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AB753" w14:textId="77777777" w:rsidR="005F7F3B" w:rsidRPr="00D6150E" w:rsidRDefault="005F7F3B" w:rsidP="005F7F3B">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bookmarkStart w:id="0" w:name="_Hlk120095994"/>
      <w:r>
        <w:rPr>
          <w:rFonts w:ascii="Times New Roman" w:eastAsia="Calibri" w:hAnsi="Times New Roman" w:cs="Times New Roman"/>
          <w:noProof/>
          <w:sz w:val="20"/>
          <w:szCs w:val="20"/>
          <w:lang w:eastAsia="ru-RU"/>
        </w:rPr>
        <w:drawing>
          <wp:inline distT="0" distB="0" distL="0" distR="0" wp14:anchorId="5472F3C5" wp14:editId="58FEA235">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6FC7B63A" w14:textId="77777777" w:rsidR="005F7F3B" w:rsidRPr="00D6150E" w:rsidRDefault="005F7F3B" w:rsidP="005F7F3B">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D6150E">
        <w:rPr>
          <w:rFonts w:ascii="Times New Roman" w:eastAsia="Calibri" w:hAnsi="Times New Roman" w:cs="Times New Roman"/>
          <w:lang w:eastAsia="ru-RU"/>
        </w:rPr>
        <w:t>НАЦІОНАЛЬНА АСОЦІАЦІЯ АДВОКАТІВ УКРАЇНИ</w:t>
      </w:r>
    </w:p>
    <w:p w14:paraId="5BA6CF6C" w14:textId="77777777" w:rsidR="005F7F3B" w:rsidRPr="00D6150E" w:rsidRDefault="005F7F3B" w:rsidP="005F7F3B">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D6150E">
        <w:rPr>
          <w:rFonts w:ascii="Times New Roman" w:eastAsia="Calibri" w:hAnsi="Times New Roman" w:cs="Times New Roman"/>
          <w:b/>
          <w:bCs/>
          <w:lang w:eastAsia="ru-RU"/>
        </w:rPr>
        <w:t>КВАЛІФІКАЦІЙНО – ДИСЦИПЛІНАРНА КОМІСІЯ</w:t>
      </w:r>
    </w:p>
    <w:p w14:paraId="297041EB" w14:textId="77777777" w:rsidR="005F7F3B" w:rsidRPr="00D6150E" w:rsidRDefault="005F7F3B" w:rsidP="000C2693">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D6150E">
        <w:rPr>
          <w:rFonts w:ascii="Times New Roman" w:eastAsia="Calibri" w:hAnsi="Times New Roman" w:cs="Times New Roman"/>
          <w:b/>
          <w:bCs/>
          <w:lang w:eastAsia="ru-RU"/>
        </w:rPr>
        <w:t>АДВОКАТУРИ ПОЛТАВСЬКОЇ ОБЛАСТІ</w:t>
      </w:r>
    </w:p>
    <w:p w14:paraId="3D36AFCA" w14:textId="77777777" w:rsidR="005F7F3B" w:rsidRPr="000C2693" w:rsidRDefault="005F7F3B" w:rsidP="005F7F3B">
      <w:pPr>
        <w:widowControl w:val="0"/>
        <w:autoSpaceDE w:val="0"/>
        <w:autoSpaceDN w:val="0"/>
        <w:adjustRightInd w:val="0"/>
        <w:spacing w:after="0" w:line="240" w:lineRule="auto"/>
        <w:rPr>
          <w:rFonts w:ascii="Times New Roman" w:eastAsia="Calibri" w:hAnsi="Times New Roman" w:cs="Times New Roman"/>
          <w:sz w:val="16"/>
          <w:szCs w:val="16"/>
          <w:lang w:val="uk-UA" w:eastAsia="ru-RU"/>
        </w:rPr>
      </w:pPr>
    </w:p>
    <w:p w14:paraId="76029DFD" w14:textId="101642AE" w:rsidR="005F7F3B" w:rsidRPr="00D6150E" w:rsidRDefault="000C2693" w:rsidP="005F7F3B">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 </w:t>
      </w:r>
      <w:r w:rsidR="006962D8">
        <w:rPr>
          <w:rFonts w:ascii="Times New Roman" w:eastAsia="Calibri" w:hAnsi="Times New Roman" w:cs="Times New Roman"/>
          <w:sz w:val="24"/>
          <w:szCs w:val="24"/>
          <w:lang w:val="uk-UA" w:eastAsia="ru-RU"/>
        </w:rPr>
        <w:t>01 грудня</w:t>
      </w:r>
      <w:r w:rsidR="005F7F3B">
        <w:rPr>
          <w:rFonts w:ascii="Times New Roman" w:eastAsia="Calibri" w:hAnsi="Times New Roman" w:cs="Times New Roman"/>
          <w:sz w:val="24"/>
          <w:szCs w:val="24"/>
          <w:lang w:val="uk-UA" w:eastAsia="ru-RU"/>
        </w:rPr>
        <w:t xml:space="preserve"> </w:t>
      </w:r>
      <w:r w:rsidR="005F7F3B" w:rsidRPr="009C4D47">
        <w:rPr>
          <w:rFonts w:ascii="Times New Roman" w:eastAsia="Calibri" w:hAnsi="Times New Roman" w:cs="Times New Roman"/>
          <w:sz w:val="24"/>
          <w:szCs w:val="24"/>
          <w:lang w:val="uk-UA" w:eastAsia="ru-RU"/>
        </w:rPr>
        <w:t>20</w:t>
      </w:r>
      <w:r w:rsidR="005F7F3B">
        <w:rPr>
          <w:rFonts w:ascii="Times New Roman" w:eastAsia="Calibri" w:hAnsi="Times New Roman" w:cs="Times New Roman"/>
          <w:sz w:val="24"/>
          <w:szCs w:val="24"/>
          <w:lang w:val="uk-UA" w:eastAsia="ru-RU"/>
        </w:rPr>
        <w:t>22</w:t>
      </w:r>
      <w:r w:rsidR="005F7F3B" w:rsidRPr="00D6150E">
        <w:rPr>
          <w:rFonts w:ascii="Times New Roman" w:eastAsia="Calibri" w:hAnsi="Times New Roman" w:cs="Times New Roman"/>
          <w:sz w:val="24"/>
          <w:szCs w:val="24"/>
          <w:lang w:val="uk-UA" w:eastAsia="ru-RU"/>
        </w:rPr>
        <w:t xml:space="preserve"> </w:t>
      </w:r>
      <w:r w:rsidR="005F7F3B" w:rsidRPr="00D6150E">
        <w:rPr>
          <w:rFonts w:ascii="Times New Roman" w:eastAsia="Calibri" w:hAnsi="Times New Roman" w:cs="Times New Roman"/>
          <w:sz w:val="24"/>
          <w:szCs w:val="24"/>
          <w:lang w:eastAsia="ru-RU"/>
        </w:rPr>
        <w:t xml:space="preserve">року </w:t>
      </w:r>
      <w:r w:rsidR="005F7F3B" w:rsidRPr="00D6150E">
        <w:rPr>
          <w:rFonts w:ascii="Times New Roman" w:eastAsia="Calibri" w:hAnsi="Times New Roman" w:cs="Times New Roman"/>
          <w:sz w:val="24"/>
          <w:szCs w:val="24"/>
          <w:lang w:val="uk-UA" w:eastAsia="ru-RU"/>
        </w:rPr>
        <w:tab/>
      </w:r>
      <w:r w:rsidR="005F7F3B" w:rsidRPr="00D6150E">
        <w:rPr>
          <w:rFonts w:ascii="Times New Roman" w:eastAsia="Calibri" w:hAnsi="Times New Roman" w:cs="Times New Roman"/>
          <w:sz w:val="24"/>
          <w:szCs w:val="24"/>
          <w:lang w:val="uk-UA" w:eastAsia="ru-RU"/>
        </w:rPr>
        <w:tab/>
      </w:r>
      <w:r w:rsidR="005F7F3B" w:rsidRPr="00D6150E">
        <w:rPr>
          <w:rFonts w:ascii="Times New Roman" w:eastAsia="Calibri" w:hAnsi="Times New Roman" w:cs="Times New Roman"/>
          <w:sz w:val="24"/>
          <w:szCs w:val="24"/>
          <w:lang w:val="uk-UA" w:eastAsia="ru-RU"/>
        </w:rPr>
        <w:tab/>
      </w:r>
      <w:r w:rsidR="005F7F3B" w:rsidRPr="00D6150E">
        <w:rPr>
          <w:rFonts w:ascii="Times New Roman" w:eastAsia="Calibri" w:hAnsi="Times New Roman" w:cs="Times New Roman"/>
          <w:sz w:val="24"/>
          <w:szCs w:val="24"/>
          <w:lang w:val="uk-UA" w:eastAsia="ru-RU"/>
        </w:rPr>
        <w:tab/>
      </w:r>
      <w:r w:rsidR="005F7F3B" w:rsidRPr="00D6150E">
        <w:rPr>
          <w:rFonts w:ascii="Times New Roman" w:eastAsia="Calibri" w:hAnsi="Times New Roman" w:cs="Times New Roman"/>
          <w:sz w:val="24"/>
          <w:szCs w:val="24"/>
          <w:lang w:val="uk-UA" w:eastAsia="ru-RU"/>
        </w:rPr>
        <w:tab/>
      </w:r>
      <w:r w:rsidR="005F7F3B" w:rsidRPr="00D6150E">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ab/>
      </w:r>
      <w:r w:rsidR="005F7F3B" w:rsidRPr="00D6150E">
        <w:rPr>
          <w:rFonts w:ascii="Times New Roman" w:eastAsia="Calibri" w:hAnsi="Times New Roman" w:cs="Times New Roman"/>
          <w:sz w:val="24"/>
          <w:szCs w:val="24"/>
          <w:lang w:val="uk-UA" w:eastAsia="ru-RU"/>
        </w:rPr>
        <w:t>місто</w:t>
      </w:r>
      <w:r w:rsidR="005F7F3B" w:rsidRPr="00D6150E">
        <w:rPr>
          <w:rFonts w:ascii="Times New Roman" w:eastAsia="Calibri" w:hAnsi="Times New Roman" w:cs="Times New Roman"/>
          <w:sz w:val="24"/>
          <w:szCs w:val="24"/>
          <w:lang w:eastAsia="ru-RU"/>
        </w:rPr>
        <w:t xml:space="preserve"> Полтава</w:t>
      </w:r>
    </w:p>
    <w:p w14:paraId="42C9E226" w14:textId="77777777" w:rsidR="005F7F3B" w:rsidRPr="00D6150E" w:rsidRDefault="005F7F3B" w:rsidP="005F7F3B">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55F5A7F7" w14:textId="77777777" w:rsidR="005F7F3B" w:rsidRPr="00D6150E" w:rsidRDefault="005F7F3B" w:rsidP="005F7F3B">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D6150E">
        <w:rPr>
          <w:rFonts w:ascii="Times New Roman" w:eastAsia="Calibri" w:hAnsi="Times New Roman" w:cs="Times New Roman"/>
          <w:b/>
          <w:bCs/>
          <w:sz w:val="24"/>
          <w:szCs w:val="24"/>
          <w:lang w:eastAsia="ru-RU"/>
        </w:rPr>
        <w:t xml:space="preserve">Р І Ш Е Н </w:t>
      </w:r>
      <w:proofErr w:type="spellStart"/>
      <w:r w:rsidRPr="00D6150E">
        <w:rPr>
          <w:rFonts w:ascii="Times New Roman" w:eastAsia="Calibri" w:hAnsi="Times New Roman" w:cs="Times New Roman"/>
          <w:b/>
          <w:bCs/>
          <w:sz w:val="24"/>
          <w:szCs w:val="24"/>
          <w:lang w:eastAsia="ru-RU"/>
        </w:rPr>
        <w:t>Н</w:t>
      </w:r>
      <w:proofErr w:type="spellEnd"/>
      <w:r w:rsidRPr="00D6150E">
        <w:rPr>
          <w:rFonts w:ascii="Times New Roman" w:eastAsia="Calibri" w:hAnsi="Times New Roman" w:cs="Times New Roman"/>
          <w:b/>
          <w:bCs/>
          <w:sz w:val="24"/>
          <w:szCs w:val="24"/>
          <w:lang w:eastAsia="ru-RU"/>
        </w:rPr>
        <w:t xml:space="preserve"> Я</w:t>
      </w:r>
    </w:p>
    <w:p w14:paraId="4C39989B" w14:textId="43609ACF" w:rsidR="005F7F3B" w:rsidRPr="003A45D5" w:rsidRDefault="005F7F3B" w:rsidP="005F7F3B">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A45D5">
        <w:rPr>
          <w:rFonts w:ascii="Times New Roman" w:eastAsia="Calibri" w:hAnsi="Times New Roman" w:cs="Times New Roman"/>
          <w:b/>
          <w:bCs/>
          <w:sz w:val="24"/>
          <w:szCs w:val="24"/>
          <w:lang w:val="uk-UA" w:eastAsia="ru-RU"/>
        </w:rPr>
        <w:t xml:space="preserve">про </w:t>
      </w:r>
      <w:r w:rsidR="006962D8">
        <w:rPr>
          <w:rFonts w:ascii="Times New Roman" w:eastAsia="Calibri" w:hAnsi="Times New Roman" w:cs="Times New Roman"/>
          <w:b/>
          <w:bCs/>
          <w:sz w:val="24"/>
          <w:szCs w:val="24"/>
          <w:lang w:val="uk-UA" w:eastAsia="ru-RU"/>
        </w:rPr>
        <w:t>закриття</w:t>
      </w:r>
      <w:r w:rsidR="000C2693">
        <w:rPr>
          <w:rFonts w:ascii="Times New Roman" w:eastAsia="Calibri" w:hAnsi="Times New Roman" w:cs="Times New Roman"/>
          <w:b/>
          <w:bCs/>
          <w:sz w:val="24"/>
          <w:szCs w:val="24"/>
          <w:lang w:val="uk-UA" w:eastAsia="ru-RU"/>
        </w:rPr>
        <w:t xml:space="preserve"> </w:t>
      </w:r>
      <w:r w:rsidRPr="003A45D5">
        <w:rPr>
          <w:rFonts w:ascii="Times New Roman" w:eastAsia="Calibri" w:hAnsi="Times New Roman" w:cs="Times New Roman"/>
          <w:b/>
          <w:bCs/>
          <w:sz w:val="24"/>
          <w:szCs w:val="24"/>
          <w:lang w:val="uk-UA" w:eastAsia="ru-RU"/>
        </w:rPr>
        <w:t>дисциплінарної</w:t>
      </w:r>
      <w:r w:rsidRPr="00D6150E">
        <w:rPr>
          <w:rFonts w:ascii="Times New Roman" w:eastAsia="Calibri" w:hAnsi="Times New Roman" w:cs="Times New Roman"/>
          <w:b/>
          <w:bCs/>
          <w:sz w:val="24"/>
          <w:szCs w:val="24"/>
          <w:lang w:val="uk-UA" w:eastAsia="ru-RU"/>
        </w:rPr>
        <w:t xml:space="preserve"> </w:t>
      </w:r>
      <w:r w:rsidRPr="003A45D5">
        <w:rPr>
          <w:rFonts w:ascii="Times New Roman" w:eastAsia="Calibri" w:hAnsi="Times New Roman" w:cs="Times New Roman"/>
          <w:b/>
          <w:bCs/>
          <w:sz w:val="24"/>
          <w:szCs w:val="24"/>
          <w:lang w:val="uk-UA" w:eastAsia="ru-RU"/>
        </w:rPr>
        <w:t>справи</w:t>
      </w:r>
    </w:p>
    <w:p w14:paraId="58A03F09" w14:textId="77777777" w:rsidR="005F7F3B" w:rsidRPr="003A45D5" w:rsidRDefault="005F7F3B" w:rsidP="005F7F3B">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169F161D" w14:textId="0B8F46AD" w:rsidR="005F7F3B" w:rsidRPr="005F7F3B" w:rsidRDefault="000C2693" w:rsidP="000C269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F7F3B" w:rsidRPr="005F7F3B">
        <w:rPr>
          <w:rFonts w:ascii="Times New Roman" w:eastAsia="Times New Roman" w:hAnsi="Times New Roman" w:cs="Times New Roman"/>
          <w:sz w:val="24"/>
          <w:szCs w:val="24"/>
          <w:lang w:val="uk-UA" w:eastAsia="ru-RU"/>
        </w:rPr>
        <w:t>Кваліфікаційно-дисциплінарн</w:t>
      </w:r>
      <w:r w:rsidR="00E30F01">
        <w:rPr>
          <w:rFonts w:ascii="Times New Roman" w:eastAsia="Times New Roman" w:hAnsi="Times New Roman" w:cs="Times New Roman"/>
          <w:sz w:val="24"/>
          <w:szCs w:val="24"/>
          <w:lang w:val="uk-UA" w:eastAsia="ru-RU"/>
        </w:rPr>
        <w:t>а</w:t>
      </w:r>
      <w:r w:rsidR="005F7F3B" w:rsidRPr="005F7F3B">
        <w:rPr>
          <w:rFonts w:ascii="Times New Roman" w:eastAsia="Times New Roman" w:hAnsi="Times New Roman" w:cs="Times New Roman"/>
          <w:sz w:val="24"/>
          <w:szCs w:val="24"/>
          <w:lang w:val="uk-UA" w:eastAsia="ru-RU"/>
        </w:rPr>
        <w:t xml:space="preserve"> комісі</w:t>
      </w:r>
      <w:r w:rsidR="00E30F01">
        <w:rPr>
          <w:rFonts w:ascii="Times New Roman" w:eastAsia="Times New Roman" w:hAnsi="Times New Roman" w:cs="Times New Roman"/>
          <w:sz w:val="24"/>
          <w:szCs w:val="24"/>
          <w:lang w:val="uk-UA" w:eastAsia="ru-RU"/>
        </w:rPr>
        <w:t>я</w:t>
      </w:r>
      <w:r>
        <w:rPr>
          <w:rFonts w:ascii="Times New Roman" w:eastAsia="Times New Roman" w:hAnsi="Times New Roman" w:cs="Times New Roman"/>
          <w:sz w:val="24"/>
          <w:szCs w:val="24"/>
          <w:lang w:val="uk-UA" w:eastAsia="ru-RU"/>
        </w:rPr>
        <w:t xml:space="preserve"> </w:t>
      </w:r>
      <w:r w:rsidR="005F7F3B" w:rsidRPr="005F7F3B">
        <w:rPr>
          <w:rFonts w:ascii="Times New Roman" w:eastAsia="Times New Roman" w:hAnsi="Times New Roman" w:cs="Times New Roman"/>
          <w:sz w:val="24"/>
          <w:szCs w:val="24"/>
          <w:lang w:val="uk-UA" w:eastAsia="ru-RU"/>
        </w:rPr>
        <w:t>адвокатури Полтавської області у складі в.о. голови комісії – Гонжака І.В., секретаря дисциплінарної палати</w:t>
      </w:r>
      <w:r w:rsidR="00E30F01">
        <w:rPr>
          <w:rFonts w:ascii="Times New Roman" w:eastAsia="Times New Roman" w:hAnsi="Times New Roman" w:cs="Times New Roman"/>
          <w:sz w:val="24"/>
          <w:szCs w:val="24"/>
          <w:lang w:val="uk-UA" w:eastAsia="ru-RU"/>
        </w:rPr>
        <w:t xml:space="preserve"> </w:t>
      </w:r>
      <w:r w:rsidR="005F7F3B" w:rsidRPr="005F7F3B">
        <w:rPr>
          <w:rFonts w:ascii="Times New Roman" w:eastAsia="Times New Roman" w:hAnsi="Times New Roman" w:cs="Times New Roman"/>
          <w:sz w:val="24"/>
          <w:szCs w:val="24"/>
          <w:lang w:val="uk-UA" w:eastAsia="ru-RU"/>
        </w:rPr>
        <w:t xml:space="preserve">- </w:t>
      </w:r>
      <w:proofErr w:type="spellStart"/>
      <w:r w:rsidR="005F7F3B" w:rsidRPr="005F7F3B">
        <w:rPr>
          <w:rFonts w:ascii="Times New Roman" w:eastAsia="Times New Roman" w:hAnsi="Times New Roman" w:cs="Times New Roman"/>
          <w:sz w:val="24"/>
          <w:szCs w:val="24"/>
          <w:lang w:val="uk-UA" w:eastAsia="ru-RU"/>
        </w:rPr>
        <w:t>Рохманова</w:t>
      </w:r>
      <w:proofErr w:type="spellEnd"/>
      <w:r w:rsidR="005F7F3B" w:rsidRPr="005F7F3B">
        <w:rPr>
          <w:rFonts w:ascii="Times New Roman" w:eastAsia="Times New Roman" w:hAnsi="Times New Roman" w:cs="Times New Roman"/>
          <w:sz w:val="24"/>
          <w:szCs w:val="24"/>
          <w:lang w:val="uk-UA" w:eastAsia="ru-RU"/>
        </w:rPr>
        <w:t xml:space="preserve"> В.І., членів</w:t>
      </w:r>
      <w:r>
        <w:rPr>
          <w:rFonts w:ascii="Times New Roman" w:eastAsia="Times New Roman" w:hAnsi="Times New Roman" w:cs="Times New Roman"/>
          <w:sz w:val="24"/>
          <w:szCs w:val="24"/>
          <w:lang w:val="uk-UA" w:eastAsia="ru-RU"/>
        </w:rPr>
        <w:t xml:space="preserve"> </w:t>
      </w:r>
      <w:r w:rsidR="005F7F3B" w:rsidRPr="005F7F3B">
        <w:rPr>
          <w:rFonts w:ascii="Times New Roman" w:eastAsia="Times New Roman" w:hAnsi="Times New Roman" w:cs="Times New Roman"/>
          <w:sz w:val="24"/>
          <w:szCs w:val="24"/>
          <w:lang w:val="uk-UA" w:eastAsia="ru-RU"/>
        </w:rPr>
        <w:t>дисциплінарної палати: Антипенко А.І.,</w:t>
      </w:r>
      <w:r>
        <w:rPr>
          <w:rFonts w:ascii="Times New Roman" w:eastAsia="Times New Roman" w:hAnsi="Times New Roman" w:cs="Times New Roman"/>
          <w:sz w:val="24"/>
          <w:szCs w:val="24"/>
          <w:lang w:val="uk-UA" w:eastAsia="ru-RU"/>
        </w:rPr>
        <w:t xml:space="preserve"> </w:t>
      </w:r>
      <w:proofErr w:type="spellStart"/>
      <w:r w:rsidR="005F7F3B" w:rsidRPr="005F7F3B">
        <w:rPr>
          <w:rFonts w:ascii="Times New Roman" w:eastAsia="Times New Roman" w:hAnsi="Times New Roman" w:cs="Times New Roman"/>
          <w:sz w:val="24"/>
          <w:szCs w:val="24"/>
          <w:lang w:val="uk-UA" w:eastAsia="ru-RU"/>
        </w:rPr>
        <w:t>Карнарука</w:t>
      </w:r>
      <w:proofErr w:type="spellEnd"/>
      <w:r w:rsidR="005F7F3B" w:rsidRPr="005F7F3B">
        <w:rPr>
          <w:rFonts w:ascii="Times New Roman" w:eastAsia="Times New Roman" w:hAnsi="Times New Roman" w:cs="Times New Roman"/>
          <w:sz w:val="24"/>
          <w:szCs w:val="24"/>
          <w:lang w:val="uk-UA" w:eastAsia="ru-RU"/>
        </w:rPr>
        <w:t xml:space="preserve"> А.В., Клименка О.Ю. - </w:t>
      </w:r>
    </w:p>
    <w:p w14:paraId="702001D7" w14:textId="53D6C05F" w:rsidR="005F7F3B" w:rsidRPr="00D6150E" w:rsidRDefault="005F7F3B" w:rsidP="005F7F3B">
      <w:pPr>
        <w:widowControl w:val="0"/>
        <w:autoSpaceDE w:val="0"/>
        <w:autoSpaceDN w:val="0"/>
        <w:adjustRightInd w:val="0"/>
        <w:spacing w:after="0" w:line="240" w:lineRule="auto"/>
        <w:ind w:firstLine="360"/>
        <w:jc w:val="both"/>
        <w:rPr>
          <w:rFonts w:ascii="Times New Roman" w:eastAsia="Calibri" w:hAnsi="Times New Roman" w:cs="Times New Roman"/>
          <w:sz w:val="24"/>
          <w:szCs w:val="24"/>
          <w:lang w:val="uk-UA" w:eastAsia="ru-RU"/>
        </w:rPr>
      </w:pPr>
      <w:r w:rsidRPr="00D6150E">
        <w:rPr>
          <w:rFonts w:ascii="Times New Roman" w:eastAsia="Calibri" w:hAnsi="Times New Roman" w:cs="Times New Roman"/>
          <w:sz w:val="24"/>
          <w:szCs w:val="24"/>
          <w:lang w:val="uk-UA" w:eastAsia="ru-RU"/>
        </w:rPr>
        <w:tab/>
        <w:t xml:space="preserve">розглянувши </w:t>
      </w:r>
      <w:r w:rsidR="006962D8">
        <w:rPr>
          <w:rFonts w:ascii="Times New Roman" w:eastAsia="Calibri" w:hAnsi="Times New Roman" w:cs="Times New Roman"/>
          <w:sz w:val="24"/>
          <w:szCs w:val="24"/>
          <w:lang w:val="uk-UA" w:eastAsia="ru-RU"/>
        </w:rPr>
        <w:t>дисциплінарну справу</w:t>
      </w:r>
      <w:r w:rsidRPr="00D6150E">
        <w:rPr>
          <w:rFonts w:ascii="Times New Roman" w:eastAsia="Calibri" w:hAnsi="Times New Roman" w:cs="Times New Roman"/>
          <w:sz w:val="24"/>
          <w:szCs w:val="24"/>
          <w:lang w:val="uk-UA" w:eastAsia="ru-RU"/>
        </w:rPr>
        <w:t xml:space="preserve"> за</w:t>
      </w:r>
      <w:r>
        <w:rPr>
          <w:rFonts w:ascii="Times New Roman" w:eastAsia="Calibri" w:hAnsi="Times New Roman" w:cs="Times New Roman"/>
          <w:sz w:val="24"/>
          <w:szCs w:val="24"/>
          <w:lang w:val="uk-UA" w:eastAsia="ru-RU"/>
        </w:rPr>
        <w:t xml:space="preserve"> зверненням судді</w:t>
      </w:r>
      <w:r w:rsidR="000C2693">
        <w:rPr>
          <w:rFonts w:ascii="Times New Roman" w:eastAsia="Calibri" w:hAnsi="Times New Roman" w:cs="Times New Roman"/>
          <w:sz w:val="24"/>
          <w:szCs w:val="24"/>
          <w:lang w:val="uk-UA" w:eastAsia="ru-RU"/>
        </w:rPr>
        <w:t xml:space="preserve"> </w:t>
      </w:r>
      <w:bookmarkStart w:id="1" w:name="_Hlk120094455"/>
      <w:r>
        <w:rPr>
          <w:rFonts w:ascii="Times New Roman" w:eastAsia="Calibri" w:hAnsi="Times New Roman" w:cs="Times New Roman"/>
          <w:sz w:val="24"/>
          <w:szCs w:val="24"/>
          <w:lang w:val="uk-UA" w:eastAsia="ru-RU"/>
        </w:rPr>
        <w:t xml:space="preserve">Полтавського районного суду Полтавської області </w:t>
      </w:r>
      <w:r w:rsidR="000C2693">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val="uk-UA" w:eastAsia="ru-RU"/>
        </w:rPr>
        <w:t>про притягнення до дисциплінарної відповідальності ад</w:t>
      </w:r>
      <w:r>
        <w:rPr>
          <w:rFonts w:ascii="Times New Roman" w:eastAsia="Calibri" w:hAnsi="Times New Roman" w:cs="Times New Roman"/>
          <w:sz w:val="24"/>
          <w:szCs w:val="24"/>
          <w:lang w:val="uk-UA" w:eastAsia="ru-RU"/>
        </w:rPr>
        <w:t xml:space="preserve">воката Черевичну Юлію Олексіївну </w:t>
      </w:r>
      <w:r w:rsidRPr="00D6150E">
        <w:rPr>
          <w:rFonts w:ascii="Times New Roman" w:eastAsia="Calibri" w:hAnsi="Times New Roman" w:cs="Times New Roman"/>
          <w:sz w:val="24"/>
          <w:szCs w:val="24"/>
          <w:lang w:val="uk-UA" w:eastAsia="ru-RU"/>
        </w:rPr>
        <w:t>(свідоцтво про право на заня</w:t>
      </w:r>
      <w:r>
        <w:rPr>
          <w:rFonts w:ascii="Times New Roman" w:eastAsia="Calibri" w:hAnsi="Times New Roman" w:cs="Times New Roman"/>
          <w:sz w:val="24"/>
          <w:szCs w:val="24"/>
          <w:lang w:val="uk-UA" w:eastAsia="ru-RU"/>
        </w:rPr>
        <w:t>ття адвокатською діяльністю № 1833</w:t>
      </w:r>
      <w:r w:rsidRPr="00D6150E">
        <w:rPr>
          <w:rFonts w:ascii="Times New Roman" w:eastAsia="Calibri" w:hAnsi="Times New Roman" w:cs="Times New Roman"/>
          <w:sz w:val="24"/>
          <w:szCs w:val="24"/>
          <w:lang w:val="uk-UA" w:eastAsia="ru-RU"/>
        </w:rPr>
        <w:t>, ви</w:t>
      </w:r>
      <w:r>
        <w:rPr>
          <w:rFonts w:ascii="Times New Roman" w:eastAsia="Calibri" w:hAnsi="Times New Roman" w:cs="Times New Roman"/>
          <w:sz w:val="24"/>
          <w:szCs w:val="24"/>
          <w:lang w:val="uk-UA" w:eastAsia="ru-RU"/>
        </w:rPr>
        <w:t>дане Радою адвокатів області 08.08.2017 року)</w:t>
      </w:r>
      <w:r w:rsidRPr="00D6150E">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bookmarkEnd w:id="1"/>
      <w:r w:rsidRPr="00D6150E">
        <w:rPr>
          <w:rFonts w:ascii="Times New Roman" w:eastAsia="Calibri" w:hAnsi="Times New Roman" w:cs="Times New Roman"/>
          <w:sz w:val="24"/>
          <w:szCs w:val="24"/>
          <w:lang w:val="uk-UA" w:eastAsia="ru-RU"/>
        </w:rPr>
        <w:t>, -</w:t>
      </w:r>
    </w:p>
    <w:p w14:paraId="16F394DC" w14:textId="77777777" w:rsidR="005F7F3B" w:rsidRPr="000C2693" w:rsidRDefault="005F7F3B" w:rsidP="005F7F3B">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19A28A39" w14:textId="77F82C84" w:rsidR="005F7F3B" w:rsidRPr="005F7F3B" w:rsidRDefault="005F7F3B" w:rsidP="005F7F3B">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5F7F3B">
        <w:rPr>
          <w:rFonts w:ascii="Times New Roman" w:eastAsia="Calibri" w:hAnsi="Times New Roman" w:cs="Times New Roman"/>
          <w:b/>
          <w:bCs/>
          <w:sz w:val="24"/>
          <w:szCs w:val="24"/>
          <w:lang w:val="uk-UA" w:eastAsia="ru-RU"/>
        </w:rPr>
        <w:t>В С Т А Н О В И Л А</w:t>
      </w:r>
      <w:r w:rsidR="000C2693">
        <w:rPr>
          <w:rFonts w:ascii="Times New Roman" w:eastAsia="Calibri" w:hAnsi="Times New Roman" w:cs="Times New Roman"/>
          <w:b/>
          <w:bCs/>
          <w:sz w:val="24"/>
          <w:szCs w:val="24"/>
          <w:lang w:val="uk-UA" w:eastAsia="ru-RU"/>
        </w:rPr>
        <w:t xml:space="preserve"> </w:t>
      </w:r>
      <w:r w:rsidRPr="005F7F3B">
        <w:rPr>
          <w:rFonts w:ascii="Times New Roman" w:eastAsia="Calibri" w:hAnsi="Times New Roman" w:cs="Times New Roman"/>
          <w:b/>
          <w:bCs/>
          <w:sz w:val="24"/>
          <w:szCs w:val="24"/>
          <w:lang w:val="uk-UA" w:eastAsia="ru-RU"/>
        </w:rPr>
        <w:t>:</w:t>
      </w:r>
    </w:p>
    <w:p w14:paraId="0B9D7F6E" w14:textId="77777777" w:rsidR="005F7F3B" w:rsidRPr="000C2693" w:rsidRDefault="005F7F3B" w:rsidP="000C2693">
      <w:pPr>
        <w:widowControl w:val="0"/>
        <w:autoSpaceDE w:val="0"/>
        <w:autoSpaceDN w:val="0"/>
        <w:adjustRightInd w:val="0"/>
        <w:spacing w:after="0" w:line="240" w:lineRule="auto"/>
        <w:ind w:firstLine="709"/>
        <w:jc w:val="center"/>
        <w:rPr>
          <w:rFonts w:ascii="Times New Roman" w:eastAsia="Calibri" w:hAnsi="Times New Roman" w:cs="Times New Roman"/>
          <w:sz w:val="12"/>
          <w:szCs w:val="12"/>
          <w:lang w:val="uk-UA" w:eastAsia="ru-RU"/>
        </w:rPr>
      </w:pPr>
    </w:p>
    <w:p w14:paraId="342E66D1" w14:textId="6C87DA56" w:rsidR="005F7F3B" w:rsidRPr="000C2693" w:rsidRDefault="005F7F3B" w:rsidP="000C269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ab/>
        <w:t>19 жовтня 2022 року до Кваліфікаційно-дисциплінарної комісії адвокатури Полтавської області надійшло звернення судді</w:t>
      </w:r>
      <w:r w:rsidR="000C2693" w:rsidRP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 xml:space="preserve">Полтавського районного суду Полтавської області </w:t>
      </w:r>
      <w:r w:rsidR="000C2693">
        <w:rPr>
          <w:rFonts w:ascii="Times New Roman" w:eastAsia="Calibri" w:hAnsi="Times New Roman" w:cs="Times New Roman"/>
          <w:sz w:val="24"/>
          <w:szCs w:val="24"/>
          <w:lang w:val="uk-UA" w:eastAsia="ru-RU"/>
        </w:rPr>
        <w:t>Особи_1</w:t>
      </w:r>
      <w:r w:rsidRPr="000C2693">
        <w:rPr>
          <w:rFonts w:ascii="Times New Roman" w:eastAsia="Calibri" w:hAnsi="Times New Roman" w:cs="Times New Roman"/>
          <w:sz w:val="24"/>
          <w:szCs w:val="24"/>
          <w:lang w:val="uk-UA" w:eastAsia="ru-RU"/>
        </w:rPr>
        <w:t xml:space="preserve"> про притягнення до дисциплінарної адвоката Черевичну Юлію Олексіївну</w:t>
      </w:r>
      <w:r w:rsidR="000C5D68" w:rsidRPr="000C2693">
        <w:rPr>
          <w:rFonts w:ascii="Times New Roman" w:eastAsia="Calibri" w:hAnsi="Times New Roman" w:cs="Times New Roman"/>
          <w:sz w:val="24"/>
          <w:szCs w:val="24"/>
          <w:lang w:val="uk-UA" w:eastAsia="ru-RU"/>
        </w:rPr>
        <w:t xml:space="preserve"> у</w:t>
      </w:r>
      <w:r w:rsidRPr="000C2693">
        <w:rPr>
          <w:rFonts w:ascii="Times New Roman" w:eastAsia="Calibri" w:hAnsi="Times New Roman" w:cs="Times New Roman"/>
          <w:sz w:val="24"/>
          <w:szCs w:val="24"/>
          <w:lang w:val="uk-UA" w:eastAsia="ru-RU"/>
        </w:rPr>
        <w:t xml:space="preserve"> зв’язку з порушенням вимог Закону України «Про адвокатуру та адвокатську діяльність» та Правил адвокатської етики.</w:t>
      </w:r>
    </w:p>
    <w:p w14:paraId="0A40419E" w14:textId="0FE2E525" w:rsidR="006962D8" w:rsidRPr="000C2693" w:rsidRDefault="006962D8" w:rsidP="000C269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18 листопада 2022 року КДКА Полтавської області прийнято рішення про порушення дисциплінарної справи відносно адвоката Черевичної Ю.</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О. у зв’язку з наявністю в її діях ознак дисциплінарного проступку передбаченого ч.</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2 ст.</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34 З</w:t>
      </w:r>
      <w:r w:rsidR="000C2693">
        <w:rPr>
          <w:rFonts w:ascii="Times New Roman" w:eastAsia="Calibri" w:hAnsi="Times New Roman" w:cs="Times New Roman"/>
          <w:sz w:val="24"/>
          <w:szCs w:val="24"/>
          <w:lang w:val="uk-UA" w:eastAsia="ru-RU"/>
        </w:rPr>
        <w:t xml:space="preserve">акону </w:t>
      </w:r>
      <w:r w:rsidRPr="000C2693">
        <w:rPr>
          <w:rFonts w:ascii="Times New Roman" w:eastAsia="Calibri" w:hAnsi="Times New Roman" w:cs="Times New Roman"/>
          <w:sz w:val="24"/>
          <w:szCs w:val="24"/>
          <w:lang w:val="uk-UA" w:eastAsia="ru-RU"/>
        </w:rPr>
        <w:t>У</w:t>
      </w:r>
      <w:r w:rsidR="000C2693">
        <w:rPr>
          <w:rFonts w:ascii="Times New Roman" w:eastAsia="Calibri" w:hAnsi="Times New Roman" w:cs="Times New Roman"/>
          <w:sz w:val="24"/>
          <w:szCs w:val="24"/>
          <w:lang w:val="uk-UA" w:eastAsia="ru-RU"/>
        </w:rPr>
        <w:t>країни</w:t>
      </w:r>
      <w:r w:rsidRPr="000C2693">
        <w:rPr>
          <w:rFonts w:ascii="Times New Roman" w:eastAsia="Calibri" w:hAnsi="Times New Roman" w:cs="Times New Roman"/>
          <w:sz w:val="24"/>
          <w:szCs w:val="24"/>
          <w:lang w:val="uk-UA" w:eastAsia="ru-RU"/>
        </w:rPr>
        <w:t xml:space="preserve"> «Про адвокатуру та адвокатську діяльність».</w:t>
      </w:r>
    </w:p>
    <w:p w14:paraId="2A5304E4" w14:textId="77777777" w:rsidR="000C2693" w:rsidRPr="004F24CB"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ab/>
      </w:r>
      <w:bookmarkStart w:id="2" w:name="_Hlk120094509"/>
      <w:r w:rsidR="000C2693" w:rsidRPr="004F24CB">
        <w:rPr>
          <w:rFonts w:ascii="Times New Roman" w:eastAsia="Calibri" w:hAnsi="Times New Roman" w:cs="Times New Roman"/>
          <w:sz w:val="24"/>
          <w:szCs w:val="24"/>
          <w:lang w:val="uk-UA" w:eastAsia="ru-RU"/>
        </w:rPr>
        <w:tab/>
        <w:t xml:space="preserve">У зверненні зазначено, що в провадженні Полтавського районного суду Полтавської області тривалий час перебуває кримінальне провадження відносно </w:t>
      </w:r>
      <w:r w:rsidR="000C2693">
        <w:rPr>
          <w:rFonts w:ascii="Times New Roman" w:eastAsia="Calibri" w:hAnsi="Times New Roman" w:cs="Times New Roman"/>
          <w:sz w:val="24"/>
          <w:szCs w:val="24"/>
          <w:lang w:val="uk-UA" w:eastAsia="ru-RU"/>
        </w:rPr>
        <w:t>Особи_2</w:t>
      </w:r>
      <w:r w:rsidR="000C2693" w:rsidRPr="004F24CB">
        <w:rPr>
          <w:rFonts w:ascii="Times New Roman" w:eastAsia="Calibri" w:hAnsi="Times New Roman" w:cs="Times New Roman"/>
          <w:sz w:val="24"/>
          <w:szCs w:val="24"/>
          <w:lang w:val="uk-UA" w:eastAsia="ru-RU"/>
        </w:rPr>
        <w:t>, яка обвинувачується у вчиненні кримінального правопорушення передбаченого ч.</w:t>
      </w:r>
      <w:r w:rsidR="000C2693">
        <w:rPr>
          <w:rFonts w:ascii="Times New Roman" w:eastAsia="Calibri" w:hAnsi="Times New Roman" w:cs="Times New Roman"/>
          <w:sz w:val="24"/>
          <w:szCs w:val="24"/>
          <w:lang w:val="uk-UA" w:eastAsia="ru-RU"/>
        </w:rPr>
        <w:t xml:space="preserve"> </w:t>
      </w:r>
      <w:r w:rsidR="000C2693" w:rsidRPr="004F24CB">
        <w:rPr>
          <w:rFonts w:ascii="Times New Roman" w:eastAsia="Calibri" w:hAnsi="Times New Roman" w:cs="Times New Roman"/>
          <w:sz w:val="24"/>
          <w:szCs w:val="24"/>
          <w:lang w:val="uk-UA" w:eastAsia="ru-RU"/>
        </w:rPr>
        <w:t>1 ст.</w:t>
      </w:r>
      <w:r w:rsidR="000C2693">
        <w:rPr>
          <w:rFonts w:ascii="Times New Roman" w:eastAsia="Calibri" w:hAnsi="Times New Roman" w:cs="Times New Roman"/>
          <w:sz w:val="24"/>
          <w:szCs w:val="24"/>
          <w:lang w:val="uk-UA" w:eastAsia="ru-RU"/>
        </w:rPr>
        <w:t xml:space="preserve"> </w:t>
      </w:r>
      <w:r w:rsidR="000C2693" w:rsidRPr="004F24CB">
        <w:rPr>
          <w:rFonts w:ascii="Times New Roman" w:eastAsia="Calibri" w:hAnsi="Times New Roman" w:cs="Times New Roman"/>
          <w:sz w:val="24"/>
          <w:szCs w:val="24"/>
          <w:lang w:val="uk-UA" w:eastAsia="ru-RU"/>
        </w:rPr>
        <w:t xml:space="preserve">115 КК України. Захисником обвинуваченої є адвокат Черевична Юлія Олексіївна. </w:t>
      </w:r>
    </w:p>
    <w:p w14:paraId="4DEF6137" w14:textId="77777777" w:rsidR="000C2693" w:rsidRPr="004F24CB" w:rsidRDefault="000C2693"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F24CB">
        <w:rPr>
          <w:rFonts w:ascii="Times New Roman" w:eastAsia="Calibri" w:hAnsi="Times New Roman" w:cs="Times New Roman"/>
          <w:sz w:val="24"/>
          <w:szCs w:val="24"/>
          <w:lang w:val="uk-UA" w:eastAsia="ru-RU"/>
        </w:rPr>
        <w:t xml:space="preserve"> 08</w:t>
      </w:r>
      <w:r>
        <w:rPr>
          <w:rFonts w:ascii="Times New Roman" w:eastAsia="Calibri" w:hAnsi="Times New Roman" w:cs="Times New Roman"/>
          <w:sz w:val="24"/>
          <w:szCs w:val="24"/>
          <w:lang w:val="uk-UA" w:eastAsia="ru-RU"/>
        </w:rPr>
        <w:t xml:space="preserve"> вересня </w:t>
      </w:r>
      <w:r w:rsidRPr="004F24CB">
        <w:rPr>
          <w:rFonts w:ascii="Times New Roman" w:eastAsia="Calibri" w:hAnsi="Times New Roman" w:cs="Times New Roman"/>
          <w:sz w:val="24"/>
          <w:szCs w:val="24"/>
          <w:lang w:val="uk-UA" w:eastAsia="ru-RU"/>
        </w:rPr>
        <w:t>2022 року у судовому засіданні колегією суддів досліджувалися докази по справі, після чого мало вирішуватися питання переходу до судових дебатів. Після оголошенні технічної перерви на півгодини, захисник Черевична Ю.О. у судове засідання не з’явилась, не надала доказів на підтвердження наявності поважних причин неявки у судове засідання. У судовому засіданні 13</w:t>
      </w:r>
      <w:r>
        <w:rPr>
          <w:rFonts w:ascii="Times New Roman" w:eastAsia="Calibri" w:hAnsi="Times New Roman" w:cs="Times New Roman"/>
          <w:sz w:val="24"/>
          <w:szCs w:val="24"/>
          <w:lang w:val="uk-UA" w:eastAsia="ru-RU"/>
        </w:rPr>
        <w:t xml:space="preserve"> жовтня </w:t>
      </w:r>
      <w:r w:rsidRPr="004F24CB">
        <w:rPr>
          <w:rFonts w:ascii="Times New Roman" w:eastAsia="Calibri" w:hAnsi="Times New Roman" w:cs="Times New Roman"/>
          <w:sz w:val="24"/>
          <w:szCs w:val="24"/>
          <w:lang w:val="uk-UA" w:eastAsia="ru-RU"/>
        </w:rPr>
        <w:t>2022 року захисник Черевична Ю.О. категорично відмовилась надати докази на підтвердження поважності неявки у судове засідання. Намагалася вступати у суперечки із судом.</w:t>
      </w:r>
    </w:p>
    <w:p w14:paraId="73715245" w14:textId="77777777" w:rsidR="000C2693" w:rsidRPr="004F24CB" w:rsidRDefault="000C2693" w:rsidP="000C269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4F24CB">
        <w:rPr>
          <w:rFonts w:ascii="Times New Roman" w:eastAsia="Calibri" w:hAnsi="Times New Roman" w:cs="Times New Roman"/>
          <w:sz w:val="24"/>
          <w:szCs w:val="24"/>
          <w:lang w:val="uk-UA" w:eastAsia="ru-RU"/>
        </w:rPr>
        <w:t>Вважає, що адвокат Черевична Ю.О. порушила вимоги З</w:t>
      </w:r>
      <w:r>
        <w:rPr>
          <w:rFonts w:ascii="Times New Roman" w:eastAsia="Calibri" w:hAnsi="Times New Roman" w:cs="Times New Roman"/>
          <w:sz w:val="24"/>
          <w:szCs w:val="24"/>
          <w:lang w:val="uk-UA" w:eastAsia="ru-RU"/>
        </w:rPr>
        <w:t xml:space="preserve">акону </w:t>
      </w:r>
      <w:r w:rsidRPr="004F24CB">
        <w:rPr>
          <w:rFonts w:ascii="Times New Roman" w:eastAsia="Calibri" w:hAnsi="Times New Roman" w:cs="Times New Roman"/>
          <w:sz w:val="24"/>
          <w:szCs w:val="24"/>
          <w:lang w:val="uk-UA" w:eastAsia="ru-RU"/>
        </w:rPr>
        <w:t>У</w:t>
      </w:r>
      <w:r>
        <w:rPr>
          <w:rFonts w:ascii="Times New Roman" w:eastAsia="Calibri" w:hAnsi="Times New Roman" w:cs="Times New Roman"/>
          <w:sz w:val="24"/>
          <w:szCs w:val="24"/>
          <w:lang w:val="uk-UA" w:eastAsia="ru-RU"/>
        </w:rPr>
        <w:t>країни</w:t>
      </w:r>
      <w:r w:rsidRPr="004F24CB">
        <w:rPr>
          <w:rFonts w:ascii="Times New Roman" w:eastAsia="Calibri" w:hAnsi="Times New Roman" w:cs="Times New Roman"/>
          <w:sz w:val="24"/>
          <w:szCs w:val="24"/>
          <w:lang w:val="uk-UA" w:eastAsia="ru-RU"/>
        </w:rPr>
        <w:t xml:space="preserve"> «Про адвокатуру та адвокатську діяльність» та Правила адвокатської етики та прохає притягнути її до дисциплінарної відповідальності.</w:t>
      </w:r>
    </w:p>
    <w:p w14:paraId="6E38605F" w14:textId="3D01270E" w:rsidR="005F7F3B" w:rsidRPr="000C2693" w:rsidRDefault="000C2693"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 xml:space="preserve"> </w:t>
      </w:r>
      <w:r w:rsidR="00CE06CE" w:rsidRPr="000C2693">
        <w:rPr>
          <w:rFonts w:ascii="Times New Roman" w:eastAsia="Calibri" w:hAnsi="Times New Roman" w:cs="Times New Roman"/>
          <w:sz w:val="24"/>
          <w:szCs w:val="24"/>
          <w:lang w:val="uk-UA" w:eastAsia="ru-RU"/>
        </w:rPr>
        <w:t>У своєму поясненні а</w:t>
      </w:r>
      <w:r w:rsidR="005F7F3B" w:rsidRPr="000C2693">
        <w:rPr>
          <w:rFonts w:ascii="Times New Roman" w:eastAsia="Calibri" w:hAnsi="Times New Roman" w:cs="Times New Roman"/>
          <w:sz w:val="24"/>
          <w:szCs w:val="24"/>
          <w:lang w:val="uk-UA" w:eastAsia="ru-RU"/>
        </w:rPr>
        <w:t xml:space="preserve">двокат Черевична Ю.О. </w:t>
      </w:r>
      <w:r w:rsidR="00CE06CE" w:rsidRPr="000C2693">
        <w:rPr>
          <w:rFonts w:ascii="Times New Roman" w:eastAsia="Calibri" w:hAnsi="Times New Roman" w:cs="Times New Roman"/>
          <w:sz w:val="24"/>
          <w:szCs w:val="24"/>
          <w:lang w:val="uk-UA" w:eastAsia="ru-RU"/>
        </w:rPr>
        <w:t xml:space="preserve">зазначила, що </w:t>
      </w:r>
      <w:bookmarkStart w:id="3" w:name="_Hlk120015635"/>
      <w:r w:rsidR="00CE06CE" w:rsidRPr="000C2693">
        <w:rPr>
          <w:rFonts w:ascii="Times New Roman" w:eastAsia="Calibri" w:hAnsi="Times New Roman" w:cs="Times New Roman"/>
          <w:sz w:val="24"/>
          <w:szCs w:val="24"/>
          <w:lang w:val="uk-UA" w:eastAsia="ru-RU"/>
        </w:rPr>
        <w:t>на підставі доручення Регіонального центру з надання безоплатної вторинної правової допомоги у Полтавській області від 26</w:t>
      </w:r>
      <w:r>
        <w:rPr>
          <w:rFonts w:ascii="Times New Roman" w:eastAsia="Calibri" w:hAnsi="Times New Roman" w:cs="Times New Roman"/>
          <w:sz w:val="24"/>
          <w:szCs w:val="24"/>
          <w:lang w:val="uk-UA" w:eastAsia="ru-RU"/>
        </w:rPr>
        <w:t xml:space="preserve"> серпня </w:t>
      </w:r>
      <w:r w:rsidR="00CE06CE" w:rsidRPr="000C2693">
        <w:rPr>
          <w:rFonts w:ascii="Times New Roman" w:eastAsia="Calibri" w:hAnsi="Times New Roman" w:cs="Times New Roman"/>
          <w:sz w:val="24"/>
          <w:szCs w:val="24"/>
          <w:lang w:val="uk-UA" w:eastAsia="ru-RU"/>
        </w:rPr>
        <w:t>2021 року № 016-000</w:t>
      </w:r>
      <w:r>
        <w:rPr>
          <w:rFonts w:ascii="Times New Roman" w:eastAsia="Calibri" w:hAnsi="Times New Roman" w:cs="Times New Roman"/>
          <w:sz w:val="24"/>
          <w:szCs w:val="24"/>
          <w:lang w:val="uk-UA" w:eastAsia="ru-RU"/>
        </w:rPr>
        <w:t>****</w:t>
      </w:r>
      <w:r w:rsidR="00CE06CE" w:rsidRPr="000C2693">
        <w:rPr>
          <w:rFonts w:ascii="Times New Roman" w:eastAsia="Calibri" w:hAnsi="Times New Roman" w:cs="Times New Roman"/>
          <w:sz w:val="24"/>
          <w:szCs w:val="24"/>
          <w:lang w:val="uk-UA" w:eastAsia="ru-RU"/>
        </w:rPr>
        <w:t xml:space="preserve"> здійснює захист обвинуваченої за ч.</w:t>
      </w:r>
      <w:r>
        <w:rPr>
          <w:rFonts w:ascii="Times New Roman" w:eastAsia="Calibri" w:hAnsi="Times New Roman" w:cs="Times New Roman"/>
          <w:sz w:val="24"/>
          <w:szCs w:val="24"/>
          <w:lang w:val="uk-UA" w:eastAsia="ru-RU"/>
        </w:rPr>
        <w:t xml:space="preserve"> </w:t>
      </w:r>
      <w:r w:rsidR="00CE06CE" w:rsidRPr="000C2693">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w:t>
      </w:r>
      <w:r w:rsidR="00CE06CE" w:rsidRPr="000C2693">
        <w:rPr>
          <w:rFonts w:ascii="Times New Roman" w:eastAsia="Calibri" w:hAnsi="Times New Roman" w:cs="Times New Roman"/>
          <w:sz w:val="24"/>
          <w:szCs w:val="24"/>
          <w:lang w:val="uk-UA" w:eastAsia="ru-RU"/>
        </w:rPr>
        <w:t xml:space="preserve">115 КК України </w:t>
      </w:r>
      <w:r>
        <w:rPr>
          <w:rFonts w:ascii="Times New Roman" w:eastAsia="Calibri" w:hAnsi="Times New Roman" w:cs="Times New Roman"/>
          <w:sz w:val="24"/>
          <w:szCs w:val="24"/>
          <w:lang w:val="uk-UA" w:eastAsia="ru-RU"/>
        </w:rPr>
        <w:t>Особи_2</w:t>
      </w:r>
      <w:r w:rsidR="00CE06CE" w:rsidRPr="000C2693">
        <w:rPr>
          <w:rFonts w:ascii="Times New Roman" w:eastAsia="Calibri" w:hAnsi="Times New Roman" w:cs="Times New Roman"/>
          <w:sz w:val="24"/>
          <w:szCs w:val="24"/>
          <w:lang w:val="uk-UA" w:eastAsia="ru-RU"/>
        </w:rPr>
        <w:t>.</w:t>
      </w:r>
      <w:r w:rsidR="00D04052" w:rsidRPr="000C2693">
        <w:rPr>
          <w:rFonts w:ascii="Times New Roman" w:eastAsia="Calibri" w:hAnsi="Times New Roman" w:cs="Times New Roman"/>
          <w:sz w:val="24"/>
          <w:szCs w:val="24"/>
          <w:lang w:val="uk-UA" w:eastAsia="ru-RU"/>
        </w:rPr>
        <w:t xml:space="preserve"> </w:t>
      </w:r>
      <w:bookmarkEnd w:id="3"/>
      <w:r w:rsidR="00D04052" w:rsidRPr="000C2693">
        <w:rPr>
          <w:rFonts w:ascii="Times New Roman" w:eastAsia="Calibri" w:hAnsi="Times New Roman" w:cs="Times New Roman"/>
          <w:sz w:val="24"/>
          <w:szCs w:val="24"/>
          <w:lang w:val="uk-UA" w:eastAsia="ru-RU"/>
        </w:rPr>
        <w:t xml:space="preserve">Обвинувачена </w:t>
      </w:r>
      <w:r>
        <w:rPr>
          <w:rFonts w:ascii="Times New Roman" w:eastAsia="Calibri" w:hAnsi="Times New Roman" w:cs="Times New Roman"/>
          <w:sz w:val="24"/>
          <w:szCs w:val="24"/>
          <w:lang w:val="uk-UA" w:eastAsia="ru-RU"/>
        </w:rPr>
        <w:t>Особа_2</w:t>
      </w:r>
      <w:r w:rsidR="00D04052" w:rsidRPr="000C2693">
        <w:rPr>
          <w:rFonts w:ascii="Times New Roman" w:eastAsia="Calibri" w:hAnsi="Times New Roman" w:cs="Times New Roman"/>
          <w:sz w:val="24"/>
          <w:szCs w:val="24"/>
          <w:lang w:val="uk-UA" w:eastAsia="ru-RU"/>
        </w:rPr>
        <w:t xml:space="preserve"> не визнає провини в інкримінованому їй обвинуваченню</w:t>
      </w:r>
      <w:r w:rsidR="00263CB3" w:rsidRPr="000C2693">
        <w:rPr>
          <w:rFonts w:ascii="Times New Roman" w:eastAsia="Calibri" w:hAnsi="Times New Roman" w:cs="Times New Roman"/>
          <w:sz w:val="24"/>
          <w:szCs w:val="24"/>
          <w:lang w:val="uk-UA" w:eastAsia="ru-RU"/>
        </w:rPr>
        <w:t>, а вона, як захисник обвинуваченої займає активну позицію задля доведеності невинуватості обвинуваченої.</w:t>
      </w:r>
      <w:r w:rsidR="00D04052" w:rsidRPr="000C2693">
        <w:rPr>
          <w:rFonts w:ascii="Times New Roman" w:eastAsia="Calibri" w:hAnsi="Times New Roman" w:cs="Times New Roman"/>
          <w:sz w:val="24"/>
          <w:szCs w:val="24"/>
          <w:lang w:val="uk-UA" w:eastAsia="ru-RU"/>
        </w:rPr>
        <w:t xml:space="preserve"> Звертає увагу на те, що не пропустила жодного судового засідання, на які</w:t>
      </w:r>
      <w:r w:rsidRPr="000C2693">
        <w:rPr>
          <w:rFonts w:ascii="Times New Roman" w:eastAsia="Calibri" w:hAnsi="Times New Roman" w:cs="Times New Roman"/>
          <w:sz w:val="24"/>
          <w:szCs w:val="24"/>
          <w:lang w:val="uk-UA" w:eastAsia="ru-RU"/>
        </w:rPr>
        <w:t xml:space="preserve"> </w:t>
      </w:r>
      <w:r w:rsidR="00DA4E05" w:rsidRPr="000C2693">
        <w:rPr>
          <w:rFonts w:ascii="Times New Roman" w:eastAsia="Calibri" w:hAnsi="Times New Roman" w:cs="Times New Roman"/>
          <w:sz w:val="24"/>
          <w:szCs w:val="24"/>
          <w:lang w:val="uk-UA" w:eastAsia="ru-RU"/>
        </w:rPr>
        <w:t xml:space="preserve">вона </w:t>
      </w:r>
      <w:r w:rsidR="00D04052" w:rsidRPr="000C2693">
        <w:rPr>
          <w:rFonts w:ascii="Times New Roman" w:eastAsia="Calibri" w:hAnsi="Times New Roman" w:cs="Times New Roman"/>
          <w:sz w:val="24"/>
          <w:szCs w:val="24"/>
          <w:lang w:val="uk-UA" w:eastAsia="ru-RU"/>
        </w:rPr>
        <w:t>виклик</w:t>
      </w:r>
      <w:r w:rsidR="00DA4E05" w:rsidRPr="000C2693">
        <w:rPr>
          <w:rFonts w:ascii="Times New Roman" w:eastAsia="Calibri" w:hAnsi="Times New Roman" w:cs="Times New Roman"/>
          <w:sz w:val="24"/>
          <w:szCs w:val="24"/>
          <w:lang w:val="uk-UA" w:eastAsia="ru-RU"/>
        </w:rPr>
        <w:t>алася шляхом вручення</w:t>
      </w:r>
      <w:r w:rsidRPr="000C2693">
        <w:rPr>
          <w:rFonts w:ascii="Times New Roman" w:eastAsia="Calibri" w:hAnsi="Times New Roman" w:cs="Times New Roman"/>
          <w:sz w:val="24"/>
          <w:szCs w:val="24"/>
          <w:lang w:val="uk-UA" w:eastAsia="ru-RU"/>
        </w:rPr>
        <w:t xml:space="preserve"> </w:t>
      </w:r>
      <w:r w:rsidR="00D04052" w:rsidRPr="000C2693">
        <w:rPr>
          <w:rFonts w:ascii="Times New Roman" w:eastAsia="Calibri" w:hAnsi="Times New Roman" w:cs="Times New Roman"/>
          <w:sz w:val="24"/>
          <w:szCs w:val="24"/>
          <w:lang w:val="uk-UA" w:eastAsia="ru-RU"/>
        </w:rPr>
        <w:t>судов</w:t>
      </w:r>
      <w:r w:rsidR="00DA4E05" w:rsidRPr="000C2693">
        <w:rPr>
          <w:rFonts w:ascii="Times New Roman" w:eastAsia="Calibri" w:hAnsi="Times New Roman" w:cs="Times New Roman"/>
          <w:sz w:val="24"/>
          <w:szCs w:val="24"/>
          <w:lang w:val="uk-UA" w:eastAsia="ru-RU"/>
        </w:rPr>
        <w:t>ої</w:t>
      </w:r>
      <w:r w:rsidR="00D04052" w:rsidRPr="000C2693">
        <w:rPr>
          <w:rFonts w:ascii="Times New Roman" w:eastAsia="Calibri" w:hAnsi="Times New Roman" w:cs="Times New Roman"/>
          <w:sz w:val="24"/>
          <w:szCs w:val="24"/>
          <w:lang w:val="uk-UA" w:eastAsia="ru-RU"/>
        </w:rPr>
        <w:t xml:space="preserve"> повістк</w:t>
      </w:r>
      <w:r w:rsidR="00DA4E05" w:rsidRPr="000C2693">
        <w:rPr>
          <w:rFonts w:ascii="Times New Roman" w:eastAsia="Calibri" w:hAnsi="Times New Roman" w:cs="Times New Roman"/>
          <w:sz w:val="24"/>
          <w:szCs w:val="24"/>
          <w:lang w:val="uk-UA" w:eastAsia="ru-RU"/>
        </w:rPr>
        <w:t>и</w:t>
      </w:r>
      <w:r w:rsidR="00D04052" w:rsidRPr="000C2693">
        <w:rPr>
          <w:rFonts w:ascii="Times New Roman" w:eastAsia="Calibri" w:hAnsi="Times New Roman" w:cs="Times New Roman"/>
          <w:sz w:val="24"/>
          <w:szCs w:val="24"/>
          <w:lang w:val="uk-UA" w:eastAsia="ru-RU"/>
        </w:rPr>
        <w:t xml:space="preserve">, або коли </w:t>
      </w:r>
      <w:r w:rsidR="00D04052" w:rsidRPr="000C2693">
        <w:rPr>
          <w:rFonts w:ascii="Times New Roman" w:eastAsia="Calibri" w:hAnsi="Times New Roman" w:cs="Times New Roman"/>
          <w:sz w:val="24"/>
          <w:szCs w:val="24"/>
          <w:lang w:val="uk-UA" w:eastAsia="ru-RU"/>
        </w:rPr>
        <w:lastRenderedPageBreak/>
        <w:t>судом узгоджувалася дата судового засідання.</w:t>
      </w:r>
      <w:r w:rsidR="00DA4E05" w:rsidRPr="000C2693">
        <w:rPr>
          <w:rFonts w:ascii="Times New Roman" w:eastAsia="Calibri" w:hAnsi="Times New Roman" w:cs="Times New Roman"/>
          <w:sz w:val="24"/>
          <w:szCs w:val="24"/>
          <w:lang w:val="uk-UA" w:eastAsia="ru-RU"/>
        </w:rPr>
        <w:t xml:space="preserve"> У справі приймала участь у 17-ти судових засіданнях. 08</w:t>
      </w:r>
      <w:r>
        <w:rPr>
          <w:rFonts w:ascii="Times New Roman" w:eastAsia="Calibri" w:hAnsi="Times New Roman" w:cs="Times New Roman"/>
          <w:sz w:val="24"/>
          <w:szCs w:val="24"/>
          <w:lang w:val="uk-UA" w:eastAsia="ru-RU"/>
        </w:rPr>
        <w:t xml:space="preserve"> вересня </w:t>
      </w:r>
      <w:r w:rsidR="00DA4E05" w:rsidRPr="000C2693">
        <w:rPr>
          <w:rFonts w:ascii="Times New Roman" w:eastAsia="Calibri" w:hAnsi="Times New Roman" w:cs="Times New Roman"/>
          <w:sz w:val="24"/>
          <w:szCs w:val="24"/>
          <w:lang w:val="uk-UA" w:eastAsia="ru-RU"/>
        </w:rPr>
        <w:t xml:space="preserve">2022 року судове засідання було призначене на 13 год 30 хв. З 13 год 15 хв знаходилась у приміщенні суду, де чекала початку судового засідання, яке розпочалося з запізненням на годину. Після допиту свідків, головуюча у справі суддя </w:t>
      </w:r>
      <w:r>
        <w:rPr>
          <w:rFonts w:ascii="Times New Roman" w:eastAsia="Calibri" w:hAnsi="Times New Roman" w:cs="Times New Roman"/>
          <w:sz w:val="24"/>
          <w:szCs w:val="24"/>
          <w:lang w:val="uk-UA" w:eastAsia="ru-RU"/>
        </w:rPr>
        <w:t>Особа_1</w:t>
      </w:r>
      <w:r w:rsidR="00DA4E05" w:rsidRPr="000C2693">
        <w:rPr>
          <w:rFonts w:ascii="Times New Roman" w:eastAsia="Calibri" w:hAnsi="Times New Roman" w:cs="Times New Roman"/>
          <w:sz w:val="24"/>
          <w:szCs w:val="24"/>
          <w:lang w:val="uk-UA" w:eastAsia="ru-RU"/>
        </w:rPr>
        <w:t xml:space="preserve"> повідомила, що о 15 год 30 хв</w:t>
      </w:r>
      <w:r w:rsidR="004A0A3A" w:rsidRPr="000C2693">
        <w:rPr>
          <w:rFonts w:ascii="Times New Roman" w:eastAsia="Calibri" w:hAnsi="Times New Roman" w:cs="Times New Roman"/>
          <w:sz w:val="24"/>
          <w:szCs w:val="24"/>
          <w:lang w:val="uk-UA" w:eastAsia="ru-RU"/>
        </w:rPr>
        <w:t xml:space="preserve"> вона буде приймати участь у розгляді</w:t>
      </w:r>
      <w:r w:rsidRPr="000C2693">
        <w:rPr>
          <w:rFonts w:ascii="Times New Roman" w:eastAsia="Calibri" w:hAnsi="Times New Roman" w:cs="Times New Roman"/>
          <w:sz w:val="24"/>
          <w:szCs w:val="24"/>
          <w:lang w:val="uk-UA" w:eastAsia="ru-RU"/>
        </w:rPr>
        <w:t xml:space="preserve"> </w:t>
      </w:r>
      <w:r w:rsidR="00DA4E05" w:rsidRPr="000C2693">
        <w:rPr>
          <w:rFonts w:ascii="Times New Roman" w:eastAsia="Calibri" w:hAnsi="Times New Roman" w:cs="Times New Roman"/>
          <w:sz w:val="24"/>
          <w:szCs w:val="24"/>
          <w:lang w:val="uk-UA" w:eastAsia="ru-RU"/>
        </w:rPr>
        <w:t>інш</w:t>
      </w:r>
      <w:r w:rsidR="004A0A3A" w:rsidRPr="000C2693">
        <w:rPr>
          <w:rFonts w:ascii="Times New Roman" w:eastAsia="Calibri" w:hAnsi="Times New Roman" w:cs="Times New Roman"/>
          <w:sz w:val="24"/>
          <w:szCs w:val="24"/>
          <w:lang w:val="uk-UA" w:eastAsia="ru-RU"/>
        </w:rPr>
        <w:t>ого</w:t>
      </w:r>
      <w:r w:rsidR="00DA4E05" w:rsidRPr="000C2693">
        <w:rPr>
          <w:rFonts w:ascii="Times New Roman" w:eastAsia="Calibri" w:hAnsi="Times New Roman" w:cs="Times New Roman"/>
          <w:sz w:val="24"/>
          <w:szCs w:val="24"/>
          <w:lang w:val="uk-UA" w:eastAsia="ru-RU"/>
        </w:rPr>
        <w:t xml:space="preserve"> кримінальн</w:t>
      </w:r>
      <w:r w:rsidR="004A0A3A" w:rsidRPr="000C2693">
        <w:rPr>
          <w:rFonts w:ascii="Times New Roman" w:eastAsia="Calibri" w:hAnsi="Times New Roman" w:cs="Times New Roman"/>
          <w:sz w:val="24"/>
          <w:szCs w:val="24"/>
          <w:lang w:val="uk-UA" w:eastAsia="ru-RU"/>
        </w:rPr>
        <w:t>ого</w:t>
      </w:r>
      <w:r w:rsidR="00DA4E05" w:rsidRPr="000C2693">
        <w:rPr>
          <w:rFonts w:ascii="Times New Roman" w:eastAsia="Calibri" w:hAnsi="Times New Roman" w:cs="Times New Roman"/>
          <w:sz w:val="24"/>
          <w:szCs w:val="24"/>
          <w:lang w:val="uk-UA" w:eastAsia="ru-RU"/>
        </w:rPr>
        <w:t xml:space="preserve"> </w:t>
      </w:r>
      <w:r w:rsidR="004A0A3A" w:rsidRPr="000C2693">
        <w:rPr>
          <w:rFonts w:ascii="Times New Roman" w:eastAsia="Calibri" w:hAnsi="Times New Roman" w:cs="Times New Roman"/>
          <w:sz w:val="24"/>
          <w:szCs w:val="24"/>
          <w:lang w:val="uk-UA" w:eastAsia="ru-RU"/>
        </w:rPr>
        <w:t>провадження</w:t>
      </w:r>
      <w:r w:rsidR="00DA4E05" w:rsidRPr="000C2693">
        <w:rPr>
          <w:rFonts w:ascii="Times New Roman" w:eastAsia="Calibri" w:hAnsi="Times New Roman" w:cs="Times New Roman"/>
          <w:sz w:val="24"/>
          <w:szCs w:val="24"/>
          <w:lang w:val="uk-UA" w:eastAsia="ru-RU"/>
        </w:rPr>
        <w:t xml:space="preserve"> в режимі відеоконференції</w:t>
      </w:r>
      <w:r w:rsidRPr="000C2693">
        <w:rPr>
          <w:rFonts w:ascii="Times New Roman" w:eastAsia="Calibri" w:hAnsi="Times New Roman" w:cs="Times New Roman"/>
          <w:sz w:val="24"/>
          <w:szCs w:val="24"/>
          <w:lang w:val="uk-UA" w:eastAsia="ru-RU"/>
        </w:rPr>
        <w:t xml:space="preserve"> </w:t>
      </w:r>
      <w:r w:rsidR="00DA4E05" w:rsidRPr="000C2693">
        <w:rPr>
          <w:rFonts w:ascii="Times New Roman" w:eastAsia="Calibri" w:hAnsi="Times New Roman" w:cs="Times New Roman"/>
          <w:sz w:val="24"/>
          <w:szCs w:val="24"/>
          <w:lang w:val="uk-UA" w:eastAsia="ru-RU"/>
        </w:rPr>
        <w:t xml:space="preserve">у якій </w:t>
      </w:r>
      <w:r w:rsidR="004A0A3A" w:rsidRPr="000C2693">
        <w:rPr>
          <w:rFonts w:ascii="Times New Roman" w:eastAsia="Calibri" w:hAnsi="Times New Roman" w:cs="Times New Roman"/>
          <w:sz w:val="24"/>
          <w:szCs w:val="24"/>
          <w:lang w:val="uk-UA" w:eastAsia="ru-RU"/>
        </w:rPr>
        <w:t>має</w:t>
      </w:r>
      <w:r w:rsidR="00DA4E05" w:rsidRPr="000C2693">
        <w:rPr>
          <w:rFonts w:ascii="Times New Roman" w:eastAsia="Calibri" w:hAnsi="Times New Roman" w:cs="Times New Roman"/>
          <w:sz w:val="24"/>
          <w:szCs w:val="24"/>
          <w:lang w:val="uk-UA" w:eastAsia="ru-RU"/>
        </w:rPr>
        <w:t xml:space="preserve"> вирішити питання</w:t>
      </w:r>
      <w:r w:rsidR="004A0A3A" w:rsidRPr="000C2693">
        <w:rPr>
          <w:rFonts w:ascii="Times New Roman" w:eastAsia="Calibri" w:hAnsi="Times New Roman" w:cs="Times New Roman"/>
          <w:sz w:val="24"/>
          <w:szCs w:val="24"/>
          <w:lang w:val="uk-UA" w:eastAsia="ru-RU"/>
        </w:rPr>
        <w:t xml:space="preserve"> про</w:t>
      </w:r>
      <w:r w:rsidR="00DA4E05" w:rsidRPr="000C2693">
        <w:rPr>
          <w:rFonts w:ascii="Times New Roman" w:eastAsia="Calibri" w:hAnsi="Times New Roman" w:cs="Times New Roman"/>
          <w:sz w:val="24"/>
          <w:szCs w:val="24"/>
          <w:lang w:val="uk-UA" w:eastAsia="ru-RU"/>
        </w:rPr>
        <w:t xml:space="preserve"> продовження строків запобіжного заходу</w:t>
      </w:r>
      <w:r w:rsidR="004A0A3A" w:rsidRPr="000C2693">
        <w:rPr>
          <w:rFonts w:ascii="Times New Roman" w:eastAsia="Calibri" w:hAnsi="Times New Roman" w:cs="Times New Roman"/>
          <w:sz w:val="24"/>
          <w:szCs w:val="24"/>
          <w:lang w:val="uk-UA" w:eastAsia="ru-RU"/>
        </w:rPr>
        <w:t xml:space="preserve"> відносно 3-х обвинувачених, а тому продовження</w:t>
      </w:r>
      <w:r w:rsidR="009B72F8" w:rsidRPr="000C2693">
        <w:rPr>
          <w:rFonts w:ascii="Times New Roman" w:eastAsia="Calibri" w:hAnsi="Times New Roman" w:cs="Times New Roman"/>
          <w:sz w:val="24"/>
          <w:szCs w:val="24"/>
          <w:lang w:val="uk-UA" w:eastAsia="ru-RU"/>
        </w:rPr>
        <w:t xml:space="preserve"> розгляду</w:t>
      </w:r>
      <w:r w:rsidR="004A0A3A" w:rsidRPr="000C2693">
        <w:rPr>
          <w:rFonts w:ascii="Times New Roman" w:eastAsia="Calibri" w:hAnsi="Times New Roman" w:cs="Times New Roman"/>
          <w:sz w:val="24"/>
          <w:szCs w:val="24"/>
          <w:lang w:val="uk-UA" w:eastAsia="ru-RU"/>
        </w:rPr>
        <w:t xml:space="preserve"> кримінального провадження відносно обвинуваченої </w:t>
      </w:r>
      <w:r>
        <w:rPr>
          <w:rFonts w:ascii="Times New Roman" w:eastAsia="Calibri" w:hAnsi="Times New Roman" w:cs="Times New Roman"/>
          <w:sz w:val="24"/>
          <w:szCs w:val="24"/>
          <w:lang w:val="uk-UA" w:eastAsia="ru-RU"/>
        </w:rPr>
        <w:t>Особи_2</w:t>
      </w:r>
      <w:r w:rsidR="004A0A3A" w:rsidRPr="000C2693">
        <w:rPr>
          <w:rFonts w:ascii="Times New Roman" w:eastAsia="Calibri" w:hAnsi="Times New Roman" w:cs="Times New Roman"/>
          <w:sz w:val="24"/>
          <w:szCs w:val="24"/>
          <w:lang w:val="uk-UA" w:eastAsia="ru-RU"/>
        </w:rPr>
        <w:t>, орієнтовно, має відновитися о 16.00-16.15 годині.</w:t>
      </w:r>
      <w:r w:rsidR="009B72F8" w:rsidRPr="000C2693">
        <w:rPr>
          <w:rFonts w:ascii="Times New Roman" w:eastAsia="Calibri" w:hAnsi="Times New Roman" w:cs="Times New Roman"/>
          <w:sz w:val="24"/>
          <w:szCs w:val="24"/>
          <w:lang w:val="uk-UA" w:eastAsia="ru-RU"/>
        </w:rPr>
        <w:t xml:space="preserve"> На що вона повідомила суд про те, що не розраховує часом. Про причини неможливості подальшої участі у судовому засіданні суддя слухати не забажала та фактично зобов’язала її</w:t>
      </w:r>
      <w:r w:rsidRPr="000C2693">
        <w:rPr>
          <w:rFonts w:ascii="Times New Roman" w:eastAsia="Calibri" w:hAnsi="Times New Roman" w:cs="Times New Roman"/>
          <w:sz w:val="24"/>
          <w:szCs w:val="24"/>
          <w:lang w:val="uk-UA" w:eastAsia="ru-RU"/>
        </w:rPr>
        <w:t xml:space="preserve"> </w:t>
      </w:r>
      <w:r w:rsidR="009B72F8" w:rsidRPr="000C2693">
        <w:rPr>
          <w:rFonts w:ascii="Times New Roman" w:eastAsia="Calibri" w:hAnsi="Times New Roman" w:cs="Times New Roman"/>
          <w:sz w:val="24"/>
          <w:szCs w:val="24"/>
          <w:lang w:val="uk-UA" w:eastAsia="ru-RU"/>
        </w:rPr>
        <w:t>бути присутньою</w:t>
      </w:r>
      <w:r w:rsidR="00A7013F" w:rsidRPr="000C2693">
        <w:rPr>
          <w:rFonts w:ascii="Times New Roman" w:eastAsia="Calibri" w:hAnsi="Times New Roman" w:cs="Times New Roman"/>
          <w:sz w:val="24"/>
          <w:szCs w:val="24"/>
          <w:lang w:val="uk-UA" w:eastAsia="ru-RU"/>
        </w:rPr>
        <w:t xml:space="preserve"> у суді.</w:t>
      </w:r>
      <w:r w:rsidR="009B72F8" w:rsidRPr="000C2693">
        <w:rPr>
          <w:rFonts w:ascii="Times New Roman" w:eastAsia="Calibri" w:hAnsi="Times New Roman" w:cs="Times New Roman"/>
          <w:sz w:val="24"/>
          <w:szCs w:val="24"/>
          <w:lang w:val="uk-UA" w:eastAsia="ru-RU"/>
        </w:rPr>
        <w:t xml:space="preserve"> Через те, що</w:t>
      </w:r>
      <w:r w:rsidR="00A7013F" w:rsidRPr="000C2693">
        <w:rPr>
          <w:rFonts w:ascii="Times New Roman" w:eastAsia="Calibri" w:hAnsi="Times New Roman" w:cs="Times New Roman"/>
          <w:sz w:val="24"/>
          <w:szCs w:val="24"/>
          <w:lang w:val="uk-UA" w:eastAsia="ru-RU"/>
        </w:rPr>
        <w:t xml:space="preserve"> після перерви у судовому засіданні,</w:t>
      </w:r>
      <w:r w:rsidR="009B72F8" w:rsidRPr="000C2693">
        <w:rPr>
          <w:rFonts w:ascii="Times New Roman" w:eastAsia="Calibri" w:hAnsi="Times New Roman" w:cs="Times New Roman"/>
          <w:sz w:val="24"/>
          <w:szCs w:val="24"/>
          <w:lang w:val="uk-UA" w:eastAsia="ru-RU"/>
        </w:rPr>
        <w:t xml:space="preserve"> зазначений графік судового засідання не узгоджувався</w:t>
      </w:r>
      <w:r w:rsidR="00A7013F" w:rsidRPr="000C2693">
        <w:rPr>
          <w:rFonts w:ascii="Times New Roman" w:eastAsia="Calibri" w:hAnsi="Times New Roman" w:cs="Times New Roman"/>
          <w:sz w:val="24"/>
          <w:szCs w:val="24"/>
          <w:lang w:val="uk-UA" w:eastAsia="ru-RU"/>
        </w:rPr>
        <w:t xml:space="preserve"> у спосіб передбачений ч.</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134,</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ч.</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6 ст.</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135 та ст.</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136 КПК України та небажання вислухати про причини неможливості участі у судовому засіданні після перерви, вона, у відповідності до ч.</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A7013F" w:rsidRPr="000C2693">
        <w:rPr>
          <w:rFonts w:ascii="Times New Roman" w:eastAsia="Calibri" w:hAnsi="Times New Roman" w:cs="Times New Roman"/>
          <w:sz w:val="24"/>
          <w:szCs w:val="24"/>
          <w:lang w:val="uk-UA" w:eastAsia="ru-RU"/>
        </w:rPr>
        <w:t>47 КПК України, о 15 год 35 хв, через канцелярію суду пода</w:t>
      </w:r>
      <w:r w:rsidR="00D535DB" w:rsidRPr="000C2693">
        <w:rPr>
          <w:rFonts w:ascii="Times New Roman" w:eastAsia="Calibri" w:hAnsi="Times New Roman" w:cs="Times New Roman"/>
          <w:sz w:val="24"/>
          <w:szCs w:val="24"/>
          <w:lang w:val="uk-UA" w:eastAsia="ru-RU"/>
        </w:rPr>
        <w:t>ла</w:t>
      </w:r>
      <w:r w:rsidR="00A7013F" w:rsidRPr="000C2693">
        <w:rPr>
          <w:rFonts w:ascii="Times New Roman" w:eastAsia="Calibri" w:hAnsi="Times New Roman" w:cs="Times New Roman"/>
          <w:sz w:val="24"/>
          <w:szCs w:val="24"/>
          <w:lang w:val="uk-UA" w:eastAsia="ru-RU"/>
        </w:rPr>
        <w:t xml:space="preserve"> письмове клопотання</w:t>
      </w:r>
      <w:r>
        <w:rPr>
          <w:rFonts w:ascii="Times New Roman" w:eastAsia="Calibri" w:hAnsi="Times New Roman" w:cs="Times New Roman"/>
          <w:sz w:val="24"/>
          <w:szCs w:val="24"/>
          <w:lang w:val="uk-UA" w:eastAsia="ru-RU"/>
        </w:rPr>
        <w:t>,</w:t>
      </w:r>
      <w:r w:rsidR="00A7013F" w:rsidRPr="000C2693">
        <w:rPr>
          <w:rFonts w:ascii="Times New Roman" w:eastAsia="Calibri" w:hAnsi="Times New Roman" w:cs="Times New Roman"/>
          <w:sz w:val="24"/>
          <w:szCs w:val="24"/>
          <w:lang w:val="uk-UA" w:eastAsia="ru-RU"/>
        </w:rPr>
        <w:t xml:space="preserve"> у якому зазнач</w:t>
      </w:r>
      <w:r w:rsidR="00D535DB" w:rsidRPr="000C2693">
        <w:rPr>
          <w:rFonts w:ascii="Times New Roman" w:eastAsia="Calibri" w:hAnsi="Times New Roman" w:cs="Times New Roman"/>
          <w:sz w:val="24"/>
          <w:szCs w:val="24"/>
          <w:lang w:val="uk-UA" w:eastAsia="ru-RU"/>
        </w:rPr>
        <w:t xml:space="preserve">ила </w:t>
      </w:r>
      <w:r w:rsidR="00A7013F" w:rsidRPr="000C2693">
        <w:rPr>
          <w:rFonts w:ascii="Times New Roman" w:eastAsia="Calibri" w:hAnsi="Times New Roman" w:cs="Times New Roman"/>
          <w:sz w:val="24"/>
          <w:szCs w:val="24"/>
          <w:lang w:val="uk-UA" w:eastAsia="ru-RU"/>
        </w:rPr>
        <w:t>про неможливість участі у судовому засіданні після перерви.</w:t>
      </w:r>
      <w:r w:rsidR="008D0E6E" w:rsidRPr="000C2693">
        <w:rPr>
          <w:rFonts w:ascii="Times New Roman" w:eastAsia="Calibri" w:hAnsi="Times New Roman" w:cs="Times New Roman"/>
          <w:sz w:val="24"/>
          <w:szCs w:val="24"/>
          <w:lang w:val="uk-UA" w:eastAsia="ru-RU"/>
        </w:rPr>
        <w:t xml:space="preserve"> </w:t>
      </w:r>
    </w:p>
    <w:p w14:paraId="5F715A5F" w14:textId="05F080ED" w:rsidR="00FD394F" w:rsidRPr="000C2693" w:rsidRDefault="000C2693"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 xml:space="preserve"> </w:t>
      </w:r>
      <w:r w:rsidR="00FD394F" w:rsidRPr="000C2693">
        <w:rPr>
          <w:rFonts w:ascii="Times New Roman" w:eastAsia="Calibri" w:hAnsi="Times New Roman" w:cs="Times New Roman"/>
          <w:sz w:val="24"/>
          <w:szCs w:val="24"/>
          <w:lang w:val="uk-UA" w:eastAsia="ru-RU"/>
        </w:rPr>
        <w:t>13</w:t>
      </w:r>
      <w:r>
        <w:rPr>
          <w:rFonts w:ascii="Times New Roman" w:eastAsia="Calibri" w:hAnsi="Times New Roman" w:cs="Times New Roman"/>
          <w:sz w:val="24"/>
          <w:szCs w:val="24"/>
          <w:lang w:val="uk-UA" w:eastAsia="ru-RU"/>
        </w:rPr>
        <w:t xml:space="preserve"> жовтня </w:t>
      </w:r>
      <w:r w:rsidR="00FD394F" w:rsidRPr="000C2693">
        <w:rPr>
          <w:rFonts w:ascii="Times New Roman" w:eastAsia="Calibri" w:hAnsi="Times New Roman" w:cs="Times New Roman"/>
          <w:sz w:val="24"/>
          <w:szCs w:val="24"/>
          <w:lang w:val="uk-UA" w:eastAsia="ru-RU"/>
        </w:rPr>
        <w:t xml:space="preserve">2022 року, як тільки почався судовий розгляд, суддя поставила до неї питання: </w:t>
      </w:r>
      <w:r>
        <w:rPr>
          <w:rFonts w:ascii="Times New Roman" w:eastAsia="Calibri" w:hAnsi="Times New Roman" w:cs="Times New Roman"/>
          <w:sz w:val="24"/>
          <w:szCs w:val="24"/>
          <w:lang w:val="uk-UA" w:eastAsia="ru-RU"/>
        </w:rPr>
        <w:t>«</w:t>
      </w:r>
      <w:r w:rsidR="00FD394F" w:rsidRPr="000C2693">
        <w:rPr>
          <w:rFonts w:ascii="Times New Roman" w:eastAsia="Calibri" w:hAnsi="Times New Roman" w:cs="Times New Roman"/>
          <w:sz w:val="24"/>
          <w:szCs w:val="24"/>
          <w:lang w:val="uk-UA" w:eastAsia="ru-RU"/>
        </w:rPr>
        <w:t>Докази поважності причин відсутності після технічної перерви Ви надаєте?».</w:t>
      </w:r>
      <w:r w:rsidR="00C85422" w:rsidRPr="000C2693">
        <w:rPr>
          <w:rFonts w:ascii="Times New Roman" w:eastAsia="Calibri" w:hAnsi="Times New Roman" w:cs="Times New Roman"/>
          <w:sz w:val="24"/>
          <w:szCs w:val="24"/>
          <w:lang w:val="uk-UA" w:eastAsia="ru-RU"/>
        </w:rPr>
        <w:t xml:space="preserve"> Вона намагалася пояснити суду, що оскільки графік судового засідання 08</w:t>
      </w:r>
      <w:r>
        <w:rPr>
          <w:rFonts w:ascii="Times New Roman" w:eastAsia="Calibri" w:hAnsi="Times New Roman" w:cs="Times New Roman"/>
          <w:sz w:val="24"/>
          <w:szCs w:val="24"/>
          <w:lang w:val="uk-UA" w:eastAsia="ru-RU"/>
        </w:rPr>
        <w:t xml:space="preserve"> вересня </w:t>
      </w:r>
      <w:r w:rsidR="00C85422" w:rsidRPr="000C2693">
        <w:rPr>
          <w:rFonts w:ascii="Times New Roman" w:eastAsia="Calibri" w:hAnsi="Times New Roman" w:cs="Times New Roman"/>
          <w:sz w:val="24"/>
          <w:szCs w:val="24"/>
          <w:lang w:val="uk-UA" w:eastAsia="ru-RU"/>
        </w:rPr>
        <w:t xml:space="preserve">2022 року, після перерви у судовому засіданні </w:t>
      </w:r>
      <w:r w:rsidR="00263CB3" w:rsidRPr="000C2693">
        <w:rPr>
          <w:rFonts w:ascii="Times New Roman" w:eastAsia="Calibri" w:hAnsi="Times New Roman" w:cs="Times New Roman"/>
          <w:sz w:val="24"/>
          <w:szCs w:val="24"/>
          <w:lang w:val="uk-UA" w:eastAsia="ru-RU"/>
        </w:rPr>
        <w:t>з нею</w:t>
      </w:r>
      <w:r w:rsidR="00C85422" w:rsidRPr="000C2693">
        <w:rPr>
          <w:rFonts w:ascii="Times New Roman" w:eastAsia="Calibri" w:hAnsi="Times New Roman" w:cs="Times New Roman"/>
          <w:sz w:val="24"/>
          <w:szCs w:val="24"/>
          <w:lang w:val="uk-UA" w:eastAsia="ru-RU"/>
        </w:rPr>
        <w:t xml:space="preserve"> не було узгоджено, </w:t>
      </w:r>
      <w:r w:rsidR="00F358F3" w:rsidRPr="000C2693">
        <w:rPr>
          <w:rFonts w:ascii="Times New Roman" w:eastAsia="Calibri" w:hAnsi="Times New Roman" w:cs="Times New Roman"/>
          <w:sz w:val="24"/>
          <w:szCs w:val="24"/>
          <w:lang w:val="uk-UA" w:eastAsia="ru-RU"/>
        </w:rPr>
        <w:t>вона</w:t>
      </w:r>
      <w:r w:rsidR="00C85422" w:rsidRPr="000C2693">
        <w:rPr>
          <w:rFonts w:ascii="Times New Roman" w:eastAsia="Calibri" w:hAnsi="Times New Roman" w:cs="Times New Roman"/>
          <w:sz w:val="24"/>
          <w:szCs w:val="24"/>
          <w:lang w:val="uk-UA" w:eastAsia="ru-RU"/>
        </w:rPr>
        <w:t xml:space="preserve"> не </w:t>
      </w:r>
      <w:r w:rsidR="00F358F3" w:rsidRPr="000C2693">
        <w:rPr>
          <w:rFonts w:ascii="Times New Roman" w:eastAsia="Calibri" w:hAnsi="Times New Roman" w:cs="Times New Roman"/>
          <w:sz w:val="24"/>
          <w:szCs w:val="24"/>
          <w:lang w:val="uk-UA" w:eastAsia="ru-RU"/>
        </w:rPr>
        <w:t>викликалась</w:t>
      </w:r>
      <w:r w:rsidR="00C85422" w:rsidRPr="000C2693">
        <w:rPr>
          <w:rFonts w:ascii="Times New Roman" w:eastAsia="Calibri" w:hAnsi="Times New Roman" w:cs="Times New Roman"/>
          <w:sz w:val="24"/>
          <w:szCs w:val="24"/>
          <w:lang w:val="uk-UA" w:eastAsia="ru-RU"/>
        </w:rPr>
        <w:t xml:space="preserve"> до суду повісткою</w:t>
      </w:r>
      <w:r w:rsidR="00263CB3" w:rsidRPr="000C2693">
        <w:rPr>
          <w:rFonts w:ascii="Times New Roman" w:eastAsia="Calibri" w:hAnsi="Times New Roman" w:cs="Times New Roman"/>
          <w:sz w:val="24"/>
          <w:szCs w:val="24"/>
          <w:lang w:val="uk-UA" w:eastAsia="ru-RU"/>
        </w:rPr>
        <w:t xml:space="preserve"> </w:t>
      </w:r>
      <w:r w:rsidR="00C85422" w:rsidRPr="000C2693">
        <w:rPr>
          <w:rFonts w:ascii="Times New Roman" w:eastAsia="Calibri" w:hAnsi="Times New Roman" w:cs="Times New Roman"/>
          <w:sz w:val="24"/>
          <w:szCs w:val="24"/>
          <w:lang w:val="uk-UA" w:eastAsia="ru-RU"/>
        </w:rPr>
        <w:t xml:space="preserve">- у неї відсутній обов’язок надавати </w:t>
      </w:r>
      <w:r w:rsidR="00263CB3" w:rsidRPr="000C2693">
        <w:rPr>
          <w:rFonts w:ascii="Times New Roman" w:eastAsia="Calibri" w:hAnsi="Times New Roman" w:cs="Times New Roman"/>
          <w:sz w:val="24"/>
          <w:szCs w:val="24"/>
          <w:lang w:val="uk-UA" w:eastAsia="ru-RU"/>
        </w:rPr>
        <w:t xml:space="preserve">суду </w:t>
      </w:r>
      <w:r w:rsidR="00C85422" w:rsidRPr="000C2693">
        <w:rPr>
          <w:rFonts w:ascii="Times New Roman" w:eastAsia="Calibri" w:hAnsi="Times New Roman" w:cs="Times New Roman"/>
          <w:sz w:val="24"/>
          <w:szCs w:val="24"/>
          <w:lang w:val="uk-UA" w:eastAsia="ru-RU"/>
        </w:rPr>
        <w:t>такі документи. Але головуюча у справі, одразу перебила її і сказала:</w:t>
      </w:r>
      <w:r>
        <w:rPr>
          <w:rFonts w:ascii="Times New Roman" w:eastAsia="Calibri" w:hAnsi="Times New Roman" w:cs="Times New Roman"/>
          <w:sz w:val="24"/>
          <w:szCs w:val="24"/>
          <w:lang w:val="uk-UA" w:eastAsia="ru-RU"/>
        </w:rPr>
        <w:t xml:space="preserve"> «</w:t>
      </w:r>
      <w:r w:rsidR="00C85422" w:rsidRPr="000C2693">
        <w:rPr>
          <w:rFonts w:ascii="Times New Roman" w:eastAsia="Calibri" w:hAnsi="Times New Roman" w:cs="Times New Roman"/>
          <w:sz w:val="24"/>
          <w:szCs w:val="24"/>
          <w:lang w:val="uk-UA" w:eastAsia="ru-RU"/>
        </w:rPr>
        <w:t>Нас не цікавить узгодили ми з Вами чи</w:t>
      </w:r>
      <w:r w:rsidR="00F358F3" w:rsidRPr="000C2693">
        <w:rPr>
          <w:rFonts w:ascii="Times New Roman" w:eastAsia="Calibri" w:hAnsi="Times New Roman" w:cs="Times New Roman"/>
          <w:sz w:val="24"/>
          <w:szCs w:val="24"/>
          <w:lang w:val="uk-UA" w:eastAsia="ru-RU"/>
        </w:rPr>
        <w:t xml:space="preserve"> </w:t>
      </w:r>
      <w:r w:rsidR="00C85422" w:rsidRPr="000C2693">
        <w:rPr>
          <w:rFonts w:ascii="Times New Roman" w:eastAsia="Calibri" w:hAnsi="Times New Roman" w:cs="Times New Roman"/>
          <w:sz w:val="24"/>
          <w:szCs w:val="24"/>
          <w:lang w:val="uk-UA" w:eastAsia="ru-RU"/>
        </w:rPr>
        <w:t>не узгодили. Вам було відомо, що малась розглядатися інша кримінальна справа»</w:t>
      </w:r>
      <w:r>
        <w:rPr>
          <w:rFonts w:ascii="Times New Roman" w:eastAsia="Calibri" w:hAnsi="Times New Roman" w:cs="Times New Roman"/>
          <w:sz w:val="24"/>
          <w:szCs w:val="24"/>
          <w:lang w:val="uk-UA" w:eastAsia="ru-RU"/>
        </w:rPr>
        <w:t xml:space="preserve"> </w:t>
      </w:r>
      <w:r w:rsidR="00C85422" w:rsidRPr="000C2693">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 xml:space="preserve"> </w:t>
      </w:r>
      <w:r w:rsidR="00C85422" w:rsidRPr="000C2693">
        <w:rPr>
          <w:rFonts w:ascii="Times New Roman" w:eastAsia="Calibri" w:hAnsi="Times New Roman" w:cs="Times New Roman"/>
          <w:sz w:val="24"/>
          <w:szCs w:val="24"/>
          <w:lang w:val="uk-UA" w:eastAsia="ru-RU"/>
        </w:rPr>
        <w:t>хв</w:t>
      </w:r>
      <w:r>
        <w:rPr>
          <w:rFonts w:ascii="Times New Roman" w:eastAsia="Calibri" w:hAnsi="Times New Roman" w:cs="Times New Roman"/>
          <w:sz w:val="24"/>
          <w:szCs w:val="24"/>
          <w:lang w:val="uk-UA" w:eastAsia="ru-RU"/>
        </w:rPr>
        <w:t xml:space="preserve"> </w:t>
      </w:r>
      <w:r w:rsidR="00C85422" w:rsidRPr="000C2693">
        <w:rPr>
          <w:rFonts w:ascii="Times New Roman" w:eastAsia="Calibri" w:hAnsi="Times New Roman" w:cs="Times New Roman"/>
          <w:sz w:val="24"/>
          <w:szCs w:val="24"/>
          <w:lang w:val="uk-UA" w:eastAsia="ru-RU"/>
        </w:rPr>
        <w:t xml:space="preserve">40 </w:t>
      </w:r>
      <w:proofErr w:type="spellStart"/>
      <w:r w:rsidR="00C85422" w:rsidRPr="000C2693">
        <w:rPr>
          <w:rFonts w:ascii="Times New Roman" w:eastAsia="Calibri" w:hAnsi="Times New Roman" w:cs="Times New Roman"/>
          <w:sz w:val="24"/>
          <w:szCs w:val="24"/>
          <w:lang w:val="uk-UA" w:eastAsia="ru-RU"/>
        </w:rPr>
        <w:t>сек</w:t>
      </w:r>
      <w:proofErr w:type="spellEnd"/>
      <w:r w:rsidR="00C85422" w:rsidRPr="000C2693">
        <w:rPr>
          <w:rFonts w:ascii="Times New Roman" w:eastAsia="Calibri" w:hAnsi="Times New Roman" w:cs="Times New Roman"/>
          <w:sz w:val="24"/>
          <w:szCs w:val="24"/>
          <w:lang w:val="uk-UA" w:eastAsia="ru-RU"/>
        </w:rPr>
        <w:t>. запису судового засідання). Суддя ставила їй питання на які вона починала відповідати, а суддя знову і знову перебивала її відповідь, потім перейшла до оцінки її дій, як захисника. Заявила, що вона затягує розгляд кримінальної справи, нечемно себе поводить, заявила що зверниться зі скаргою до дисциплінарних органів адвокатури.</w:t>
      </w:r>
      <w:r w:rsidR="00AD28DF" w:rsidRPr="000C2693">
        <w:rPr>
          <w:rFonts w:ascii="Times New Roman" w:eastAsia="Calibri" w:hAnsi="Times New Roman" w:cs="Times New Roman"/>
          <w:sz w:val="24"/>
          <w:szCs w:val="24"/>
          <w:lang w:val="uk-UA" w:eastAsia="ru-RU"/>
        </w:rPr>
        <w:t xml:space="preserve"> </w:t>
      </w:r>
    </w:p>
    <w:p w14:paraId="10083CA6" w14:textId="237E91C9" w:rsidR="006962D8" w:rsidRPr="000C2693" w:rsidRDefault="006962D8"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01</w:t>
      </w:r>
      <w:r w:rsidR="000C2693">
        <w:rPr>
          <w:rFonts w:ascii="Times New Roman" w:eastAsia="Calibri" w:hAnsi="Times New Roman" w:cs="Times New Roman"/>
          <w:sz w:val="24"/>
          <w:szCs w:val="24"/>
          <w:lang w:val="uk-UA" w:eastAsia="ru-RU"/>
        </w:rPr>
        <w:t xml:space="preserve"> грудня </w:t>
      </w:r>
      <w:r w:rsidRPr="000C2693">
        <w:rPr>
          <w:rFonts w:ascii="Times New Roman" w:eastAsia="Calibri" w:hAnsi="Times New Roman" w:cs="Times New Roman"/>
          <w:sz w:val="24"/>
          <w:szCs w:val="24"/>
          <w:lang w:val="uk-UA" w:eastAsia="ru-RU"/>
        </w:rPr>
        <w:t>2022 року</w:t>
      </w:r>
      <w:r w:rsidR="006C69E2" w:rsidRPr="000C2693">
        <w:rPr>
          <w:rFonts w:ascii="Times New Roman" w:eastAsia="Calibri" w:hAnsi="Times New Roman" w:cs="Times New Roman"/>
          <w:sz w:val="24"/>
          <w:szCs w:val="24"/>
          <w:lang w:val="uk-UA" w:eastAsia="ru-RU"/>
        </w:rPr>
        <w:t xml:space="preserve">, під час засідання КДКА Полтавської області, </w:t>
      </w:r>
      <w:r w:rsidR="00F358F3" w:rsidRPr="000C2693">
        <w:rPr>
          <w:rFonts w:ascii="Times New Roman" w:eastAsia="Calibri" w:hAnsi="Times New Roman" w:cs="Times New Roman"/>
          <w:sz w:val="24"/>
          <w:szCs w:val="24"/>
          <w:lang w:val="uk-UA" w:eastAsia="ru-RU"/>
        </w:rPr>
        <w:t xml:space="preserve">додатково пояснила, що </w:t>
      </w:r>
      <w:r w:rsidR="00EE5F57" w:rsidRPr="000C2693">
        <w:rPr>
          <w:rFonts w:ascii="Times New Roman" w:eastAsia="Calibri" w:hAnsi="Times New Roman" w:cs="Times New Roman"/>
          <w:sz w:val="24"/>
          <w:szCs w:val="24"/>
          <w:lang w:val="uk-UA" w:eastAsia="ru-RU"/>
        </w:rPr>
        <w:t>08</w:t>
      </w:r>
      <w:r w:rsidR="000C2693">
        <w:rPr>
          <w:rFonts w:ascii="Times New Roman" w:eastAsia="Calibri" w:hAnsi="Times New Roman" w:cs="Times New Roman"/>
          <w:sz w:val="24"/>
          <w:szCs w:val="24"/>
          <w:lang w:val="uk-UA" w:eastAsia="ru-RU"/>
        </w:rPr>
        <w:t xml:space="preserve"> вересня </w:t>
      </w:r>
      <w:r w:rsidR="00EE5F57" w:rsidRPr="000C2693">
        <w:rPr>
          <w:rFonts w:ascii="Times New Roman" w:eastAsia="Calibri" w:hAnsi="Times New Roman" w:cs="Times New Roman"/>
          <w:sz w:val="24"/>
          <w:szCs w:val="24"/>
          <w:lang w:val="uk-UA" w:eastAsia="ru-RU"/>
        </w:rPr>
        <w:t>2022 року її малолітні діти</w:t>
      </w:r>
      <w:r w:rsidR="000C2693">
        <w:rPr>
          <w:rFonts w:ascii="Times New Roman" w:eastAsia="Calibri" w:hAnsi="Times New Roman" w:cs="Times New Roman"/>
          <w:sz w:val="24"/>
          <w:szCs w:val="24"/>
          <w:lang w:val="uk-UA" w:eastAsia="ru-RU"/>
        </w:rPr>
        <w:t xml:space="preserve">, **** </w:t>
      </w:r>
      <w:r w:rsidR="00EE5F57" w:rsidRPr="000C2693">
        <w:rPr>
          <w:rFonts w:ascii="Times New Roman" w:eastAsia="Calibri" w:hAnsi="Times New Roman" w:cs="Times New Roman"/>
          <w:sz w:val="24"/>
          <w:szCs w:val="24"/>
          <w:lang w:val="uk-UA" w:eastAsia="ru-RU"/>
        </w:rPr>
        <w:t xml:space="preserve">року народження, які </w:t>
      </w:r>
      <w:r w:rsidR="006C69E2" w:rsidRPr="000C2693">
        <w:rPr>
          <w:rFonts w:ascii="Times New Roman" w:eastAsia="Calibri" w:hAnsi="Times New Roman" w:cs="Times New Roman"/>
          <w:sz w:val="24"/>
          <w:szCs w:val="24"/>
          <w:lang w:val="uk-UA" w:eastAsia="ru-RU"/>
        </w:rPr>
        <w:t>навчаються у</w:t>
      </w:r>
      <w:r w:rsidR="00EE5F57" w:rsidRPr="000C2693">
        <w:rPr>
          <w:rFonts w:ascii="Times New Roman" w:eastAsia="Calibri" w:hAnsi="Times New Roman" w:cs="Times New Roman"/>
          <w:sz w:val="24"/>
          <w:szCs w:val="24"/>
          <w:lang w:val="uk-UA" w:eastAsia="ru-RU"/>
        </w:rPr>
        <w:t xml:space="preserve"> 1-</w:t>
      </w:r>
      <w:r w:rsidR="006C69E2" w:rsidRPr="000C2693">
        <w:rPr>
          <w:rFonts w:ascii="Times New Roman" w:eastAsia="Calibri" w:hAnsi="Times New Roman" w:cs="Times New Roman"/>
          <w:sz w:val="24"/>
          <w:szCs w:val="24"/>
          <w:lang w:val="uk-UA" w:eastAsia="ru-RU"/>
        </w:rPr>
        <w:t>му</w:t>
      </w:r>
      <w:r w:rsidR="00EE5F57" w:rsidRPr="000C2693">
        <w:rPr>
          <w:rFonts w:ascii="Times New Roman" w:eastAsia="Calibri" w:hAnsi="Times New Roman" w:cs="Times New Roman"/>
          <w:sz w:val="24"/>
          <w:szCs w:val="24"/>
          <w:lang w:val="uk-UA" w:eastAsia="ru-RU"/>
        </w:rPr>
        <w:t xml:space="preserve"> клас</w:t>
      </w:r>
      <w:r w:rsidR="006C69E2" w:rsidRPr="000C2693">
        <w:rPr>
          <w:rFonts w:ascii="Times New Roman" w:eastAsia="Calibri" w:hAnsi="Times New Roman" w:cs="Times New Roman"/>
          <w:sz w:val="24"/>
          <w:szCs w:val="24"/>
          <w:lang w:val="uk-UA" w:eastAsia="ru-RU"/>
        </w:rPr>
        <w:t>і</w:t>
      </w:r>
      <w:r w:rsidR="00EE5F57" w:rsidRPr="000C2693">
        <w:rPr>
          <w:rFonts w:ascii="Times New Roman" w:eastAsia="Calibri" w:hAnsi="Times New Roman" w:cs="Times New Roman"/>
          <w:sz w:val="24"/>
          <w:szCs w:val="24"/>
          <w:lang w:val="uk-UA" w:eastAsia="ru-RU"/>
        </w:rPr>
        <w:t xml:space="preserve"> </w:t>
      </w:r>
      <w:r w:rsidR="000C2693">
        <w:rPr>
          <w:rFonts w:ascii="Times New Roman" w:eastAsia="Calibri" w:hAnsi="Times New Roman" w:cs="Times New Roman"/>
          <w:sz w:val="24"/>
          <w:szCs w:val="24"/>
          <w:lang w:val="uk-UA" w:eastAsia="ru-RU"/>
        </w:rPr>
        <w:t>****</w:t>
      </w:r>
      <w:r w:rsidR="00EE5F57" w:rsidRPr="000C2693">
        <w:rPr>
          <w:rFonts w:ascii="Times New Roman" w:eastAsia="Calibri" w:hAnsi="Times New Roman" w:cs="Times New Roman"/>
          <w:sz w:val="24"/>
          <w:szCs w:val="24"/>
          <w:lang w:val="uk-UA" w:eastAsia="ru-RU"/>
        </w:rPr>
        <w:t xml:space="preserve">, після закінчення </w:t>
      </w:r>
      <w:r w:rsidR="003A45D5" w:rsidRPr="000C2693">
        <w:rPr>
          <w:rFonts w:ascii="Times New Roman" w:eastAsia="Calibri" w:hAnsi="Times New Roman" w:cs="Times New Roman"/>
          <w:sz w:val="24"/>
          <w:szCs w:val="24"/>
          <w:lang w:val="uk-UA" w:eastAsia="ru-RU"/>
        </w:rPr>
        <w:t>занять</w:t>
      </w:r>
      <w:r w:rsidR="00EE5F57" w:rsidRPr="000C2693">
        <w:rPr>
          <w:rFonts w:ascii="Times New Roman" w:eastAsia="Calibri" w:hAnsi="Times New Roman" w:cs="Times New Roman"/>
          <w:sz w:val="24"/>
          <w:szCs w:val="24"/>
          <w:lang w:val="uk-UA" w:eastAsia="ru-RU"/>
        </w:rPr>
        <w:t xml:space="preserve"> </w:t>
      </w:r>
      <w:r w:rsidR="003A45D5" w:rsidRPr="000C2693">
        <w:rPr>
          <w:rFonts w:ascii="Times New Roman" w:eastAsia="Calibri" w:hAnsi="Times New Roman" w:cs="Times New Roman"/>
          <w:sz w:val="24"/>
          <w:szCs w:val="24"/>
          <w:lang w:val="uk-UA" w:eastAsia="ru-RU"/>
        </w:rPr>
        <w:t>перебували</w:t>
      </w:r>
      <w:r w:rsidR="00EE5F57" w:rsidRPr="000C2693">
        <w:rPr>
          <w:rFonts w:ascii="Times New Roman" w:eastAsia="Calibri" w:hAnsi="Times New Roman" w:cs="Times New Roman"/>
          <w:sz w:val="24"/>
          <w:szCs w:val="24"/>
          <w:lang w:val="uk-UA" w:eastAsia="ru-RU"/>
        </w:rPr>
        <w:t xml:space="preserve"> у </w:t>
      </w:r>
      <w:r w:rsidR="003A45D5" w:rsidRPr="000C2693">
        <w:rPr>
          <w:rFonts w:ascii="Times New Roman" w:eastAsia="Calibri" w:hAnsi="Times New Roman" w:cs="Times New Roman"/>
          <w:sz w:val="24"/>
          <w:szCs w:val="24"/>
          <w:lang w:val="uk-UA" w:eastAsia="ru-RU"/>
        </w:rPr>
        <w:t xml:space="preserve">шкільній </w:t>
      </w:r>
      <w:r w:rsidR="00EE5F57" w:rsidRPr="000C2693">
        <w:rPr>
          <w:rFonts w:ascii="Times New Roman" w:eastAsia="Calibri" w:hAnsi="Times New Roman" w:cs="Times New Roman"/>
          <w:sz w:val="24"/>
          <w:szCs w:val="24"/>
          <w:lang w:val="uk-UA" w:eastAsia="ru-RU"/>
        </w:rPr>
        <w:t>групі подовженого дня. Дітей вона мала забрати зі школи до 16-ї год</w:t>
      </w:r>
      <w:r w:rsidR="000C2693">
        <w:rPr>
          <w:rFonts w:ascii="Times New Roman" w:eastAsia="Calibri" w:hAnsi="Times New Roman" w:cs="Times New Roman"/>
          <w:sz w:val="24"/>
          <w:szCs w:val="24"/>
          <w:lang w:val="uk-UA" w:eastAsia="ru-RU"/>
        </w:rPr>
        <w:t xml:space="preserve">ини </w:t>
      </w:r>
      <w:r w:rsidR="00EE5F57" w:rsidRPr="000C2693">
        <w:rPr>
          <w:rFonts w:ascii="Times New Roman" w:eastAsia="Calibri" w:hAnsi="Times New Roman" w:cs="Times New Roman"/>
          <w:sz w:val="24"/>
          <w:szCs w:val="24"/>
          <w:lang w:val="uk-UA" w:eastAsia="ru-RU"/>
        </w:rPr>
        <w:t xml:space="preserve">дня. Саме з цієї причини </w:t>
      </w:r>
      <w:r w:rsidR="00013A69" w:rsidRPr="000C2693">
        <w:rPr>
          <w:rFonts w:ascii="Times New Roman" w:eastAsia="Calibri" w:hAnsi="Times New Roman" w:cs="Times New Roman"/>
          <w:sz w:val="24"/>
          <w:szCs w:val="24"/>
          <w:lang w:val="uk-UA" w:eastAsia="ru-RU"/>
        </w:rPr>
        <w:t>вона не могла приймати участі у судовому засіданні після оголошеної перерви у судовому засіданні.</w:t>
      </w:r>
      <w:r w:rsidR="006C69E2" w:rsidRPr="000C2693">
        <w:rPr>
          <w:rFonts w:ascii="Times New Roman" w:eastAsia="Calibri" w:hAnsi="Times New Roman" w:cs="Times New Roman"/>
          <w:sz w:val="24"/>
          <w:szCs w:val="24"/>
          <w:lang w:val="uk-UA" w:eastAsia="ru-RU"/>
        </w:rPr>
        <w:t xml:space="preserve"> </w:t>
      </w:r>
    </w:p>
    <w:p w14:paraId="5C78F2EA" w14:textId="1CA4C242" w:rsidR="00CE06CE" w:rsidRPr="000C2693" w:rsidRDefault="008408B9"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Вважає, що діяла у відповідності до ст.</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43 Правил адвокатської етики та у її діях відсутні ознаки дисциплінарного проступку передбаченого ч.</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2 ст.</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34 З</w:t>
      </w:r>
      <w:r w:rsidR="000C2693">
        <w:rPr>
          <w:rFonts w:ascii="Times New Roman" w:eastAsia="Calibri" w:hAnsi="Times New Roman" w:cs="Times New Roman"/>
          <w:sz w:val="24"/>
          <w:szCs w:val="24"/>
          <w:lang w:val="uk-UA" w:eastAsia="ru-RU"/>
        </w:rPr>
        <w:t xml:space="preserve">акону </w:t>
      </w:r>
      <w:r w:rsidRPr="000C2693">
        <w:rPr>
          <w:rFonts w:ascii="Times New Roman" w:eastAsia="Calibri" w:hAnsi="Times New Roman" w:cs="Times New Roman"/>
          <w:sz w:val="24"/>
          <w:szCs w:val="24"/>
          <w:lang w:val="uk-UA" w:eastAsia="ru-RU"/>
        </w:rPr>
        <w:t>У</w:t>
      </w:r>
      <w:r w:rsidR="000C2693">
        <w:rPr>
          <w:rFonts w:ascii="Times New Roman" w:eastAsia="Calibri" w:hAnsi="Times New Roman" w:cs="Times New Roman"/>
          <w:sz w:val="24"/>
          <w:szCs w:val="24"/>
          <w:lang w:val="uk-UA" w:eastAsia="ru-RU"/>
        </w:rPr>
        <w:t>країни</w:t>
      </w:r>
      <w:r w:rsidRPr="000C2693">
        <w:rPr>
          <w:rFonts w:ascii="Times New Roman" w:eastAsia="Calibri" w:hAnsi="Times New Roman" w:cs="Times New Roman"/>
          <w:sz w:val="24"/>
          <w:szCs w:val="24"/>
          <w:lang w:val="uk-UA" w:eastAsia="ru-RU"/>
        </w:rPr>
        <w:t xml:space="preserve"> «Про адвокатуру та адвокатську діяльність».</w:t>
      </w:r>
    </w:p>
    <w:bookmarkEnd w:id="2"/>
    <w:p w14:paraId="10696709" w14:textId="2F4CF308"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У відповідності до ч.</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6A280BD" w14:textId="35E3F97C"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13319C8B"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14F37B7" w14:textId="2F6DB341"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До професійних обов’язків адвоката</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за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 ч.</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та правил адвокатської етики. За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71962AB" w14:textId="107942AF"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lastRenderedPageBreak/>
        <w:t>За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 ч.</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3EADEE8" w14:textId="50AE7ECC"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У відповідності до ч.</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4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476719B" w14:textId="2E747604"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приписами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ч.</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11 заборонено втручання у правову позицію адвоката.</w:t>
      </w:r>
    </w:p>
    <w:p w14:paraId="1EF0FC96" w14:textId="44E040E2"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1E16BF97" w14:textId="39390EEE"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Згідно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4 ч.</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CAC1CA8" w14:textId="152DAFAD"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Статтею 6</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1D402D7"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D7DD994"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010FD0C" w14:textId="2270EC1E"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 допомогу</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0C2693">
        <w:rPr>
          <w:rFonts w:ascii="Times New Roman" w:eastAsia="Times New Roman" w:hAnsi="Times New Roman" w:cs="Times New Roman"/>
          <w:sz w:val="24"/>
          <w:szCs w:val="24"/>
          <w:lang w:val="uk-UA" w:eastAsia="ru-RU"/>
        </w:rPr>
        <w:t>компетентно</w:t>
      </w:r>
      <w:proofErr w:type="spellEnd"/>
      <w:r w:rsidRPr="000C2693">
        <w:rPr>
          <w:rFonts w:ascii="Times New Roman" w:eastAsia="Times New Roman" w:hAnsi="Times New Roman" w:cs="Times New Roman"/>
          <w:sz w:val="24"/>
          <w:szCs w:val="24"/>
          <w:lang w:val="uk-UA" w:eastAsia="ru-RU"/>
        </w:rPr>
        <w:t xml:space="preserve"> та добросовісно.</w:t>
      </w:r>
    </w:p>
    <w:p w14:paraId="06C89FFC" w14:textId="1CCA77FE" w:rsidR="005F7F3B" w:rsidRPr="000C2693" w:rsidRDefault="000C2693"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9AE4C3B"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EAF4A6E" w14:textId="6FB272A0"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У відповідності до п.</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3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 xml:space="preserve">18 </w:t>
      </w:r>
      <w:r w:rsidR="000C2693" w:rsidRPr="000C2693">
        <w:rPr>
          <w:rFonts w:ascii="Times New Roman" w:eastAsia="Times New Roman" w:hAnsi="Times New Roman" w:cs="Times New Roman"/>
          <w:sz w:val="24"/>
          <w:szCs w:val="24"/>
          <w:lang w:val="uk-UA" w:eastAsia="ru-RU"/>
        </w:rPr>
        <w:t xml:space="preserve">Правил адвокатської етики </w:t>
      </w:r>
      <w:r w:rsidRPr="000C2693">
        <w:rPr>
          <w:rFonts w:ascii="Times New Roman" w:eastAsia="Times New Roman" w:hAnsi="Times New Roman" w:cs="Times New Roman"/>
          <w:sz w:val="24"/>
          <w:szCs w:val="24"/>
          <w:lang w:val="uk-UA" w:eastAsia="ru-RU"/>
        </w:rPr>
        <w:t>в разі, коли адвокат дійде висновку про відсутність фактичних та правових підстав для виконання доручення, він зобов’язаний повідомити про це клієнта та узгодити з ним зміну змісту доручення, що відповідав би тому гіпотетичному результату, котрий може бути досягнутий згідно з чинним законодавством, або відмовитись від прийняття доручення.</w:t>
      </w:r>
    </w:p>
    <w:p w14:paraId="75C70D03" w14:textId="2BE45FFC"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04B2EFD" w14:textId="734303C3"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приписами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C2693">
        <w:rPr>
          <w:rFonts w:ascii="Times New Roman" w:eastAsia="Times New Roman" w:hAnsi="Times New Roman" w:cs="Times New Roman"/>
          <w:sz w:val="24"/>
          <w:szCs w:val="24"/>
          <w:lang w:val="uk-UA" w:eastAsia="ru-RU"/>
        </w:rPr>
        <w:t>оперативно</w:t>
      </w:r>
      <w:proofErr w:type="spellEnd"/>
      <w:r w:rsidRPr="000C2693">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0C2693" w:rsidRP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своїх професійних обов’язків.</w:t>
      </w:r>
    </w:p>
    <w:p w14:paraId="0F568657" w14:textId="703D0F5E"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Статтею 4</w:t>
      </w:r>
      <w:r w:rsidR="008408B9" w:rsidRPr="000C2693">
        <w:rPr>
          <w:rFonts w:ascii="Times New Roman" w:eastAsia="Calibri" w:hAnsi="Times New Roman" w:cs="Times New Roman"/>
          <w:sz w:val="24"/>
          <w:szCs w:val="24"/>
          <w:lang w:val="uk-UA" w:eastAsia="ru-RU"/>
        </w:rPr>
        <w:t>3</w:t>
      </w:r>
      <w:r w:rsidRPr="000C2693">
        <w:rPr>
          <w:rFonts w:ascii="Times New Roman" w:eastAsia="Calibri" w:hAnsi="Times New Roman" w:cs="Times New Roman"/>
          <w:sz w:val="24"/>
          <w:szCs w:val="24"/>
          <w:lang w:val="uk-UA" w:eastAsia="ru-RU"/>
        </w:rPr>
        <w:t xml:space="preserve"> </w:t>
      </w:r>
      <w:r w:rsidR="000C2693" w:rsidRPr="000C2693">
        <w:rPr>
          <w:rFonts w:ascii="Times New Roman" w:eastAsia="Times New Roman" w:hAnsi="Times New Roman" w:cs="Times New Roman"/>
          <w:sz w:val="24"/>
          <w:szCs w:val="24"/>
          <w:lang w:val="uk-UA" w:eastAsia="ru-RU"/>
        </w:rPr>
        <w:t xml:space="preserve">Правил адвокатської етики </w:t>
      </w:r>
      <w:r w:rsidRPr="000C2693">
        <w:rPr>
          <w:rFonts w:ascii="Times New Roman" w:eastAsia="Calibri" w:hAnsi="Times New Roman" w:cs="Times New Roman"/>
          <w:sz w:val="24"/>
          <w:szCs w:val="24"/>
          <w:lang w:val="uk-UA" w:eastAsia="ru-RU"/>
        </w:rPr>
        <w:t xml:space="preserve">визначено, що дотримуючись принципу </w:t>
      </w:r>
      <w:r w:rsidRPr="000C2693">
        <w:rPr>
          <w:rFonts w:ascii="Times New Roman" w:eastAsia="Calibri" w:hAnsi="Times New Roman" w:cs="Times New Roman"/>
          <w:sz w:val="24"/>
          <w:szCs w:val="24"/>
          <w:lang w:val="uk-UA" w:eastAsia="ru-RU"/>
        </w:rPr>
        <w:lastRenderedPageBreak/>
        <w:t>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r w:rsidR="008408B9" w:rsidRPr="000C2693">
        <w:rPr>
          <w:rFonts w:ascii="Times New Roman" w:eastAsia="Calibri" w:hAnsi="Times New Roman" w:cs="Times New Roman"/>
          <w:sz w:val="24"/>
          <w:szCs w:val="24"/>
          <w:lang w:val="uk-UA" w:eastAsia="ru-RU"/>
        </w:rPr>
        <w:t xml:space="preserve"> У випадку вчинення</w:t>
      </w:r>
      <w:r w:rsidR="000C2693" w:rsidRPr="000C2693">
        <w:rPr>
          <w:rFonts w:ascii="Times New Roman" w:eastAsia="Calibri" w:hAnsi="Times New Roman" w:cs="Times New Roman"/>
          <w:sz w:val="24"/>
          <w:szCs w:val="24"/>
          <w:lang w:val="uk-UA" w:eastAsia="ru-RU"/>
        </w:rPr>
        <w:t xml:space="preserve"> </w:t>
      </w:r>
      <w:r w:rsidR="008408B9" w:rsidRPr="000C2693">
        <w:rPr>
          <w:rFonts w:ascii="Times New Roman" w:eastAsia="Calibri" w:hAnsi="Times New Roman" w:cs="Times New Roman"/>
          <w:sz w:val="24"/>
          <w:szCs w:val="24"/>
          <w:lang w:val="uk-UA" w:eastAsia="ru-RU"/>
        </w:rPr>
        <w:t xml:space="preserve">судом тиску на адвоката- не йти на </w:t>
      </w:r>
      <w:r w:rsidR="00C55D53" w:rsidRPr="000C2693">
        <w:rPr>
          <w:rFonts w:ascii="Times New Roman" w:eastAsia="Calibri" w:hAnsi="Times New Roman" w:cs="Times New Roman"/>
          <w:sz w:val="24"/>
          <w:szCs w:val="24"/>
          <w:lang w:val="uk-UA" w:eastAsia="ru-RU"/>
        </w:rPr>
        <w:t>компроміси</w:t>
      </w:r>
      <w:r w:rsidR="008408B9" w:rsidRPr="000C2693">
        <w:rPr>
          <w:rFonts w:ascii="Times New Roman" w:eastAsia="Calibri" w:hAnsi="Times New Roman" w:cs="Times New Roman"/>
          <w:sz w:val="24"/>
          <w:szCs w:val="24"/>
          <w:lang w:val="uk-UA" w:eastAsia="ru-RU"/>
        </w:rPr>
        <w:t>, що суперечать охоронюваним законом інтересам клієнта, посл</w:t>
      </w:r>
      <w:r w:rsidR="00C55D53" w:rsidRPr="000C2693">
        <w:rPr>
          <w:rFonts w:ascii="Times New Roman" w:eastAsia="Calibri" w:hAnsi="Times New Roman" w:cs="Times New Roman"/>
          <w:sz w:val="24"/>
          <w:szCs w:val="24"/>
          <w:lang w:val="uk-UA" w:eastAsia="ru-RU"/>
        </w:rPr>
        <w:t>ідовно дотримуватися принципу пріоритетності інтересів клієнта перед всіма іншими інтересами й міркуваннями, що пов’язані з відносинами адвоката з судом. Адвокат не повинен залишати без уваги порушення закону, нетактовне та зневажливе ставлення суду до інших учасників процесу до свого клієнта, його самого, або адвокатури в цілому і повинні реагувати на відповідні дії у формах передбачених чинним законодавством.</w:t>
      </w:r>
    </w:p>
    <w:p w14:paraId="5968ACE5" w14:textId="77BF80DF" w:rsidR="00263CB3" w:rsidRPr="000C2693" w:rsidRDefault="00263CB3"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Згідно ч.</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3 ст.</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 xml:space="preserve">44 </w:t>
      </w:r>
      <w:r w:rsidR="000C2693" w:rsidRPr="000C2693">
        <w:rPr>
          <w:rFonts w:ascii="Times New Roman" w:eastAsia="Times New Roman" w:hAnsi="Times New Roman" w:cs="Times New Roman"/>
          <w:sz w:val="24"/>
          <w:szCs w:val="24"/>
          <w:lang w:val="uk-UA" w:eastAsia="ru-RU"/>
        </w:rPr>
        <w:t xml:space="preserve">Правил адвокатської етики </w:t>
      </w:r>
      <w:r w:rsidRPr="000C2693">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056C76C6" w14:textId="5594781A" w:rsidR="005F7F3B" w:rsidRPr="000C2693" w:rsidRDefault="005F7F3B"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За ч.</w:t>
      </w:r>
      <w:r w:rsidR="000C2693">
        <w:rPr>
          <w:rFonts w:ascii="Times New Roman" w:eastAsia="Times New Roman" w:hAnsi="Times New Roman" w:cs="Times New Roman"/>
          <w:sz w:val="24"/>
          <w:szCs w:val="24"/>
          <w:lang w:val="uk-UA" w:eastAsia="ru-RU"/>
        </w:rPr>
        <w:t xml:space="preserve"> ч. </w:t>
      </w:r>
      <w:r w:rsidRPr="000C2693">
        <w:rPr>
          <w:rFonts w:ascii="Times New Roman" w:eastAsia="Times New Roman" w:hAnsi="Times New Roman" w:cs="Times New Roman"/>
          <w:sz w:val="24"/>
          <w:szCs w:val="24"/>
          <w:lang w:val="uk-UA" w:eastAsia="ru-RU"/>
        </w:rPr>
        <w:t>3,</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4 ст.</w:t>
      </w:r>
      <w:r w:rsidR="000C2693">
        <w:rPr>
          <w:rFonts w:ascii="Times New Roman" w:eastAsia="Times New Roman" w:hAnsi="Times New Roman" w:cs="Times New Roman"/>
          <w:sz w:val="24"/>
          <w:szCs w:val="24"/>
          <w:lang w:val="uk-UA" w:eastAsia="ru-RU"/>
        </w:rPr>
        <w:t xml:space="preserve"> </w:t>
      </w:r>
      <w:r w:rsidRPr="000C2693">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0C2693">
        <w:rPr>
          <w:rFonts w:ascii="Times New Roman" w:eastAsia="Times New Roman" w:hAnsi="Times New Roman" w:cs="Times New Roman"/>
          <w:sz w:val="24"/>
          <w:szCs w:val="24"/>
          <w:lang w:val="uk-UA" w:eastAsia="ru-RU"/>
        </w:rPr>
        <w:t>тлумачаться</w:t>
      </w:r>
      <w:proofErr w:type="spellEnd"/>
      <w:r w:rsidRPr="000C2693">
        <w:rPr>
          <w:rFonts w:ascii="Times New Roman" w:eastAsia="Times New Roman" w:hAnsi="Times New Roman" w:cs="Times New Roman"/>
          <w:sz w:val="24"/>
          <w:szCs w:val="24"/>
          <w:lang w:val="uk-UA" w:eastAsia="ru-RU"/>
        </w:rPr>
        <w:t xml:space="preserve"> на його користь.</w:t>
      </w:r>
    </w:p>
    <w:p w14:paraId="2D154221" w14:textId="5A25F2F0" w:rsidR="005F7F3B" w:rsidRPr="000C2693" w:rsidRDefault="000C2693"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0C2693">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263CB3" w:rsidRPr="000C2693">
        <w:rPr>
          <w:rFonts w:ascii="Times New Roman" w:eastAsia="Times New Roman" w:hAnsi="Times New Roman" w:cs="Times New Roman"/>
          <w:sz w:val="24"/>
          <w:szCs w:val="24"/>
          <w:lang w:val="uk-UA" w:eastAsia="ru-RU"/>
        </w:rPr>
        <w:t xml:space="preserve"> </w:t>
      </w:r>
      <w:r w:rsidR="005F7F3B" w:rsidRPr="000C2693">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2396A84F" w14:textId="7E184EB3" w:rsidR="005F7F3B" w:rsidRPr="000C2693" w:rsidRDefault="000C2693" w:rsidP="000C2693">
      <w:pPr>
        <w:pStyle w:val="a3"/>
        <w:shd w:val="clear" w:color="auto" w:fill="FFFFFF"/>
        <w:spacing w:before="0" w:beforeAutospacing="0" w:after="0" w:afterAutospacing="0" w:line="270" w:lineRule="atLeast"/>
        <w:ind w:firstLine="709"/>
        <w:jc w:val="both"/>
        <w:textAlignment w:val="baseline"/>
        <w:rPr>
          <w:lang w:val="uk-UA"/>
        </w:rPr>
      </w:pPr>
      <w:r w:rsidRPr="000C2693">
        <w:rPr>
          <w:lang w:val="uk-UA"/>
        </w:rPr>
        <w:t xml:space="preserve"> </w:t>
      </w:r>
      <w:r w:rsidR="005F7F3B" w:rsidRPr="000C2693">
        <w:rPr>
          <w:lang w:val="uk-UA"/>
        </w:rPr>
        <w:t>За приписами ст.</w:t>
      </w:r>
      <w:r>
        <w:rPr>
          <w:lang w:val="uk-UA"/>
        </w:rPr>
        <w:t xml:space="preserve"> </w:t>
      </w:r>
      <w:r w:rsidR="005F7F3B" w:rsidRPr="000C2693">
        <w:rPr>
          <w:lang w:val="uk-UA"/>
        </w:rPr>
        <w:t>33 З</w:t>
      </w:r>
      <w:r>
        <w:rPr>
          <w:lang w:val="uk-UA"/>
        </w:rPr>
        <w:t xml:space="preserve">акону </w:t>
      </w:r>
      <w:r w:rsidR="005F7F3B" w:rsidRPr="000C2693">
        <w:rPr>
          <w:lang w:val="uk-UA"/>
        </w:rPr>
        <w:t>У</w:t>
      </w:r>
      <w:r>
        <w:rPr>
          <w:lang w:val="uk-UA"/>
        </w:rPr>
        <w:t>країни</w:t>
      </w:r>
      <w:r w:rsidR="005F7F3B" w:rsidRPr="000C2693">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CF548DA" w14:textId="111C6B55" w:rsidR="005F7F3B" w:rsidRPr="000C2693" w:rsidRDefault="000C2693" w:rsidP="000C2693">
      <w:pPr>
        <w:pStyle w:val="a3"/>
        <w:shd w:val="clear" w:color="auto" w:fill="FFFFFF"/>
        <w:spacing w:before="0" w:beforeAutospacing="0" w:after="0" w:afterAutospacing="0" w:line="270" w:lineRule="atLeast"/>
        <w:ind w:firstLine="709"/>
        <w:jc w:val="both"/>
        <w:textAlignment w:val="baseline"/>
        <w:rPr>
          <w:rFonts w:eastAsia="Calibri"/>
          <w:lang w:val="uk-UA"/>
        </w:rPr>
      </w:pPr>
      <w:r w:rsidRPr="000C2693">
        <w:rPr>
          <w:lang w:val="uk-UA"/>
        </w:rPr>
        <w:t xml:space="preserve"> </w:t>
      </w:r>
      <w:r w:rsidR="00263CB3" w:rsidRPr="000C2693">
        <w:rPr>
          <w:lang w:val="uk-UA"/>
        </w:rPr>
        <w:t>Надаючи оцінку діям адвоката Черевичної Ю.О. КДКА Полтавської області виходить з наступного: 26</w:t>
      </w:r>
      <w:r>
        <w:rPr>
          <w:lang w:val="uk-UA"/>
        </w:rPr>
        <w:t xml:space="preserve"> серпня </w:t>
      </w:r>
      <w:r w:rsidR="00263CB3" w:rsidRPr="000C2693">
        <w:rPr>
          <w:lang w:val="uk-UA"/>
        </w:rPr>
        <w:t>2021 року</w:t>
      </w:r>
      <w:r w:rsidR="00263CB3" w:rsidRPr="000C2693">
        <w:rPr>
          <w:rFonts w:eastAsia="Calibri"/>
          <w:lang w:val="uk-UA"/>
        </w:rPr>
        <w:t xml:space="preserve"> Регіональним центром з надання безоплатної вторинної правової допомоги у Полтавській області адвокату Черевичній Ю.О. видано доручення № 016-000</w:t>
      </w:r>
      <w:r>
        <w:rPr>
          <w:rFonts w:eastAsia="Calibri"/>
          <w:lang w:val="uk-UA"/>
        </w:rPr>
        <w:t>****</w:t>
      </w:r>
      <w:r w:rsidR="00263CB3" w:rsidRPr="000C2693">
        <w:rPr>
          <w:rFonts w:eastAsia="Calibri"/>
          <w:lang w:val="uk-UA"/>
        </w:rPr>
        <w:t xml:space="preserve"> для надання безоплатної вторинної правової допомоги</w:t>
      </w:r>
      <w:r w:rsidR="00CB2B38" w:rsidRPr="000C2693">
        <w:rPr>
          <w:rFonts w:eastAsia="Calibri"/>
          <w:lang w:val="uk-UA"/>
        </w:rPr>
        <w:t xml:space="preserve"> обвинуваченій за ч.</w:t>
      </w:r>
      <w:r>
        <w:rPr>
          <w:rFonts w:eastAsia="Calibri"/>
          <w:lang w:val="uk-UA"/>
        </w:rPr>
        <w:t xml:space="preserve"> </w:t>
      </w:r>
      <w:r w:rsidR="00CB2B38" w:rsidRPr="000C2693">
        <w:rPr>
          <w:rFonts w:eastAsia="Calibri"/>
          <w:lang w:val="uk-UA"/>
        </w:rPr>
        <w:t>1 ст.</w:t>
      </w:r>
      <w:r>
        <w:rPr>
          <w:rFonts w:eastAsia="Calibri"/>
          <w:lang w:val="uk-UA"/>
        </w:rPr>
        <w:t xml:space="preserve"> </w:t>
      </w:r>
      <w:r w:rsidR="00CB2B38" w:rsidRPr="000C2693">
        <w:rPr>
          <w:rFonts w:eastAsia="Calibri"/>
          <w:lang w:val="uk-UA"/>
        </w:rPr>
        <w:t xml:space="preserve">115 КК України </w:t>
      </w:r>
      <w:r>
        <w:rPr>
          <w:rFonts w:eastAsia="Calibri"/>
          <w:lang w:val="uk-UA"/>
        </w:rPr>
        <w:t>–</w:t>
      </w:r>
      <w:r w:rsidR="00263CB3" w:rsidRPr="000C2693">
        <w:rPr>
          <w:rFonts w:eastAsia="Calibri"/>
          <w:lang w:val="uk-UA"/>
        </w:rPr>
        <w:t xml:space="preserve"> </w:t>
      </w:r>
      <w:r>
        <w:rPr>
          <w:rFonts w:eastAsia="Calibri"/>
          <w:lang w:val="uk-UA"/>
        </w:rPr>
        <w:t>Особі_2</w:t>
      </w:r>
      <w:r w:rsidR="00263CB3" w:rsidRPr="000C2693">
        <w:rPr>
          <w:rFonts w:eastAsia="Calibri"/>
          <w:lang w:val="uk-UA"/>
        </w:rPr>
        <w:t xml:space="preserve"> у кримінальному провадженні, в межах процесуальних прав та </w:t>
      </w:r>
      <w:r w:rsidR="001A29E4" w:rsidRPr="000C2693">
        <w:rPr>
          <w:rFonts w:eastAsia="Calibri"/>
          <w:lang w:val="uk-UA"/>
        </w:rPr>
        <w:t>обов’язків</w:t>
      </w:r>
      <w:r w:rsidR="00263CB3" w:rsidRPr="000C2693">
        <w:rPr>
          <w:rFonts w:eastAsia="Calibri"/>
          <w:lang w:val="uk-UA"/>
        </w:rPr>
        <w:t xml:space="preserve">, визначених </w:t>
      </w:r>
      <w:r>
        <w:rPr>
          <w:rFonts w:eastAsia="Calibri"/>
          <w:lang w:val="uk-UA"/>
        </w:rPr>
        <w:t>ст. ст.</w:t>
      </w:r>
      <w:r w:rsidR="00263CB3" w:rsidRPr="000C2693">
        <w:rPr>
          <w:rFonts w:eastAsia="Calibri"/>
          <w:lang w:val="uk-UA"/>
        </w:rPr>
        <w:t xml:space="preserve"> 46,</w:t>
      </w:r>
      <w:r>
        <w:rPr>
          <w:rFonts w:eastAsia="Calibri"/>
          <w:lang w:val="uk-UA"/>
        </w:rPr>
        <w:t xml:space="preserve"> </w:t>
      </w:r>
      <w:r w:rsidR="00263CB3" w:rsidRPr="000C2693">
        <w:rPr>
          <w:rFonts w:eastAsia="Calibri"/>
          <w:lang w:val="uk-UA"/>
        </w:rPr>
        <w:t>47</w:t>
      </w:r>
      <w:r w:rsidR="001A29E4" w:rsidRPr="000C2693">
        <w:rPr>
          <w:rFonts w:eastAsia="Calibri"/>
          <w:lang w:val="uk-UA"/>
        </w:rPr>
        <w:t xml:space="preserve"> Кримінально-процесуального кодексу України</w:t>
      </w:r>
      <w:r w:rsidR="00CB2B38" w:rsidRPr="000C2693">
        <w:rPr>
          <w:rFonts w:eastAsia="Calibri"/>
          <w:lang w:val="uk-UA"/>
        </w:rPr>
        <w:t>.</w:t>
      </w:r>
    </w:p>
    <w:p w14:paraId="2278FFA9" w14:textId="071C0F04" w:rsidR="00263CB3" w:rsidRPr="000C2693" w:rsidRDefault="000C2693" w:rsidP="000C2693">
      <w:pPr>
        <w:pStyle w:val="a3"/>
        <w:shd w:val="clear" w:color="auto" w:fill="FFFFFF"/>
        <w:spacing w:before="0" w:beforeAutospacing="0" w:after="0" w:afterAutospacing="0" w:line="270" w:lineRule="atLeast"/>
        <w:ind w:firstLine="709"/>
        <w:jc w:val="both"/>
        <w:textAlignment w:val="baseline"/>
        <w:rPr>
          <w:rFonts w:eastAsia="Calibri"/>
          <w:lang w:val="uk-UA"/>
        </w:rPr>
      </w:pPr>
      <w:r w:rsidRPr="000C2693">
        <w:rPr>
          <w:rFonts w:eastAsia="Calibri"/>
          <w:lang w:val="uk-UA"/>
        </w:rPr>
        <w:t xml:space="preserve"> </w:t>
      </w:r>
      <w:r w:rsidR="00F85F64" w:rsidRPr="000C2693">
        <w:rPr>
          <w:rFonts w:eastAsia="Calibri"/>
          <w:lang w:val="uk-UA"/>
        </w:rPr>
        <w:t xml:space="preserve">Матеріалами </w:t>
      </w:r>
      <w:r w:rsidR="00013A69" w:rsidRPr="000C2693">
        <w:rPr>
          <w:rFonts w:eastAsia="Calibri"/>
          <w:lang w:val="uk-UA"/>
        </w:rPr>
        <w:t xml:space="preserve">дисциплінарної справи </w:t>
      </w:r>
      <w:r w:rsidR="00F85F64" w:rsidRPr="000C2693">
        <w:rPr>
          <w:rFonts w:eastAsia="Calibri"/>
          <w:lang w:val="uk-UA"/>
        </w:rPr>
        <w:t>підтверджено, що в</w:t>
      </w:r>
      <w:r w:rsidR="00302220" w:rsidRPr="000C2693">
        <w:rPr>
          <w:rFonts w:eastAsia="Calibri"/>
          <w:lang w:val="uk-UA"/>
        </w:rPr>
        <w:t xml:space="preserve"> період часу з 13</w:t>
      </w:r>
      <w:r>
        <w:rPr>
          <w:rFonts w:eastAsia="Calibri"/>
          <w:lang w:val="uk-UA"/>
        </w:rPr>
        <w:t xml:space="preserve"> жовтня </w:t>
      </w:r>
      <w:r w:rsidR="00302220" w:rsidRPr="000C2693">
        <w:rPr>
          <w:rFonts w:eastAsia="Calibri"/>
          <w:lang w:val="uk-UA"/>
        </w:rPr>
        <w:t>2021 року по 24</w:t>
      </w:r>
      <w:r>
        <w:rPr>
          <w:rFonts w:eastAsia="Calibri"/>
          <w:lang w:val="uk-UA"/>
        </w:rPr>
        <w:t xml:space="preserve"> жовтня </w:t>
      </w:r>
      <w:r w:rsidR="00302220" w:rsidRPr="000C2693">
        <w:rPr>
          <w:rFonts w:eastAsia="Calibri"/>
          <w:lang w:val="uk-UA"/>
        </w:rPr>
        <w:t>2022 року адвокат Черевична Ю.О., як захисник обвинуваченої</w:t>
      </w:r>
      <w:r>
        <w:rPr>
          <w:rFonts w:eastAsia="Calibri"/>
          <w:lang w:val="uk-UA"/>
        </w:rPr>
        <w:t xml:space="preserve"> Особи_2</w:t>
      </w:r>
      <w:r w:rsidR="00302220" w:rsidRPr="000C2693">
        <w:rPr>
          <w:rFonts w:eastAsia="Calibri"/>
          <w:lang w:val="uk-UA"/>
        </w:rPr>
        <w:t>, приймала участь у 17-ти судових</w:t>
      </w:r>
      <w:r w:rsidRPr="000C2693">
        <w:rPr>
          <w:rFonts w:eastAsia="Calibri"/>
          <w:lang w:val="uk-UA"/>
        </w:rPr>
        <w:t xml:space="preserve"> </w:t>
      </w:r>
      <w:r w:rsidR="005271A8" w:rsidRPr="000C2693">
        <w:rPr>
          <w:rFonts w:eastAsia="Calibri"/>
          <w:lang w:val="uk-UA"/>
        </w:rPr>
        <w:t>засіданнях. 08</w:t>
      </w:r>
      <w:r>
        <w:rPr>
          <w:rFonts w:eastAsia="Calibri"/>
          <w:lang w:val="uk-UA"/>
        </w:rPr>
        <w:t xml:space="preserve"> вересня </w:t>
      </w:r>
      <w:r w:rsidR="005271A8" w:rsidRPr="000C2693">
        <w:rPr>
          <w:rFonts w:eastAsia="Calibri"/>
          <w:lang w:val="uk-UA"/>
        </w:rPr>
        <w:t xml:space="preserve">2022 року судове засідання </w:t>
      </w:r>
      <w:r w:rsidR="008356B1" w:rsidRPr="000C2693">
        <w:rPr>
          <w:rFonts w:eastAsia="Calibri"/>
          <w:lang w:val="uk-UA"/>
        </w:rPr>
        <w:t>у Полтавському районному суді Полтавської області</w:t>
      </w:r>
      <w:r w:rsidR="005271A8" w:rsidRPr="000C2693">
        <w:rPr>
          <w:rFonts w:eastAsia="Calibri"/>
          <w:lang w:val="uk-UA"/>
        </w:rPr>
        <w:t xml:space="preserve"> призна</w:t>
      </w:r>
      <w:r w:rsidR="008356B1" w:rsidRPr="000C2693">
        <w:rPr>
          <w:rFonts w:eastAsia="Calibri"/>
          <w:lang w:val="uk-UA"/>
        </w:rPr>
        <w:t>чалося</w:t>
      </w:r>
      <w:r w:rsidR="005271A8" w:rsidRPr="000C2693">
        <w:rPr>
          <w:rFonts w:eastAsia="Calibri"/>
          <w:lang w:val="uk-UA"/>
        </w:rPr>
        <w:t xml:space="preserve"> на 13 год 30 хв. З 13 год 15 хв адвокат Черевична Ю.О. перебувала</w:t>
      </w:r>
      <w:r w:rsidRPr="000C2693">
        <w:rPr>
          <w:rFonts w:eastAsia="Calibri"/>
          <w:lang w:val="uk-UA"/>
        </w:rPr>
        <w:t xml:space="preserve"> </w:t>
      </w:r>
      <w:r w:rsidR="005271A8" w:rsidRPr="000C2693">
        <w:rPr>
          <w:rFonts w:eastAsia="Calibri"/>
          <w:lang w:val="uk-UA"/>
        </w:rPr>
        <w:t xml:space="preserve">в приміщенні суду, де чекала початку судового засідання, яке розпочалося з запізненням на </w:t>
      </w:r>
      <w:r w:rsidR="006C69E2" w:rsidRPr="000C2693">
        <w:rPr>
          <w:rFonts w:eastAsia="Calibri"/>
          <w:lang w:val="uk-UA"/>
        </w:rPr>
        <w:t xml:space="preserve">одну </w:t>
      </w:r>
      <w:r w:rsidR="005271A8" w:rsidRPr="000C2693">
        <w:rPr>
          <w:rFonts w:eastAsia="Calibri"/>
          <w:lang w:val="uk-UA"/>
        </w:rPr>
        <w:t>годину. Після допиту свідків</w:t>
      </w:r>
      <w:r w:rsidR="006C69E2" w:rsidRPr="000C2693">
        <w:rPr>
          <w:rFonts w:eastAsia="Calibri"/>
          <w:lang w:val="uk-UA"/>
        </w:rPr>
        <w:t xml:space="preserve"> </w:t>
      </w:r>
      <w:r w:rsidR="005271A8" w:rsidRPr="000C2693">
        <w:rPr>
          <w:rFonts w:eastAsia="Calibri"/>
          <w:lang w:val="uk-UA"/>
        </w:rPr>
        <w:t>головуюча у справі - суддя повідомила</w:t>
      </w:r>
      <w:r w:rsidR="00AD3871" w:rsidRPr="000C2693">
        <w:rPr>
          <w:rFonts w:eastAsia="Calibri"/>
          <w:lang w:val="uk-UA"/>
        </w:rPr>
        <w:t xml:space="preserve"> учасників справи</w:t>
      </w:r>
      <w:r w:rsidR="005271A8" w:rsidRPr="000C2693">
        <w:rPr>
          <w:rFonts w:eastAsia="Calibri"/>
          <w:lang w:val="uk-UA"/>
        </w:rPr>
        <w:t>, що о 15 год 30 хв</w:t>
      </w:r>
      <w:r w:rsidRPr="000C2693">
        <w:rPr>
          <w:rFonts w:eastAsia="Calibri"/>
          <w:lang w:val="uk-UA"/>
        </w:rPr>
        <w:t xml:space="preserve"> </w:t>
      </w:r>
      <w:r w:rsidR="005271A8" w:rsidRPr="000C2693">
        <w:rPr>
          <w:rFonts w:eastAsia="Calibri"/>
          <w:lang w:val="uk-UA"/>
        </w:rPr>
        <w:t>буде приймати участь у розгляді іншого кримінального провадження в режимі відеоконференції,</w:t>
      </w:r>
      <w:r w:rsidR="00F85F64" w:rsidRPr="000C2693">
        <w:rPr>
          <w:rFonts w:eastAsia="Calibri"/>
          <w:lang w:val="uk-UA"/>
        </w:rPr>
        <w:t xml:space="preserve"> де</w:t>
      </w:r>
      <w:r w:rsidR="005271A8" w:rsidRPr="000C2693">
        <w:rPr>
          <w:rFonts w:eastAsia="Calibri"/>
          <w:lang w:val="uk-UA"/>
        </w:rPr>
        <w:t xml:space="preserve"> має вирішити питання про продовження строків запобіжного заходу відносно 3-х обвинувачених, а тому продовження розгляду кримінального провадження відносно обвинуваченої</w:t>
      </w:r>
      <w:r>
        <w:rPr>
          <w:rFonts w:eastAsia="Calibri"/>
          <w:lang w:val="uk-UA"/>
        </w:rPr>
        <w:t xml:space="preserve"> Особи_2</w:t>
      </w:r>
      <w:r w:rsidR="005271A8" w:rsidRPr="000C2693">
        <w:rPr>
          <w:rFonts w:eastAsia="Calibri"/>
          <w:lang w:val="uk-UA"/>
        </w:rPr>
        <w:t>, орієнтовно, має відновитися о 16.00-16.15 годині</w:t>
      </w:r>
      <w:r>
        <w:rPr>
          <w:rFonts w:eastAsia="Calibri"/>
          <w:lang w:val="uk-UA"/>
        </w:rPr>
        <w:t>.</w:t>
      </w:r>
      <w:r w:rsidRPr="000C2693">
        <w:rPr>
          <w:lang w:val="uk-UA"/>
        </w:rPr>
        <w:t xml:space="preserve"> </w:t>
      </w:r>
      <w:r w:rsidR="00013A69" w:rsidRPr="000C2693">
        <w:rPr>
          <w:lang w:val="uk-UA"/>
        </w:rPr>
        <w:t>О</w:t>
      </w:r>
      <w:r w:rsidR="00BD5896" w:rsidRPr="000C2693">
        <w:rPr>
          <w:lang w:val="uk-UA"/>
        </w:rPr>
        <w:t xml:space="preserve"> 15</w:t>
      </w:r>
      <w:r w:rsidR="00013A69" w:rsidRPr="000C2693">
        <w:rPr>
          <w:lang w:val="uk-UA"/>
        </w:rPr>
        <w:t>-й</w:t>
      </w:r>
      <w:r w:rsidR="00BD5896" w:rsidRPr="000C2693">
        <w:rPr>
          <w:lang w:val="uk-UA"/>
        </w:rPr>
        <w:t xml:space="preserve"> год 35 хв </w:t>
      </w:r>
      <w:r w:rsidR="005271A8" w:rsidRPr="000C2693">
        <w:rPr>
          <w:lang w:val="uk-UA"/>
        </w:rPr>
        <w:t>адвокат Черевична Ю.О.</w:t>
      </w:r>
      <w:r w:rsidR="00BD5896" w:rsidRPr="000C2693">
        <w:rPr>
          <w:lang w:val="uk-UA"/>
        </w:rPr>
        <w:t xml:space="preserve"> подала до канцелярії Полтавського районного суду Полтавської області клопотання, у якому зазначила п</w:t>
      </w:r>
      <w:r w:rsidR="00013A69" w:rsidRPr="000C2693">
        <w:rPr>
          <w:lang w:val="uk-UA"/>
        </w:rPr>
        <w:t>ро</w:t>
      </w:r>
      <w:r w:rsidR="00BD5896" w:rsidRPr="000C2693">
        <w:rPr>
          <w:lang w:val="uk-UA"/>
        </w:rPr>
        <w:t xml:space="preserve"> неможлив</w:t>
      </w:r>
      <w:r w:rsidR="00013A69" w:rsidRPr="000C2693">
        <w:rPr>
          <w:lang w:val="uk-UA"/>
        </w:rPr>
        <w:t>ість</w:t>
      </w:r>
      <w:r w:rsidR="00BD5896" w:rsidRPr="000C2693">
        <w:rPr>
          <w:lang w:val="uk-UA"/>
        </w:rPr>
        <w:t xml:space="preserve"> </w:t>
      </w:r>
      <w:r w:rsidR="00013A69" w:rsidRPr="000C2693">
        <w:rPr>
          <w:lang w:val="uk-UA"/>
        </w:rPr>
        <w:t>участі</w:t>
      </w:r>
      <w:r w:rsidRPr="000C2693">
        <w:rPr>
          <w:lang w:val="uk-UA"/>
        </w:rPr>
        <w:t xml:space="preserve"> </w:t>
      </w:r>
      <w:r w:rsidR="00BD5896" w:rsidRPr="000C2693">
        <w:rPr>
          <w:lang w:val="uk-UA"/>
        </w:rPr>
        <w:t>у судов</w:t>
      </w:r>
      <w:r w:rsidR="00013A69" w:rsidRPr="000C2693">
        <w:rPr>
          <w:lang w:val="uk-UA"/>
        </w:rPr>
        <w:t>ому</w:t>
      </w:r>
      <w:r w:rsidR="00BD5896" w:rsidRPr="000C2693">
        <w:rPr>
          <w:lang w:val="uk-UA"/>
        </w:rPr>
        <w:t xml:space="preserve"> засідання після оголошеної перерви</w:t>
      </w:r>
      <w:r w:rsidR="005271A8" w:rsidRPr="000C2693">
        <w:rPr>
          <w:lang w:val="uk-UA"/>
        </w:rPr>
        <w:t xml:space="preserve">. </w:t>
      </w:r>
      <w:r w:rsidR="00013A69" w:rsidRPr="000C2693">
        <w:rPr>
          <w:lang w:val="uk-UA"/>
        </w:rPr>
        <w:t>Причиною за якою вона не мала можливості приймати участі у судовому засіданні</w:t>
      </w:r>
      <w:r w:rsidR="00013A69" w:rsidRPr="000C2693">
        <w:rPr>
          <w:rFonts w:eastAsia="Calibri"/>
          <w:lang w:val="uk-UA"/>
        </w:rPr>
        <w:t xml:space="preserve"> послугувало те, що її малолітні діти</w:t>
      </w:r>
      <w:r>
        <w:rPr>
          <w:rFonts w:eastAsia="Calibri"/>
          <w:lang w:val="uk-UA"/>
        </w:rPr>
        <w:t xml:space="preserve"> *****</w:t>
      </w:r>
      <w:r w:rsidR="00013A69" w:rsidRPr="000C2693">
        <w:rPr>
          <w:rFonts w:eastAsia="Calibri"/>
          <w:lang w:val="uk-UA"/>
        </w:rPr>
        <w:t xml:space="preserve"> року народження, </w:t>
      </w:r>
      <w:r w:rsidR="003A45D5" w:rsidRPr="000C2693">
        <w:rPr>
          <w:rFonts w:eastAsia="Calibri"/>
          <w:lang w:val="uk-UA"/>
        </w:rPr>
        <w:t>перебували</w:t>
      </w:r>
      <w:r w:rsidR="00013A69" w:rsidRPr="000C2693">
        <w:rPr>
          <w:rFonts w:eastAsia="Calibri"/>
          <w:lang w:val="uk-UA"/>
        </w:rPr>
        <w:t xml:space="preserve"> у </w:t>
      </w:r>
      <w:r w:rsidR="003A45D5" w:rsidRPr="000C2693">
        <w:rPr>
          <w:rFonts w:eastAsia="Calibri"/>
          <w:lang w:val="uk-UA"/>
        </w:rPr>
        <w:t xml:space="preserve">шкільній </w:t>
      </w:r>
      <w:r w:rsidR="00013A69" w:rsidRPr="000C2693">
        <w:rPr>
          <w:rFonts w:eastAsia="Calibri"/>
          <w:lang w:val="uk-UA"/>
        </w:rPr>
        <w:t xml:space="preserve">групі подовженого дня до 16-ї години </w:t>
      </w:r>
      <w:r w:rsidR="003A45D5" w:rsidRPr="000C2693">
        <w:rPr>
          <w:rFonts w:eastAsia="Calibri"/>
          <w:lang w:val="uk-UA"/>
        </w:rPr>
        <w:t>та</w:t>
      </w:r>
      <w:r w:rsidR="00013A69" w:rsidRPr="000C2693">
        <w:rPr>
          <w:rFonts w:eastAsia="Calibri"/>
          <w:lang w:val="uk-UA"/>
        </w:rPr>
        <w:t xml:space="preserve"> яких </w:t>
      </w:r>
      <w:r w:rsidR="003A45D5" w:rsidRPr="000C2693">
        <w:rPr>
          <w:rFonts w:eastAsia="Calibri"/>
          <w:lang w:val="uk-UA"/>
        </w:rPr>
        <w:t>вона мала</w:t>
      </w:r>
      <w:r w:rsidRPr="000C2693">
        <w:rPr>
          <w:rFonts w:eastAsia="Calibri"/>
          <w:lang w:val="uk-UA"/>
        </w:rPr>
        <w:t xml:space="preserve"> </w:t>
      </w:r>
      <w:r w:rsidR="00013A69" w:rsidRPr="000C2693">
        <w:rPr>
          <w:rFonts w:eastAsia="Calibri"/>
          <w:lang w:val="uk-UA"/>
        </w:rPr>
        <w:t>забрати</w:t>
      </w:r>
      <w:r w:rsidR="003A45D5" w:rsidRPr="000C2693">
        <w:rPr>
          <w:rFonts w:eastAsia="Calibri"/>
          <w:lang w:val="uk-UA"/>
        </w:rPr>
        <w:t xml:space="preserve"> </w:t>
      </w:r>
      <w:r w:rsidR="006C69E2" w:rsidRPr="000C2693">
        <w:rPr>
          <w:rFonts w:eastAsia="Calibri"/>
          <w:lang w:val="uk-UA"/>
        </w:rPr>
        <w:t>зі школи</w:t>
      </w:r>
      <w:r w:rsidR="00013A69" w:rsidRPr="000C2693">
        <w:rPr>
          <w:rFonts w:eastAsia="Calibri"/>
          <w:lang w:val="uk-UA"/>
        </w:rPr>
        <w:t>.</w:t>
      </w:r>
    </w:p>
    <w:p w14:paraId="243AB019" w14:textId="61A971E3" w:rsidR="005F7F3B" w:rsidRPr="000C2693" w:rsidRDefault="000C2693" w:rsidP="000C26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C2693">
        <w:rPr>
          <w:rFonts w:ascii="Times New Roman" w:hAnsi="Times New Roman" w:cs="Times New Roman"/>
          <w:color w:val="000000"/>
          <w:sz w:val="24"/>
          <w:szCs w:val="24"/>
          <w:lang w:val="uk-UA"/>
        </w:rPr>
        <w:t xml:space="preserve"> </w:t>
      </w:r>
      <w:r w:rsidR="005F7F3B" w:rsidRPr="000C2693">
        <w:rPr>
          <w:rFonts w:ascii="Times New Roman" w:hAnsi="Times New Roman" w:cs="Times New Roman"/>
          <w:color w:val="000000"/>
          <w:sz w:val="24"/>
          <w:szCs w:val="24"/>
          <w:lang w:val="uk-UA"/>
        </w:rPr>
        <w:t>КДКА Полтавської області</w:t>
      </w:r>
      <w:r w:rsidR="00F85F64" w:rsidRPr="000C2693">
        <w:rPr>
          <w:rFonts w:ascii="Times New Roman" w:hAnsi="Times New Roman" w:cs="Times New Roman"/>
          <w:color w:val="000000"/>
          <w:sz w:val="24"/>
          <w:szCs w:val="24"/>
          <w:lang w:val="uk-UA"/>
        </w:rPr>
        <w:t xml:space="preserve">, </w:t>
      </w:r>
      <w:r w:rsidR="00691C79" w:rsidRPr="000C2693">
        <w:rPr>
          <w:rFonts w:ascii="Times New Roman" w:hAnsi="Times New Roman" w:cs="Times New Roman"/>
          <w:color w:val="000000"/>
          <w:sz w:val="24"/>
          <w:szCs w:val="24"/>
          <w:lang w:val="uk-UA"/>
        </w:rPr>
        <w:t xml:space="preserve">дослідивши </w:t>
      </w:r>
      <w:r w:rsidR="00D535DB" w:rsidRPr="000C2693">
        <w:rPr>
          <w:rFonts w:ascii="Times New Roman" w:hAnsi="Times New Roman" w:cs="Times New Roman"/>
          <w:color w:val="000000"/>
          <w:sz w:val="24"/>
          <w:szCs w:val="24"/>
          <w:lang w:val="uk-UA"/>
        </w:rPr>
        <w:t xml:space="preserve">матеріали дисциплінарної справи та </w:t>
      </w:r>
      <w:r w:rsidR="00691C79" w:rsidRPr="000C2693">
        <w:rPr>
          <w:rFonts w:ascii="Times New Roman" w:hAnsi="Times New Roman" w:cs="Times New Roman"/>
          <w:color w:val="000000"/>
          <w:sz w:val="24"/>
          <w:szCs w:val="24"/>
          <w:lang w:val="uk-UA"/>
        </w:rPr>
        <w:t>відеозапис судового засідання</w:t>
      </w:r>
      <w:r w:rsidRPr="000C2693">
        <w:rPr>
          <w:rFonts w:ascii="Times New Roman" w:hAnsi="Times New Roman" w:cs="Times New Roman"/>
          <w:color w:val="000000"/>
          <w:sz w:val="24"/>
          <w:szCs w:val="24"/>
          <w:lang w:val="uk-UA"/>
        </w:rPr>
        <w:t xml:space="preserve"> </w:t>
      </w:r>
      <w:r w:rsidR="00691C79" w:rsidRPr="000C2693">
        <w:rPr>
          <w:rFonts w:ascii="Times New Roman" w:hAnsi="Times New Roman" w:cs="Times New Roman"/>
          <w:color w:val="000000"/>
          <w:sz w:val="24"/>
          <w:szCs w:val="24"/>
          <w:lang w:val="uk-UA"/>
        </w:rPr>
        <w:t>від 13</w:t>
      </w:r>
      <w:r>
        <w:rPr>
          <w:rFonts w:ascii="Times New Roman" w:hAnsi="Times New Roman" w:cs="Times New Roman"/>
          <w:color w:val="000000"/>
          <w:sz w:val="24"/>
          <w:szCs w:val="24"/>
          <w:lang w:val="uk-UA"/>
        </w:rPr>
        <w:t xml:space="preserve"> жовтня </w:t>
      </w:r>
      <w:r w:rsidR="00691C79" w:rsidRPr="000C2693">
        <w:rPr>
          <w:rFonts w:ascii="Times New Roman" w:hAnsi="Times New Roman" w:cs="Times New Roman"/>
          <w:color w:val="000000"/>
          <w:sz w:val="24"/>
          <w:szCs w:val="24"/>
          <w:lang w:val="uk-UA"/>
        </w:rPr>
        <w:t xml:space="preserve">2022 року </w:t>
      </w:r>
      <w:r w:rsidR="00F85F64" w:rsidRPr="000C2693">
        <w:rPr>
          <w:rFonts w:ascii="Times New Roman" w:hAnsi="Times New Roman" w:cs="Times New Roman"/>
          <w:color w:val="000000"/>
          <w:sz w:val="24"/>
          <w:szCs w:val="24"/>
          <w:lang w:val="uk-UA"/>
        </w:rPr>
        <w:t xml:space="preserve">з урахуванням </w:t>
      </w:r>
      <w:r w:rsidR="00F85F64" w:rsidRPr="000C2693">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ч. </w:t>
      </w:r>
      <w:r w:rsidR="00F85F64" w:rsidRPr="000C2693">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F85F64" w:rsidRPr="000C2693">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xml:space="preserve"> </w:t>
      </w:r>
      <w:r w:rsidR="00F85F64" w:rsidRPr="000C2693">
        <w:rPr>
          <w:rFonts w:ascii="Times New Roman" w:eastAsia="Times New Roman" w:hAnsi="Times New Roman" w:cs="Times New Roman"/>
          <w:sz w:val="24"/>
          <w:szCs w:val="24"/>
          <w:lang w:val="uk-UA" w:eastAsia="ru-RU"/>
        </w:rPr>
        <w:t xml:space="preserve">70 Правил </w:t>
      </w:r>
      <w:r w:rsidR="00F85F64" w:rsidRPr="000C2693">
        <w:rPr>
          <w:rFonts w:ascii="Times New Roman" w:eastAsia="Times New Roman" w:hAnsi="Times New Roman" w:cs="Times New Roman"/>
          <w:sz w:val="24"/>
          <w:szCs w:val="24"/>
          <w:lang w:val="uk-UA" w:eastAsia="ru-RU"/>
        </w:rPr>
        <w:lastRenderedPageBreak/>
        <w:t>адвокатської етики у відповідності до якої</w:t>
      </w:r>
      <w:r w:rsidRPr="000C2693">
        <w:rPr>
          <w:rFonts w:ascii="Times New Roman" w:eastAsia="Times New Roman" w:hAnsi="Times New Roman" w:cs="Times New Roman"/>
          <w:sz w:val="24"/>
          <w:szCs w:val="24"/>
          <w:lang w:val="uk-UA" w:eastAsia="ru-RU"/>
        </w:rPr>
        <w:t xml:space="preserve"> </w:t>
      </w:r>
      <w:r w:rsidR="00D535DB" w:rsidRPr="000C2693">
        <w:rPr>
          <w:rFonts w:ascii="Times New Roman" w:eastAsia="Times New Roman" w:hAnsi="Times New Roman" w:cs="Times New Roman"/>
          <w:sz w:val="24"/>
          <w:szCs w:val="24"/>
          <w:lang w:val="uk-UA" w:eastAsia="ru-RU"/>
        </w:rPr>
        <w:t>у</w:t>
      </w:r>
      <w:r w:rsidR="00F85F64" w:rsidRPr="000C2693">
        <w:rPr>
          <w:rFonts w:ascii="Times New Roman" w:eastAsia="Times New Roman" w:hAnsi="Times New Roman" w:cs="Times New Roman"/>
          <w:sz w:val="24"/>
          <w:szCs w:val="24"/>
          <w:lang w:val="uk-UA" w:eastAsia="ru-RU"/>
        </w:rPr>
        <w:t xml:space="preserve">сі сумніви щодо доведеності вини адвоката </w:t>
      </w:r>
      <w:proofErr w:type="spellStart"/>
      <w:r w:rsidR="00F85F64" w:rsidRPr="000C2693">
        <w:rPr>
          <w:rFonts w:ascii="Times New Roman" w:eastAsia="Times New Roman" w:hAnsi="Times New Roman" w:cs="Times New Roman"/>
          <w:sz w:val="24"/>
          <w:szCs w:val="24"/>
          <w:lang w:val="uk-UA" w:eastAsia="ru-RU"/>
        </w:rPr>
        <w:t>тлумачаться</w:t>
      </w:r>
      <w:proofErr w:type="spellEnd"/>
      <w:r w:rsidR="00F85F64" w:rsidRPr="000C2693">
        <w:rPr>
          <w:rFonts w:ascii="Times New Roman" w:eastAsia="Times New Roman" w:hAnsi="Times New Roman" w:cs="Times New Roman"/>
          <w:sz w:val="24"/>
          <w:szCs w:val="24"/>
          <w:lang w:val="uk-UA" w:eastAsia="ru-RU"/>
        </w:rPr>
        <w:t xml:space="preserve"> на його користь,</w:t>
      </w:r>
      <w:r w:rsidRPr="000C2693">
        <w:rPr>
          <w:rFonts w:ascii="Times New Roman" w:eastAsia="Times New Roman" w:hAnsi="Times New Roman" w:cs="Times New Roman"/>
          <w:sz w:val="24"/>
          <w:szCs w:val="24"/>
          <w:lang w:val="uk-UA" w:eastAsia="ru-RU"/>
        </w:rPr>
        <w:t xml:space="preserve"> </w:t>
      </w:r>
      <w:r w:rsidR="005F7F3B" w:rsidRPr="000C2693">
        <w:rPr>
          <w:rFonts w:ascii="Times New Roman" w:hAnsi="Times New Roman" w:cs="Times New Roman"/>
          <w:color w:val="000000"/>
          <w:sz w:val="24"/>
          <w:szCs w:val="24"/>
          <w:lang w:val="uk-UA"/>
        </w:rPr>
        <w:t>прийшла до висновку про відсутність в діях адвоката Черевичної Ю.О. ознак дисциплінарного проступку передбаченого ч.</w:t>
      </w:r>
      <w:r>
        <w:rPr>
          <w:rFonts w:ascii="Times New Roman" w:hAnsi="Times New Roman" w:cs="Times New Roman"/>
          <w:color w:val="000000"/>
          <w:sz w:val="24"/>
          <w:szCs w:val="24"/>
          <w:lang w:val="uk-UA"/>
        </w:rPr>
        <w:t xml:space="preserve"> </w:t>
      </w:r>
      <w:r w:rsidR="005F7F3B" w:rsidRPr="000C2693">
        <w:rPr>
          <w:rFonts w:ascii="Times New Roman" w:hAnsi="Times New Roman" w:cs="Times New Roman"/>
          <w:color w:val="000000"/>
          <w:sz w:val="24"/>
          <w:szCs w:val="24"/>
          <w:lang w:val="uk-UA"/>
        </w:rPr>
        <w:t>2 ст.</w:t>
      </w:r>
      <w:r>
        <w:rPr>
          <w:rFonts w:ascii="Times New Roman" w:hAnsi="Times New Roman" w:cs="Times New Roman"/>
          <w:color w:val="000000"/>
          <w:sz w:val="24"/>
          <w:szCs w:val="24"/>
          <w:lang w:val="uk-UA"/>
        </w:rPr>
        <w:t xml:space="preserve"> </w:t>
      </w:r>
      <w:r w:rsidR="005F7F3B" w:rsidRPr="000C2693">
        <w:rPr>
          <w:rFonts w:ascii="Times New Roman" w:hAnsi="Times New Roman" w:cs="Times New Roman"/>
          <w:color w:val="000000"/>
          <w:sz w:val="24"/>
          <w:szCs w:val="24"/>
          <w:lang w:val="uk-UA"/>
        </w:rPr>
        <w:t>34 Закону України «Про адвокатуру та адвокатську діяльність» та Правил адвокатської етики</w:t>
      </w:r>
      <w:r w:rsidR="00D535DB" w:rsidRPr="000C2693">
        <w:rPr>
          <w:rFonts w:ascii="Times New Roman" w:hAnsi="Times New Roman" w:cs="Times New Roman"/>
          <w:color w:val="000000"/>
          <w:sz w:val="24"/>
          <w:szCs w:val="24"/>
          <w:lang w:val="uk-UA"/>
        </w:rPr>
        <w:t>.</w:t>
      </w:r>
      <w:r w:rsidRPr="000C2693">
        <w:rPr>
          <w:rFonts w:ascii="Times New Roman" w:hAnsi="Times New Roman" w:cs="Times New Roman"/>
          <w:color w:val="000000"/>
          <w:sz w:val="24"/>
          <w:szCs w:val="24"/>
          <w:lang w:val="uk-UA"/>
        </w:rPr>
        <w:t xml:space="preserve"> </w:t>
      </w:r>
      <w:r w:rsidR="00D535DB" w:rsidRPr="000C2693">
        <w:rPr>
          <w:rFonts w:ascii="Times New Roman" w:hAnsi="Times New Roman" w:cs="Times New Roman"/>
          <w:color w:val="000000"/>
          <w:sz w:val="24"/>
          <w:szCs w:val="24"/>
          <w:lang w:val="uk-UA"/>
        </w:rPr>
        <w:t>А</w:t>
      </w:r>
      <w:r w:rsidR="005F7F3B" w:rsidRPr="000C2693">
        <w:rPr>
          <w:rFonts w:ascii="Times New Roman" w:hAnsi="Times New Roman" w:cs="Times New Roman"/>
          <w:color w:val="000000"/>
          <w:sz w:val="24"/>
          <w:szCs w:val="24"/>
          <w:lang w:val="uk-UA"/>
        </w:rPr>
        <w:t>двокат</w:t>
      </w:r>
      <w:r w:rsidRPr="000C2693">
        <w:rPr>
          <w:rFonts w:ascii="Times New Roman" w:hAnsi="Times New Roman" w:cs="Times New Roman"/>
          <w:color w:val="000000"/>
          <w:sz w:val="24"/>
          <w:szCs w:val="24"/>
          <w:lang w:val="uk-UA"/>
        </w:rPr>
        <w:t xml:space="preserve"> </w:t>
      </w:r>
      <w:r w:rsidR="00D535DB" w:rsidRPr="000C2693">
        <w:rPr>
          <w:rFonts w:ascii="Times New Roman" w:hAnsi="Times New Roman" w:cs="Times New Roman"/>
          <w:color w:val="000000"/>
          <w:sz w:val="24"/>
          <w:szCs w:val="24"/>
          <w:lang w:val="uk-UA"/>
        </w:rPr>
        <w:t xml:space="preserve">Черевична Ю.О. </w:t>
      </w:r>
      <w:r w:rsidR="00D4592F" w:rsidRPr="000C2693">
        <w:rPr>
          <w:rFonts w:ascii="Times New Roman" w:hAnsi="Times New Roman" w:cs="Times New Roman"/>
          <w:color w:val="000000"/>
          <w:sz w:val="24"/>
          <w:szCs w:val="24"/>
          <w:lang w:val="uk-UA"/>
        </w:rPr>
        <w:t>не вчиняла дій спрямованих на невиправдане затягування розгляду справи.</w:t>
      </w:r>
    </w:p>
    <w:p w14:paraId="7A82628E" w14:textId="5DAFF825"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ab/>
        <w:t>На підставі викладеного, керуючись ст.</w:t>
      </w:r>
      <w:r w:rsidR="00D4592F" w:rsidRP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 xml:space="preserve">ст. 33, 34, 39, ч. 5 ст. 50 Закону України </w:t>
      </w:r>
      <w:r w:rsidR="000C2693">
        <w:rPr>
          <w:rFonts w:ascii="Times New Roman" w:eastAsia="Calibri" w:hAnsi="Times New Roman" w:cs="Times New Roman"/>
          <w:sz w:val="24"/>
          <w:szCs w:val="24"/>
          <w:lang w:val="uk-UA" w:eastAsia="ru-RU"/>
        </w:rPr>
        <w:t>«</w:t>
      </w:r>
      <w:r w:rsidRPr="000C2693">
        <w:rPr>
          <w:rFonts w:ascii="Times New Roman" w:eastAsia="Calibri" w:hAnsi="Times New Roman" w:cs="Times New Roman"/>
          <w:sz w:val="24"/>
          <w:szCs w:val="24"/>
          <w:lang w:val="uk-UA" w:eastAsia="ru-RU"/>
        </w:rPr>
        <w:t>Про адвокатуру та адвокатську діяльність</w:t>
      </w:r>
      <w:r w:rsidR="000C2693">
        <w:rPr>
          <w:rFonts w:ascii="Times New Roman" w:eastAsia="Calibri" w:hAnsi="Times New Roman" w:cs="Times New Roman"/>
          <w:sz w:val="24"/>
          <w:szCs w:val="24"/>
          <w:lang w:val="uk-UA" w:eastAsia="ru-RU"/>
        </w:rPr>
        <w:t>»</w:t>
      </w:r>
      <w:r w:rsidRPr="000C2693">
        <w:rPr>
          <w:rFonts w:ascii="Times New Roman" w:eastAsia="Calibri" w:hAnsi="Times New Roman" w:cs="Times New Roman"/>
          <w:sz w:val="24"/>
          <w:szCs w:val="24"/>
          <w:lang w:val="uk-UA" w:eastAsia="ru-RU"/>
        </w:rPr>
        <w:t>,</w:t>
      </w:r>
      <w:r w:rsid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w:t>
      </w:r>
    </w:p>
    <w:p w14:paraId="770BD99E"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8"/>
          <w:szCs w:val="8"/>
          <w:lang w:val="uk-UA" w:eastAsia="ru-RU"/>
        </w:rPr>
      </w:pPr>
    </w:p>
    <w:p w14:paraId="1CA8824E" w14:textId="77777777" w:rsidR="005F7F3B" w:rsidRPr="000C2693" w:rsidRDefault="005F7F3B" w:rsidP="000C2693">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0C2693">
        <w:rPr>
          <w:rFonts w:ascii="Times New Roman" w:eastAsia="Calibri" w:hAnsi="Times New Roman" w:cs="Times New Roman"/>
          <w:b/>
          <w:bCs/>
          <w:sz w:val="24"/>
          <w:szCs w:val="24"/>
          <w:lang w:val="uk-UA" w:eastAsia="ru-RU"/>
        </w:rPr>
        <w:t>В И Р І Ш И Л А :</w:t>
      </w:r>
    </w:p>
    <w:p w14:paraId="079BA037" w14:textId="77777777" w:rsidR="005F7F3B" w:rsidRPr="000C2693" w:rsidRDefault="005F7F3B" w:rsidP="000C2693">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498341B0" w14:textId="4A7CAA5E" w:rsidR="005F7F3B" w:rsidRPr="000C2693" w:rsidRDefault="005F7F3B" w:rsidP="000C269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 xml:space="preserve"> </w:t>
      </w:r>
      <w:r w:rsidR="006C69E2" w:rsidRPr="000C2693">
        <w:rPr>
          <w:rFonts w:ascii="Times New Roman" w:eastAsia="Calibri" w:hAnsi="Times New Roman" w:cs="Times New Roman"/>
          <w:sz w:val="24"/>
          <w:szCs w:val="24"/>
          <w:lang w:val="uk-UA" w:eastAsia="ru-RU"/>
        </w:rPr>
        <w:t>Д</w:t>
      </w:r>
      <w:r w:rsidRPr="000C2693">
        <w:rPr>
          <w:rFonts w:ascii="Times New Roman" w:eastAsia="Calibri" w:hAnsi="Times New Roman" w:cs="Times New Roman"/>
          <w:sz w:val="24"/>
          <w:szCs w:val="24"/>
          <w:lang w:val="uk-UA" w:eastAsia="ru-RU"/>
        </w:rPr>
        <w:t>исциплінарн</w:t>
      </w:r>
      <w:r w:rsidR="006C69E2" w:rsidRPr="000C2693">
        <w:rPr>
          <w:rFonts w:ascii="Times New Roman" w:eastAsia="Calibri" w:hAnsi="Times New Roman" w:cs="Times New Roman"/>
          <w:sz w:val="24"/>
          <w:szCs w:val="24"/>
          <w:lang w:val="uk-UA" w:eastAsia="ru-RU"/>
        </w:rPr>
        <w:t>у</w:t>
      </w:r>
      <w:r w:rsidRPr="000C2693">
        <w:rPr>
          <w:rFonts w:ascii="Times New Roman" w:eastAsia="Calibri" w:hAnsi="Times New Roman" w:cs="Times New Roman"/>
          <w:sz w:val="24"/>
          <w:szCs w:val="24"/>
          <w:lang w:val="uk-UA" w:eastAsia="ru-RU"/>
        </w:rPr>
        <w:t xml:space="preserve"> справ</w:t>
      </w:r>
      <w:r w:rsidR="006C69E2" w:rsidRPr="000C2693">
        <w:rPr>
          <w:rFonts w:ascii="Times New Roman" w:eastAsia="Calibri" w:hAnsi="Times New Roman" w:cs="Times New Roman"/>
          <w:sz w:val="24"/>
          <w:szCs w:val="24"/>
          <w:lang w:val="uk-UA" w:eastAsia="ru-RU"/>
        </w:rPr>
        <w:t>у</w:t>
      </w:r>
      <w:r w:rsidRPr="000C2693">
        <w:rPr>
          <w:rFonts w:ascii="Times New Roman" w:eastAsia="Calibri" w:hAnsi="Times New Roman" w:cs="Times New Roman"/>
          <w:sz w:val="24"/>
          <w:szCs w:val="24"/>
          <w:lang w:val="uk-UA" w:eastAsia="ru-RU"/>
        </w:rPr>
        <w:t xml:space="preserve"> відносно адвоката Черевичної Юлії Олексіївни (свідоцтво про право на заняття адвокатською діяльністю № 1833, видане Радою адвокатів області 08.08.2017 року)</w:t>
      </w:r>
      <w:r w:rsidR="000C2693" w:rsidRPr="000C2693">
        <w:rPr>
          <w:rFonts w:ascii="Times New Roman" w:eastAsia="Calibri" w:hAnsi="Times New Roman" w:cs="Times New Roman"/>
          <w:sz w:val="24"/>
          <w:szCs w:val="24"/>
          <w:lang w:val="uk-UA" w:eastAsia="ru-RU"/>
        </w:rPr>
        <w:t xml:space="preserve"> </w:t>
      </w:r>
      <w:r w:rsidRPr="000C2693">
        <w:rPr>
          <w:rFonts w:ascii="Times New Roman" w:eastAsia="Calibri" w:hAnsi="Times New Roman" w:cs="Times New Roman"/>
          <w:sz w:val="24"/>
          <w:szCs w:val="24"/>
          <w:lang w:val="uk-UA" w:eastAsia="ru-RU"/>
        </w:rPr>
        <w:t xml:space="preserve">– </w:t>
      </w:r>
      <w:r w:rsidR="006C69E2" w:rsidRPr="000C2693">
        <w:rPr>
          <w:rFonts w:ascii="Times New Roman" w:eastAsia="Calibri" w:hAnsi="Times New Roman" w:cs="Times New Roman"/>
          <w:sz w:val="24"/>
          <w:szCs w:val="24"/>
          <w:lang w:val="uk-UA" w:eastAsia="ru-RU"/>
        </w:rPr>
        <w:t>закрити</w:t>
      </w:r>
      <w:r w:rsidRPr="000C2693">
        <w:rPr>
          <w:rFonts w:ascii="Times New Roman" w:eastAsia="Calibri" w:hAnsi="Times New Roman" w:cs="Times New Roman"/>
          <w:sz w:val="24"/>
          <w:szCs w:val="24"/>
          <w:lang w:val="uk-UA" w:eastAsia="ru-RU"/>
        </w:rPr>
        <w:t>.</w:t>
      </w:r>
    </w:p>
    <w:p w14:paraId="07526C0D" w14:textId="77777777" w:rsidR="00D4592F" w:rsidRPr="000C2693" w:rsidRDefault="00D4592F"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B7BD73A" w14:textId="5E9B7CB2" w:rsidR="005F7F3B" w:rsidRPr="000C2693" w:rsidRDefault="005F7F3B" w:rsidP="000C269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0C2693">
        <w:rPr>
          <w:rFonts w:ascii="Times New Roman" w:eastAsia="Calibri" w:hAnsi="Times New Roman" w:cs="Times New Roman"/>
          <w:sz w:val="24"/>
          <w:szCs w:val="24"/>
          <w:lang w:val="uk-UA" w:eastAsia="ru-RU"/>
        </w:rPr>
        <w:t>Копію рішення надіслати адвокату</w:t>
      </w:r>
      <w:r w:rsidRPr="000C2693">
        <w:rPr>
          <w:rFonts w:ascii="Times New Roman" w:eastAsia="Calibri" w:hAnsi="Times New Roman" w:cs="Times New Roman"/>
          <w:color w:val="000000"/>
          <w:spacing w:val="7"/>
          <w:sz w:val="24"/>
          <w:szCs w:val="24"/>
          <w:lang w:val="uk-UA" w:eastAsia="ru-RU"/>
        </w:rPr>
        <w:t xml:space="preserve"> Черевичній Ю.О. на адресу робочого місця адвоката, визначеного в Єдиному реєстрі адвокатів України та ініціатору звернення</w:t>
      </w:r>
      <w:r w:rsidR="000C2693" w:rsidRPr="000C2693">
        <w:rPr>
          <w:rFonts w:ascii="Times New Roman" w:eastAsia="Calibri" w:hAnsi="Times New Roman" w:cs="Times New Roman"/>
          <w:color w:val="000000"/>
          <w:spacing w:val="7"/>
          <w:sz w:val="24"/>
          <w:szCs w:val="24"/>
          <w:lang w:val="uk-UA" w:eastAsia="ru-RU"/>
        </w:rPr>
        <w:t xml:space="preserve"> </w:t>
      </w:r>
      <w:r w:rsidRPr="000C2693">
        <w:rPr>
          <w:rFonts w:ascii="Times New Roman" w:eastAsia="Calibri" w:hAnsi="Times New Roman" w:cs="Times New Roman"/>
          <w:color w:val="000000"/>
          <w:spacing w:val="7"/>
          <w:sz w:val="24"/>
          <w:szCs w:val="24"/>
          <w:lang w:val="uk-UA" w:eastAsia="ru-RU"/>
        </w:rPr>
        <w:t>на адресу, визначену у зверненні.</w:t>
      </w:r>
    </w:p>
    <w:p w14:paraId="68FCA130"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EC09577" w14:textId="43D071C2"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C269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EA8F13A" w14:textId="223AF811" w:rsidR="00D4592F" w:rsidRPr="000C2693" w:rsidRDefault="00D4592F"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D32C6B3"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FFDC461" w14:textId="77777777" w:rsidR="005F7F3B" w:rsidRPr="000C2693" w:rsidRDefault="005F7F3B" w:rsidP="000C269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1E18A3F" w14:textId="023506C1" w:rsidR="00D4592F" w:rsidRPr="000C2693" w:rsidRDefault="00D4592F" w:rsidP="000C269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0C2693">
        <w:rPr>
          <w:rFonts w:ascii="Times New Roman" w:eastAsia="Calibri" w:hAnsi="Times New Roman" w:cs="Times New Roman"/>
          <w:b/>
          <w:bCs/>
          <w:sz w:val="24"/>
          <w:szCs w:val="24"/>
          <w:lang w:val="uk-UA" w:eastAsia="ru-RU"/>
        </w:rPr>
        <w:t>В.о. Голови КДКА</w:t>
      </w:r>
      <w:r w:rsidR="000C5D68" w:rsidRPr="000C2693">
        <w:rPr>
          <w:rFonts w:ascii="Times New Roman" w:eastAsia="Calibri" w:hAnsi="Times New Roman" w:cs="Times New Roman"/>
          <w:b/>
          <w:bCs/>
          <w:sz w:val="24"/>
          <w:szCs w:val="24"/>
          <w:lang w:val="uk-UA" w:eastAsia="ru-RU"/>
        </w:rPr>
        <w:t xml:space="preserve"> </w:t>
      </w:r>
      <w:r w:rsidRPr="000C2693">
        <w:rPr>
          <w:rFonts w:ascii="Times New Roman" w:eastAsia="Calibri" w:hAnsi="Times New Roman" w:cs="Times New Roman"/>
          <w:b/>
          <w:bCs/>
          <w:sz w:val="24"/>
          <w:szCs w:val="24"/>
          <w:lang w:val="uk-UA" w:eastAsia="ru-RU"/>
        </w:rPr>
        <w:t>Полтавської області</w:t>
      </w:r>
      <w:r w:rsidRPr="000C2693">
        <w:rPr>
          <w:rFonts w:ascii="Times New Roman" w:eastAsia="Calibri" w:hAnsi="Times New Roman" w:cs="Times New Roman"/>
          <w:b/>
          <w:bCs/>
          <w:sz w:val="24"/>
          <w:szCs w:val="24"/>
          <w:lang w:val="uk-UA" w:eastAsia="ru-RU"/>
        </w:rPr>
        <w:tab/>
      </w:r>
      <w:r w:rsidRPr="000C2693">
        <w:rPr>
          <w:rFonts w:ascii="Times New Roman" w:eastAsia="Calibri" w:hAnsi="Times New Roman" w:cs="Times New Roman"/>
          <w:b/>
          <w:bCs/>
          <w:sz w:val="24"/>
          <w:szCs w:val="24"/>
          <w:lang w:val="uk-UA" w:eastAsia="ru-RU"/>
        </w:rPr>
        <w:tab/>
      </w:r>
      <w:r w:rsidR="000C2693" w:rsidRPr="000C2693">
        <w:rPr>
          <w:rFonts w:ascii="Times New Roman" w:eastAsia="Calibri" w:hAnsi="Times New Roman" w:cs="Times New Roman"/>
          <w:b/>
          <w:bCs/>
          <w:sz w:val="24"/>
          <w:szCs w:val="24"/>
          <w:lang w:val="uk-UA" w:eastAsia="ru-RU"/>
        </w:rPr>
        <w:t xml:space="preserve"> </w:t>
      </w:r>
      <w:r w:rsidR="000C2693">
        <w:rPr>
          <w:rFonts w:ascii="Times New Roman" w:eastAsia="Calibri" w:hAnsi="Times New Roman" w:cs="Times New Roman"/>
          <w:b/>
          <w:bCs/>
          <w:sz w:val="24"/>
          <w:szCs w:val="24"/>
          <w:lang w:val="uk-UA" w:eastAsia="ru-RU"/>
        </w:rPr>
        <w:tab/>
      </w:r>
      <w:r w:rsidR="000C2693">
        <w:rPr>
          <w:rFonts w:ascii="Times New Roman" w:eastAsia="Calibri" w:hAnsi="Times New Roman" w:cs="Times New Roman"/>
          <w:b/>
          <w:bCs/>
          <w:sz w:val="24"/>
          <w:szCs w:val="24"/>
          <w:lang w:val="uk-UA" w:eastAsia="ru-RU"/>
        </w:rPr>
        <w:tab/>
      </w:r>
      <w:r w:rsidR="000C2693">
        <w:rPr>
          <w:rFonts w:ascii="Times New Roman" w:eastAsia="Calibri" w:hAnsi="Times New Roman" w:cs="Times New Roman"/>
          <w:b/>
          <w:bCs/>
          <w:sz w:val="24"/>
          <w:szCs w:val="24"/>
          <w:lang w:val="uk-UA" w:eastAsia="ru-RU"/>
        </w:rPr>
        <w:tab/>
      </w:r>
      <w:r w:rsidRPr="000C2693">
        <w:rPr>
          <w:rFonts w:ascii="Times New Roman" w:eastAsia="Calibri" w:hAnsi="Times New Roman" w:cs="Times New Roman"/>
          <w:b/>
          <w:bCs/>
          <w:sz w:val="24"/>
          <w:szCs w:val="24"/>
          <w:lang w:val="uk-UA" w:eastAsia="ru-RU"/>
        </w:rPr>
        <w:t>Ігор</w:t>
      </w:r>
      <w:r w:rsidR="000C2693" w:rsidRPr="000C2693">
        <w:rPr>
          <w:rFonts w:ascii="Times New Roman" w:eastAsia="Calibri" w:hAnsi="Times New Roman" w:cs="Times New Roman"/>
          <w:b/>
          <w:bCs/>
          <w:sz w:val="24"/>
          <w:szCs w:val="24"/>
          <w:lang w:val="uk-UA" w:eastAsia="ru-RU"/>
        </w:rPr>
        <w:t xml:space="preserve"> </w:t>
      </w:r>
      <w:proofErr w:type="spellStart"/>
      <w:r w:rsidRPr="000C2693">
        <w:rPr>
          <w:rFonts w:ascii="Times New Roman" w:eastAsia="Calibri" w:hAnsi="Times New Roman" w:cs="Times New Roman"/>
          <w:b/>
          <w:bCs/>
          <w:sz w:val="24"/>
          <w:szCs w:val="24"/>
          <w:lang w:val="uk-UA" w:eastAsia="ru-RU"/>
        </w:rPr>
        <w:t>Гонжак</w:t>
      </w:r>
      <w:proofErr w:type="spellEnd"/>
      <w:r w:rsidRPr="000C2693">
        <w:rPr>
          <w:rFonts w:ascii="Times New Roman" w:eastAsia="Calibri" w:hAnsi="Times New Roman" w:cs="Times New Roman"/>
          <w:b/>
          <w:bCs/>
          <w:sz w:val="24"/>
          <w:szCs w:val="24"/>
          <w:lang w:val="uk-UA" w:eastAsia="ru-RU"/>
        </w:rPr>
        <w:t xml:space="preserve"> </w:t>
      </w:r>
    </w:p>
    <w:p w14:paraId="24818F1F" w14:textId="77777777" w:rsidR="00D4592F" w:rsidRPr="000C2693" w:rsidRDefault="00D4592F" w:rsidP="000C269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95C51E2" w14:textId="77777777" w:rsidR="00D4592F" w:rsidRPr="000C2693" w:rsidRDefault="00D4592F" w:rsidP="000C269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5BE18BB" w14:textId="4C861553" w:rsidR="00D4592F" w:rsidRPr="000C2693" w:rsidRDefault="00D4592F" w:rsidP="000C269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0C2693">
        <w:rPr>
          <w:rFonts w:ascii="Times New Roman" w:eastAsia="Calibri" w:hAnsi="Times New Roman" w:cs="Times New Roman"/>
          <w:b/>
          <w:bCs/>
          <w:sz w:val="24"/>
          <w:szCs w:val="24"/>
          <w:lang w:val="uk-UA" w:eastAsia="ru-RU"/>
        </w:rPr>
        <w:t>Секретар</w:t>
      </w:r>
      <w:r w:rsidR="000C2693" w:rsidRPr="000C2693">
        <w:rPr>
          <w:rFonts w:ascii="Times New Roman" w:eastAsia="Calibri" w:hAnsi="Times New Roman" w:cs="Times New Roman"/>
          <w:b/>
          <w:bCs/>
          <w:sz w:val="24"/>
          <w:szCs w:val="24"/>
          <w:lang w:val="uk-UA" w:eastAsia="ru-RU"/>
        </w:rPr>
        <w:t xml:space="preserve"> </w:t>
      </w:r>
      <w:r w:rsidRPr="000C2693">
        <w:rPr>
          <w:rFonts w:ascii="Times New Roman" w:eastAsia="Calibri" w:hAnsi="Times New Roman" w:cs="Times New Roman"/>
          <w:b/>
          <w:bCs/>
          <w:sz w:val="24"/>
          <w:szCs w:val="24"/>
          <w:lang w:val="uk-UA" w:eastAsia="ru-RU"/>
        </w:rPr>
        <w:t xml:space="preserve">дисциплінарної палати </w:t>
      </w:r>
      <w:r w:rsidRPr="000C2693">
        <w:rPr>
          <w:rFonts w:ascii="Times New Roman" w:eastAsia="Calibri" w:hAnsi="Times New Roman" w:cs="Times New Roman"/>
          <w:b/>
          <w:bCs/>
          <w:sz w:val="24"/>
          <w:szCs w:val="24"/>
          <w:lang w:val="uk-UA" w:eastAsia="ru-RU"/>
        </w:rPr>
        <w:tab/>
      </w:r>
      <w:r w:rsidRPr="000C2693">
        <w:rPr>
          <w:rFonts w:ascii="Times New Roman" w:eastAsia="Calibri" w:hAnsi="Times New Roman" w:cs="Times New Roman"/>
          <w:b/>
          <w:bCs/>
          <w:sz w:val="24"/>
          <w:szCs w:val="24"/>
          <w:lang w:val="uk-UA" w:eastAsia="ru-RU"/>
        </w:rPr>
        <w:tab/>
      </w:r>
      <w:r w:rsidRPr="000C2693">
        <w:rPr>
          <w:rFonts w:ascii="Times New Roman" w:eastAsia="Calibri" w:hAnsi="Times New Roman" w:cs="Times New Roman"/>
          <w:b/>
          <w:bCs/>
          <w:sz w:val="24"/>
          <w:szCs w:val="24"/>
          <w:lang w:val="uk-UA" w:eastAsia="ru-RU"/>
        </w:rPr>
        <w:tab/>
      </w:r>
      <w:r w:rsidR="000C2693">
        <w:rPr>
          <w:rFonts w:ascii="Times New Roman" w:eastAsia="Calibri" w:hAnsi="Times New Roman" w:cs="Times New Roman"/>
          <w:b/>
          <w:bCs/>
          <w:sz w:val="24"/>
          <w:szCs w:val="24"/>
          <w:lang w:val="uk-UA" w:eastAsia="ru-RU"/>
        </w:rPr>
        <w:t xml:space="preserve">       </w:t>
      </w:r>
      <w:r w:rsidRPr="000C2693">
        <w:rPr>
          <w:rFonts w:ascii="Times New Roman" w:eastAsia="Calibri" w:hAnsi="Times New Roman" w:cs="Times New Roman"/>
          <w:b/>
          <w:bCs/>
          <w:sz w:val="24"/>
          <w:szCs w:val="24"/>
          <w:lang w:val="uk-UA" w:eastAsia="ru-RU"/>
        </w:rPr>
        <w:t xml:space="preserve">Володимир </w:t>
      </w:r>
      <w:proofErr w:type="spellStart"/>
      <w:r w:rsidRPr="000C2693">
        <w:rPr>
          <w:rFonts w:ascii="Times New Roman" w:eastAsia="Calibri" w:hAnsi="Times New Roman" w:cs="Times New Roman"/>
          <w:b/>
          <w:bCs/>
          <w:sz w:val="24"/>
          <w:szCs w:val="24"/>
          <w:lang w:val="uk-UA" w:eastAsia="ru-RU"/>
        </w:rPr>
        <w:t>Рохманов</w:t>
      </w:r>
      <w:proofErr w:type="spellEnd"/>
      <w:r w:rsidR="000C2693" w:rsidRPr="000C2693">
        <w:rPr>
          <w:rFonts w:ascii="Times New Roman" w:eastAsia="Calibri" w:hAnsi="Times New Roman" w:cs="Times New Roman"/>
          <w:b/>
          <w:bCs/>
          <w:sz w:val="24"/>
          <w:szCs w:val="24"/>
          <w:lang w:val="uk-UA" w:eastAsia="ru-RU"/>
        </w:rPr>
        <w:t xml:space="preserve"> </w:t>
      </w:r>
    </w:p>
    <w:p w14:paraId="68C7784D" w14:textId="77777777" w:rsidR="00D4592F" w:rsidRPr="000C2693" w:rsidRDefault="00D4592F" w:rsidP="000C2693">
      <w:pPr>
        <w:spacing w:after="160" w:line="259" w:lineRule="auto"/>
        <w:ind w:firstLine="709"/>
        <w:rPr>
          <w:b/>
          <w:bCs/>
          <w:lang w:val="uk-UA"/>
        </w:rPr>
      </w:pPr>
    </w:p>
    <w:p w14:paraId="475F0EEB" w14:textId="77777777" w:rsidR="00D4592F" w:rsidRPr="000C2693" w:rsidRDefault="00D4592F" w:rsidP="000C2693">
      <w:pPr>
        <w:spacing w:after="160" w:line="259" w:lineRule="auto"/>
        <w:ind w:firstLine="709"/>
        <w:rPr>
          <w:lang w:val="uk-UA"/>
        </w:rPr>
      </w:pPr>
    </w:p>
    <w:p w14:paraId="24CC2B42" w14:textId="77777777" w:rsidR="00D4592F" w:rsidRPr="000C2693" w:rsidRDefault="00D4592F" w:rsidP="000C2693">
      <w:pPr>
        <w:spacing w:after="160" w:line="259" w:lineRule="auto"/>
        <w:ind w:firstLine="709"/>
        <w:rPr>
          <w:lang w:val="uk-UA"/>
        </w:rPr>
      </w:pPr>
    </w:p>
    <w:p w14:paraId="24895B2C" w14:textId="77777777" w:rsidR="005F7F3B" w:rsidRPr="000C2693" w:rsidRDefault="005F7F3B" w:rsidP="000C2693">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47B72F6" w14:textId="77777777" w:rsidR="005F7F3B" w:rsidRPr="000C2693" w:rsidRDefault="005F7F3B" w:rsidP="000C2693">
      <w:pPr>
        <w:ind w:firstLine="709"/>
        <w:rPr>
          <w:lang w:val="uk-UA"/>
        </w:rPr>
      </w:pPr>
    </w:p>
    <w:bookmarkEnd w:id="0"/>
    <w:p w14:paraId="4EF62840" w14:textId="77777777" w:rsidR="009716C5" w:rsidRPr="000C2693" w:rsidRDefault="009716C5" w:rsidP="000C2693">
      <w:pPr>
        <w:ind w:firstLine="709"/>
        <w:rPr>
          <w:lang w:val="uk-UA"/>
        </w:rPr>
      </w:pPr>
    </w:p>
    <w:sectPr w:rsidR="009716C5" w:rsidRPr="000C2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F3B"/>
    <w:rsid w:val="000129AB"/>
    <w:rsid w:val="00013A69"/>
    <w:rsid w:val="000A6FF8"/>
    <w:rsid w:val="000C2693"/>
    <w:rsid w:val="000C417B"/>
    <w:rsid w:val="000C5D68"/>
    <w:rsid w:val="0019313B"/>
    <w:rsid w:val="001A29E4"/>
    <w:rsid w:val="00263CB3"/>
    <w:rsid w:val="002C4876"/>
    <w:rsid w:val="00302220"/>
    <w:rsid w:val="003A45D5"/>
    <w:rsid w:val="004A0A3A"/>
    <w:rsid w:val="005271A8"/>
    <w:rsid w:val="005D0039"/>
    <w:rsid w:val="005F7F3B"/>
    <w:rsid w:val="00691C79"/>
    <w:rsid w:val="006962D8"/>
    <w:rsid w:val="006C69E2"/>
    <w:rsid w:val="008356B1"/>
    <w:rsid w:val="008408B9"/>
    <w:rsid w:val="008D0E6E"/>
    <w:rsid w:val="009716C5"/>
    <w:rsid w:val="009B72F8"/>
    <w:rsid w:val="00A7013F"/>
    <w:rsid w:val="00AD28DF"/>
    <w:rsid w:val="00AD3871"/>
    <w:rsid w:val="00AD68FA"/>
    <w:rsid w:val="00BD5896"/>
    <w:rsid w:val="00C55D53"/>
    <w:rsid w:val="00C85422"/>
    <w:rsid w:val="00CB2B38"/>
    <w:rsid w:val="00CE06CE"/>
    <w:rsid w:val="00D04052"/>
    <w:rsid w:val="00D4592F"/>
    <w:rsid w:val="00D535DB"/>
    <w:rsid w:val="00DA4E05"/>
    <w:rsid w:val="00E30F01"/>
    <w:rsid w:val="00EE5F57"/>
    <w:rsid w:val="00F358F3"/>
    <w:rsid w:val="00F74F12"/>
    <w:rsid w:val="00F85F64"/>
    <w:rsid w:val="00FD39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D2A7"/>
  <w15:chartTrackingRefBased/>
  <w15:docId w15:val="{0B284BE8-633A-4357-BCB3-489E9614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F3B"/>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7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7F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2022-11-23T09:12:00Z</cp:lastPrinted>
  <dcterms:created xsi:type="dcterms:W3CDTF">2022-12-05T08:34:00Z</dcterms:created>
  <dcterms:modified xsi:type="dcterms:W3CDTF">2025-10-23T13:07:00Z</dcterms:modified>
</cp:coreProperties>
</file>