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474BA9" w14:textId="77777777" w:rsidR="00AA2E22" w:rsidRPr="00314B90" w:rsidRDefault="00AA2E22" w:rsidP="00AA2E22">
      <w:pPr>
        <w:ind w:right="-5"/>
        <w:jc w:val="center"/>
        <w:rPr>
          <w:sz w:val="24"/>
          <w:szCs w:val="24"/>
          <w:lang w:val="uk-UA"/>
        </w:rPr>
      </w:pPr>
      <w:r w:rsidRPr="00314B90">
        <w:rPr>
          <w:noProof/>
          <w:sz w:val="24"/>
          <w:szCs w:val="24"/>
          <w:lang w:val="uk-UA"/>
        </w:rPr>
        <w:drawing>
          <wp:inline distT="0" distB="0" distL="0" distR="0" wp14:anchorId="24310366" wp14:editId="075C2F4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62E72E6" w14:textId="77777777" w:rsidR="00AA2E22" w:rsidRPr="00314B90" w:rsidRDefault="00AA2E22" w:rsidP="00AA2E22">
      <w:pPr>
        <w:ind w:left="-180" w:firstLine="180"/>
        <w:jc w:val="center"/>
        <w:rPr>
          <w:sz w:val="24"/>
          <w:szCs w:val="24"/>
          <w:lang w:val="uk-UA"/>
        </w:rPr>
      </w:pPr>
      <w:r w:rsidRPr="00314B90">
        <w:rPr>
          <w:sz w:val="24"/>
          <w:szCs w:val="24"/>
          <w:lang w:val="uk-UA"/>
        </w:rPr>
        <w:t>НАЦІОНАЛЬНА АСОЦІАЦІЯ АДВОКАТІВ УКРАЇНИ</w:t>
      </w:r>
    </w:p>
    <w:p w14:paraId="1EFADFF6" w14:textId="77777777" w:rsidR="00AA2E22" w:rsidRPr="00314B90" w:rsidRDefault="00AA2E22" w:rsidP="00AA2E22">
      <w:pPr>
        <w:ind w:left="-180" w:firstLine="180"/>
        <w:jc w:val="center"/>
        <w:rPr>
          <w:b/>
          <w:sz w:val="24"/>
          <w:szCs w:val="24"/>
          <w:lang w:val="uk-UA"/>
        </w:rPr>
      </w:pPr>
      <w:r w:rsidRPr="00314B90">
        <w:rPr>
          <w:b/>
          <w:sz w:val="24"/>
          <w:szCs w:val="24"/>
          <w:lang w:val="uk-UA"/>
        </w:rPr>
        <w:t>КВАЛІФІКАЦІЙНО – ДИСЦИПЛІНАРНА КОМІСІЯ</w:t>
      </w:r>
    </w:p>
    <w:p w14:paraId="196EA441" w14:textId="77777777" w:rsidR="00AA2E22" w:rsidRPr="00314B90" w:rsidRDefault="00AA2E22" w:rsidP="00AA2E22">
      <w:pPr>
        <w:ind w:left="-180" w:firstLine="180"/>
        <w:jc w:val="center"/>
        <w:rPr>
          <w:b/>
          <w:sz w:val="24"/>
          <w:szCs w:val="24"/>
          <w:lang w:val="uk-UA"/>
        </w:rPr>
      </w:pPr>
      <w:r w:rsidRPr="00314B90">
        <w:rPr>
          <w:b/>
          <w:sz w:val="24"/>
          <w:szCs w:val="24"/>
          <w:lang w:val="uk-UA"/>
        </w:rPr>
        <w:t>АДВОКАТУРИ ПОЛТАВСЬКОЇ ОБЛАСТІ</w:t>
      </w:r>
    </w:p>
    <w:p w14:paraId="44A01AD1" w14:textId="77777777" w:rsidR="00AA2E22" w:rsidRPr="00314B90" w:rsidRDefault="00AA2E22" w:rsidP="00AA2E22">
      <w:pPr>
        <w:tabs>
          <w:tab w:val="left" w:pos="1110"/>
        </w:tabs>
        <w:ind w:left="-180" w:firstLine="180"/>
        <w:jc w:val="center"/>
        <w:rPr>
          <w:b/>
          <w:sz w:val="24"/>
          <w:szCs w:val="24"/>
          <w:lang w:val="uk-UA"/>
        </w:rPr>
      </w:pPr>
      <w:r w:rsidRPr="00314B90">
        <w:rPr>
          <w:b/>
          <w:sz w:val="24"/>
          <w:szCs w:val="24"/>
          <w:lang w:val="uk-UA"/>
        </w:rPr>
        <w:t>___________________________________________________________________________</w:t>
      </w:r>
    </w:p>
    <w:p w14:paraId="33AF27DA" w14:textId="7E27F2DA" w:rsidR="00AA2E22" w:rsidRPr="00314B90" w:rsidRDefault="00AA2E22" w:rsidP="00AA2E22">
      <w:pPr>
        <w:ind w:firstLine="708"/>
        <w:rPr>
          <w:sz w:val="24"/>
          <w:szCs w:val="24"/>
          <w:lang w:val="uk-UA"/>
        </w:rPr>
      </w:pPr>
      <w:r w:rsidRPr="00314B90">
        <w:rPr>
          <w:sz w:val="24"/>
          <w:szCs w:val="24"/>
          <w:lang w:val="uk-UA"/>
        </w:rPr>
        <w:t xml:space="preserve">02 лютого 2024 року </w:t>
      </w:r>
      <w:r w:rsidRPr="00314B90">
        <w:rPr>
          <w:sz w:val="24"/>
          <w:szCs w:val="24"/>
          <w:lang w:val="uk-UA"/>
        </w:rPr>
        <w:tab/>
      </w:r>
      <w:r w:rsidRPr="00314B90">
        <w:rPr>
          <w:sz w:val="24"/>
          <w:szCs w:val="24"/>
          <w:lang w:val="uk-UA"/>
        </w:rPr>
        <w:tab/>
      </w:r>
      <w:r w:rsidRPr="00314B90">
        <w:rPr>
          <w:sz w:val="24"/>
          <w:szCs w:val="24"/>
          <w:lang w:val="uk-UA"/>
        </w:rPr>
        <w:tab/>
      </w:r>
      <w:r w:rsidRPr="00314B90">
        <w:rPr>
          <w:sz w:val="24"/>
          <w:szCs w:val="24"/>
          <w:lang w:val="uk-UA"/>
        </w:rPr>
        <w:tab/>
      </w:r>
      <w:r w:rsidRPr="00314B90">
        <w:rPr>
          <w:sz w:val="24"/>
          <w:szCs w:val="24"/>
          <w:lang w:val="uk-UA"/>
        </w:rPr>
        <w:tab/>
      </w:r>
      <w:r w:rsidR="00314B90" w:rsidRPr="00314B90">
        <w:rPr>
          <w:sz w:val="24"/>
          <w:szCs w:val="24"/>
          <w:lang w:val="uk-UA"/>
        </w:rPr>
        <w:tab/>
      </w:r>
      <w:r w:rsidRPr="00314B90">
        <w:rPr>
          <w:sz w:val="24"/>
          <w:szCs w:val="24"/>
          <w:lang w:val="uk-UA"/>
        </w:rPr>
        <w:tab/>
        <w:t>місто Полтава</w:t>
      </w:r>
    </w:p>
    <w:p w14:paraId="6198B07B" w14:textId="77777777" w:rsidR="00AA2E22" w:rsidRPr="00314B90" w:rsidRDefault="00AA2E22" w:rsidP="00AA2E22">
      <w:pPr>
        <w:rPr>
          <w:sz w:val="24"/>
          <w:szCs w:val="24"/>
          <w:lang w:val="uk-UA"/>
        </w:rPr>
      </w:pPr>
    </w:p>
    <w:p w14:paraId="39B75A2B" w14:textId="77777777" w:rsidR="00AA2E22" w:rsidRPr="00314B90" w:rsidRDefault="00AA2E22" w:rsidP="00AA2E22">
      <w:pPr>
        <w:jc w:val="center"/>
        <w:rPr>
          <w:b/>
          <w:bCs/>
          <w:sz w:val="24"/>
          <w:szCs w:val="24"/>
          <w:lang w:val="uk-UA"/>
        </w:rPr>
      </w:pPr>
      <w:r w:rsidRPr="00314B90">
        <w:rPr>
          <w:b/>
          <w:bCs/>
          <w:sz w:val="24"/>
          <w:szCs w:val="24"/>
          <w:lang w:val="uk-UA"/>
        </w:rPr>
        <w:t xml:space="preserve">Р І Ш Е Н </w:t>
      </w:r>
      <w:proofErr w:type="spellStart"/>
      <w:r w:rsidRPr="00314B90">
        <w:rPr>
          <w:b/>
          <w:bCs/>
          <w:sz w:val="24"/>
          <w:szCs w:val="24"/>
          <w:lang w:val="uk-UA"/>
        </w:rPr>
        <w:t>Н</w:t>
      </w:r>
      <w:proofErr w:type="spellEnd"/>
      <w:r w:rsidRPr="00314B90">
        <w:rPr>
          <w:b/>
          <w:bCs/>
          <w:sz w:val="24"/>
          <w:szCs w:val="24"/>
          <w:lang w:val="uk-UA"/>
        </w:rPr>
        <w:t xml:space="preserve"> Я</w:t>
      </w:r>
    </w:p>
    <w:p w14:paraId="4A0AE449" w14:textId="77777777" w:rsidR="00AA2E22" w:rsidRPr="00314B90" w:rsidRDefault="00AA2E22" w:rsidP="00AA2E22">
      <w:pPr>
        <w:jc w:val="center"/>
        <w:rPr>
          <w:b/>
          <w:bCs/>
          <w:sz w:val="24"/>
          <w:szCs w:val="24"/>
          <w:lang w:val="uk-UA"/>
        </w:rPr>
      </w:pPr>
      <w:r w:rsidRPr="00314B90">
        <w:rPr>
          <w:b/>
          <w:bCs/>
          <w:sz w:val="24"/>
          <w:szCs w:val="24"/>
          <w:lang w:val="uk-UA"/>
        </w:rPr>
        <w:t>про порушення  дисциплінарної справи</w:t>
      </w:r>
    </w:p>
    <w:p w14:paraId="1EE494FF" w14:textId="77777777" w:rsidR="00AA2E22" w:rsidRPr="00314B90" w:rsidRDefault="00AA2E22" w:rsidP="00AA2E22">
      <w:pPr>
        <w:jc w:val="center"/>
        <w:rPr>
          <w:b/>
          <w:bCs/>
          <w:sz w:val="8"/>
          <w:szCs w:val="8"/>
          <w:lang w:val="uk-UA"/>
        </w:rPr>
      </w:pPr>
    </w:p>
    <w:p w14:paraId="4234B142" w14:textId="141CB7D8" w:rsidR="00AA2E22" w:rsidRPr="00314B90" w:rsidRDefault="00AA2E22" w:rsidP="00314B90">
      <w:pPr>
        <w:ind w:firstLine="708"/>
        <w:jc w:val="both"/>
        <w:rPr>
          <w:rFonts w:eastAsia="Times New Roman"/>
          <w:sz w:val="24"/>
          <w:szCs w:val="24"/>
          <w:lang w:val="uk-UA"/>
        </w:rPr>
      </w:pPr>
      <w:r w:rsidRPr="00314B90">
        <w:rPr>
          <w:sz w:val="24"/>
          <w:szCs w:val="24"/>
          <w:lang w:val="uk-UA"/>
        </w:rPr>
        <w:t>Кваліфікаційно-дисциплінарна комісія адвокатури Полтавської області у складі</w:t>
      </w:r>
      <w:r w:rsidRPr="00314B90">
        <w:rPr>
          <w:rFonts w:eastAsia="Times New Roman"/>
          <w:sz w:val="24"/>
          <w:szCs w:val="24"/>
          <w:lang w:val="uk-UA"/>
        </w:rPr>
        <w:t xml:space="preserve">  в.о. Голови комісії</w:t>
      </w:r>
      <w:r w:rsidR="00314B90" w:rsidRPr="00314B90">
        <w:rPr>
          <w:rFonts w:eastAsia="Times New Roman"/>
          <w:sz w:val="24"/>
          <w:szCs w:val="24"/>
          <w:lang w:val="uk-UA"/>
        </w:rPr>
        <w:t xml:space="preserve"> </w:t>
      </w:r>
      <w:r w:rsidRPr="00314B90">
        <w:rPr>
          <w:rFonts w:eastAsia="Times New Roman"/>
          <w:sz w:val="24"/>
          <w:szCs w:val="24"/>
          <w:lang w:val="uk-UA"/>
        </w:rPr>
        <w:t>(</w:t>
      </w:r>
      <w:r w:rsidR="00314B90" w:rsidRPr="00314B90">
        <w:rPr>
          <w:rFonts w:eastAsia="Times New Roman"/>
          <w:sz w:val="24"/>
          <w:szCs w:val="24"/>
          <w:lang w:val="uk-UA"/>
        </w:rPr>
        <w:t>Г</w:t>
      </w:r>
      <w:r w:rsidRPr="00314B90">
        <w:rPr>
          <w:rFonts w:eastAsia="Times New Roman"/>
          <w:sz w:val="24"/>
          <w:szCs w:val="24"/>
          <w:lang w:val="uk-UA"/>
        </w:rPr>
        <w:t xml:space="preserve">олови дисциплінарної палати) – </w:t>
      </w:r>
      <w:proofErr w:type="spellStart"/>
      <w:r w:rsidRPr="00314B90">
        <w:rPr>
          <w:rFonts w:eastAsia="Times New Roman"/>
          <w:sz w:val="24"/>
          <w:szCs w:val="24"/>
          <w:lang w:val="uk-UA"/>
        </w:rPr>
        <w:t>Гонжака</w:t>
      </w:r>
      <w:proofErr w:type="spellEnd"/>
      <w:r w:rsidRPr="00314B90">
        <w:rPr>
          <w:rFonts w:eastAsia="Times New Roman"/>
          <w:sz w:val="24"/>
          <w:szCs w:val="24"/>
          <w:lang w:val="uk-UA"/>
        </w:rPr>
        <w:t xml:space="preserve"> І.В., дисциплінарної палати:  секретаря  – </w:t>
      </w:r>
      <w:proofErr w:type="spellStart"/>
      <w:r w:rsidRPr="00314B90">
        <w:rPr>
          <w:rFonts w:eastAsia="Times New Roman"/>
          <w:sz w:val="24"/>
          <w:szCs w:val="24"/>
          <w:lang w:val="uk-UA"/>
        </w:rPr>
        <w:t>Рохманова</w:t>
      </w:r>
      <w:proofErr w:type="spellEnd"/>
      <w:r w:rsidRPr="00314B90">
        <w:rPr>
          <w:rFonts w:eastAsia="Times New Roman"/>
          <w:sz w:val="24"/>
          <w:szCs w:val="24"/>
          <w:lang w:val="uk-UA"/>
        </w:rPr>
        <w:t xml:space="preserve"> В.І. членів палати: Антипенко А.І.,  </w:t>
      </w:r>
      <w:proofErr w:type="spellStart"/>
      <w:r w:rsidRPr="00314B90">
        <w:rPr>
          <w:rFonts w:eastAsia="Times New Roman"/>
          <w:sz w:val="24"/>
          <w:szCs w:val="24"/>
          <w:lang w:val="uk-UA"/>
        </w:rPr>
        <w:t>Карнарука</w:t>
      </w:r>
      <w:proofErr w:type="spellEnd"/>
      <w:r w:rsidRPr="00314B90">
        <w:rPr>
          <w:rFonts w:eastAsia="Times New Roman"/>
          <w:sz w:val="24"/>
          <w:szCs w:val="24"/>
          <w:lang w:val="uk-UA"/>
        </w:rPr>
        <w:t xml:space="preserve"> А.В., Клименка О.Ю. - </w:t>
      </w:r>
    </w:p>
    <w:p w14:paraId="7A811AC6" w14:textId="6FEB3422" w:rsidR="00AA2E22" w:rsidRPr="00314B90" w:rsidRDefault="00AA2E22" w:rsidP="00314B90">
      <w:pPr>
        <w:ind w:firstLine="708"/>
        <w:jc w:val="both"/>
        <w:rPr>
          <w:sz w:val="24"/>
          <w:szCs w:val="24"/>
          <w:lang w:val="uk-UA"/>
        </w:rPr>
      </w:pPr>
      <w:r w:rsidRPr="00314B90">
        <w:rPr>
          <w:sz w:val="24"/>
          <w:szCs w:val="24"/>
          <w:lang w:val="uk-UA"/>
        </w:rPr>
        <w:t xml:space="preserve">розглянувши скаргу  </w:t>
      </w:r>
      <w:r w:rsidR="00314B90" w:rsidRPr="00314B90">
        <w:rPr>
          <w:sz w:val="24"/>
          <w:szCs w:val="24"/>
          <w:lang w:val="uk-UA"/>
        </w:rPr>
        <w:t>Особи_1</w:t>
      </w:r>
      <w:r w:rsidRPr="00314B90">
        <w:rPr>
          <w:sz w:val="24"/>
          <w:szCs w:val="24"/>
          <w:lang w:val="uk-UA"/>
        </w:rPr>
        <w:t xml:space="preserve"> стосовно адвоката </w:t>
      </w:r>
      <w:proofErr w:type="spellStart"/>
      <w:r w:rsidRPr="00314B90">
        <w:rPr>
          <w:sz w:val="24"/>
          <w:szCs w:val="24"/>
          <w:lang w:val="uk-UA"/>
        </w:rPr>
        <w:t>Яковця</w:t>
      </w:r>
      <w:proofErr w:type="spellEnd"/>
      <w:r w:rsidRPr="00314B90">
        <w:rPr>
          <w:sz w:val="24"/>
          <w:szCs w:val="24"/>
          <w:lang w:val="uk-UA"/>
        </w:rPr>
        <w:t xml:space="preserve"> Кирила Івановича (свідоцтво про право на заняття адвокатською діяльністю № 2565, видане Радою адвокатів Полтавської області 24.01.2019 року)  у зв’язку з порушеннями вимог Закону України «Про адвокатуру та адвокатську діяльність»</w:t>
      </w:r>
      <w:r w:rsidR="00314B90">
        <w:rPr>
          <w:sz w:val="24"/>
          <w:szCs w:val="24"/>
          <w:lang w:val="uk-UA"/>
        </w:rPr>
        <w:t xml:space="preserve"> </w:t>
      </w:r>
      <w:r w:rsidRPr="00314B90">
        <w:rPr>
          <w:sz w:val="24"/>
          <w:szCs w:val="24"/>
          <w:lang w:val="uk-UA"/>
        </w:rPr>
        <w:t>-</w:t>
      </w:r>
    </w:p>
    <w:p w14:paraId="7E0D5684" w14:textId="77777777" w:rsidR="00AA2E22" w:rsidRPr="00314B90" w:rsidRDefault="00AA2E22" w:rsidP="00AA2E22">
      <w:pPr>
        <w:jc w:val="both"/>
        <w:rPr>
          <w:sz w:val="10"/>
          <w:szCs w:val="10"/>
          <w:lang w:val="uk-UA"/>
        </w:rPr>
      </w:pPr>
    </w:p>
    <w:p w14:paraId="45ED0A0D" w14:textId="77777777" w:rsidR="00AA2E22" w:rsidRPr="00314B90" w:rsidRDefault="00AA2E22" w:rsidP="00AA2E22">
      <w:pPr>
        <w:jc w:val="center"/>
        <w:rPr>
          <w:b/>
          <w:bCs/>
          <w:sz w:val="24"/>
          <w:szCs w:val="24"/>
          <w:lang w:val="uk-UA"/>
        </w:rPr>
      </w:pPr>
      <w:r w:rsidRPr="00314B90">
        <w:rPr>
          <w:b/>
          <w:bCs/>
          <w:sz w:val="24"/>
          <w:szCs w:val="24"/>
          <w:lang w:val="uk-UA"/>
        </w:rPr>
        <w:t>В С Т А Н О В И Л А  :</w:t>
      </w:r>
    </w:p>
    <w:p w14:paraId="31A772C2" w14:textId="77777777" w:rsidR="00AA2E22" w:rsidRPr="00314B90" w:rsidRDefault="00AA2E22" w:rsidP="00AA2E22">
      <w:pPr>
        <w:jc w:val="center"/>
        <w:rPr>
          <w:sz w:val="10"/>
          <w:szCs w:val="10"/>
          <w:lang w:val="uk-UA"/>
        </w:rPr>
      </w:pPr>
    </w:p>
    <w:p w14:paraId="5BC1D5D0" w14:textId="3C04E9DC" w:rsidR="00AA2E22" w:rsidRPr="00314B90" w:rsidRDefault="00AA2E22" w:rsidP="00AA2E22">
      <w:pPr>
        <w:shd w:val="clear" w:color="auto" w:fill="FFFFFF"/>
        <w:tabs>
          <w:tab w:val="left" w:pos="720"/>
        </w:tabs>
        <w:ind w:right="72"/>
        <w:jc w:val="both"/>
        <w:rPr>
          <w:sz w:val="24"/>
          <w:szCs w:val="24"/>
          <w:lang w:val="uk-UA"/>
        </w:rPr>
      </w:pPr>
      <w:r w:rsidRPr="00314B90">
        <w:rPr>
          <w:sz w:val="24"/>
          <w:szCs w:val="24"/>
          <w:lang w:val="uk-UA"/>
        </w:rPr>
        <w:tab/>
        <w:t xml:space="preserve">02.01.2024 року до Кваліфікаційно-дисциплінарної комісії адвокатури Полтавської області надійшла скарга </w:t>
      </w:r>
      <w:r w:rsidR="00314B90">
        <w:rPr>
          <w:sz w:val="24"/>
          <w:szCs w:val="24"/>
          <w:lang w:val="uk-UA"/>
        </w:rPr>
        <w:t>Особи_1</w:t>
      </w:r>
      <w:r w:rsidRPr="00314B90">
        <w:rPr>
          <w:sz w:val="24"/>
          <w:szCs w:val="24"/>
          <w:lang w:val="uk-UA"/>
        </w:rPr>
        <w:t xml:space="preserve"> стосовно адвоката </w:t>
      </w:r>
      <w:proofErr w:type="spellStart"/>
      <w:r w:rsidRPr="00314B90">
        <w:rPr>
          <w:sz w:val="24"/>
          <w:szCs w:val="24"/>
          <w:lang w:val="uk-UA"/>
        </w:rPr>
        <w:t>Яковця</w:t>
      </w:r>
      <w:proofErr w:type="spellEnd"/>
      <w:r w:rsidRPr="00314B90">
        <w:rPr>
          <w:sz w:val="24"/>
          <w:szCs w:val="24"/>
          <w:lang w:val="uk-UA"/>
        </w:rPr>
        <w:t xml:space="preserve"> Кирила Івановича у зв’язку з порушеннями вимог Закону України «Про адвокатуру та адвокатську діяльність».</w:t>
      </w:r>
    </w:p>
    <w:p w14:paraId="0A3BE415" w14:textId="6CC7670B" w:rsidR="00AA2E22" w:rsidRPr="00314B90" w:rsidRDefault="00AA2E22" w:rsidP="00314B90">
      <w:pPr>
        <w:ind w:firstLine="708"/>
        <w:jc w:val="both"/>
        <w:rPr>
          <w:sz w:val="24"/>
          <w:szCs w:val="24"/>
          <w:lang w:val="uk-UA"/>
        </w:rPr>
      </w:pPr>
      <w:bookmarkStart w:id="0" w:name="_Hlk157411817"/>
      <w:bookmarkStart w:id="1" w:name="_Hlk152143352"/>
      <w:r w:rsidRPr="00314B90">
        <w:rPr>
          <w:sz w:val="24"/>
          <w:szCs w:val="24"/>
          <w:lang w:val="uk-UA"/>
        </w:rPr>
        <w:t>Скаржник   зазначає, що представниками ТОВ «</w:t>
      </w:r>
      <w:r w:rsidR="00314B90">
        <w:rPr>
          <w:sz w:val="24"/>
          <w:szCs w:val="24"/>
          <w:lang w:val="uk-UA"/>
        </w:rPr>
        <w:t>***</w:t>
      </w:r>
      <w:r w:rsidRPr="00314B90">
        <w:rPr>
          <w:sz w:val="24"/>
          <w:szCs w:val="24"/>
          <w:lang w:val="uk-UA"/>
        </w:rPr>
        <w:t xml:space="preserve">» протягом вересня-листопада 2023 року відслідковується інформація в мережі Інтернет, викладена адвокатом </w:t>
      </w:r>
      <w:proofErr w:type="spellStart"/>
      <w:r w:rsidRPr="00314B90">
        <w:rPr>
          <w:sz w:val="24"/>
          <w:szCs w:val="24"/>
          <w:lang w:val="uk-UA"/>
        </w:rPr>
        <w:t>Яковцем</w:t>
      </w:r>
      <w:proofErr w:type="spellEnd"/>
      <w:r w:rsidRPr="00314B90">
        <w:rPr>
          <w:sz w:val="24"/>
          <w:szCs w:val="24"/>
          <w:lang w:val="uk-UA"/>
        </w:rPr>
        <w:t xml:space="preserve"> К.І., який зводить наклепи та розповідає  недостовірні відомості стосовно</w:t>
      </w:r>
      <w:r w:rsidR="00CA10C3" w:rsidRPr="00314B90">
        <w:rPr>
          <w:sz w:val="24"/>
          <w:szCs w:val="24"/>
          <w:lang w:val="uk-UA"/>
        </w:rPr>
        <w:t xml:space="preserve"> ТОВ</w:t>
      </w:r>
      <w:r w:rsidR="00314B90">
        <w:rPr>
          <w:sz w:val="24"/>
          <w:szCs w:val="24"/>
          <w:lang w:val="uk-UA"/>
        </w:rPr>
        <w:t xml:space="preserve"> «***</w:t>
      </w:r>
      <w:r w:rsidR="00CA10C3" w:rsidRPr="00314B90">
        <w:rPr>
          <w:sz w:val="24"/>
          <w:szCs w:val="24"/>
          <w:lang w:val="uk-UA"/>
        </w:rPr>
        <w:t>», окрема зазначає, що ТОВ «</w:t>
      </w:r>
      <w:r w:rsidR="00314B90">
        <w:rPr>
          <w:sz w:val="24"/>
          <w:szCs w:val="24"/>
          <w:lang w:val="uk-UA"/>
        </w:rPr>
        <w:t>***</w:t>
      </w:r>
      <w:r w:rsidR="00CA10C3" w:rsidRPr="00314B90">
        <w:rPr>
          <w:sz w:val="24"/>
          <w:szCs w:val="24"/>
          <w:lang w:val="uk-UA"/>
        </w:rPr>
        <w:t>» особисто сплачує податки в казну ворога та власноруч купує снаряди для вбивства кранців, виробляє продукцію на благо ворога та радісно забезпечує таким мешканців, так званих ДНР</w:t>
      </w:r>
      <w:r w:rsidR="00314B90">
        <w:rPr>
          <w:sz w:val="24"/>
          <w:szCs w:val="24"/>
          <w:lang w:val="uk-UA"/>
        </w:rPr>
        <w:t>/</w:t>
      </w:r>
      <w:r w:rsidR="00CA10C3" w:rsidRPr="00314B90">
        <w:rPr>
          <w:sz w:val="24"/>
          <w:szCs w:val="24"/>
          <w:lang w:val="uk-UA"/>
        </w:rPr>
        <w:t>ЛНР. Так, на сторінці Громадської організації «</w:t>
      </w:r>
      <w:r w:rsidR="00314B90">
        <w:rPr>
          <w:sz w:val="24"/>
          <w:szCs w:val="24"/>
          <w:lang w:val="uk-UA"/>
        </w:rPr>
        <w:t>****</w:t>
      </w:r>
      <w:r w:rsidR="00CA10C3" w:rsidRPr="00314B90">
        <w:rPr>
          <w:sz w:val="24"/>
          <w:szCs w:val="24"/>
          <w:lang w:val="uk-UA"/>
        </w:rPr>
        <w:t xml:space="preserve">» у соціальній мережі </w:t>
      </w:r>
      <w:proofErr w:type="spellStart"/>
      <w:r w:rsidR="00CA10C3" w:rsidRPr="00314B90">
        <w:rPr>
          <w:sz w:val="24"/>
          <w:szCs w:val="24"/>
          <w:lang w:val="uk-UA"/>
        </w:rPr>
        <w:t>Facebook</w:t>
      </w:r>
      <w:proofErr w:type="spellEnd"/>
      <w:r w:rsidR="00CA10C3" w:rsidRPr="00314B90">
        <w:rPr>
          <w:sz w:val="24"/>
          <w:szCs w:val="24"/>
          <w:lang w:val="uk-UA"/>
        </w:rPr>
        <w:t xml:space="preserve"> 25.09.2023 року за посиланням </w:t>
      </w:r>
      <w:r w:rsidR="00314B90">
        <w:rPr>
          <w:sz w:val="24"/>
          <w:szCs w:val="24"/>
          <w:lang w:val="uk-UA"/>
        </w:rPr>
        <w:t>****</w:t>
      </w:r>
      <w:r w:rsidR="00CA10C3" w:rsidRPr="00314B90">
        <w:rPr>
          <w:sz w:val="24"/>
          <w:szCs w:val="24"/>
          <w:lang w:val="uk-UA"/>
        </w:rPr>
        <w:t xml:space="preserve">адвокат </w:t>
      </w:r>
      <w:proofErr w:type="spellStart"/>
      <w:r w:rsidR="00CA10C3" w:rsidRPr="00314B90">
        <w:rPr>
          <w:sz w:val="24"/>
          <w:szCs w:val="24"/>
          <w:lang w:val="uk-UA"/>
        </w:rPr>
        <w:t>Яковець</w:t>
      </w:r>
      <w:proofErr w:type="spellEnd"/>
      <w:r w:rsidR="00CA10C3" w:rsidRPr="00314B90">
        <w:rPr>
          <w:sz w:val="24"/>
          <w:szCs w:val="24"/>
          <w:lang w:val="uk-UA"/>
        </w:rPr>
        <w:t xml:space="preserve"> К.І</w:t>
      </w:r>
      <w:r w:rsidR="00314B90">
        <w:rPr>
          <w:sz w:val="24"/>
          <w:szCs w:val="24"/>
          <w:lang w:val="uk-UA"/>
        </w:rPr>
        <w:t>І</w:t>
      </w:r>
      <w:r w:rsidR="00CA10C3" w:rsidRPr="00314B90">
        <w:rPr>
          <w:sz w:val="24"/>
          <w:szCs w:val="24"/>
          <w:lang w:val="uk-UA"/>
        </w:rPr>
        <w:t xml:space="preserve">. зазначив, що керівником більшості об’єктів </w:t>
      </w:r>
      <w:r w:rsidR="00C735E2" w:rsidRPr="00314B90">
        <w:rPr>
          <w:sz w:val="24"/>
          <w:szCs w:val="24"/>
          <w:lang w:val="uk-UA"/>
        </w:rPr>
        <w:t>ТОВ «</w:t>
      </w:r>
      <w:r w:rsidR="00314B90">
        <w:rPr>
          <w:sz w:val="24"/>
          <w:szCs w:val="24"/>
          <w:lang w:val="uk-UA"/>
        </w:rPr>
        <w:t>****</w:t>
      </w:r>
      <w:r w:rsidR="00C735E2" w:rsidRPr="00314B90">
        <w:rPr>
          <w:sz w:val="24"/>
          <w:szCs w:val="24"/>
          <w:lang w:val="uk-UA"/>
        </w:rPr>
        <w:t>» у тому числі і ТОВ</w:t>
      </w:r>
      <w:r w:rsidR="00314B90">
        <w:rPr>
          <w:sz w:val="24"/>
          <w:szCs w:val="24"/>
          <w:lang w:val="uk-UA"/>
        </w:rPr>
        <w:t xml:space="preserve"> «***</w:t>
      </w:r>
      <w:r w:rsidR="00C735E2" w:rsidRPr="00314B90">
        <w:rPr>
          <w:sz w:val="24"/>
          <w:szCs w:val="24"/>
          <w:lang w:val="uk-UA"/>
        </w:rPr>
        <w:t xml:space="preserve">» є деякий </w:t>
      </w:r>
      <w:r w:rsidR="00314B90">
        <w:rPr>
          <w:sz w:val="24"/>
          <w:szCs w:val="24"/>
          <w:lang w:val="uk-UA"/>
        </w:rPr>
        <w:t>Особа_2</w:t>
      </w:r>
      <w:r w:rsidR="00C735E2" w:rsidRPr="00314B90">
        <w:rPr>
          <w:sz w:val="24"/>
          <w:szCs w:val="24"/>
          <w:lang w:val="uk-UA"/>
        </w:rPr>
        <w:t xml:space="preserve">. </w:t>
      </w:r>
    </w:p>
    <w:p w14:paraId="222CC54E" w14:textId="61FA2B63" w:rsidR="009C074D" w:rsidRPr="00314B90" w:rsidRDefault="00C735E2" w:rsidP="00314B90">
      <w:pPr>
        <w:ind w:firstLine="708"/>
        <w:jc w:val="both"/>
        <w:rPr>
          <w:sz w:val="24"/>
          <w:szCs w:val="24"/>
          <w:lang w:val="uk-UA"/>
        </w:rPr>
      </w:pPr>
      <w:r w:rsidRPr="00314B90">
        <w:rPr>
          <w:sz w:val="24"/>
          <w:szCs w:val="24"/>
          <w:lang w:val="uk-UA"/>
        </w:rPr>
        <w:t xml:space="preserve">Також адвокат </w:t>
      </w:r>
      <w:proofErr w:type="spellStart"/>
      <w:r w:rsidRPr="00314B90">
        <w:rPr>
          <w:sz w:val="24"/>
          <w:szCs w:val="24"/>
          <w:lang w:val="uk-UA"/>
        </w:rPr>
        <w:t>Яковець</w:t>
      </w:r>
      <w:proofErr w:type="spellEnd"/>
      <w:r w:rsidRPr="00314B90">
        <w:rPr>
          <w:sz w:val="24"/>
          <w:szCs w:val="24"/>
          <w:lang w:val="uk-UA"/>
        </w:rPr>
        <w:t xml:space="preserve"> К.І. у соціальній мережі </w:t>
      </w:r>
      <w:proofErr w:type="spellStart"/>
      <w:r w:rsidRPr="00314B90">
        <w:rPr>
          <w:sz w:val="24"/>
          <w:szCs w:val="24"/>
          <w:lang w:val="uk-UA"/>
        </w:rPr>
        <w:t>Facebook</w:t>
      </w:r>
      <w:proofErr w:type="spellEnd"/>
      <w:r w:rsidRPr="00314B90">
        <w:rPr>
          <w:sz w:val="24"/>
          <w:szCs w:val="24"/>
          <w:lang w:val="uk-UA"/>
        </w:rPr>
        <w:t xml:space="preserve"> розмістив інформацію про те, що ТОВ «</w:t>
      </w:r>
      <w:r w:rsidR="00314B90">
        <w:rPr>
          <w:sz w:val="24"/>
          <w:szCs w:val="24"/>
          <w:lang w:val="uk-UA"/>
        </w:rPr>
        <w:t>***</w:t>
      </w:r>
      <w:r w:rsidRPr="00314B90">
        <w:rPr>
          <w:sz w:val="24"/>
          <w:szCs w:val="24"/>
          <w:lang w:val="uk-UA"/>
        </w:rPr>
        <w:t xml:space="preserve">» отримує мільйони від співпраці із </w:t>
      </w:r>
      <w:proofErr w:type="spellStart"/>
      <w:r w:rsidRPr="00314B90">
        <w:rPr>
          <w:sz w:val="24"/>
          <w:szCs w:val="24"/>
          <w:lang w:val="uk-UA"/>
        </w:rPr>
        <w:t>рф</w:t>
      </w:r>
      <w:proofErr w:type="spellEnd"/>
      <w:r w:rsidR="00314B90">
        <w:rPr>
          <w:sz w:val="24"/>
          <w:szCs w:val="24"/>
          <w:lang w:val="uk-UA"/>
        </w:rPr>
        <w:t xml:space="preserve"> </w:t>
      </w:r>
      <w:r w:rsidRPr="00314B90">
        <w:rPr>
          <w:sz w:val="24"/>
          <w:szCs w:val="24"/>
          <w:lang w:val="uk-UA"/>
        </w:rPr>
        <w:t xml:space="preserve">(у тому </w:t>
      </w:r>
      <w:r w:rsidR="00674D1B" w:rsidRPr="00314B90">
        <w:rPr>
          <w:sz w:val="24"/>
          <w:szCs w:val="24"/>
          <w:lang w:val="uk-UA"/>
        </w:rPr>
        <w:t>числі сплачуючи податки</w:t>
      </w:r>
      <w:r w:rsidR="009C074D" w:rsidRPr="00314B90">
        <w:rPr>
          <w:sz w:val="24"/>
          <w:szCs w:val="24"/>
          <w:lang w:val="uk-UA"/>
        </w:rPr>
        <w:t xml:space="preserve"> внаслідок діяльності деяких об’єктів, що тепер розміщуються на хоча і незаконно окупованій, проте підконтрольній наразі </w:t>
      </w:r>
      <w:proofErr w:type="spellStart"/>
      <w:r w:rsidR="009C074D" w:rsidRPr="00314B90">
        <w:rPr>
          <w:sz w:val="24"/>
          <w:szCs w:val="24"/>
          <w:lang w:val="uk-UA"/>
        </w:rPr>
        <w:t>ерефіі</w:t>
      </w:r>
      <w:proofErr w:type="spellEnd"/>
      <w:r w:rsidR="009C074D" w:rsidRPr="00314B90">
        <w:rPr>
          <w:sz w:val="24"/>
          <w:szCs w:val="24"/>
          <w:lang w:val="uk-UA"/>
        </w:rPr>
        <w:t xml:space="preserve"> території), так і від співробітництва із Україною, завдяки експортно-зерновому терміналу «</w:t>
      </w:r>
      <w:r w:rsidR="00314B90">
        <w:rPr>
          <w:sz w:val="24"/>
          <w:szCs w:val="24"/>
          <w:lang w:val="uk-UA"/>
        </w:rPr>
        <w:t>***</w:t>
      </w:r>
      <w:r w:rsidR="009C074D" w:rsidRPr="00314B90">
        <w:rPr>
          <w:sz w:val="24"/>
          <w:szCs w:val="24"/>
          <w:lang w:val="uk-UA"/>
        </w:rPr>
        <w:t>».</w:t>
      </w:r>
    </w:p>
    <w:p w14:paraId="2F9C104E" w14:textId="53A3004C" w:rsidR="00C735E2" w:rsidRPr="00314B90" w:rsidRDefault="009C074D" w:rsidP="00314B90">
      <w:pPr>
        <w:ind w:firstLine="708"/>
        <w:jc w:val="both"/>
        <w:rPr>
          <w:sz w:val="24"/>
          <w:szCs w:val="24"/>
          <w:lang w:val="uk-UA"/>
        </w:rPr>
      </w:pPr>
      <w:r w:rsidRPr="00314B90">
        <w:rPr>
          <w:sz w:val="24"/>
          <w:szCs w:val="24"/>
          <w:lang w:val="uk-UA"/>
        </w:rPr>
        <w:t xml:space="preserve">27.10.2023 року адвокат </w:t>
      </w:r>
      <w:proofErr w:type="spellStart"/>
      <w:r w:rsidRPr="00314B90">
        <w:rPr>
          <w:sz w:val="24"/>
          <w:szCs w:val="24"/>
          <w:lang w:val="uk-UA"/>
        </w:rPr>
        <w:t>Яковець</w:t>
      </w:r>
      <w:proofErr w:type="spellEnd"/>
      <w:r w:rsidRPr="00314B90">
        <w:rPr>
          <w:sz w:val="24"/>
          <w:szCs w:val="24"/>
          <w:lang w:val="uk-UA"/>
        </w:rPr>
        <w:t xml:space="preserve"> у своєму зверненні  за посиланням </w:t>
      </w:r>
      <w:r w:rsidR="00314B90" w:rsidRPr="00314B90">
        <w:rPr>
          <w:sz w:val="24"/>
          <w:szCs w:val="24"/>
          <w:lang w:val="uk-UA"/>
        </w:rPr>
        <w:t>***</w:t>
      </w:r>
      <w:r w:rsidRPr="00314B90">
        <w:rPr>
          <w:sz w:val="24"/>
          <w:szCs w:val="24"/>
          <w:lang w:val="uk-UA"/>
        </w:rPr>
        <w:t xml:space="preserve">  та у Соціальній мережі </w:t>
      </w:r>
      <w:proofErr w:type="spellStart"/>
      <w:r w:rsidRPr="00314B90">
        <w:rPr>
          <w:sz w:val="24"/>
          <w:szCs w:val="24"/>
          <w:lang w:val="uk-UA"/>
        </w:rPr>
        <w:t>Іnstagram</w:t>
      </w:r>
      <w:proofErr w:type="spellEnd"/>
      <w:r w:rsidR="006D1238" w:rsidRPr="00314B90">
        <w:rPr>
          <w:sz w:val="24"/>
          <w:szCs w:val="24"/>
          <w:lang w:val="uk-UA"/>
        </w:rPr>
        <w:t xml:space="preserve"> розмістив відео звернення  із якого можна зробити висновок, що ТОВ «</w:t>
      </w:r>
      <w:r w:rsidR="00314B90">
        <w:rPr>
          <w:sz w:val="24"/>
          <w:szCs w:val="24"/>
          <w:lang w:val="uk-UA"/>
        </w:rPr>
        <w:t>***</w:t>
      </w:r>
      <w:r w:rsidR="006D1238" w:rsidRPr="00314B90">
        <w:rPr>
          <w:sz w:val="24"/>
          <w:szCs w:val="24"/>
          <w:lang w:val="uk-UA"/>
        </w:rPr>
        <w:t xml:space="preserve">» ніби продовжує працювати на непідконтрольній території і сплачує податки у </w:t>
      </w:r>
      <w:proofErr w:type="spellStart"/>
      <w:r w:rsidR="006D1238" w:rsidRPr="00314B90">
        <w:rPr>
          <w:sz w:val="24"/>
          <w:szCs w:val="24"/>
          <w:lang w:val="uk-UA"/>
        </w:rPr>
        <w:t>рф</w:t>
      </w:r>
      <w:proofErr w:type="spellEnd"/>
      <w:r w:rsidR="006D1238" w:rsidRPr="00314B90">
        <w:rPr>
          <w:sz w:val="24"/>
          <w:szCs w:val="24"/>
          <w:lang w:val="uk-UA"/>
        </w:rPr>
        <w:t>, що не відповідає дійсності.</w:t>
      </w:r>
      <w:r w:rsidRPr="00314B90">
        <w:rPr>
          <w:sz w:val="24"/>
          <w:szCs w:val="24"/>
          <w:lang w:val="uk-UA"/>
        </w:rPr>
        <w:t xml:space="preserve">  </w:t>
      </w:r>
    </w:p>
    <w:p w14:paraId="36346FD8" w14:textId="4D2EF3E0" w:rsidR="00AA2E22" w:rsidRPr="00314B90" w:rsidRDefault="00AA2E22" w:rsidP="00314B90">
      <w:pPr>
        <w:ind w:firstLine="708"/>
        <w:jc w:val="both"/>
        <w:rPr>
          <w:sz w:val="24"/>
          <w:szCs w:val="24"/>
          <w:lang w:val="uk-UA"/>
        </w:rPr>
      </w:pPr>
      <w:r w:rsidRPr="00314B90">
        <w:rPr>
          <w:sz w:val="24"/>
          <w:szCs w:val="24"/>
          <w:lang w:val="uk-UA"/>
        </w:rPr>
        <w:t xml:space="preserve">Відповідно до Звіту про результати проведеної фіксації і дослідження змісту веб-сторінок у мережі Інтернет складеним ДП «Центр компетенції адресного простору мережі Інтернет» </w:t>
      </w:r>
      <w:proofErr w:type="spellStart"/>
      <w:r w:rsidRPr="00314B90">
        <w:rPr>
          <w:sz w:val="24"/>
          <w:szCs w:val="24"/>
          <w:lang w:val="uk-UA"/>
        </w:rPr>
        <w:t>Консорціуму»Український</w:t>
      </w:r>
      <w:proofErr w:type="spellEnd"/>
      <w:r w:rsidRPr="00314B90">
        <w:rPr>
          <w:sz w:val="24"/>
          <w:szCs w:val="24"/>
          <w:lang w:val="uk-UA"/>
        </w:rPr>
        <w:t xml:space="preserve"> центр підтримки номерів і адрес» від 09.10.2023 року №</w:t>
      </w:r>
      <w:r w:rsidR="00314B90">
        <w:rPr>
          <w:sz w:val="24"/>
          <w:szCs w:val="24"/>
          <w:lang w:val="uk-UA"/>
        </w:rPr>
        <w:t xml:space="preserve">0000000 </w:t>
      </w:r>
      <w:r w:rsidRPr="00314B90">
        <w:rPr>
          <w:sz w:val="24"/>
          <w:szCs w:val="24"/>
          <w:lang w:val="uk-UA"/>
        </w:rPr>
        <w:t>встановлено, що сторінки</w:t>
      </w:r>
      <w:r w:rsidR="006D1238" w:rsidRPr="00314B90">
        <w:rPr>
          <w:sz w:val="24"/>
          <w:szCs w:val="24"/>
          <w:lang w:val="uk-UA"/>
        </w:rPr>
        <w:t xml:space="preserve"> в мережі Інтернет </w:t>
      </w:r>
      <w:r w:rsidRPr="00314B90">
        <w:rPr>
          <w:sz w:val="24"/>
          <w:szCs w:val="24"/>
          <w:lang w:val="uk-UA"/>
        </w:rPr>
        <w:t xml:space="preserve"> належать ГО </w:t>
      </w:r>
      <w:r w:rsidR="00314B90">
        <w:rPr>
          <w:sz w:val="24"/>
          <w:szCs w:val="24"/>
          <w:lang w:val="uk-UA"/>
        </w:rPr>
        <w:t>«***</w:t>
      </w:r>
      <w:r w:rsidRPr="00314B90">
        <w:rPr>
          <w:sz w:val="24"/>
          <w:szCs w:val="24"/>
          <w:lang w:val="uk-UA"/>
        </w:rPr>
        <w:t xml:space="preserve">», якими користується </w:t>
      </w:r>
      <w:proofErr w:type="spellStart"/>
      <w:r w:rsidRPr="00314B90">
        <w:rPr>
          <w:sz w:val="24"/>
          <w:szCs w:val="24"/>
          <w:lang w:val="uk-UA"/>
        </w:rPr>
        <w:t>Яковець</w:t>
      </w:r>
      <w:proofErr w:type="spellEnd"/>
      <w:r w:rsidRPr="00314B90">
        <w:rPr>
          <w:sz w:val="24"/>
          <w:szCs w:val="24"/>
          <w:lang w:val="uk-UA"/>
        </w:rPr>
        <w:t xml:space="preserve"> К.І., який є головою цієї громадської організації.</w:t>
      </w:r>
    </w:p>
    <w:p w14:paraId="14B37ECC" w14:textId="1BE9FC4B" w:rsidR="00AA2E22" w:rsidRPr="00314B90" w:rsidRDefault="00AA2E22" w:rsidP="00314B90">
      <w:pPr>
        <w:ind w:firstLine="708"/>
        <w:jc w:val="both"/>
        <w:rPr>
          <w:sz w:val="24"/>
          <w:szCs w:val="24"/>
          <w:lang w:val="uk-UA"/>
        </w:rPr>
      </w:pPr>
      <w:r w:rsidRPr="00314B90">
        <w:rPr>
          <w:sz w:val="24"/>
          <w:szCs w:val="24"/>
          <w:lang w:val="uk-UA"/>
        </w:rPr>
        <w:t xml:space="preserve">Вважає, що адвокат </w:t>
      </w:r>
      <w:proofErr w:type="spellStart"/>
      <w:r w:rsidRPr="00314B90">
        <w:rPr>
          <w:sz w:val="24"/>
          <w:szCs w:val="24"/>
          <w:lang w:val="uk-UA"/>
        </w:rPr>
        <w:t>Яковець</w:t>
      </w:r>
      <w:proofErr w:type="spellEnd"/>
      <w:r w:rsidRPr="00314B90">
        <w:rPr>
          <w:sz w:val="24"/>
          <w:szCs w:val="24"/>
          <w:lang w:val="uk-UA"/>
        </w:rPr>
        <w:t xml:space="preserve"> К.І. порушив вимоги З</w:t>
      </w:r>
      <w:r w:rsidR="00314B90">
        <w:rPr>
          <w:sz w:val="24"/>
          <w:szCs w:val="24"/>
          <w:lang w:val="uk-UA"/>
        </w:rPr>
        <w:t>акону України</w:t>
      </w:r>
      <w:r w:rsidRPr="00314B90">
        <w:rPr>
          <w:sz w:val="24"/>
          <w:szCs w:val="24"/>
          <w:lang w:val="uk-UA"/>
        </w:rPr>
        <w:t xml:space="preserve"> «Про адвокатуру та адвокатську діяльність» та Правила адвокатської етики та прохає притягнути його до дисциплінарної відповідальності у вигляді позбавлення права на заняття адвокатською діяльністю.</w:t>
      </w:r>
    </w:p>
    <w:bookmarkEnd w:id="0"/>
    <w:p w14:paraId="45141CF8" w14:textId="6FA1B371" w:rsidR="00AA2E22" w:rsidRPr="00314B90" w:rsidRDefault="00AA2E22" w:rsidP="00314B90">
      <w:pPr>
        <w:ind w:firstLine="708"/>
        <w:jc w:val="both"/>
        <w:rPr>
          <w:sz w:val="24"/>
          <w:szCs w:val="24"/>
          <w:lang w:val="uk-UA"/>
        </w:rPr>
      </w:pPr>
      <w:r w:rsidRPr="00314B90">
        <w:rPr>
          <w:sz w:val="24"/>
          <w:szCs w:val="24"/>
          <w:lang w:val="uk-UA"/>
        </w:rPr>
        <w:t xml:space="preserve">Адвокат </w:t>
      </w:r>
      <w:proofErr w:type="spellStart"/>
      <w:r w:rsidRPr="00314B90">
        <w:rPr>
          <w:sz w:val="24"/>
          <w:szCs w:val="24"/>
          <w:lang w:val="uk-UA"/>
        </w:rPr>
        <w:t>Яковець</w:t>
      </w:r>
      <w:proofErr w:type="spellEnd"/>
      <w:r w:rsidRPr="00314B90">
        <w:rPr>
          <w:sz w:val="24"/>
          <w:szCs w:val="24"/>
          <w:lang w:val="uk-UA"/>
        </w:rPr>
        <w:t xml:space="preserve"> К.І. пояснення з приводу фактів зазначених у скарзі не надав.</w:t>
      </w:r>
    </w:p>
    <w:bookmarkEnd w:id="1"/>
    <w:p w14:paraId="2FA82D29" w14:textId="1478B161" w:rsidR="00AA2E22" w:rsidRPr="00314B90" w:rsidRDefault="00AA2E22" w:rsidP="00314B90">
      <w:pPr>
        <w:ind w:firstLine="708"/>
        <w:jc w:val="both"/>
        <w:rPr>
          <w:rFonts w:eastAsia="Times New Roman"/>
          <w:sz w:val="24"/>
          <w:szCs w:val="24"/>
          <w:lang w:val="uk-UA"/>
        </w:rPr>
      </w:pPr>
      <w:r w:rsidRPr="00314B90">
        <w:rPr>
          <w:rFonts w:eastAsia="Times New Roman"/>
          <w:color w:val="000000"/>
          <w:sz w:val="24"/>
          <w:szCs w:val="24"/>
          <w:lang w:val="uk-UA"/>
        </w:rPr>
        <w:t xml:space="preserve">Згідно зі </w:t>
      </w:r>
      <w:r w:rsidR="00314B90">
        <w:rPr>
          <w:rFonts w:eastAsia="Times New Roman"/>
          <w:color w:val="000000"/>
          <w:sz w:val="24"/>
          <w:szCs w:val="24"/>
          <w:lang w:val="uk-UA"/>
        </w:rPr>
        <w:t>ст.</w:t>
      </w:r>
      <w:r w:rsidRPr="00314B90">
        <w:rPr>
          <w:rFonts w:eastAsia="Times New Roman"/>
          <w:color w:val="000000"/>
          <w:sz w:val="24"/>
          <w:szCs w:val="24"/>
          <w:lang w:val="uk-UA"/>
        </w:rPr>
        <w:t xml:space="preserve"> 3</w:t>
      </w:r>
      <w:r w:rsidR="00314B90">
        <w:rPr>
          <w:rFonts w:eastAsia="Times New Roman"/>
          <w:color w:val="000000"/>
          <w:sz w:val="24"/>
          <w:szCs w:val="24"/>
          <w:lang w:val="uk-UA"/>
        </w:rPr>
        <w:t xml:space="preserve">, ч. 1 ст. 4, п. 2 ч. 1 ст. </w:t>
      </w:r>
      <w:r w:rsidRPr="00314B90">
        <w:rPr>
          <w:rFonts w:eastAsia="Times New Roman"/>
          <w:color w:val="000000"/>
          <w:sz w:val="24"/>
          <w:szCs w:val="24"/>
          <w:lang w:val="uk-UA"/>
        </w:rPr>
        <w:t xml:space="preserve">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w:t>
      </w:r>
      <w:r w:rsidRPr="00314B90">
        <w:rPr>
          <w:rFonts w:eastAsia="Times New Roman"/>
          <w:color w:val="000000"/>
          <w:sz w:val="24"/>
          <w:szCs w:val="24"/>
          <w:lang w:val="uk-UA"/>
        </w:rPr>
        <w:lastRenderedPageBreak/>
        <w:t>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1D95A48" w14:textId="17EEB674" w:rsidR="00AA2E22" w:rsidRPr="00314B90" w:rsidRDefault="00AA2E22" w:rsidP="00314B90">
      <w:pPr>
        <w:ind w:firstLine="708"/>
        <w:jc w:val="both"/>
        <w:rPr>
          <w:rFonts w:eastAsia="Times New Roman"/>
          <w:color w:val="000000"/>
          <w:sz w:val="24"/>
          <w:szCs w:val="24"/>
          <w:lang w:val="uk-UA"/>
        </w:rPr>
      </w:pPr>
      <w:r w:rsidRPr="00314B90">
        <w:rPr>
          <w:rFonts w:eastAsia="Times New Roman"/>
          <w:color w:val="000000"/>
          <w:sz w:val="24"/>
          <w:szCs w:val="24"/>
          <w:lang w:val="uk-UA"/>
        </w:rPr>
        <w:t>За ст</w:t>
      </w:r>
      <w:r w:rsidR="00314B90">
        <w:rPr>
          <w:rFonts w:eastAsia="Times New Roman"/>
          <w:color w:val="000000"/>
          <w:sz w:val="24"/>
          <w:szCs w:val="24"/>
          <w:lang w:val="uk-UA"/>
        </w:rPr>
        <w:t>.</w:t>
      </w:r>
      <w:r w:rsidRPr="00314B90">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A695492" w14:textId="3BBB3F46" w:rsidR="00AA2E22" w:rsidRPr="00314B90" w:rsidRDefault="00AA2E22" w:rsidP="00314B90">
      <w:pPr>
        <w:ind w:firstLine="708"/>
        <w:jc w:val="both"/>
        <w:rPr>
          <w:rFonts w:eastAsia="Times New Roman"/>
          <w:sz w:val="24"/>
          <w:szCs w:val="24"/>
          <w:lang w:val="uk-UA"/>
        </w:rPr>
      </w:pPr>
      <w:r w:rsidRPr="00314B90">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5DE4BC4" w14:textId="19773148" w:rsidR="00AA2E22" w:rsidRPr="00314B90" w:rsidRDefault="00AA2E22" w:rsidP="00314B90">
      <w:pPr>
        <w:ind w:firstLine="708"/>
        <w:jc w:val="both"/>
        <w:rPr>
          <w:rFonts w:eastAsia="Times New Roman"/>
          <w:sz w:val="24"/>
          <w:szCs w:val="24"/>
          <w:lang w:val="uk-UA"/>
        </w:rPr>
      </w:pPr>
      <w:r w:rsidRPr="00314B90">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C0D792B" w14:textId="0D82F041"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t>До професійних обов’язків адвоката  за п.</w:t>
      </w:r>
      <w:r w:rsidR="00314B90">
        <w:rPr>
          <w:rFonts w:eastAsia="Times New Roman"/>
          <w:sz w:val="24"/>
          <w:szCs w:val="24"/>
          <w:lang w:val="uk-UA"/>
        </w:rPr>
        <w:t xml:space="preserve"> </w:t>
      </w:r>
      <w:r w:rsidRPr="00314B90">
        <w:rPr>
          <w:rFonts w:eastAsia="Times New Roman"/>
          <w:sz w:val="24"/>
          <w:szCs w:val="24"/>
          <w:lang w:val="uk-UA"/>
        </w:rPr>
        <w:t>1 ч.</w:t>
      </w:r>
      <w:r w:rsidR="00314B90">
        <w:rPr>
          <w:rFonts w:eastAsia="Times New Roman"/>
          <w:sz w:val="24"/>
          <w:szCs w:val="24"/>
          <w:lang w:val="uk-UA"/>
        </w:rPr>
        <w:t xml:space="preserve"> </w:t>
      </w:r>
      <w:r w:rsidRPr="00314B90">
        <w:rPr>
          <w:rFonts w:eastAsia="Times New Roman"/>
          <w:sz w:val="24"/>
          <w:szCs w:val="24"/>
          <w:lang w:val="uk-UA"/>
        </w:rPr>
        <w:t>1</w:t>
      </w:r>
      <w:r w:rsidR="00314B90">
        <w:rPr>
          <w:rFonts w:eastAsia="Times New Roman"/>
          <w:sz w:val="24"/>
          <w:szCs w:val="24"/>
          <w:lang w:val="uk-UA"/>
        </w:rPr>
        <w:t xml:space="preserve"> </w:t>
      </w:r>
      <w:r w:rsidRPr="00314B90">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314B90">
        <w:rPr>
          <w:rFonts w:eastAsia="Times New Roman"/>
          <w:sz w:val="24"/>
          <w:szCs w:val="24"/>
          <w:lang w:val="uk-UA"/>
        </w:rPr>
        <w:t xml:space="preserve"> </w:t>
      </w:r>
      <w:r w:rsidRPr="00314B90">
        <w:rPr>
          <w:rFonts w:eastAsia="Times New Roman"/>
          <w:sz w:val="24"/>
          <w:szCs w:val="24"/>
          <w:lang w:val="uk-UA"/>
        </w:rPr>
        <w:t>2 цієї статті надавати звіт про виконання договору про надання правової допомоги, а за п.</w:t>
      </w:r>
      <w:r w:rsidR="00314B90">
        <w:rPr>
          <w:rFonts w:eastAsia="Times New Roman"/>
          <w:sz w:val="24"/>
          <w:szCs w:val="24"/>
          <w:lang w:val="uk-UA"/>
        </w:rPr>
        <w:t xml:space="preserve"> </w:t>
      </w:r>
      <w:r w:rsidRPr="00314B90">
        <w:rPr>
          <w:rFonts w:eastAsia="Times New Roman"/>
          <w:sz w:val="24"/>
          <w:szCs w:val="24"/>
          <w:lang w:val="uk-UA"/>
        </w:rPr>
        <w:t>3 невідкладно повідомляти клієнта про виникнення конфлікту інтересів.</w:t>
      </w:r>
    </w:p>
    <w:p w14:paraId="4BEE2DBA" w14:textId="1FA52DE4"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t>За п.</w:t>
      </w:r>
      <w:r w:rsidR="00314B90">
        <w:rPr>
          <w:rFonts w:eastAsia="Times New Roman"/>
          <w:sz w:val="24"/>
          <w:szCs w:val="24"/>
          <w:lang w:val="uk-UA"/>
        </w:rPr>
        <w:t xml:space="preserve"> </w:t>
      </w:r>
      <w:r w:rsidRPr="00314B90">
        <w:rPr>
          <w:rFonts w:eastAsia="Times New Roman"/>
          <w:sz w:val="24"/>
          <w:szCs w:val="24"/>
          <w:lang w:val="uk-UA"/>
        </w:rPr>
        <w:t>1 ч.</w:t>
      </w:r>
      <w:r w:rsidR="00314B90">
        <w:rPr>
          <w:rFonts w:eastAsia="Times New Roman"/>
          <w:sz w:val="24"/>
          <w:szCs w:val="24"/>
          <w:lang w:val="uk-UA"/>
        </w:rPr>
        <w:t xml:space="preserve"> </w:t>
      </w:r>
      <w:r w:rsidRPr="00314B90">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0B5D20E0" w14:textId="33DFD647"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t>За приписами п.</w:t>
      </w:r>
      <w:r w:rsidR="00314B90">
        <w:rPr>
          <w:rFonts w:eastAsia="Times New Roman"/>
          <w:sz w:val="24"/>
          <w:szCs w:val="24"/>
          <w:lang w:val="uk-UA"/>
        </w:rPr>
        <w:t xml:space="preserve"> </w:t>
      </w:r>
      <w:r w:rsidRPr="00314B90">
        <w:rPr>
          <w:rFonts w:eastAsia="Times New Roman"/>
          <w:sz w:val="24"/>
          <w:szCs w:val="24"/>
          <w:lang w:val="uk-UA"/>
        </w:rPr>
        <w:t>1</w:t>
      </w:r>
      <w:r w:rsidR="00314B90">
        <w:rPr>
          <w:rFonts w:eastAsia="Times New Roman"/>
          <w:sz w:val="24"/>
          <w:szCs w:val="24"/>
          <w:lang w:val="uk-UA"/>
        </w:rPr>
        <w:t xml:space="preserve"> </w:t>
      </w:r>
      <w:r w:rsidRPr="00314B90">
        <w:rPr>
          <w:rFonts w:eastAsia="Times New Roman"/>
          <w:sz w:val="24"/>
          <w:szCs w:val="24"/>
          <w:lang w:val="uk-UA"/>
        </w:rPr>
        <w:t>ч.</w:t>
      </w:r>
      <w:r w:rsidR="00314B90">
        <w:rPr>
          <w:rFonts w:eastAsia="Times New Roman"/>
          <w:sz w:val="24"/>
          <w:szCs w:val="24"/>
          <w:lang w:val="uk-UA"/>
        </w:rPr>
        <w:t xml:space="preserve"> </w:t>
      </w:r>
      <w:r w:rsidRPr="00314B90">
        <w:rPr>
          <w:rFonts w:eastAsia="Times New Roman"/>
          <w:sz w:val="24"/>
          <w:szCs w:val="24"/>
          <w:lang w:val="uk-UA"/>
        </w:rPr>
        <w:t>1 ст.</w:t>
      </w:r>
      <w:r w:rsidR="00314B90">
        <w:rPr>
          <w:rFonts w:eastAsia="Times New Roman"/>
          <w:sz w:val="24"/>
          <w:szCs w:val="24"/>
          <w:lang w:val="uk-UA"/>
        </w:rPr>
        <w:t xml:space="preserve"> </w:t>
      </w:r>
      <w:r w:rsidRPr="00314B90">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314B90">
        <w:rPr>
          <w:rFonts w:eastAsia="Times New Roman"/>
          <w:sz w:val="24"/>
          <w:szCs w:val="24"/>
          <w:lang w:val="uk-UA"/>
        </w:rPr>
        <w:t xml:space="preserve"> </w:t>
      </w:r>
      <w:r w:rsidRPr="00314B90">
        <w:rPr>
          <w:rFonts w:eastAsia="Times New Roman"/>
          <w:sz w:val="24"/>
          <w:szCs w:val="24"/>
          <w:lang w:val="uk-UA"/>
        </w:rPr>
        <w:t>11 заборонено втручання у правову позицію адвоката.</w:t>
      </w:r>
    </w:p>
    <w:p w14:paraId="0EC2DEDC" w14:textId="6637B41F"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t xml:space="preserve">Згідно  </w:t>
      </w:r>
      <w:r w:rsidR="00314B90">
        <w:rPr>
          <w:rFonts w:eastAsia="Times New Roman"/>
          <w:sz w:val="24"/>
          <w:szCs w:val="24"/>
          <w:lang w:val="uk-UA"/>
        </w:rPr>
        <w:t xml:space="preserve">з </w:t>
      </w:r>
      <w:r w:rsidRPr="00314B90">
        <w:rPr>
          <w:rFonts w:eastAsia="Times New Roman"/>
          <w:sz w:val="24"/>
          <w:szCs w:val="24"/>
          <w:lang w:val="uk-UA"/>
        </w:rPr>
        <w:t>ч.</w:t>
      </w:r>
      <w:r w:rsidR="00314B90">
        <w:rPr>
          <w:rFonts w:eastAsia="Times New Roman"/>
          <w:sz w:val="24"/>
          <w:szCs w:val="24"/>
          <w:lang w:val="uk-UA"/>
        </w:rPr>
        <w:t xml:space="preserve"> </w:t>
      </w:r>
      <w:r w:rsidRPr="00314B90">
        <w:rPr>
          <w:rFonts w:eastAsia="Times New Roman"/>
          <w:sz w:val="24"/>
          <w:szCs w:val="24"/>
          <w:lang w:val="uk-UA"/>
        </w:rPr>
        <w:t>1 ст.</w:t>
      </w:r>
      <w:r w:rsidR="00314B90">
        <w:rPr>
          <w:rFonts w:eastAsia="Times New Roman"/>
          <w:sz w:val="24"/>
          <w:szCs w:val="24"/>
          <w:lang w:val="uk-UA"/>
        </w:rPr>
        <w:t xml:space="preserve"> </w:t>
      </w:r>
      <w:r w:rsidRPr="00314B90">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64EC5B36" w14:textId="44B52DA1"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t>У відповідності до ч.</w:t>
      </w:r>
      <w:r w:rsidR="00314B90">
        <w:rPr>
          <w:rFonts w:eastAsia="Times New Roman"/>
          <w:sz w:val="24"/>
          <w:szCs w:val="24"/>
          <w:lang w:val="uk-UA"/>
        </w:rPr>
        <w:t xml:space="preserve"> </w:t>
      </w:r>
      <w:r w:rsidRPr="00314B90">
        <w:rPr>
          <w:rFonts w:eastAsia="Times New Roman"/>
          <w:sz w:val="24"/>
          <w:szCs w:val="24"/>
          <w:lang w:val="uk-UA"/>
        </w:rPr>
        <w:t>4 ст.</w:t>
      </w:r>
      <w:r w:rsidR="00314B90">
        <w:rPr>
          <w:rFonts w:eastAsia="Times New Roman"/>
          <w:sz w:val="24"/>
          <w:szCs w:val="24"/>
          <w:lang w:val="uk-UA"/>
        </w:rPr>
        <w:t xml:space="preserve"> </w:t>
      </w:r>
      <w:r w:rsidRPr="00314B90">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A7416C9" w14:textId="7B12A32F"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t xml:space="preserve">За </w:t>
      </w:r>
      <w:r w:rsidR="00314B90">
        <w:rPr>
          <w:rFonts w:eastAsia="Times New Roman"/>
          <w:sz w:val="24"/>
          <w:szCs w:val="24"/>
          <w:lang w:val="uk-UA"/>
        </w:rPr>
        <w:t xml:space="preserve">ч. 1 ст. </w:t>
      </w:r>
      <w:r w:rsidRPr="00314B90">
        <w:rPr>
          <w:rFonts w:eastAsia="Times New Roman"/>
          <w:sz w:val="24"/>
          <w:szCs w:val="24"/>
          <w:lang w:val="uk-UA"/>
        </w:rPr>
        <w:t>28 З</w:t>
      </w:r>
      <w:r w:rsidR="00314B90">
        <w:rPr>
          <w:rFonts w:eastAsia="Times New Roman"/>
          <w:sz w:val="24"/>
          <w:szCs w:val="24"/>
          <w:lang w:val="uk-UA"/>
        </w:rPr>
        <w:t xml:space="preserve">акону </w:t>
      </w:r>
      <w:r w:rsidRPr="00314B90">
        <w:rPr>
          <w:rFonts w:eastAsia="Times New Roman"/>
          <w:sz w:val="24"/>
          <w:szCs w:val="24"/>
          <w:lang w:val="uk-UA"/>
        </w:rPr>
        <w:t>У</w:t>
      </w:r>
      <w:r w:rsidR="00314B90">
        <w:rPr>
          <w:rFonts w:eastAsia="Times New Roman"/>
          <w:sz w:val="24"/>
          <w:szCs w:val="24"/>
          <w:lang w:val="uk-UA"/>
        </w:rPr>
        <w:t>країни «</w:t>
      </w:r>
      <w:r w:rsidRPr="00314B90">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314B90">
        <w:rPr>
          <w:rFonts w:eastAsia="Times New Roman"/>
          <w:sz w:val="24"/>
          <w:szCs w:val="24"/>
          <w:lang w:val="uk-UA"/>
        </w:rPr>
        <w:t xml:space="preserve"> </w:t>
      </w:r>
      <w:r w:rsidRPr="00314B90">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329AF3A3" w14:textId="77777777"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D818D27" w14:textId="77777777"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E11024F" w14:textId="77777777"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D927555" w14:textId="77777777"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t>За частиною другою статті 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16ABEF42" w14:textId="6AD81CAD"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t>За ст. 11 Правил адвокат зобов’язаний надавати професійну правничу</w:t>
      </w:r>
      <w:r w:rsidR="00314B90">
        <w:rPr>
          <w:rFonts w:eastAsia="Times New Roman"/>
          <w:sz w:val="24"/>
          <w:szCs w:val="24"/>
          <w:lang w:val="uk-UA"/>
        </w:rPr>
        <w:t xml:space="preserve"> </w:t>
      </w:r>
      <w:r w:rsidRPr="00314B90">
        <w:rPr>
          <w:rFonts w:eastAsia="Times New Roman"/>
          <w:sz w:val="24"/>
          <w:szCs w:val="24"/>
          <w:lang w:val="uk-UA"/>
        </w:rPr>
        <w:t>(правову)</w:t>
      </w:r>
      <w:r w:rsidR="00314B90">
        <w:rPr>
          <w:rFonts w:eastAsia="Times New Roman"/>
          <w:sz w:val="24"/>
          <w:szCs w:val="24"/>
          <w:lang w:val="uk-UA"/>
        </w:rPr>
        <w:t xml:space="preserve"> </w:t>
      </w:r>
      <w:r w:rsidRPr="00314B90">
        <w:rPr>
          <w:rFonts w:eastAsia="Times New Roman"/>
          <w:sz w:val="24"/>
          <w:szCs w:val="24"/>
          <w:lang w:val="uk-UA"/>
        </w:rPr>
        <w:t xml:space="preserve">допомогу  клієнту, здійснювати його захист та представництво </w:t>
      </w:r>
      <w:proofErr w:type="spellStart"/>
      <w:r w:rsidRPr="00314B90">
        <w:rPr>
          <w:rFonts w:eastAsia="Times New Roman"/>
          <w:sz w:val="24"/>
          <w:szCs w:val="24"/>
          <w:lang w:val="uk-UA"/>
        </w:rPr>
        <w:t>компетентно</w:t>
      </w:r>
      <w:proofErr w:type="spellEnd"/>
      <w:r w:rsidRPr="00314B90">
        <w:rPr>
          <w:rFonts w:eastAsia="Times New Roman"/>
          <w:sz w:val="24"/>
          <w:szCs w:val="24"/>
          <w:lang w:val="uk-UA"/>
        </w:rPr>
        <w:t xml:space="preserve"> та добросовісно.</w:t>
      </w:r>
    </w:p>
    <w:p w14:paraId="5D06855A" w14:textId="77777777"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314B90">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5E36A762" w14:textId="77777777"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lastRenderedPageBreak/>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1C044B3" w14:textId="7FD0FA67"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t>За ст.</w:t>
      </w:r>
      <w:r w:rsidR="00314B90">
        <w:rPr>
          <w:rFonts w:eastAsia="Times New Roman"/>
          <w:sz w:val="24"/>
          <w:szCs w:val="24"/>
          <w:lang w:val="uk-UA"/>
        </w:rPr>
        <w:t xml:space="preserve"> </w:t>
      </w:r>
      <w:r w:rsidRPr="00314B90">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81868A8" w14:textId="0F232E71" w:rsidR="00AA2E22" w:rsidRPr="00314B90" w:rsidRDefault="00AA2E22" w:rsidP="00AA2E22">
      <w:pPr>
        <w:jc w:val="both"/>
        <w:rPr>
          <w:sz w:val="24"/>
          <w:szCs w:val="24"/>
          <w:lang w:val="uk-UA"/>
        </w:rPr>
      </w:pPr>
      <w:r w:rsidRPr="00314B90">
        <w:rPr>
          <w:sz w:val="24"/>
          <w:szCs w:val="24"/>
          <w:lang w:val="uk-UA"/>
        </w:rPr>
        <w:t xml:space="preserve">        Правилами адвокатської етики, зокрема ст.</w:t>
      </w:r>
      <w:r w:rsidR="00314B90">
        <w:rPr>
          <w:sz w:val="24"/>
          <w:szCs w:val="24"/>
          <w:lang w:val="uk-UA"/>
        </w:rPr>
        <w:t xml:space="preserve"> </w:t>
      </w:r>
      <w:r w:rsidRPr="00314B90">
        <w:rPr>
          <w:sz w:val="24"/>
          <w:szCs w:val="24"/>
          <w:lang w:val="uk-UA"/>
        </w:rPr>
        <w:t>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5B73E8F2" w14:textId="3004DF23"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t>За приписами ст.</w:t>
      </w:r>
      <w:r w:rsidR="00314B90">
        <w:rPr>
          <w:rFonts w:eastAsia="Times New Roman"/>
          <w:sz w:val="24"/>
          <w:szCs w:val="24"/>
          <w:lang w:val="uk-UA"/>
        </w:rPr>
        <w:t xml:space="preserve"> </w:t>
      </w:r>
      <w:r w:rsidRPr="00314B90">
        <w:rPr>
          <w:rFonts w:eastAsia="Times New Roman"/>
          <w:sz w:val="24"/>
          <w:szCs w:val="24"/>
          <w:lang w:val="uk-UA"/>
        </w:rPr>
        <w:t>57 П</w:t>
      </w:r>
      <w:r w:rsidR="00314B90">
        <w:rPr>
          <w:rFonts w:eastAsia="Times New Roman"/>
          <w:sz w:val="24"/>
          <w:szCs w:val="24"/>
          <w:lang w:val="uk-UA"/>
        </w:rPr>
        <w:t>равил адвокатської етики</w:t>
      </w:r>
      <w:r w:rsidRPr="00314B90">
        <w:rPr>
          <w:rFonts w:eastAsia="Times New Roman"/>
          <w:sz w:val="24"/>
          <w:szCs w:val="24"/>
          <w:lang w:val="uk-UA"/>
        </w:rPr>
        <w:t xml:space="preserve"> визначені принципи поведінки адвокатів у соціальних мережах до яких віднесено незалежність, професійність, відповідальність, чесність, стриманість та коректність, гідність,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08BC65C2" w14:textId="52860C15"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t>За ст.</w:t>
      </w:r>
      <w:r w:rsidR="00314B90">
        <w:rPr>
          <w:rFonts w:eastAsia="Times New Roman"/>
          <w:sz w:val="24"/>
          <w:szCs w:val="24"/>
          <w:lang w:val="uk-UA"/>
        </w:rPr>
        <w:t xml:space="preserve"> </w:t>
      </w:r>
      <w:r w:rsidRPr="00314B90">
        <w:rPr>
          <w:rFonts w:eastAsia="Times New Roman"/>
          <w:sz w:val="24"/>
          <w:szCs w:val="24"/>
          <w:lang w:val="uk-UA"/>
        </w:rPr>
        <w:t xml:space="preserve">58 </w:t>
      </w:r>
      <w:r w:rsidR="00314B90" w:rsidRPr="00314B90">
        <w:rPr>
          <w:rFonts w:eastAsia="Times New Roman"/>
          <w:sz w:val="24"/>
          <w:szCs w:val="24"/>
          <w:lang w:val="uk-UA"/>
        </w:rPr>
        <w:t>П</w:t>
      </w:r>
      <w:r w:rsidR="00314B90">
        <w:rPr>
          <w:rFonts w:eastAsia="Times New Roman"/>
          <w:sz w:val="24"/>
          <w:szCs w:val="24"/>
          <w:lang w:val="uk-UA"/>
        </w:rPr>
        <w:t>равил адвокатської етики</w:t>
      </w:r>
      <w:r w:rsidR="00314B90" w:rsidRPr="00314B90">
        <w:rPr>
          <w:rFonts w:eastAsia="Times New Roman"/>
          <w:sz w:val="24"/>
          <w:szCs w:val="24"/>
          <w:lang w:val="uk-UA"/>
        </w:rPr>
        <w:t xml:space="preserve"> </w:t>
      </w:r>
      <w:r w:rsidRPr="00314B90">
        <w:rPr>
          <w:rFonts w:eastAsia="Times New Roman"/>
          <w:sz w:val="24"/>
          <w:szCs w:val="24"/>
          <w:lang w:val="uk-UA"/>
        </w:rPr>
        <w:t>спілкування в мережі Інтернет повинно відповідати наступним принципам: незалежності, професійності, відповідальності, чесності, стриманості та коректності, гідності,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3E986EC9" w14:textId="06905483"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t xml:space="preserve">Статтею 59 </w:t>
      </w:r>
      <w:r w:rsidR="00314B90" w:rsidRPr="00314B90">
        <w:rPr>
          <w:rFonts w:eastAsia="Times New Roman"/>
          <w:sz w:val="24"/>
          <w:szCs w:val="24"/>
          <w:lang w:val="uk-UA"/>
        </w:rPr>
        <w:t>П</w:t>
      </w:r>
      <w:r w:rsidR="00314B90">
        <w:rPr>
          <w:rFonts w:eastAsia="Times New Roman"/>
          <w:sz w:val="24"/>
          <w:szCs w:val="24"/>
          <w:lang w:val="uk-UA"/>
        </w:rPr>
        <w:t>равил адвокатської етики</w:t>
      </w:r>
      <w:r w:rsidR="00314B90" w:rsidRPr="00314B90">
        <w:rPr>
          <w:rFonts w:eastAsia="Times New Roman"/>
          <w:sz w:val="24"/>
          <w:szCs w:val="24"/>
          <w:lang w:val="uk-UA"/>
        </w:rPr>
        <w:t xml:space="preserve"> </w:t>
      </w:r>
      <w:r w:rsidRPr="00314B90">
        <w:rPr>
          <w:rFonts w:eastAsia="Times New Roman"/>
          <w:sz w:val="24"/>
          <w:szCs w:val="24"/>
          <w:lang w:val="uk-UA"/>
        </w:rPr>
        <w:t>визначені стандарти спілкування в мережі Інтернет. При спілкуванні у соціальних мережах  не повинні порушуватися вимоги чинного законодавства, Правила адвокатської етики.</w:t>
      </w:r>
    </w:p>
    <w:p w14:paraId="78DEEE68" w14:textId="4AFCC386" w:rsidR="00AA2E22" w:rsidRPr="00314B90" w:rsidRDefault="00AA2E22" w:rsidP="00AA2E22">
      <w:pPr>
        <w:ind w:firstLine="708"/>
        <w:jc w:val="both"/>
        <w:rPr>
          <w:rFonts w:eastAsia="Times New Roman"/>
          <w:sz w:val="24"/>
          <w:szCs w:val="24"/>
          <w:lang w:val="uk-UA"/>
        </w:rPr>
      </w:pPr>
      <w:r w:rsidRPr="00314B90">
        <w:rPr>
          <w:rFonts w:eastAsia="Times New Roman"/>
          <w:sz w:val="24"/>
          <w:szCs w:val="24"/>
          <w:lang w:val="uk-UA"/>
        </w:rPr>
        <w:t>За ч.</w:t>
      </w:r>
      <w:r w:rsidR="00314B90">
        <w:rPr>
          <w:rFonts w:eastAsia="Times New Roman"/>
          <w:sz w:val="24"/>
          <w:szCs w:val="24"/>
          <w:lang w:val="uk-UA"/>
        </w:rPr>
        <w:t xml:space="preserve"> ч. </w:t>
      </w:r>
      <w:r w:rsidRPr="00314B90">
        <w:rPr>
          <w:rFonts w:eastAsia="Times New Roman"/>
          <w:sz w:val="24"/>
          <w:szCs w:val="24"/>
          <w:lang w:val="uk-UA"/>
        </w:rPr>
        <w:t>3,</w:t>
      </w:r>
      <w:r w:rsidR="00314B90">
        <w:rPr>
          <w:rFonts w:eastAsia="Times New Roman"/>
          <w:sz w:val="24"/>
          <w:szCs w:val="24"/>
          <w:lang w:val="uk-UA"/>
        </w:rPr>
        <w:t xml:space="preserve"> </w:t>
      </w:r>
      <w:r w:rsidRPr="00314B90">
        <w:rPr>
          <w:rFonts w:eastAsia="Times New Roman"/>
          <w:sz w:val="24"/>
          <w:szCs w:val="24"/>
          <w:lang w:val="uk-UA"/>
        </w:rPr>
        <w:t>4 ст.</w:t>
      </w:r>
      <w:r w:rsidR="00314B90">
        <w:rPr>
          <w:rFonts w:eastAsia="Times New Roman"/>
          <w:sz w:val="24"/>
          <w:szCs w:val="24"/>
          <w:lang w:val="uk-UA"/>
        </w:rPr>
        <w:t xml:space="preserve"> </w:t>
      </w:r>
      <w:r w:rsidRPr="00314B90">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B6D005F" w14:textId="53BD7F87" w:rsidR="00AA2E22" w:rsidRPr="00314B90" w:rsidRDefault="00AA2E22" w:rsidP="00314B90">
      <w:pPr>
        <w:ind w:firstLine="708"/>
        <w:jc w:val="both"/>
        <w:rPr>
          <w:rFonts w:eastAsia="Times New Roman"/>
          <w:sz w:val="24"/>
          <w:szCs w:val="24"/>
          <w:lang w:val="uk-UA"/>
        </w:rPr>
      </w:pPr>
      <w:r w:rsidRPr="00314B90">
        <w:rPr>
          <w:rFonts w:eastAsia="Times New Roman"/>
          <w:sz w:val="24"/>
          <w:szCs w:val="24"/>
          <w:lang w:val="uk-UA"/>
        </w:rPr>
        <w:t>За приписами ст.</w:t>
      </w:r>
      <w:r w:rsidR="00314B90">
        <w:rPr>
          <w:rFonts w:eastAsia="Times New Roman"/>
          <w:sz w:val="24"/>
          <w:szCs w:val="24"/>
          <w:lang w:val="uk-UA"/>
        </w:rPr>
        <w:t xml:space="preserve"> </w:t>
      </w:r>
      <w:r w:rsidRPr="00314B90">
        <w:rPr>
          <w:rFonts w:eastAsia="Times New Roman"/>
          <w:sz w:val="24"/>
          <w:szCs w:val="24"/>
          <w:lang w:val="uk-UA"/>
        </w:rPr>
        <w:t>33 З</w:t>
      </w:r>
      <w:r w:rsidR="00314B90">
        <w:rPr>
          <w:rFonts w:eastAsia="Times New Roman"/>
          <w:sz w:val="24"/>
          <w:szCs w:val="24"/>
          <w:lang w:val="uk-UA"/>
        </w:rPr>
        <w:t xml:space="preserve">акону </w:t>
      </w:r>
      <w:r w:rsidRPr="00314B90">
        <w:rPr>
          <w:rFonts w:eastAsia="Times New Roman"/>
          <w:sz w:val="24"/>
          <w:szCs w:val="24"/>
          <w:lang w:val="uk-UA"/>
        </w:rPr>
        <w:t>У</w:t>
      </w:r>
      <w:r w:rsidR="00314B90">
        <w:rPr>
          <w:rFonts w:eastAsia="Times New Roman"/>
          <w:sz w:val="24"/>
          <w:szCs w:val="24"/>
          <w:lang w:val="uk-UA"/>
        </w:rPr>
        <w:t>країни</w:t>
      </w:r>
      <w:r w:rsidRPr="00314B90">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FB40844" w14:textId="339A67AA" w:rsidR="00AA2E22" w:rsidRPr="00314B90" w:rsidRDefault="00AA2E22" w:rsidP="00314B90">
      <w:pPr>
        <w:ind w:firstLine="708"/>
        <w:jc w:val="both"/>
        <w:rPr>
          <w:rFonts w:eastAsia="Times New Roman"/>
          <w:sz w:val="24"/>
          <w:szCs w:val="24"/>
          <w:lang w:val="uk-UA"/>
        </w:rPr>
      </w:pPr>
      <w:r w:rsidRPr="00314B90">
        <w:rPr>
          <w:rFonts w:eastAsia="Times New Roman"/>
          <w:sz w:val="24"/>
          <w:szCs w:val="24"/>
          <w:lang w:val="uk-UA"/>
        </w:rPr>
        <w:t>У відповідності до ч.</w:t>
      </w:r>
      <w:r w:rsidR="00314B90">
        <w:rPr>
          <w:rFonts w:eastAsia="Times New Roman"/>
          <w:sz w:val="24"/>
          <w:szCs w:val="24"/>
          <w:lang w:val="uk-UA"/>
        </w:rPr>
        <w:t xml:space="preserve"> </w:t>
      </w:r>
      <w:r w:rsidRPr="00314B90">
        <w:rPr>
          <w:rFonts w:eastAsia="Times New Roman"/>
          <w:sz w:val="24"/>
          <w:szCs w:val="24"/>
          <w:lang w:val="uk-UA"/>
        </w:rPr>
        <w:t>1 ст.</w:t>
      </w:r>
      <w:r w:rsidR="00314B90">
        <w:rPr>
          <w:rFonts w:eastAsia="Times New Roman"/>
          <w:sz w:val="24"/>
          <w:szCs w:val="24"/>
          <w:lang w:val="uk-UA"/>
        </w:rPr>
        <w:t xml:space="preserve"> </w:t>
      </w:r>
      <w:r w:rsidRPr="00314B90">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14B90">
        <w:rPr>
          <w:rFonts w:eastAsia="Times New Roman"/>
          <w:sz w:val="24"/>
          <w:szCs w:val="24"/>
          <w:lang w:val="uk-UA"/>
        </w:rPr>
        <w:t xml:space="preserve"> </w:t>
      </w:r>
      <w:r w:rsidRPr="00314B90">
        <w:rPr>
          <w:rFonts w:eastAsia="Times New Roman"/>
          <w:sz w:val="24"/>
          <w:szCs w:val="24"/>
          <w:lang w:val="uk-UA"/>
        </w:rPr>
        <w:t>2 ст.</w:t>
      </w:r>
      <w:r w:rsidR="00314B90">
        <w:rPr>
          <w:rFonts w:eastAsia="Times New Roman"/>
          <w:sz w:val="24"/>
          <w:szCs w:val="24"/>
          <w:lang w:val="uk-UA"/>
        </w:rPr>
        <w:t xml:space="preserve"> </w:t>
      </w:r>
      <w:r w:rsidRPr="00314B90">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314B90">
        <w:rPr>
          <w:sz w:val="24"/>
          <w:szCs w:val="24"/>
          <w:lang w:val="uk-UA"/>
        </w:rPr>
        <w:t xml:space="preserve">              </w:t>
      </w:r>
    </w:p>
    <w:p w14:paraId="78ADE4AD" w14:textId="4587C2CB" w:rsidR="00AA2E22" w:rsidRPr="00314B90" w:rsidRDefault="00AA2E22" w:rsidP="00314B90">
      <w:pPr>
        <w:ind w:firstLine="708"/>
        <w:jc w:val="both"/>
        <w:rPr>
          <w:rFonts w:eastAsia="Times New Roman"/>
          <w:sz w:val="24"/>
          <w:szCs w:val="24"/>
          <w:lang w:val="uk-UA"/>
        </w:rPr>
      </w:pPr>
      <w:r w:rsidRPr="00314B90">
        <w:rPr>
          <w:rFonts w:eastAsia="Times New Roman"/>
          <w:sz w:val="24"/>
          <w:szCs w:val="24"/>
          <w:lang w:val="uk-UA"/>
        </w:rPr>
        <w:t xml:space="preserve">Надаючи оцінку фактам викладеним у скарзі та матеріалам перевірки  КДКА Полтавської області  прийшла до висновку, що </w:t>
      </w:r>
      <w:r w:rsidRPr="00314B90">
        <w:rPr>
          <w:sz w:val="24"/>
          <w:szCs w:val="24"/>
          <w:lang w:val="uk-UA"/>
        </w:rPr>
        <w:t>Правилами адвокатської етики, зокрема ст.54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422AC818" w14:textId="66030D77" w:rsidR="00AA2E22" w:rsidRPr="00314B90" w:rsidRDefault="00AA2E22" w:rsidP="00314B90">
      <w:pPr>
        <w:ind w:firstLine="708"/>
        <w:jc w:val="both"/>
        <w:rPr>
          <w:sz w:val="24"/>
          <w:szCs w:val="24"/>
          <w:lang w:val="uk-UA"/>
        </w:rPr>
      </w:pPr>
      <w:r w:rsidRPr="00314B90">
        <w:rPr>
          <w:sz w:val="24"/>
          <w:szCs w:val="24"/>
          <w:lang w:val="uk-UA"/>
        </w:rPr>
        <w:t xml:space="preserve">Представлені скаржником матеріали вказують на наявність  в діях адвоката </w:t>
      </w:r>
      <w:proofErr w:type="spellStart"/>
      <w:r w:rsidRPr="00314B90">
        <w:rPr>
          <w:sz w:val="24"/>
          <w:szCs w:val="24"/>
          <w:lang w:val="uk-UA"/>
        </w:rPr>
        <w:t>Яковця</w:t>
      </w:r>
      <w:proofErr w:type="spellEnd"/>
      <w:r w:rsidRPr="00314B90">
        <w:rPr>
          <w:sz w:val="24"/>
          <w:szCs w:val="24"/>
          <w:lang w:val="uk-UA"/>
        </w:rPr>
        <w:t xml:space="preserve"> Кирила Івановича ознак дисциплінарного проступку передбаченого п. 3</w:t>
      </w:r>
      <w:r w:rsidR="00314B90">
        <w:rPr>
          <w:sz w:val="24"/>
          <w:szCs w:val="24"/>
          <w:lang w:val="uk-UA"/>
        </w:rPr>
        <w:t xml:space="preserve"> </w:t>
      </w:r>
      <w:r w:rsidRPr="00314B90">
        <w:rPr>
          <w:sz w:val="24"/>
          <w:szCs w:val="24"/>
          <w:lang w:val="uk-UA"/>
        </w:rPr>
        <w:t>ч.</w:t>
      </w:r>
      <w:r w:rsidR="00314B90">
        <w:rPr>
          <w:sz w:val="24"/>
          <w:szCs w:val="24"/>
          <w:lang w:val="uk-UA"/>
        </w:rPr>
        <w:t xml:space="preserve"> </w:t>
      </w:r>
      <w:r w:rsidRPr="00314B90">
        <w:rPr>
          <w:sz w:val="24"/>
          <w:szCs w:val="24"/>
          <w:lang w:val="uk-UA"/>
        </w:rPr>
        <w:t>2 ст.</w:t>
      </w:r>
      <w:r w:rsidR="00314B90">
        <w:rPr>
          <w:sz w:val="24"/>
          <w:szCs w:val="24"/>
          <w:lang w:val="uk-UA"/>
        </w:rPr>
        <w:t xml:space="preserve"> </w:t>
      </w:r>
      <w:r w:rsidRPr="00314B90">
        <w:rPr>
          <w:sz w:val="24"/>
          <w:szCs w:val="24"/>
          <w:lang w:val="uk-UA"/>
        </w:rPr>
        <w:t>34 З</w:t>
      </w:r>
      <w:r w:rsidR="00314B90">
        <w:rPr>
          <w:sz w:val="24"/>
          <w:szCs w:val="24"/>
          <w:lang w:val="uk-UA"/>
        </w:rPr>
        <w:t xml:space="preserve">акону </w:t>
      </w:r>
      <w:r w:rsidRPr="00314B90">
        <w:rPr>
          <w:sz w:val="24"/>
          <w:szCs w:val="24"/>
          <w:lang w:val="uk-UA"/>
        </w:rPr>
        <w:t>У</w:t>
      </w:r>
      <w:r w:rsidR="00314B90">
        <w:rPr>
          <w:sz w:val="24"/>
          <w:szCs w:val="24"/>
          <w:lang w:val="uk-UA"/>
        </w:rPr>
        <w:t>країни</w:t>
      </w:r>
      <w:r w:rsidRPr="00314B90">
        <w:rPr>
          <w:sz w:val="24"/>
          <w:szCs w:val="24"/>
          <w:lang w:val="uk-UA"/>
        </w:rPr>
        <w:t xml:space="preserve"> «Про адвокатуру та адвокатську діяльність», </w:t>
      </w:r>
      <w:r w:rsidRPr="00314B90">
        <w:rPr>
          <w:rFonts w:eastAsia="Times New Roman"/>
          <w:sz w:val="24"/>
          <w:szCs w:val="24"/>
          <w:lang w:val="uk-UA"/>
        </w:rPr>
        <w:t>а саме ознаки порушення ст. 7, 54,</w:t>
      </w:r>
      <w:r w:rsidR="00314B90">
        <w:rPr>
          <w:rFonts w:eastAsia="Times New Roman"/>
          <w:sz w:val="24"/>
          <w:szCs w:val="24"/>
          <w:lang w:val="uk-UA"/>
        </w:rPr>
        <w:t xml:space="preserve"> </w:t>
      </w:r>
      <w:r w:rsidRPr="00314B90">
        <w:rPr>
          <w:rFonts w:eastAsia="Times New Roman"/>
          <w:sz w:val="24"/>
          <w:szCs w:val="24"/>
          <w:lang w:val="uk-UA"/>
        </w:rPr>
        <w:t>57,</w:t>
      </w:r>
      <w:r w:rsidR="00314B90">
        <w:rPr>
          <w:rFonts w:eastAsia="Times New Roman"/>
          <w:sz w:val="24"/>
          <w:szCs w:val="24"/>
          <w:lang w:val="uk-UA"/>
        </w:rPr>
        <w:t xml:space="preserve"> </w:t>
      </w:r>
      <w:r w:rsidRPr="00314B90">
        <w:rPr>
          <w:rFonts w:eastAsia="Times New Roman"/>
          <w:sz w:val="24"/>
          <w:szCs w:val="24"/>
          <w:lang w:val="uk-UA"/>
        </w:rPr>
        <w:t>58,</w:t>
      </w:r>
      <w:r w:rsidR="00314B90">
        <w:rPr>
          <w:rFonts w:eastAsia="Times New Roman"/>
          <w:sz w:val="24"/>
          <w:szCs w:val="24"/>
          <w:lang w:val="uk-UA"/>
        </w:rPr>
        <w:t xml:space="preserve"> </w:t>
      </w:r>
      <w:r w:rsidRPr="00314B90">
        <w:rPr>
          <w:rFonts w:eastAsia="Times New Roman"/>
          <w:sz w:val="24"/>
          <w:szCs w:val="24"/>
          <w:lang w:val="uk-UA"/>
        </w:rPr>
        <w:t>59</w:t>
      </w:r>
      <w:r w:rsidRPr="00314B90">
        <w:rPr>
          <w:color w:val="000000"/>
          <w:sz w:val="24"/>
          <w:szCs w:val="24"/>
          <w:lang w:val="uk-UA"/>
        </w:rPr>
        <w:t xml:space="preserve"> </w:t>
      </w:r>
      <w:r w:rsidRPr="00314B90">
        <w:rPr>
          <w:sz w:val="24"/>
          <w:szCs w:val="24"/>
          <w:lang w:val="uk-UA"/>
        </w:rPr>
        <w:t>Правил адвокатської етики.</w:t>
      </w:r>
      <w:r w:rsidRPr="00314B90">
        <w:rPr>
          <w:sz w:val="24"/>
          <w:szCs w:val="24"/>
          <w:lang w:val="uk-UA"/>
        </w:rPr>
        <w:tab/>
      </w:r>
    </w:p>
    <w:p w14:paraId="7E4B154F" w14:textId="688FE9D9" w:rsidR="00AA2E22" w:rsidRPr="00314B90" w:rsidRDefault="00AA2E22" w:rsidP="00AA2E22">
      <w:pPr>
        <w:jc w:val="both"/>
        <w:rPr>
          <w:sz w:val="24"/>
          <w:szCs w:val="24"/>
          <w:lang w:val="uk-UA"/>
        </w:rPr>
      </w:pPr>
      <w:r w:rsidRPr="00314B90">
        <w:rPr>
          <w:sz w:val="24"/>
          <w:szCs w:val="24"/>
          <w:lang w:val="uk-UA"/>
        </w:rPr>
        <w:t xml:space="preserve">       На підставі викладеного, керуючись ст. ст. 33, 34, 39, ч. 5 ст. 50 Закону України </w:t>
      </w:r>
      <w:r w:rsidR="00314B90">
        <w:rPr>
          <w:sz w:val="24"/>
          <w:szCs w:val="24"/>
          <w:lang w:val="uk-UA"/>
        </w:rPr>
        <w:t>«</w:t>
      </w:r>
      <w:r w:rsidRPr="00314B90">
        <w:rPr>
          <w:sz w:val="24"/>
          <w:szCs w:val="24"/>
          <w:lang w:val="uk-UA"/>
        </w:rPr>
        <w:t>Про адвокатуру та адвокатську діяльність</w:t>
      </w:r>
      <w:r w:rsidR="00314B90">
        <w:rPr>
          <w:sz w:val="24"/>
          <w:szCs w:val="24"/>
          <w:lang w:val="uk-UA"/>
        </w:rPr>
        <w:t>»</w:t>
      </w:r>
      <w:r w:rsidRPr="00314B90">
        <w:rPr>
          <w:sz w:val="24"/>
          <w:szCs w:val="24"/>
          <w:lang w:val="uk-UA"/>
        </w:rPr>
        <w:t>-</w:t>
      </w:r>
    </w:p>
    <w:p w14:paraId="2B638A33" w14:textId="77777777" w:rsidR="00AA2E22" w:rsidRPr="00314B90" w:rsidRDefault="00AA2E22" w:rsidP="00AA2E22">
      <w:pPr>
        <w:jc w:val="center"/>
        <w:rPr>
          <w:b/>
          <w:sz w:val="24"/>
          <w:szCs w:val="24"/>
          <w:lang w:val="uk-UA"/>
        </w:rPr>
      </w:pPr>
      <w:r w:rsidRPr="00314B90">
        <w:rPr>
          <w:b/>
          <w:sz w:val="24"/>
          <w:szCs w:val="24"/>
          <w:lang w:val="uk-UA"/>
        </w:rPr>
        <w:t>В И Р І Ш И Л А :</w:t>
      </w:r>
    </w:p>
    <w:p w14:paraId="00A043F2" w14:textId="3D6F789B" w:rsidR="00AA2E22" w:rsidRPr="00314B90" w:rsidRDefault="00314B90" w:rsidP="00314B90">
      <w:pPr>
        <w:widowControl/>
        <w:autoSpaceDE/>
        <w:autoSpaceDN/>
        <w:adjustRightInd/>
        <w:spacing w:after="200"/>
        <w:ind w:firstLine="709"/>
        <w:jc w:val="both"/>
        <w:rPr>
          <w:sz w:val="24"/>
          <w:szCs w:val="24"/>
          <w:lang w:val="uk-UA"/>
        </w:rPr>
      </w:pPr>
      <w:r>
        <w:rPr>
          <w:rFonts w:eastAsia="Times New Roman"/>
          <w:sz w:val="24"/>
          <w:szCs w:val="24"/>
          <w:lang w:val="uk-UA"/>
        </w:rPr>
        <w:t>1. </w:t>
      </w:r>
      <w:r w:rsidR="00AA2E22" w:rsidRPr="00314B90">
        <w:rPr>
          <w:rFonts w:eastAsia="Times New Roman"/>
          <w:sz w:val="24"/>
          <w:szCs w:val="24"/>
          <w:lang w:val="uk-UA"/>
        </w:rPr>
        <w:t>Порушити дисциплінарну справ</w:t>
      </w:r>
      <w:r>
        <w:rPr>
          <w:rFonts w:eastAsia="Times New Roman"/>
          <w:sz w:val="24"/>
          <w:szCs w:val="24"/>
          <w:lang w:val="uk-UA"/>
        </w:rPr>
        <w:t>у</w:t>
      </w:r>
      <w:r w:rsidR="00AA2E22" w:rsidRPr="00314B90">
        <w:rPr>
          <w:rFonts w:eastAsia="Times New Roman"/>
          <w:sz w:val="24"/>
          <w:szCs w:val="24"/>
          <w:lang w:val="uk-UA"/>
        </w:rPr>
        <w:t xml:space="preserve"> стосовно адвоката</w:t>
      </w:r>
      <w:r w:rsidR="00AA2E22" w:rsidRPr="00314B90">
        <w:rPr>
          <w:sz w:val="24"/>
          <w:szCs w:val="24"/>
          <w:lang w:val="uk-UA"/>
        </w:rPr>
        <w:t xml:space="preserve"> </w:t>
      </w:r>
      <w:proofErr w:type="spellStart"/>
      <w:r w:rsidR="00AA2E22" w:rsidRPr="00314B90">
        <w:rPr>
          <w:sz w:val="24"/>
          <w:szCs w:val="24"/>
          <w:lang w:val="uk-UA"/>
        </w:rPr>
        <w:t>Яковця</w:t>
      </w:r>
      <w:proofErr w:type="spellEnd"/>
      <w:r w:rsidR="00AA2E22" w:rsidRPr="00314B90">
        <w:rPr>
          <w:sz w:val="24"/>
          <w:szCs w:val="24"/>
          <w:lang w:val="uk-UA"/>
        </w:rPr>
        <w:t xml:space="preserve"> Кирила Івановича (свідоцтво про право на заняття адвокатською діяльністю № 2565, видане Радою адвокатів Полтавської області 24.01.2019 року).</w:t>
      </w:r>
    </w:p>
    <w:p w14:paraId="1F5B4567" w14:textId="3C059C48" w:rsidR="00AA2E22" w:rsidRPr="00314B90" w:rsidRDefault="00314B90" w:rsidP="00314B90">
      <w:pPr>
        <w:widowControl/>
        <w:autoSpaceDE/>
        <w:autoSpaceDN/>
        <w:adjustRightInd/>
        <w:spacing w:after="200"/>
        <w:ind w:firstLine="709"/>
        <w:jc w:val="both"/>
        <w:rPr>
          <w:sz w:val="24"/>
          <w:szCs w:val="24"/>
          <w:lang w:val="uk-UA"/>
        </w:rPr>
      </w:pPr>
      <w:r>
        <w:rPr>
          <w:sz w:val="24"/>
          <w:szCs w:val="24"/>
          <w:lang w:val="uk-UA"/>
        </w:rPr>
        <w:lastRenderedPageBreak/>
        <w:t>2. </w:t>
      </w:r>
      <w:r w:rsidR="00AA2E22" w:rsidRPr="00314B90">
        <w:rPr>
          <w:sz w:val="24"/>
          <w:szCs w:val="24"/>
          <w:lang w:val="uk-UA"/>
        </w:rPr>
        <w:t xml:space="preserve">Розгляд дисциплінарної справи призначити на </w:t>
      </w:r>
      <w:r w:rsidR="00455C4E" w:rsidRPr="00314B90">
        <w:rPr>
          <w:sz w:val="24"/>
          <w:szCs w:val="24"/>
          <w:lang w:val="uk-UA"/>
        </w:rPr>
        <w:t>1</w:t>
      </w:r>
      <w:r w:rsidR="00AA2E22" w:rsidRPr="00314B90">
        <w:rPr>
          <w:sz w:val="24"/>
          <w:szCs w:val="24"/>
          <w:lang w:val="uk-UA"/>
        </w:rPr>
        <w:t>8 лютого 2024 року о 13-ій годині у приміщенні Ради адвокатів Полтавської області по вул. Котляревського, 6, офіс 2 у м. Полтаві.</w:t>
      </w:r>
    </w:p>
    <w:p w14:paraId="0B823386" w14:textId="7FBF7A07" w:rsidR="00AA2E22" w:rsidRPr="00314B90" w:rsidRDefault="00314B90" w:rsidP="00314B90">
      <w:pPr>
        <w:widowControl/>
        <w:autoSpaceDE/>
        <w:autoSpaceDN/>
        <w:adjustRightInd/>
        <w:spacing w:after="200"/>
        <w:ind w:firstLine="709"/>
        <w:jc w:val="both"/>
        <w:rPr>
          <w:color w:val="000000"/>
          <w:spacing w:val="7"/>
          <w:sz w:val="24"/>
          <w:szCs w:val="24"/>
          <w:lang w:val="uk-UA"/>
        </w:rPr>
      </w:pPr>
      <w:r>
        <w:rPr>
          <w:sz w:val="24"/>
          <w:szCs w:val="24"/>
          <w:lang w:val="uk-UA"/>
        </w:rPr>
        <w:t>3. </w:t>
      </w:r>
      <w:r w:rsidR="00AA2E22" w:rsidRPr="00314B90">
        <w:rPr>
          <w:sz w:val="24"/>
          <w:szCs w:val="24"/>
          <w:lang w:val="uk-UA"/>
        </w:rPr>
        <w:t xml:space="preserve">Копію рішення надіслати адвокату </w:t>
      </w:r>
      <w:proofErr w:type="spellStart"/>
      <w:r w:rsidR="00AA2E22" w:rsidRPr="00314B90">
        <w:rPr>
          <w:sz w:val="24"/>
          <w:szCs w:val="24"/>
          <w:lang w:val="uk-UA"/>
        </w:rPr>
        <w:t>Яковцю</w:t>
      </w:r>
      <w:proofErr w:type="spellEnd"/>
      <w:r w:rsidR="00AA2E22" w:rsidRPr="00314B90">
        <w:rPr>
          <w:sz w:val="24"/>
          <w:szCs w:val="24"/>
          <w:lang w:val="uk-UA"/>
        </w:rPr>
        <w:t xml:space="preserve"> К.І. </w:t>
      </w:r>
      <w:r w:rsidR="00AA2E22" w:rsidRPr="00314B90">
        <w:rPr>
          <w:color w:val="000000"/>
          <w:spacing w:val="7"/>
          <w:sz w:val="24"/>
          <w:szCs w:val="24"/>
          <w:lang w:val="uk-UA"/>
        </w:rPr>
        <w:t>та ініціатору звернення на адресу, визначену у зверненні.</w:t>
      </w:r>
    </w:p>
    <w:p w14:paraId="1CFF5604" w14:textId="77777777" w:rsidR="00AA2E22" w:rsidRPr="00314B90" w:rsidRDefault="00AA2E22" w:rsidP="00314B90">
      <w:pPr>
        <w:ind w:firstLine="709"/>
        <w:jc w:val="both"/>
        <w:rPr>
          <w:sz w:val="24"/>
          <w:szCs w:val="24"/>
          <w:lang w:val="uk-UA"/>
        </w:rPr>
      </w:pPr>
      <w:r w:rsidRPr="00314B9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A938760" w14:textId="77777777" w:rsidR="00AA2E22" w:rsidRPr="00314B90" w:rsidRDefault="00AA2E22" w:rsidP="00314B90">
      <w:pPr>
        <w:ind w:left="705" w:firstLine="709"/>
        <w:jc w:val="both"/>
        <w:rPr>
          <w:sz w:val="24"/>
          <w:szCs w:val="24"/>
          <w:lang w:val="uk-UA"/>
        </w:rPr>
      </w:pPr>
    </w:p>
    <w:p w14:paraId="58BD1446" w14:textId="77777777" w:rsidR="00AA2E22" w:rsidRPr="00314B90" w:rsidRDefault="00AA2E22" w:rsidP="00314B90">
      <w:pPr>
        <w:ind w:firstLine="709"/>
        <w:rPr>
          <w:sz w:val="24"/>
          <w:szCs w:val="24"/>
          <w:lang w:val="uk-UA"/>
        </w:rPr>
      </w:pPr>
    </w:p>
    <w:p w14:paraId="68BFB1EF" w14:textId="3D8F6DB8" w:rsidR="00AA2E22" w:rsidRPr="00314B90" w:rsidRDefault="00AA2E22" w:rsidP="00314B90">
      <w:pPr>
        <w:ind w:firstLine="709"/>
        <w:rPr>
          <w:rFonts w:eastAsiaTheme="minorHAnsi"/>
          <w:b/>
          <w:bCs/>
          <w:sz w:val="24"/>
          <w:szCs w:val="24"/>
          <w:lang w:val="uk-UA" w:eastAsia="en-US"/>
        </w:rPr>
      </w:pPr>
      <w:r w:rsidRPr="00314B90">
        <w:rPr>
          <w:rFonts w:eastAsiaTheme="minorHAnsi"/>
          <w:b/>
          <w:bCs/>
          <w:sz w:val="24"/>
          <w:szCs w:val="24"/>
          <w:lang w:val="uk-UA" w:eastAsia="en-US"/>
        </w:rPr>
        <w:t xml:space="preserve">В.о. </w:t>
      </w:r>
      <w:r w:rsidR="00314B90" w:rsidRPr="00314B90">
        <w:rPr>
          <w:rFonts w:eastAsiaTheme="minorHAnsi"/>
          <w:b/>
          <w:bCs/>
          <w:sz w:val="24"/>
          <w:szCs w:val="24"/>
          <w:lang w:val="uk-UA" w:eastAsia="en-US"/>
        </w:rPr>
        <w:t>Г</w:t>
      </w:r>
      <w:r w:rsidRPr="00314B90">
        <w:rPr>
          <w:rFonts w:eastAsiaTheme="minorHAnsi"/>
          <w:b/>
          <w:bCs/>
          <w:sz w:val="24"/>
          <w:szCs w:val="24"/>
          <w:lang w:val="uk-UA" w:eastAsia="en-US"/>
        </w:rPr>
        <w:t xml:space="preserve">олови КДКА Полтавської області                                         Ігор </w:t>
      </w:r>
      <w:r w:rsidR="00314B90" w:rsidRPr="00314B90">
        <w:rPr>
          <w:rFonts w:eastAsiaTheme="minorHAnsi"/>
          <w:b/>
          <w:bCs/>
          <w:sz w:val="24"/>
          <w:szCs w:val="24"/>
          <w:lang w:val="uk-UA" w:eastAsia="en-US"/>
        </w:rPr>
        <w:t>ГОНЖАК</w:t>
      </w:r>
    </w:p>
    <w:p w14:paraId="1D1A0095" w14:textId="5AD7E721" w:rsidR="00AA2E22" w:rsidRPr="00314B90" w:rsidRDefault="00314B90" w:rsidP="00314B90">
      <w:pPr>
        <w:ind w:firstLine="709"/>
        <w:rPr>
          <w:rFonts w:eastAsiaTheme="minorHAnsi"/>
          <w:b/>
          <w:bCs/>
          <w:sz w:val="24"/>
          <w:szCs w:val="24"/>
          <w:lang w:val="uk-UA" w:eastAsia="en-US"/>
        </w:rPr>
      </w:pPr>
      <w:r w:rsidRPr="00314B90">
        <w:rPr>
          <w:rFonts w:eastAsiaTheme="minorHAnsi"/>
          <w:b/>
          <w:bCs/>
          <w:sz w:val="24"/>
          <w:szCs w:val="24"/>
          <w:lang w:val="uk-UA" w:eastAsia="en-US"/>
        </w:rPr>
        <w:t>(Голова дисциплінарної палати)</w:t>
      </w:r>
    </w:p>
    <w:p w14:paraId="4378FBEF" w14:textId="77777777" w:rsidR="00455C4E" w:rsidRPr="00314B90" w:rsidRDefault="00455C4E" w:rsidP="00314B90">
      <w:pPr>
        <w:ind w:firstLine="709"/>
        <w:rPr>
          <w:rFonts w:eastAsiaTheme="minorHAnsi"/>
          <w:b/>
          <w:bCs/>
          <w:sz w:val="24"/>
          <w:szCs w:val="24"/>
          <w:lang w:val="uk-UA" w:eastAsia="en-US"/>
        </w:rPr>
      </w:pPr>
    </w:p>
    <w:p w14:paraId="0995170B" w14:textId="77777777" w:rsidR="00AA2E22" w:rsidRPr="00314B90" w:rsidRDefault="00AA2E22" w:rsidP="00314B90">
      <w:pPr>
        <w:ind w:firstLine="709"/>
        <w:rPr>
          <w:rFonts w:eastAsiaTheme="minorHAnsi"/>
          <w:b/>
          <w:bCs/>
          <w:sz w:val="24"/>
          <w:szCs w:val="24"/>
          <w:lang w:val="uk-UA" w:eastAsia="en-US"/>
        </w:rPr>
      </w:pPr>
    </w:p>
    <w:p w14:paraId="37A1BC57" w14:textId="5BC44B2B" w:rsidR="00AA2E22" w:rsidRPr="00314B90" w:rsidRDefault="00AA2E22" w:rsidP="00314B90">
      <w:pPr>
        <w:ind w:firstLine="709"/>
        <w:rPr>
          <w:rFonts w:eastAsiaTheme="minorHAnsi"/>
          <w:b/>
          <w:bCs/>
          <w:sz w:val="24"/>
          <w:szCs w:val="24"/>
          <w:lang w:val="uk-UA" w:eastAsia="en-US"/>
        </w:rPr>
      </w:pPr>
      <w:r w:rsidRPr="00314B90">
        <w:rPr>
          <w:rFonts w:eastAsiaTheme="minorHAnsi"/>
          <w:b/>
          <w:bCs/>
          <w:sz w:val="24"/>
          <w:szCs w:val="24"/>
          <w:lang w:val="uk-UA" w:eastAsia="en-US"/>
        </w:rPr>
        <w:t xml:space="preserve"> Секретар  дисциплінарної палати                                    Володимир </w:t>
      </w:r>
      <w:r w:rsidR="00314B90" w:rsidRPr="00314B90">
        <w:rPr>
          <w:rFonts w:eastAsiaTheme="minorHAnsi"/>
          <w:b/>
          <w:bCs/>
          <w:sz w:val="24"/>
          <w:szCs w:val="24"/>
          <w:lang w:val="uk-UA" w:eastAsia="en-US"/>
        </w:rPr>
        <w:t>РОХМАНОВ</w:t>
      </w:r>
    </w:p>
    <w:p w14:paraId="52C32A0D" w14:textId="77777777" w:rsidR="00AA2E22" w:rsidRPr="00314B90" w:rsidRDefault="00AA2E22" w:rsidP="00314B90">
      <w:pPr>
        <w:ind w:firstLine="709"/>
        <w:rPr>
          <w:b/>
          <w:bCs/>
          <w:lang w:val="uk-UA"/>
        </w:rPr>
      </w:pPr>
    </w:p>
    <w:p w14:paraId="1636D003" w14:textId="77777777" w:rsidR="00346836" w:rsidRPr="00314B90" w:rsidRDefault="00346836">
      <w:pPr>
        <w:rPr>
          <w:lang w:val="uk-UA"/>
        </w:rPr>
      </w:pPr>
    </w:p>
    <w:sectPr w:rsidR="00346836" w:rsidRPr="00314B90" w:rsidSect="001E283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E22"/>
    <w:rsid w:val="001E2830"/>
    <w:rsid w:val="00314B90"/>
    <w:rsid w:val="00346836"/>
    <w:rsid w:val="00455C4E"/>
    <w:rsid w:val="00674D1B"/>
    <w:rsid w:val="006D1238"/>
    <w:rsid w:val="009C074D"/>
    <w:rsid w:val="00AA2E22"/>
    <w:rsid w:val="00C735E2"/>
    <w:rsid w:val="00CA10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07078"/>
  <w15:chartTrackingRefBased/>
  <w15:docId w15:val="{A8D2CC96-F28F-4389-87CF-6C1B68374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2E2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074D"/>
    <w:rPr>
      <w:color w:val="0563C1" w:themeColor="hyperlink"/>
      <w:u w:val="single"/>
    </w:rPr>
  </w:style>
  <w:style w:type="character" w:styleId="a4">
    <w:name w:val="Unresolved Mention"/>
    <w:basedOn w:val="a0"/>
    <w:uiPriority w:val="99"/>
    <w:semiHidden/>
    <w:unhideWhenUsed/>
    <w:rsid w:val="009C0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1853</Words>
  <Characters>10566</Characters>
  <Application>Microsoft Office Word</Application>
  <DocSecurity>0</DocSecurity>
  <Lines>88</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dcterms:created xsi:type="dcterms:W3CDTF">2024-02-05T12:07:00Z</dcterms:created>
  <dcterms:modified xsi:type="dcterms:W3CDTF">2025-04-28T06:12:00Z</dcterms:modified>
</cp:coreProperties>
</file>