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429AD" w14:textId="77777777" w:rsidR="00374590" w:rsidRPr="00E671A7" w:rsidRDefault="00374590" w:rsidP="00374590">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E671A7">
        <w:rPr>
          <w:rFonts w:ascii="Times New Roman" w:eastAsia="Calibri" w:hAnsi="Times New Roman" w:cs="Times New Roman"/>
          <w:noProof/>
          <w:sz w:val="20"/>
          <w:szCs w:val="20"/>
          <w:lang w:val="uk-UA" w:eastAsia="ru-RU"/>
        </w:rPr>
        <w:drawing>
          <wp:inline distT="0" distB="0" distL="0" distR="0" wp14:anchorId="72D77581" wp14:editId="4EC3CB6D">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E2FBC9F" w14:textId="77777777" w:rsidR="00374590" w:rsidRPr="00E671A7" w:rsidRDefault="00374590" w:rsidP="00374590">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E671A7">
        <w:rPr>
          <w:rFonts w:ascii="Times New Roman" w:eastAsia="Calibri" w:hAnsi="Times New Roman" w:cs="Times New Roman"/>
          <w:lang w:val="uk-UA" w:eastAsia="ru-RU"/>
        </w:rPr>
        <w:t>НАЦІОНАЛЬНА АСОЦІАЦІЯ АДВОКАТІВ УКРАЇНИ</w:t>
      </w:r>
    </w:p>
    <w:p w14:paraId="1863F362" w14:textId="77777777" w:rsidR="00374590" w:rsidRPr="00E671A7" w:rsidRDefault="00374590" w:rsidP="00374590">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E671A7">
        <w:rPr>
          <w:rFonts w:ascii="Times New Roman" w:eastAsia="Calibri" w:hAnsi="Times New Roman" w:cs="Times New Roman"/>
          <w:b/>
          <w:bCs/>
          <w:lang w:val="uk-UA" w:eastAsia="ru-RU"/>
        </w:rPr>
        <w:t>КВАЛІФІКАЦІЙНО – ДИСЦИПЛІНАРНА КОМІСІЯ</w:t>
      </w:r>
    </w:p>
    <w:p w14:paraId="4D7CC55A" w14:textId="77777777" w:rsidR="00374590" w:rsidRPr="00E671A7" w:rsidRDefault="00374590" w:rsidP="00E671A7">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E671A7">
        <w:rPr>
          <w:rFonts w:ascii="Times New Roman" w:eastAsia="Calibri" w:hAnsi="Times New Roman" w:cs="Times New Roman"/>
          <w:b/>
          <w:bCs/>
          <w:lang w:val="uk-UA" w:eastAsia="ru-RU"/>
        </w:rPr>
        <w:t>АДВОКАТУРИ ПОЛТАВСЬКОЇ ОБЛАСТІ</w:t>
      </w:r>
    </w:p>
    <w:p w14:paraId="0D7A37CD" w14:textId="77777777" w:rsidR="00374590" w:rsidRPr="00E671A7" w:rsidRDefault="00374590" w:rsidP="00374590">
      <w:pPr>
        <w:widowControl w:val="0"/>
        <w:autoSpaceDE w:val="0"/>
        <w:autoSpaceDN w:val="0"/>
        <w:adjustRightInd w:val="0"/>
        <w:spacing w:after="0" w:line="240" w:lineRule="auto"/>
        <w:rPr>
          <w:rFonts w:ascii="Times New Roman" w:eastAsia="Calibri" w:hAnsi="Times New Roman" w:cs="Times New Roman"/>
          <w:sz w:val="10"/>
          <w:szCs w:val="10"/>
          <w:lang w:val="uk-UA" w:eastAsia="ru-RU"/>
        </w:rPr>
      </w:pPr>
    </w:p>
    <w:p w14:paraId="24BB6F58" w14:textId="65520414" w:rsidR="00374590" w:rsidRPr="00E671A7" w:rsidRDefault="00374590" w:rsidP="00374590">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 xml:space="preserve">05 </w:t>
      </w:r>
      <w:r w:rsidR="008662E1" w:rsidRPr="00E671A7">
        <w:rPr>
          <w:rFonts w:ascii="Times New Roman" w:eastAsia="Calibri" w:hAnsi="Times New Roman" w:cs="Times New Roman"/>
          <w:sz w:val="24"/>
          <w:szCs w:val="24"/>
          <w:lang w:val="uk-UA" w:eastAsia="ru-RU"/>
        </w:rPr>
        <w:t>січня</w:t>
      </w:r>
      <w:r w:rsidRPr="00E671A7">
        <w:rPr>
          <w:rFonts w:ascii="Times New Roman" w:eastAsia="Calibri" w:hAnsi="Times New Roman" w:cs="Times New Roman"/>
          <w:sz w:val="24"/>
          <w:szCs w:val="24"/>
          <w:lang w:val="uk-UA" w:eastAsia="ru-RU"/>
        </w:rPr>
        <w:t xml:space="preserve">  202</w:t>
      </w:r>
      <w:r w:rsidR="008662E1" w:rsidRPr="00E671A7">
        <w:rPr>
          <w:rFonts w:ascii="Times New Roman" w:eastAsia="Calibri" w:hAnsi="Times New Roman" w:cs="Times New Roman"/>
          <w:sz w:val="24"/>
          <w:szCs w:val="24"/>
          <w:lang w:val="uk-UA" w:eastAsia="ru-RU"/>
        </w:rPr>
        <w:t>2</w:t>
      </w:r>
      <w:r w:rsidRPr="00E671A7">
        <w:rPr>
          <w:rFonts w:ascii="Times New Roman" w:eastAsia="Calibri" w:hAnsi="Times New Roman" w:cs="Times New Roman"/>
          <w:sz w:val="24"/>
          <w:szCs w:val="24"/>
          <w:lang w:val="uk-UA" w:eastAsia="ru-RU"/>
        </w:rPr>
        <w:t xml:space="preserve"> року </w:t>
      </w:r>
      <w:r w:rsidRP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ab/>
      </w:r>
      <w:r w:rsidR="00E671A7" w:rsidRP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місто Полтава</w:t>
      </w:r>
    </w:p>
    <w:p w14:paraId="45AB3B77" w14:textId="77777777" w:rsidR="00374590" w:rsidRPr="00E671A7" w:rsidRDefault="00374590" w:rsidP="00374590">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55151C6C" w14:textId="77777777" w:rsidR="00374590" w:rsidRPr="00E671A7" w:rsidRDefault="00374590" w:rsidP="0037459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671A7">
        <w:rPr>
          <w:rFonts w:ascii="Times New Roman" w:eastAsia="Calibri" w:hAnsi="Times New Roman" w:cs="Times New Roman"/>
          <w:b/>
          <w:bCs/>
          <w:sz w:val="24"/>
          <w:szCs w:val="24"/>
          <w:lang w:val="uk-UA" w:eastAsia="ru-RU"/>
        </w:rPr>
        <w:t xml:space="preserve">Р І Ш Е Н </w:t>
      </w:r>
      <w:proofErr w:type="spellStart"/>
      <w:r w:rsidRPr="00E671A7">
        <w:rPr>
          <w:rFonts w:ascii="Times New Roman" w:eastAsia="Calibri" w:hAnsi="Times New Roman" w:cs="Times New Roman"/>
          <w:b/>
          <w:bCs/>
          <w:sz w:val="24"/>
          <w:szCs w:val="24"/>
          <w:lang w:val="uk-UA" w:eastAsia="ru-RU"/>
        </w:rPr>
        <w:t>Н</w:t>
      </w:r>
      <w:proofErr w:type="spellEnd"/>
      <w:r w:rsidRPr="00E671A7">
        <w:rPr>
          <w:rFonts w:ascii="Times New Roman" w:eastAsia="Calibri" w:hAnsi="Times New Roman" w:cs="Times New Roman"/>
          <w:b/>
          <w:bCs/>
          <w:sz w:val="24"/>
          <w:szCs w:val="24"/>
          <w:lang w:val="uk-UA" w:eastAsia="ru-RU"/>
        </w:rPr>
        <w:t xml:space="preserve"> Я</w:t>
      </w:r>
    </w:p>
    <w:p w14:paraId="25F02D0F" w14:textId="77777777" w:rsidR="00374590" w:rsidRPr="00E671A7" w:rsidRDefault="00374590" w:rsidP="0037459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671A7">
        <w:rPr>
          <w:rFonts w:ascii="Times New Roman" w:eastAsia="Calibri" w:hAnsi="Times New Roman" w:cs="Times New Roman"/>
          <w:b/>
          <w:bCs/>
          <w:sz w:val="24"/>
          <w:szCs w:val="24"/>
          <w:lang w:val="uk-UA" w:eastAsia="ru-RU"/>
        </w:rPr>
        <w:t>про відмову в порушенні  дисциплінарної справи</w:t>
      </w:r>
    </w:p>
    <w:p w14:paraId="09FD596A" w14:textId="77777777" w:rsidR="00374590" w:rsidRPr="00E671A7" w:rsidRDefault="00374590" w:rsidP="0037459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75BFD7D" w14:textId="1C837B45" w:rsidR="00374590" w:rsidRPr="00E671A7" w:rsidRDefault="00374590" w:rsidP="0037459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голови дисциплінарної палати – </w:t>
      </w:r>
      <w:proofErr w:type="spellStart"/>
      <w:r w:rsidRPr="00E671A7">
        <w:rPr>
          <w:rFonts w:ascii="Times New Roman" w:eastAsia="Calibri" w:hAnsi="Times New Roman" w:cs="Times New Roman"/>
          <w:sz w:val="24"/>
          <w:szCs w:val="24"/>
          <w:lang w:val="uk-UA" w:eastAsia="ru-RU"/>
        </w:rPr>
        <w:t>Гонжака</w:t>
      </w:r>
      <w:proofErr w:type="spellEnd"/>
      <w:r w:rsidR="00E671A7">
        <w:rPr>
          <w:rFonts w:ascii="Times New Roman" w:eastAsia="Calibri" w:hAnsi="Times New Roman" w:cs="Times New Roman"/>
          <w:sz w:val="24"/>
          <w:szCs w:val="24"/>
          <w:lang w:val="uk-UA" w:eastAsia="ru-RU"/>
        </w:rPr>
        <w:t> </w:t>
      </w:r>
      <w:r w:rsidRPr="00E671A7">
        <w:rPr>
          <w:rFonts w:ascii="Times New Roman" w:eastAsia="Calibri" w:hAnsi="Times New Roman" w:cs="Times New Roman"/>
          <w:sz w:val="24"/>
          <w:szCs w:val="24"/>
          <w:lang w:val="uk-UA" w:eastAsia="ru-RU"/>
        </w:rPr>
        <w:t xml:space="preserve">І.В.., дисциплінарної палати:   секретаря – Антипенко А.І., членів палати: </w:t>
      </w:r>
      <w:proofErr w:type="spellStart"/>
      <w:r w:rsidRPr="00E671A7">
        <w:rPr>
          <w:rFonts w:ascii="Times New Roman" w:eastAsia="Calibri" w:hAnsi="Times New Roman" w:cs="Times New Roman"/>
          <w:sz w:val="24"/>
          <w:szCs w:val="24"/>
          <w:lang w:val="uk-UA" w:eastAsia="ru-RU"/>
        </w:rPr>
        <w:t>Буглак</w:t>
      </w:r>
      <w:proofErr w:type="spellEnd"/>
      <w:r w:rsidR="00E671A7">
        <w:rPr>
          <w:rFonts w:ascii="Times New Roman" w:eastAsia="Calibri" w:hAnsi="Times New Roman" w:cs="Times New Roman"/>
          <w:sz w:val="24"/>
          <w:szCs w:val="24"/>
          <w:lang w:val="uk-UA" w:eastAsia="ru-RU"/>
        </w:rPr>
        <w:t> </w:t>
      </w:r>
      <w:r w:rsidRPr="00E671A7">
        <w:rPr>
          <w:rFonts w:ascii="Times New Roman" w:eastAsia="Calibri" w:hAnsi="Times New Roman" w:cs="Times New Roman"/>
          <w:sz w:val="24"/>
          <w:szCs w:val="24"/>
          <w:lang w:val="uk-UA" w:eastAsia="ru-RU"/>
        </w:rPr>
        <w:t xml:space="preserve">В.В., Клименка О.Ю., </w:t>
      </w:r>
      <w:proofErr w:type="spellStart"/>
      <w:r w:rsidRPr="00E671A7">
        <w:rPr>
          <w:rFonts w:ascii="Times New Roman" w:eastAsia="Calibri" w:hAnsi="Times New Roman" w:cs="Times New Roman"/>
          <w:sz w:val="24"/>
          <w:szCs w:val="24"/>
          <w:lang w:val="uk-UA" w:eastAsia="ru-RU"/>
        </w:rPr>
        <w:t>Карнарука</w:t>
      </w:r>
      <w:proofErr w:type="spellEnd"/>
      <w:r w:rsidRPr="00E671A7">
        <w:rPr>
          <w:rFonts w:ascii="Times New Roman" w:eastAsia="Calibri" w:hAnsi="Times New Roman" w:cs="Times New Roman"/>
          <w:sz w:val="24"/>
          <w:szCs w:val="24"/>
          <w:lang w:val="uk-UA" w:eastAsia="ru-RU"/>
        </w:rPr>
        <w:t xml:space="preserve"> А.В., </w:t>
      </w:r>
      <w:proofErr w:type="spellStart"/>
      <w:r w:rsidRPr="00E671A7">
        <w:rPr>
          <w:rFonts w:ascii="Times New Roman" w:eastAsia="Calibri" w:hAnsi="Times New Roman" w:cs="Times New Roman"/>
          <w:sz w:val="24"/>
          <w:szCs w:val="24"/>
          <w:lang w:val="uk-UA" w:eastAsia="ru-RU"/>
        </w:rPr>
        <w:t>Рохманова</w:t>
      </w:r>
      <w:proofErr w:type="spellEnd"/>
      <w:r w:rsidRPr="00E671A7">
        <w:rPr>
          <w:rFonts w:ascii="Times New Roman" w:eastAsia="Calibri" w:hAnsi="Times New Roman" w:cs="Times New Roman"/>
          <w:sz w:val="24"/>
          <w:szCs w:val="24"/>
          <w:lang w:val="uk-UA" w:eastAsia="ru-RU"/>
        </w:rPr>
        <w:t xml:space="preserve"> В.І., </w:t>
      </w:r>
      <w:proofErr w:type="spellStart"/>
      <w:r w:rsidRPr="00E671A7">
        <w:rPr>
          <w:rFonts w:ascii="Times New Roman" w:eastAsia="Calibri" w:hAnsi="Times New Roman" w:cs="Times New Roman"/>
          <w:sz w:val="24"/>
          <w:szCs w:val="24"/>
          <w:lang w:val="uk-UA" w:eastAsia="ru-RU"/>
        </w:rPr>
        <w:t>Ялисоветського</w:t>
      </w:r>
      <w:proofErr w:type="spellEnd"/>
      <w:r w:rsidRPr="00E671A7">
        <w:rPr>
          <w:rFonts w:ascii="Times New Roman" w:eastAsia="Calibri" w:hAnsi="Times New Roman" w:cs="Times New Roman"/>
          <w:sz w:val="24"/>
          <w:szCs w:val="24"/>
          <w:lang w:val="uk-UA" w:eastAsia="ru-RU"/>
        </w:rPr>
        <w:t xml:space="preserve"> А.А. – </w:t>
      </w:r>
    </w:p>
    <w:p w14:paraId="7F189746" w14:textId="6B395A76" w:rsidR="00374590" w:rsidRPr="00E671A7" w:rsidRDefault="00374590" w:rsidP="0037459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ab/>
        <w:t xml:space="preserve">розглянувши матеріали перевірки за скаргою </w:t>
      </w:r>
      <w:r w:rsidR="00E671A7">
        <w:rPr>
          <w:rFonts w:ascii="Times New Roman" w:eastAsia="Calibri" w:hAnsi="Times New Roman" w:cs="Times New Roman"/>
          <w:sz w:val="24"/>
          <w:szCs w:val="24"/>
          <w:lang w:val="uk-UA" w:eastAsia="ru-RU"/>
        </w:rPr>
        <w:t>Особи_1</w:t>
      </w:r>
      <w:r w:rsidRPr="00E671A7">
        <w:rPr>
          <w:rFonts w:ascii="Times New Roman" w:eastAsia="Calibri" w:hAnsi="Times New Roman" w:cs="Times New Roman"/>
          <w:sz w:val="24"/>
          <w:szCs w:val="24"/>
          <w:lang w:val="uk-UA" w:eastAsia="ru-RU"/>
        </w:rPr>
        <w:t xml:space="preserve"> про притягнення до дисциплінарної відповідальності </w:t>
      </w:r>
      <w:r w:rsidRPr="00E671A7">
        <w:rPr>
          <w:rFonts w:ascii="Times New Roman" w:eastAsia="Times New Roman" w:hAnsi="Times New Roman" w:cs="Times New Roman"/>
          <w:sz w:val="24"/>
          <w:szCs w:val="24"/>
          <w:lang w:val="uk-UA" w:eastAsia="ru-RU"/>
        </w:rPr>
        <w:t xml:space="preserve">адвоката Кононенка Віталія Анатолійовича (свідоцтво про право на заняття адвокатською діяльністю №1343, видане Полтавською обласною КДКА 28.098.2012 року) </w:t>
      </w:r>
      <w:r w:rsidRPr="00E671A7">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 -</w:t>
      </w:r>
    </w:p>
    <w:p w14:paraId="6D7043B9" w14:textId="77777777" w:rsidR="00374590" w:rsidRPr="00E671A7" w:rsidRDefault="00374590" w:rsidP="00374590">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06E3149C" w14:textId="77777777" w:rsidR="00374590" w:rsidRPr="00E671A7" w:rsidRDefault="00374590" w:rsidP="0037459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E671A7">
        <w:rPr>
          <w:rFonts w:ascii="Times New Roman" w:eastAsia="Calibri" w:hAnsi="Times New Roman" w:cs="Times New Roman"/>
          <w:b/>
          <w:sz w:val="24"/>
          <w:szCs w:val="24"/>
          <w:lang w:val="uk-UA" w:eastAsia="ru-RU"/>
        </w:rPr>
        <w:t>В С Т А Н О В И Л А  :</w:t>
      </w:r>
    </w:p>
    <w:p w14:paraId="509A56A6" w14:textId="77777777" w:rsidR="00374590" w:rsidRPr="00E671A7" w:rsidRDefault="00374590" w:rsidP="00374590">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4BFAFE10" w14:textId="60214542" w:rsidR="00374590" w:rsidRPr="00E671A7" w:rsidRDefault="00374590" w:rsidP="00374590">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ab/>
        <w:t xml:space="preserve">08 грудня 2021 року до Кваліфікаційно-дисциплінарної комісії адвокатури Полтавської області надійшла скарга  </w:t>
      </w:r>
      <w:r w:rsidR="00E671A7">
        <w:rPr>
          <w:rFonts w:ascii="Times New Roman" w:eastAsia="Calibri" w:hAnsi="Times New Roman" w:cs="Times New Roman"/>
          <w:sz w:val="24"/>
          <w:szCs w:val="24"/>
          <w:lang w:val="uk-UA" w:eastAsia="ru-RU"/>
        </w:rPr>
        <w:t>Особи_1</w:t>
      </w:r>
      <w:r w:rsidRPr="00E671A7">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w:t>
      </w:r>
      <w:r w:rsidRPr="00E671A7">
        <w:rPr>
          <w:rFonts w:ascii="Times New Roman" w:eastAsia="Times New Roman" w:hAnsi="Times New Roman" w:cs="Times New Roman"/>
          <w:sz w:val="24"/>
          <w:szCs w:val="24"/>
          <w:lang w:val="uk-UA" w:eastAsia="ru-RU"/>
        </w:rPr>
        <w:t xml:space="preserve"> Кононенка Віталія Анатолійовича</w:t>
      </w:r>
      <w:r w:rsidRPr="00E671A7">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76F18AE5" w14:textId="4A6C56E9" w:rsidR="00374590" w:rsidRPr="00E671A7" w:rsidRDefault="00374590" w:rsidP="0037459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ab/>
        <w:t xml:space="preserve">Скаржник зазначає, що </w:t>
      </w:r>
      <w:r w:rsidR="00FD61DA" w:rsidRPr="00E671A7">
        <w:rPr>
          <w:rFonts w:ascii="Times New Roman" w:eastAsia="Calibri" w:hAnsi="Times New Roman" w:cs="Times New Roman"/>
          <w:sz w:val="24"/>
          <w:szCs w:val="24"/>
          <w:lang w:val="uk-UA" w:eastAsia="ru-RU"/>
        </w:rPr>
        <w:t>20</w:t>
      </w:r>
      <w:r w:rsidR="00E671A7">
        <w:rPr>
          <w:rFonts w:ascii="Times New Roman" w:eastAsia="Calibri" w:hAnsi="Times New Roman" w:cs="Times New Roman"/>
          <w:sz w:val="24"/>
          <w:szCs w:val="24"/>
          <w:lang w:val="uk-UA" w:eastAsia="ru-RU"/>
        </w:rPr>
        <w:t xml:space="preserve"> лютого </w:t>
      </w:r>
      <w:r w:rsidRPr="00E671A7">
        <w:rPr>
          <w:rFonts w:ascii="Times New Roman" w:eastAsia="Calibri" w:hAnsi="Times New Roman" w:cs="Times New Roman"/>
          <w:sz w:val="24"/>
          <w:szCs w:val="24"/>
          <w:lang w:val="uk-UA" w:eastAsia="ru-RU"/>
        </w:rPr>
        <w:t>20</w:t>
      </w:r>
      <w:r w:rsidR="008123B7" w:rsidRPr="00E671A7">
        <w:rPr>
          <w:rFonts w:ascii="Times New Roman" w:eastAsia="Calibri" w:hAnsi="Times New Roman" w:cs="Times New Roman"/>
          <w:sz w:val="24"/>
          <w:szCs w:val="24"/>
          <w:lang w:val="uk-UA" w:eastAsia="ru-RU"/>
        </w:rPr>
        <w:t>18</w:t>
      </w:r>
      <w:r w:rsidRPr="00E671A7">
        <w:rPr>
          <w:rFonts w:ascii="Times New Roman" w:eastAsia="Calibri" w:hAnsi="Times New Roman" w:cs="Times New Roman"/>
          <w:sz w:val="24"/>
          <w:szCs w:val="24"/>
          <w:lang w:val="uk-UA" w:eastAsia="ru-RU"/>
        </w:rPr>
        <w:t xml:space="preserve"> року уклав угоду про надання правової допомоги у кримінальному провадженні за ч.</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1 ст.</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 xml:space="preserve">121 КК України з адвокатом </w:t>
      </w:r>
      <w:r w:rsidR="00FD61DA" w:rsidRPr="00E671A7">
        <w:rPr>
          <w:rFonts w:ascii="Times New Roman" w:eastAsia="Calibri" w:hAnsi="Times New Roman" w:cs="Times New Roman"/>
          <w:sz w:val="24"/>
          <w:szCs w:val="24"/>
          <w:lang w:val="uk-UA" w:eastAsia="ru-RU"/>
        </w:rPr>
        <w:t>Кононенком</w:t>
      </w:r>
      <w:r w:rsidR="00E671A7">
        <w:rPr>
          <w:rFonts w:ascii="Times New Roman" w:eastAsia="Calibri" w:hAnsi="Times New Roman" w:cs="Times New Roman"/>
          <w:sz w:val="24"/>
          <w:szCs w:val="24"/>
          <w:lang w:val="uk-UA" w:eastAsia="ru-RU"/>
        </w:rPr>
        <w:t> </w:t>
      </w:r>
      <w:r w:rsidR="00FD61DA" w:rsidRPr="00E671A7">
        <w:rPr>
          <w:rFonts w:ascii="Times New Roman" w:eastAsia="Calibri" w:hAnsi="Times New Roman" w:cs="Times New Roman"/>
          <w:sz w:val="24"/>
          <w:szCs w:val="24"/>
          <w:lang w:val="uk-UA" w:eastAsia="ru-RU"/>
        </w:rPr>
        <w:t>В.А.</w:t>
      </w:r>
      <w:r w:rsidRPr="00E671A7">
        <w:rPr>
          <w:rFonts w:ascii="Times New Roman" w:eastAsia="Calibri" w:hAnsi="Times New Roman" w:cs="Times New Roman"/>
          <w:sz w:val="24"/>
          <w:szCs w:val="24"/>
          <w:lang w:val="uk-UA" w:eastAsia="ru-RU"/>
        </w:rPr>
        <w:t>, який не належно виконував свої професійні обов’язки</w:t>
      </w:r>
      <w:r w:rsidR="00DF27D0" w:rsidRPr="00E671A7">
        <w:rPr>
          <w:rFonts w:ascii="Times New Roman" w:eastAsia="Calibri" w:hAnsi="Times New Roman" w:cs="Times New Roman"/>
          <w:sz w:val="24"/>
          <w:szCs w:val="24"/>
          <w:lang w:val="uk-UA" w:eastAsia="ru-RU"/>
        </w:rPr>
        <w:t>,</w:t>
      </w:r>
      <w:r w:rsidRPr="00E671A7">
        <w:rPr>
          <w:rFonts w:ascii="Times New Roman" w:eastAsia="Calibri" w:hAnsi="Times New Roman" w:cs="Times New Roman"/>
          <w:sz w:val="24"/>
          <w:szCs w:val="24"/>
          <w:lang w:val="uk-UA" w:eastAsia="ru-RU"/>
        </w:rPr>
        <w:t xml:space="preserve"> оскільки не вчинив жодної дії на його користь, 2</w:t>
      </w:r>
      <w:r w:rsidR="00FD61DA" w:rsidRPr="00E671A7">
        <w:rPr>
          <w:rFonts w:ascii="Times New Roman" w:eastAsia="Calibri" w:hAnsi="Times New Roman" w:cs="Times New Roman"/>
          <w:sz w:val="24"/>
          <w:szCs w:val="24"/>
          <w:lang w:val="uk-UA" w:eastAsia="ru-RU"/>
        </w:rPr>
        <w:t>3</w:t>
      </w:r>
      <w:r w:rsidR="00E671A7">
        <w:rPr>
          <w:rFonts w:ascii="Times New Roman" w:eastAsia="Calibri" w:hAnsi="Times New Roman" w:cs="Times New Roman"/>
          <w:sz w:val="24"/>
          <w:szCs w:val="24"/>
          <w:lang w:val="uk-UA" w:eastAsia="ru-RU"/>
        </w:rPr>
        <w:t xml:space="preserve"> жовтня </w:t>
      </w:r>
      <w:r w:rsidRPr="00E671A7">
        <w:rPr>
          <w:rFonts w:ascii="Times New Roman" w:eastAsia="Calibri" w:hAnsi="Times New Roman" w:cs="Times New Roman"/>
          <w:sz w:val="24"/>
          <w:szCs w:val="24"/>
          <w:lang w:val="uk-UA" w:eastAsia="ru-RU"/>
        </w:rPr>
        <w:t>202</w:t>
      </w:r>
      <w:r w:rsidR="00FD61DA" w:rsidRPr="00E671A7">
        <w:rPr>
          <w:rFonts w:ascii="Times New Roman" w:eastAsia="Calibri" w:hAnsi="Times New Roman" w:cs="Times New Roman"/>
          <w:sz w:val="24"/>
          <w:szCs w:val="24"/>
          <w:lang w:val="uk-UA" w:eastAsia="ru-RU"/>
        </w:rPr>
        <w:t>1</w:t>
      </w:r>
      <w:r w:rsidRPr="00E671A7">
        <w:rPr>
          <w:rFonts w:ascii="Times New Roman" w:eastAsia="Calibri" w:hAnsi="Times New Roman" w:cs="Times New Roman"/>
          <w:sz w:val="24"/>
          <w:szCs w:val="24"/>
          <w:lang w:val="uk-UA" w:eastAsia="ru-RU"/>
        </w:rPr>
        <w:t xml:space="preserve"> року розірвав з ним угоду про надання правової допомоги, </w:t>
      </w:r>
      <w:r w:rsidR="00FD61DA" w:rsidRPr="00E671A7">
        <w:rPr>
          <w:rFonts w:ascii="Times New Roman" w:eastAsia="Calibri" w:hAnsi="Times New Roman" w:cs="Times New Roman"/>
          <w:sz w:val="24"/>
          <w:szCs w:val="24"/>
          <w:lang w:val="uk-UA" w:eastAsia="ru-RU"/>
        </w:rPr>
        <w:t xml:space="preserve">через неналежне виконання адвокатом своїх професійних обов’язків. </w:t>
      </w:r>
    </w:p>
    <w:p w14:paraId="2B6A604A" w14:textId="394F0F12" w:rsidR="00374590" w:rsidRPr="00E671A7" w:rsidRDefault="00374590" w:rsidP="00374590">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 xml:space="preserve">           </w:t>
      </w:r>
      <w:r w:rsidR="00E671A7">
        <w:rPr>
          <w:rFonts w:ascii="Times New Roman" w:eastAsia="Calibri" w:hAnsi="Times New Roman" w:cs="Times New Roman"/>
          <w:sz w:val="24"/>
          <w:szCs w:val="24"/>
          <w:lang w:val="uk-UA" w:eastAsia="ru-RU"/>
        </w:rPr>
        <w:tab/>
      </w:r>
      <w:r w:rsidRPr="00E671A7">
        <w:rPr>
          <w:rFonts w:ascii="Times New Roman" w:eastAsia="Calibri" w:hAnsi="Times New Roman" w:cs="Times New Roman"/>
          <w:sz w:val="24"/>
          <w:szCs w:val="24"/>
          <w:lang w:val="uk-UA" w:eastAsia="ru-RU"/>
        </w:rPr>
        <w:t xml:space="preserve">Вважає, що адвоката </w:t>
      </w:r>
      <w:r w:rsidR="00FD61DA" w:rsidRPr="00E671A7">
        <w:rPr>
          <w:rFonts w:ascii="Times New Roman" w:eastAsia="Calibri" w:hAnsi="Times New Roman" w:cs="Times New Roman"/>
          <w:sz w:val="24"/>
          <w:szCs w:val="24"/>
          <w:lang w:val="uk-UA" w:eastAsia="ru-RU"/>
        </w:rPr>
        <w:t>Кононенка В.А.</w:t>
      </w:r>
      <w:r w:rsidRPr="00E671A7">
        <w:rPr>
          <w:rFonts w:ascii="Times New Roman" w:eastAsia="Calibri" w:hAnsi="Times New Roman" w:cs="Times New Roman"/>
          <w:sz w:val="24"/>
          <w:szCs w:val="24"/>
          <w:lang w:val="uk-UA" w:eastAsia="ru-RU"/>
        </w:rPr>
        <w:t xml:space="preserve"> слід притягнути до дисциплінарної відповідальності та зобов’язати повернути гонорар.</w:t>
      </w:r>
    </w:p>
    <w:p w14:paraId="2AFCBC58" w14:textId="0EBB27B5" w:rsidR="005273CC" w:rsidRPr="00E671A7" w:rsidRDefault="00374590" w:rsidP="00861E9B">
      <w:pPr>
        <w:spacing w:after="0" w:line="240" w:lineRule="auto"/>
        <w:ind w:firstLine="720"/>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 xml:space="preserve"> </w:t>
      </w:r>
      <w:r w:rsidR="00E671A7">
        <w:rPr>
          <w:rFonts w:ascii="Times New Roman" w:eastAsia="Calibri" w:hAnsi="Times New Roman" w:cs="Times New Roman"/>
          <w:sz w:val="24"/>
          <w:szCs w:val="24"/>
          <w:lang w:val="uk-UA" w:eastAsia="ru-RU"/>
        </w:rPr>
        <w:t>У</w:t>
      </w:r>
      <w:r w:rsidRPr="00E671A7">
        <w:rPr>
          <w:rFonts w:ascii="Times New Roman" w:eastAsia="Calibri" w:hAnsi="Times New Roman" w:cs="Times New Roman"/>
          <w:sz w:val="24"/>
          <w:szCs w:val="24"/>
          <w:lang w:val="uk-UA" w:eastAsia="ru-RU"/>
        </w:rPr>
        <w:t xml:space="preserve"> своєму поясненні адвокат </w:t>
      </w:r>
      <w:r w:rsidR="00FD61DA" w:rsidRPr="00E671A7">
        <w:rPr>
          <w:rFonts w:ascii="Times New Roman" w:eastAsia="Calibri" w:hAnsi="Times New Roman" w:cs="Times New Roman"/>
          <w:sz w:val="24"/>
          <w:szCs w:val="24"/>
          <w:lang w:val="uk-UA" w:eastAsia="ru-RU"/>
        </w:rPr>
        <w:t>Кононенко В.А.</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зазначив, що</w:t>
      </w:r>
      <w:r w:rsidR="005273CC" w:rsidRPr="00E671A7">
        <w:rPr>
          <w:rFonts w:ascii="Times New Roman" w:eastAsia="Calibri" w:hAnsi="Times New Roman" w:cs="Times New Roman"/>
          <w:sz w:val="24"/>
          <w:szCs w:val="24"/>
          <w:lang w:val="uk-UA" w:eastAsia="ru-RU"/>
        </w:rPr>
        <w:t xml:space="preserve"> надавав правничу допомогу </w:t>
      </w:r>
      <w:r w:rsidR="00E671A7">
        <w:rPr>
          <w:rFonts w:ascii="Times New Roman" w:eastAsia="Calibri" w:hAnsi="Times New Roman" w:cs="Times New Roman"/>
          <w:sz w:val="24"/>
          <w:szCs w:val="24"/>
          <w:lang w:val="uk-UA" w:eastAsia="ru-RU"/>
        </w:rPr>
        <w:t>Особі_1 у</w:t>
      </w:r>
      <w:r w:rsidR="005273CC" w:rsidRPr="00E671A7">
        <w:rPr>
          <w:rFonts w:ascii="Times New Roman" w:eastAsia="Calibri" w:hAnsi="Times New Roman" w:cs="Times New Roman"/>
          <w:sz w:val="24"/>
          <w:szCs w:val="24"/>
          <w:lang w:val="uk-UA" w:eastAsia="ru-RU"/>
        </w:rPr>
        <w:t xml:space="preserve"> трьох кримінальних провадженнях: за ч.</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1 ст.</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263 КК України від 14</w:t>
      </w:r>
      <w:r w:rsidR="00E671A7">
        <w:rPr>
          <w:rFonts w:ascii="Times New Roman" w:eastAsia="Calibri" w:hAnsi="Times New Roman" w:cs="Times New Roman"/>
          <w:sz w:val="24"/>
          <w:szCs w:val="24"/>
          <w:lang w:val="uk-UA" w:eastAsia="ru-RU"/>
        </w:rPr>
        <w:t xml:space="preserve"> березня </w:t>
      </w:r>
      <w:r w:rsidR="005273CC" w:rsidRPr="00E671A7">
        <w:rPr>
          <w:rFonts w:ascii="Times New Roman" w:eastAsia="Calibri" w:hAnsi="Times New Roman" w:cs="Times New Roman"/>
          <w:sz w:val="24"/>
          <w:szCs w:val="24"/>
          <w:lang w:val="uk-UA" w:eastAsia="ru-RU"/>
        </w:rPr>
        <w:t>2017 року, за ч.</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1 ст.</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121 КК України від 25</w:t>
      </w:r>
      <w:r w:rsidR="00E671A7">
        <w:rPr>
          <w:rFonts w:ascii="Times New Roman" w:eastAsia="Calibri" w:hAnsi="Times New Roman" w:cs="Times New Roman"/>
          <w:sz w:val="24"/>
          <w:szCs w:val="24"/>
          <w:lang w:val="uk-UA" w:eastAsia="ru-RU"/>
        </w:rPr>
        <w:t xml:space="preserve"> вересня </w:t>
      </w:r>
      <w:r w:rsidR="005273CC" w:rsidRPr="00E671A7">
        <w:rPr>
          <w:rFonts w:ascii="Times New Roman" w:eastAsia="Calibri" w:hAnsi="Times New Roman" w:cs="Times New Roman"/>
          <w:sz w:val="24"/>
          <w:szCs w:val="24"/>
          <w:lang w:val="uk-UA" w:eastAsia="ru-RU"/>
        </w:rPr>
        <w:t>2018 року та за ч.</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2 ст.</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27,</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ч.</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4 ст.</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189,</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ч.</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2 ст.</w:t>
      </w:r>
      <w:r w:rsidR="00E671A7">
        <w:rPr>
          <w:rFonts w:ascii="Times New Roman" w:eastAsia="Calibri" w:hAnsi="Times New Roman" w:cs="Times New Roman"/>
          <w:sz w:val="24"/>
          <w:szCs w:val="24"/>
          <w:lang w:val="uk-UA" w:eastAsia="ru-RU"/>
        </w:rPr>
        <w:t xml:space="preserve"> </w:t>
      </w:r>
      <w:r w:rsidR="005273CC" w:rsidRPr="00E671A7">
        <w:rPr>
          <w:rFonts w:ascii="Times New Roman" w:eastAsia="Calibri" w:hAnsi="Times New Roman" w:cs="Times New Roman"/>
          <w:sz w:val="24"/>
          <w:szCs w:val="24"/>
          <w:lang w:val="uk-UA" w:eastAsia="ru-RU"/>
        </w:rPr>
        <w:t>263 КК України від 18</w:t>
      </w:r>
      <w:r w:rsidR="00E671A7">
        <w:rPr>
          <w:rFonts w:ascii="Times New Roman" w:eastAsia="Calibri" w:hAnsi="Times New Roman" w:cs="Times New Roman"/>
          <w:sz w:val="24"/>
          <w:szCs w:val="24"/>
          <w:lang w:val="uk-UA" w:eastAsia="ru-RU"/>
        </w:rPr>
        <w:t xml:space="preserve"> квітня </w:t>
      </w:r>
      <w:r w:rsidR="005273CC" w:rsidRPr="00E671A7">
        <w:rPr>
          <w:rFonts w:ascii="Times New Roman" w:eastAsia="Calibri" w:hAnsi="Times New Roman" w:cs="Times New Roman"/>
          <w:sz w:val="24"/>
          <w:szCs w:val="24"/>
          <w:lang w:val="uk-UA" w:eastAsia="ru-RU"/>
        </w:rPr>
        <w:t xml:space="preserve">2018 року. У кримінальному провадженні за </w:t>
      </w:r>
      <w:r w:rsidR="00230B04" w:rsidRPr="00E671A7">
        <w:rPr>
          <w:rFonts w:ascii="Times New Roman" w:eastAsia="Calibri" w:hAnsi="Times New Roman" w:cs="Times New Roman"/>
          <w:sz w:val="24"/>
          <w:szCs w:val="24"/>
          <w:lang w:val="uk-UA" w:eastAsia="ru-RU"/>
        </w:rPr>
        <w:t>ст.</w:t>
      </w:r>
      <w:r w:rsidR="00E671A7">
        <w:rPr>
          <w:rFonts w:ascii="Times New Roman" w:eastAsia="Calibri" w:hAnsi="Times New Roman" w:cs="Times New Roman"/>
          <w:sz w:val="24"/>
          <w:szCs w:val="24"/>
          <w:lang w:val="uk-UA" w:eastAsia="ru-RU"/>
        </w:rPr>
        <w:t xml:space="preserve"> </w:t>
      </w:r>
      <w:r w:rsidR="00230B04" w:rsidRPr="00E671A7">
        <w:rPr>
          <w:rFonts w:ascii="Times New Roman" w:eastAsia="Calibri" w:hAnsi="Times New Roman" w:cs="Times New Roman"/>
          <w:sz w:val="24"/>
          <w:szCs w:val="24"/>
          <w:lang w:val="uk-UA" w:eastAsia="ru-RU"/>
        </w:rPr>
        <w:t>263 КК України приймав участь у слідчих діях, готував процесуальні документи. У кримінальному провадженні за ч.</w:t>
      </w:r>
      <w:r w:rsidR="00E671A7">
        <w:rPr>
          <w:rFonts w:ascii="Times New Roman" w:eastAsia="Calibri" w:hAnsi="Times New Roman" w:cs="Times New Roman"/>
          <w:sz w:val="24"/>
          <w:szCs w:val="24"/>
          <w:lang w:val="uk-UA" w:eastAsia="ru-RU"/>
        </w:rPr>
        <w:t xml:space="preserve"> </w:t>
      </w:r>
      <w:r w:rsidR="00230B04" w:rsidRPr="00E671A7">
        <w:rPr>
          <w:rFonts w:ascii="Times New Roman" w:eastAsia="Calibri" w:hAnsi="Times New Roman" w:cs="Times New Roman"/>
          <w:sz w:val="24"/>
          <w:szCs w:val="24"/>
          <w:lang w:val="uk-UA" w:eastAsia="ru-RU"/>
        </w:rPr>
        <w:t>1 ст.</w:t>
      </w:r>
      <w:r w:rsidR="00E671A7">
        <w:rPr>
          <w:rFonts w:ascii="Times New Roman" w:eastAsia="Calibri" w:hAnsi="Times New Roman" w:cs="Times New Roman"/>
          <w:sz w:val="24"/>
          <w:szCs w:val="24"/>
          <w:lang w:val="uk-UA" w:eastAsia="ru-RU"/>
        </w:rPr>
        <w:t xml:space="preserve"> </w:t>
      </w:r>
      <w:r w:rsidR="00230B04" w:rsidRPr="00E671A7">
        <w:rPr>
          <w:rFonts w:ascii="Times New Roman" w:eastAsia="Calibri" w:hAnsi="Times New Roman" w:cs="Times New Roman"/>
          <w:sz w:val="24"/>
          <w:szCs w:val="24"/>
          <w:lang w:val="uk-UA" w:eastAsia="ru-RU"/>
        </w:rPr>
        <w:t xml:space="preserve">121 КК України </w:t>
      </w:r>
      <w:r w:rsidR="00E671A7">
        <w:rPr>
          <w:rFonts w:ascii="Times New Roman" w:eastAsia="Calibri" w:hAnsi="Times New Roman" w:cs="Times New Roman"/>
          <w:sz w:val="24"/>
          <w:szCs w:val="24"/>
          <w:lang w:val="uk-UA" w:eastAsia="ru-RU"/>
        </w:rPr>
        <w:t>брав</w:t>
      </w:r>
      <w:r w:rsidR="00230B04" w:rsidRPr="00E671A7">
        <w:rPr>
          <w:rFonts w:ascii="Times New Roman" w:eastAsia="Calibri" w:hAnsi="Times New Roman" w:cs="Times New Roman"/>
          <w:sz w:val="24"/>
          <w:szCs w:val="24"/>
          <w:lang w:val="uk-UA" w:eastAsia="ru-RU"/>
        </w:rPr>
        <w:t xml:space="preserve"> участь у слідчих діях: допиті підозрюваного, врученні повідомлення про підозру, у слідчому експерименті за участю</w:t>
      </w:r>
      <w:r w:rsidR="00E671A7">
        <w:rPr>
          <w:rFonts w:ascii="Times New Roman" w:eastAsia="Calibri" w:hAnsi="Times New Roman" w:cs="Times New Roman"/>
          <w:sz w:val="24"/>
          <w:szCs w:val="24"/>
          <w:lang w:val="uk-UA" w:eastAsia="ru-RU"/>
        </w:rPr>
        <w:t xml:space="preserve"> Особи_1</w:t>
      </w:r>
      <w:r w:rsidR="00230B04" w:rsidRPr="00E671A7">
        <w:rPr>
          <w:rFonts w:ascii="Times New Roman" w:eastAsia="Calibri" w:hAnsi="Times New Roman" w:cs="Times New Roman"/>
          <w:sz w:val="24"/>
          <w:szCs w:val="24"/>
          <w:lang w:val="uk-UA" w:eastAsia="ru-RU"/>
        </w:rPr>
        <w:t>, розгляд</w:t>
      </w:r>
      <w:r w:rsidR="00DF27D0" w:rsidRPr="00E671A7">
        <w:rPr>
          <w:rFonts w:ascii="Times New Roman" w:eastAsia="Calibri" w:hAnsi="Times New Roman" w:cs="Times New Roman"/>
          <w:sz w:val="24"/>
          <w:szCs w:val="24"/>
          <w:lang w:val="uk-UA" w:eastAsia="ru-RU"/>
        </w:rPr>
        <w:t>і</w:t>
      </w:r>
      <w:r w:rsidR="00230B04" w:rsidRPr="00E671A7">
        <w:rPr>
          <w:rFonts w:ascii="Times New Roman" w:eastAsia="Calibri" w:hAnsi="Times New Roman" w:cs="Times New Roman"/>
          <w:sz w:val="24"/>
          <w:szCs w:val="24"/>
          <w:lang w:val="uk-UA" w:eastAsia="ru-RU"/>
        </w:rPr>
        <w:t xml:space="preserve"> клопотань сторони обвинувачення у слідчого судді Комсомольського міськрайонного суду Полтавської області про обрання запобіжного заходу у вигляді тримання під вартою. За результатом судового розгляду в задоволенні  клопотання  </w:t>
      </w:r>
      <w:r w:rsidR="00DF27D0" w:rsidRPr="00E671A7">
        <w:rPr>
          <w:rFonts w:ascii="Times New Roman" w:eastAsia="Calibri" w:hAnsi="Times New Roman" w:cs="Times New Roman"/>
          <w:sz w:val="24"/>
          <w:szCs w:val="24"/>
          <w:lang w:val="uk-UA" w:eastAsia="ru-RU"/>
        </w:rPr>
        <w:t xml:space="preserve">прокурора </w:t>
      </w:r>
      <w:r w:rsidR="00230B04" w:rsidRPr="00E671A7">
        <w:rPr>
          <w:rFonts w:ascii="Times New Roman" w:eastAsia="Calibri" w:hAnsi="Times New Roman" w:cs="Times New Roman"/>
          <w:sz w:val="24"/>
          <w:szCs w:val="24"/>
          <w:lang w:val="uk-UA" w:eastAsia="ru-RU"/>
        </w:rPr>
        <w:t xml:space="preserve">відмовлено. Приймав участь у судовому засіданні Полтавського апеляційного суду при апеляційному розгляді апеляційної скарги прокурора. Загалом прийняв участь у десяти судових засіданнях під час яких заявляв клопотання. </w:t>
      </w:r>
      <w:r w:rsidR="00E671A7">
        <w:rPr>
          <w:rFonts w:ascii="Times New Roman" w:eastAsia="Calibri" w:hAnsi="Times New Roman" w:cs="Times New Roman"/>
          <w:sz w:val="24"/>
          <w:szCs w:val="24"/>
          <w:lang w:val="uk-UA" w:eastAsia="ru-RU"/>
        </w:rPr>
        <w:t>У</w:t>
      </w:r>
      <w:r w:rsidR="00230B04" w:rsidRPr="00E671A7">
        <w:rPr>
          <w:rFonts w:ascii="Times New Roman" w:eastAsia="Calibri" w:hAnsi="Times New Roman" w:cs="Times New Roman"/>
          <w:sz w:val="24"/>
          <w:szCs w:val="24"/>
          <w:lang w:val="uk-UA" w:eastAsia="ru-RU"/>
        </w:rPr>
        <w:t xml:space="preserve"> січні 2020 року в  Комсомольському районному суді Полтавської області </w:t>
      </w:r>
      <w:r w:rsidR="00E671A7">
        <w:rPr>
          <w:rFonts w:ascii="Times New Roman" w:eastAsia="Calibri" w:hAnsi="Times New Roman" w:cs="Times New Roman"/>
          <w:sz w:val="24"/>
          <w:szCs w:val="24"/>
          <w:lang w:val="uk-UA" w:eastAsia="ru-RU"/>
        </w:rPr>
        <w:t>Особа_1</w:t>
      </w:r>
      <w:r w:rsidR="00230B04" w:rsidRPr="00E671A7">
        <w:rPr>
          <w:rFonts w:ascii="Times New Roman" w:eastAsia="Calibri" w:hAnsi="Times New Roman" w:cs="Times New Roman"/>
          <w:sz w:val="24"/>
          <w:szCs w:val="24"/>
          <w:lang w:val="uk-UA" w:eastAsia="ru-RU"/>
        </w:rPr>
        <w:t xml:space="preserve"> повідомив, що не має змоги сплатити гонорар</w:t>
      </w:r>
      <w:r w:rsidR="001C2BB0" w:rsidRPr="00E671A7">
        <w:rPr>
          <w:rFonts w:ascii="Times New Roman" w:eastAsia="Calibri" w:hAnsi="Times New Roman" w:cs="Times New Roman"/>
          <w:sz w:val="24"/>
          <w:szCs w:val="24"/>
          <w:lang w:val="uk-UA" w:eastAsia="ru-RU"/>
        </w:rPr>
        <w:t xml:space="preserve">, а тому вони прийшли до згоди та розірвали договір про надання правничої </w:t>
      </w:r>
      <w:r w:rsidR="00861E9B" w:rsidRPr="00E671A7">
        <w:rPr>
          <w:rFonts w:ascii="Times New Roman" w:eastAsia="Calibri" w:hAnsi="Times New Roman" w:cs="Times New Roman"/>
          <w:sz w:val="24"/>
          <w:szCs w:val="24"/>
          <w:lang w:val="uk-UA" w:eastAsia="ru-RU"/>
        </w:rPr>
        <w:t>допомоги</w:t>
      </w:r>
      <w:r w:rsidR="001C2BB0" w:rsidRPr="00E671A7">
        <w:rPr>
          <w:rFonts w:ascii="Times New Roman" w:eastAsia="Calibri" w:hAnsi="Times New Roman" w:cs="Times New Roman"/>
          <w:sz w:val="24"/>
          <w:szCs w:val="24"/>
          <w:lang w:val="uk-UA" w:eastAsia="ru-RU"/>
        </w:rPr>
        <w:t>.</w:t>
      </w:r>
    </w:p>
    <w:p w14:paraId="3CD23E0E" w14:textId="41AD0C13" w:rsidR="00374590" w:rsidRPr="00E671A7" w:rsidRDefault="00374590" w:rsidP="005273CC">
      <w:pPr>
        <w:spacing w:after="0" w:line="240" w:lineRule="auto"/>
        <w:ind w:firstLine="720"/>
        <w:jc w:val="both"/>
        <w:rPr>
          <w:rFonts w:ascii="Times New Roman" w:eastAsia="Times New Roman" w:hAnsi="Times New Roman" w:cs="Times New Roman"/>
          <w:sz w:val="24"/>
          <w:szCs w:val="24"/>
          <w:lang w:val="uk-UA" w:eastAsia="ru-RU"/>
        </w:rPr>
      </w:pPr>
      <w:r w:rsidRPr="00E671A7">
        <w:rPr>
          <w:rFonts w:ascii="Times New Roman" w:eastAsia="Calibri" w:hAnsi="Times New Roman" w:cs="Times New Roman"/>
          <w:sz w:val="24"/>
          <w:szCs w:val="24"/>
          <w:lang w:val="uk-UA" w:eastAsia="ru-RU"/>
        </w:rPr>
        <w:t xml:space="preserve"> </w:t>
      </w:r>
      <w:r w:rsidR="008123B7" w:rsidRPr="00E671A7">
        <w:rPr>
          <w:rFonts w:ascii="Times New Roman" w:eastAsia="Times New Roman" w:hAnsi="Times New Roman" w:cs="Times New Roman"/>
          <w:sz w:val="24"/>
          <w:szCs w:val="24"/>
          <w:lang w:val="uk-UA" w:eastAsia="ru-RU"/>
        </w:rPr>
        <w:t>20</w:t>
      </w:r>
      <w:r w:rsidR="00E671A7">
        <w:rPr>
          <w:rFonts w:ascii="Times New Roman" w:eastAsia="Times New Roman" w:hAnsi="Times New Roman" w:cs="Times New Roman"/>
          <w:sz w:val="24"/>
          <w:szCs w:val="24"/>
          <w:lang w:val="uk-UA" w:eastAsia="ru-RU"/>
        </w:rPr>
        <w:t xml:space="preserve"> лютого </w:t>
      </w:r>
      <w:r w:rsidRPr="00E671A7">
        <w:rPr>
          <w:rFonts w:ascii="Times New Roman" w:eastAsia="Times New Roman" w:hAnsi="Times New Roman" w:cs="Times New Roman"/>
          <w:sz w:val="24"/>
          <w:szCs w:val="24"/>
          <w:lang w:val="uk-UA" w:eastAsia="ru-RU"/>
        </w:rPr>
        <w:t>20</w:t>
      </w:r>
      <w:r w:rsidR="008123B7" w:rsidRPr="00E671A7">
        <w:rPr>
          <w:rFonts w:ascii="Times New Roman" w:eastAsia="Times New Roman" w:hAnsi="Times New Roman" w:cs="Times New Roman"/>
          <w:sz w:val="24"/>
          <w:szCs w:val="24"/>
          <w:lang w:val="uk-UA" w:eastAsia="ru-RU"/>
        </w:rPr>
        <w:t>19</w:t>
      </w:r>
      <w:r w:rsidRPr="00E671A7">
        <w:rPr>
          <w:rFonts w:ascii="Times New Roman" w:eastAsia="Times New Roman" w:hAnsi="Times New Roman" w:cs="Times New Roman"/>
          <w:sz w:val="24"/>
          <w:szCs w:val="24"/>
          <w:lang w:val="uk-UA" w:eastAsia="ru-RU"/>
        </w:rPr>
        <w:t xml:space="preserve"> року  між ним та </w:t>
      </w:r>
      <w:r w:rsidR="00E671A7">
        <w:rPr>
          <w:rFonts w:ascii="Times New Roman" w:eastAsia="Times New Roman" w:hAnsi="Times New Roman" w:cs="Times New Roman"/>
          <w:sz w:val="24"/>
          <w:szCs w:val="24"/>
          <w:lang w:val="uk-UA" w:eastAsia="ru-RU"/>
        </w:rPr>
        <w:t>Особою_1</w:t>
      </w:r>
      <w:r w:rsidRPr="00E671A7">
        <w:rPr>
          <w:rFonts w:ascii="Times New Roman" w:eastAsia="Times New Roman" w:hAnsi="Times New Roman" w:cs="Times New Roman"/>
          <w:sz w:val="24"/>
          <w:szCs w:val="24"/>
          <w:lang w:val="uk-UA" w:eastAsia="ru-RU"/>
        </w:rPr>
        <w:t xml:space="preserve"> укладено договір про надання правничої допомоги у кримінальному провадженні за ч. 1 ст. 121 КК по справі № 534/1850/18, яка розглядалася в Автозаводському районному суді м. Кременчука. </w:t>
      </w:r>
      <w:r w:rsidR="001C2BB0" w:rsidRPr="00E671A7">
        <w:rPr>
          <w:rFonts w:ascii="Times New Roman" w:eastAsia="Times New Roman" w:hAnsi="Times New Roman" w:cs="Times New Roman"/>
          <w:sz w:val="24"/>
          <w:szCs w:val="24"/>
          <w:lang w:val="uk-UA" w:eastAsia="ru-RU"/>
        </w:rPr>
        <w:t xml:space="preserve">Після розірвання угоди з </w:t>
      </w:r>
      <w:r w:rsidR="00E671A7">
        <w:rPr>
          <w:rFonts w:ascii="Times New Roman" w:eastAsia="Times New Roman" w:hAnsi="Times New Roman" w:cs="Times New Roman"/>
          <w:sz w:val="24"/>
          <w:szCs w:val="24"/>
          <w:lang w:val="uk-UA" w:eastAsia="ru-RU"/>
        </w:rPr>
        <w:lastRenderedPageBreak/>
        <w:t>Особою_1</w:t>
      </w:r>
      <w:r w:rsidR="001C2BB0" w:rsidRPr="00E671A7">
        <w:rPr>
          <w:rFonts w:ascii="Times New Roman" w:eastAsia="Times New Roman" w:hAnsi="Times New Roman" w:cs="Times New Roman"/>
          <w:sz w:val="24"/>
          <w:szCs w:val="24"/>
          <w:lang w:val="uk-UA" w:eastAsia="ru-RU"/>
        </w:rPr>
        <w:t xml:space="preserve"> працювало ще 4 адвоката</w:t>
      </w:r>
      <w:r w:rsidR="00E671A7">
        <w:rPr>
          <w:rFonts w:ascii="Times New Roman" w:eastAsia="Times New Roman" w:hAnsi="Times New Roman" w:cs="Times New Roman"/>
          <w:sz w:val="24"/>
          <w:szCs w:val="24"/>
          <w:lang w:val="uk-UA" w:eastAsia="ru-RU"/>
        </w:rPr>
        <w:t>,</w:t>
      </w:r>
      <w:r w:rsidR="001C2BB0" w:rsidRPr="00E671A7">
        <w:rPr>
          <w:rFonts w:ascii="Times New Roman" w:eastAsia="Times New Roman" w:hAnsi="Times New Roman" w:cs="Times New Roman"/>
          <w:sz w:val="24"/>
          <w:szCs w:val="24"/>
          <w:lang w:val="uk-UA" w:eastAsia="ru-RU"/>
        </w:rPr>
        <w:t xml:space="preserve"> від послуг 3-х з яких він відмовився. У кримінальному провадженні </w:t>
      </w:r>
      <w:r w:rsidR="001C2BB0" w:rsidRPr="00E671A7">
        <w:rPr>
          <w:rFonts w:ascii="Times New Roman" w:eastAsia="Calibri" w:hAnsi="Times New Roman" w:cs="Times New Roman"/>
          <w:sz w:val="24"/>
          <w:szCs w:val="24"/>
          <w:lang w:val="uk-UA" w:eastAsia="ru-RU"/>
        </w:rPr>
        <w:t>за ч.</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2 ст.</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27,</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ч.</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4 ст.</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189,</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ч.</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2 ст.</w:t>
      </w:r>
      <w:r w:rsid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263 КК України від 18</w:t>
      </w:r>
      <w:r w:rsidR="00E671A7">
        <w:rPr>
          <w:rFonts w:ascii="Times New Roman" w:eastAsia="Calibri" w:hAnsi="Times New Roman" w:cs="Times New Roman"/>
          <w:sz w:val="24"/>
          <w:szCs w:val="24"/>
          <w:lang w:val="uk-UA" w:eastAsia="ru-RU"/>
        </w:rPr>
        <w:t xml:space="preserve"> квітня </w:t>
      </w:r>
      <w:r w:rsidR="001C2BB0" w:rsidRPr="00E671A7">
        <w:rPr>
          <w:rFonts w:ascii="Times New Roman" w:eastAsia="Calibri" w:hAnsi="Times New Roman" w:cs="Times New Roman"/>
          <w:sz w:val="24"/>
          <w:szCs w:val="24"/>
          <w:lang w:val="uk-UA" w:eastAsia="ru-RU"/>
        </w:rPr>
        <w:t xml:space="preserve">2018 року </w:t>
      </w:r>
      <w:r w:rsidR="00E671A7">
        <w:rPr>
          <w:rFonts w:ascii="Times New Roman" w:eastAsia="Calibri" w:hAnsi="Times New Roman" w:cs="Times New Roman"/>
          <w:sz w:val="24"/>
          <w:szCs w:val="24"/>
          <w:lang w:val="uk-UA" w:eastAsia="ru-RU"/>
        </w:rPr>
        <w:t>брав</w:t>
      </w:r>
      <w:r w:rsidR="001C2BB0" w:rsidRPr="00E671A7">
        <w:rPr>
          <w:rFonts w:ascii="Times New Roman" w:eastAsia="Calibri" w:hAnsi="Times New Roman" w:cs="Times New Roman"/>
          <w:sz w:val="24"/>
          <w:szCs w:val="24"/>
          <w:lang w:val="uk-UA" w:eastAsia="ru-RU"/>
        </w:rPr>
        <w:t xml:space="preserve"> учать при затриманні </w:t>
      </w:r>
      <w:r w:rsidR="00E671A7">
        <w:rPr>
          <w:rFonts w:ascii="Times New Roman" w:eastAsia="Calibri" w:hAnsi="Times New Roman" w:cs="Times New Roman"/>
          <w:sz w:val="24"/>
          <w:szCs w:val="24"/>
          <w:lang w:val="uk-UA" w:eastAsia="ru-RU"/>
        </w:rPr>
        <w:t xml:space="preserve">Особи_1 </w:t>
      </w:r>
      <w:r w:rsidR="001C2BB0" w:rsidRPr="00E671A7">
        <w:rPr>
          <w:rFonts w:ascii="Times New Roman" w:eastAsia="Calibri" w:hAnsi="Times New Roman" w:cs="Times New Roman"/>
          <w:sz w:val="24"/>
          <w:szCs w:val="24"/>
          <w:lang w:val="uk-UA" w:eastAsia="ru-RU"/>
        </w:rPr>
        <w:t>21</w:t>
      </w:r>
      <w:r w:rsidR="00E671A7">
        <w:rPr>
          <w:rFonts w:ascii="Times New Roman" w:eastAsia="Calibri" w:hAnsi="Times New Roman" w:cs="Times New Roman"/>
          <w:sz w:val="24"/>
          <w:szCs w:val="24"/>
          <w:lang w:val="uk-UA" w:eastAsia="ru-RU"/>
        </w:rPr>
        <w:t xml:space="preserve"> лютого </w:t>
      </w:r>
      <w:r w:rsidR="001C2BB0" w:rsidRPr="00E671A7">
        <w:rPr>
          <w:rFonts w:ascii="Times New Roman" w:eastAsia="Calibri" w:hAnsi="Times New Roman" w:cs="Times New Roman"/>
          <w:sz w:val="24"/>
          <w:szCs w:val="24"/>
          <w:lang w:val="uk-UA" w:eastAsia="ru-RU"/>
        </w:rPr>
        <w:t>2019 рок</w:t>
      </w:r>
      <w:r w:rsidR="00DF27D0" w:rsidRPr="00E671A7">
        <w:rPr>
          <w:rFonts w:ascii="Times New Roman" w:eastAsia="Calibri" w:hAnsi="Times New Roman" w:cs="Times New Roman"/>
          <w:sz w:val="24"/>
          <w:szCs w:val="24"/>
          <w:lang w:val="uk-UA" w:eastAsia="ru-RU"/>
        </w:rPr>
        <w:t>у</w:t>
      </w:r>
      <w:r w:rsidR="001C2BB0" w:rsidRPr="00E671A7">
        <w:rPr>
          <w:rFonts w:ascii="Times New Roman" w:eastAsia="Calibri" w:hAnsi="Times New Roman" w:cs="Times New Roman"/>
          <w:sz w:val="24"/>
          <w:szCs w:val="24"/>
          <w:lang w:val="uk-UA" w:eastAsia="ru-RU"/>
        </w:rPr>
        <w:t>,</w:t>
      </w:r>
      <w:r w:rsidR="00DF27D0" w:rsidRPr="00E671A7">
        <w:rPr>
          <w:rFonts w:ascii="Times New Roman" w:eastAsia="Calibri" w:hAnsi="Times New Roman" w:cs="Times New Roman"/>
          <w:sz w:val="24"/>
          <w:szCs w:val="24"/>
          <w:lang w:val="uk-UA" w:eastAsia="ru-RU"/>
        </w:rPr>
        <w:t xml:space="preserve"> </w:t>
      </w:r>
      <w:r w:rsidR="001C2BB0" w:rsidRPr="00E671A7">
        <w:rPr>
          <w:rFonts w:ascii="Times New Roman" w:eastAsia="Calibri" w:hAnsi="Times New Roman" w:cs="Times New Roman"/>
          <w:sz w:val="24"/>
          <w:szCs w:val="24"/>
          <w:lang w:val="uk-UA" w:eastAsia="ru-RU"/>
        </w:rPr>
        <w:t>врученн</w:t>
      </w:r>
      <w:r w:rsidR="00DF27D0" w:rsidRPr="00E671A7">
        <w:rPr>
          <w:rFonts w:ascii="Times New Roman" w:eastAsia="Calibri" w:hAnsi="Times New Roman" w:cs="Times New Roman"/>
          <w:sz w:val="24"/>
          <w:szCs w:val="24"/>
          <w:lang w:val="uk-UA" w:eastAsia="ru-RU"/>
        </w:rPr>
        <w:t>і</w:t>
      </w:r>
      <w:r w:rsidR="001C2BB0" w:rsidRPr="00E671A7">
        <w:rPr>
          <w:rFonts w:ascii="Times New Roman" w:eastAsia="Calibri" w:hAnsi="Times New Roman" w:cs="Times New Roman"/>
          <w:sz w:val="24"/>
          <w:szCs w:val="24"/>
          <w:lang w:val="uk-UA" w:eastAsia="ru-RU"/>
        </w:rPr>
        <w:t xml:space="preserve"> повідомлення про підозру та його допиті, у судовому засіданні в Октябрському районному суді м. Полтави під час обрання запобіжного заходу у вигляді тримання під вартою. Загалом приймав участь у більш ніж 40 судових засіданнях в </w:t>
      </w:r>
      <w:r w:rsidR="00DF27D0" w:rsidRPr="00E671A7">
        <w:rPr>
          <w:rFonts w:ascii="Times New Roman" w:eastAsia="Calibri" w:hAnsi="Times New Roman" w:cs="Times New Roman"/>
          <w:sz w:val="24"/>
          <w:szCs w:val="24"/>
          <w:lang w:val="uk-UA" w:eastAsia="ru-RU"/>
        </w:rPr>
        <w:t>Крюковському</w:t>
      </w:r>
      <w:r w:rsidR="001C2BB0" w:rsidRPr="00E671A7">
        <w:rPr>
          <w:rFonts w:ascii="Times New Roman" w:eastAsia="Calibri" w:hAnsi="Times New Roman" w:cs="Times New Roman"/>
          <w:sz w:val="24"/>
          <w:szCs w:val="24"/>
          <w:lang w:val="uk-UA" w:eastAsia="ru-RU"/>
        </w:rPr>
        <w:t xml:space="preserve"> районному суді м. Кременчука Полтавської області. На стадії судового розгляду заявля</w:t>
      </w:r>
      <w:r w:rsidR="00DF27D0" w:rsidRPr="00E671A7">
        <w:rPr>
          <w:rFonts w:ascii="Times New Roman" w:eastAsia="Calibri" w:hAnsi="Times New Roman" w:cs="Times New Roman"/>
          <w:sz w:val="24"/>
          <w:szCs w:val="24"/>
          <w:lang w:val="uk-UA" w:eastAsia="ru-RU"/>
        </w:rPr>
        <w:t>в</w:t>
      </w:r>
      <w:r w:rsidR="001C2BB0" w:rsidRPr="00E671A7">
        <w:rPr>
          <w:rFonts w:ascii="Times New Roman" w:eastAsia="Calibri" w:hAnsi="Times New Roman" w:cs="Times New Roman"/>
          <w:sz w:val="24"/>
          <w:szCs w:val="24"/>
          <w:lang w:val="uk-UA" w:eastAsia="ru-RU"/>
        </w:rPr>
        <w:t xml:space="preserve"> як письмові так і усні клопотання, </w:t>
      </w:r>
      <w:r w:rsidR="00DF27D0" w:rsidRPr="00E671A7">
        <w:rPr>
          <w:rFonts w:ascii="Times New Roman" w:eastAsia="Calibri" w:hAnsi="Times New Roman" w:cs="Times New Roman"/>
          <w:sz w:val="24"/>
          <w:szCs w:val="24"/>
          <w:lang w:val="uk-UA" w:eastAsia="ru-RU"/>
        </w:rPr>
        <w:t xml:space="preserve">складав </w:t>
      </w:r>
      <w:r w:rsidR="001C2BB0" w:rsidRPr="00E671A7">
        <w:rPr>
          <w:rFonts w:ascii="Times New Roman" w:eastAsia="Calibri" w:hAnsi="Times New Roman" w:cs="Times New Roman"/>
          <w:sz w:val="24"/>
          <w:szCs w:val="24"/>
          <w:lang w:val="uk-UA" w:eastAsia="ru-RU"/>
        </w:rPr>
        <w:t>письмові заперечення на клопотання сторони обвинувачення про продовження строків тримання під вартою, готував апеляційні скарги. 18</w:t>
      </w:r>
      <w:r w:rsidR="00E671A7">
        <w:rPr>
          <w:rFonts w:ascii="Times New Roman" w:eastAsia="Calibri" w:hAnsi="Times New Roman" w:cs="Times New Roman"/>
          <w:sz w:val="24"/>
          <w:szCs w:val="24"/>
          <w:lang w:val="uk-UA" w:eastAsia="ru-RU"/>
        </w:rPr>
        <w:t xml:space="preserve"> жовтня </w:t>
      </w:r>
      <w:r w:rsidR="001C2BB0" w:rsidRPr="00E671A7">
        <w:rPr>
          <w:rFonts w:ascii="Times New Roman" w:eastAsia="Calibri" w:hAnsi="Times New Roman" w:cs="Times New Roman"/>
          <w:sz w:val="24"/>
          <w:szCs w:val="24"/>
          <w:lang w:val="uk-UA" w:eastAsia="ru-RU"/>
        </w:rPr>
        <w:t xml:space="preserve">2021 року, через несплату гонорару, </w:t>
      </w:r>
      <w:r w:rsidR="00184B79" w:rsidRPr="00E671A7">
        <w:rPr>
          <w:rFonts w:ascii="Times New Roman" w:eastAsia="Calibri" w:hAnsi="Times New Roman" w:cs="Times New Roman"/>
          <w:sz w:val="24"/>
          <w:szCs w:val="24"/>
          <w:lang w:val="uk-UA" w:eastAsia="ru-RU"/>
        </w:rPr>
        <w:t>дійшли згоди про розірвання договору про надання правничої допомоги.</w:t>
      </w:r>
    </w:p>
    <w:p w14:paraId="68A380DD"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p w14:paraId="6393A00F" w14:textId="0AF9432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п.</w:t>
      </w:r>
      <w:r w:rsidR="00E671A7">
        <w:rPr>
          <w:rFonts w:ascii="Times New Roman" w:eastAsia="Times New Roman" w:hAnsi="Times New Roman" w:cs="Times New Roman"/>
          <w:sz w:val="24"/>
          <w:szCs w:val="24"/>
          <w:lang w:val="uk-UA" w:eastAsia="ru-RU"/>
        </w:rPr>
        <w:t xml:space="preserve"> п. </w:t>
      </w:r>
      <w:r w:rsidRPr="00E671A7">
        <w:rPr>
          <w:rFonts w:ascii="Times New Roman" w:eastAsia="Times New Roman" w:hAnsi="Times New Roman" w:cs="Times New Roman"/>
          <w:sz w:val="24"/>
          <w:szCs w:val="24"/>
          <w:lang w:val="uk-UA" w:eastAsia="ru-RU"/>
        </w:rPr>
        <w:t>1,</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2, 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170505E" w14:textId="459891D0"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color w:val="000000"/>
          <w:sz w:val="24"/>
          <w:szCs w:val="24"/>
          <w:lang w:val="uk-UA" w:eastAsia="ru-RU"/>
        </w:rPr>
        <w:t xml:space="preserve">Згідно зі </w:t>
      </w:r>
      <w:r w:rsidR="00E671A7">
        <w:rPr>
          <w:rFonts w:ascii="Times New Roman" w:eastAsia="Times New Roman" w:hAnsi="Times New Roman" w:cs="Times New Roman"/>
          <w:color w:val="000000"/>
          <w:sz w:val="24"/>
          <w:szCs w:val="24"/>
          <w:lang w:val="uk-UA" w:eastAsia="ru-RU"/>
        </w:rPr>
        <w:t>ст.</w:t>
      </w:r>
      <w:r w:rsidRPr="00E671A7">
        <w:rPr>
          <w:rFonts w:ascii="Times New Roman" w:eastAsia="Times New Roman" w:hAnsi="Times New Roman" w:cs="Times New Roman"/>
          <w:color w:val="000000"/>
          <w:sz w:val="24"/>
          <w:szCs w:val="24"/>
          <w:lang w:val="uk-UA" w:eastAsia="ru-RU"/>
        </w:rPr>
        <w:t xml:space="preserve"> 3</w:t>
      </w:r>
      <w:r w:rsidR="00E671A7">
        <w:rPr>
          <w:rFonts w:ascii="Times New Roman" w:eastAsia="Times New Roman" w:hAnsi="Times New Roman" w:cs="Times New Roman"/>
          <w:color w:val="000000"/>
          <w:sz w:val="24"/>
          <w:szCs w:val="24"/>
          <w:lang w:val="uk-UA" w:eastAsia="ru-RU"/>
        </w:rPr>
        <w:t xml:space="preserve">, ч. 1 ст. 4, п. 2 ч. 1 ст. 1 </w:t>
      </w:r>
      <w:r w:rsidRPr="00E671A7">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CC7F5B9" w14:textId="7708899C"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 xml:space="preserve"> У відповідності до 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5E2A904C" w14:textId="77777777" w:rsidR="00374590" w:rsidRPr="00E671A7" w:rsidRDefault="00374590" w:rsidP="00E671A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1EEA880"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BC2F7C3" w14:textId="50745021"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До професійних обов’язків адвоката  за п.</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61A7D5B2" w14:textId="50BA9395"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п.</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EBDF00B" w14:textId="1F4FE0A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приписами п.</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11 заборонено втручання у правову позицію адвоката.</w:t>
      </w:r>
    </w:p>
    <w:p w14:paraId="57AEC2CA" w14:textId="3FBA8D38"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 xml:space="preserve">Підставою для здійснення адвокатської діяльності, </w:t>
      </w:r>
      <w:r w:rsidR="00E671A7">
        <w:rPr>
          <w:rFonts w:ascii="Times New Roman" w:eastAsia="Times New Roman" w:hAnsi="Times New Roman" w:cs="Times New Roman"/>
          <w:sz w:val="24"/>
          <w:szCs w:val="24"/>
          <w:lang w:val="uk-UA" w:eastAsia="ru-RU"/>
        </w:rPr>
        <w:t>у</w:t>
      </w:r>
      <w:r w:rsidRPr="00E671A7">
        <w:rPr>
          <w:rFonts w:ascii="Times New Roman" w:eastAsia="Times New Roman" w:hAnsi="Times New Roman" w:cs="Times New Roman"/>
          <w:sz w:val="24"/>
          <w:szCs w:val="24"/>
          <w:lang w:val="uk-UA" w:eastAsia="ru-RU"/>
        </w:rPr>
        <w:t xml:space="preserve"> силу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26 З</w:t>
      </w:r>
      <w:r w:rsidR="00E671A7">
        <w:rPr>
          <w:rFonts w:ascii="Times New Roman" w:eastAsia="Times New Roman" w:hAnsi="Times New Roman" w:cs="Times New Roman"/>
          <w:sz w:val="24"/>
          <w:szCs w:val="24"/>
          <w:lang w:val="uk-UA" w:eastAsia="ru-RU"/>
        </w:rPr>
        <w:t>акону України</w:t>
      </w:r>
      <w:r w:rsidRPr="00E671A7">
        <w:rPr>
          <w:rFonts w:ascii="Times New Roman" w:eastAsia="Times New Roman" w:hAnsi="Times New Roman" w:cs="Times New Roman"/>
          <w:sz w:val="24"/>
          <w:szCs w:val="24"/>
          <w:lang w:val="uk-UA" w:eastAsia="ru-RU"/>
        </w:rPr>
        <w:t xml:space="preserve"> «Про адвокатуру та адвокатську діяльність» є договір про надання правової допомоги.</w:t>
      </w:r>
    </w:p>
    <w:p w14:paraId="6673B5B1" w14:textId="045B64CC"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 xml:space="preserve">29 </w:t>
      </w:r>
      <w:r w:rsidR="00E671A7" w:rsidRPr="00E671A7">
        <w:rPr>
          <w:rFonts w:ascii="Times New Roman" w:eastAsia="Times New Roman" w:hAnsi="Times New Roman" w:cs="Times New Roman"/>
          <w:sz w:val="24"/>
          <w:szCs w:val="24"/>
          <w:lang w:val="uk-UA" w:eastAsia="ru-RU"/>
        </w:rPr>
        <w:t>З</w:t>
      </w:r>
      <w:r w:rsidR="00E671A7">
        <w:rPr>
          <w:rFonts w:ascii="Times New Roman" w:eastAsia="Times New Roman" w:hAnsi="Times New Roman" w:cs="Times New Roman"/>
          <w:sz w:val="24"/>
          <w:szCs w:val="24"/>
          <w:lang w:val="uk-UA" w:eastAsia="ru-RU"/>
        </w:rPr>
        <w:t>акону України</w:t>
      </w:r>
      <w:r w:rsidR="00E671A7" w:rsidRP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 xml:space="preserve">«Про адвокатуру та адвокатську діяльність» договір про надання правової допомоги може бути достроково припинений за взаємною згодою сторін </w:t>
      </w:r>
      <w:r w:rsidRPr="00E671A7">
        <w:rPr>
          <w:rFonts w:ascii="Times New Roman" w:eastAsia="Times New Roman" w:hAnsi="Times New Roman" w:cs="Times New Roman"/>
          <w:sz w:val="24"/>
          <w:szCs w:val="24"/>
          <w:lang w:val="uk-UA" w:eastAsia="ru-RU"/>
        </w:rPr>
        <w:lastRenderedPageBreak/>
        <w:t>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w:t>
      </w:r>
    </w:p>
    <w:p w14:paraId="000E403D" w14:textId="7887F478"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У відповідності до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 xml:space="preserve">30 </w:t>
      </w:r>
      <w:r w:rsidR="00E671A7" w:rsidRPr="00E671A7">
        <w:rPr>
          <w:rFonts w:ascii="Times New Roman" w:eastAsia="Times New Roman" w:hAnsi="Times New Roman" w:cs="Times New Roman"/>
          <w:sz w:val="24"/>
          <w:szCs w:val="24"/>
          <w:lang w:val="uk-UA" w:eastAsia="ru-RU"/>
        </w:rPr>
        <w:t>З</w:t>
      </w:r>
      <w:r w:rsidR="00E671A7">
        <w:rPr>
          <w:rFonts w:ascii="Times New Roman" w:eastAsia="Times New Roman" w:hAnsi="Times New Roman" w:cs="Times New Roman"/>
          <w:sz w:val="24"/>
          <w:szCs w:val="24"/>
          <w:lang w:val="uk-UA" w:eastAsia="ru-RU"/>
        </w:rPr>
        <w:t>акону України</w:t>
      </w:r>
      <w:r w:rsidR="00E671A7" w:rsidRP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«Про адвокатуру та адвокатську діяльність» гонорар є формою винагороди адвоката за здійснення захисту.</w:t>
      </w:r>
    </w:p>
    <w:p w14:paraId="3DC31E15"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165CEC5"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9BA1317"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27B23B0" w14:textId="5CDDFAA2" w:rsidR="00374590" w:rsidRPr="00E671A7" w:rsidRDefault="00374590" w:rsidP="00374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 xml:space="preserve">    За ст. 11 Правил адвокат зобов’язаний надавати професійну правничу</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(правову)</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E671A7">
        <w:rPr>
          <w:rFonts w:ascii="Times New Roman" w:eastAsia="Times New Roman" w:hAnsi="Times New Roman" w:cs="Times New Roman"/>
          <w:sz w:val="24"/>
          <w:szCs w:val="24"/>
          <w:lang w:val="uk-UA" w:eastAsia="ru-RU"/>
        </w:rPr>
        <w:t>компетентно</w:t>
      </w:r>
      <w:proofErr w:type="spellEnd"/>
      <w:r w:rsidRPr="00E671A7">
        <w:rPr>
          <w:rFonts w:ascii="Times New Roman" w:eastAsia="Times New Roman" w:hAnsi="Times New Roman" w:cs="Times New Roman"/>
          <w:sz w:val="24"/>
          <w:szCs w:val="24"/>
          <w:lang w:val="uk-UA" w:eastAsia="ru-RU"/>
        </w:rPr>
        <w:t xml:space="preserve"> та добросовісно.</w:t>
      </w:r>
    </w:p>
    <w:p w14:paraId="3914DD12"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071D5FA"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A2ABAE0" w14:textId="4AE4FA09"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450024F" w14:textId="4D58F54C"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приписами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671A7">
        <w:rPr>
          <w:rFonts w:ascii="Times New Roman" w:eastAsia="Times New Roman" w:hAnsi="Times New Roman" w:cs="Times New Roman"/>
          <w:sz w:val="24"/>
          <w:szCs w:val="24"/>
          <w:lang w:val="uk-UA" w:eastAsia="ru-RU"/>
        </w:rPr>
        <w:t>оперативно</w:t>
      </w:r>
      <w:proofErr w:type="spellEnd"/>
      <w:r w:rsidRPr="00E671A7">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C756FDB" w14:textId="131CE778" w:rsidR="00374590" w:rsidRPr="00E671A7" w:rsidRDefault="00374590" w:rsidP="003745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За ч.</w:t>
      </w:r>
      <w:r w:rsidR="00E671A7">
        <w:rPr>
          <w:rFonts w:ascii="Times New Roman" w:eastAsia="Times New Roman" w:hAnsi="Times New Roman" w:cs="Times New Roman"/>
          <w:sz w:val="24"/>
          <w:szCs w:val="24"/>
          <w:lang w:val="uk-UA" w:eastAsia="ru-RU"/>
        </w:rPr>
        <w:t xml:space="preserve"> ч. </w:t>
      </w:r>
      <w:r w:rsidRPr="00E671A7">
        <w:rPr>
          <w:rFonts w:ascii="Times New Roman" w:eastAsia="Times New Roman" w:hAnsi="Times New Roman" w:cs="Times New Roman"/>
          <w:sz w:val="24"/>
          <w:szCs w:val="24"/>
          <w:lang w:val="uk-UA" w:eastAsia="ru-RU"/>
        </w:rPr>
        <w:t>3,</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4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671A7">
        <w:rPr>
          <w:rFonts w:ascii="Times New Roman" w:eastAsia="Times New Roman" w:hAnsi="Times New Roman" w:cs="Times New Roman"/>
          <w:sz w:val="24"/>
          <w:szCs w:val="24"/>
          <w:lang w:val="uk-UA" w:eastAsia="ru-RU"/>
        </w:rPr>
        <w:t>тлумачаться</w:t>
      </w:r>
      <w:proofErr w:type="spellEnd"/>
      <w:r w:rsidRPr="00E671A7">
        <w:rPr>
          <w:rFonts w:ascii="Times New Roman" w:eastAsia="Times New Roman" w:hAnsi="Times New Roman" w:cs="Times New Roman"/>
          <w:sz w:val="24"/>
          <w:szCs w:val="24"/>
          <w:lang w:val="uk-UA" w:eastAsia="ru-RU"/>
        </w:rPr>
        <w:t xml:space="preserve"> на його користь.</w:t>
      </w:r>
    </w:p>
    <w:p w14:paraId="4051189F" w14:textId="2173EB34" w:rsidR="00374590" w:rsidRPr="00E671A7" w:rsidRDefault="00374590" w:rsidP="0037459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 xml:space="preserve">        </w:t>
      </w:r>
      <w:r w:rsidR="00E671A7">
        <w:rPr>
          <w:rFonts w:ascii="Times New Roman" w:eastAsia="Times New Roman" w:hAnsi="Times New Roman" w:cs="Times New Roman"/>
          <w:sz w:val="24"/>
          <w:szCs w:val="24"/>
          <w:lang w:val="uk-UA" w:eastAsia="ru-RU"/>
        </w:rPr>
        <w:tab/>
      </w:r>
      <w:r w:rsidRPr="00E671A7">
        <w:rPr>
          <w:rFonts w:ascii="Times New Roman" w:eastAsia="Times New Roman" w:hAnsi="Times New Roman" w:cs="Times New Roman"/>
          <w:sz w:val="24"/>
          <w:szCs w:val="24"/>
          <w:lang w:val="uk-UA" w:eastAsia="ru-RU"/>
        </w:rPr>
        <w:t>У відповідності до 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1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2 ст.</w:t>
      </w:r>
      <w:r w:rsidR="00E671A7">
        <w:rPr>
          <w:rFonts w:ascii="Times New Roman" w:eastAsia="Times New Roman" w:hAnsi="Times New Roman" w:cs="Times New Roman"/>
          <w:sz w:val="24"/>
          <w:szCs w:val="24"/>
          <w:lang w:val="uk-UA" w:eastAsia="ru-RU"/>
        </w:rPr>
        <w:t xml:space="preserve"> </w:t>
      </w:r>
      <w:r w:rsidRPr="00E671A7">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022A738B" w14:textId="7CDC0A29" w:rsidR="00374590" w:rsidRPr="00E671A7" w:rsidRDefault="00374590" w:rsidP="00374590">
      <w:pPr>
        <w:pStyle w:val="a3"/>
        <w:shd w:val="clear" w:color="auto" w:fill="FFFFFF"/>
        <w:spacing w:before="0" w:beforeAutospacing="0" w:after="0" w:afterAutospacing="0" w:line="270" w:lineRule="atLeast"/>
        <w:jc w:val="both"/>
        <w:textAlignment w:val="baseline"/>
        <w:rPr>
          <w:lang w:val="uk-UA"/>
        </w:rPr>
      </w:pPr>
      <w:r w:rsidRPr="00E671A7">
        <w:rPr>
          <w:lang w:val="uk-UA"/>
        </w:rPr>
        <w:t xml:space="preserve">         </w:t>
      </w:r>
      <w:r w:rsidR="00E671A7">
        <w:rPr>
          <w:lang w:val="uk-UA"/>
        </w:rPr>
        <w:tab/>
      </w:r>
      <w:r w:rsidRPr="00E671A7">
        <w:rPr>
          <w:lang w:val="uk-UA"/>
        </w:rPr>
        <w:t xml:space="preserve"> За приписами ст.</w:t>
      </w:r>
      <w:r w:rsidR="00E671A7">
        <w:rPr>
          <w:lang w:val="uk-UA"/>
        </w:rPr>
        <w:t xml:space="preserve"> </w:t>
      </w:r>
      <w:r w:rsidRPr="00E671A7">
        <w:rPr>
          <w:lang w:val="uk-UA"/>
        </w:rPr>
        <w:t>33 З</w:t>
      </w:r>
      <w:r w:rsidR="00E671A7">
        <w:rPr>
          <w:lang w:val="uk-UA"/>
        </w:rPr>
        <w:t xml:space="preserve">акону </w:t>
      </w:r>
      <w:r w:rsidRPr="00E671A7">
        <w:rPr>
          <w:lang w:val="uk-UA"/>
        </w:rPr>
        <w:t>У</w:t>
      </w:r>
      <w:r w:rsidR="00E671A7">
        <w:rPr>
          <w:lang w:val="uk-UA"/>
        </w:rPr>
        <w:t>країни</w:t>
      </w:r>
      <w:r w:rsidRPr="00E671A7">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19F3E90" w14:textId="2A49DD9B" w:rsidR="008123B7" w:rsidRPr="00E671A7" w:rsidRDefault="00374590" w:rsidP="008123B7">
      <w:pPr>
        <w:spacing w:after="0" w:line="240" w:lineRule="auto"/>
        <w:ind w:firstLine="720"/>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lastRenderedPageBreak/>
        <w:t xml:space="preserve">Надаючи оцінку фактам викладеним у скарзі </w:t>
      </w:r>
      <w:r w:rsidR="00E671A7">
        <w:rPr>
          <w:rFonts w:ascii="Times New Roman" w:eastAsia="Calibri" w:hAnsi="Times New Roman" w:cs="Times New Roman"/>
          <w:sz w:val="24"/>
          <w:szCs w:val="24"/>
          <w:lang w:val="uk-UA" w:eastAsia="ru-RU"/>
        </w:rPr>
        <w:t>Особи_1</w:t>
      </w:r>
      <w:r w:rsidRPr="00E671A7">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E671A7">
        <w:rPr>
          <w:rFonts w:ascii="Times New Roman" w:eastAsia="Times New Roman" w:hAnsi="Times New Roman" w:cs="Times New Roman"/>
          <w:sz w:val="24"/>
          <w:szCs w:val="24"/>
          <w:lang w:val="uk-UA" w:eastAsia="ru-RU"/>
        </w:rPr>
        <w:t xml:space="preserve"> </w:t>
      </w:r>
      <w:r w:rsidR="00861E9B" w:rsidRPr="00E671A7">
        <w:rPr>
          <w:rFonts w:ascii="Times New Roman" w:eastAsia="Times New Roman" w:hAnsi="Times New Roman" w:cs="Times New Roman"/>
          <w:sz w:val="24"/>
          <w:szCs w:val="24"/>
          <w:lang w:val="uk-UA" w:eastAsia="ru-RU"/>
        </w:rPr>
        <w:t>20</w:t>
      </w:r>
      <w:r w:rsidR="00E671A7">
        <w:rPr>
          <w:rFonts w:ascii="Times New Roman" w:eastAsia="Times New Roman" w:hAnsi="Times New Roman" w:cs="Times New Roman"/>
          <w:sz w:val="24"/>
          <w:szCs w:val="24"/>
          <w:lang w:val="uk-UA" w:eastAsia="ru-RU"/>
        </w:rPr>
        <w:t xml:space="preserve"> лютого </w:t>
      </w:r>
      <w:r w:rsidR="00861E9B" w:rsidRPr="00E671A7">
        <w:rPr>
          <w:rFonts w:ascii="Times New Roman" w:eastAsia="Times New Roman" w:hAnsi="Times New Roman" w:cs="Times New Roman"/>
          <w:sz w:val="24"/>
          <w:szCs w:val="24"/>
          <w:lang w:val="uk-UA" w:eastAsia="ru-RU"/>
        </w:rPr>
        <w:t>20</w:t>
      </w:r>
      <w:r w:rsidR="008123B7" w:rsidRPr="00E671A7">
        <w:rPr>
          <w:rFonts w:ascii="Times New Roman" w:eastAsia="Times New Roman" w:hAnsi="Times New Roman" w:cs="Times New Roman"/>
          <w:sz w:val="24"/>
          <w:szCs w:val="24"/>
          <w:lang w:val="uk-UA" w:eastAsia="ru-RU"/>
        </w:rPr>
        <w:t>19</w:t>
      </w:r>
      <w:r w:rsidR="00861E9B" w:rsidRPr="00E671A7">
        <w:rPr>
          <w:rFonts w:ascii="Times New Roman" w:eastAsia="Times New Roman" w:hAnsi="Times New Roman" w:cs="Times New Roman"/>
          <w:sz w:val="24"/>
          <w:szCs w:val="24"/>
          <w:lang w:val="uk-UA" w:eastAsia="ru-RU"/>
        </w:rPr>
        <w:t xml:space="preserve"> року між </w:t>
      </w:r>
      <w:r w:rsidR="00E671A7">
        <w:rPr>
          <w:rFonts w:ascii="Times New Roman" w:eastAsia="Times New Roman" w:hAnsi="Times New Roman" w:cs="Times New Roman"/>
          <w:sz w:val="24"/>
          <w:szCs w:val="24"/>
          <w:lang w:val="uk-UA" w:eastAsia="ru-RU"/>
        </w:rPr>
        <w:t>Особою_1</w:t>
      </w:r>
      <w:r w:rsidR="00861E9B" w:rsidRPr="00E671A7">
        <w:rPr>
          <w:rFonts w:ascii="Times New Roman" w:eastAsia="Times New Roman" w:hAnsi="Times New Roman" w:cs="Times New Roman"/>
          <w:sz w:val="24"/>
          <w:szCs w:val="24"/>
          <w:lang w:val="uk-UA" w:eastAsia="ru-RU"/>
        </w:rPr>
        <w:t xml:space="preserve"> та адвокатом Кононенком В.А. укладено договір про надання правничої допомоги у кримінальному провадженні за ч.</w:t>
      </w:r>
      <w:r w:rsidR="00E671A7">
        <w:rPr>
          <w:rFonts w:ascii="Times New Roman" w:eastAsia="Times New Roman" w:hAnsi="Times New Roman" w:cs="Times New Roman"/>
          <w:sz w:val="24"/>
          <w:szCs w:val="24"/>
          <w:lang w:val="uk-UA" w:eastAsia="ru-RU"/>
        </w:rPr>
        <w:t xml:space="preserve"> </w:t>
      </w:r>
      <w:r w:rsidR="00861E9B" w:rsidRPr="00E671A7">
        <w:rPr>
          <w:rFonts w:ascii="Times New Roman" w:eastAsia="Times New Roman" w:hAnsi="Times New Roman" w:cs="Times New Roman"/>
          <w:sz w:val="24"/>
          <w:szCs w:val="24"/>
          <w:lang w:val="uk-UA" w:eastAsia="ru-RU"/>
        </w:rPr>
        <w:t>1 ст.</w:t>
      </w:r>
      <w:r w:rsidR="00E671A7">
        <w:rPr>
          <w:rFonts w:ascii="Times New Roman" w:eastAsia="Times New Roman" w:hAnsi="Times New Roman" w:cs="Times New Roman"/>
          <w:sz w:val="24"/>
          <w:szCs w:val="24"/>
          <w:lang w:val="uk-UA" w:eastAsia="ru-RU"/>
        </w:rPr>
        <w:t xml:space="preserve"> </w:t>
      </w:r>
      <w:r w:rsidR="00861E9B" w:rsidRPr="00E671A7">
        <w:rPr>
          <w:rFonts w:ascii="Times New Roman" w:eastAsia="Times New Roman" w:hAnsi="Times New Roman" w:cs="Times New Roman"/>
          <w:sz w:val="24"/>
          <w:szCs w:val="24"/>
          <w:lang w:val="uk-UA" w:eastAsia="ru-RU"/>
        </w:rPr>
        <w:t>121 КК України. На виконання договору адвокат Кононенко В.А.</w:t>
      </w:r>
      <w:r w:rsidR="008123B7" w:rsidRPr="00E671A7">
        <w:rPr>
          <w:rFonts w:ascii="Times New Roman" w:eastAsia="Calibri" w:hAnsi="Times New Roman" w:cs="Times New Roman"/>
          <w:sz w:val="24"/>
          <w:szCs w:val="24"/>
          <w:lang w:val="uk-UA" w:eastAsia="ru-RU"/>
        </w:rPr>
        <w:t xml:space="preserve"> приймав участь у слідчих діях: допиті підозрюваного, врученні повідомлення про підозру, у слідчому експерименті за участю </w:t>
      </w:r>
      <w:r w:rsidR="00E671A7">
        <w:rPr>
          <w:rFonts w:ascii="Times New Roman" w:eastAsia="Calibri" w:hAnsi="Times New Roman" w:cs="Times New Roman"/>
          <w:sz w:val="24"/>
          <w:szCs w:val="24"/>
          <w:lang w:val="uk-UA" w:eastAsia="ru-RU"/>
        </w:rPr>
        <w:t>Особи_1</w:t>
      </w:r>
      <w:r w:rsidR="008123B7" w:rsidRPr="00E671A7">
        <w:rPr>
          <w:rFonts w:ascii="Times New Roman" w:eastAsia="Calibri" w:hAnsi="Times New Roman" w:cs="Times New Roman"/>
          <w:sz w:val="24"/>
          <w:szCs w:val="24"/>
          <w:lang w:val="uk-UA" w:eastAsia="ru-RU"/>
        </w:rPr>
        <w:t xml:space="preserve">, розгляду клопотань сторони обвинувачення у слідчого судді Комсомольського міськрайонного суду Полтавської області про обрання запобіжного заходу у вигляді тримання під вартою. За результатом судового розгляду в задоволенні цього клопотання  відмовлено. Приймав участь у судовому засіданні Полтавського апеляційного суду при апеляційному розгляді апеляційної скарги прокурора. Загалом прийняв участь у десяти судових засіданнях під час яких заявляв різного роду  клопотання. </w:t>
      </w:r>
      <w:r w:rsidR="00E671A7">
        <w:rPr>
          <w:rFonts w:ascii="Times New Roman" w:eastAsia="Calibri" w:hAnsi="Times New Roman" w:cs="Times New Roman"/>
          <w:sz w:val="24"/>
          <w:szCs w:val="24"/>
          <w:lang w:val="uk-UA" w:eastAsia="ru-RU"/>
        </w:rPr>
        <w:t>У</w:t>
      </w:r>
      <w:r w:rsidR="008123B7" w:rsidRPr="00E671A7">
        <w:rPr>
          <w:rFonts w:ascii="Times New Roman" w:eastAsia="Calibri" w:hAnsi="Times New Roman" w:cs="Times New Roman"/>
          <w:sz w:val="24"/>
          <w:szCs w:val="24"/>
          <w:lang w:val="uk-UA" w:eastAsia="ru-RU"/>
        </w:rPr>
        <w:t xml:space="preserve"> січні 2020 року в  Комсомольському районному суді Полтавської області </w:t>
      </w:r>
      <w:r w:rsidR="00E671A7">
        <w:rPr>
          <w:rFonts w:ascii="Times New Roman" w:eastAsia="Calibri" w:hAnsi="Times New Roman" w:cs="Times New Roman"/>
          <w:sz w:val="24"/>
          <w:szCs w:val="24"/>
          <w:lang w:val="uk-UA" w:eastAsia="ru-RU"/>
        </w:rPr>
        <w:t>Особа_1</w:t>
      </w:r>
      <w:r w:rsidR="008123B7" w:rsidRPr="00E671A7">
        <w:rPr>
          <w:rFonts w:ascii="Times New Roman" w:eastAsia="Calibri" w:hAnsi="Times New Roman" w:cs="Times New Roman"/>
          <w:sz w:val="24"/>
          <w:szCs w:val="24"/>
          <w:lang w:val="uk-UA" w:eastAsia="ru-RU"/>
        </w:rPr>
        <w:t xml:space="preserve"> повідомив, що не має змоги сплатити гонорар, а тому вони прийшли до згоди та розірвали договір про надання правничої допомоги.</w:t>
      </w:r>
    </w:p>
    <w:p w14:paraId="7F9A44BD" w14:textId="7FF7FF7C" w:rsidR="00DF27D0" w:rsidRPr="00E671A7" w:rsidRDefault="008123B7" w:rsidP="00DF27D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 xml:space="preserve">У кримінальному провадженні </w:t>
      </w:r>
      <w:r w:rsidRPr="00E671A7">
        <w:rPr>
          <w:rFonts w:ascii="Times New Roman" w:eastAsia="Calibri" w:hAnsi="Times New Roman" w:cs="Times New Roman"/>
          <w:sz w:val="24"/>
          <w:szCs w:val="24"/>
          <w:lang w:val="uk-UA" w:eastAsia="ru-RU"/>
        </w:rPr>
        <w:t>за ч.</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2 ст.</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27,</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ч.</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4 ст.</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189,</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ч.</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2 ст.</w:t>
      </w:r>
      <w:r w:rsid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263 КК України від 18</w:t>
      </w:r>
      <w:r w:rsidR="00E671A7">
        <w:rPr>
          <w:rFonts w:ascii="Times New Roman" w:eastAsia="Calibri" w:hAnsi="Times New Roman" w:cs="Times New Roman"/>
          <w:sz w:val="24"/>
          <w:szCs w:val="24"/>
          <w:lang w:val="uk-UA" w:eastAsia="ru-RU"/>
        </w:rPr>
        <w:t xml:space="preserve"> квітня 2</w:t>
      </w:r>
      <w:r w:rsidRPr="00E671A7">
        <w:rPr>
          <w:rFonts w:ascii="Times New Roman" w:eastAsia="Calibri" w:hAnsi="Times New Roman" w:cs="Times New Roman"/>
          <w:sz w:val="24"/>
          <w:szCs w:val="24"/>
          <w:lang w:val="uk-UA" w:eastAsia="ru-RU"/>
        </w:rPr>
        <w:t xml:space="preserve">018 року приймав учать при затриманні </w:t>
      </w:r>
      <w:r w:rsidR="00E671A7">
        <w:rPr>
          <w:rFonts w:ascii="Times New Roman" w:eastAsia="Calibri" w:hAnsi="Times New Roman" w:cs="Times New Roman"/>
          <w:sz w:val="24"/>
          <w:szCs w:val="24"/>
          <w:lang w:val="uk-UA" w:eastAsia="ru-RU"/>
        </w:rPr>
        <w:t>Особи_1</w:t>
      </w:r>
      <w:r w:rsidRPr="00E671A7">
        <w:rPr>
          <w:rFonts w:ascii="Times New Roman" w:eastAsia="Calibri" w:hAnsi="Times New Roman" w:cs="Times New Roman"/>
          <w:sz w:val="24"/>
          <w:szCs w:val="24"/>
          <w:lang w:val="uk-UA" w:eastAsia="ru-RU"/>
        </w:rPr>
        <w:t xml:space="preserve"> 21</w:t>
      </w:r>
      <w:r w:rsidR="00E671A7">
        <w:rPr>
          <w:rFonts w:ascii="Times New Roman" w:eastAsia="Calibri" w:hAnsi="Times New Roman" w:cs="Times New Roman"/>
          <w:sz w:val="24"/>
          <w:szCs w:val="24"/>
          <w:lang w:val="uk-UA" w:eastAsia="ru-RU"/>
        </w:rPr>
        <w:t xml:space="preserve"> лютого </w:t>
      </w:r>
      <w:r w:rsidRPr="00E671A7">
        <w:rPr>
          <w:rFonts w:ascii="Times New Roman" w:eastAsia="Calibri" w:hAnsi="Times New Roman" w:cs="Times New Roman"/>
          <w:sz w:val="24"/>
          <w:szCs w:val="24"/>
          <w:lang w:val="uk-UA" w:eastAsia="ru-RU"/>
        </w:rPr>
        <w:t xml:space="preserve">2019 року, врученні повідомлення про підозру та його допиті, у судовому засіданні в Октябрському районному суді м. Полтави під час обрання запобіжного заходу у вигляді тримання під вартою. Загалом приймав участь у більш ніж 40 судових засіданнях в </w:t>
      </w:r>
      <w:proofErr w:type="spellStart"/>
      <w:r w:rsidRPr="00E671A7">
        <w:rPr>
          <w:rFonts w:ascii="Times New Roman" w:eastAsia="Calibri" w:hAnsi="Times New Roman" w:cs="Times New Roman"/>
          <w:sz w:val="24"/>
          <w:szCs w:val="24"/>
          <w:lang w:val="uk-UA" w:eastAsia="ru-RU"/>
        </w:rPr>
        <w:t>Кр</w:t>
      </w:r>
      <w:r w:rsidR="00E671A7">
        <w:rPr>
          <w:rFonts w:ascii="Times New Roman" w:eastAsia="Calibri" w:hAnsi="Times New Roman" w:cs="Times New Roman"/>
          <w:sz w:val="24"/>
          <w:szCs w:val="24"/>
          <w:lang w:val="uk-UA" w:eastAsia="ru-RU"/>
        </w:rPr>
        <w:t>ю</w:t>
      </w:r>
      <w:r w:rsidRPr="00E671A7">
        <w:rPr>
          <w:rFonts w:ascii="Times New Roman" w:eastAsia="Calibri" w:hAnsi="Times New Roman" w:cs="Times New Roman"/>
          <w:sz w:val="24"/>
          <w:szCs w:val="24"/>
          <w:lang w:val="uk-UA" w:eastAsia="ru-RU"/>
        </w:rPr>
        <w:t>ківському</w:t>
      </w:r>
      <w:proofErr w:type="spellEnd"/>
      <w:r w:rsidRPr="00E671A7">
        <w:rPr>
          <w:rFonts w:ascii="Times New Roman" w:eastAsia="Calibri" w:hAnsi="Times New Roman" w:cs="Times New Roman"/>
          <w:sz w:val="24"/>
          <w:szCs w:val="24"/>
          <w:lang w:val="uk-UA" w:eastAsia="ru-RU"/>
        </w:rPr>
        <w:t xml:space="preserve"> районному суді м.</w:t>
      </w:r>
      <w:r w:rsidR="00E671A7">
        <w:rPr>
          <w:rFonts w:ascii="Times New Roman" w:eastAsia="Calibri" w:hAnsi="Times New Roman" w:cs="Times New Roman"/>
          <w:sz w:val="24"/>
          <w:szCs w:val="24"/>
          <w:lang w:val="uk-UA" w:eastAsia="ru-RU"/>
        </w:rPr>
        <w:t> </w:t>
      </w:r>
      <w:r w:rsidRPr="00E671A7">
        <w:rPr>
          <w:rFonts w:ascii="Times New Roman" w:eastAsia="Calibri" w:hAnsi="Times New Roman" w:cs="Times New Roman"/>
          <w:sz w:val="24"/>
          <w:szCs w:val="24"/>
          <w:lang w:val="uk-UA" w:eastAsia="ru-RU"/>
        </w:rPr>
        <w:t>Кременчука Полтавської області. На стадії судового розгляду заявляв як письмові так і усні клопотання, письмові заперечення на клопотання сторони обвинувачення про продовження строків тримання під вартою, готував апеляційні скарги. 18</w:t>
      </w:r>
      <w:r w:rsidR="00E671A7">
        <w:rPr>
          <w:rFonts w:ascii="Times New Roman" w:eastAsia="Calibri" w:hAnsi="Times New Roman" w:cs="Times New Roman"/>
          <w:sz w:val="24"/>
          <w:szCs w:val="24"/>
          <w:lang w:val="uk-UA" w:eastAsia="ru-RU"/>
        </w:rPr>
        <w:t xml:space="preserve"> жовтня </w:t>
      </w:r>
      <w:r w:rsidRPr="00E671A7">
        <w:rPr>
          <w:rFonts w:ascii="Times New Roman" w:eastAsia="Calibri" w:hAnsi="Times New Roman" w:cs="Times New Roman"/>
          <w:sz w:val="24"/>
          <w:szCs w:val="24"/>
          <w:lang w:val="uk-UA" w:eastAsia="ru-RU"/>
        </w:rPr>
        <w:t>2021 року, через несплату гонорару, дійшли згоди про розірвання договору про надання правничої допомоги. Скаржником не надано жодного доказу неналежного виконання адвокатом Кононенко</w:t>
      </w:r>
      <w:r w:rsidR="00E671A7">
        <w:rPr>
          <w:rFonts w:ascii="Times New Roman" w:eastAsia="Calibri" w:hAnsi="Times New Roman" w:cs="Times New Roman"/>
          <w:sz w:val="24"/>
          <w:szCs w:val="24"/>
          <w:lang w:val="uk-UA" w:eastAsia="ru-RU"/>
        </w:rPr>
        <w:t>м</w:t>
      </w:r>
      <w:r w:rsidRPr="00E671A7">
        <w:rPr>
          <w:rFonts w:ascii="Times New Roman" w:eastAsia="Calibri" w:hAnsi="Times New Roman" w:cs="Times New Roman"/>
          <w:sz w:val="24"/>
          <w:szCs w:val="24"/>
          <w:lang w:val="uk-UA" w:eastAsia="ru-RU"/>
        </w:rPr>
        <w:t xml:space="preserve"> В.А. своїх професійних обов’язків.</w:t>
      </w:r>
      <w:r w:rsidR="00374590" w:rsidRPr="00E671A7">
        <w:rPr>
          <w:rFonts w:ascii="Times New Roman" w:eastAsia="Times New Roman" w:hAnsi="Times New Roman" w:cs="Times New Roman"/>
          <w:sz w:val="24"/>
          <w:szCs w:val="24"/>
          <w:lang w:val="uk-UA" w:eastAsia="ru-RU"/>
        </w:rPr>
        <w:t xml:space="preserve"> </w:t>
      </w:r>
      <w:r w:rsidR="00DF27D0" w:rsidRPr="00E671A7">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DF27D0" w:rsidRPr="00E671A7">
        <w:rPr>
          <w:rFonts w:ascii="Times New Roman" w:eastAsia="Times New Roman" w:hAnsi="Times New Roman" w:cs="Times New Roman"/>
          <w:sz w:val="24"/>
          <w:szCs w:val="24"/>
          <w:lang w:val="uk-UA" w:eastAsia="ru-RU"/>
        </w:rPr>
        <w:t>тлумачаться</w:t>
      </w:r>
      <w:proofErr w:type="spellEnd"/>
      <w:r w:rsidR="00DF27D0" w:rsidRPr="00E671A7">
        <w:rPr>
          <w:rFonts w:ascii="Times New Roman" w:eastAsia="Times New Roman" w:hAnsi="Times New Roman" w:cs="Times New Roman"/>
          <w:sz w:val="24"/>
          <w:szCs w:val="24"/>
          <w:lang w:val="uk-UA" w:eastAsia="ru-RU"/>
        </w:rPr>
        <w:t xml:space="preserve"> на його користь.</w:t>
      </w:r>
    </w:p>
    <w:p w14:paraId="452FF474" w14:textId="5CC5BB3B" w:rsidR="00374590" w:rsidRPr="00E671A7" w:rsidRDefault="00374590" w:rsidP="008123B7">
      <w:pPr>
        <w:spacing w:after="0" w:line="240" w:lineRule="auto"/>
        <w:ind w:firstLine="720"/>
        <w:jc w:val="both"/>
        <w:rPr>
          <w:rFonts w:ascii="Times New Roman" w:eastAsia="Times New Roman"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З огляду на зазначене дисциплінарна палата КДКА Полтавської області прийшла до висновку</w:t>
      </w:r>
      <w:r w:rsidR="00DF27D0" w:rsidRPr="00E671A7">
        <w:rPr>
          <w:rFonts w:ascii="Times New Roman" w:eastAsia="Times New Roman" w:hAnsi="Times New Roman" w:cs="Times New Roman"/>
          <w:sz w:val="24"/>
          <w:szCs w:val="24"/>
          <w:lang w:val="uk-UA" w:eastAsia="ru-RU"/>
        </w:rPr>
        <w:t xml:space="preserve"> про те</w:t>
      </w:r>
      <w:r w:rsidRPr="00E671A7">
        <w:rPr>
          <w:rFonts w:ascii="Times New Roman" w:eastAsia="Times New Roman" w:hAnsi="Times New Roman" w:cs="Times New Roman"/>
          <w:sz w:val="24"/>
          <w:szCs w:val="24"/>
          <w:lang w:val="uk-UA" w:eastAsia="ru-RU"/>
        </w:rPr>
        <w:t xml:space="preserve">, що захисник </w:t>
      </w:r>
      <w:r w:rsidR="00972E2B" w:rsidRPr="00E671A7">
        <w:rPr>
          <w:rFonts w:ascii="Times New Roman" w:eastAsia="Times New Roman" w:hAnsi="Times New Roman" w:cs="Times New Roman"/>
          <w:sz w:val="24"/>
          <w:szCs w:val="24"/>
          <w:lang w:val="uk-UA" w:eastAsia="ru-RU"/>
        </w:rPr>
        <w:t>Кононенко В.А.</w:t>
      </w:r>
      <w:r w:rsidRPr="00E671A7">
        <w:rPr>
          <w:rFonts w:ascii="Times New Roman" w:eastAsia="Times New Roman" w:hAnsi="Times New Roman" w:cs="Times New Roman"/>
          <w:sz w:val="24"/>
          <w:szCs w:val="24"/>
          <w:lang w:val="uk-UA" w:eastAsia="ru-RU"/>
        </w:rPr>
        <w:t xml:space="preserve">, надаючи правову допомогу </w:t>
      </w:r>
      <w:r w:rsidR="00E671A7">
        <w:rPr>
          <w:rFonts w:ascii="Times New Roman" w:eastAsia="Times New Roman" w:hAnsi="Times New Roman" w:cs="Times New Roman"/>
          <w:sz w:val="24"/>
          <w:szCs w:val="24"/>
          <w:lang w:val="uk-UA" w:eastAsia="ru-RU"/>
        </w:rPr>
        <w:t>Особі_1</w:t>
      </w:r>
      <w:r w:rsidRPr="00E671A7">
        <w:rPr>
          <w:rFonts w:ascii="Times New Roman" w:eastAsia="Times New Roman" w:hAnsi="Times New Roman" w:cs="Times New Roman"/>
          <w:sz w:val="24"/>
          <w:szCs w:val="24"/>
          <w:lang w:val="uk-UA" w:eastAsia="ru-RU"/>
        </w:rPr>
        <w:t xml:space="preserve"> належним чином виконував свої професійні обов’язки. Фактичні дані, які б підвереджували, що адвокат </w:t>
      </w:r>
      <w:r w:rsidR="00972E2B" w:rsidRPr="00E671A7">
        <w:rPr>
          <w:rFonts w:ascii="Times New Roman" w:eastAsia="Times New Roman" w:hAnsi="Times New Roman" w:cs="Times New Roman"/>
          <w:sz w:val="24"/>
          <w:szCs w:val="24"/>
          <w:lang w:val="uk-UA" w:eastAsia="ru-RU"/>
        </w:rPr>
        <w:t>Кононенко В.А.</w:t>
      </w:r>
      <w:r w:rsidRPr="00E671A7">
        <w:rPr>
          <w:rFonts w:ascii="Times New Roman" w:eastAsia="Times New Roman" w:hAnsi="Times New Roman" w:cs="Times New Roman"/>
          <w:sz w:val="24"/>
          <w:szCs w:val="24"/>
          <w:lang w:val="uk-UA" w:eastAsia="ru-RU"/>
        </w:rPr>
        <w:t xml:space="preserve">, під час здійснення своїх професійних обов’язків не дотримувався принципів верховенства права, законності, незалежності та конфіденційності, не чесно та не сумлінно  надавав правову допомогу, не у відповідності до Конституції України і законів України  у скарзі не зазначені та докази на їх підтвердження не представлені. </w:t>
      </w:r>
    </w:p>
    <w:p w14:paraId="5BC1E453" w14:textId="529AAF26" w:rsidR="00374590" w:rsidRPr="00E671A7" w:rsidRDefault="00374590" w:rsidP="0037459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671A7">
        <w:rPr>
          <w:rFonts w:ascii="Times New Roman" w:hAnsi="Times New Roman" w:cs="Times New Roman"/>
          <w:sz w:val="24"/>
          <w:szCs w:val="24"/>
          <w:lang w:val="uk-UA"/>
        </w:rPr>
        <w:tab/>
      </w:r>
      <w:r w:rsidRPr="00E671A7">
        <w:rPr>
          <w:rFonts w:ascii="Times New Roman" w:eastAsia="Times New Roman" w:hAnsi="Times New Roman" w:cs="Times New Roman"/>
          <w:sz w:val="24"/>
          <w:szCs w:val="24"/>
          <w:lang w:val="uk-UA" w:eastAsia="ru-RU"/>
        </w:rPr>
        <w:t xml:space="preserve">Проведеною перевіркою не встановлено обставин, які б свідчили про порушення адвокатом  </w:t>
      </w:r>
      <w:r w:rsidR="00972E2B" w:rsidRPr="00E671A7">
        <w:rPr>
          <w:rFonts w:ascii="Times New Roman" w:eastAsia="Times New Roman" w:hAnsi="Times New Roman" w:cs="Times New Roman"/>
          <w:sz w:val="24"/>
          <w:szCs w:val="24"/>
          <w:lang w:val="uk-UA" w:eastAsia="ru-RU"/>
        </w:rPr>
        <w:t>Кононенком В.А.</w:t>
      </w:r>
      <w:r w:rsidRPr="00E671A7">
        <w:rPr>
          <w:rFonts w:ascii="Times New Roman" w:eastAsia="Times New Roman" w:hAnsi="Times New Roman" w:cs="Times New Roman"/>
          <w:sz w:val="24"/>
          <w:szCs w:val="24"/>
          <w:lang w:val="uk-UA" w:eastAsia="ru-RU"/>
        </w:rPr>
        <w:t xml:space="preserve"> прав</w:t>
      </w:r>
      <w:r w:rsidR="000603C5">
        <w:rPr>
          <w:rFonts w:ascii="Times New Roman" w:eastAsia="Times New Roman" w:hAnsi="Times New Roman" w:cs="Times New Roman"/>
          <w:sz w:val="24"/>
          <w:szCs w:val="24"/>
          <w:lang w:val="uk-UA" w:eastAsia="ru-RU"/>
        </w:rPr>
        <w:t xml:space="preserve"> Особи_1</w:t>
      </w:r>
      <w:r w:rsidRPr="00E671A7">
        <w:rPr>
          <w:rFonts w:ascii="Times New Roman" w:eastAsia="Times New Roman" w:hAnsi="Times New Roman" w:cs="Times New Roman"/>
          <w:sz w:val="24"/>
          <w:szCs w:val="24"/>
          <w:lang w:val="uk-UA" w:eastAsia="ru-RU"/>
        </w:rPr>
        <w:t>,  вчинення  дій направлених на погіршення його становища або зайняття у справі позиції всупереч його волі.</w:t>
      </w:r>
    </w:p>
    <w:p w14:paraId="38612A5B"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 xml:space="preserve">З огляду на це </w:t>
      </w:r>
      <w:r w:rsidRPr="00E671A7">
        <w:rPr>
          <w:rFonts w:ascii="Times New Roman" w:eastAsia="Calibri" w:hAnsi="Times New Roman" w:cs="Times New Roman"/>
          <w:sz w:val="24"/>
          <w:szCs w:val="24"/>
          <w:lang w:val="uk-UA" w:eastAsia="ru-RU"/>
        </w:rPr>
        <w:t xml:space="preserve">в діях адвоката </w:t>
      </w:r>
      <w:r w:rsidR="00972E2B" w:rsidRPr="00E671A7">
        <w:rPr>
          <w:rFonts w:ascii="Times New Roman" w:eastAsia="Calibri" w:hAnsi="Times New Roman" w:cs="Times New Roman"/>
          <w:sz w:val="24"/>
          <w:szCs w:val="24"/>
          <w:lang w:val="uk-UA" w:eastAsia="ru-RU"/>
        </w:rPr>
        <w:t>Кононенка В.А.</w:t>
      </w:r>
      <w:r w:rsidRPr="00E671A7">
        <w:rPr>
          <w:rFonts w:ascii="Times New Roman" w:eastAsia="Calibri" w:hAnsi="Times New Roman" w:cs="Times New Roman"/>
          <w:sz w:val="24"/>
          <w:szCs w:val="24"/>
          <w:lang w:val="uk-UA" w:eastAsia="ru-RU"/>
        </w:rPr>
        <w:t xml:space="preserve"> не вбачається ознак дисциплінарного  проступку, передбаченого ч. 2 ст. 34 Закону України «Про адвокатуру та адвокатську діяльність», а його дії не порушують Правил адвокатської етики. Гонорарна практика адвокат не входить до компетенції дисциплінарних органів адвокатури.</w:t>
      </w:r>
    </w:p>
    <w:p w14:paraId="02A2B59C" w14:textId="77777777" w:rsidR="00374590" w:rsidRPr="00E671A7" w:rsidRDefault="00374590" w:rsidP="0037459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r w:rsidR="00972E2B" w:rsidRPr="00E671A7">
        <w:rPr>
          <w:rFonts w:ascii="Times New Roman" w:eastAsia="Calibri" w:hAnsi="Times New Roman" w:cs="Times New Roman"/>
          <w:sz w:val="24"/>
          <w:szCs w:val="24"/>
          <w:lang w:val="uk-UA" w:eastAsia="ru-RU"/>
        </w:rPr>
        <w:t>Кононенка Віталія Анатолійовича</w:t>
      </w:r>
      <w:r w:rsidRPr="00E671A7">
        <w:rPr>
          <w:rFonts w:ascii="Times New Roman" w:eastAsia="Calibri" w:hAnsi="Times New Roman" w:cs="Times New Roman"/>
          <w:sz w:val="24"/>
          <w:szCs w:val="24"/>
          <w:lang w:val="uk-UA" w:eastAsia="ru-RU"/>
        </w:rPr>
        <w:t>.</w:t>
      </w:r>
    </w:p>
    <w:p w14:paraId="371DDF44" w14:textId="71275E16" w:rsidR="00374590" w:rsidRPr="00E671A7" w:rsidRDefault="00374590" w:rsidP="0037459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0603C5">
        <w:rPr>
          <w:rFonts w:ascii="Times New Roman" w:eastAsia="Calibri" w:hAnsi="Times New Roman" w:cs="Times New Roman"/>
          <w:sz w:val="24"/>
          <w:szCs w:val="24"/>
          <w:lang w:val="uk-UA" w:eastAsia="ru-RU"/>
        </w:rPr>
        <w:t>«</w:t>
      </w:r>
      <w:r w:rsidRPr="00E671A7">
        <w:rPr>
          <w:rFonts w:ascii="Times New Roman" w:eastAsia="Calibri" w:hAnsi="Times New Roman" w:cs="Times New Roman"/>
          <w:sz w:val="24"/>
          <w:szCs w:val="24"/>
          <w:lang w:val="uk-UA" w:eastAsia="ru-RU"/>
        </w:rPr>
        <w:t>Про адвокатуру та адвокатську діяльність</w:t>
      </w:r>
      <w:r w:rsidR="000603C5">
        <w:rPr>
          <w:rFonts w:ascii="Times New Roman" w:eastAsia="Calibri" w:hAnsi="Times New Roman" w:cs="Times New Roman"/>
          <w:sz w:val="24"/>
          <w:szCs w:val="24"/>
          <w:lang w:val="uk-UA" w:eastAsia="ru-RU"/>
        </w:rPr>
        <w:t>»</w:t>
      </w:r>
      <w:r w:rsidRPr="00E671A7">
        <w:rPr>
          <w:rFonts w:ascii="Times New Roman" w:eastAsia="Calibri" w:hAnsi="Times New Roman" w:cs="Times New Roman"/>
          <w:sz w:val="24"/>
          <w:szCs w:val="24"/>
          <w:lang w:val="uk-UA" w:eastAsia="ru-RU"/>
        </w:rPr>
        <w:t>,</w:t>
      </w:r>
      <w:r w:rsidR="000603C5">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sz w:val="24"/>
          <w:szCs w:val="24"/>
          <w:lang w:val="uk-UA" w:eastAsia="ru-RU"/>
        </w:rPr>
        <w:t>-</w:t>
      </w:r>
    </w:p>
    <w:p w14:paraId="100AF306" w14:textId="77777777" w:rsidR="00374590" w:rsidRPr="000603C5" w:rsidRDefault="00374590" w:rsidP="00374590">
      <w:pPr>
        <w:widowControl w:val="0"/>
        <w:autoSpaceDE w:val="0"/>
        <w:autoSpaceDN w:val="0"/>
        <w:adjustRightInd w:val="0"/>
        <w:spacing w:after="0" w:line="240" w:lineRule="auto"/>
        <w:jc w:val="both"/>
        <w:rPr>
          <w:rFonts w:ascii="Times New Roman" w:eastAsia="Calibri" w:hAnsi="Times New Roman" w:cs="Times New Roman"/>
          <w:sz w:val="18"/>
          <w:szCs w:val="18"/>
          <w:lang w:val="uk-UA" w:eastAsia="ru-RU"/>
        </w:rPr>
      </w:pPr>
    </w:p>
    <w:p w14:paraId="0F19E3F5" w14:textId="77777777" w:rsidR="00374590" w:rsidRPr="00E671A7" w:rsidRDefault="00374590" w:rsidP="0037459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671A7">
        <w:rPr>
          <w:rFonts w:ascii="Times New Roman" w:eastAsia="Calibri" w:hAnsi="Times New Roman" w:cs="Times New Roman"/>
          <w:b/>
          <w:bCs/>
          <w:sz w:val="24"/>
          <w:szCs w:val="24"/>
          <w:lang w:val="uk-UA" w:eastAsia="ru-RU"/>
        </w:rPr>
        <w:t>В И Р І Ш И Л А :</w:t>
      </w:r>
    </w:p>
    <w:p w14:paraId="6F4AD903" w14:textId="77777777" w:rsidR="00374590" w:rsidRPr="000603C5" w:rsidRDefault="00374590" w:rsidP="00374590">
      <w:pPr>
        <w:widowControl w:val="0"/>
        <w:autoSpaceDE w:val="0"/>
        <w:autoSpaceDN w:val="0"/>
        <w:adjustRightInd w:val="0"/>
        <w:spacing w:after="0" w:line="240" w:lineRule="auto"/>
        <w:jc w:val="center"/>
        <w:rPr>
          <w:rFonts w:ascii="Times New Roman" w:eastAsia="Calibri" w:hAnsi="Times New Roman" w:cs="Times New Roman"/>
          <w:b/>
          <w:bCs/>
          <w:sz w:val="18"/>
          <w:szCs w:val="18"/>
          <w:lang w:val="uk-UA" w:eastAsia="ru-RU"/>
        </w:rPr>
      </w:pPr>
    </w:p>
    <w:p w14:paraId="25742BF9" w14:textId="77777777" w:rsidR="00374590" w:rsidRPr="00E671A7" w:rsidRDefault="00374590" w:rsidP="000603C5">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671A7">
        <w:rPr>
          <w:rFonts w:ascii="Times New Roman" w:eastAsia="Times New Roman" w:hAnsi="Times New Roman" w:cs="Times New Roman"/>
          <w:sz w:val="24"/>
          <w:szCs w:val="24"/>
          <w:lang w:val="uk-UA" w:eastAsia="ru-RU"/>
        </w:rPr>
        <w:t>В порушенні дисциплінарної справи відносно адвоката</w:t>
      </w:r>
      <w:r w:rsidR="00972E2B" w:rsidRPr="00E671A7">
        <w:rPr>
          <w:rFonts w:ascii="Times New Roman" w:eastAsia="Times New Roman" w:hAnsi="Times New Roman" w:cs="Times New Roman"/>
          <w:sz w:val="24"/>
          <w:szCs w:val="24"/>
          <w:lang w:val="uk-UA" w:eastAsia="ru-RU"/>
        </w:rPr>
        <w:t xml:space="preserve">  Кононенка Віталія Анатолійовича (свідоцтво про право на заняття адвокатською діяльністю №1343, видане </w:t>
      </w:r>
      <w:r w:rsidR="00972E2B" w:rsidRPr="00E671A7">
        <w:rPr>
          <w:rFonts w:ascii="Times New Roman" w:eastAsia="Times New Roman" w:hAnsi="Times New Roman" w:cs="Times New Roman"/>
          <w:sz w:val="24"/>
          <w:szCs w:val="24"/>
          <w:lang w:val="uk-UA" w:eastAsia="ru-RU"/>
        </w:rPr>
        <w:lastRenderedPageBreak/>
        <w:t xml:space="preserve">Полтавською обласною КДКА 28.098.2012 року) </w:t>
      </w:r>
      <w:r w:rsidRPr="00E671A7">
        <w:rPr>
          <w:rFonts w:ascii="Times New Roman" w:eastAsia="Calibri" w:hAnsi="Times New Roman" w:cs="Times New Roman"/>
          <w:sz w:val="24"/>
          <w:szCs w:val="24"/>
          <w:lang w:val="uk-UA" w:eastAsia="ru-RU"/>
        </w:rPr>
        <w:t>– відмовити.</w:t>
      </w:r>
    </w:p>
    <w:p w14:paraId="74C7A7E0" w14:textId="0588695C" w:rsidR="00374590" w:rsidRPr="00E671A7" w:rsidRDefault="00374590" w:rsidP="000603C5">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671A7">
        <w:rPr>
          <w:rFonts w:ascii="Times New Roman" w:eastAsia="Calibri" w:hAnsi="Times New Roman" w:cs="Times New Roman"/>
          <w:sz w:val="24"/>
          <w:szCs w:val="24"/>
          <w:lang w:val="uk-UA" w:eastAsia="ru-RU"/>
        </w:rPr>
        <w:t xml:space="preserve">Копію рішення надіслати адвокату </w:t>
      </w:r>
      <w:r w:rsidR="00972E2B" w:rsidRPr="00E671A7">
        <w:rPr>
          <w:rFonts w:ascii="Times New Roman" w:eastAsia="Calibri" w:hAnsi="Times New Roman" w:cs="Times New Roman"/>
          <w:sz w:val="24"/>
          <w:szCs w:val="24"/>
          <w:lang w:val="uk-UA" w:eastAsia="ru-RU"/>
        </w:rPr>
        <w:t>Кононенку В.А.</w:t>
      </w:r>
      <w:r w:rsidRPr="00E671A7">
        <w:rPr>
          <w:rFonts w:ascii="Times New Roman" w:eastAsia="Calibri" w:hAnsi="Times New Roman" w:cs="Times New Roman"/>
          <w:sz w:val="24"/>
          <w:szCs w:val="24"/>
          <w:lang w:val="uk-UA" w:eastAsia="ru-RU"/>
        </w:rPr>
        <w:t xml:space="preserve"> </w:t>
      </w:r>
      <w:r w:rsidRPr="00E671A7">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0603C5">
        <w:rPr>
          <w:rFonts w:ascii="Times New Roman" w:eastAsia="Calibri" w:hAnsi="Times New Roman" w:cs="Times New Roman"/>
          <w:color w:val="000000"/>
          <w:spacing w:val="7"/>
          <w:sz w:val="24"/>
          <w:szCs w:val="24"/>
          <w:lang w:val="uk-UA" w:eastAsia="ru-RU"/>
        </w:rPr>
        <w:t>Особі_1</w:t>
      </w:r>
      <w:r w:rsidRPr="00E671A7">
        <w:rPr>
          <w:rFonts w:ascii="Times New Roman" w:eastAsia="Calibri" w:hAnsi="Times New Roman" w:cs="Times New Roman"/>
          <w:color w:val="000000"/>
          <w:spacing w:val="7"/>
          <w:sz w:val="24"/>
          <w:szCs w:val="24"/>
          <w:lang w:val="uk-UA" w:eastAsia="ru-RU"/>
        </w:rPr>
        <w:t xml:space="preserve"> на адресу, визначену у скарзі.</w:t>
      </w:r>
    </w:p>
    <w:p w14:paraId="13563A50" w14:textId="77777777" w:rsidR="00374590" w:rsidRPr="00E671A7" w:rsidRDefault="00374590" w:rsidP="000603C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E07CFA6" w14:textId="77777777" w:rsidR="00374590" w:rsidRPr="00E671A7" w:rsidRDefault="00374590" w:rsidP="000603C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671A7">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CB6032C" w14:textId="77777777" w:rsidR="00374590" w:rsidRPr="00E671A7" w:rsidRDefault="00374590" w:rsidP="000603C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DA4902B" w14:textId="77777777" w:rsidR="00374590" w:rsidRPr="00E671A7" w:rsidRDefault="00374590" w:rsidP="000603C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D3B8BA7" w14:textId="77777777" w:rsidR="00374590" w:rsidRPr="00E671A7" w:rsidRDefault="00374590" w:rsidP="000603C5">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0694AD4" w14:textId="464EAC4E" w:rsidR="00374590" w:rsidRPr="000603C5" w:rsidRDefault="00374590" w:rsidP="000603C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0603C5">
        <w:rPr>
          <w:rFonts w:ascii="Times New Roman" w:eastAsia="Calibri" w:hAnsi="Times New Roman" w:cs="Times New Roman"/>
          <w:b/>
          <w:bCs/>
          <w:sz w:val="24"/>
          <w:szCs w:val="24"/>
          <w:lang w:val="uk-UA" w:eastAsia="ru-RU"/>
        </w:rPr>
        <w:t xml:space="preserve">Голова дисциплінарної палати </w:t>
      </w:r>
      <w:r w:rsidRPr="000603C5">
        <w:rPr>
          <w:rFonts w:ascii="Times New Roman" w:eastAsia="Calibri" w:hAnsi="Times New Roman" w:cs="Times New Roman"/>
          <w:b/>
          <w:bCs/>
          <w:sz w:val="24"/>
          <w:szCs w:val="24"/>
          <w:lang w:val="uk-UA" w:eastAsia="ru-RU"/>
        </w:rPr>
        <w:tab/>
      </w:r>
      <w:r w:rsidRPr="000603C5">
        <w:rPr>
          <w:rFonts w:ascii="Times New Roman" w:eastAsia="Calibri" w:hAnsi="Times New Roman" w:cs="Times New Roman"/>
          <w:b/>
          <w:bCs/>
          <w:sz w:val="24"/>
          <w:szCs w:val="24"/>
          <w:lang w:val="uk-UA" w:eastAsia="ru-RU"/>
        </w:rPr>
        <w:tab/>
      </w:r>
      <w:r w:rsidRPr="000603C5">
        <w:rPr>
          <w:rFonts w:ascii="Times New Roman" w:eastAsia="Calibri" w:hAnsi="Times New Roman" w:cs="Times New Roman"/>
          <w:b/>
          <w:bCs/>
          <w:sz w:val="24"/>
          <w:szCs w:val="24"/>
          <w:lang w:val="uk-UA" w:eastAsia="ru-RU"/>
        </w:rPr>
        <w:tab/>
        <w:t xml:space="preserve">                                 </w:t>
      </w:r>
      <w:proofErr w:type="spellStart"/>
      <w:r w:rsidRPr="000603C5">
        <w:rPr>
          <w:rFonts w:ascii="Times New Roman" w:eastAsia="Calibri" w:hAnsi="Times New Roman" w:cs="Times New Roman"/>
          <w:b/>
          <w:bCs/>
          <w:sz w:val="24"/>
          <w:szCs w:val="24"/>
          <w:lang w:val="uk-UA" w:eastAsia="ru-RU"/>
        </w:rPr>
        <w:t>Гонжак</w:t>
      </w:r>
      <w:proofErr w:type="spellEnd"/>
      <w:r w:rsidRPr="000603C5">
        <w:rPr>
          <w:rFonts w:ascii="Times New Roman" w:eastAsia="Calibri" w:hAnsi="Times New Roman" w:cs="Times New Roman"/>
          <w:b/>
          <w:bCs/>
          <w:sz w:val="24"/>
          <w:szCs w:val="24"/>
          <w:lang w:val="uk-UA" w:eastAsia="ru-RU"/>
        </w:rPr>
        <w:t xml:space="preserve"> І.В.</w:t>
      </w:r>
    </w:p>
    <w:p w14:paraId="32687398" w14:textId="77777777" w:rsidR="00374590" w:rsidRPr="000603C5" w:rsidRDefault="00374590" w:rsidP="000603C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C275A1E" w14:textId="77777777" w:rsidR="00374590" w:rsidRPr="000603C5" w:rsidRDefault="00374590" w:rsidP="000603C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CB9312D" w14:textId="54CA7655" w:rsidR="00374590" w:rsidRPr="000603C5" w:rsidRDefault="00374590" w:rsidP="000603C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0603C5">
        <w:rPr>
          <w:rFonts w:ascii="Times New Roman" w:eastAsia="Calibri" w:hAnsi="Times New Roman" w:cs="Times New Roman"/>
          <w:b/>
          <w:bCs/>
          <w:sz w:val="24"/>
          <w:szCs w:val="24"/>
          <w:lang w:val="uk-UA" w:eastAsia="ru-RU"/>
        </w:rPr>
        <w:t xml:space="preserve">Секретар дисциплінарної палати </w:t>
      </w:r>
      <w:r w:rsidRPr="000603C5">
        <w:rPr>
          <w:rFonts w:ascii="Times New Roman" w:eastAsia="Calibri" w:hAnsi="Times New Roman" w:cs="Times New Roman"/>
          <w:b/>
          <w:bCs/>
          <w:sz w:val="24"/>
          <w:szCs w:val="24"/>
          <w:lang w:val="uk-UA" w:eastAsia="ru-RU"/>
        </w:rPr>
        <w:tab/>
      </w:r>
      <w:r w:rsidRPr="000603C5">
        <w:rPr>
          <w:rFonts w:ascii="Times New Roman" w:eastAsia="Calibri" w:hAnsi="Times New Roman" w:cs="Times New Roman"/>
          <w:b/>
          <w:bCs/>
          <w:sz w:val="24"/>
          <w:szCs w:val="24"/>
          <w:lang w:val="uk-UA" w:eastAsia="ru-RU"/>
        </w:rPr>
        <w:tab/>
      </w:r>
      <w:r w:rsidR="000603C5">
        <w:rPr>
          <w:rFonts w:ascii="Times New Roman" w:eastAsia="Calibri" w:hAnsi="Times New Roman" w:cs="Times New Roman"/>
          <w:b/>
          <w:bCs/>
          <w:sz w:val="24"/>
          <w:szCs w:val="24"/>
          <w:lang w:val="uk-UA" w:eastAsia="ru-RU"/>
        </w:rPr>
        <w:tab/>
      </w:r>
      <w:r w:rsidRPr="000603C5">
        <w:rPr>
          <w:rFonts w:ascii="Times New Roman" w:eastAsia="Calibri" w:hAnsi="Times New Roman" w:cs="Times New Roman"/>
          <w:b/>
          <w:bCs/>
          <w:sz w:val="24"/>
          <w:szCs w:val="24"/>
          <w:lang w:val="uk-UA" w:eastAsia="ru-RU"/>
        </w:rPr>
        <w:t xml:space="preserve">                    </w:t>
      </w:r>
      <w:r w:rsidR="008123B7" w:rsidRPr="000603C5">
        <w:rPr>
          <w:rFonts w:ascii="Times New Roman" w:eastAsia="Calibri" w:hAnsi="Times New Roman" w:cs="Times New Roman"/>
          <w:b/>
          <w:bCs/>
          <w:sz w:val="24"/>
          <w:szCs w:val="24"/>
          <w:lang w:val="uk-UA" w:eastAsia="ru-RU"/>
        </w:rPr>
        <w:t>Антипенко А.І.</w:t>
      </w:r>
    </w:p>
    <w:p w14:paraId="27A063FD" w14:textId="77777777" w:rsidR="00374590" w:rsidRPr="000603C5" w:rsidRDefault="00374590" w:rsidP="00374590">
      <w:pPr>
        <w:widowControl w:val="0"/>
        <w:autoSpaceDE w:val="0"/>
        <w:autoSpaceDN w:val="0"/>
        <w:adjustRightInd w:val="0"/>
        <w:spacing w:after="0" w:line="240" w:lineRule="auto"/>
        <w:rPr>
          <w:rFonts w:ascii="Times New Roman" w:eastAsia="Calibri" w:hAnsi="Times New Roman" w:cs="Times New Roman"/>
          <w:b/>
          <w:bCs/>
          <w:sz w:val="24"/>
          <w:szCs w:val="24"/>
          <w:lang w:val="uk-UA" w:eastAsia="ru-RU"/>
        </w:rPr>
      </w:pPr>
    </w:p>
    <w:p w14:paraId="4F28B62E" w14:textId="77777777" w:rsidR="00374590" w:rsidRPr="000603C5" w:rsidRDefault="00374590" w:rsidP="00374590">
      <w:pPr>
        <w:widowControl w:val="0"/>
        <w:autoSpaceDE w:val="0"/>
        <w:autoSpaceDN w:val="0"/>
        <w:adjustRightInd w:val="0"/>
        <w:spacing w:after="0" w:line="240" w:lineRule="auto"/>
        <w:rPr>
          <w:rFonts w:ascii="Times New Roman" w:eastAsia="Calibri" w:hAnsi="Times New Roman" w:cs="Times New Roman"/>
          <w:b/>
          <w:bCs/>
          <w:sz w:val="24"/>
          <w:szCs w:val="24"/>
          <w:lang w:val="uk-UA" w:eastAsia="ru-RU"/>
        </w:rPr>
      </w:pPr>
    </w:p>
    <w:p w14:paraId="67E1D14F" w14:textId="77777777" w:rsidR="00374590" w:rsidRPr="00E671A7" w:rsidRDefault="00374590" w:rsidP="00374590">
      <w:pPr>
        <w:rPr>
          <w:lang w:val="uk-UA"/>
        </w:rPr>
      </w:pPr>
    </w:p>
    <w:p w14:paraId="5D27B24B" w14:textId="77777777" w:rsidR="00374590" w:rsidRPr="00E671A7" w:rsidRDefault="00374590" w:rsidP="00374590">
      <w:pPr>
        <w:rPr>
          <w:lang w:val="uk-UA"/>
        </w:rPr>
      </w:pPr>
    </w:p>
    <w:p w14:paraId="56EFC4FB" w14:textId="77777777" w:rsidR="00374590" w:rsidRPr="00E671A7" w:rsidRDefault="00374590" w:rsidP="00374590">
      <w:pPr>
        <w:rPr>
          <w:lang w:val="uk-UA"/>
        </w:rPr>
      </w:pPr>
      <w:r w:rsidRPr="00E671A7">
        <w:rPr>
          <w:lang w:val="uk-UA"/>
        </w:rPr>
        <w:t xml:space="preserve"> </w:t>
      </w:r>
    </w:p>
    <w:p w14:paraId="4764B3F0" w14:textId="77777777" w:rsidR="00374590" w:rsidRPr="00E671A7" w:rsidRDefault="00374590" w:rsidP="00374590">
      <w:pPr>
        <w:rPr>
          <w:lang w:val="uk-UA"/>
        </w:rPr>
      </w:pPr>
    </w:p>
    <w:p w14:paraId="7D57E775" w14:textId="77777777" w:rsidR="00374590" w:rsidRPr="00E671A7" w:rsidRDefault="00374590" w:rsidP="00374590">
      <w:pPr>
        <w:rPr>
          <w:lang w:val="uk-UA"/>
        </w:rPr>
      </w:pPr>
    </w:p>
    <w:p w14:paraId="30577B93" w14:textId="77777777" w:rsidR="00374590" w:rsidRPr="00E671A7" w:rsidRDefault="00374590" w:rsidP="00374590">
      <w:pPr>
        <w:rPr>
          <w:lang w:val="uk-UA"/>
        </w:rPr>
      </w:pPr>
    </w:p>
    <w:p w14:paraId="272C8AD9" w14:textId="77777777" w:rsidR="00A73272" w:rsidRPr="00E671A7" w:rsidRDefault="00A73272">
      <w:pPr>
        <w:rPr>
          <w:lang w:val="uk-UA"/>
        </w:rPr>
      </w:pPr>
    </w:p>
    <w:sectPr w:rsidR="00A73272" w:rsidRPr="00E67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590"/>
    <w:rsid w:val="000603C5"/>
    <w:rsid w:val="00184B79"/>
    <w:rsid w:val="001C2BB0"/>
    <w:rsid w:val="00204695"/>
    <w:rsid w:val="00230B04"/>
    <w:rsid w:val="00374590"/>
    <w:rsid w:val="005273CC"/>
    <w:rsid w:val="008123B7"/>
    <w:rsid w:val="00861E9B"/>
    <w:rsid w:val="008662E1"/>
    <w:rsid w:val="00967312"/>
    <w:rsid w:val="00972E2B"/>
    <w:rsid w:val="00A73272"/>
    <w:rsid w:val="00DF27D0"/>
    <w:rsid w:val="00E671A7"/>
    <w:rsid w:val="00FD61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5509F"/>
  <w15:chartTrackingRefBased/>
  <w15:docId w15:val="{1FCB14D5-397C-4390-B2BD-83647802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59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45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521</TotalTime>
  <Pages>1</Pages>
  <Words>2318</Words>
  <Characters>13217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2022-01-10T07:29:00Z</dcterms:created>
  <dcterms:modified xsi:type="dcterms:W3CDTF">2025-10-16T08:30:00Z</dcterms:modified>
</cp:coreProperties>
</file>