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E5A6C" w14:textId="77777777" w:rsidR="002E28E3" w:rsidRPr="002E28E3" w:rsidRDefault="002E28E3" w:rsidP="002E28E3">
      <w:pPr>
        <w:spacing w:after="0" w:line="240" w:lineRule="auto"/>
        <w:ind w:right="-644"/>
        <w:jc w:val="center"/>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noProof/>
          <w:sz w:val="24"/>
          <w:szCs w:val="24"/>
          <w:lang w:val="ru-RU" w:eastAsia="ru-RU"/>
        </w:rPr>
        <w:drawing>
          <wp:inline distT="0" distB="0" distL="0" distR="0" wp14:anchorId="396FE644" wp14:editId="14E19506">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763F9C33" w14:textId="77777777" w:rsidR="002E28E3" w:rsidRPr="002E28E3" w:rsidRDefault="002E28E3" w:rsidP="002E28E3">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01584EDC" w14:textId="77777777" w:rsidR="002E28E3" w:rsidRPr="002E28E3" w:rsidRDefault="002E28E3" w:rsidP="002E28E3">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2E28E3">
        <w:rPr>
          <w:rFonts w:ascii="Times New Roman" w:eastAsia="Times New Roman" w:hAnsi="Times New Roman" w:cs="Times New Roman"/>
          <w:lang w:val="uk-UA" w:eastAsia="ru-RU"/>
        </w:rPr>
        <w:t>НАЦІОНАЛЬНА АСОЦІАЦІЯ АДВОКАТІВ УКРАЇНИ</w:t>
      </w:r>
    </w:p>
    <w:p w14:paraId="795609A1" w14:textId="77777777" w:rsidR="00A62470" w:rsidRDefault="002E28E3" w:rsidP="002E28E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E28E3">
        <w:rPr>
          <w:rFonts w:ascii="Times New Roman" w:eastAsia="Times New Roman" w:hAnsi="Times New Roman" w:cs="Times New Roman"/>
          <w:b/>
          <w:lang w:val="uk-UA" w:eastAsia="ru-RU"/>
        </w:rPr>
        <w:t xml:space="preserve">КВАЛІФІКАЦІЙНО – ДИСЦИПЛІНАРНА КОМІСІЯ </w:t>
      </w:r>
    </w:p>
    <w:p w14:paraId="33D60AFD" w14:textId="209B1A8B" w:rsidR="002E28E3" w:rsidRPr="002E28E3" w:rsidRDefault="002E28E3" w:rsidP="00A62470">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2E28E3">
        <w:rPr>
          <w:rFonts w:ascii="Times New Roman" w:eastAsia="Times New Roman" w:hAnsi="Times New Roman" w:cs="Times New Roman"/>
          <w:b/>
          <w:lang w:val="uk-UA" w:eastAsia="ru-RU"/>
        </w:rPr>
        <w:t>АДВОКАТУРИ ПОЛТАВСЬКОЇ ОБЛАСТІ</w:t>
      </w:r>
    </w:p>
    <w:p w14:paraId="79261999" w14:textId="77777777" w:rsidR="00A62470" w:rsidRDefault="00A62470" w:rsidP="002E28E3">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p>
    <w:p w14:paraId="6C011A5A" w14:textId="74BC5C19" w:rsidR="002E28E3" w:rsidRPr="002E28E3" w:rsidRDefault="002E28E3" w:rsidP="002E28E3">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07 червня</w:t>
      </w:r>
      <w:r w:rsidRPr="002E28E3">
        <w:rPr>
          <w:rFonts w:ascii="Times New Roman" w:eastAsia="Times New Roman" w:hAnsi="Times New Roman" w:cs="Times New Roman"/>
          <w:sz w:val="24"/>
          <w:szCs w:val="24"/>
          <w:lang w:val="uk-UA" w:eastAsia="ru-RU"/>
        </w:rPr>
        <w:t xml:space="preserve"> 2021 </w:t>
      </w:r>
      <w:r w:rsidRPr="002E28E3">
        <w:rPr>
          <w:rFonts w:ascii="Times New Roman" w:eastAsia="Times New Roman" w:hAnsi="Times New Roman" w:cs="Times New Roman"/>
          <w:sz w:val="24"/>
          <w:szCs w:val="24"/>
          <w:lang w:val="ru-RU" w:eastAsia="ru-RU"/>
        </w:rPr>
        <w:t xml:space="preserve">року </w:t>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ab/>
        <w:t>місто</w:t>
      </w:r>
      <w:r w:rsidRPr="002E28E3">
        <w:rPr>
          <w:rFonts w:ascii="Times New Roman" w:eastAsia="Times New Roman" w:hAnsi="Times New Roman" w:cs="Times New Roman"/>
          <w:sz w:val="24"/>
          <w:szCs w:val="24"/>
          <w:lang w:val="ru-RU" w:eastAsia="ru-RU"/>
        </w:rPr>
        <w:t xml:space="preserve"> Полтава</w:t>
      </w:r>
    </w:p>
    <w:p w14:paraId="015CE888" w14:textId="77777777" w:rsidR="002E28E3" w:rsidRPr="002E28E3" w:rsidRDefault="002E28E3" w:rsidP="002E28E3">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64516A5E" w14:textId="77777777" w:rsidR="002E28E3" w:rsidRPr="002E28E3" w:rsidRDefault="002E28E3" w:rsidP="002E28E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E28E3">
        <w:rPr>
          <w:rFonts w:ascii="Times New Roman" w:eastAsia="Times New Roman" w:hAnsi="Times New Roman" w:cs="Times New Roman"/>
          <w:b/>
          <w:sz w:val="24"/>
          <w:szCs w:val="24"/>
          <w:lang w:val="ru-RU" w:eastAsia="ru-RU"/>
        </w:rPr>
        <w:t xml:space="preserve">Р І Ш Е Н </w:t>
      </w:r>
      <w:proofErr w:type="spellStart"/>
      <w:r w:rsidRPr="002E28E3">
        <w:rPr>
          <w:rFonts w:ascii="Times New Roman" w:eastAsia="Times New Roman" w:hAnsi="Times New Roman" w:cs="Times New Roman"/>
          <w:b/>
          <w:sz w:val="24"/>
          <w:szCs w:val="24"/>
          <w:lang w:val="ru-RU" w:eastAsia="ru-RU"/>
        </w:rPr>
        <w:t>Н</w:t>
      </w:r>
      <w:proofErr w:type="spellEnd"/>
      <w:r w:rsidRPr="002E28E3">
        <w:rPr>
          <w:rFonts w:ascii="Times New Roman" w:eastAsia="Times New Roman" w:hAnsi="Times New Roman" w:cs="Times New Roman"/>
          <w:b/>
          <w:sz w:val="24"/>
          <w:szCs w:val="24"/>
          <w:lang w:val="ru-RU" w:eastAsia="ru-RU"/>
        </w:rPr>
        <w:t xml:space="preserve"> Я</w:t>
      </w:r>
    </w:p>
    <w:p w14:paraId="226A847F" w14:textId="77777777" w:rsidR="002E28E3" w:rsidRPr="002E28E3" w:rsidRDefault="002E28E3" w:rsidP="002E28E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2E28E3">
        <w:rPr>
          <w:rFonts w:ascii="Times New Roman" w:eastAsia="Times New Roman" w:hAnsi="Times New Roman" w:cs="Times New Roman"/>
          <w:b/>
          <w:sz w:val="24"/>
          <w:szCs w:val="24"/>
          <w:lang w:val="ru-RU" w:eastAsia="ru-RU"/>
        </w:rPr>
        <w:t xml:space="preserve">про </w:t>
      </w:r>
      <w:r w:rsidRPr="002E28E3">
        <w:rPr>
          <w:rFonts w:ascii="Times New Roman" w:eastAsia="Times New Roman" w:hAnsi="Times New Roman" w:cs="Times New Roman"/>
          <w:b/>
          <w:sz w:val="24"/>
          <w:szCs w:val="24"/>
          <w:lang w:val="uk-UA" w:eastAsia="ru-RU"/>
        </w:rPr>
        <w:t>відмову в порушенні дисциплінарної</w:t>
      </w:r>
      <w:r w:rsidRPr="002E28E3">
        <w:rPr>
          <w:rFonts w:ascii="Times New Roman" w:eastAsia="Times New Roman" w:hAnsi="Times New Roman" w:cs="Times New Roman"/>
          <w:b/>
          <w:sz w:val="24"/>
          <w:szCs w:val="24"/>
          <w:lang w:val="ru-RU" w:eastAsia="ru-RU"/>
        </w:rPr>
        <w:t xml:space="preserve"> </w:t>
      </w:r>
      <w:r w:rsidRPr="002E28E3">
        <w:rPr>
          <w:rFonts w:ascii="Times New Roman" w:eastAsia="Times New Roman" w:hAnsi="Times New Roman" w:cs="Times New Roman"/>
          <w:b/>
          <w:sz w:val="24"/>
          <w:szCs w:val="24"/>
          <w:lang w:val="uk-UA" w:eastAsia="ru-RU"/>
        </w:rPr>
        <w:t>справи</w:t>
      </w:r>
    </w:p>
    <w:p w14:paraId="6B69D41A" w14:textId="77777777" w:rsidR="002E28E3" w:rsidRPr="002E28E3" w:rsidRDefault="002E28E3" w:rsidP="002E28E3">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55FACCB9" w14:textId="77777777"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5"/>
          <w:szCs w:val="25"/>
          <w:lang w:val="uk-UA" w:eastAsia="ru-RU"/>
        </w:rPr>
        <w:tab/>
      </w:r>
      <w:r w:rsidRPr="002E28E3">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голови комісії – Воротінцевої Т.П., дисциплінарної палати:  голови палати –Гонжака І.В. , секретаря  – Карнаух С.В., членів палати: Антипенко А.І.,  Клименка О.Ю., Пономаренко В.В.- </w:t>
      </w:r>
      <w:bookmarkStart w:id="0" w:name="_Hlk70338591"/>
    </w:p>
    <w:p w14:paraId="118CC8F9" w14:textId="7CD26E91"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w:t>
      </w:r>
      <w:r w:rsidR="00A62470">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 xml:space="preserve">розглянувши матеріали перевірки </w:t>
      </w:r>
      <w:bookmarkStart w:id="1" w:name="_Hlk58939803"/>
      <w:r w:rsidRPr="002E28E3">
        <w:rPr>
          <w:rFonts w:ascii="Times New Roman" w:eastAsia="Times New Roman" w:hAnsi="Times New Roman" w:cs="Times New Roman"/>
          <w:sz w:val="24"/>
          <w:szCs w:val="24"/>
          <w:lang w:val="uk-UA" w:eastAsia="ru-RU"/>
        </w:rPr>
        <w:t>за скаргою</w:t>
      </w:r>
      <w:bookmarkStart w:id="2" w:name="_Hlk58940081"/>
      <w:r w:rsidRPr="002E28E3">
        <w:rPr>
          <w:rFonts w:ascii="Times New Roman" w:eastAsia="Times New Roman" w:hAnsi="Times New Roman" w:cs="Times New Roman"/>
          <w:sz w:val="24"/>
          <w:szCs w:val="24"/>
          <w:lang w:val="uk-UA" w:eastAsia="ru-RU"/>
        </w:rPr>
        <w:t xml:space="preserve"> </w:t>
      </w:r>
      <w:bookmarkStart w:id="3" w:name="_Hlk70338916"/>
      <w:r>
        <w:rPr>
          <w:rFonts w:ascii="Times New Roman" w:eastAsia="Times New Roman" w:hAnsi="Times New Roman" w:cs="Times New Roman"/>
          <w:sz w:val="24"/>
          <w:szCs w:val="24"/>
          <w:lang w:val="uk-UA" w:eastAsia="ru-RU"/>
        </w:rPr>
        <w:t>Генерального директора Товариства з обмеженою відповідальністю «</w:t>
      </w:r>
      <w:r w:rsidR="00A62470">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00A62470">
        <w:rPr>
          <w:rFonts w:ascii="Times New Roman" w:eastAsia="Times New Roman" w:hAnsi="Times New Roman" w:cs="Times New Roman"/>
          <w:sz w:val="24"/>
          <w:szCs w:val="24"/>
          <w:lang w:val="uk-UA" w:eastAsia="ru-RU"/>
        </w:rPr>
        <w:t>Особи_1</w:t>
      </w:r>
      <w:r w:rsidRPr="002E28E3">
        <w:rPr>
          <w:rFonts w:ascii="Times New Roman" w:eastAsia="Times New Roman" w:hAnsi="Times New Roman" w:cs="Times New Roman"/>
          <w:sz w:val="24"/>
          <w:szCs w:val="24"/>
          <w:lang w:val="uk-UA" w:eastAsia="ru-RU"/>
        </w:rPr>
        <w:t xml:space="preserve">  на дії адвоката </w:t>
      </w:r>
      <w:bookmarkStart w:id="4" w:name="_Hlk62563809"/>
      <w:bookmarkStart w:id="5" w:name="_Hlk70338333"/>
      <w:r w:rsidRPr="002E28E3">
        <w:rPr>
          <w:rFonts w:ascii="Times New Roman" w:eastAsia="Times New Roman" w:hAnsi="Times New Roman" w:cs="Times New Roman"/>
          <w:sz w:val="24"/>
          <w:szCs w:val="24"/>
          <w:lang w:val="uk-UA" w:eastAsia="ru-RU"/>
        </w:rPr>
        <w:t>Касьяненка Дмитра Леонідовича (свідоцтво про право на заняття адвокатською діяльністю № 2658 виданого Радою адвокатів  Полтавської області 26.03.2019 року</w:t>
      </w:r>
      <w:bookmarkEnd w:id="4"/>
      <w:r w:rsidRPr="002E28E3">
        <w:rPr>
          <w:rFonts w:ascii="Times New Roman" w:eastAsia="Times New Roman" w:hAnsi="Times New Roman" w:cs="Times New Roman"/>
          <w:sz w:val="24"/>
          <w:szCs w:val="24"/>
          <w:lang w:val="uk-UA" w:eastAsia="ru-RU"/>
        </w:rPr>
        <w:t xml:space="preserve">) </w:t>
      </w:r>
      <w:bookmarkEnd w:id="5"/>
      <w:r w:rsidRPr="002E28E3">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2E28E3">
        <w:rPr>
          <w:rFonts w:ascii="Times New Roman" w:eastAsia="Times New Roman" w:hAnsi="Times New Roman" w:cs="Times New Roman"/>
          <w:sz w:val="24"/>
          <w:szCs w:val="24"/>
          <w:lang w:val="uk-UA" w:eastAsia="ru-RU"/>
        </w:rPr>
        <w:t>»</w:t>
      </w:r>
      <w:bookmarkEnd w:id="1"/>
      <w:r w:rsidRPr="002E28E3">
        <w:rPr>
          <w:rFonts w:ascii="Times New Roman" w:eastAsia="Times New Roman" w:hAnsi="Times New Roman" w:cs="Times New Roman"/>
          <w:sz w:val="24"/>
          <w:szCs w:val="24"/>
          <w:lang w:val="uk-UA" w:eastAsia="ru-RU"/>
        </w:rPr>
        <w:t xml:space="preserve"> </w:t>
      </w:r>
      <w:bookmarkEnd w:id="0"/>
      <w:r w:rsidRPr="002E28E3">
        <w:rPr>
          <w:rFonts w:ascii="Times New Roman" w:eastAsia="Times New Roman" w:hAnsi="Times New Roman" w:cs="Times New Roman"/>
          <w:sz w:val="24"/>
          <w:szCs w:val="24"/>
          <w:lang w:val="uk-UA" w:eastAsia="ru-RU"/>
        </w:rPr>
        <w:t>-</w:t>
      </w:r>
      <w:bookmarkEnd w:id="3"/>
    </w:p>
    <w:p w14:paraId="6106C448" w14:textId="77777777" w:rsidR="002E28E3" w:rsidRPr="00A62470"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6"/>
          <w:szCs w:val="6"/>
          <w:lang w:val="uk-UA" w:eastAsia="ru-RU"/>
        </w:rPr>
      </w:pPr>
    </w:p>
    <w:p w14:paraId="5BA4F777" w14:textId="77777777" w:rsidR="002E28E3" w:rsidRPr="002E28E3" w:rsidRDefault="002E28E3" w:rsidP="002E28E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2E28E3">
        <w:rPr>
          <w:rFonts w:ascii="Times New Roman" w:eastAsia="Times New Roman" w:hAnsi="Times New Roman" w:cs="Times New Roman"/>
          <w:b/>
          <w:bCs/>
          <w:sz w:val="24"/>
          <w:szCs w:val="24"/>
          <w:lang w:val="uk-UA" w:eastAsia="ru-RU"/>
        </w:rPr>
        <w:t>В С Т А Н О В И Л А  :</w:t>
      </w:r>
    </w:p>
    <w:p w14:paraId="62B66CFD" w14:textId="77777777" w:rsidR="002E28E3" w:rsidRPr="00A62470" w:rsidRDefault="002E28E3" w:rsidP="002E28E3">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0B80212C" w14:textId="1E95CC47" w:rsidR="002E28E3" w:rsidRPr="002E28E3" w:rsidRDefault="002E28E3" w:rsidP="002E28E3">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ab/>
      </w:r>
      <w:bookmarkStart w:id="6" w:name="_Hlk69117001"/>
      <w:r w:rsidRPr="00CE6735">
        <w:rPr>
          <w:rFonts w:ascii="Times New Roman" w:eastAsia="Times New Roman" w:hAnsi="Times New Roman" w:cs="Times New Roman"/>
          <w:sz w:val="24"/>
          <w:szCs w:val="24"/>
          <w:lang w:val="uk-UA" w:eastAsia="ru-RU"/>
        </w:rPr>
        <w:t>08 червня</w:t>
      </w:r>
      <w:r w:rsidRPr="002E28E3">
        <w:rPr>
          <w:rFonts w:ascii="Times New Roman" w:eastAsia="Times New Roman" w:hAnsi="Times New Roman" w:cs="Times New Roman"/>
          <w:sz w:val="24"/>
          <w:szCs w:val="24"/>
          <w:lang w:val="uk-UA" w:eastAsia="ru-RU"/>
        </w:rPr>
        <w:t xml:space="preserve"> 2021 року до Кваліфікаційно-дисциплінарної комісії адвокатури Полтавської області надійшла скарга</w:t>
      </w:r>
      <w:r w:rsidRPr="00CE6735">
        <w:rPr>
          <w:rFonts w:ascii="Times New Roman" w:eastAsia="Times New Roman" w:hAnsi="Times New Roman" w:cs="Times New Roman"/>
          <w:sz w:val="24"/>
          <w:szCs w:val="24"/>
          <w:lang w:val="uk-UA" w:eastAsia="ru-RU"/>
        </w:rPr>
        <w:t xml:space="preserve"> Генерального директора Товариства з обмеженою відповідальністю «</w:t>
      </w:r>
      <w:r w:rsidR="00A62470">
        <w:rPr>
          <w:rFonts w:ascii="Times New Roman" w:eastAsia="Times New Roman" w:hAnsi="Times New Roman" w:cs="Times New Roman"/>
          <w:sz w:val="24"/>
          <w:szCs w:val="24"/>
          <w:lang w:val="uk-UA" w:eastAsia="ru-RU"/>
        </w:rPr>
        <w:t>***</w:t>
      </w:r>
      <w:r w:rsidRPr="00CE6735">
        <w:rPr>
          <w:rFonts w:ascii="Times New Roman" w:eastAsia="Times New Roman" w:hAnsi="Times New Roman" w:cs="Times New Roman"/>
          <w:sz w:val="24"/>
          <w:szCs w:val="24"/>
          <w:lang w:val="uk-UA" w:eastAsia="ru-RU"/>
        </w:rPr>
        <w:t>» О</w:t>
      </w:r>
      <w:r w:rsidR="00A62470">
        <w:rPr>
          <w:rFonts w:ascii="Times New Roman" w:eastAsia="Times New Roman" w:hAnsi="Times New Roman" w:cs="Times New Roman"/>
          <w:sz w:val="24"/>
          <w:szCs w:val="24"/>
          <w:lang w:val="uk-UA" w:eastAsia="ru-RU"/>
        </w:rPr>
        <w:t>соби_1</w:t>
      </w:r>
      <w:r w:rsidRPr="002E28E3">
        <w:rPr>
          <w:rFonts w:ascii="Times New Roman" w:eastAsia="Times New Roman" w:hAnsi="Times New Roman" w:cs="Times New Roman"/>
          <w:sz w:val="24"/>
          <w:szCs w:val="24"/>
          <w:lang w:val="uk-UA" w:eastAsia="ru-RU"/>
        </w:rPr>
        <w:t xml:space="preserve"> на дії адвоката Касьяненка Дмитра Леонідовича у зв’язку з порушеннями адвокатом вимог Закону України «Про адвокатуру та адвокатську діяльність».</w:t>
      </w:r>
    </w:p>
    <w:p w14:paraId="4D8540BE" w14:textId="09ACFE7C"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7" w:name="_Hlk70338951"/>
      <w:bookmarkEnd w:id="6"/>
      <w:r w:rsidRPr="002E28E3">
        <w:rPr>
          <w:rFonts w:ascii="Times New Roman" w:eastAsia="Times New Roman" w:hAnsi="Times New Roman" w:cs="Times New Roman"/>
          <w:sz w:val="24"/>
          <w:szCs w:val="24"/>
          <w:lang w:val="uk-UA" w:eastAsia="ru-RU"/>
        </w:rPr>
        <w:t xml:space="preserve">         </w:t>
      </w:r>
      <w:bookmarkStart w:id="8" w:name="_Hlk58939853"/>
      <w:bookmarkStart w:id="9" w:name="_Hlk76719757"/>
      <w:r w:rsidR="00A62470">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 xml:space="preserve">Скаржник  зазначає, що </w:t>
      </w:r>
      <w:r w:rsidRPr="00CE6735">
        <w:rPr>
          <w:rFonts w:ascii="Times New Roman" w:eastAsia="Times New Roman" w:hAnsi="Times New Roman" w:cs="Times New Roman"/>
          <w:sz w:val="24"/>
          <w:szCs w:val="24"/>
          <w:lang w:val="uk-UA" w:eastAsia="ru-RU"/>
        </w:rPr>
        <w:t>17</w:t>
      </w:r>
      <w:r w:rsidR="00A62470">
        <w:rPr>
          <w:rFonts w:ascii="Times New Roman" w:eastAsia="Times New Roman" w:hAnsi="Times New Roman" w:cs="Times New Roman"/>
          <w:sz w:val="24"/>
          <w:szCs w:val="24"/>
          <w:lang w:val="uk-UA" w:eastAsia="ru-RU"/>
        </w:rPr>
        <w:t xml:space="preserve"> вересня </w:t>
      </w:r>
      <w:r w:rsidRPr="00CE6735">
        <w:rPr>
          <w:rFonts w:ascii="Times New Roman" w:eastAsia="Times New Roman" w:hAnsi="Times New Roman" w:cs="Times New Roman"/>
          <w:sz w:val="24"/>
          <w:szCs w:val="24"/>
          <w:lang w:val="uk-UA" w:eastAsia="ru-RU"/>
        </w:rPr>
        <w:t>2018 року між Товариством з обмеженою відповідальністю «</w:t>
      </w:r>
      <w:r w:rsidR="00A62470">
        <w:rPr>
          <w:rFonts w:ascii="Times New Roman" w:eastAsia="Times New Roman" w:hAnsi="Times New Roman" w:cs="Times New Roman"/>
          <w:sz w:val="24"/>
          <w:szCs w:val="24"/>
          <w:lang w:val="uk-UA" w:eastAsia="ru-RU"/>
        </w:rPr>
        <w:t>**</w:t>
      </w:r>
      <w:r w:rsidRPr="00CE6735">
        <w:rPr>
          <w:rFonts w:ascii="Times New Roman" w:eastAsia="Times New Roman" w:hAnsi="Times New Roman" w:cs="Times New Roman"/>
          <w:sz w:val="24"/>
          <w:szCs w:val="24"/>
          <w:lang w:val="uk-UA" w:eastAsia="ru-RU"/>
        </w:rPr>
        <w:t>» та Товариством з обмеженою відповідальністю «</w:t>
      </w:r>
      <w:r w:rsidR="00A62470">
        <w:rPr>
          <w:rFonts w:ascii="Times New Roman" w:eastAsia="Times New Roman" w:hAnsi="Times New Roman" w:cs="Times New Roman"/>
          <w:sz w:val="24"/>
          <w:szCs w:val="24"/>
          <w:lang w:val="uk-UA" w:eastAsia="ru-RU"/>
        </w:rPr>
        <w:t>***</w:t>
      </w:r>
      <w:r w:rsidRPr="00CE6735">
        <w:rPr>
          <w:rFonts w:ascii="Times New Roman" w:eastAsia="Times New Roman" w:hAnsi="Times New Roman" w:cs="Times New Roman"/>
          <w:sz w:val="24"/>
          <w:szCs w:val="24"/>
          <w:lang w:val="uk-UA" w:eastAsia="ru-RU"/>
        </w:rPr>
        <w:t>»</w:t>
      </w:r>
      <w:r w:rsidR="00A62470">
        <w:rPr>
          <w:rFonts w:ascii="Times New Roman" w:eastAsia="Times New Roman" w:hAnsi="Times New Roman" w:cs="Times New Roman"/>
          <w:sz w:val="24"/>
          <w:szCs w:val="24"/>
          <w:lang w:val="uk-UA" w:eastAsia="ru-RU"/>
        </w:rPr>
        <w:t xml:space="preserve"> </w:t>
      </w:r>
      <w:r w:rsidRPr="00CE6735">
        <w:rPr>
          <w:rFonts w:ascii="Times New Roman" w:eastAsia="Times New Roman" w:hAnsi="Times New Roman" w:cs="Times New Roman"/>
          <w:sz w:val="24"/>
          <w:szCs w:val="24"/>
          <w:lang w:val="uk-UA" w:eastAsia="ru-RU"/>
        </w:rPr>
        <w:t>(надалі ТОВ «</w:t>
      </w:r>
      <w:r w:rsidR="00A62470">
        <w:rPr>
          <w:rFonts w:ascii="Times New Roman" w:eastAsia="Times New Roman" w:hAnsi="Times New Roman" w:cs="Times New Roman"/>
          <w:sz w:val="24"/>
          <w:szCs w:val="24"/>
          <w:lang w:val="uk-UA" w:eastAsia="ru-RU"/>
        </w:rPr>
        <w:t>***</w:t>
      </w:r>
      <w:r w:rsidRPr="00CE6735">
        <w:rPr>
          <w:rFonts w:ascii="Times New Roman" w:eastAsia="Times New Roman" w:hAnsi="Times New Roman" w:cs="Times New Roman"/>
          <w:sz w:val="24"/>
          <w:szCs w:val="24"/>
          <w:lang w:val="uk-UA" w:eastAsia="ru-RU"/>
        </w:rPr>
        <w:t xml:space="preserve">») укладено договір </w:t>
      </w:r>
      <w:proofErr w:type="spellStart"/>
      <w:r w:rsidRPr="00CE6735">
        <w:rPr>
          <w:rFonts w:ascii="Times New Roman" w:eastAsia="Times New Roman" w:hAnsi="Times New Roman" w:cs="Times New Roman"/>
          <w:sz w:val="24"/>
          <w:szCs w:val="24"/>
          <w:lang w:val="uk-UA" w:eastAsia="ru-RU"/>
        </w:rPr>
        <w:t>факторінгу</w:t>
      </w:r>
      <w:proofErr w:type="spellEnd"/>
      <w:r w:rsidRPr="00CE6735">
        <w:rPr>
          <w:rFonts w:ascii="Times New Roman" w:eastAsia="Times New Roman" w:hAnsi="Times New Roman" w:cs="Times New Roman"/>
          <w:sz w:val="24"/>
          <w:szCs w:val="24"/>
          <w:lang w:val="uk-UA" w:eastAsia="ru-RU"/>
        </w:rPr>
        <w:t xml:space="preserve"> № 2-09/18 за яким ТОВ</w:t>
      </w:r>
      <w:r w:rsidR="00A62470">
        <w:rPr>
          <w:rFonts w:ascii="Times New Roman" w:eastAsia="Times New Roman" w:hAnsi="Times New Roman" w:cs="Times New Roman"/>
          <w:sz w:val="24"/>
          <w:szCs w:val="24"/>
          <w:lang w:val="uk-UA" w:eastAsia="ru-RU"/>
        </w:rPr>
        <w:t xml:space="preserve"> «**</w:t>
      </w:r>
      <w:r w:rsidRPr="00CE6735">
        <w:rPr>
          <w:rFonts w:ascii="Times New Roman" w:eastAsia="Times New Roman" w:hAnsi="Times New Roman" w:cs="Times New Roman"/>
          <w:sz w:val="24"/>
          <w:szCs w:val="24"/>
          <w:lang w:val="uk-UA" w:eastAsia="ru-RU"/>
        </w:rPr>
        <w:t>» відступило ТОВ «</w:t>
      </w:r>
      <w:r w:rsidR="00A62470">
        <w:rPr>
          <w:rFonts w:ascii="Times New Roman" w:eastAsia="Times New Roman" w:hAnsi="Times New Roman" w:cs="Times New Roman"/>
          <w:sz w:val="24"/>
          <w:szCs w:val="24"/>
          <w:lang w:val="uk-UA" w:eastAsia="ru-RU"/>
        </w:rPr>
        <w:t>***</w:t>
      </w:r>
      <w:r w:rsidRPr="00CE6735">
        <w:rPr>
          <w:rFonts w:ascii="Times New Roman" w:eastAsia="Times New Roman" w:hAnsi="Times New Roman" w:cs="Times New Roman"/>
          <w:sz w:val="24"/>
          <w:szCs w:val="24"/>
          <w:lang w:val="uk-UA" w:eastAsia="ru-RU"/>
        </w:rPr>
        <w:t xml:space="preserve">» право вимоги заборгованості за кредитними договорами укладеними </w:t>
      </w:r>
      <w:r w:rsidR="00A62470">
        <w:rPr>
          <w:rFonts w:ascii="Times New Roman" w:eastAsia="Times New Roman" w:hAnsi="Times New Roman" w:cs="Times New Roman"/>
          <w:sz w:val="24"/>
          <w:szCs w:val="24"/>
          <w:lang w:val="uk-UA" w:eastAsia="ru-RU"/>
        </w:rPr>
        <w:t>Особою_2</w:t>
      </w:r>
      <w:r w:rsidR="007E5767" w:rsidRPr="00CE6735">
        <w:rPr>
          <w:rFonts w:ascii="Times New Roman" w:eastAsia="Times New Roman" w:hAnsi="Times New Roman" w:cs="Times New Roman"/>
          <w:sz w:val="24"/>
          <w:szCs w:val="24"/>
          <w:lang w:val="uk-UA" w:eastAsia="ru-RU"/>
        </w:rPr>
        <w:t>,  в подальшому квартиру якої, в рамках виконавчого провадження виставлено на торги до ДП «</w:t>
      </w:r>
      <w:r w:rsidR="00A62470">
        <w:rPr>
          <w:rFonts w:ascii="Times New Roman" w:eastAsia="Times New Roman" w:hAnsi="Times New Roman" w:cs="Times New Roman"/>
          <w:sz w:val="24"/>
          <w:szCs w:val="24"/>
          <w:lang w:val="uk-UA" w:eastAsia="ru-RU"/>
        </w:rPr>
        <w:t>*</w:t>
      </w:r>
      <w:r w:rsidR="007E5767" w:rsidRPr="00CE6735">
        <w:rPr>
          <w:rFonts w:ascii="Times New Roman" w:eastAsia="Times New Roman" w:hAnsi="Times New Roman" w:cs="Times New Roman"/>
          <w:sz w:val="24"/>
          <w:szCs w:val="24"/>
          <w:lang w:val="uk-UA" w:eastAsia="ru-RU"/>
        </w:rPr>
        <w:t xml:space="preserve">». За результатом проведених торгів визначено переможця, але недобросовісними діями </w:t>
      </w:r>
      <w:r w:rsidR="00A62470">
        <w:rPr>
          <w:rFonts w:ascii="Times New Roman" w:eastAsia="Times New Roman" w:hAnsi="Times New Roman" w:cs="Times New Roman"/>
          <w:sz w:val="24"/>
          <w:szCs w:val="24"/>
          <w:lang w:val="uk-UA" w:eastAsia="ru-RU"/>
        </w:rPr>
        <w:t>Особи_2</w:t>
      </w:r>
      <w:r w:rsidR="007E5767" w:rsidRPr="00CE6735">
        <w:rPr>
          <w:rFonts w:ascii="Times New Roman" w:eastAsia="Times New Roman" w:hAnsi="Times New Roman" w:cs="Times New Roman"/>
          <w:sz w:val="24"/>
          <w:szCs w:val="24"/>
          <w:lang w:val="uk-UA" w:eastAsia="ru-RU"/>
        </w:rPr>
        <w:t xml:space="preserve"> та її чоловіка </w:t>
      </w:r>
      <w:r w:rsidR="00A62470">
        <w:rPr>
          <w:rFonts w:ascii="Times New Roman" w:eastAsia="Times New Roman" w:hAnsi="Times New Roman" w:cs="Times New Roman"/>
          <w:sz w:val="24"/>
          <w:szCs w:val="24"/>
          <w:lang w:val="uk-UA" w:eastAsia="ru-RU"/>
        </w:rPr>
        <w:t>Особи_3</w:t>
      </w:r>
      <w:r w:rsidR="007E5767" w:rsidRPr="00CE6735">
        <w:rPr>
          <w:rFonts w:ascii="Times New Roman" w:eastAsia="Times New Roman" w:hAnsi="Times New Roman" w:cs="Times New Roman"/>
          <w:sz w:val="24"/>
          <w:szCs w:val="24"/>
          <w:lang w:val="uk-UA" w:eastAsia="ru-RU"/>
        </w:rPr>
        <w:t xml:space="preserve"> проведені торги визнані такими, що не відбулися, переможець торгів відмовився від придбання спірної квартири. Як встановлено </w:t>
      </w:r>
      <w:r w:rsidR="00A62470">
        <w:rPr>
          <w:rFonts w:ascii="Times New Roman" w:eastAsia="Times New Roman" w:hAnsi="Times New Roman" w:cs="Times New Roman"/>
          <w:sz w:val="24"/>
          <w:szCs w:val="24"/>
          <w:lang w:val="uk-UA" w:eastAsia="ru-RU"/>
        </w:rPr>
        <w:t xml:space="preserve">Особі_2 </w:t>
      </w:r>
      <w:r w:rsidR="007E5767" w:rsidRPr="00CE6735">
        <w:rPr>
          <w:rFonts w:ascii="Times New Roman" w:eastAsia="Times New Roman" w:hAnsi="Times New Roman" w:cs="Times New Roman"/>
          <w:sz w:val="24"/>
          <w:szCs w:val="24"/>
          <w:lang w:val="uk-UA" w:eastAsia="ru-RU"/>
        </w:rPr>
        <w:t xml:space="preserve">та </w:t>
      </w:r>
      <w:r w:rsidR="00A62470">
        <w:rPr>
          <w:rFonts w:ascii="Times New Roman" w:eastAsia="Times New Roman" w:hAnsi="Times New Roman" w:cs="Times New Roman"/>
          <w:sz w:val="24"/>
          <w:szCs w:val="24"/>
          <w:lang w:val="uk-UA" w:eastAsia="ru-RU"/>
        </w:rPr>
        <w:t>Особі_3</w:t>
      </w:r>
      <w:r w:rsidR="007E5767" w:rsidRPr="00CE6735">
        <w:rPr>
          <w:rFonts w:ascii="Times New Roman" w:eastAsia="Times New Roman" w:hAnsi="Times New Roman" w:cs="Times New Roman"/>
          <w:sz w:val="24"/>
          <w:szCs w:val="24"/>
          <w:lang w:val="uk-UA" w:eastAsia="ru-RU"/>
        </w:rPr>
        <w:t xml:space="preserve"> правову допомогу надає адвокат Касьяненко</w:t>
      </w:r>
      <w:r w:rsidR="00A62470">
        <w:rPr>
          <w:rFonts w:ascii="Times New Roman" w:eastAsia="Times New Roman" w:hAnsi="Times New Roman" w:cs="Times New Roman"/>
          <w:sz w:val="24"/>
          <w:szCs w:val="24"/>
          <w:lang w:val="uk-UA" w:eastAsia="ru-RU"/>
        </w:rPr>
        <w:t> </w:t>
      </w:r>
      <w:r w:rsidR="007E5767" w:rsidRPr="00CE6735">
        <w:rPr>
          <w:rFonts w:ascii="Times New Roman" w:eastAsia="Times New Roman" w:hAnsi="Times New Roman" w:cs="Times New Roman"/>
          <w:sz w:val="24"/>
          <w:szCs w:val="24"/>
          <w:lang w:val="uk-UA" w:eastAsia="ru-RU"/>
        </w:rPr>
        <w:t>Д.Л., діяльність якого спрямована</w:t>
      </w:r>
      <w:r w:rsidR="009324DB" w:rsidRPr="00CE6735">
        <w:rPr>
          <w:rFonts w:ascii="Times New Roman" w:eastAsia="Times New Roman" w:hAnsi="Times New Roman" w:cs="Times New Roman"/>
          <w:sz w:val="24"/>
          <w:szCs w:val="24"/>
          <w:lang w:val="uk-UA" w:eastAsia="ru-RU"/>
        </w:rPr>
        <w:t xml:space="preserve"> на сприяння «злочинним елементам» у вчинені злочинів. Крім цього адвокат Касьяненко Д.Л. на власному сайті відверто публікує матеріали щодо дієвих способів та методів здійснення перешкод у виконанні рішень судів, що підриває авторитет судової влади.</w:t>
      </w:r>
    </w:p>
    <w:p w14:paraId="0C1195DD" w14:textId="6F505C47" w:rsidR="00DF3627" w:rsidRPr="00CE6735" w:rsidRDefault="00A62470" w:rsidP="00DF3627">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ab/>
      </w:r>
      <w:r w:rsidR="002E28E3" w:rsidRPr="002E28E3">
        <w:rPr>
          <w:rFonts w:ascii="Times New Roman" w:eastAsia="Times New Roman" w:hAnsi="Times New Roman" w:cs="Times New Roman"/>
          <w:sz w:val="24"/>
          <w:szCs w:val="24"/>
          <w:lang w:val="uk-UA" w:eastAsia="ru-RU"/>
        </w:rPr>
        <w:t xml:space="preserve">Вважає, що адвокат Касьяненко Д.Л. порушив </w:t>
      </w:r>
      <w:r w:rsidR="009324DB" w:rsidRPr="00CE6735">
        <w:rPr>
          <w:rFonts w:ascii="Times New Roman" w:eastAsia="Times New Roman" w:hAnsi="Times New Roman" w:cs="Times New Roman"/>
          <w:sz w:val="24"/>
          <w:szCs w:val="24"/>
          <w:lang w:val="uk-UA" w:eastAsia="ru-RU"/>
        </w:rPr>
        <w:t>ст. ст. 11,</w:t>
      </w:r>
      <w:r>
        <w:rPr>
          <w:rFonts w:ascii="Times New Roman" w:eastAsia="Times New Roman" w:hAnsi="Times New Roman" w:cs="Times New Roman"/>
          <w:sz w:val="24"/>
          <w:szCs w:val="24"/>
          <w:lang w:val="uk-UA" w:eastAsia="ru-RU"/>
        </w:rPr>
        <w:t xml:space="preserve"> </w:t>
      </w:r>
      <w:r w:rsidR="009324DB" w:rsidRPr="00CE6735">
        <w:rPr>
          <w:rFonts w:ascii="Times New Roman" w:eastAsia="Times New Roman" w:hAnsi="Times New Roman" w:cs="Times New Roman"/>
          <w:sz w:val="24"/>
          <w:szCs w:val="24"/>
          <w:lang w:val="uk-UA" w:eastAsia="ru-RU"/>
        </w:rPr>
        <w:t>21,</w:t>
      </w:r>
      <w:r>
        <w:rPr>
          <w:rFonts w:ascii="Times New Roman" w:eastAsia="Times New Roman" w:hAnsi="Times New Roman" w:cs="Times New Roman"/>
          <w:sz w:val="24"/>
          <w:szCs w:val="24"/>
          <w:lang w:val="uk-UA" w:eastAsia="ru-RU"/>
        </w:rPr>
        <w:t xml:space="preserve"> </w:t>
      </w:r>
      <w:r w:rsidR="009324DB" w:rsidRPr="00CE6735">
        <w:rPr>
          <w:rFonts w:ascii="Times New Roman" w:eastAsia="Times New Roman" w:hAnsi="Times New Roman" w:cs="Times New Roman"/>
          <w:sz w:val="24"/>
          <w:szCs w:val="24"/>
          <w:lang w:val="uk-UA" w:eastAsia="ru-RU"/>
        </w:rPr>
        <w:t>28</w:t>
      </w:r>
      <w:r w:rsidR="002E28E3" w:rsidRPr="002E28E3">
        <w:rPr>
          <w:rFonts w:ascii="Times New Roman" w:eastAsia="Times New Roman" w:hAnsi="Times New Roman" w:cs="Times New Roman"/>
          <w:sz w:val="24"/>
          <w:szCs w:val="24"/>
          <w:lang w:val="uk-UA" w:eastAsia="ru-RU"/>
        </w:rPr>
        <w:t xml:space="preserve"> Правил адвокатської етики та прохає притягнути до дисциплінарної </w:t>
      </w:r>
      <w:r w:rsidR="009324DB" w:rsidRPr="00CE6735">
        <w:rPr>
          <w:rFonts w:ascii="Times New Roman" w:eastAsia="Times New Roman" w:hAnsi="Times New Roman" w:cs="Times New Roman"/>
          <w:sz w:val="24"/>
          <w:szCs w:val="24"/>
          <w:lang w:val="uk-UA" w:eastAsia="ru-RU"/>
        </w:rPr>
        <w:t>відповідальності.</w:t>
      </w:r>
    </w:p>
    <w:p w14:paraId="19AEF4C9" w14:textId="5178719F" w:rsidR="006C6948" w:rsidRPr="00CE6735" w:rsidRDefault="00CE6735" w:rsidP="00E161B7">
      <w:pPr>
        <w:pStyle w:val="1"/>
        <w:spacing w:after="0" w:line="240" w:lineRule="auto"/>
        <w:ind w:firstLine="0"/>
        <w:jc w:val="both"/>
        <w:rPr>
          <w:sz w:val="24"/>
          <w:szCs w:val="24"/>
        </w:rPr>
      </w:pPr>
      <w:r w:rsidRPr="00CE6735">
        <w:rPr>
          <w:sz w:val="24"/>
          <w:szCs w:val="24"/>
          <w:lang w:val="uk-UA" w:eastAsia="ru-RU"/>
        </w:rPr>
        <w:t xml:space="preserve">        </w:t>
      </w:r>
      <w:r w:rsidR="002E28E3" w:rsidRPr="002E28E3">
        <w:rPr>
          <w:sz w:val="24"/>
          <w:szCs w:val="24"/>
          <w:lang w:val="uk-UA" w:eastAsia="ru-RU"/>
        </w:rPr>
        <w:t xml:space="preserve"> </w:t>
      </w:r>
      <w:r w:rsidR="00A62470">
        <w:rPr>
          <w:sz w:val="24"/>
          <w:szCs w:val="24"/>
          <w:lang w:val="uk-UA" w:eastAsia="ru-RU"/>
        </w:rPr>
        <w:tab/>
        <w:t>У</w:t>
      </w:r>
      <w:r w:rsidR="002E28E3" w:rsidRPr="002E28E3">
        <w:rPr>
          <w:sz w:val="24"/>
          <w:szCs w:val="24"/>
          <w:lang w:val="uk-UA" w:eastAsia="ru-RU"/>
        </w:rPr>
        <w:t xml:space="preserve"> своєму поясненні адвокат  Касьяненко Д.Л. зазначив, </w:t>
      </w:r>
      <w:r w:rsidR="002E28E3" w:rsidRPr="002E28E3">
        <w:rPr>
          <w:color w:val="000000"/>
          <w:sz w:val="24"/>
          <w:szCs w:val="24"/>
          <w:lang w:val="uk-UA"/>
        </w:rPr>
        <w:t xml:space="preserve">що </w:t>
      </w:r>
      <w:r w:rsidR="006C6948" w:rsidRPr="00CE6735">
        <w:rPr>
          <w:color w:val="000000"/>
          <w:sz w:val="24"/>
          <w:szCs w:val="24"/>
          <w:lang w:val="uk-UA" w:eastAsia="uk-UA" w:bidi="uk-UA"/>
        </w:rPr>
        <w:t xml:space="preserve">01 лютого 2021 року між Адвокатським бюро «Касьяненко і партнери» та </w:t>
      </w:r>
      <w:r w:rsidR="00A62470">
        <w:rPr>
          <w:color w:val="000000"/>
          <w:sz w:val="24"/>
          <w:szCs w:val="24"/>
          <w:lang w:val="uk-UA" w:eastAsia="uk-UA" w:bidi="uk-UA"/>
        </w:rPr>
        <w:t>Особою_2</w:t>
      </w:r>
      <w:r w:rsidR="006C6948" w:rsidRPr="00CE6735">
        <w:rPr>
          <w:color w:val="000000"/>
          <w:sz w:val="24"/>
          <w:szCs w:val="24"/>
          <w:lang w:val="uk-UA" w:eastAsia="uk-UA" w:bidi="uk-UA"/>
        </w:rPr>
        <w:t xml:space="preserve"> було укладено договір про надання правової допомоги про таке: ознайомлення з матеріалами виконавчого провадження у Приватного виконавця виконавчого округу Київської області </w:t>
      </w:r>
      <w:r w:rsidR="00A62470">
        <w:rPr>
          <w:color w:val="000000"/>
          <w:sz w:val="24"/>
          <w:szCs w:val="24"/>
          <w:lang w:val="uk-UA" w:eastAsia="ru-RU" w:bidi="ru-RU"/>
        </w:rPr>
        <w:t>Особи_4</w:t>
      </w:r>
      <w:r w:rsidR="006C6948" w:rsidRPr="00CE6735">
        <w:rPr>
          <w:color w:val="000000"/>
          <w:sz w:val="24"/>
          <w:szCs w:val="24"/>
          <w:lang w:val="uk-UA" w:eastAsia="uk-UA" w:bidi="uk-UA"/>
        </w:rPr>
        <w:t xml:space="preserve"> (</w:t>
      </w:r>
      <w:r w:rsidR="00A62470">
        <w:rPr>
          <w:color w:val="000000"/>
          <w:sz w:val="24"/>
          <w:szCs w:val="24"/>
          <w:lang w:val="uk-UA" w:eastAsia="uk-UA" w:bidi="uk-UA"/>
        </w:rPr>
        <w:t>*********</w:t>
      </w:r>
      <w:r w:rsidR="006C6948" w:rsidRPr="00CE6735">
        <w:rPr>
          <w:color w:val="000000"/>
          <w:sz w:val="24"/>
          <w:szCs w:val="24"/>
          <w:lang w:val="uk-UA" w:eastAsia="uk-UA" w:bidi="uk-UA"/>
        </w:rPr>
        <w:t xml:space="preserve">), підготування та направлення необхідних процесуальних документів щодо з’ясування сум заборгованості у виконавчому провадженні № </w:t>
      </w:r>
      <w:r w:rsidR="00A62470">
        <w:rPr>
          <w:color w:val="000000"/>
          <w:sz w:val="24"/>
          <w:szCs w:val="24"/>
          <w:lang w:val="uk-UA" w:eastAsia="uk-UA" w:bidi="uk-UA"/>
        </w:rPr>
        <w:t>*******</w:t>
      </w:r>
      <w:r w:rsidR="006C6948" w:rsidRPr="00CE6735">
        <w:rPr>
          <w:color w:val="000000"/>
          <w:sz w:val="24"/>
          <w:szCs w:val="24"/>
          <w:lang w:val="uk-UA" w:eastAsia="uk-UA" w:bidi="uk-UA"/>
        </w:rPr>
        <w:t>.</w:t>
      </w:r>
      <w:r w:rsidR="00A62470">
        <w:rPr>
          <w:color w:val="000000"/>
          <w:sz w:val="24"/>
          <w:szCs w:val="24"/>
          <w:lang w:val="uk-UA" w:eastAsia="uk-UA" w:bidi="uk-UA"/>
        </w:rPr>
        <w:t xml:space="preserve"> </w:t>
      </w:r>
      <w:r w:rsidR="006C6948" w:rsidRPr="00CE6735">
        <w:rPr>
          <w:color w:val="000000"/>
          <w:sz w:val="24"/>
          <w:szCs w:val="24"/>
          <w:lang w:val="uk-UA" w:eastAsia="uk-UA" w:bidi="uk-UA"/>
        </w:rPr>
        <w:t xml:space="preserve">Крім того, Касьяненко Д.Л. був представником </w:t>
      </w:r>
      <w:r w:rsidR="00A62470">
        <w:rPr>
          <w:color w:val="000000"/>
          <w:sz w:val="24"/>
          <w:szCs w:val="24"/>
          <w:lang w:val="uk-UA" w:eastAsia="uk-UA" w:bidi="uk-UA"/>
        </w:rPr>
        <w:t xml:space="preserve">Особи_2 </w:t>
      </w:r>
      <w:r w:rsidR="006C6948" w:rsidRPr="00CE6735">
        <w:rPr>
          <w:color w:val="000000"/>
          <w:sz w:val="24"/>
          <w:szCs w:val="24"/>
          <w:lang w:val="uk-UA" w:eastAsia="uk-UA" w:bidi="uk-UA"/>
        </w:rPr>
        <w:t>в судовому процесі по справі №752/744/14-ц за позовом товариства з обмеженою відповідальністю «</w:t>
      </w:r>
      <w:r w:rsidR="00A62470">
        <w:rPr>
          <w:color w:val="000000"/>
          <w:sz w:val="24"/>
          <w:szCs w:val="24"/>
          <w:lang w:val="uk-UA" w:eastAsia="uk-UA" w:bidi="uk-UA"/>
        </w:rPr>
        <w:t>**</w:t>
      </w:r>
      <w:r w:rsidR="006C6948" w:rsidRPr="00CE6735">
        <w:rPr>
          <w:color w:val="000000"/>
          <w:sz w:val="24"/>
          <w:szCs w:val="24"/>
          <w:lang w:val="uk-UA" w:eastAsia="uk-UA" w:bidi="uk-UA"/>
        </w:rPr>
        <w:t xml:space="preserve">» до </w:t>
      </w:r>
      <w:r w:rsidR="00A62470">
        <w:rPr>
          <w:color w:val="000000"/>
          <w:sz w:val="24"/>
          <w:szCs w:val="24"/>
          <w:lang w:val="uk-UA" w:eastAsia="uk-UA" w:bidi="uk-UA"/>
        </w:rPr>
        <w:t>Особи_2</w:t>
      </w:r>
      <w:r w:rsidR="006C6948" w:rsidRPr="00CE6735">
        <w:rPr>
          <w:color w:val="000000"/>
          <w:sz w:val="24"/>
          <w:szCs w:val="24"/>
          <w:lang w:val="uk-UA" w:eastAsia="uk-UA" w:bidi="uk-UA"/>
        </w:rPr>
        <w:t xml:space="preserve"> про стягнення заборгованості за кредитними договорами. Довіреність на представництво інтересів, долучена ТОВ «</w:t>
      </w:r>
      <w:r w:rsidR="00A62470">
        <w:rPr>
          <w:color w:val="000000"/>
          <w:sz w:val="24"/>
          <w:szCs w:val="24"/>
          <w:lang w:val="uk-UA" w:eastAsia="uk-UA" w:bidi="uk-UA"/>
        </w:rPr>
        <w:t>***</w:t>
      </w:r>
      <w:r w:rsidR="006C6948" w:rsidRPr="00CE6735">
        <w:rPr>
          <w:color w:val="000000"/>
          <w:sz w:val="24"/>
          <w:szCs w:val="24"/>
          <w:lang w:val="uk-UA" w:eastAsia="uk-UA" w:bidi="uk-UA"/>
        </w:rPr>
        <w:t>» до відзиву на позов (довіреність від 14</w:t>
      </w:r>
      <w:r w:rsidR="00A62470">
        <w:rPr>
          <w:color w:val="000000"/>
          <w:sz w:val="24"/>
          <w:szCs w:val="24"/>
          <w:lang w:val="uk-UA" w:eastAsia="uk-UA" w:bidi="uk-UA"/>
        </w:rPr>
        <w:t xml:space="preserve"> липня </w:t>
      </w:r>
      <w:r w:rsidR="006C6948" w:rsidRPr="00CE6735">
        <w:rPr>
          <w:color w:val="000000"/>
          <w:sz w:val="24"/>
          <w:szCs w:val="24"/>
          <w:lang w:val="uk-UA" w:eastAsia="uk-UA" w:bidi="uk-UA"/>
        </w:rPr>
        <w:t>2015 року) закінчилась 14</w:t>
      </w:r>
      <w:r w:rsidR="00A62470">
        <w:rPr>
          <w:color w:val="000000"/>
          <w:sz w:val="24"/>
          <w:szCs w:val="24"/>
          <w:lang w:val="uk-UA" w:eastAsia="uk-UA" w:bidi="uk-UA"/>
        </w:rPr>
        <w:t xml:space="preserve"> липня </w:t>
      </w:r>
      <w:r w:rsidR="006C6948" w:rsidRPr="00CE6735">
        <w:rPr>
          <w:color w:val="000000"/>
          <w:sz w:val="24"/>
          <w:szCs w:val="24"/>
          <w:lang w:val="uk-UA" w:eastAsia="uk-UA" w:bidi="uk-UA"/>
        </w:rPr>
        <w:t>2018 року (на той час Касьяненко Д.Л. не був адвокатом, був лише представником за довіреністю).</w:t>
      </w:r>
    </w:p>
    <w:p w14:paraId="67F19105" w14:textId="36B59C33" w:rsidR="00E161B7" w:rsidRDefault="006C6948" w:rsidP="00E161B7">
      <w:pPr>
        <w:pStyle w:val="1"/>
        <w:spacing w:after="0" w:line="240" w:lineRule="auto"/>
        <w:ind w:firstLine="720"/>
        <w:jc w:val="both"/>
        <w:rPr>
          <w:color w:val="000000"/>
          <w:sz w:val="24"/>
          <w:szCs w:val="24"/>
          <w:lang w:val="uk-UA" w:eastAsia="uk-UA" w:bidi="uk-UA"/>
        </w:rPr>
      </w:pPr>
      <w:r w:rsidRPr="00CE6735">
        <w:rPr>
          <w:color w:val="000000"/>
          <w:sz w:val="24"/>
          <w:szCs w:val="24"/>
          <w:lang w:val="uk-UA" w:eastAsia="uk-UA" w:bidi="uk-UA"/>
        </w:rPr>
        <w:t xml:space="preserve">Станом на сьогодні адвокатом - Касьяненком Д.Л. не здійснюється представництво інтересів </w:t>
      </w:r>
      <w:r w:rsidR="00A62470">
        <w:rPr>
          <w:color w:val="000000"/>
          <w:sz w:val="24"/>
          <w:szCs w:val="24"/>
          <w:lang w:val="uk-UA" w:eastAsia="uk-UA" w:bidi="uk-UA"/>
        </w:rPr>
        <w:t>Особи_2,</w:t>
      </w:r>
      <w:r w:rsidRPr="00CE6735">
        <w:rPr>
          <w:color w:val="000000"/>
          <w:sz w:val="24"/>
          <w:szCs w:val="24"/>
          <w:lang w:val="uk-UA" w:eastAsia="uk-UA" w:bidi="uk-UA"/>
        </w:rPr>
        <w:t xml:space="preserve"> доказів протилежного не надано ТОВ «</w:t>
      </w:r>
      <w:r w:rsidR="00A62470">
        <w:rPr>
          <w:color w:val="000000"/>
          <w:sz w:val="24"/>
          <w:szCs w:val="24"/>
          <w:lang w:val="uk-UA" w:eastAsia="uk-UA" w:bidi="uk-UA"/>
        </w:rPr>
        <w:t>***</w:t>
      </w:r>
      <w:r w:rsidRPr="00CE6735">
        <w:rPr>
          <w:color w:val="000000"/>
          <w:sz w:val="24"/>
          <w:szCs w:val="24"/>
          <w:lang w:val="uk-UA" w:eastAsia="uk-UA" w:bidi="uk-UA"/>
        </w:rPr>
        <w:t>».</w:t>
      </w:r>
      <w:bookmarkStart w:id="10" w:name="bookmark10"/>
      <w:r w:rsidR="00CE6735" w:rsidRPr="00CE6735">
        <w:rPr>
          <w:color w:val="000000"/>
          <w:sz w:val="24"/>
          <w:szCs w:val="24"/>
          <w:lang w:val="uk-UA" w:eastAsia="uk-UA" w:bidi="uk-UA"/>
        </w:rPr>
        <w:t xml:space="preserve"> </w:t>
      </w:r>
      <w:r w:rsidRPr="00CE6735">
        <w:rPr>
          <w:color w:val="000000"/>
          <w:sz w:val="24"/>
          <w:szCs w:val="24"/>
          <w:lang w:val="uk-UA" w:eastAsia="uk-UA" w:bidi="uk-UA"/>
        </w:rPr>
        <w:t>У вказаних вище судових процесах адвокатом Касьяненком Д.Л. надано суду виключно ордер на представництво інтересів</w:t>
      </w:r>
      <w:r w:rsidR="00A62470">
        <w:rPr>
          <w:color w:val="000000"/>
          <w:sz w:val="24"/>
          <w:szCs w:val="24"/>
          <w:lang w:val="uk-UA" w:eastAsia="uk-UA" w:bidi="uk-UA"/>
        </w:rPr>
        <w:t xml:space="preserve"> </w:t>
      </w:r>
      <w:r w:rsidR="00A62470">
        <w:rPr>
          <w:color w:val="000000"/>
          <w:sz w:val="24"/>
          <w:szCs w:val="24"/>
          <w:lang w:val="uk-UA" w:eastAsia="uk-UA" w:bidi="uk-UA"/>
        </w:rPr>
        <w:lastRenderedPageBreak/>
        <w:t>Особи_3</w:t>
      </w:r>
      <w:r w:rsidRPr="00CE6735">
        <w:rPr>
          <w:color w:val="000000"/>
          <w:sz w:val="24"/>
          <w:szCs w:val="24"/>
          <w:lang w:val="uk-UA" w:eastAsia="uk-UA" w:bidi="uk-UA"/>
        </w:rPr>
        <w:t xml:space="preserve">, а не </w:t>
      </w:r>
      <w:r w:rsidR="00A62470">
        <w:rPr>
          <w:color w:val="000000"/>
          <w:sz w:val="24"/>
          <w:szCs w:val="24"/>
          <w:lang w:val="uk-UA" w:eastAsia="uk-UA" w:bidi="uk-UA"/>
        </w:rPr>
        <w:t>Особи_2</w:t>
      </w:r>
      <w:r w:rsidRPr="00CE6735">
        <w:rPr>
          <w:color w:val="000000"/>
          <w:sz w:val="24"/>
          <w:szCs w:val="24"/>
          <w:lang w:val="uk-UA" w:eastAsia="uk-UA" w:bidi="uk-UA"/>
        </w:rPr>
        <w:t>.</w:t>
      </w:r>
      <w:bookmarkEnd w:id="10"/>
      <w:r w:rsidRPr="00CE6735">
        <w:rPr>
          <w:color w:val="000000"/>
          <w:sz w:val="24"/>
          <w:szCs w:val="24"/>
          <w:lang w:val="uk-UA" w:eastAsia="uk-UA" w:bidi="uk-UA"/>
        </w:rPr>
        <w:t xml:space="preserve"> У</w:t>
      </w:r>
      <w:r w:rsidR="00DF3627" w:rsidRPr="00CE6735">
        <w:rPr>
          <w:color w:val="000000"/>
          <w:sz w:val="24"/>
          <w:szCs w:val="24"/>
          <w:lang w:val="uk-UA" w:eastAsia="uk-UA" w:bidi="uk-UA"/>
        </w:rPr>
        <w:t xml:space="preserve">  скарзі ТОВ «</w:t>
      </w:r>
      <w:r w:rsidR="00A62470">
        <w:rPr>
          <w:color w:val="000000"/>
          <w:sz w:val="24"/>
          <w:szCs w:val="24"/>
          <w:lang w:val="uk-UA" w:eastAsia="uk-UA" w:bidi="uk-UA"/>
        </w:rPr>
        <w:t>***</w:t>
      </w:r>
      <w:r w:rsidR="00DF3627" w:rsidRPr="00CE6735">
        <w:rPr>
          <w:color w:val="000000"/>
          <w:sz w:val="24"/>
          <w:szCs w:val="24"/>
          <w:lang w:val="uk-UA" w:eastAsia="uk-UA" w:bidi="uk-UA"/>
        </w:rPr>
        <w:t xml:space="preserve">» вказує про те, що </w:t>
      </w:r>
      <w:r w:rsidR="00A62470">
        <w:rPr>
          <w:color w:val="000000"/>
          <w:sz w:val="24"/>
          <w:szCs w:val="24"/>
          <w:lang w:val="uk-UA" w:eastAsia="uk-UA" w:bidi="uk-UA"/>
        </w:rPr>
        <w:t>Особою_2</w:t>
      </w:r>
      <w:r w:rsidR="00DF3627" w:rsidRPr="00CE6735">
        <w:rPr>
          <w:color w:val="000000"/>
          <w:sz w:val="24"/>
          <w:szCs w:val="24"/>
          <w:lang w:val="uk-UA" w:eastAsia="uk-UA" w:bidi="uk-UA"/>
        </w:rPr>
        <w:t xml:space="preserve"> та її чоловіком </w:t>
      </w:r>
      <w:r w:rsidR="00A62470">
        <w:rPr>
          <w:color w:val="000000"/>
          <w:sz w:val="24"/>
          <w:szCs w:val="24"/>
          <w:lang w:val="uk-UA" w:eastAsia="uk-UA" w:bidi="uk-UA"/>
        </w:rPr>
        <w:t>Особою_3</w:t>
      </w:r>
      <w:r w:rsidR="00DF3627" w:rsidRPr="00CE6735">
        <w:rPr>
          <w:color w:val="000000"/>
          <w:sz w:val="24"/>
          <w:szCs w:val="24"/>
          <w:lang w:val="uk-UA" w:eastAsia="uk-UA" w:bidi="uk-UA"/>
        </w:rPr>
        <w:t xml:space="preserve"> було подано до судових органів різного роду заяви, введено суди в оману, зокрема і щодо реальних обставин справи, створено штучні умови, внаслідок яких рішення суду не виконується. На сьогодні в Обухівському районному суді Київської області на розгляді знаходяться справи:</w:t>
      </w:r>
      <w:r w:rsidRPr="00CE6735">
        <w:rPr>
          <w:sz w:val="24"/>
          <w:szCs w:val="24"/>
          <w:lang w:val="uk-UA"/>
        </w:rPr>
        <w:t xml:space="preserve"> </w:t>
      </w:r>
      <w:r w:rsidRPr="00CE6735">
        <w:rPr>
          <w:color w:val="000000"/>
          <w:sz w:val="24"/>
          <w:szCs w:val="24"/>
          <w:lang w:val="uk-UA" w:eastAsia="uk-UA" w:bidi="uk-UA"/>
        </w:rPr>
        <w:t>с</w:t>
      </w:r>
      <w:r w:rsidR="00DF3627" w:rsidRPr="00CE6735">
        <w:rPr>
          <w:color w:val="000000"/>
          <w:sz w:val="24"/>
          <w:szCs w:val="24"/>
          <w:lang w:val="uk-UA" w:eastAsia="uk-UA" w:bidi="uk-UA"/>
        </w:rPr>
        <w:t>права №</w:t>
      </w:r>
      <w:r w:rsidR="00A62470">
        <w:rPr>
          <w:color w:val="000000"/>
          <w:sz w:val="24"/>
          <w:szCs w:val="24"/>
          <w:lang w:val="uk-UA" w:eastAsia="uk-UA" w:bidi="uk-UA"/>
        </w:rPr>
        <w:t> </w:t>
      </w:r>
      <w:r w:rsidR="00DF3627" w:rsidRPr="00CE6735">
        <w:rPr>
          <w:color w:val="000000"/>
          <w:sz w:val="24"/>
          <w:szCs w:val="24"/>
          <w:lang w:val="uk-UA" w:eastAsia="uk-UA" w:bidi="uk-UA"/>
        </w:rPr>
        <w:t xml:space="preserve">372/468/21 за позовом </w:t>
      </w:r>
      <w:r w:rsidR="00A62470">
        <w:rPr>
          <w:color w:val="000000"/>
          <w:sz w:val="24"/>
          <w:szCs w:val="24"/>
          <w:lang w:val="uk-UA" w:eastAsia="uk-UA" w:bidi="uk-UA"/>
        </w:rPr>
        <w:t>Особи_3</w:t>
      </w:r>
      <w:r w:rsidR="00DF3627" w:rsidRPr="00CE6735">
        <w:rPr>
          <w:color w:val="000000"/>
          <w:sz w:val="24"/>
          <w:szCs w:val="24"/>
          <w:lang w:val="uk-UA" w:eastAsia="uk-UA" w:bidi="uk-UA"/>
        </w:rPr>
        <w:t xml:space="preserve"> до </w:t>
      </w:r>
      <w:r w:rsidR="00A62470">
        <w:rPr>
          <w:color w:val="000000"/>
          <w:sz w:val="24"/>
          <w:szCs w:val="24"/>
          <w:lang w:val="uk-UA" w:eastAsia="uk-UA" w:bidi="uk-UA"/>
        </w:rPr>
        <w:t>Особи_2</w:t>
      </w:r>
      <w:r w:rsidR="00DF3627" w:rsidRPr="00CE6735">
        <w:rPr>
          <w:color w:val="000000"/>
          <w:sz w:val="24"/>
          <w:szCs w:val="24"/>
          <w:lang w:val="uk-UA" w:eastAsia="uk-UA" w:bidi="uk-UA"/>
        </w:rPr>
        <w:t>, Товариства з обмеженою відповідальністю «</w:t>
      </w:r>
      <w:r w:rsidR="00A62470">
        <w:rPr>
          <w:color w:val="000000"/>
          <w:sz w:val="24"/>
          <w:szCs w:val="24"/>
          <w:lang w:val="uk-UA" w:eastAsia="uk-UA" w:bidi="uk-UA"/>
        </w:rPr>
        <w:t>***</w:t>
      </w:r>
      <w:r w:rsidR="00DF3627" w:rsidRPr="00CE6735">
        <w:rPr>
          <w:color w:val="000000"/>
          <w:sz w:val="24"/>
          <w:szCs w:val="24"/>
          <w:lang w:val="uk-UA" w:eastAsia="uk-UA" w:bidi="uk-UA"/>
        </w:rPr>
        <w:t xml:space="preserve">», приватного виконавця виконавчого округу Київської області </w:t>
      </w:r>
      <w:r w:rsidR="00A62470">
        <w:rPr>
          <w:color w:val="000000"/>
          <w:sz w:val="24"/>
          <w:szCs w:val="24"/>
          <w:lang w:val="uk-UA" w:eastAsia="ru-RU" w:bidi="ru-RU"/>
        </w:rPr>
        <w:t>Особи_4</w:t>
      </w:r>
      <w:r w:rsidR="00DF3627" w:rsidRPr="00CE6735">
        <w:rPr>
          <w:color w:val="000000"/>
          <w:sz w:val="24"/>
          <w:szCs w:val="24"/>
          <w:lang w:val="uk-UA" w:eastAsia="uk-UA" w:bidi="uk-UA"/>
        </w:rPr>
        <w:t xml:space="preserve"> про визнання права власності та зняття арешту з нерухомого майна</w:t>
      </w:r>
      <w:r w:rsidRPr="00CE6735">
        <w:rPr>
          <w:color w:val="000000"/>
          <w:sz w:val="24"/>
          <w:szCs w:val="24"/>
          <w:lang w:val="uk-UA" w:eastAsia="uk-UA" w:bidi="uk-UA"/>
        </w:rPr>
        <w:t>, с</w:t>
      </w:r>
      <w:r w:rsidR="00DF3627" w:rsidRPr="00CE6735">
        <w:rPr>
          <w:color w:val="000000"/>
          <w:sz w:val="24"/>
          <w:szCs w:val="24"/>
          <w:lang w:val="uk-UA" w:eastAsia="uk-UA" w:bidi="uk-UA"/>
        </w:rPr>
        <w:t xml:space="preserve">права №372/467/21 за позовом </w:t>
      </w:r>
      <w:r w:rsidR="00A62470">
        <w:rPr>
          <w:color w:val="000000"/>
          <w:sz w:val="24"/>
          <w:szCs w:val="24"/>
          <w:lang w:val="uk-UA" w:eastAsia="uk-UA" w:bidi="uk-UA"/>
        </w:rPr>
        <w:t>Особи_3</w:t>
      </w:r>
      <w:r w:rsidR="00DF3627" w:rsidRPr="00CE6735">
        <w:rPr>
          <w:color w:val="000000"/>
          <w:sz w:val="24"/>
          <w:szCs w:val="24"/>
          <w:lang w:val="uk-UA" w:eastAsia="uk-UA" w:bidi="uk-UA"/>
        </w:rPr>
        <w:t xml:space="preserve"> до Товариства з обмеженою відповідальністю «</w:t>
      </w:r>
      <w:r w:rsidR="00A62470">
        <w:rPr>
          <w:color w:val="000000"/>
          <w:sz w:val="24"/>
          <w:szCs w:val="24"/>
          <w:lang w:val="uk-UA" w:eastAsia="uk-UA" w:bidi="uk-UA"/>
        </w:rPr>
        <w:t>***</w:t>
      </w:r>
      <w:r w:rsidR="00DF3627" w:rsidRPr="00CE6735">
        <w:rPr>
          <w:color w:val="000000"/>
          <w:sz w:val="24"/>
          <w:szCs w:val="24"/>
          <w:lang w:val="uk-UA" w:eastAsia="uk-UA" w:bidi="uk-UA"/>
        </w:rPr>
        <w:t xml:space="preserve">», Приватного виконавця виконавчого округу Київської області </w:t>
      </w:r>
      <w:r w:rsidR="00A62470" w:rsidRPr="00A62470">
        <w:rPr>
          <w:color w:val="000000"/>
          <w:sz w:val="24"/>
          <w:szCs w:val="24"/>
          <w:lang w:val="uk-UA" w:eastAsia="ru-RU" w:bidi="ru-RU"/>
        </w:rPr>
        <w:t>Ос</w:t>
      </w:r>
      <w:r w:rsidR="00A62470">
        <w:rPr>
          <w:color w:val="000000"/>
          <w:sz w:val="24"/>
          <w:szCs w:val="24"/>
          <w:lang w:val="uk-UA" w:eastAsia="ru-RU" w:bidi="ru-RU"/>
        </w:rPr>
        <w:t>оби_4</w:t>
      </w:r>
      <w:r w:rsidR="00DF3627" w:rsidRPr="00CE6735">
        <w:rPr>
          <w:color w:val="000000"/>
          <w:sz w:val="24"/>
          <w:szCs w:val="24"/>
          <w:lang w:val="uk-UA" w:eastAsia="uk-UA" w:bidi="uk-UA"/>
        </w:rPr>
        <w:t>, Державного підприємства «</w:t>
      </w:r>
      <w:r w:rsidR="00A62470">
        <w:rPr>
          <w:color w:val="000000"/>
          <w:sz w:val="24"/>
          <w:szCs w:val="24"/>
          <w:lang w:val="uk-UA" w:eastAsia="uk-UA" w:bidi="uk-UA"/>
        </w:rPr>
        <w:t>*</w:t>
      </w:r>
      <w:r w:rsidR="00DF3627" w:rsidRPr="00CE6735">
        <w:rPr>
          <w:color w:val="000000"/>
          <w:sz w:val="24"/>
          <w:szCs w:val="24"/>
          <w:lang w:val="uk-UA" w:eastAsia="uk-UA" w:bidi="uk-UA"/>
        </w:rPr>
        <w:t xml:space="preserve">», </w:t>
      </w:r>
      <w:r w:rsidR="00A62470">
        <w:rPr>
          <w:color w:val="000000"/>
          <w:sz w:val="24"/>
          <w:szCs w:val="24"/>
          <w:lang w:val="uk-UA" w:eastAsia="uk-UA" w:bidi="uk-UA"/>
        </w:rPr>
        <w:t>Особи_5</w:t>
      </w:r>
      <w:r w:rsidR="00DF3627" w:rsidRPr="00CE6735">
        <w:rPr>
          <w:color w:val="000000"/>
          <w:sz w:val="24"/>
          <w:szCs w:val="24"/>
          <w:lang w:val="uk-UA" w:eastAsia="uk-UA" w:bidi="uk-UA"/>
        </w:rPr>
        <w:t xml:space="preserve">, третя особа: </w:t>
      </w:r>
      <w:r w:rsidR="00A62470">
        <w:rPr>
          <w:color w:val="000000"/>
          <w:sz w:val="24"/>
          <w:szCs w:val="24"/>
          <w:lang w:val="uk-UA" w:eastAsia="uk-UA" w:bidi="uk-UA"/>
        </w:rPr>
        <w:t>Особа_2</w:t>
      </w:r>
      <w:r w:rsidR="00DF3627" w:rsidRPr="00CE6735">
        <w:rPr>
          <w:color w:val="000000"/>
          <w:sz w:val="24"/>
          <w:szCs w:val="24"/>
          <w:lang w:val="uk-UA" w:eastAsia="uk-UA" w:bidi="uk-UA"/>
        </w:rPr>
        <w:t xml:space="preserve"> про визнання недійсними електронних торгів з реалізації арештованого нерухомого майна.</w:t>
      </w:r>
      <w:r w:rsidR="00DF3627" w:rsidRPr="00CE6735">
        <w:rPr>
          <w:sz w:val="24"/>
          <w:szCs w:val="24"/>
          <w:lang w:val="uk-UA"/>
        </w:rPr>
        <w:t xml:space="preserve"> </w:t>
      </w:r>
      <w:r w:rsidR="00E563D0" w:rsidRPr="00CE6735">
        <w:rPr>
          <w:sz w:val="24"/>
          <w:szCs w:val="24"/>
          <w:lang w:val="uk-UA"/>
        </w:rPr>
        <w:t>Звернення до суду</w:t>
      </w:r>
      <w:r w:rsidR="00DF3627" w:rsidRPr="00CE6735">
        <w:rPr>
          <w:color w:val="000000"/>
          <w:sz w:val="24"/>
          <w:szCs w:val="24"/>
          <w:lang w:val="uk-UA" w:eastAsia="uk-UA" w:bidi="uk-UA"/>
        </w:rPr>
        <w:t xml:space="preserve"> викликані наступними обставинами</w:t>
      </w:r>
      <w:r w:rsidR="00E563D0" w:rsidRPr="00CE6735">
        <w:rPr>
          <w:color w:val="000000"/>
          <w:sz w:val="24"/>
          <w:szCs w:val="24"/>
          <w:lang w:val="uk-UA" w:eastAsia="uk-UA" w:bidi="uk-UA"/>
        </w:rPr>
        <w:t>:</w:t>
      </w:r>
      <w:r w:rsidR="00E563D0" w:rsidRPr="00CE6735">
        <w:rPr>
          <w:sz w:val="24"/>
          <w:szCs w:val="24"/>
          <w:lang w:val="uk-UA"/>
        </w:rPr>
        <w:t xml:space="preserve"> </w:t>
      </w:r>
      <w:r w:rsidR="00DF3627" w:rsidRPr="00CE6735">
        <w:rPr>
          <w:color w:val="000000"/>
          <w:sz w:val="24"/>
          <w:szCs w:val="24"/>
          <w:lang w:val="uk-UA" w:eastAsia="uk-UA" w:bidi="uk-UA"/>
        </w:rPr>
        <w:t xml:space="preserve">на примусовому виконанні у приватного виконавця виконавчого округу Київської області </w:t>
      </w:r>
      <w:r w:rsidR="00A62470">
        <w:rPr>
          <w:color w:val="000000"/>
          <w:sz w:val="24"/>
          <w:szCs w:val="24"/>
          <w:lang w:val="ru-RU" w:eastAsia="ru-RU" w:bidi="ru-RU"/>
        </w:rPr>
        <w:t>Особи_4</w:t>
      </w:r>
      <w:r w:rsidR="00DF3627" w:rsidRPr="00CE6735">
        <w:rPr>
          <w:color w:val="000000"/>
          <w:sz w:val="24"/>
          <w:szCs w:val="24"/>
          <w:lang w:val="uk-UA" w:eastAsia="uk-UA" w:bidi="uk-UA"/>
        </w:rPr>
        <w:t xml:space="preserve"> знаходиться зведене виконавче провадження №</w:t>
      </w:r>
      <w:r w:rsidR="00A62470">
        <w:rPr>
          <w:color w:val="000000"/>
          <w:sz w:val="24"/>
          <w:szCs w:val="24"/>
          <w:lang w:val="uk-UA" w:eastAsia="uk-UA" w:bidi="uk-UA"/>
        </w:rPr>
        <w:t>****</w:t>
      </w:r>
      <w:r w:rsidR="00DF3627" w:rsidRPr="00CE6735">
        <w:rPr>
          <w:color w:val="000000"/>
          <w:sz w:val="24"/>
          <w:szCs w:val="24"/>
          <w:lang w:val="uk-UA" w:eastAsia="uk-UA" w:bidi="uk-UA"/>
        </w:rPr>
        <w:t xml:space="preserve"> з примусового виконання:</w:t>
      </w:r>
      <w:r w:rsidR="00E563D0" w:rsidRPr="00CE6735">
        <w:rPr>
          <w:sz w:val="24"/>
          <w:szCs w:val="24"/>
          <w:lang w:val="uk-UA"/>
        </w:rPr>
        <w:t xml:space="preserve"> </w:t>
      </w:r>
      <w:r w:rsidR="00DF3627" w:rsidRPr="00CE6735">
        <w:rPr>
          <w:color w:val="000000"/>
          <w:sz w:val="24"/>
          <w:szCs w:val="24"/>
          <w:lang w:val="uk-UA" w:eastAsia="uk-UA" w:bidi="uk-UA"/>
        </w:rPr>
        <w:t xml:space="preserve">виконавчого листа </w:t>
      </w:r>
      <w:r w:rsidR="00F63EA5">
        <w:rPr>
          <w:color w:val="000000"/>
          <w:sz w:val="24"/>
          <w:szCs w:val="24"/>
          <w:lang w:val="uk-UA" w:eastAsia="uk-UA" w:bidi="uk-UA"/>
        </w:rPr>
        <w:t xml:space="preserve"> </w:t>
      </w:r>
      <w:r w:rsidR="00DF3627" w:rsidRPr="00CE6735">
        <w:rPr>
          <w:color w:val="000000"/>
          <w:sz w:val="24"/>
          <w:szCs w:val="24"/>
          <w:lang w:val="uk-UA" w:eastAsia="uk-UA" w:bidi="uk-UA"/>
        </w:rPr>
        <w:t>, виданого 27</w:t>
      </w:r>
      <w:r w:rsidR="00A62470">
        <w:rPr>
          <w:color w:val="000000"/>
          <w:sz w:val="24"/>
          <w:szCs w:val="24"/>
          <w:lang w:val="uk-UA" w:eastAsia="uk-UA" w:bidi="uk-UA"/>
        </w:rPr>
        <w:t xml:space="preserve"> січня </w:t>
      </w:r>
      <w:r w:rsidR="00DF3627" w:rsidRPr="00CE6735">
        <w:rPr>
          <w:color w:val="000000"/>
          <w:sz w:val="24"/>
          <w:szCs w:val="24"/>
          <w:lang w:val="uk-UA" w:eastAsia="uk-UA" w:bidi="uk-UA"/>
        </w:rPr>
        <w:t xml:space="preserve">2017 року Голосіївським районним судом міста Києва про: стягнення з </w:t>
      </w:r>
      <w:r w:rsidR="00A62470">
        <w:rPr>
          <w:color w:val="000000"/>
          <w:sz w:val="24"/>
          <w:szCs w:val="24"/>
          <w:lang w:val="uk-UA" w:eastAsia="uk-UA" w:bidi="uk-UA"/>
        </w:rPr>
        <w:t>Особи_2</w:t>
      </w:r>
      <w:r w:rsidR="00DF3627" w:rsidRPr="00CE6735">
        <w:rPr>
          <w:color w:val="000000"/>
          <w:sz w:val="24"/>
          <w:szCs w:val="24"/>
          <w:lang w:val="uk-UA" w:eastAsia="uk-UA" w:bidi="uk-UA"/>
        </w:rPr>
        <w:t xml:space="preserve"> на користь Товариства з обмеженою відповідальністю </w:t>
      </w:r>
      <w:r w:rsidR="00A62470">
        <w:rPr>
          <w:color w:val="000000"/>
          <w:sz w:val="24"/>
          <w:szCs w:val="24"/>
          <w:lang w:val="uk-UA" w:eastAsia="uk-UA" w:bidi="uk-UA"/>
        </w:rPr>
        <w:t>«***»</w:t>
      </w:r>
      <w:r w:rsidR="00DF3627" w:rsidRPr="00CE6735">
        <w:rPr>
          <w:color w:val="000000"/>
          <w:sz w:val="24"/>
          <w:szCs w:val="24"/>
          <w:lang w:val="uk-UA" w:eastAsia="uk-UA" w:bidi="uk-UA"/>
        </w:rPr>
        <w:t xml:space="preserve"> заборгованості за кредитним договором № </w:t>
      </w:r>
      <w:r w:rsidR="00DF3627" w:rsidRPr="00CE6735">
        <w:rPr>
          <w:color w:val="000000"/>
          <w:sz w:val="24"/>
          <w:szCs w:val="24"/>
          <w:lang w:val="en-US" w:bidi="en-US"/>
        </w:rPr>
        <w:t>PL</w:t>
      </w:r>
      <w:r w:rsidR="00DF3627" w:rsidRPr="00A62470">
        <w:rPr>
          <w:color w:val="000000"/>
          <w:sz w:val="24"/>
          <w:szCs w:val="24"/>
          <w:lang w:val="uk-UA" w:bidi="en-US"/>
        </w:rPr>
        <w:t>-</w:t>
      </w:r>
      <w:r w:rsidR="00A62470" w:rsidRPr="00A62470">
        <w:rPr>
          <w:color w:val="000000"/>
          <w:sz w:val="24"/>
          <w:szCs w:val="24"/>
          <w:lang w:val="uk-UA" w:bidi="en-US"/>
        </w:rPr>
        <w:t>***</w:t>
      </w:r>
      <w:r w:rsidR="00DF3627" w:rsidRPr="00A62470">
        <w:rPr>
          <w:color w:val="000000"/>
          <w:sz w:val="24"/>
          <w:szCs w:val="24"/>
          <w:lang w:val="uk-UA" w:bidi="en-US"/>
        </w:rPr>
        <w:t xml:space="preserve"> </w:t>
      </w:r>
      <w:r w:rsidR="00DF3627" w:rsidRPr="00CE6735">
        <w:rPr>
          <w:color w:val="000000"/>
          <w:sz w:val="24"/>
          <w:szCs w:val="24"/>
          <w:lang w:val="uk-UA" w:eastAsia="uk-UA" w:bidi="uk-UA"/>
        </w:rPr>
        <w:t>від 06 листопада 2007 року станом на 05 грудня 2013 року у розмірі 8 375,99 грн (виконавче провадження №</w:t>
      </w:r>
      <w:r w:rsidR="00A62470">
        <w:rPr>
          <w:color w:val="000000"/>
          <w:sz w:val="24"/>
          <w:szCs w:val="24"/>
          <w:lang w:val="uk-UA" w:eastAsia="uk-UA" w:bidi="uk-UA"/>
        </w:rPr>
        <w:t>*****</w:t>
      </w:r>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 xml:space="preserve">виконавчого листа </w:t>
      </w:r>
      <w:r w:rsidR="00F63EA5">
        <w:rPr>
          <w:color w:val="000000"/>
          <w:sz w:val="24"/>
          <w:szCs w:val="24"/>
          <w:lang w:val="uk-UA" w:eastAsia="uk-UA" w:bidi="uk-UA"/>
        </w:rPr>
        <w:t xml:space="preserve"> </w:t>
      </w:r>
      <w:r w:rsidR="00DF3627" w:rsidRPr="00CE6735">
        <w:rPr>
          <w:color w:val="000000"/>
          <w:sz w:val="24"/>
          <w:szCs w:val="24"/>
          <w:lang w:val="uk-UA" w:eastAsia="uk-UA" w:bidi="uk-UA"/>
        </w:rPr>
        <w:t>, виданого 27</w:t>
      </w:r>
      <w:r w:rsidR="00A62470">
        <w:rPr>
          <w:color w:val="000000"/>
          <w:sz w:val="24"/>
          <w:szCs w:val="24"/>
          <w:lang w:val="uk-UA" w:eastAsia="uk-UA" w:bidi="uk-UA"/>
        </w:rPr>
        <w:t xml:space="preserve"> січня </w:t>
      </w:r>
      <w:r w:rsidR="00DF3627" w:rsidRPr="00CE6735">
        <w:rPr>
          <w:color w:val="000000"/>
          <w:sz w:val="24"/>
          <w:szCs w:val="24"/>
          <w:lang w:val="uk-UA" w:eastAsia="uk-UA" w:bidi="uk-UA"/>
        </w:rPr>
        <w:t xml:space="preserve">2017 року Голосіївським районним судом міста Києва про: стягнення з </w:t>
      </w:r>
      <w:r w:rsidR="00A62470">
        <w:rPr>
          <w:color w:val="000000"/>
          <w:sz w:val="24"/>
          <w:szCs w:val="24"/>
          <w:lang w:val="uk-UA" w:eastAsia="uk-UA" w:bidi="uk-UA"/>
        </w:rPr>
        <w:t>Особи_2</w:t>
      </w:r>
      <w:r w:rsidR="00DF3627" w:rsidRPr="00CE6735">
        <w:rPr>
          <w:color w:val="000000"/>
          <w:sz w:val="24"/>
          <w:szCs w:val="24"/>
          <w:lang w:val="uk-UA" w:eastAsia="uk-UA" w:bidi="uk-UA"/>
        </w:rPr>
        <w:t xml:space="preserve"> на користь Товариства з обмеженою відповідальністю </w:t>
      </w:r>
      <w:r w:rsidR="00A62470">
        <w:rPr>
          <w:color w:val="000000"/>
          <w:sz w:val="24"/>
          <w:szCs w:val="24"/>
          <w:lang w:val="uk-UA" w:eastAsia="uk-UA" w:bidi="uk-UA"/>
        </w:rPr>
        <w:t>«***»</w:t>
      </w:r>
      <w:r w:rsidR="00DF3627" w:rsidRPr="00CE6735">
        <w:rPr>
          <w:color w:val="000000"/>
          <w:sz w:val="24"/>
          <w:szCs w:val="24"/>
          <w:lang w:val="uk-UA" w:eastAsia="uk-UA" w:bidi="uk-UA"/>
        </w:rPr>
        <w:t xml:space="preserve"> суми заборгованості за кредитним договором № </w:t>
      </w:r>
      <w:r w:rsidR="00DF3627" w:rsidRPr="00CE6735">
        <w:rPr>
          <w:color w:val="000000"/>
          <w:sz w:val="24"/>
          <w:szCs w:val="24"/>
          <w:lang w:val="en-US" w:bidi="en-US"/>
        </w:rPr>
        <w:t>CL</w:t>
      </w:r>
      <w:r w:rsidR="00DF3627" w:rsidRPr="00F63EA5">
        <w:rPr>
          <w:color w:val="000000"/>
          <w:sz w:val="24"/>
          <w:szCs w:val="24"/>
          <w:lang w:val="uk-UA" w:bidi="en-US"/>
        </w:rPr>
        <w:t xml:space="preserve">- </w:t>
      </w:r>
      <w:r w:rsidR="00A62470">
        <w:rPr>
          <w:color w:val="000000"/>
          <w:sz w:val="24"/>
          <w:szCs w:val="24"/>
          <w:lang w:val="uk-UA" w:eastAsia="uk-UA" w:bidi="uk-UA"/>
        </w:rPr>
        <w:t>***</w:t>
      </w:r>
      <w:r w:rsidR="00DF3627" w:rsidRPr="00CE6735">
        <w:rPr>
          <w:color w:val="000000"/>
          <w:sz w:val="24"/>
          <w:szCs w:val="24"/>
          <w:lang w:val="uk-UA" w:eastAsia="uk-UA" w:bidi="uk-UA"/>
        </w:rPr>
        <w:t xml:space="preserve"> від 06 листопада 2007 року станом на 05 грудня 2013 року у розмірі 15 302,53 долари </w:t>
      </w:r>
      <w:r w:rsidR="00DF3627" w:rsidRPr="00F63EA5">
        <w:rPr>
          <w:color w:val="000000"/>
          <w:sz w:val="24"/>
          <w:szCs w:val="24"/>
          <w:lang w:val="uk-UA" w:eastAsia="ru-RU" w:bidi="ru-RU"/>
        </w:rPr>
        <w:t xml:space="preserve">США </w:t>
      </w:r>
      <w:r w:rsidR="00DF3627" w:rsidRPr="00CE6735">
        <w:rPr>
          <w:color w:val="000000"/>
          <w:sz w:val="24"/>
          <w:szCs w:val="24"/>
          <w:lang w:val="uk-UA" w:eastAsia="uk-UA" w:bidi="uk-UA"/>
        </w:rPr>
        <w:t xml:space="preserve">53 центів, що в гривневому еквіваленті становить 122 313,12 грн, пеню у розмірі 15 302,53 долари </w:t>
      </w:r>
      <w:r w:rsidR="00DF3627" w:rsidRPr="00F63EA5">
        <w:rPr>
          <w:color w:val="000000"/>
          <w:sz w:val="24"/>
          <w:szCs w:val="24"/>
          <w:lang w:val="uk-UA" w:eastAsia="ru-RU" w:bidi="ru-RU"/>
        </w:rPr>
        <w:t xml:space="preserve">США </w:t>
      </w:r>
      <w:r w:rsidR="00DF3627" w:rsidRPr="00CE6735">
        <w:rPr>
          <w:color w:val="000000"/>
          <w:sz w:val="24"/>
          <w:szCs w:val="24"/>
          <w:lang w:val="uk-UA" w:eastAsia="uk-UA" w:bidi="uk-UA"/>
        </w:rPr>
        <w:t>53 центів, що в гривневому еквіваленті становить 122 313,12 грн, а всього - 244 626,24 грн (виконавче провадження №</w:t>
      </w:r>
      <w:r w:rsidR="00F63EA5">
        <w:rPr>
          <w:color w:val="000000"/>
          <w:sz w:val="24"/>
          <w:szCs w:val="24"/>
          <w:lang w:val="uk-UA" w:eastAsia="uk-UA" w:bidi="uk-UA"/>
        </w:rPr>
        <w:t>*****</w:t>
      </w:r>
      <w:r w:rsidR="00DF3627" w:rsidRPr="00CE6735">
        <w:rPr>
          <w:color w:val="000000"/>
          <w:sz w:val="24"/>
          <w:szCs w:val="24"/>
          <w:lang w:val="uk-UA" w:eastAsia="uk-UA" w:bidi="uk-UA"/>
        </w:rPr>
        <w:t>),</w:t>
      </w:r>
      <w:r w:rsidR="00E563D0" w:rsidRPr="00CE6735">
        <w:rPr>
          <w:sz w:val="24"/>
          <w:szCs w:val="24"/>
          <w:lang w:val="uk-UA"/>
        </w:rPr>
        <w:t xml:space="preserve"> </w:t>
      </w:r>
      <w:r w:rsidR="00DF3627" w:rsidRPr="00CE6735">
        <w:rPr>
          <w:color w:val="000000"/>
          <w:sz w:val="24"/>
          <w:szCs w:val="24"/>
          <w:lang w:val="uk-UA" w:eastAsia="uk-UA" w:bidi="uk-UA"/>
        </w:rPr>
        <w:t xml:space="preserve">виконавчого листа </w:t>
      </w:r>
      <w:r w:rsidR="00F63EA5">
        <w:rPr>
          <w:color w:val="000000"/>
          <w:sz w:val="24"/>
          <w:szCs w:val="24"/>
          <w:lang w:val="uk-UA" w:eastAsia="uk-UA" w:bidi="uk-UA"/>
        </w:rPr>
        <w:t xml:space="preserve"> </w:t>
      </w:r>
      <w:r w:rsidR="00DF3627" w:rsidRPr="00CE6735">
        <w:rPr>
          <w:color w:val="000000"/>
          <w:sz w:val="24"/>
          <w:szCs w:val="24"/>
          <w:lang w:val="uk-UA" w:eastAsia="uk-UA" w:bidi="uk-UA"/>
        </w:rPr>
        <w:t>, виданого 27</w:t>
      </w:r>
      <w:r w:rsidR="00F63EA5">
        <w:rPr>
          <w:color w:val="000000"/>
          <w:sz w:val="24"/>
          <w:szCs w:val="24"/>
          <w:lang w:val="uk-UA" w:eastAsia="uk-UA" w:bidi="uk-UA"/>
        </w:rPr>
        <w:t xml:space="preserve"> січня </w:t>
      </w:r>
      <w:r w:rsidR="00DF3627" w:rsidRPr="00CE6735">
        <w:rPr>
          <w:color w:val="000000"/>
          <w:sz w:val="24"/>
          <w:szCs w:val="24"/>
          <w:lang w:val="uk-UA" w:eastAsia="uk-UA" w:bidi="uk-UA"/>
        </w:rPr>
        <w:t xml:space="preserve">2017 року Голосіївським районним судом міста Києва про: стягнення з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на користь Товариства з обмеженою відповідальністю </w:t>
      </w:r>
      <w:r w:rsidR="00F63EA5">
        <w:rPr>
          <w:color w:val="000000"/>
          <w:sz w:val="24"/>
          <w:szCs w:val="24"/>
          <w:lang w:val="uk-UA" w:eastAsia="uk-UA" w:bidi="uk-UA"/>
        </w:rPr>
        <w:t xml:space="preserve">«***» </w:t>
      </w:r>
      <w:r w:rsidR="00DF3627" w:rsidRPr="00CE6735">
        <w:rPr>
          <w:color w:val="000000"/>
          <w:sz w:val="24"/>
          <w:szCs w:val="24"/>
          <w:lang w:val="uk-UA" w:eastAsia="uk-UA" w:bidi="uk-UA"/>
        </w:rPr>
        <w:t>суми заборгованості за кредитним договором № 001/</w:t>
      </w:r>
      <w:r w:rsidR="00F63EA5">
        <w:rPr>
          <w:color w:val="000000"/>
          <w:sz w:val="24"/>
          <w:szCs w:val="24"/>
          <w:lang w:val="uk-UA" w:eastAsia="uk-UA" w:bidi="uk-UA"/>
        </w:rPr>
        <w:t xml:space="preserve">** </w:t>
      </w:r>
      <w:r w:rsidR="00DF3627" w:rsidRPr="00CE6735">
        <w:rPr>
          <w:color w:val="000000"/>
          <w:sz w:val="24"/>
          <w:szCs w:val="24"/>
          <w:lang w:val="uk-UA" w:eastAsia="uk-UA" w:bidi="uk-UA"/>
        </w:rPr>
        <w:t xml:space="preserve">про видачу та обслуговування міжнародних кредитних пластикових карток (приватних) від 05 квітня 2006 року станом на 03 грудня 2013 року у розмірі 4 740,87 грн (виконавче провадження № </w:t>
      </w:r>
      <w:r w:rsidR="00F63EA5">
        <w:rPr>
          <w:color w:val="000000"/>
          <w:sz w:val="24"/>
          <w:szCs w:val="24"/>
          <w:lang w:val="uk-UA" w:eastAsia="uk-UA" w:bidi="uk-UA"/>
        </w:rPr>
        <w:t>****</w:t>
      </w:r>
      <w:r w:rsidR="00DF3627" w:rsidRPr="00CE6735">
        <w:rPr>
          <w:color w:val="000000"/>
          <w:sz w:val="24"/>
          <w:szCs w:val="24"/>
          <w:lang w:val="uk-UA" w:eastAsia="uk-UA" w:bidi="uk-UA"/>
        </w:rPr>
        <w:t>),</w:t>
      </w:r>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виконавчого листа №</w:t>
      </w:r>
      <w:r w:rsidR="00F63EA5">
        <w:rPr>
          <w:color w:val="000000"/>
          <w:sz w:val="24"/>
          <w:szCs w:val="24"/>
          <w:lang w:val="uk-UA" w:eastAsia="uk-UA" w:bidi="uk-UA"/>
        </w:rPr>
        <w:t> </w:t>
      </w:r>
      <w:r w:rsidR="00DF3627" w:rsidRPr="00CE6735">
        <w:rPr>
          <w:color w:val="000000"/>
          <w:sz w:val="24"/>
          <w:szCs w:val="24"/>
          <w:lang w:val="uk-UA" w:eastAsia="uk-UA" w:bidi="uk-UA"/>
        </w:rPr>
        <w:t>2/752/744/14-ц, виданого 27</w:t>
      </w:r>
      <w:r w:rsidR="00F63EA5">
        <w:rPr>
          <w:color w:val="000000"/>
          <w:sz w:val="24"/>
          <w:szCs w:val="24"/>
          <w:lang w:val="uk-UA" w:eastAsia="uk-UA" w:bidi="uk-UA"/>
        </w:rPr>
        <w:t xml:space="preserve"> січня </w:t>
      </w:r>
      <w:r w:rsidR="00DF3627" w:rsidRPr="00CE6735">
        <w:rPr>
          <w:color w:val="000000"/>
          <w:sz w:val="24"/>
          <w:szCs w:val="24"/>
          <w:lang w:val="uk-UA" w:eastAsia="uk-UA" w:bidi="uk-UA"/>
        </w:rPr>
        <w:t xml:space="preserve">2017 року Голосіївським районним судом міста Києва про: стягнення з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на користь </w:t>
      </w:r>
      <w:r w:rsidR="00DF3627" w:rsidRPr="00CE6735">
        <w:rPr>
          <w:color w:val="000000"/>
          <w:sz w:val="24"/>
          <w:szCs w:val="24"/>
          <w:lang w:val="uk-UA" w:eastAsia="ru-RU" w:bidi="ru-RU"/>
        </w:rPr>
        <w:t xml:space="preserve">ТОВ </w:t>
      </w:r>
      <w:r w:rsidR="00F63EA5">
        <w:rPr>
          <w:color w:val="000000"/>
          <w:sz w:val="24"/>
          <w:szCs w:val="24"/>
          <w:lang w:val="uk-UA" w:eastAsia="uk-UA" w:bidi="uk-UA"/>
        </w:rPr>
        <w:t>«**»</w:t>
      </w:r>
      <w:r w:rsidR="00DF3627" w:rsidRPr="00CE6735">
        <w:rPr>
          <w:color w:val="000000"/>
          <w:sz w:val="24"/>
          <w:szCs w:val="24"/>
          <w:lang w:val="uk-UA" w:eastAsia="uk-UA" w:bidi="uk-UA"/>
        </w:rPr>
        <w:t xml:space="preserve"> судовий збір у розмірі 3</w:t>
      </w:r>
      <w:r w:rsidR="00F63EA5">
        <w:rPr>
          <w:color w:val="000000"/>
          <w:sz w:val="24"/>
          <w:szCs w:val="24"/>
          <w:lang w:val="uk-UA" w:eastAsia="uk-UA" w:bidi="uk-UA"/>
        </w:rPr>
        <w:t xml:space="preserve"> </w:t>
      </w:r>
      <w:r w:rsidR="00DF3627" w:rsidRPr="00CE6735">
        <w:rPr>
          <w:color w:val="000000"/>
          <w:sz w:val="24"/>
          <w:szCs w:val="24"/>
          <w:lang w:val="uk-UA" w:eastAsia="uk-UA" w:bidi="uk-UA"/>
        </w:rPr>
        <w:t>654,00 грн</w:t>
      </w:r>
      <w:r w:rsidR="00F63EA5">
        <w:rPr>
          <w:color w:val="000000"/>
          <w:sz w:val="24"/>
          <w:szCs w:val="24"/>
          <w:lang w:val="uk-UA" w:eastAsia="uk-UA" w:bidi="uk-UA"/>
        </w:rPr>
        <w:t xml:space="preserve"> </w:t>
      </w:r>
      <w:r w:rsidR="00DF3627" w:rsidRPr="00CE6735">
        <w:rPr>
          <w:color w:val="000000"/>
          <w:sz w:val="24"/>
          <w:szCs w:val="24"/>
          <w:lang w:val="uk-UA" w:eastAsia="uk-UA" w:bidi="uk-UA"/>
        </w:rPr>
        <w:t>(виконавче провадження №</w:t>
      </w:r>
      <w:r w:rsidR="00F63EA5">
        <w:rPr>
          <w:color w:val="000000"/>
          <w:sz w:val="24"/>
          <w:szCs w:val="24"/>
          <w:lang w:val="uk-UA" w:eastAsia="uk-UA" w:bidi="uk-UA"/>
        </w:rPr>
        <w:t>******</w:t>
      </w:r>
      <w:r w:rsidR="00DF3627" w:rsidRPr="00CE6735">
        <w:rPr>
          <w:color w:val="000000"/>
          <w:sz w:val="24"/>
          <w:szCs w:val="24"/>
          <w:lang w:val="uk-UA" w:eastAsia="uk-UA" w:bidi="uk-UA"/>
        </w:rPr>
        <w:t>).Ухвалою Голосіївського районного суду м. Києва від 15</w:t>
      </w:r>
      <w:r w:rsidR="00F63EA5">
        <w:rPr>
          <w:color w:val="000000"/>
          <w:sz w:val="24"/>
          <w:szCs w:val="24"/>
          <w:lang w:val="uk-UA" w:eastAsia="uk-UA" w:bidi="uk-UA"/>
        </w:rPr>
        <w:t xml:space="preserve"> лютого 2</w:t>
      </w:r>
      <w:r w:rsidR="00DF3627" w:rsidRPr="00CE6735">
        <w:rPr>
          <w:color w:val="000000"/>
          <w:sz w:val="24"/>
          <w:szCs w:val="24"/>
          <w:lang w:val="uk-UA" w:eastAsia="uk-UA" w:bidi="uk-UA"/>
        </w:rPr>
        <w:t xml:space="preserve">019 року за виконавчим листом </w:t>
      </w:r>
      <w:r w:rsidR="00F63EA5">
        <w:rPr>
          <w:color w:val="000000"/>
          <w:sz w:val="24"/>
          <w:szCs w:val="24"/>
          <w:lang w:val="uk-UA" w:eastAsia="uk-UA" w:bidi="uk-UA"/>
        </w:rPr>
        <w:t xml:space="preserve"> </w:t>
      </w:r>
      <w:r w:rsidR="00DF3627" w:rsidRPr="00CE6735">
        <w:rPr>
          <w:color w:val="000000"/>
          <w:sz w:val="24"/>
          <w:szCs w:val="24"/>
          <w:lang w:val="uk-UA" w:eastAsia="uk-UA" w:bidi="uk-UA"/>
        </w:rPr>
        <w:t xml:space="preserve"> від 27</w:t>
      </w:r>
      <w:r w:rsidR="00F63EA5">
        <w:rPr>
          <w:color w:val="000000"/>
          <w:sz w:val="24"/>
          <w:szCs w:val="24"/>
          <w:lang w:val="uk-UA" w:eastAsia="uk-UA" w:bidi="uk-UA"/>
        </w:rPr>
        <w:t xml:space="preserve"> січня </w:t>
      </w:r>
      <w:r w:rsidR="00DF3627" w:rsidRPr="00CE6735">
        <w:rPr>
          <w:color w:val="000000"/>
          <w:sz w:val="24"/>
          <w:szCs w:val="24"/>
          <w:lang w:val="uk-UA" w:eastAsia="uk-UA" w:bidi="uk-UA"/>
        </w:rPr>
        <w:t>2017 року з ТОВ «</w:t>
      </w:r>
      <w:r w:rsidR="00F63EA5">
        <w:rPr>
          <w:color w:val="000000"/>
          <w:sz w:val="24"/>
          <w:szCs w:val="24"/>
          <w:lang w:val="uk-UA" w:eastAsia="uk-UA" w:bidi="uk-UA"/>
        </w:rPr>
        <w:t>**</w:t>
      </w:r>
      <w:r w:rsidR="00DF3627" w:rsidRPr="00CE6735">
        <w:rPr>
          <w:color w:val="000000"/>
          <w:sz w:val="24"/>
          <w:szCs w:val="24"/>
          <w:lang w:val="uk-UA" w:eastAsia="uk-UA" w:bidi="uk-UA"/>
        </w:rPr>
        <w:t>» на ТОВ «</w:t>
      </w:r>
      <w:r w:rsidR="00F63EA5">
        <w:rPr>
          <w:color w:val="000000"/>
          <w:sz w:val="24"/>
          <w:szCs w:val="24"/>
          <w:lang w:val="uk-UA" w:eastAsia="uk-UA" w:bidi="uk-UA"/>
        </w:rPr>
        <w:t>***</w:t>
      </w:r>
      <w:r w:rsidR="00DF3627" w:rsidRPr="00CE6735">
        <w:rPr>
          <w:color w:val="000000"/>
          <w:sz w:val="24"/>
          <w:szCs w:val="24"/>
          <w:lang w:val="uk-UA" w:eastAsia="uk-UA" w:bidi="uk-UA"/>
        </w:rPr>
        <w:t>».</w:t>
      </w:r>
      <w:r w:rsidR="00E563D0" w:rsidRPr="00CE6735">
        <w:rPr>
          <w:sz w:val="24"/>
          <w:szCs w:val="24"/>
          <w:lang w:val="uk-UA"/>
        </w:rPr>
        <w:t xml:space="preserve"> </w:t>
      </w:r>
      <w:r w:rsidR="00DF3627" w:rsidRPr="00CE6735">
        <w:rPr>
          <w:color w:val="000000"/>
          <w:sz w:val="24"/>
          <w:szCs w:val="24"/>
          <w:lang w:val="uk-UA" w:eastAsia="uk-UA" w:bidi="uk-UA"/>
        </w:rPr>
        <w:t xml:space="preserve">Постановою приватного виконавця виконавчого округу Київської області </w:t>
      </w:r>
      <w:r w:rsidR="00F63EA5">
        <w:rPr>
          <w:color w:val="000000"/>
          <w:sz w:val="24"/>
          <w:szCs w:val="24"/>
          <w:lang w:val="uk-UA" w:eastAsia="ru-RU" w:bidi="ru-RU"/>
        </w:rPr>
        <w:t>Особи_4</w:t>
      </w:r>
      <w:r w:rsidR="00DF3627" w:rsidRPr="00CE6735">
        <w:rPr>
          <w:color w:val="000000"/>
          <w:sz w:val="24"/>
          <w:szCs w:val="24"/>
          <w:lang w:val="uk-UA" w:eastAsia="uk-UA" w:bidi="uk-UA"/>
        </w:rPr>
        <w:t xml:space="preserve"> від 08</w:t>
      </w:r>
      <w:r w:rsidR="00F63EA5">
        <w:rPr>
          <w:color w:val="000000"/>
          <w:sz w:val="24"/>
          <w:szCs w:val="24"/>
          <w:lang w:val="uk-UA" w:eastAsia="uk-UA" w:bidi="uk-UA"/>
        </w:rPr>
        <w:t xml:space="preserve"> грудня </w:t>
      </w:r>
      <w:r w:rsidR="00DF3627" w:rsidRPr="00CE6735">
        <w:rPr>
          <w:color w:val="000000"/>
          <w:sz w:val="24"/>
          <w:szCs w:val="24"/>
          <w:lang w:val="uk-UA" w:eastAsia="uk-UA" w:bidi="uk-UA"/>
        </w:rPr>
        <w:t xml:space="preserve">2020 року у виконавчому провадженні № </w:t>
      </w:r>
      <w:r w:rsidR="00F63EA5">
        <w:rPr>
          <w:color w:val="000000"/>
          <w:sz w:val="24"/>
          <w:szCs w:val="24"/>
          <w:lang w:val="uk-UA" w:eastAsia="uk-UA" w:bidi="uk-UA"/>
        </w:rPr>
        <w:t>****</w:t>
      </w:r>
      <w:r w:rsidR="00DF3627" w:rsidRPr="00CE6735">
        <w:rPr>
          <w:color w:val="000000"/>
          <w:sz w:val="24"/>
          <w:szCs w:val="24"/>
          <w:lang w:val="uk-UA" w:eastAsia="uk-UA" w:bidi="uk-UA"/>
        </w:rPr>
        <w:t xml:space="preserve"> з примусового виконання виконавчого листа, виданого 27</w:t>
      </w:r>
      <w:r w:rsidR="00F63EA5">
        <w:rPr>
          <w:color w:val="000000"/>
          <w:sz w:val="24"/>
          <w:szCs w:val="24"/>
          <w:lang w:val="uk-UA" w:eastAsia="uk-UA" w:bidi="uk-UA"/>
        </w:rPr>
        <w:t xml:space="preserve"> січня </w:t>
      </w:r>
      <w:r w:rsidR="00DF3627" w:rsidRPr="00CE6735">
        <w:rPr>
          <w:color w:val="000000"/>
          <w:sz w:val="24"/>
          <w:szCs w:val="24"/>
          <w:lang w:val="uk-UA" w:eastAsia="uk-UA" w:bidi="uk-UA"/>
        </w:rPr>
        <w:t>2017 року</w:t>
      </w:r>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 xml:space="preserve">Голосіївським районним судом міста Києва про: стягнення з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на користь Товариства з обмеженою відповідальністю </w:t>
      </w:r>
      <w:r w:rsidR="00F63EA5">
        <w:rPr>
          <w:color w:val="000000"/>
          <w:sz w:val="24"/>
          <w:szCs w:val="24"/>
          <w:lang w:val="uk-UA" w:eastAsia="uk-UA" w:bidi="uk-UA"/>
        </w:rPr>
        <w:t>«***»</w:t>
      </w:r>
      <w:r w:rsidR="00DF3627" w:rsidRPr="00CE6735">
        <w:rPr>
          <w:color w:val="000000"/>
          <w:sz w:val="24"/>
          <w:szCs w:val="24"/>
          <w:lang w:val="uk-UA" w:eastAsia="uk-UA" w:bidi="uk-UA"/>
        </w:rPr>
        <w:t xml:space="preserve"> суми заборгованості за кредитним договором № </w:t>
      </w:r>
      <w:r w:rsidR="00F63EA5">
        <w:rPr>
          <w:color w:val="000000"/>
          <w:sz w:val="24"/>
          <w:szCs w:val="24"/>
          <w:lang w:val="uk-UA" w:eastAsia="uk-UA" w:bidi="uk-UA"/>
        </w:rPr>
        <w:t>**</w:t>
      </w:r>
      <w:r w:rsidR="00DF3627" w:rsidRPr="00CE6735">
        <w:rPr>
          <w:color w:val="000000"/>
          <w:sz w:val="24"/>
          <w:szCs w:val="24"/>
          <w:lang w:val="uk-UA" w:eastAsia="uk-UA" w:bidi="uk-UA"/>
        </w:rPr>
        <w:t xml:space="preserve"> про видачу та обслуговування міжнародних кредитних пластикових карток (приватних) від 05 квітня 2006 року станом на 03 грудня 2013 року у розмірі 4 740,87 грн. </w:t>
      </w:r>
      <w:r w:rsidR="00DF3627" w:rsidRPr="00CE6735">
        <w:rPr>
          <w:color w:val="000000"/>
          <w:sz w:val="24"/>
          <w:szCs w:val="24"/>
          <w:u w:val="single"/>
          <w:lang w:val="uk-UA" w:eastAsia="uk-UA" w:bidi="uk-UA"/>
        </w:rPr>
        <w:t>було накладено арешт</w:t>
      </w:r>
      <w:r w:rsidR="00DF3627" w:rsidRPr="00CE6735">
        <w:rPr>
          <w:color w:val="000000"/>
          <w:sz w:val="24"/>
          <w:szCs w:val="24"/>
          <w:lang w:val="uk-UA" w:eastAsia="uk-UA" w:bidi="uk-UA"/>
        </w:rPr>
        <w:t xml:space="preserve"> на нерухоме майно Боржника </w:t>
      </w:r>
      <w:r w:rsidR="00F63EA5">
        <w:rPr>
          <w:color w:val="000000"/>
          <w:sz w:val="24"/>
          <w:szCs w:val="24"/>
          <w:lang w:val="uk-UA" w:eastAsia="uk-UA" w:bidi="uk-UA"/>
        </w:rPr>
        <w:t>–</w:t>
      </w:r>
      <w:r w:rsidR="00DF3627" w:rsidRPr="00CE6735">
        <w:rPr>
          <w:color w:val="000000"/>
          <w:sz w:val="24"/>
          <w:szCs w:val="24"/>
          <w:lang w:val="uk-UA" w:eastAsia="uk-UA" w:bidi="uk-UA"/>
        </w:rPr>
        <w:t xml:space="preserve"> </w:t>
      </w:r>
      <w:r w:rsidR="00F63EA5">
        <w:rPr>
          <w:color w:val="000000"/>
          <w:sz w:val="24"/>
          <w:szCs w:val="24"/>
          <w:lang w:val="uk-UA" w:eastAsia="uk-UA" w:bidi="uk-UA"/>
        </w:rPr>
        <w:t>Особи_2</w:t>
      </w:r>
      <w:r w:rsidR="00DF3627" w:rsidRPr="00CE6735">
        <w:rPr>
          <w:color w:val="000000"/>
          <w:sz w:val="24"/>
          <w:szCs w:val="24"/>
          <w:lang w:val="uk-UA" w:eastAsia="uk-UA" w:bidi="uk-UA"/>
        </w:rPr>
        <w:t>: трикімнатну квартиру, загальною площею (</w:t>
      </w:r>
      <w:proofErr w:type="spellStart"/>
      <w:r w:rsidR="00DF3627" w:rsidRPr="00CE6735">
        <w:rPr>
          <w:color w:val="000000"/>
          <w:sz w:val="24"/>
          <w:szCs w:val="24"/>
          <w:lang w:val="uk-UA" w:eastAsia="uk-UA" w:bidi="uk-UA"/>
        </w:rPr>
        <w:t>кв.м</w:t>
      </w:r>
      <w:proofErr w:type="spellEnd"/>
      <w:r w:rsidR="00DF3627" w:rsidRPr="00CE6735">
        <w:rPr>
          <w:color w:val="000000"/>
          <w:sz w:val="24"/>
          <w:szCs w:val="24"/>
          <w:lang w:val="uk-UA" w:eastAsia="uk-UA" w:bidi="uk-UA"/>
        </w:rPr>
        <w:t>): 72,6, житлова площа (</w:t>
      </w:r>
      <w:proofErr w:type="spellStart"/>
      <w:r w:rsidR="00DF3627" w:rsidRPr="00CE6735">
        <w:rPr>
          <w:color w:val="000000"/>
          <w:sz w:val="24"/>
          <w:szCs w:val="24"/>
          <w:lang w:val="uk-UA" w:eastAsia="uk-UA" w:bidi="uk-UA"/>
        </w:rPr>
        <w:t>кв.м</w:t>
      </w:r>
      <w:proofErr w:type="spellEnd"/>
      <w:r w:rsidR="00DF3627" w:rsidRPr="00CE6735">
        <w:rPr>
          <w:color w:val="000000"/>
          <w:sz w:val="24"/>
          <w:szCs w:val="24"/>
          <w:lang w:val="uk-UA" w:eastAsia="uk-UA" w:bidi="uk-UA"/>
        </w:rPr>
        <w:t xml:space="preserve">): 47,3 за </w:t>
      </w:r>
      <w:proofErr w:type="spellStart"/>
      <w:r w:rsidR="00DF3627" w:rsidRPr="00CE6735">
        <w:rPr>
          <w:color w:val="000000"/>
          <w:sz w:val="24"/>
          <w:szCs w:val="24"/>
          <w:lang w:val="uk-UA" w:eastAsia="uk-UA" w:bidi="uk-UA"/>
        </w:rPr>
        <w:t>адресою</w:t>
      </w:r>
      <w:proofErr w:type="spellEnd"/>
      <w:r w:rsidR="00DF3627" w:rsidRPr="00CE6735">
        <w:rPr>
          <w:color w:val="000000"/>
          <w:sz w:val="24"/>
          <w:szCs w:val="24"/>
          <w:lang w:val="uk-UA" w:eastAsia="uk-UA" w:bidi="uk-UA"/>
        </w:rPr>
        <w:t xml:space="preserve">: </w:t>
      </w:r>
      <w:r w:rsidR="00F63EA5">
        <w:rPr>
          <w:color w:val="000000"/>
          <w:sz w:val="24"/>
          <w:szCs w:val="24"/>
          <w:lang w:val="uk-UA" w:eastAsia="uk-UA" w:bidi="uk-UA"/>
        </w:rPr>
        <w:t>Адреса_1</w:t>
      </w:r>
      <w:r w:rsidR="00DF3627" w:rsidRPr="00CE6735">
        <w:rPr>
          <w:color w:val="000000"/>
          <w:sz w:val="24"/>
          <w:szCs w:val="24"/>
          <w:lang w:val="uk-UA" w:eastAsia="uk-UA" w:bidi="uk-UA"/>
        </w:rPr>
        <w:t xml:space="preserve">. </w:t>
      </w:r>
      <w:r w:rsidR="00DF3627" w:rsidRPr="00CE6735">
        <w:rPr>
          <w:i/>
          <w:iCs/>
          <w:color w:val="000000"/>
          <w:sz w:val="24"/>
          <w:szCs w:val="24"/>
          <w:lang w:val="uk-UA" w:eastAsia="uk-UA" w:bidi="uk-UA"/>
        </w:rPr>
        <w:t>(далі - Нерухоме майно).</w:t>
      </w:r>
      <w:r w:rsidR="00F63EA5">
        <w:rPr>
          <w:i/>
          <w:iCs/>
          <w:color w:val="000000"/>
          <w:sz w:val="24"/>
          <w:szCs w:val="24"/>
          <w:lang w:val="uk-UA" w:eastAsia="uk-UA" w:bidi="uk-UA"/>
        </w:rPr>
        <w:t xml:space="preserve"> </w:t>
      </w:r>
      <w:r w:rsidR="00DF3627" w:rsidRPr="00CE6735">
        <w:rPr>
          <w:color w:val="000000"/>
          <w:sz w:val="24"/>
          <w:szCs w:val="24"/>
          <w:lang w:val="uk-UA" w:eastAsia="uk-UA" w:bidi="uk-UA"/>
        </w:rPr>
        <w:t xml:space="preserve">05 лютого 2021 року Позивач </w:t>
      </w:r>
      <w:r w:rsidR="00F63EA5">
        <w:rPr>
          <w:color w:val="000000"/>
          <w:sz w:val="24"/>
          <w:szCs w:val="24"/>
          <w:lang w:val="uk-UA" w:eastAsia="uk-UA" w:bidi="uk-UA"/>
        </w:rPr>
        <w:t>–</w:t>
      </w:r>
      <w:r w:rsidR="00DF3627" w:rsidRPr="00CE6735">
        <w:rPr>
          <w:color w:val="000000"/>
          <w:sz w:val="24"/>
          <w:szCs w:val="24"/>
          <w:lang w:val="uk-UA" w:eastAsia="uk-UA" w:bidi="uk-UA"/>
        </w:rPr>
        <w:t xml:space="preserve"> </w:t>
      </w:r>
      <w:r w:rsidR="00F63EA5">
        <w:rPr>
          <w:color w:val="000000"/>
          <w:sz w:val="24"/>
          <w:szCs w:val="24"/>
          <w:lang w:val="uk-UA" w:eastAsia="uk-UA" w:bidi="uk-UA"/>
        </w:rPr>
        <w:t>Особа_3</w:t>
      </w:r>
      <w:r w:rsidR="00DF3627" w:rsidRPr="00CE6735">
        <w:rPr>
          <w:color w:val="000000"/>
          <w:sz w:val="24"/>
          <w:szCs w:val="24"/>
          <w:lang w:val="uk-UA" w:eastAsia="uk-UA" w:bidi="uk-UA"/>
        </w:rPr>
        <w:t xml:space="preserve"> з офіційного сайту «</w:t>
      </w:r>
      <w:r w:rsidR="00F63EA5">
        <w:rPr>
          <w:color w:val="000000"/>
          <w:sz w:val="24"/>
          <w:szCs w:val="24"/>
          <w:lang w:val="uk-UA" w:eastAsia="uk-UA" w:bidi="uk-UA"/>
        </w:rPr>
        <w:t>***</w:t>
      </w:r>
      <w:r w:rsidR="00DF3627" w:rsidRPr="00CE6735">
        <w:rPr>
          <w:color w:val="000000"/>
          <w:sz w:val="24"/>
          <w:szCs w:val="24"/>
          <w:lang w:val="uk-UA" w:eastAsia="uk-UA" w:bidi="uk-UA"/>
        </w:rPr>
        <w:t>» дізнався, що нерухоме майно: трикімнатна квартира, загальною площею (</w:t>
      </w:r>
      <w:proofErr w:type="spellStart"/>
      <w:r w:rsidR="00DF3627" w:rsidRPr="00CE6735">
        <w:rPr>
          <w:color w:val="000000"/>
          <w:sz w:val="24"/>
          <w:szCs w:val="24"/>
          <w:lang w:val="uk-UA" w:eastAsia="uk-UA" w:bidi="uk-UA"/>
        </w:rPr>
        <w:t>кв.м</w:t>
      </w:r>
      <w:proofErr w:type="spellEnd"/>
      <w:r w:rsidR="00DF3627" w:rsidRPr="00CE6735">
        <w:rPr>
          <w:color w:val="000000"/>
          <w:sz w:val="24"/>
          <w:szCs w:val="24"/>
          <w:lang w:val="uk-UA" w:eastAsia="uk-UA" w:bidi="uk-UA"/>
        </w:rPr>
        <w:t>): 72,6, житлова площа (</w:t>
      </w:r>
      <w:proofErr w:type="spellStart"/>
      <w:r w:rsidR="00DF3627" w:rsidRPr="00CE6735">
        <w:rPr>
          <w:color w:val="000000"/>
          <w:sz w:val="24"/>
          <w:szCs w:val="24"/>
          <w:lang w:val="uk-UA" w:eastAsia="uk-UA" w:bidi="uk-UA"/>
        </w:rPr>
        <w:t>кв.м</w:t>
      </w:r>
      <w:proofErr w:type="spellEnd"/>
      <w:r w:rsidR="00DF3627" w:rsidRPr="00CE6735">
        <w:rPr>
          <w:color w:val="000000"/>
          <w:sz w:val="24"/>
          <w:szCs w:val="24"/>
          <w:lang w:val="uk-UA" w:eastAsia="uk-UA" w:bidi="uk-UA"/>
        </w:rPr>
        <w:t xml:space="preserve">): 47,3 за </w:t>
      </w:r>
      <w:proofErr w:type="spellStart"/>
      <w:r w:rsidR="00DF3627" w:rsidRPr="00CE6735">
        <w:rPr>
          <w:color w:val="000000"/>
          <w:sz w:val="24"/>
          <w:szCs w:val="24"/>
          <w:lang w:val="uk-UA" w:eastAsia="uk-UA" w:bidi="uk-UA"/>
        </w:rPr>
        <w:t>адресою</w:t>
      </w:r>
      <w:proofErr w:type="spellEnd"/>
      <w:r w:rsidR="00DF3627" w:rsidRPr="00CE6735">
        <w:rPr>
          <w:color w:val="000000"/>
          <w:sz w:val="24"/>
          <w:szCs w:val="24"/>
          <w:lang w:val="uk-UA" w:eastAsia="uk-UA" w:bidi="uk-UA"/>
        </w:rPr>
        <w:t xml:space="preserve">: </w:t>
      </w:r>
      <w:r w:rsidR="00F63EA5">
        <w:rPr>
          <w:color w:val="000000"/>
          <w:sz w:val="24"/>
          <w:szCs w:val="24"/>
          <w:lang w:val="uk-UA" w:eastAsia="uk-UA" w:bidi="uk-UA"/>
        </w:rPr>
        <w:t>Адреса_1</w:t>
      </w:r>
      <w:r w:rsidR="00DF3627" w:rsidRPr="00CE6735">
        <w:rPr>
          <w:b/>
          <w:bCs/>
          <w:color w:val="000000"/>
          <w:sz w:val="24"/>
          <w:szCs w:val="24"/>
          <w:lang w:val="uk-UA" w:eastAsia="uk-UA" w:bidi="uk-UA"/>
        </w:rPr>
        <w:t xml:space="preserve"> було </w:t>
      </w:r>
      <w:r w:rsidR="00DF3627" w:rsidRPr="00CE6735">
        <w:rPr>
          <w:color w:val="000000"/>
          <w:sz w:val="24"/>
          <w:szCs w:val="24"/>
          <w:lang w:val="uk-UA" w:eastAsia="uk-UA" w:bidi="uk-UA"/>
        </w:rPr>
        <w:t xml:space="preserve">виставлено на електронні торги на 03 лютого 2021 року о 9.00 </w:t>
      </w:r>
      <w:r w:rsidR="00DF3627" w:rsidRPr="00CE6735">
        <w:rPr>
          <w:color w:val="000000"/>
          <w:sz w:val="24"/>
          <w:szCs w:val="24"/>
          <w:lang w:val="ru-RU" w:eastAsia="ru-RU" w:bidi="ru-RU"/>
        </w:rPr>
        <w:t xml:space="preserve">год. </w:t>
      </w:r>
      <w:r w:rsidR="00DF3627" w:rsidRPr="00CE6735">
        <w:rPr>
          <w:color w:val="000000"/>
          <w:sz w:val="24"/>
          <w:szCs w:val="24"/>
          <w:lang w:val="uk-UA" w:eastAsia="uk-UA" w:bidi="uk-UA"/>
        </w:rPr>
        <w:t xml:space="preserve">(інформація щодо виставлення Нерухомого майна на прилюдні торги додається, джерело: </w:t>
      </w:r>
      <w:r w:rsidR="00F63EA5">
        <w:rPr>
          <w:color w:val="000000"/>
          <w:sz w:val="24"/>
          <w:szCs w:val="24"/>
          <w:lang w:val="uk-UA" w:bidi="en-US"/>
        </w:rPr>
        <w:t>*****</w:t>
      </w:r>
      <w:r w:rsidR="00DF3627" w:rsidRPr="00CE6735">
        <w:rPr>
          <w:color w:val="000000"/>
          <w:sz w:val="24"/>
          <w:szCs w:val="24"/>
          <w:lang w:val="ru-RU" w:bidi="en-US"/>
        </w:rPr>
        <w:t>).</w:t>
      </w:r>
      <w:r w:rsidR="00F63EA5">
        <w:rPr>
          <w:color w:val="000000"/>
          <w:sz w:val="24"/>
          <w:szCs w:val="24"/>
          <w:lang w:val="ru-RU" w:bidi="en-US"/>
        </w:rPr>
        <w:t xml:space="preserve"> </w:t>
      </w:r>
      <w:r w:rsidR="00DF3627" w:rsidRPr="00CE6735">
        <w:rPr>
          <w:color w:val="000000"/>
          <w:sz w:val="24"/>
          <w:szCs w:val="24"/>
          <w:lang w:val="uk-UA" w:eastAsia="uk-UA" w:bidi="uk-UA"/>
        </w:rPr>
        <w:t xml:space="preserve">Вважаючи, що постанова приватного виконавця виконавчого округу Київської області </w:t>
      </w:r>
      <w:r w:rsidR="00F63EA5">
        <w:rPr>
          <w:color w:val="000000"/>
          <w:sz w:val="24"/>
          <w:szCs w:val="24"/>
          <w:lang w:val="uk-UA" w:eastAsia="uk-UA" w:bidi="uk-UA"/>
        </w:rPr>
        <w:t>Особи_4</w:t>
      </w:r>
      <w:r w:rsidR="00DF3627" w:rsidRPr="00CE6735">
        <w:rPr>
          <w:color w:val="000000"/>
          <w:sz w:val="24"/>
          <w:szCs w:val="24"/>
          <w:lang w:val="uk-UA" w:eastAsia="uk-UA" w:bidi="uk-UA"/>
        </w:rPr>
        <w:t xml:space="preserve"> від 08</w:t>
      </w:r>
      <w:r w:rsidR="00F63EA5">
        <w:rPr>
          <w:color w:val="000000"/>
          <w:sz w:val="24"/>
          <w:szCs w:val="24"/>
          <w:lang w:val="uk-UA" w:eastAsia="uk-UA" w:bidi="uk-UA"/>
        </w:rPr>
        <w:t xml:space="preserve"> грудня </w:t>
      </w:r>
      <w:r w:rsidR="00DF3627" w:rsidRPr="00CE6735">
        <w:rPr>
          <w:color w:val="000000"/>
          <w:sz w:val="24"/>
          <w:szCs w:val="24"/>
          <w:lang w:val="uk-UA" w:eastAsia="uk-UA" w:bidi="uk-UA"/>
        </w:rPr>
        <w:t xml:space="preserve">2020 року, якою було накладено арешт на </w:t>
      </w:r>
      <w:r w:rsidR="000C4146">
        <w:rPr>
          <w:color w:val="000000"/>
          <w:sz w:val="24"/>
          <w:szCs w:val="24"/>
          <w:lang w:val="uk-UA" w:eastAsia="uk-UA" w:bidi="uk-UA"/>
        </w:rPr>
        <w:t>1\2</w:t>
      </w:r>
      <w:r w:rsidR="00DF3627" w:rsidRPr="00CE6735">
        <w:rPr>
          <w:color w:val="000000"/>
          <w:sz w:val="24"/>
          <w:szCs w:val="24"/>
          <w:lang w:val="uk-UA" w:eastAsia="uk-UA" w:bidi="uk-UA"/>
        </w:rPr>
        <w:t xml:space="preserve"> частини Нерухомого майна, є незаконною, зважаючи на те, що право власності на </w:t>
      </w:r>
      <w:r w:rsidR="00E563D0" w:rsidRPr="00CE6735">
        <w:rPr>
          <w:color w:val="000000"/>
          <w:sz w:val="24"/>
          <w:szCs w:val="24"/>
          <w:lang w:val="uk-UA" w:eastAsia="uk-UA" w:bidi="uk-UA"/>
        </w:rPr>
        <w:t>1\2</w:t>
      </w:r>
      <w:r w:rsidR="00DF3627" w:rsidRPr="00CE6735">
        <w:rPr>
          <w:color w:val="000000"/>
          <w:sz w:val="24"/>
          <w:szCs w:val="24"/>
          <w:lang w:val="uk-UA" w:eastAsia="uk-UA" w:bidi="uk-UA"/>
        </w:rPr>
        <w:t xml:space="preserve"> частину вказаного </w:t>
      </w:r>
      <w:r w:rsidR="00E563D0" w:rsidRPr="00CE6735">
        <w:rPr>
          <w:color w:val="000000"/>
          <w:sz w:val="24"/>
          <w:szCs w:val="24"/>
          <w:lang w:val="uk-UA" w:eastAsia="uk-UA" w:bidi="uk-UA"/>
        </w:rPr>
        <w:t>н</w:t>
      </w:r>
      <w:r w:rsidR="00DF3627" w:rsidRPr="00CE6735">
        <w:rPr>
          <w:color w:val="000000"/>
          <w:sz w:val="24"/>
          <w:szCs w:val="24"/>
          <w:lang w:val="uk-UA" w:eastAsia="uk-UA" w:bidi="uk-UA"/>
        </w:rPr>
        <w:t xml:space="preserve">ерухомого майна належить </w:t>
      </w:r>
      <w:r w:rsidR="00F63EA5">
        <w:rPr>
          <w:color w:val="000000"/>
          <w:sz w:val="24"/>
          <w:szCs w:val="24"/>
          <w:lang w:val="uk-UA" w:eastAsia="uk-UA" w:bidi="uk-UA"/>
        </w:rPr>
        <w:t>Особі_3</w:t>
      </w:r>
      <w:r w:rsidR="00DF3627" w:rsidRPr="00CE6735">
        <w:rPr>
          <w:color w:val="000000"/>
          <w:sz w:val="24"/>
          <w:szCs w:val="24"/>
          <w:lang w:val="uk-UA" w:eastAsia="uk-UA" w:bidi="uk-UA"/>
        </w:rPr>
        <w:t>, і останній, в свою чергу не є боржником за жодним виконавчим документом перед ТОВ «</w:t>
      </w:r>
      <w:r w:rsidR="00F63EA5">
        <w:rPr>
          <w:color w:val="000000"/>
          <w:sz w:val="24"/>
          <w:szCs w:val="24"/>
          <w:lang w:val="uk-UA" w:eastAsia="uk-UA" w:bidi="uk-UA"/>
        </w:rPr>
        <w:t>***</w:t>
      </w:r>
      <w:r w:rsidR="00DF3627" w:rsidRPr="00CE6735">
        <w:rPr>
          <w:color w:val="000000"/>
          <w:sz w:val="24"/>
          <w:szCs w:val="24"/>
          <w:lang w:val="uk-UA" w:eastAsia="uk-UA" w:bidi="uk-UA"/>
        </w:rPr>
        <w:t>»</w:t>
      </w:r>
      <w:r w:rsidR="00F63EA5">
        <w:rPr>
          <w:color w:val="000000"/>
          <w:sz w:val="24"/>
          <w:szCs w:val="24"/>
          <w:lang w:val="uk-UA" w:eastAsia="uk-UA" w:bidi="uk-UA"/>
        </w:rPr>
        <w:t xml:space="preserve"> Особа_3 </w:t>
      </w:r>
      <w:r w:rsidR="00DF3627" w:rsidRPr="00CE6735">
        <w:rPr>
          <w:color w:val="000000"/>
          <w:sz w:val="24"/>
          <w:szCs w:val="24"/>
          <w:lang w:val="uk-UA" w:eastAsia="uk-UA" w:bidi="uk-UA"/>
        </w:rPr>
        <w:t>в особі свого представника - адвоката Касьяненка Д.Л. звернувся до Обухівського районного суду Київської області з позовом про визнання права власності та зняття арешту з нерухомого майна.</w:t>
      </w:r>
      <w:r w:rsidR="000C4146">
        <w:rPr>
          <w:color w:val="000000"/>
          <w:sz w:val="24"/>
          <w:szCs w:val="24"/>
          <w:lang w:val="uk-UA" w:eastAsia="uk-UA" w:bidi="uk-UA"/>
        </w:rPr>
        <w:t xml:space="preserve"> </w:t>
      </w:r>
      <w:r w:rsidR="00DF3627" w:rsidRPr="00CE6735">
        <w:rPr>
          <w:color w:val="000000"/>
          <w:sz w:val="24"/>
          <w:szCs w:val="24"/>
          <w:lang w:val="uk-UA" w:eastAsia="uk-UA" w:bidi="uk-UA"/>
        </w:rPr>
        <w:t xml:space="preserve">Крім того, вважаючи, що електронні торги відбулись незаконно та вважаючи, що дії приватного виконавця щодо виставлення Нерухомого майна на реалізацію є незаконними, оскільки право власності на </w:t>
      </w:r>
      <w:r w:rsidR="00F63EA5">
        <w:rPr>
          <w:color w:val="000000"/>
          <w:sz w:val="24"/>
          <w:szCs w:val="24"/>
          <w:lang w:val="uk-UA" w:eastAsia="uk-UA" w:bidi="uk-UA"/>
        </w:rPr>
        <w:t>1/</w:t>
      </w:r>
      <w:r w:rsidR="00DF3627" w:rsidRPr="00CE6735">
        <w:rPr>
          <w:color w:val="000000"/>
          <w:sz w:val="24"/>
          <w:szCs w:val="24"/>
          <w:vertAlign w:val="subscript"/>
          <w:lang w:val="uk-UA" w:eastAsia="uk-UA" w:bidi="uk-UA"/>
        </w:rPr>
        <w:t>2</w:t>
      </w:r>
      <w:r w:rsidR="00DF3627" w:rsidRPr="00CE6735">
        <w:rPr>
          <w:color w:val="000000"/>
          <w:sz w:val="24"/>
          <w:szCs w:val="24"/>
          <w:lang w:val="uk-UA" w:eastAsia="uk-UA" w:bidi="uk-UA"/>
        </w:rPr>
        <w:t xml:space="preserve"> частину вказаного Нерухомого майна належить </w:t>
      </w:r>
      <w:r w:rsidR="00F63EA5">
        <w:rPr>
          <w:color w:val="000000"/>
          <w:sz w:val="24"/>
          <w:szCs w:val="24"/>
          <w:lang w:val="uk-UA" w:eastAsia="uk-UA" w:bidi="uk-UA"/>
        </w:rPr>
        <w:t>–</w:t>
      </w:r>
      <w:r w:rsidR="00DF3627" w:rsidRPr="00CE6735">
        <w:rPr>
          <w:color w:val="000000"/>
          <w:sz w:val="24"/>
          <w:szCs w:val="24"/>
          <w:lang w:val="uk-UA" w:eastAsia="uk-UA" w:bidi="uk-UA"/>
        </w:rPr>
        <w:t xml:space="preserve"> </w:t>
      </w:r>
      <w:r w:rsidR="00F63EA5">
        <w:rPr>
          <w:color w:val="000000"/>
          <w:sz w:val="24"/>
          <w:szCs w:val="24"/>
          <w:lang w:val="uk-UA" w:eastAsia="uk-UA" w:bidi="uk-UA"/>
        </w:rPr>
        <w:t>Особі_3</w:t>
      </w:r>
      <w:r w:rsidR="00DF3627" w:rsidRPr="00CE6735">
        <w:rPr>
          <w:color w:val="000000"/>
          <w:sz w:val="24"/>
          <w:szCs w:val="24"/>
          <w:lang w:val="uk-UA" w:eastAsia="uk-UA" w:bidi="uk-UA"/>
        </w:rPr>
        <w:t>, і останній, в свою чергу не є боржником за жодним виконавчим документом перед ТОВ «</w:t>
      </w:r>
      <w:r w:rsidR="00F63EA5">
        <w:rPr>
          <w:color w:val="000000"/>
          <w:sz w:val="24"/>
          <w:szCs w:val="24"/>
          <w:lang w:val="uk-UA" w:eastAsia="uk-UA" w:bidi="uk-UA"/>
        </w:rPr>
        <w:t>***</w:t>
      </w:r>
      <w:r w:rsidR="00DF3627" w:rsidRPr="00CE6735">
        <w:rPr>
          <w:color w:val="000000"/>
          <w:sz w:val="24"/>
          <w:szCs w:val="24"/>
          <w:lang w:val="uk-UA" w:eastAsia="uk-UA" w:bidi="uk-UA"/>
        </w:rPr>
        <w:t xml:space="preserve">» </w:t>
      </w:r>
      <w:r w:rsidR="00F63EA5">
        <w:rPr>
          <w:color w:val="000000"/>
          <w:sz w:val="24"/>
          <w:szCs w:val="24"/>
          <w:lang w:val="uk-UA" w:eastAsia="uk-UA" w:bidi="uk-UA"/>
        </w:rPr>
        <w:t>Особа_3</w:t>
      </w:r>
      <w:r w:rsidR="00DF3627" w:rsidRPr="00CE6735">
        <w:rPr>
          <w:color w:val="000000"/>
          <w:sz w:val="24"/>
          <w:szCs w:val="24"/>
          <w:lang w:val="uk-UA" w:eastAsia="uk-UA" w:bidi="uk-UA"/>
        </w:rPr>
        <w:t xml:space="preserve"> в особі свого представника - адвоката Касьяненка Д.Л. звернувся до Обухівського районного суду Київської області з позовом про визнання недійсними електронних торгів з реалізації арештованого майна.</w:t>
      </w:r>
      <w:r w:rsidR="00E563D0"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При цьому в обох позовах  зазначено, що спірне </w:t>
      </w:r>
      <w:r w:rsidR="00E563D0" w:rsidRPr="00CE6735">
        <w:rPr>
          <w:color w:val="000000"/>
          <w:sz w:val="24"/>
          <w:szCs w:val="24"/>
          <w:lang w:val="uk-UA" w:eastAsia="uk-UA" w:bidi="uk-UA"/>
        </w:rPr>
        <w:t>н</w:t>
      </w:r>
      <w:r w:rsidR="00DF3627" w:rsidRPr="00CE6735">
        <w:rPr>
          <w:color w:val="000000"/>
          <w:sz w:val="24"/>
          <w:szCs w:val="24"/>
          <w:lang w:val="uk-UA" w:eastAsia="uk-UA" w:bidi="uk-UA"/>
        </w:rPr>
        <w:t xml:space="preserve">ерухоме було придбано подружжям </w:t>
      </w:r>
      <w:r w:rsidR="00F63EA5">
        <w:rPr>
          <w:color w:val="000000"/>
          <w:sz w:val="24"/>
          <w:szCs w:val="24"/>
          <w:lang w:val="uk-UA" w:eastAsia="uk-UA" w:bidi="uk-UA"/>
        </w:rPr>
        <w:t>Особою_3</w:t>
      </w:r>
      <w:r w:rsidR="00DF3627" w:rsidRPr="00CE6735">
        <w:rPr>
          <w:color w:val="000000"/>
          <w:sz w:val="24"/>
          <w:szCs w:val="24"/>
          <w:lang w:val="uk-UA" w:eastAsia="uk-UA" w:bidi="uk-UA"/>
        </w:rPr>
        <w:t xml:space="preserve"> та </w:t>
      </w:r>
      <w:r w:rsidR="00F63EA5">
        <w:rPr>
          <w:color w:val="000000"/>
          <w:sz w:val="24"/>
          <w:szCs w:val="24"/>
          <w:lang w:val="uk-UA" w:eastAsia="uk-UA" w:bidi="uk-UA"/>
        </w:rPr>
        <w:t>Особою_2</w:t>
      </w:r>
      <w:r w:rsidR="00DF3627" w:rsidRPr="00CE6735">
        <w:rPr>
          <w:color w:val="000000"/>
          <w:sz w:val="24"/>
          <w:szCs w:val="24"/>
          <w:lang w:val="uk-UA" w:eastAsia="uk-UA" w:bidi="uk-UA"/>
        </w:rPr>
        <w:t xml:space="preserve"> у період перебування у зареєстрованому шлюбі </w:t>
      </w:r>
      <w:r w:rsidR="00DF3627" w:rsidRPr="00CE6735">
        <w:rPr>
          <w:color w:val="000000"/>
          <w:sz w:val="24"/>
          <w:szCs w:val="24"/>
          <w:lang w:val="uk-UA" w:eastAsia="uk-UA" w:bidi="uk-UA"/>
        </w:rPr>
        <w:lastRenderedPageBreak/>
        <w:t>(копія свідоцтва про одруження та копія договору купівлі-продажу квартири додані до позовної заяви).</w:t>
      </w:r>
      <w:r w:rsidR="00F63EA5">
        <w:rPr>
          <w:color w:val="000000"/>
          <w:sz w:val="24"/>
          <w:szCs w:val="24"/>
          <w:lang w:val="uk-UA" w:eastAsia="uk-UA" w:bidi="uk-UA"/>
        </w:rPr>
        <w:t xml:space="preserve"> </w:t>
      </w:r>
      <w:r w:rsidR="00DF3627" w:rsidRPr="00CE6735">
        <w:rPr>
          <w:color w:val="000000"/>
          <w:sz w:val="24"/>
          <w:szCs w:val="24"/>
          <w:lang w:val="uk-UA" w:eastAsia="uk-UA" w:bidi="uk-UA"/>
        </w:rPr>
        <w:t>Наголошу</w:t>
      </w:r>
      <w:r w:rsidR="00E563D0" w:rsidRPr="00CE6735">
        <w:rPr>
          <w:color w:val="000000"/>
          <w:sz w:val="24"/>
          <w:szCs w:val="24"/>
          <w:lang w:val="uk-UA" w:eastAsia="uk-UA" w:bidi="uk-UA"/>
        </w:rPr>
        <w:t>є</w:t>
      </w:r>
      <w:r w:rsidR="00DF3627" w:rsidRPr="00CE6735">
        <w:rPr>
          <w:color w:val="000000"/>
          <w:sz w:val="24"/>
          <w:szCs w:val="24"/>
          <w:lang w:val="uk-UA" w:eastAsia="uk-UA" w:bidi="uk-UA"/>
        </w:rPr>
        <w:t xml:space="preserve">, що зважаючи на належність </w:t>
      </w:r>
      <w:r w:rsidR="00E563D0" w:rsidRPr="00CE6735">
        <w:rPr>
          <w:color w:val="000000"/>
          <w:sz w:val="24"/>
          <w:szCs w:val="24"/>
          <w:lang w:val="uk-UA" w:eastAsia="uk-UA" w:bidi="uk-UA"/>
        </w:rPr>
        <w:t xml:space="preserve">1\2 </w:t>
      </w:r>
      <w:r w:rsidR="00DF3627" w:rsidRPr="00CE6735">
        <w:rPr>
          <w:color w:val="000000"/>
          <w:sz w:val="24"/>
          <w:szCs w:val="24"/>
          <w:lang w:val="uk-UA" w:eastAsia="uk-UA" w:bidi="uk-UA"/>
        </w:rPr>
        <w:t xml:space="preserve"> ідеальної частки Нерухомого майна на праві спільної сумісної власності </w:t>
      </w:r>
      <w:r w:rsidR="00F63EA5">
        <w:rPr>
          <w:color w:val="000000"/>
          <w:sz w:val="24"/>
          <w:szCs w:val="24"/>
          <w:lang w:val="uk-UA" w:eastAsia="uk-UA" w:bidi="uk-UA"/>
        </w:rPr>
        <w:t>Особі_3</w:t>
      </w:r>
      <w:r w:rsidR="00DF3627" w:rsidRPr="00CE6735">
        <w:rPr>
          <w:color w:val="000000"/>
          <w:sz w:val="24"/>
          <w:szCs w:val="24"/>
          <w:lang w:val="uk-UA" w:eastAsia="uk-UA" w:bidi="uk-UA"/>
        </w:rPr>
        <w:t>, зважаючи на те, що останній не є та ніколи не був Боржником за жодним виконавчим документом перед ПАТ «</w:t>
      </w:r>
      <w:r w:rsidR="00F63EA5">
        <w:rPr>
          <w:color w:val="000000"/>
          <w:sz w:val="24"/>
          <w:szCs w:val="24"/>
          <w:lang w:val="uk-UA" w:eastAsia="uk-UA" w:bidi="uk-UA"/>
        </w:rPr>
        <w:t>*</w:t>
      </w:r>
      <w:r w:rsidR="00DF3627" w:rsidRPr="00CE6735">
        <w:rPr>
          <w:color w:val="000000"/>
          <w:sz w:val="24"/>
          <w:szCs w:val="24"/>
          <w:lang w:val="uk-UA" w:eastAsia="uk-UA" w:bidi="uk-UA"/>
        </w:rPr>
        <w:t>», ТОВ «</w:t>
      </w:r>
      <w:r w:rsidR="00F63EA5">
        <w:rPr>
          <w:color w:val="000000"/>
          <w:sz w:val="24"/>
          <w:szCs w:val="24"/>
          <w:lang w:val="uk-UA" w:eastAsia="uk-UA" w:bidi="uk-UA"/>
        </w:rPr>
        <w:t>**</w:t>
      </w:r>
      <w:r w:rsidR="00DF3627" w:rsidRPr="00CE6735">
        <w:rPr>
          <w:color w:val="000000"/>
          <w:sz w:val="24"/>
          <w:szCs w:val="24"/>
          <w:lang w:val="uk-UA" w:eastAsia="uk-UA" w:bidi="uk-UA"/>
        </w:rPr>
        <w:t>» та ТОВ «</w:t>
      </w:r>
      <w:r w:rsidR="00F63EA5">
        <w:rPr>
          <w:color w:val="000000"/>
          <w:sz w:val="24"/>
          <w:szCs w:val="24"/>
          <w:lang w:val="uk-UA" w:eastAsia="uk-UA" w:bidi="uk-UA"/>
        </w:rPr>
        <w:t>***</w:t>
      </w:r>
      <w:r w:rsidR="00DF3627" w:rsidRPr="00CE6735">
        <w:rPr>
          <w:color w:val="000000"/>
          <w:sz w:val="24"/>
          <w:szCs w:val="24"/>
          <w:lang w:val="uk-UA" w:eastAsia="uk-UA" w:bidi="uk-UA"/>
        </w:rPr>
        <w:t xml:space="preserve">», вважаю, що накладення арешту на </w:t>
      </w:r>
      <w:r w:rsidR="00E563D0" w:rsidRPr="00CE6735">
        <w:rPr>
          <w:color w:val="000000"/>
          <w:sz w:val="24"/>
          <w:szCs w:val="24"/>
          <w:lang w:val="uk-UA" w:eastAsia="uk-UA" w:bidi="uk-UA"/>
        </w:rPr>
        <w:t xml:space="preserve">1\2 </w:t>
      </w:r>
      <w:r w:rsidR="00DF3627" w:rsidRPr="00CE6735">
        <w:rPr>
          <w:color w:val="000000"/>
          <w:sz w:val="24"/>
          <w:szCs w:val="24"/>
          <w:lang w:val="uk-UA" w:eastAsia="uk-UA" w:bidi="uk-UA"/>
        </w:rPr>
        <w:t xml:space="preserve"> частку Нерухомого майна, що належить </w:t>
      </w:r>
      <w:r w:rsidR="00F63EA5">
        <w:rPr>
          <w:color w:val="000000"/>
          <w:sz w:val="24"/>
          <w:szCs w:val="24"/>
          <w:lang w:val="uk-UA" w:eastAsia="uk-UA" w:bidi="uk-UA"/>
        </w:rPr>
        <w:t>Особі_3</w:t>
      </w:r>
      <w:r w:rsidR="00DF3627" w:rsidRPr="00CE6735">
        <w:rPr>
          <w:color w:val="000000"/>
          <w:sz w:val="24"/>
          <w:szCs w:val="24"/>
          <w:lang w:val="uk-UA" w:eastAsia="uk-UA" w:bidi="uk-UA"/>
        </w:rPr>
        <w:t xml:space="preserve"> на праві спільної сумісної власності та примусова реалізація Нерухомого майна на електронних торгах є незаконними.</w:t>
      </w:r>
      <w:r w:rsidR="00E563D0"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Відповідно до ст. 328 </w:t>
      </w:r>
      <w:r w:rsidR="00DF3627" w:rsidRPr="00CE6735">
        <w:rPr>
          <w:color w:val="000000"/>
          <w:sz w:val="24"/>
          <w:szCs w:val="24"/>
          <w:lang w:val="uk-UA" w:eastAsia="ru-RU" w:bidi="ru-RU"/>
        </w:rPr>
        <w:t xml:space="preserve">ЦК </w:t>
      </w:r>
      <w:r w:rsidR="00DF3627" w:rsidRPr="00CE6735">
        <w:rPr>
          <w:color w:val="000000"/>
          <w:sz w:val="24"/>
          <w:szCs w:val="24"/>
          <w:lang w:val="uk-UA" w:eastAsia="uk-UA" w:bidi="uk-UA"/>
        </w:rPr>
        <w:t>України право власності набувається на підставах, що не заборонені законом, зокрема із правочинів. Право власності вважається набутим правомірно, якщо інше прямо не випливає із закону або незаконність набуття права власності чи необґрунтованість активів, які перебувають у власності, не встановлені судом.</w:t>
      </w:r>
      <w:r w:rsidR="00E563D0"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Відповідно до </w:t>
      </w:r>
      <w:r w:rsidR="00DF3627" w:rsidRPr="00CE6735">
        <w:rPr>
          <w:color w:val="000000"/>
          <w:sz w:val="24"/>
          <w:szCs w:val="24"/>
          <w:lang w:val="uk-UA" w:eastAsia="ru-RU" w:bidi="ru-RU"/>
        </w:rPr>
        <w:t>ст.</w:t>
      </w:r>
      <w:r w:rsidR="00F63EA5">
        <w:rPr>
          <w:color w:val="000000"/>
          <w:sz w:val="24"/>
          <w:szCs w:val="24"/>
          <w:lang w:val="uk-UA" w:eastAsia="ru-RU" w:bidi="ru-RU"/>
        </w:rPr>
        <w:t xml:space="preserve"> </w:t>
      </w:r>
      <w:r w:rsidR="00DF3627" w:rsidRPr="00CE6735">
        <w:rPr>
          <w:color w:val="000000"/>
          <w:sz w:val="24"/>
          <w:szCs w:val="24"/>
          <w:lang w:val="uk-UA" w:eastAsia="ru-RU" w:bidi="ru-RU"/>
        </w:rPr>
        <w:t xml:space="preserve">391 ЦК </w:t>
      </w:r>
      <w:r w:rsidR="00DF3627" w:rsidRPr="00CE6735">
        <w:rPr>
          <w:color w:val="000000"/>
          <w:sz w:val="24"/>
          <w:szCs w:val="24"/>
          <w:lang w:val="uk-UA" w:eastAsia="uk-UA" w:bidi="uk-UA"/>
        </w:rPr>
        <w:t>України, власник майна має право вимагати усунення перешкод у здійсненні ним права користування та розпорядження своїм майном.</w:t>
      </w:r>
      <w:r w:rsidR="00E563D0"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Таким чином, </w:t>
      </w:r>
      <w:r w:rsidR="00F63EA5">
        <w:rPr>
          <w:color w:val="000000"/>
          <w:sz w:val="24"/>
          <w:szCs w:val="24"/>
          <w:lang w:val="uk-UA" w:eastAsia="uk-UA" w:bidi="uk-UA"/>
        </w:rPr>
        <w:t>Особа_3</w:t>
      </w:r>
      <w:r w:rsidR="00DF3627" w:rsidRPr="00CE6735">
        <w:rPr>
          <w:color w:val="000000"/>
          <w:sz w:val="24"/>
          <w:szCs w:val="24"/>
          <w:lang w:val="uk-UA" w:eastAsia="uk-UA" w:bidi="uk-UA"/>
        </w:rPr>
        <w:t xml:space="preserve"> був вимушений звернутися до Суду за ефективним захистом своїх прав, оскільки останній не може вільно розпоряджатись належним йому на праві власності майном - /</w:t>
      </w:r>
      <w:r w:rsidR="00DF3627" w:rsidRPr="00CE6735">
        <w:rPr>
          <w:color w:val="000000"/>
          <w:sz w:val="24"/>
          <w:szCs w:val="24"/>
          <w:vertAlign w:val="subscript"/>
          <w:lang w:val="uk-UA" w:eastAsia="uk-UA" w:bidi="uk-UA"/>
        </w:rPr>
        <w:t>2</w:t>
      </w:r>
      <w:r w:rsidR="00DF3627" w:rsidRPr="00CE6735">
        <w:rPr>
          <w:color w:val="000000"/>
          <w:sz w:val="24"/>
          <w:szCs w:val="24"/>
          <w:lang w:val="uk-UA" w:eastAsia="uk-UA" w:bidi="uk-UA"/>
        </w:rPr>
        <w:t xml:space="preserve"> частини квартири за </w:t>
      </w:r>
      <w:proofErr w:type="spellStart"/>
      <w:r w:rsidR="00DF3627" w:rsidRPr="00CE6735">
        <w:rPr>
          <w:color w:val="000000"/>
          <w:sz w:val="24"/>
          <w:szCs w:val="24"/>
          <w:lang w:val="uk-UA" w:eastAsia="uk-UA" w:bidi="uk-UA"/>
        </w:rPr>
        <w:t>адресою</w:t>
      </w:r>
      <w:proofErr w:type="spellEnd"/>
      <w:r w:rsidR="00DF3627" w:rsidRPr="00CE6735">
        <w:rPr>
          <w:color w:val="000000"/>
          <w:sz w:val="24"/>
          <w:szCs w:val="24"/>
          <w:lang w:val="uk-UA" w:eastAsia="uk-UA" w:bidi="uk-UA"/>
        </w:rPr>
        <w:t xml:space="preserve">: </w:t>
      </w:r>
      <w:r w:rsidR="00F63EA5">
        <w:rPr>
          <w:color w:val="000000"/>
          <w:sz w:val="24"/>
          <w:szCs w:val="24"/>
          <w:lang w:val="uk-UA" w:eastAsia="uk-UA" w:bidi="uk-UA"/>
        </w:rPr>
        <w:t>Адреса_1</w:t>
      </w:r>
      <w:r w:rsidR="00DF3627" w:rsidRPr="00CE6735">
        <w:rPr>
          <w:color w:val="000000"/>
          <w:sz w:val="24"/>
          <w:szCs w:val="24"/>
          <w:lang w:val="uk-UA" w:eastAsia="uk-UA" w:bidi="uk-UA"/>
        </w:rPr>
        <w:t>.</w:t>
      </w:r>
      <w:r w:rsidR="00E563D0" w:rsidRPr="00CE6735">
        <w:rPr>
          <w:sz w:val="24"/>
          <w:szCs w:val="24"/>
          <w:lang w:val="uk-UA"/>
        </w:rPr>
        <w:t xml:space="preserve"> </w:t>
      </w:r>
      <w:r w:rsidR="00DF3627" w:rsidRPr="00CE6735">
        <w:rPr>
          <w:color w:val="000000"/>
          <w:sz w:val="24"/>
          <w:szCs w:val="24"/>
          <w:lang w:val="uk-UA" w:eastAsia="uk-UA" w:bidi="uk-UA"/>
        </w:rPr>
        <w:t xml:space="preserve">Таким чином, звернувшись за захистом своїх порушених прав до адвоката Касьяненка Дмитра Леонідовича, підписавши відповідний договір про надання правової допомоги, звернувшись до органів судової влади з метою поновлення порушених прав, </w:t>
      </w:r>
      <w:r w:rsidR="00F63EA5">
        <w:rPr>
          <w:color w:val="000000"/>
          <w:sz w:val="24"/>
          <w:szCs w:val="24"/>
          <w:lang w:val="uk-UA" w:eastAsia="uk-UA" w:bidi="uk-UA"/>
        </w:rPr>
        <w:t xml:space="preserve">Особа_3 </w:t>
      </w:r>
      <w:r w:rsidR="00DF3627" w:rsidRPr="00CE6735">
        <w:rPr>
          <w:color w:val="000000"/>
          <w:sz w:val="24"/>
          <w:szCs w:val="24"/>
          <w:lang w:val="uk-UA" w:eastAsia="uk-UA" w:bidi="uk-UA"/>
        </w:rPr>
        <w:t xml:space="preserve">реалізовував свої права, надані йому Конституцією України, міжнародно-правовими актами, ратифікованими Верховною Радою України та іншими нормативно-правовими актами, а відтак, </w:t>
      </w:r>
      <w:r w:rsidR="00F63EA5">
        <w:rPr>
          <w:color w:val="000000"/>
          <w:sz w:val="24"/>
          <w:szCs w:val="24"/>
          <w:lang w:val="uk-UA" w:eastAsia="uk-UA" w:bidi="uk-UA"/>
        </w:rPr>
        <w:t>Особа_3</w:t>
      </w:r>
      <w:r w:rsidR="00DF3627" w:rsidRPr="00CE6735">
        <w:rPr>
          <w:color w:val="000000"/>
          <w:sz w:val="24"/>
          <w:szCs w:val="24"/>
          <w:lang w:val="uk-UA" w:eastAsia="uk-UA" w:bidi="uk-UA"/>
        </w:rPr>
        <w:t xml:space="preserve"> не може бути обмежений у праві на звернення до суду за захистом, що спростовує доводи Скаржника. </w:t>
      </w:r>
      <w:r w:rsidRPr="00CE6735">
        <w:rPr>
          <w:color w:val="000000"/>
          <w:sz w:val="24"/>
          <w:szCs w:val="24"/>
          <w:lang w:val="uk-UA" w:eastAsia="uk-UA" w:bidi="uk-UA"/>
        </w:rPr>
        <w:t xml:space="preserve">          </w:t>
      </w:r>
    </w:p>
    <w:p w14:paraId="39554A07" w14:textId="3DB62036" w:rsidR="00FB04EF" w:rsidRPr="00FB04EF" w:rsidRDefault="006C6948" w:rsidP="00E161B7">
      <w:pPr>
        <w:pStyle w:val="1"/>
        <w:spacing w:after="0" w:line="240" w:lineRule="auto"/>
        <w:ind w:firstLine="0"/>
        <w:jc w:val="both"/>
        <w:rPr>
          <w:color w:val="000000"/>
          <w:sz w:val="24"/>
          <w:szCs w:val="24"/>
          <w:lang w:val="uk-UA" w:eastAsia="uk-UA" w:bidi="uk-UA"/>
        </w:rPr>
      </w:pPr>
      <w:r w:rsidRPr="00CE6735">
        <w:rPr>
          <w:color w:val="000000"/>
          <w:sz w:val="24"/>
          <w:szCs w:val="24"/>
          <w:lang w:val="uk-UA" w:eastAsia="uk-UA" w:bidi="uk-UA"/>
        </w:rPr>
        <w:t xml:space="preserve">         </w:t>
      </w:r>
      <w:r w:rsidR="00F63EA5">
        <w:rPr>
          <w:color w:val="000000"/>
          <w:sz w:val="24"/>
          <w:szCs w:val="24"/>
          <w:lang w:val="uk-UA" w:eastAsia="uk-UA" w:bidi="uk-UA"/>
        </w:rPr>
        <w:tab/>
      </w:r>
      <w:r w:rsidRPr="00CE6735">
        <w:rPr>
          <w:color w:val="000000"/>
          <w:sz w:val="24"/>
          <w:szCs w:val="24"/>
          <w:lang w:val="uk-UA" w:eastAsia="uk-UA" w:bidi="uk-UA"/>
        </w:rPr>
        <w:t>З</w:t>
      </w:r>
      <w:r w:rsidR="00DF3627" w:rsidRPr="00CE6735">
        <w:rPr>
          <w:color w:val="000000"/>
          <w:sz w:val="24"/>
          <w:szCs w:val="24"/>
          <w:lang w:val="uk-UA" w:eastAsia="uk-UA" w:bidi="uk-UA"/>
        </w:rPr>
        <w:t>аочним рішенням Голосіївського районного суду м. Києва від 19 травня 2014 року по справі №752/744/14-ц позов товариства з обмеженою відповідальністю «</w:t>
      </w:r>
      <w:r w:rsidR="00F63EA5">
        <w:rPr>
          <w:color w:val="000000"/>
          <w:sz w:val="24"/>
          <w:szCs w:val="24"/>
          <w:lang w:val="uk-UA" w:eastAsia="uk-UA" w:bidi="uk-UA"/>
        </w:rPr>
        <w:t>*</w:t>
      </w:r>
      <w:r w:rsidR="00DF3627" w:rsidRPr="00CE6735">
        <w:rPr>
          <w:color w:val="000000"/>
          <w:sz w:val="24"/>
          <w:szCs w:val="24"/>
          <w:lang w:val="uk-UA" w:eastAsia="uk-UA" w:bidi="uk-UA"/>
        </w:rPr>
        <w:t xml:space="preserve">» до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про стягнення заборгованості за кредитними договорами було задоволено повністю.</w:t>
      </w:r>
      <w:r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Стягнуто з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на користь Товариства з обмеженою відповідальністю «</w:t>
      </w:r>
      <w:r w:rsidR="00F63EA5">
        <w:rPr>
          <w:color w:val="000000"/>
          <w:sz w:val="24"/>
          <w:szCs w:val="24"/>
          <w:lang w:val="uk-UA" w:eastAsia="uk-UA" w:bidi="uk-UA"/>
        </w:rPr>
        <w:t>**</w:t>
      </w:r>
      <w:r w:rsidR="00DF3627" w:rsidRPr="00CE6735">
        <w:rPr>
          <w:color w:val="000000"/>
          <w:sz w:val="24"/>
          <w:szCs w:val="24"/>
          <w:lang w:val="uk-UA" w:eastAsia="uk-UA" w:bidi="uk-UA"/>
        </w:rPr>
        <w:t xml:space="preserve">» суму заборгованості за кредитним договором № </w:t>
      </w:r>
      <w:r w:rsidR="00F63EA5">
        <w:rPr>
          <w:color w:val="000000"/>
          <w:sz w:val="24"/>
          <w:szCs w:val="24"/>
          <w:lang w:val="uk-UA" w:eastAsia="uk-UA" w:bidi="uk-UA"/>
        </w:rPr>
        <w:t>***</w:t>
      </w:r>
      <w:r w:rsidR="00DF3627" w:rsidRPr="00CE6735">
        <w:rPr>
          <w:color w:val="000000"/>
          <w:sz w:val="24"/>
          <w:szCs w:val="24"/>
          <w:lang w:val="uk-UA" w:eastAsia="uk-UA" w:bidi="uk-UA"/>
        </w:rPr>
        <w:t xml:space="preserve"> про видачу та обслуговування міжнародних кредитних пластикових карток (приватних) від 05 квітня 2006 року станом на 03 грудня 2013 року в розмірі 4 740 (чотири тисячі сімсот сорок) гр</w:t>
      </w:r>
      <w:r w:rsidR="00F63EA5">
        <w:rPr>
          <w:color w:val="000000"/>
          <w:sz w:val="24"/>
          <w:szCs w:val="24"/>
          <w:lang w:val="uk-UA" w:eastAsia="uk-UA" w:bidi="uk-UA"/>
        </w:rPr>
        <w:t>н</w:t>
      </w:r>
      <w:r w:rsidR="00DF3627" w:rsidRPr="00CE6735">
        <w:rPr>
          <w:color w:val="000000"/>
          <w:sz w:val="24"/>
          <w:szCs w:val="24"/>
          <w:lang w:val="uk-UA" w:eastAsia="uk-UA" w:bidi="uk-UA"/>
        </w:rPr>
        <w:t xml:space="preserve"> 87 </w:t>
      </w:r>
      <w:proofErr w:type="spellStart"/>
      <w:r w:rsidR="00DF3627" w:rsidRPr="00CE6735">
        <w:rPr>
          <w:color w:val="000000"/>
          <w:sz w:val="24"/>
          <w:szCs w:val="24"/>
          <w:lang w:val="uk-UA" w:eastAsia="uk-UA" w:bidi="uk-UA"/>
        </w:rPr>
        <w:t>коп</w:t>
      </w:r>
      <w:proofErr w:type="spellEnd"/>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 xml:space="preserve">суму заборгованості за кредитним договором № </w:t>
      </w:r>
      <w:r w:rsidR="00F63EA5">
        <w:rPr>
          <w:color w:val="000000"/>
          <w:sz w:val="24"/>
          <w:szCs w:val="24"/>
          <w:lang w:val="uk-UA" w:bidi="en-US"/>
        </w:rPr>
        <w:t>***</w:t>
      </w:r>
      <w:r w:rsidR="00DF3627" w:rsidRPr="00CE6735">
        <w:rPr>
          <w:color w:val="000000"/>
          <w:sz w:val="24"/>
          <w:szCs w:val="24"/>
          <w:lang w:val="ru-RU" w:bidi="en-US"/>
        </w:rPr>
        <w:t xml:space="preserve"> </w:t>
      </w:r>
      <w:r w:rsidR="00DF3627" w:rsidRPr="00CE6735">
        <w:rPr>
          <w:color w:val="000000"/>
          <w:sz w:val="24"/>
          <w:szCs w:val="24"/>
          <w:lang w:val="uk-UA" w:eastAsia="uk-UA" w:bidi="uk-UA"/>
        </w:rPr>
        <w:t xml:space="preserve">від 06 листопада 2007 року станом на 05 грудня 2013 року в розмірі - 1 284 602 (один мільйон двісті вісімдесят чотири тисячі шістсот дві) грн 35 </w:t>
      </w:r>
      <w:proofErr w:type="spellStart"/>
      <w:r w:rsidR="00DF3627" w:rsidRPr="00CE6735">
        <w:rPr>
          <w:color w:val="000000"/>
          <w:sz w:val="24"/>
          <w:szCs w:val="24"/>
          <w:lang w:val="uk-UA" w:eastAsia="uk-UA" w:bidi="uk-UA"/>
        </w:rPr>
        <w:t>коп</w:t>
      </w:r>
      <w:proofErr w:type="spellEnd"/>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 xml:space="preserve">суму заборгованості за кредитним договором № </w:t>
      </w:r>
      <w:r w:rsidR="00F63EA5">
        <w:rPr>
          <w:color w:val="000000"/>
          <w:sz w:val="24"/>
          <w:szCs w:val="24"/>
          <w:lang w:val="uk-UA" w:bidi="en-US"/>
        </w:rPr>
        <w:t>**</w:t>
      </w:r>
      <w:r w:rsidR="00DF3627" w:rsidRPr="00CE6735">
        <w:rPr>
          <w:color w:val="000000"/>
          <w:sz w:val="24"/>
          <w:szCs w:val="24"/>
          <w:lang w:val="ru-RU" w:bidi="en-US"/>
        </w:rPr>
        <w:t xml:space="preserve"> </w:t>
      </w:r>
      <w:r w:rsidR="00DF3627" w:rsidRPr="00CE6735">
        <w:rPr>
          <w:color w:val="000000"/>
          <w:sz w:val="24"/>
          <w:szCs w:val="24"/>
          <w:lang w:val="uk-UA" w:eastAsia="uk-UA" w:bidi="uk-UA"/>
        </w:rPr>
        <w:t>від 06 листопада 2007 року станом на 05 грудня 2013 року в розмірі 144 059 (сто сорок чотири тисячі п'ятдесят дев'ять) грн 26 коп.</w:t>
      </w:r>
      <w:r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Рішенням Апеляційного суду міста Києва від </w:t>
      </w:r>
      <w:r w:rsidR="00F63EA5">
        <w:rPr>
          <w:color w:val="000000"/>
          <w:sz w:val="24"/>
          <w:szCs w:val="24"/>
          <w:lang w:val="uk-UA" w:eastAsia="uk-UA" w:bidi="uk-UA"/>
        </w:rPr>
        <w:t>30</w:t>
      </w:r>
      <w:r w:rsidR="00DF3627" w:rsidRPr="00CE6735">
        <w:rPr>
          <w:color w:val="000000"/>
          <w:sz w:val="24"/>
          <w:szCs w:val="24"/>
          <w:lang w:val="uk-UA" w:eastAsia="uk-UA" w:bidi="uk-UA"/>
        </w:rPr>
        <w:t xml:space="preserve"> березня 2016 року по справ</w:t>
      </w:r>
      <w:r w:rsidR="00F63EA5">
        <w:rPr>
          <w:color w:val="000000"/>
          <w:sz w:val="24"/>
          <w:szCs w:val="24"/>
          <w:lang w:val="uk-UA" w:eastAsia="uk-UA" w:bidi="uk-UA"/>
        </w:rPr>
        <w:t>і</w:t>
      </w:r>
      <w:r w:rsidR="00DF3627" w:rsidRPr="00CE6735">
        <w:rPr>
          <w:color w:val="000000"/>
          <w:sz w:val="24"/>
          <w:szCs w:val="24"/>
          <w:lang w:val="uk-UA" w:eastAsia="uk-UA" w:bidi="uk-UA"/>
        </w:rPr>
        <w:t xml:space="preserve"> № 22- ц/796/4223/2016 апеляційну скаргу Касьяненка Д.Л., подану в інтересах </w:t>
      </w:r>
      <w:r w:rsidR="00F63EA5">
        <w:rPr>
          <w:color w:val="000000"/>
          <w:sz w:val="24"/>
          <w:szCs w:val="24"/>
          <w:lang w:val="uk-UA" w:eastAsia="uk-UA" w:bidi="uk-UA"/>
        </w:rPr>
        <w:t>Особи_2</w:t>
      </w:r>
      <w:r w:rsidR="00DF3627" w:rsidRPr="00CE6735">
        <w:rPr>
          <w:color w:val="000000"/>
          <w:sz w:val="24"/>
          <w:szCs w:val="24"/>
          <w:lang w:val="uk-UA" w:eastAsia="uk-UA" w:bidi="uk-UA"/>
        </w:rPr>
        <w:t xml:space="preserve"> задоволено частково. Скасовано заочне рішення Голосіївського районного суду міста Києва від 19 травня 2014 року та стягнуто з Відповідача на користь ТОВ «</w:t>
      </w:r>
      <w:r w:rsidR="00F63EA5">
        <w:rPr>
          <w:color w:val="000000"/>
          <w:sz w:val="24"/>
          <w:szCs w:val="24"/>
          <w:lang w:val="uk-UA" w:eastAsia="uk-UA" w:bidi="uk-UA"/>
        </w:rPr>
        <w:t>**</w:t>
      </w:r>
      <w:r w:rsidR="00DF3627" w:rsidRPr="00CE6735">
        <w:rPr>
          <w:color w:val="000000"/>
          <w:sz w:val="24"/>
          <w:szCs w:val="24"/>
          <w:lang w:val="uk-UA" w:eastAsia="uk-UA" w:bidi="uk-UA"/>
        </w:rPr>
        <w:t xml:space="preserve">»: суму заборгованості за кредитним договором № </w:t>
      </w:r>
      <w:r w:rsidR="00F63EA5">
        <w:rPr>
          <w:color w:val="000000"/>
          <w:sz w:val="24"/>
          <w:szCs w:val="24"/>
          <w:lang w:val="uk-UA" w:eastAsia="uk-UA" w:bidi="uk-UA"/>
        </w:rPr>
        <w:t>**</w:t>
      </w:r>
      <w:r w:rsidR="00DF3627" w:rsidRPr="00CE6735">
        <w:rPr>
          <w:color w:val="000000"/>
          <w:sz w:val="24"/>
          <w:szCs w:val="24"/>
          <w:lang w:val="uk-UA" w:eastAsia="uk-UA" w:bidi="uk-UA"/>
        </w:rPr>
        <w:t xml:space="preserve"> від 05 квітня 2006 року станом на 03 грудня 2013 року у розмірі 4 740,87 грн; суму заборгованості та пені за кредитним договором № </w:t>
      </w:r>
      <w:r w:rsidR="00F63EA5">
        <w:rPr>
          <w:color w:val="000000"/>
          <w:sz w:val="24"/>
          <w:szCs w:val="24"/>
          <w:lang w:val="uk-UA" w:bidi="en-US"/>
        </w:rPr>
        <w:t>**</w:t>
      </w:r>
      <w:r w:rsidR="00DF3627" w:rsidRPr="00CE6735">
        <w:rPr>
          <w:color w:val="000000"/>
          <w:sz w:val="24"/>
          <w:szCs w:val="24"/>
          <w:lang w:val="ru-RU" w:bidi="en-US"/>
        </w:rPr>
        <w:t xml:space="preserve"> </w:t>
      </w:r>
      <w:r w:rsidR="00DF3627" w:rsidRPr="00CE6735">
        <w:rPr>
          <w:color w:val="000000"/>
          <w:sz w:val="24"/>
          <w:szCs w:val="24"/>
          <w:lang w:val="uk-UA" w:eastAsia="uk-UA" w:bidi="uk-UA"/>
        </w:rPr>
        <w:t>від 06 листопада 2007 року станом на 05 грудня 2013 року у розмірі 244 626,24 гр</w:t>
      </w:r>
      <w:r w:rsidR="00F63EA5">
        <w:rPr>
          <w:color w:val="000000"/>
          <w:sz w:val="24"/>
          <w:szCs w:val="24"/>
          <w:lang w:val="uk-UA" w:eastAsia="uk-UA" w:bidi="uk-UA"/>
        </w:rPr>
        <w:t>н</w:t>
      </w:r>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 xml:space="preserve">суму заборгованості за кредитним договором № </w:t>
      </w:r>
      <w:r w:rsidR="00F63EA5">
        <w:rPr>
          <w:color w:val="000000"/>
          <w:sz w:val="24"/>
          <w:szCs w:val="24"/>
          <w:lang w:val="uk-UA" w:bidi="en-US"/>
        </w:rPr>
        <w:t>***</w:t>
      </w:r>
      <w:r w:rsidR="00DF3627" w:rsidRPr="00CE6735">
        <w:rPr>
          <w:color w:val="000000"/>
          <w:sz w:val="24"/>
          <w:szCs w:val="24"/>
          <w:lang w:val="ru-RU" w:bidi="en-US"/>
        </w:rPr>
        <w:t xml:space="preserve"> </w:t>
      </w:r>
      <w:r w:rsidR="00DF3627" w:rsidRPr="00CE6735">
        <w:rPr>
          <w:color w:val="000000"/>
          <w:sz w:val="24"/>
          <w:szCs w:val="24"/>
          <w:lang w:val="uk-UA" w:eastAsia="uk-UA" w:bidi="uk-UA"/>
        </w:rPr>
        <w:t>від 06 листопада 2007 року станом на 05 грудня 2013 року в розмірі 8 375,99 гр</w:t>
      </w:r>
      <w:r w:rsidR="00F63EA5">
        <w:rPr>
          <w:color w:val="000000"/>
          <w:sz w:val="24"/>
          <w:szCs w:val="24"/>
          <w:lang w:val="uk-UA" w:eastAsia="uk-UA" w:bidi="uk-UA"/>
        </w:rPr>
        <w:t>н</w:t>
      </w:r>
      <w:r w:rsidR="00DF3627" w:rsidRPr="00CE6735">
        <w:rPr>
          <w:color w:val="000000"/>
          <w:sz w:val="24"/>
          <w:szCs w:val="24"/>
          <w:lang w:val="uk-UA" w:eastAsia="uk-UA" w:bidi="uk-UA"/>
        </w:rPr>
        <w:t>;</w:t>
      </w:r>
      <w:r w:rsidR="00DF3627" w:rsidRPr="00CE6735">
        <w:rPr>
          <w:b/>
          <w:bCs/>
          <w:color w:val="000000"/>
          <w:sz w:val="24"/>
          <w:szCs w:val="24"/>
          <w:lang w:val="uk-UA" w:eastAsia="uk-UA" w:bidi="uk-UA"/>
        </w:rPr>
        <w:t xml:space="preserve"> </w:t>
      </w:r>
      <w:r w:rsidR="00DF3627" w:rsidRPr="00CE6735">
        <w:rPr>
          <w:color w:val="000000"/>
          <w:sz w:val="24"/>
          <w:szCs w:val="24"/>
          <w:lang w:val="uk-UA" w:eastAsia="uk-UA" w:bidi="uk-UA"/>
        </w:rPr>
        <w:t>судовий збір у розмірі 3 654,00 грн.</w:t>
      </w:r>
      <w:r w:rsidRPr="00CE6735">
        <w:rPr>
          <w:color w:val="000000"/>
          <w:sz w:val="24"/>
          <w:szCs w:val="24"/>
          <w:lang w:val="uk-UA" w:eastAsia="uk-UA" w:bidi="uk-UA"/>
        </w:rPr>
        <w:t xml:space="preserve"> </w:t>
      </w:r>
      <w:r w:rsidR="00DF3627" w:rsidRPr="00CE6735">
        <w:rPr>
          <w:color w:val="000000"/>
          <w:sz w:val="24"/>
          <w:szCs w:val="24"/>
          <w:lang w:val="uk-UA" w:eastAsia="uk-UA" w:bidi="uk-UA"/>
        </w:rPr>
        <w:t xml:space="preserve">Станом на сьогодні вказане рішення знаходиться на примусовому виконанні у приватного виконавця виконавчого округу Київської області </w:t>
      </w:r>
      <w:r w:rsidR="00F63EA5">
        <w:rPr>
          <w:color w:val="000000"/>
          <w:sz w:val="24"/>
          <w:szCs w:val="24"/>
          <w:lang w:val="uk-UA" w:eastAsia="uk-UA" w:bidi="uk-UA"/>
        </w:rPr>
        <w:t>Особи_4</w:t>
      </w:r>
      <w:r w:rsidR="00DF3627" w:rsidRPr="00CE6735">
        <w:rPr>
          <w:color w:val="000000"/>
          <w:sz w:val="24"/>
          <w:szCs w:val="24"/>
          <w:lang w:val="uk-UA" w:eastAsia="uk-UA" w:bidi="uk-UA"/>
        </w:rPr>
        <w:t xml:space="preserve"> - виконавче провадження № </w:t>
      </w:r>
      <w:r w:rsidR="00F63EA5">
        <w:rPr>
          <w:color w:val="000000"/>
          <w:sz w:val="24"/>
          <w:szCs w:val="24"/>
          <w:lang w:val="uk-UA" w:eastAsia="uk-UA" w:bidi="uk-UA"/>
        </w:rPr>
        <w:t>****</w:t>
      </w:r>
      <w:r w:rsidR="00DF3627" w:rsidRPr="00CE6735">
        <w:rPr>
          <w:color w:val="000000"/>
          <w:sz w:val="24"/>
          <w:szCs w:val="24"/>
          <w:lang w:val="uk-UA" w:eastAsia="uk-UA" w:bidi="uk-UA"/>
        </w:rPr>
        <w:t>.</w:t>
      </w:r>
      <w:bookmarkStart w:id="11" w:name="bookmark12"/>
      <w:r w:rsidR="003C004E" w:rsidRPr="00CE6735">
        <w:rPr>
          <w:b/>
          <w:bCs/>
          <w:color w:val="000000"/>
          <w:sz w:val="24"/>
          <w:szCs w:val="24"/>
          <w:lang w:val="uk-UA" w:eastAsia="uk-UA" w:bidi="uk-UA"/>
        </w:rPr>
        <w:t xml:space="preserve"> </w:t>
      </w:r>
      <w:r w:rsidR="00FB04EF" w:rsidRPr="00FB04EF">
        <w:rPr>
          <w:color w:val="000000"/>
          <w:sz w:val="24"/>
          <w:szCs w:val="24"/>
          <w:lang w:val="uk-UA" w:eastAsia="uk-UA" w:bidi="uk-UA"/>
        </w:rPr>
        <w:t>Зазначає</w:t>
      </w:r>
      <w:r w:rsidR="00DF3627" w:rsidRPr="00FB04EF">
        <w:rPr>
          <w:color w:val="000000"/>
          <w:sz w:val="24"/>
          <w:szCs w:val="24"/>
          <w:lang w:val="uk-UA" w:eastAsia="uk-UA" w:bidi="uk-UA"/>
        </w:rPr>
        <w:t xml:space="preserve">, що між </w:t>
      </w:r>
      <w:r w:rsidR="00F63EA5">
        <w:rPr>
          <w:color w:val="000000"/>
          <w:sz w:val="24"/>
          <w:szCs w:val="24"/>
          <w:lang w:val="uk-UA" w:eastAsia="uk-UA" w:bidi="uk-UA"/>
        </w:rPr>
        <w:t>Особою_3</w:t>
      </w:r>
      <w:r w:rsidR="00DF3627" w:rsidRPr="00FB04EF">
        <w:rPr>
          <w:color w:val="000000"/>
          <w:sz w:val="24"/>
          <w:szCs w:val="24"/>
          <w:lang w:val="uk-UA" w:eastAsia="uk-UA" w:bidi="uk-UA"/>
        </w:rPr>
        <w:t xml:space="preserve"> та </w:t>
      </w:r>
      <w:r w:rsidR="00F63EA5">
        <w:rPr>
          <w:color w:val="000000"/>
          <w:sz w:val="24"/>
          <w:szCs w:val="24"/>
          <w:lang w:val="uk-UA" w:eastAsia="uk-UA" w:bidi="uk-UA"/>
        </w:rPr>
        <w:t>Особою_2</w:t>
      </w:r>
      <w:r w:rsidR="00DF3627" w:rsidRPr="00FB04EF">
        <w:rPr>
          <w:color w:val="000000"/>
          <w:sz w:val="24"/>
          <w:szCs w:val="24"/>
          <w:lang w:val="uk-UA" w:eastAsia="uk-UA" w:bidi="uk-UA"/>
        </w:rPr>
        <w:t xml:space="preserve"> немає конфлікту інтересів.</w:t>
      </w:r>
      <w:bookmarkEnd w:id="11"/>
    </w:p>
    <w:p w14:paraId="1805C6E3" w14:textId="5647A9E4" w:rsidR="00CE6735" w:rsidRPr="00FB04EF" w:rsidRDefault="00E161B7" w:rsidP="00E161B7">
      <w:pPr>
        <w:pStyle w:val="1"/>
        <w:spacing w:after="0" w:line="240" w:lineRule="auto"/>
        <w:ind w:firstLine="0"/>
        <w:jc w:val="both"/>
        <w:rPr>
          <w:sz w:val="24"/>
          <w:szCs w:val="24"/>
        </w:rPr>
      </w:pPr>
      <w:r>
        <w:rPr>
          <w:color w:val="000000"/>
          <w:sz w:val="24"/>
          <w:szCs w:val="24"/>
          <w:lang w:val="uk-UA" w:eastAsia="uk-UA" w:bidi="uk-UA"/>
        </w:rPr>
        <w:t xml:space="preserve">      </w:t>
      </w:r>
      <w:r w:rsidR="00CE6735" w:rsidRPr="00FB04EF">
        <w:rPr>
          <w:color w:val="000000"/>
          <w:sz w:val="24"/>
          <w:szCs w:val="24"/>
          <w:lang w:val="uk-UA" w:eastAsia="uk-UA" w:bidi="uk-UA"/>
        </w:rPr>
        <w:t xml:space="preserve">    </w:t>
      </w:r>
      <w:r w:rsidR="00F63EA5">
        <w:rPr>
          <w:color w:val="000000"/>
          <w:sz w:val="24"/>
          <w:szCs w:val="24"/>
          <w:lang w:val="uk-UA" w:eastAsia="uk-UA" w:bidi="uk-UA"/>
        </w:rPr>
        <w:tab/>
      </w:r>
      <w:r w:rsidR="002E28E3" w:rsidRPr="002E28E3">
        <w:rPr>
          <w:sz w:val="24"/>
          <w:szCs w:val="24"/>
          <w:lang w:val="uk-UA" w:eastAsia="ru-RU"/>
        </w:rPr>
        <w:t>Адвокат Касьяненко Д.Л. вважає, що в його діях відсутні порушення Закону України «Про адвокатуру та адвокатську діяльність» та Правил адвокатської етики.</w:t>
      </w:r>
      <w:bookmarkEnd w:id="7"/>
      <w:bookmarkEnd w:id="8"/>
    </w:p>
    <w:bookmarkEnd w:id="9"/>
    <w:p w14:paraId="30ABABDC" w14:textId="31EFE166" w:rsidR="002E28E3" w:rsidRPr="002E28E3" w:rsidRDefault="00FB04EF" w:rsidP="00CE6735">
      <w:pPr>
        <w:pStyle w:val="40"/>
        <w:keepNext/>
        <w:keepLines/>
        <w:spacing w:line="240" w:lineRule="auto"/>
        <w:ind w:firstLine="23"/>
        <w:jc w:val="both"/>
        <w:rPr>
          <w:b w:val="0"/>
          <w:bCs w:val="0"/>
          <w:sz w:val="24"/>
          <w:szCs w:val="24"/>
        </w:rPr>
      </w:pPr>
      <w:r>
        <w:rPr>
          <w:sz w:val="24"/>
          <w:szCs w:val="24"/>
          <w:lang w:val="uk-UA" w:eastAsia="ru-RU"/>
        </w:rPr>
        <w:t xml:space="preserve">          </w:t>
      </w:r>
      <w:r w:rsidR="002E28E3" w:rsidRPr="002E28E3">
        <w:rPr>
          <w:sz w:val="24"/>
          <w:szCs w:val="24"/>
          <w:lang w:val="uk-UA" w:eastAsia="ru-RU"/>
        </w:rPr>
        <w:t xml:space="preserve">  </w:t>
      </w:r>
      <w:r w:rsidR="002E28E3" w:rsidRPr="002E28E3">
        <w:rPr>
          <w:b w:val="0"/>
          <w:bCs w:val="0"/>
          <w:sz w:val="24"/>
          <w:szCs w:val="24"/>
          <w:lang w:val="uk-UA" w:eastAsia="ru-RU"/>
        </w:rPr>
        <w:t>У відповідності до ч.</w:t>
      </w:r>
      <w:r w:rsidR="00F63EA5">
        <w:rPr>
          <w:b w:val="0"/>
          <w:bCs w:val="0"/>
          <w:sz w:val="24"/>
          <w:szCs w:val="24"/>
          <w:lang w:val="uk-UA" w:eastAsia="ru-RU"/>
        </w:rPr>
        <w:t xml:space="preserve"> </w:t>
      </w:r>
      <w:r w:rsidR="002E28E3" w:rsidRPr="002E28E3">
        <w:rPr>
          <w:b w:val="0"/>
          <w:bCs w:val="0"/>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4ECF602" w14:textId="6993E5B1"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11 Закону України</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1A67175" w14:textId="77777777"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  осіб у судах під час здійснення </w:t>
      </w:r>
      <w:r w:rsidRPr="002E28E3">
        <w:rPr>
          <w:rFonts w:ascii="Times New Roman" w:eastAsia="Times New Roman" w:hAnsi="Times New Roman" w:cs="Times New Roman"/>
          <w:sz w:val="24"/>
          <w:szCs w:val="24"/>
          <w:lang w:val="uk-UA" w:eastAsia="ru-RU"/>
        </w:rPr>
        <w:lastRenderedPageBreak/>
        <w:t>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795B8153" w14:textId="69DFB5ED" w:rsidR="002E28E3" w:rsidRPr="002E28E3" w:rsidRDefault="002E28E3" w:rsidP="002E28E3">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2E28E3">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67D359A" w14:textId="036E2E76"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4C7E36E0" w14:textId="31CC2ACD"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ч.</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2 ст. 21 Закону України</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2E28E3">
        <w:rPr>
          <w:rFonts w:ascii="Times New Roman" w:eastAsia="Times New Roman" w:hAnsi="Times New Roman" w:cs="Times New Roman"/>
          <w:sz w:val="24"/>
          <w:szCs w:val="24"/>
          <w:lang w:val="uk-UA" w:eastAsia="ru-RU"/>
        </w:rPr>
        <w:t>самообмові</w:t>
      </w:r>
      <w:proofErr w:type="spellEnd"/>
      <w:r w:rsidRPr="002E28E3">
        <w:rPr>
          <w:rFonts w:ascii="Times New Roman" w:eastAsia="Times New Roman" w:hAnsi="Times New Roman" w:cs="Times New Roman"/>
          <w:sz w:val="24"/>
          <w:szCs w:val="24"/>
          <w:lang w:val="uk-UA" w:eastAsia="ru-RU"/>
        </w:rPr>
        <w:t xml:space="preserve"> клієнта,  відмовлятися від надання правової допомоги, крім випадків, установлених законом.</w:t>
      </w:r>
    </w:p>
    <w:p w14:paraId="210C18BA" w14:textId="24434E29"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У відповідності до </w:t>
      </w:r>
      <w:r w:rsidR="00F63EA5">
        <w:rPr>
          <w:rFonts w:ascii="Times New Roman" w:eastAsia="Times New Roman" w:hAnsi="Times New Roman" w:cs="Times New Roman"/>
          <w:sz w:val="24"/>
          <w:szCs w:val="24"/>
          <w:lang w:val="uk-UA" w:eastAsia="ru-RU"/>
        </w:rPr>
        <w:t>п. п.</w:t>
      </w:r>
      <w:r w:rsidRPr="002E28E3">
        <w:rPr>
          <w:rFonts w:ascii="Times New Roman" w:eastAsia="Times New Roman" w:hAnsi="Times New Roman" w:cs="Times New Roman"/>
          <w:sz w:val="24"/>
          <w:szCs w:val="24"/>
          <w:lang w:val="uk-UA" w:eastAsia="ru-RU"/>
        </w:rPr>
        <w:t xml:space="preserve"> 14,</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15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681D59E1" w14:textId="12A6B15A"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ст. 26 З</w:t>
      </w:r>
      <w:r w:rsidR="00F63EA5">
        <w:rPr>
          <w:rFonts w:ascii="Times New Roman" w:eastAsia="Times New Roman" w:hAnsi="Times New Roman" w:cs="Times New Roman"/>
          <w:sz w:val="24"/>
          <w:szCs w:val="24"/>
          <w:lang w:val="uk-UA" w:eastAsia="ru-RU"/>
        </w:rPr>
        <w:t xml:space="preserve">акону </w:t>
      </w:r>
      <w:r w:rsidRPr="002E28E3">
        <w:rPr>
          <w:rFonts w:ascii="Times New Roman" w:eastAsia="Times New Roman" w:hAnsi="Times New Roman" w:cs="Times New Roman"/>
          <w:sz w:val="24"/>
          <w:szCs w:val="24"/>
          <w:lang w:val="uk-UA" w:eastAsia="ru-RU"/>
        </w:rPr>
        <w:t>У</w:t>
      </w:r>
      <w:r w:rsidR="00F63EA5">
        <w:rPr>
          <w:rFonts w:ascii="Times New Roman" w:eastAsia="Times New Roman" w:hAnsi="Times New Roman" w:cs="Times New Roman"/>
          <w:sz w:val="24"/>
          <w:szCs w:val="24"/>
          <w:lang w:val="uk-UA" w:eastAsia="ru-RU"/>
        </w:rPr>
        <w:t>країни</w:t>
      </w:r>
      <w:r w:rsidRPr="002E28E3">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490E036D" w14:textId="5670EAFA"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За </w:t>
      </w:r>
      <w:r w:rsidR="00F63EA5">
        <w:rPr>
          <w:rFonts w:ascii="Times New Roman" w:eastAsia="Times New Roman" w:hAnsi="Times New Roman" w:cs="Times New Roman"/>
          <w:sz w:val="24"/>
          <w:szCs w:val="24"/>
          <w:lang w:val="uk-UA" w:eastAsia="ru-RU"/>
        </w:rPr>
        <w:t>ч.</w:t>
      </w:r>
      <w:r w:rsidRPr="002E28E3">
        <w:rPr>
          <w:rFonts w:ascii="Times New Roman" w:eastAsia="Times New Roman" w:hAnsi="Times New Roman" w:cs="Times New Roman"/>
          <w:sz w:val="24"/>
          <w:szCs w:val="24"/>
          <w:lang w:val="uk-UA" w:eastAsia="ru-RU"/>
        </w:rPr>
        <w:t xml:space="preserve"> 3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39A63BA6" w14:textId="77777777" w:rsidR="002E28E3" w:rsidRPr="002E28E3" w:rsidRDefault="002E28E3" w:rsidP="002E28E3">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2E28E3">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394B1AFC" w14:textId="44F36C0F"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Згідно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1156FA8F" w14:textId="3506DF1D"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ч.</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2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8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50D6FE97" w14:textId="0EFEE51C"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Статтею 11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w:t>
      </w:r>
      <w:r w:rsidR="00F63EA5">
        <w:rPr>
          <w:rFonts w:ascii="Times New Roman" w:eastAsia="Times New Roman" w:hAnsi="Times New Roman" w:cs="Times New Roman"/>
          <w:sz w:val="24"/>
          <w:szCs w:val="24"/>
          <w:lang w:val="uk-UA" w:eastAsia="ru-RU"/>
        </w:rPr>
        <w:t>. А</w:t>
      </w:r>
      <w:r w:rsidRPr="002E28E3">
        <w:rPr>
          <w:rFonts w:ascii="Times New Roman" w:eastAsia="Times New Roman" w:hAnsi="Times New Roman" w:cs="Times New Roman"/>
          <w:sz w:val="24"/>
          <w:szCs w:val="24"/>
          <w:lang w:val="uk-UA" w:eastAsia="ru-RU"/>
        </w:rPr>
        <w:t>двокат зобов’язаний надавати професійну</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(правничу)</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62F1BB00" w14:textId="556CE58D"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У відповідності до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12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 xml:space="preserve">адвокат повинен стверджувати повагу </w:t>
      </w:r>
      <w:r w:rsidRPr="002E28E3">
        <w:rPr>
          <w:rFonts w:ascii="Times New Roman" w:eastAsia="Times New Roman" w:hAnsi="Times New Roman" w:cs="Times New Roman"/>
          <w:sz w:val="24"/>
          <w:szCs w:val="24"/>
          <w:lang w:val="uk-UA" w:eastAsia="ru-RU"/>
        </w:rPr>
        <w:lastRenderedPageBreak/>
        <w:t>до адвокатської професії.</w:t>
      </w:r>
    </w:p>
    <w:p w14:paraId="6E9FC82A" w14:textId="38431F04"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приписами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12-1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w:t>
      </w:r>
    </w:p>
    <w:p w14:paraId="02CED2F2" w14:textId="1BB9BA21"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13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адвокат має рекламувати свою  професійну діяльність з дотриманням чинного законодавства і цих Правил. Рекламні матеріали про адвокатську діяльність не можуть містити заяв про вірогідність успішного виконання доручень та інших заяв, що можуть викликати безпідставні надії у клієнтів, вказівок, які можуть сформувати уявлення, що діяльність саме цього адвоката характеризується рисами і показниками, притаманними, в дійсності адвокатурі як такій.</w:t>
      </w:r>
    </w:p>
    <w:p w14:paraId="537F3FBE" w14:textId="388F3D60"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Статтею 19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53BD2DD9" w14:textId="2BC54006"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Статтею 25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1B94B5CD" w14:textId="3455D7E6"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За статтею 27 </w:t>
      </w:r>
      <w:r w:rsidR="00F63EA5" w:rsidRPr="002E28E3">
        <w:rPr>
          <w:rFonts w:ascii="Times New Roman" w:eastAsia="Times New Roman" w:hAnsi="Times New Roman" w:cs="Times New Roman"/>
          <w:sz w:val="24"/>
          <w:szCs w:val="24"/>
          <w:lang w:val="uk-UA" w:eastAsia="ru-RU"/>
        </w:rPr>
        <w:t xml:space="preserve">Правил адвокатської етики </w:t>
      </w:r>
      <w:r w:rsidRPr="002E28E3">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330F3664" w14:textId="77777777"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69A667A7" w14:textId="77777777" w:rsidR="002E28E3" w:rsidRPr="002E28E3" w:rsidRDefault="002E28E3" w:rsidP="002E28E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приписами ст.49 ПАЕ 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застосованій до цих відносин.</w:t>
      </w:r>
    </w:p>
    <w:p w14:paraId="2FE35CE4" w14:textId="3FB01AA8" w:rsidR="002E28E3" w:rsidRPr="002E28E3" w:rsidRDefault="002E28E3" w:rsidP="002E2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За ч.</w:t>
      </w:r>
      <w:r w:rsidR="00F63EA5">
        <w:rPr>
          <w:rFonts w:ascii="Times New Roman" w:eastAsia="Times New Roman" w:hAnsi="Times New Roman" w:cs="Times New Roman"/>
          <w:sz w:val="24"/>
          <w:szCs w:val="24"/>
          <w:lang w:val="uk-UA" w:eastAsia="ru-RU"/>
        </w:rPr>
        <w:t xml:space="preserve"> ч. </w:t>
      </w:r>
      <w:r w:rsidRPr="002E28E3">
        <w:rPr>
          <w:rFonts w:ascii="Times New Roman" w:eastAsia="Times New Roman" w:hAnsi="Times New Roman" w:cs="Times New Roman"/>
          <w:sz w:val="24"/>
          <w:szCs w:val="24"/>
          <w:lang w:val="uk-UA" w:eastAsia="ru-RU"/>
        </w:rPr>
        <w:t>3,</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4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406F6DE5" w14:textId="555798DB"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w:t>
      </w:r>
      <w:r w:rsidR="00F63EA5">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За приписами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33 З</w:t>
      </w:r>
      <w:r w:rsidR="00F63EA5">
        <w:rPr>
          <w:rFonts w:ascii="Times New Roman" w:eastAsia="Times New Roman" w:hAnsi="Times New Roman" w:cs="Times New Roman"/>
          <w:sz w:val="24"/>
          <w:szCs w:val="24"/>
          <w:lang w:val="uk-UA" w:eastAsia="ru-RU"/>
        </w:rPr>
        <w:t>акону України</w:t>
      </w:r>
      <w:r w:rsidRPr="002E28E3">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2" w:name="n755"/>
      <w:bookmarkEnd w:id="12"/>
    </w:p>
    <w:p w14:paraId="0DD7C695" w14:textId="439EED8C" w:rsidR="002E28E3" w:rsidRPr="002E28E3" w:rsidRDefault="002E28E3" w:rsidP="002E2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E28E3">
        <w:rPr>
          <w:rFonts w:ascii="Times New Roman" w:eastAsia="Times New Roman" w:hAnsi="Times New Roman" w:cs="Times New Roman"/>
          <w:sz w:val="24"/>
          <w:szCs w:val="24"/>
          <w:lang w:val="uk-UA" w:eastAsia="ru-RU"/>
        </w:rPr>
        <w:t xml:space="preserve">        </w:t>
      </w:r>
      <w:r w:rsidR="00F63EA5">
        <w:rPr>
          <w:rFonts w:ascii="Times New Roman" w:eastAsia="Times New Roman" w:hAnsi="Times New Roman" w:cs="Times New Roman"/>
          <w:sz w:val="24"/>
          <w:szCs w:val="24"/>
          <w:lang w:val="uk-UA" w:eastAsia="ru-RU"/>
        </w:rPr>
        <w:tab/>
      </w:r>
      <w:r w:rsidRPr="002E28E3">
        <w:rPr>
          <w:rFonts w:ascii="Times New Roman" w:eastAsia="Times New Roman" w:hAnsi="Times New Roman" w:cs="Times New Roman"/>
          <w:sz w:val="24"/>
          <w:szCs w:val="24"/>
          <w:lang w:val="uk-UA" w:eastAsia="ru-RU"/>
        </w:rPr>
        <w:t>У відповідності до ч.</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1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2 ст.</w:t>
      </w:r>
      <w:r w:rsidR="00F63EA5">
        <w:rPr>
          <w:rFonts w:ascii="Times New Roman" w:eastAsia="Times New Roman" w:hAnsi="Times New Roman" w:cs="Times New Roman"/>
          <w:sz w:val="24"/>
          <w:szCs w:val="24"/>
          <w:lang w:val="uk-UA" w:eastAsia="ru-RU"/>
        </w:rPr>
        <w:t xml:space="preserve"> </w:t>
      </w:r>
      <w:r w:rsidRPr="002E28E3">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649FD016" w14:textId="0C57537E" w:rsidR="00F63EA5"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Згідно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63EA5" w:rsidRPr="00F63EA5">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2 ст.</w:t>
      </w:r>
      <w:r w:rsidR="00F63EA5" w:rsidRPr="00F63EA5">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34 Закону.</w:t>
      </w:r>
    </w:p>
    <w:p w14:paraId="0F496F71" w14:textId="7B6FAF9F" w:rsidR="003754B2" w:rsidRPr="00F63EA5" w:rsidRDefault="002E28E3" w:rsidP="00F63EA5">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eastAsia="ru-RU"/>
        </w:rPr>
      </w:pPr>
      <w:r w:rsidRPr="00F63EA5">
        <w:rPr>
          <w:rFonts w:ascii="Times New Roman" w:hAnsi="Times New Roman" w:cs="Times New Roman"/>
          <w:sz w:val="24"/>
          <w:szCs w:val="24"/>
          <w:lang w:val="uk-UA" w:eastAsia="ru-RU"/>
        </w:rPr>
        <w:t>Надаючи оцінку діям адвоката Касьяненка Д.Л. дисциплінарна плата КДКА Полтавської області, в межах своєї компетенції, виходить з наступного</w:t>
      </w:r>
      <w:bookmarkStart w:id="13" w:name="_Hlk69117902"/>
      <w:bookmarkStart w:id="14" w:name="_Hlk58939891"/>
      <w:r w:rsidR="00CE6735" w:rsidRPr="00F63EA5">
        <w:rPr>
          <w:rFonts w:ascii="Times New Roman" w:hAnsi="Times New Roman" w:cs="Times New Roman"/>
          <w:sz w:val="24"/>
          <w:szCs w:val="24"/>
          <w:lang w:val="uk-UA" w:eastAsia="ru-RU"/>
        </w:rPr>
        <w:t>: при</w:t>
      </w:r>
      <w:r w:rsidR="003C004E" w:rsidRPr="00F63EA5">
        <w:rPr>
          <w:rFonts w:ascii="Times New Roman" w:hAnsi="Times New Roman" w:cs="Times New Roman"/>
          <w:color w:val="000000"/>
          <w:sz w:val="24"/>
          <w:szCs w:val="24"/>
          <w:lang w:val="uk-UA" w:eastAsia="uk-UA" w:bidi="uk-UA"/>
        </w:rPr>
        <w:t xml:space="preserve"> ознайомленн</w:t>
      </w:r>
      <w:r w:rsidR="00CE6735" w:rsidRPr="00F63EA5">
        <w:rPr>
          <w:rFonts w:ascii="Times New Roman" w:hAnsi="Times New Roman" w:cs="Times New Roman"/>
          <w:color w:val="000000"/>
          <w:sz w:val="24"/>
          <w:szCs w:val="24"/>
          <w:lang w:val="uk-UA" w:eastAsia="uk-UA" w:bidi="uk-UA"/>
        </w:rPr>
        <w:t>і</w:t>
      </w:r>
      <w:r w:rsidR="003C004E" w:rsidRPr="00F63EA5">
        <w:rPr>
          <w:rFonts w:ascii="Times New Roman" w:hAnsi="Times New Roman" w:cs="Times New Roman"/>
          <w:color w:val="000000"/>
          <w:sz w:val="24"/>
          <w:szCs w:val="24"/>
          <w:lang w:val="uk-UA" w:eastAsia="uk-UA" w:bidi="uk-UA"/>
        </w:rPr>
        <w:t xml:space="preserve"> з матеріалами виконавчого провадження № </w:t>
      </w:r>
      <w:r w:rsidR="007B32F9">
        <w:rPr>
          <w:rFonts w:ascii="Times New Roman" w:hAnsi="Times New Roman" w:cs="Times New Roman"/>
          <w:color w:val="000000"/>
          <w:sz w:val="24"/>
          <w:szCs w:val="24"/>
          <w:lang w:val="uk-UA" w:eastAsia="uk-UA" w:bidi="uk-UA"/>
        </w:rPr>
        <w:t>******</w:t>
      </w:r>
      <w:r w:rsidR="003C004E" w:rsidRPr="00F63EA5">
        <w:rPr>
          <w:rFonts w:ascii="Times New Roman" w:hAnsi="Times New Roman" w:cs="Times New Roman"/>
          <w:color w:val="000000"/>
          <w:sz w:val="24"/>
          <w:szCs w:val="24"/>
          <w:lang w:val="uk-UA" w:eastAsia="uk-UA" w:bidi="uk-UA"/>
        </w:rPr>
        <w:t xml:space="preserve"> у приватного виконавця виконавчого округу Київської області</w:t>
      </w:r>
      <w:r w:rsidR="007B32F9">
        <w:rPr>
          <w:rFonts w:ascii="Times New Roman" w:hAnsi="Times New Roman" w:cs="Times New Roman"/>
          <w:color w:val="000000"/>
          <w:sz w:val="24"/>
          <w:szCs w:val="24"/>
          <w:lang w:val="uk-UA" w:eastAsia="uk-UA" w:bidi="uk-UA"/>
        </w:rPr>
        <w:t xml:space="preserve"> Особи_4</w:t>
      </w:r>
      <w:r w:rsidR="003C004E" w:rsidRPr="00F63EA5">
        <w:rPr>
          <w:rFonts w:ascii="Times New Roman" w:hAnsi="Times New Roman" w:cs="Times New Roman"/>
          <w:color w:val="000000"/>
          <w:sz w:val="24"/>
          <w:szCs w:val="24"/>
          <w:lang w:val="uk-UA" w:eastAsia="uk-UA" w:bidi="uk-UA"/>
        </w:rPr>
        <w:t xml:space="preserve">, в інтересах </w:t>
      </w:r>
      <w:r w:rsidR="007B32F9">
        <w:rPr>
          <w:rFonts w:ascii="Times New Roman" w:hAnsi="Times New Roman" w:cs="Times New Roman"/>
          <w:color w:val="000000"/>
          <w:sz w:val="24"/>
          <w:szCs w:val="24"/>
          <w:lang w:val="uk-UA" w:eastAsia="uk-UA" w:bidi="uk-UA"/>
        </w:rPr>
        <w:t>Особи_2</w:t>
      </w:r>
      <w:r w:rsidR="003C004E" w:rsidRPr="00F63EA5">
        <w:rPr>
          <w:rFonts w:ascii="Times New Roman" w:hAnsi="Times New Roman" w:cs="Times New Roman"/>
          <w:color w:val="000000"/>
          <w:sz w:val="24"/>
          <w:szCs w:val="24"/>
          <w:lang w:val="uk-UA" w:eastAsia="uk-UA" w:bidi="uk-UA"/>
        </w:rPr>
        <w:t xml:space="preserve">, адвокат Касьяненко Д.Л. діяв у спосіб передбачений цивільно-процесуальним законодавством України на виконання  договору про надання правової допомоги від 01 лютого 2021 року, що не порушувало принципу конфлікту інтересів у зв’язку із відсутністю суперечностей між особистими інтересами адвоката та його професійними правами і обов’язками.  </w:t>
      </w:r>
      <w:r w:rsidR="00992234" w:rsidRPr="00F63EA5">
        <w:rPr>
          <w:rFonts w:ascii="Times New Roman" w:hAnsi="Times New Roman" w:cs="Times New Roman"/>
          <w:color w:val="000000"/>
          <w:sz w:val="24"/>
          <w:szCs w:val="24"/>
          <w:lang w:val="uk-UA" w:eastAsia="uk-UA" w:bidi="uk-UA"/>
        </w:rPr>
        <w:t>Д</w:t>
      </w:r>
      <w:r w:rsidR="003C004E" w:rsidRPr="00F63EA5">
        <w:rPr>
          <w:rFonts w:ascii="Times New Roman" w:hAnsi="Times New Roman" w:cs="Times New Roman"/>
          <w:color w:val="000000"/>
          <w:sz w:val="24"/>
          <w:szCs w:val="24"/>
          <w:lang w:val="uk-UA" w:eastAsia="uk-UA" w:bidi="uk-UA"/>
        </w:rPr>
        <w:t xml:space="preserve">оводи скаржника </w:t>
      </w:r>
      <w:r w:rsidR="00992234" w:rsidRPr="00F63EA5">
        <w:rPr>
          <w:rFonts w:ascii="Times New Roman" w:hAnsi="Times New Roman" w:cs="Times New Roman"/>
          <w:color w:val="000000"/>
          <w:sz w:val="24"/>
          <w:szCs w:val="24"/>
          <w:lang w:val="uk-UA" w:eastAsia="uk-UA" w:bidi="uk-UA"/>
        </w:rPr>
        <w:t>про те, що</w:t>
      </w:r>
      <w:r w:rsidR="003C004E" w:rsidRPr="00F63EA5">
        <w:rPr>
          <w:rFonts w:ascii="Times New Roman" w:hAnsi="Times New Roman" w:cs="Times New Roman"/>
          <w:color w:val="000000"/>
          <w:sz w:val="24"/>
          <w:szCs w:val="24"/>
          <w:lang w:val="uk-UA" w:eastAsia="uk-UA" w:bidi="uk-UA"/>
        </w:rPr>
        <w:t xml:space="preserve"> публікації адвоката Касьяненко Д.Л. за посиланням </w:t>
      </w:r>
      <w:r w:rsidR="007B32F9">
        <w:rPr>
          <w:rFonts w:ascii="Times New Roman" w:hAnsi="Times New Roman" w:cs="Times New Roman"/>
          <w:color w:val="000000"/>
          <w:sz w:val="24"/>
          <w:szCs w:val="24"/>
          <w:u w:val="single"/>
          <w:lang w:val="uk-UA" w:bidi="en-US"/>
        </w:rPr>
        <w:t>******</w:t>
      </w:r>
      <w:r w:rsidR="003C004E" w:rsidRPr="00F63EA5">
        <w:rPr>
          <w:rFonts w:ascii="Times New Roman" w:hAnsi="Times New Roman" w:cs="Times New Roman"/>
          <w:color w:val="000000"/>
          <w:sz w:val="24"/>
          <w:szCs w:val="24"/>
          <w:lang w:val="uk-UA" w:bidi="en-US"/>
        </w:rPr>
        <w:t xml:space="preserve"> </w:t>
      </w:r>
      <w:r w:rsidR="003C004E" w:rsidRPr="00F63EA5">
        <w:rPr>
          <w:rFonts w:ascii="Times New Roman" w:hAnsi="Times New Roman" w:cs="Times New Roman"/>
          <w:color w:val="000000"/>
          <w:sz w:val="24"/>
          <w:szCs w:val="24"/>
          <w:lang w:val="uk-UA" w:eastAsia="uk-UA" w:bidi="uk-UA"/>
        </w:rPr>
        <w:t>підрива</w:t>
      </w:r>
      <w:r w:rsidR="00992234" w:rsidRPr="00F63EA5">
        <w:rPr>
          <w:rFonts w:ascii="Times New Roman" w:hAnsi="Times New Roman" w:cs="Times New Roman"/>
          <w:color w:val="000000"/>
          <w:sz w:val="24"/>
          <w:szCs w:val="24"/>
          <w:lang w:val="uk-UA" w:eastAsia="uk-UA" w:bidi="uk-UA"/>
        </w:rPr>
        <w:t>ють</w:t>
      </w:r>
      <w:r w:rsidR="003C004E" w:rsidRPr="00F63EA5">
        <w:rPr>
          <w:rFonts w:ascii="Times New Roman" w:hAnsi="Times New Roman" w:cs="Times New Roman"/>
          <w:color w:val="000000"/>
          <w:sz w:val="24"/>
          <w:szCs w:val="24"/>
          <w:lang w:val="uk-UA" w:eastAsia="uk-UA" w:bidi="uk-UA"/>
        </w:rPr>
        <w:t xml:space="preserve"> авторитет судової влади, а також заподію</w:t>
      </w:r>
      <w:r w:rsidR="00992234" w:rsidRPr="00F63EA5">
        <w:rPr>
          <w:rFonts w:ascii="Times New Roman" w:hAnsi="Times New Roman" w:cs="Times New Roman"/>
          <w:color w:val="000000"/>
          <w:sz w:val="24"/>
          <w:szCs w:val="24"/>
          <w:lang w:val="uk-UA" w:eastAsia="uk-UA" w:bidi="uk-UA"/>
        </w:rPr>
        <w:t>ють</w:t>
      </w:r>
      <w:r w:rsidR="003C004E" w:rsidRPr="00F63EA5">
        <w:rPr>
          <w:rFonts w:ascii="Times New Roman" w:hAnsi="Times New Roman" w:cs="Times New Roman"/>
          <w:color w:val="000000"/>
          <w:sz w:val="24"/>
          <w:szCs w:val="24"/>
          <w:lang w:val="uk-UA" w:eastAsia="uk-UA" w:bidi="uk-UA"/>
        </w:rPr>
        <w:t xml:space="preserve"> шкоди ТОВ «</w:t>
      </w:r>
      <w:r w:rsidR="007B32F9">
        <w:rPr>
          <w:rFonts w:ascii="Times New Roman" w:hAnsi="Times New Roman" w:cs="Times New Roman"/>
          <w:color w:val="000000"/>
          <w:sz w:val="24"/>
          <w:szCs w:val="24"/>
          <w:lang w:val="uk-UA" w:eastAsia="uk-UA" w:bidi="uk-UA"/>
        </w:rPr>
        <w:t>***</w:t>
      </w:r>
      <w:r w:rsidR="003C004E" w:rsidRPr="00F63EA5">
        <w:rPr>
          <w:rFonts w:ascii="Times New Roman" w:hAnsi="Times New Roman" w:cs="Times New Roman"/>
          <w:color w:val="000000"/>
          <w:sz w:val="24"/>
          <w:szCs w:val="24"/>
          <w:lang w:val="uk-UA" w:eastAsia="uk-UA" w:bidi="uk-UA"/>
        </w:rPr>
        <w:t xml:space="preserve">» є недоведеними та не заслуговують </w:t>
      </w:r>
      <w:r w:rsidR="00992234" w:rsidRPr="00F63EA5">
        <w:rPr>
          <w:rFonts w:ascii="Times New Roman" w:hAnsi="Times New Roman" w:cs="Times New Roman"/>
          <w:color w:val="000000"/>
          <w:sz w:val="24"/>
          <w:szCs w:val="24"/>
          <w:lang w:val="uk-UA" w:eastAsia="uk-UA" w:bidi="uk-UA"/>
        </w:rPr>
        <w:t xml:space="preserve">на </w:t>
      </w:r>
      <w:r w:rsidR="003C004E" w:rsidRPr="00F63EA5">
        <w:rPr>
          <w:rFonts w:ascii="Times New Roman" w:hAnsi="Times New Roman" w:cs="Times New Roman"/>
          <w:color w:val="000000"/>
          <w:sz w:val="24"/>
          <w:szCs w:val="24"/>
          <w:lang w:val="uk-UA" w:eastAsia="uk-UA" w:bidi="uk-UA"/>
        </w:rPr>
        <w:t xml:space="preserve">задоволення, оскільки стратегія захисту інтересів клієнта </w:t>
      </w:r>
      <w:r w:rsidR="003C004E" w:rsidRPr="00F63EA5">
        <w:rPr>
          <w:rFonts w:ascii="Times New Roman" w:hAnsi="Times New Roman" w:cs="Times New Roman"/>
          <w:color w:val="000000"/>
          <w:sz w:val="24"/>
          <w:szCs w:val="24"/>
          <w:lang w:val="uk-UA" w:eastAsia="uk-UA" w:bidi="uk-UA"/>
        </w:rPr>
        <w:lastRenderedPageBreak/>
        <w:t xml:space="preserve">повністю відповідає чинному законодавству України та принципу дотримання законності, передбаченого </w:t>
      </w:r>
      <w:r w:rsidR="007B32F9">
        <w:rPr>
          <w:rFonts w:ascii="Times New Roman" w:hAnsi="Times New Roman" w:cs="Times New Roman"/>
          <w:color w:val="000000"/>
          <w:sz w:val="24"/>
          <w:szCs w:val="24"/>
          <w:lang w:val="uk-UA" w:eastAsia="uk-UA" w:bidi="uk-UA"/>
        </w:rPr>
        <w:t>ст.</w:t>
      </w:r>
      <w:r w:rsidR="003C004E" w:rsidRPr="00F63EA5">
        <w:rPr>
          <w:rFonts w:ascii="Times New Roman" w:hAnsi="Times New Roman" w:cs="Times New Roman"/>
          <w:color w:val="000000"/>
          <w:sz w:val="24"/>
          <w:szCs w:val="24"/>
          <w:lang w:val="uk-UA" w:eastAsia="uk-UA" w:bidi="uk-UA"/>
        </w:rPr>
        <w:t xml:space="preserve"> 7 Правил адвокатської етики</w:t>
      </w:r>
      <w:r w:rsidR="00084C5D" w:rsidRPr="00F63EA5">
        <w:rPr>
          <w:rFonts w:ascii="Times New Roman" w:hAnsi="Times New Roman" w:cs="Times New Roman"/>
          <w:color w:val="000000"/>
          <w:sz w:val="24"/>
          <w:szCs w:val="24"/>
          <w:lang w:val="uk-UA" w:eastAsia="uk-UA" w:bidi="uk-UA"/>
        </w:rPr>
        <w:t>.</w:t>
      </w:r>
      <w:r w:rsidR="00CE6735" w:rsidRPr="00F63EA5">
        <w:rPr>
          <w:rFonts w:ascii="Times New Roman" w:hAnsi="Times New Roman" w:cs="Times New Roman"/>
          <w:color w:val="000000"/>
          <w:sz w:val="24"/>
          <w:szCs w:val="24"/>
          <w:lang w:val="uk-UA" w:eastAsia="uk-UA" w:bidi="uk-UA"/>
        </w:rPr>
        <w:t xml:space="preserve"> Здійснення адвокатом Касьяненком Д.Л представництва інтересів </w:t>
      </w:r>
      <w:r w:rsidR="007B32F9">
        <w:rPr>
          <w:rFonts w:ascii="Times New Roman" w:hAnsi="Times New Roman" w:cs="Times New Roman"/>
          <w:color w:val="000000"/>
          <w:sz w:val="24"/>
          <w:szCs w:val="24"/>
          <w:lang w:val="uk-UA" w:eastAsia="uk-UA" w:bidi="uk-UA"/>
        </w:rPr>
        <w:t>Особи_2</w:t>
      </w:r>
      <w:r w:rsidR="00CE6735" w:rsidRPr="00F63EA5">
        <w:rPr>
          <w:rFonts w:ascii="Times New Roman" w:hAnsi="Times New Roman" w:cs="Times New Roman"/>
          <w:color w:val="000000"/>
          <w:sz w:val="24"/>
          <w:szCs w:val="24"/>
          <w:lang w:val="uk-UA" w:eastAsia="uk-UA" w:bidi="uk-UA"/>
        </w:rPr>
        <w:t xml:space="preserve"> узгоджується з вимогами Закону України «Про адвокатуру та адвокатську діяльність» </w:t>
      </w:r>
      <w:r w:rsidR="00CE6735" w:rsidRPr="00F63EA5">
        <w:rPr>
          <w:rFonts w:ascii="Times New Roman" w:hAnsi="Times New Roman" w:cs="Times New Roman"/>
          <w:sz w:val="24"/>
          <w:szCs w:val="24"/>
          <w:lang w:val="uk-UA"/>
        </w:rPr>
        <w:t>та не</w:t>
      </w:r>
      <w:r w:rsidR="00CE6735" w:rsidRPr="00F63EA5">
        <w:rPr>
          <w:rFonts w:ascii="Times New Roman" w:hAnsi="Times New Roman" w:cs="Times New Roman"/>
          <w:sz w:val="24"/>
          <w:szCs w:val="24"/>
          <w:lang w:eastAsia="ru-RU"/>
        </w:rPr>
        <w:t xml:space="preserve"> </w:t>
      </w:r>
      <w:r w:rsidR="00CE6735" w:rsidRPr="00F63EA5">
        <w:rPr>
          <w:rFonts w:ascii="Times New Roman" w:hAnsi="Times New Roman" w:cs="Times New Roman"/>
          <w:sz w:val="24"/>
          <w:szCs w:val="24"/>
          <w:lang w:val="uk-UA" w:eastAsia="ru-RU"/>
        </w:rPr>
        <w:t>порушує Правил адвокатської етики.</w:t>
      </w:r>
    </w:p>
    <w:p w14:paraId="0F44F6A7" w14:textId="70D743C6" w:rsidR="002E28E3" w:rsidRPr="00F63EA5" w:rsidRDefault="00084C5D"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 xml:space="preserve">Надання адвокатом Касьяненко Д.Л. правової допомоги </w:t>
      </w:r>
      <w:r w:rsidR="007B32F9">
        <w:rPr>
          <w:rFonts w:ascii="Times New Roman" w:eastAsia="Times New Roman" w:hAnsi="Times New Roman" w:cs="Times New Roman"/>
          <w:sz w:val="24"/>
          <w:szCs w:val="24"/>
          <w:lang w:val="uk-UA" w:eastAsia="ru-RU"/>
        </w:rPr>
        <w:t>Особі_3,</w:t>
      </w:r>
      <w:r w:rsidRPr="00F63EA5">
        <w:rPr>
          <w:rFonts w:ascii="Times New Roman" w:eastAsia="Times New Roman" w:hAnsi="Times New Roman" w:cs="Times New Roman"/>
          <w:sz w:val="24"/>
          <w:szCs w:val="24"/>
          <w:lang w:val="uk-UA" w:eastAsia="ru-RU"/>
        </w:rPr>
        <w:t xml:space="preserve"> у спосіб визначений Законом України «Про адвокатуру та адвокатську діяльність», а саме представництво його інтересів у судах України ознак дисциплінарного проступку не містить.</w:t>
      </w:r>
      <w:r w:rsidR="00E161B7" w:rsidRPr="00F63EA5">
        <w:rPr>
          <w:rFonts w:ascii="Times New Roman" w:eastAsia="Times New Roman" w:hAnsi="Times New Roman" w:cs="Times New Roman"/>
          <w:sz w:val="24"/>
          <w:szCs w:val="24"/>
          <w:lang w:val="uk-UA" w:eastAsia="ru-RU"/>
        </w:rPr>
        <w:t xml:space="preserve"> </w:t>
      </w:r>
      <w:r w:rsidR="002E28E3" w:rsidRPr="00F63EA5">
        <w:rPr>
          <w:rFonts w:ascii="Times New Roman" w:eastAsia="Times New Roman" w:hAnsi="Times New Roman" w:cs="Times New Roman"/>
          <w:sz w:val="24"/>
          <w:szCs w:val="24"/>
          <w:lang w:val="uk-UA" w:eastAsia="ru-RU"/>
        </w:rPr>
        <w:t xml:space="preserve">Матеріали перевірки не містять відомостей про вчинення адвокатом Касьяненком Д.Л. дій направлених на спонукання до вчинення протиправних дій </w:t>
      </w:r>
      <w:r w:rsidR="007B32F9">
        <w:rPr>
          <w:rFonts w:ascii="Times New Roman" w:eastAsia="Times New Roman" w:hAnsi="Times New Roman" w:cs="Times New Roman"/>
          <w:sz w:val="24"/>
          <w:szCs w:val="24"/>
          <w:lang w:val="uk-UA" w:eastAsia="ru-RU"/>
        </w:rPr>
        <w:t xml:space="preserve">Особи_3 </w:t>
      </w:r>
      <w:r w:rsidR="00992234" w:rsidRPr="00F63EA5">
        <w:rPr>
          <w:rFonts w:ascii="Times New Roman" w:eastAsia="Times New Roman" w:hAnsi="Times New Roman" w:cs="Times New Roman"/>
          <w:sz w:val="24"/>
          <w:szCs w:val="24"/>
          <w:lang w:val="uk-UA" w:eastAsia="ru-RU"/>
        </w:rPr>
        <w:t xml:space="preserve">або </w:t>
      </w:r>
      <w:r w:rsidR="007B32F9">
        <w:rPr>
          <w:rFonts w:ascii="Times New Roman" w:eastAsia="Times New Roman" w:hAnsi="Times New Roman" w:cs="Times New Roman"/>
          <w:sz w:val="24"/>
          <w:szCs w:val="24"/>
          <w:lang w:val="uk-UA" w:eastAsia="ru-RU"/>
        </w:rPr>
        <w:t>Особи_2</w:t>
      </w:r>
      <w:r w:rsidR="00992234" w:rsidRPr="00F63EA5">
        <w:rPr>
          <w:rFonts w:ascii="Times New Roman" w:eastAsia="Times New Roman" w:hAnsi="Times New Roman" w:cs="Times New Roman"/>
          <w:sz w:val="24"/>
          <w:szCs w:val="24"/>
          <w:lang w:val="uk-UA" w:eastAsia="ru-RU"/>
        </w:rPr>
        <w:t xml:space="preserve">. </w:t>
      </w:r>
    </w:p>
    <w:p w14:paraId="63B72BC6" w14:textId="390E5E1C"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З огляду на викладене, з врахуванням ч.</w:t>
      </w:r>
      <w:r w:rsidR="007B32F9">
        <w:rPr>
          <w:rFonts w:ascii="Times New Roman" w:eastAsia="Times New Roman" w:hAnsi="Times New Roman" w:cs="Times New Roman"/>
          <w:sz w:val="24"/>
          <w:szCs w:val="24"/>
          <w:lang w:val="uk-UA" w:eastAsia="ru-RU"/>
        </w:rPr>
        <w:t xml:space="preserve"> ч. </w:t>
      </w:r>
      <w:r w:rsidRPr="00F63EA5">
        <w:rPr>
          <w:rFonts w:ascii="Times New Roman" w:eastAsia="Times New Roman" w:hAnsi="Times New Roman" w:cs="Times New Roman"/>
          <w:sz w:val="24"/>
          <w:szCs w:val="24"/>
          <w:lang w:val="uk-UA" w:eastAsia="ru-RU"/>
        </w:rPr>
        <w:t>3,</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4 ст.</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 xml:space="preserve">70 Правил адвокатської етики дисциплінарна палата КДКА Полтавської області дійшла до висновку </w:t>
      </w:r>
      <w:bookmarkStart w:id="15" w:name="_Hlk70431332"/>
      <w:r w:rsidRPr="00F63EA5">
        <w:rPr>
          <w:rFonts w:ascii="Times New Roman" w:eastAsia="Times New Roman" w:hAnsi="Times New Roman" w:cs="Times New Roman"/>
          <w:sz w:val="24"/>
          <w:szCs w:val="24"/>
          <w:lang w:val="uk-UA" w:eastAsia="ru-RU"/>
        </w:rPr>
        <w:t>про відсутність в діях адвоката Касьяненка Д.В. ознак дисциплінарного проступку передбаченого ч.</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2 ст.</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E161B7" w:rsidRPr="00F63EA5">
        <w:rPr>
          <w:rFonts w:ascii="Times New Roman" w:eastAsia="Times New Roman" w:hAnsi="Times New Roman" w:cs="Times New Roman"/>
          <w:sz w:val="24"/>
          <w:szCs w:val="24"/>
          <w:lang w:val="uk-UA" w:eastAsia="ru-RU"/>
        </w:rPr>
        <w:t>.</w:t>
      </w:r>
    </w:p>
    <w:bookmarkEnd w:id="15"/>
    <w:p w14:paraId="0517333C" w14:textId="773D2E7C" w:rsidR="002E28E3" w:rsidRPr="00F63EA5" w:rsidRDefault="00992234"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color w:val="000000"/>
          <w:sz w:val="24"/>
          <w:szCs w:val="24"/>
          <w:lang w:val="uk-UA"/>
        </w:rPr>
        <w:t>Таким чином</w:t>
      </w:r>
      <w:r w:rsidR="002E28E3" w:rsidRPr="00F63EA5">
        <w:rPr>
          <w:rFonts w:ascii="Times New Roman" w:eastAsia="Times New Roman" w:hAnsi="Times New Roman" w:cs="Times New Roman"/>
          <w:color w:val="000000"/>
          <w:sz w:val="24"/>
          <w:szCs w:val="24"/>
          <w:lang w:val="uk-UA"/>
        </w:rPr>
        <w:t xml:space="preserve"> дисциплінарна палата КДКА Полтавської області дійшла до висновку, що</w:t>
      </w:r>
      <w:r w:rsidR="002E28E3" w:rsidRPr="00F63EA5">
        <w:rPr>
          <w:rFonts w:ascii="Times New Roman" w:eastAsia="Times New Roman" w:hAnsi="Times New Roman" w:cs="Times New Roman"/>
          <w:sz w:val="24"/>
          <w:szCs w:val="24"/>
          <w:lang w:val="uk-UA" w:eastAsia="ru-RU"/>
        </w:rPr>
        <w:t xml:space="preserve"> фактичні данні, які б підвереджували, що</w:t>
      </w:r>
      <w:r w:rsidR="002E28E3" w:rsidRPr="00F63EA5">
        <w:rPr>
          <w:rFonts w:ascii="Times New Roman" w:eastAsia="Calibri" w:hAnsi="Times New Roman" w:cs="Times New Roman"/>
          <w:sz w:val="24"/>
          <w:szCs w:val="24"/>
          <w:lang w:val="uk-UA" w:eastAsia="ru-RU"/>
        </w:rPr>
        <w:t xml:space="preserve"> адвокат Касьяненко Д.Л.</w:t>
      </w:r>
      <w:r w:rsidR="002E28E3" w:rsidRPr="00F63EA5">
        <w:rPr>
          <w:rFonts w:ascii="Times New Roman" w:eastAsia="Times New Roman" w:hAnsi="Times New Roman" w:cs="Times New Roman"/>
          <w:sz w:val="24"/>
          <w:szCs w:val="24"/>
          <w:lang w:val="uk-UA" w:eastAsia="ru-RU"/>
        </w:rPr>
        <w:t xml:space="preserve"> не дотримувався принципів верховенства права, законності, незалежності та конфіденційності, не чесно та не сумлінно  надавав правову допомогу, не у відповідності до Конституції України і законів України  під час перевірки не встановлено.</w:t>
      </w:r>
    </w:p>
    <w:bookmarkEnd w:id="13"/>
    <w:p w14:paraId="66153247" w14:textId="45EC076D" w:rsidR="002E28E3" w:rsidRPr="00F63EA5" w:rsidRDefault="002E28E3" w:rsidP="00F63EA5">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З огляду на викладене та враховуючи фактичні обставини справи  дисциплінарна палата КДКА Полтавської області дійшла до висновку про те, що  в діях адвоката Касьяненка Дмитра Леонідовича відсутні ознаки дисциплінарного проступку передбаченого ч.</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2 ст.</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34 Закону України</w:t>
      </w:r>
      <w:r w:rsidR="007B32F9">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uk-UA" w:eastAsia="ru-RU"/>
        </w:rPr>
        <w:t>Про адвокатуру та адвокатську діяльність» та порушення Правил адвокатської етики.</w:t>
      </w:r>
    </w:p>
    <w:bookmarkEnd w:id="14"/>
    <w:p w14:paraId="5636B172" w14:textId="680835F7"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ab/>
      </w:r>
      <w:r w:rsidRPr="00F63EA5">
        <w:rPr>
          <w:rFonts w:ascii="Times New Roman" w:eastAsia="Times New Roman" w:hAnsi="Times New Roman" w:cs="Times New Roman"/>
          <w:sz w:val="24"/>
          <w:szCs w:val="24"/>
          <w:lang w:val="ru-RU" w:eastAsia="ru-RU"/>
        </w:rPr>
        <w:t xml:space="preserve">На </w:t>
      </w:r>
      <w:r w:rsidRPr="00F63EA5">
        <w:rPr>
          <w:rFonts w:ascii="Times New Roman" w:eastAsia="Times New Roman" w:hAnsi="Times New Roman" w:cs="Times New Roman"/>
          <w:sz w:val="24"/>
          <w:szCs w:val="24"/>
          <w:lang w:val="uk-UA" w:eastAsia="ru-RU"/>
        </w:rPr>
        <w:t>підставі викладеного</w:t>
      </w:r>
      <w:r w:rsidRPr="00F63EA5">
        <w:rPr>
          <w:rFonts w:ascii="Times New Roman" w:eastAsia="Times New Roman" w:hAnsi="Times New Roman" w:cs="Times New Roman"/>
          <w:sz w:val="24"/>
          <w:szCs w:val="24"/>
          <w:lang w:val="ru-RU" w:eastAsia="ru-RU"/>
        </w:rPr>
        <w:t xml:space="preserve">, </w:t>
      </w:r>
      <w:r w:rsidRPr="00F63EA5">
        <w:rPr>
          <w:rFonts w:ascii="Times New Roman" w:eastAsia="Times New Roman" w:hAnsi="Times New Roman" w:cs="Times New Roman"/>
          <w:sz w:val="24"/>
          <w:szCs w:val="24"/>
          <w:lang w:val="uk-UA" w:eastAsia="ru-RU"/>
        </w:rPr>
        <w:t xml:space="preserve">керуючись </w:t>
      </w:r>
      <w:r w:rsidRPr="00F63EA5">
        <w:rPr>
          <w:rFonts w:ascii="Times New Roman" w:eastAsia="Times New Roman" w:hAnsi="Times New Roman" w:cs="Times New Roman"/>
          <w:sz w:val="24"/>
          <w:szCs w:val="24"/>
          <w:lang w:val="ru-RU" w:eastAsia="ru-RU"/>
        </w:rPr>
        <w:t>ст.</w:t>
      </w:r>
      <w:r w:rsidR="007B32F9">
        <w:rPr>
          <w:rFonts w:ascii="Times New Roman" w:eastAsia="Times New Roman" w:hAnsi="Times New Roman" w:cs="Times New Roman"/>
          <w:sz w:val="24"/>
          <w:szCs w:val="24"/>
          <w:lang w:val="ru-RU" w:eastAsia="ru-RU"/>
        </w:rPr>
        <w:t xml:space="preserve"> </w:t>
      </w:r>
      <w:r w:rsidRPr="00F63EA5">
        <w:rPr>
          <w:rFonts w:ascii="Times New Roman" w:eastAsia="Times New Roman" w:hAnsi="Times New Roman" w:cs="Times New Roman"/>
          <w:sz w:val="24"/>
          <w:szCs w:val="24"/>
          <w:lang w:val="ru-RU" w:eastAsia="ru-RU"/>
        </w:rPr>
        <w:t>ст. 33,</w:t>
      </w:r>
      <w:r w:rsidRPr="00F63EA5">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ru-RU" w:eastAsia="ru-RU"/>
        </w:rPr>
        <w:t>34,</w:t>
      </w:r>
      <w:r w:rsidRPr="00F63EA5">
        <w:rPr>
          <w:rFonts w:ascii="Times New Roman" w:eastAsia="Times New Roman" w:hAnsi="Times New Roman" w:cs="Times New Roman"/>
          <w:sz w:val="24"/>
          <w:szCs w:val="24"/>
          <w:lang w:val="uk-UA" w:eastAsia="ru-RU"/>
        </w:rPr>
        <w:t xml:space="preserve"> </w:t>
      </w:r>
      <w:r w:rsidRPr="00F63EA5">
        <w:rPr>
          <w:rFonts w:ascii="Times New Roman" w:eastAsia="Times New Roman" w:hAnsi="Times New Roman" w:cs="Times New Roman"/>
          <w:sz w:val="24"/>
          <w:szCs w:val="24"/>
          <w:lang w:val="ru-RU" w:eastAsia="ru-RU"/>
        </w:rPr>
        <w:t>39</w:t>
      </w:r>
      <w:r w:rsidRPr="00F63EA5">
        <w:rPr>
          <w:rFonts w:ascii="Times New Roman" w:eastAsia="Times New Roman" w:hAnsi="Times New Roman" w:cs="Times New Roman"/>
          <w:sz w:val="24"/>
          <w:szCs w:val="24"/>
          <w:lang w:val="uk-UA" w:eastAsia="ru-RU"/>
        </w:rPr>
        <w:t>, ч. 2 ст. 50</w:t>
      </w:r>
      <w:r w:rsidRPr="00F63EA5">
        <w:rPr>
          <w:rFonts w:ascii="Times New Roman" w:eastAsia="Times New Roman" w:hAnsi="Times New Roman" w:cs="Times New Roman"/>
          <w:sz w:val="24"/>
          <w:szCs w:val="24"/>
          <w:lang w:val="ru-RU" w:eastAsia="ru-RU"/>
        </w:rPr>
        <w:t xml:space="preserve"> Закону </w:t>
      </w:r>
      <w:r w:rsidRPr="00F63EA5">
        <w:rPr>
          <w:rFonts w:ascii="Times New Roman" w:eastAsia="Times New Roman" w:hAnsi="Times New Roman" w:cs="Times New Roman"/>
          <w:sz w:val="24"/>
          <w:szCs w:val="24"/>
          <w:lang w:val="uk-UA" w:eastAsia="ru-RU"/>
        </w:rPr>
        <w:t xml:space="preserve">України </w:t>
      </w:r>
      <w:r w:rsidR="007B32F9">
        <w:rPr>
          <w:rFonts w:ascii="Times New Roman" w:eastAsia="Times New Roman" w:hAnsi="Times New Roman" w:cs="Times New Roman"/>
          <w:sz w:val="24"/>
          <w:szCs w:val="24"/>
          <w:lang w:val="ru-RU" w:eastAsia="ru-RU"/>
        </w:rPr>
        <w:t>«</w:t>
      </w:r>
      <w:r w:rsidRPr="00F63EA5">
        <w:rPr>
          <w:rFonts w:ascii="Times New Roman" w:eastAsia="Times New Roman" w:hAnsi="Times New Roman" w:cs="Times New Roman"/>
          <w:sz w:val="24"/>
          <w:szCs w:val="24"/>
          <w:lang w:val="ru-RU" w:eastAsia="ru-RU"/>
        </w:rPr>
        <w:t xml:space="preserve">Про адвокатуру та </w:t>
      </w:r>
      <w:r w:rsidRPr="00F63EA5">
        <w:rPr>
          <w:rFonts w:ascii="Times New Roman" w:eastAsia="Times New Roman" w:hAnsi="Times New Roman" w:cs="Times New Roman"/>
          <w:sz w:val="24"/>
          <w:szCs w:val="24"/>
          <w:lang w:val="uk-UA" w:eastAsia="ru-RU"/>
        </w:rPr>
        <w:t>адвокатську діяльність</w:t>
      </w:r>
      <w:proofErr w:type="gramStart"/>
      <w:r w:rsidR="007B32F9">
        <w:rPr>
          <w:rFonts w:ascii="Times New Roman" w:eastAsia="Times New Roman" w:hAnsi="Times New Roman" w:cs="Times New Roman"/>
          <w:sz w:val="24"/>
          <w:szCs w:val="24"/>
          <w:lang w:val="ru-RU" w:eastAsia="ru-RU"/>
        </w:rPr>
        <w:t>»</w:t>
      </w:r>
      <w:r w:rsidRPr="00F63EA5">
        <w:rPr>
          <w:rFonts w:ascii="Times New Roman" w:eastAsia="Times New Roman" w:hAnsi="Times New Roman" w:cs="Times New Roman"/>
          <w:sz w:val="24"/>
          <w:szCs w:val="24"/>
          <w:lang w:val="ru-RU" w:eastAsia="ru-RU"/>
        </w:rPr>
        <w:t>,-</w:t>
      </w:r>
      <w:proofErr w:type="gramEnd"/>
    </w:p>
    <w:p w14:paraId="0B425296" w14:textId="77777777" w:rsidR="002E28E3" w:rsidRPr="007B32F9"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0A66F4C0" w14:textId="77777777" w:rsidR="002E28E3" w:rsidRPr="00F63EA5" w:rsidRDefault="002E28E3" w:rsidP="00F63EA5">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F63EA5">
        <w:rPr>
          <w:rFonts w:ascii="Times New Roman" w:eastAsia="Times New Roman" w:hAnsi="Times New Roman" w:cs="Times New Roman"/>
          <w:b/>
          <w:bCs/>
          <w:sz w:val="24"/>
          <w:szCs w:val="24"/>
          <w:lang w:val="ru-RU" w:eastAsia="ru-RU"/>
        </w:rPr>
        <w:t xml:space="preserve">В И Р І Ш И Л </w:t>
      </w:r>
      <w:proofErr w:type="gramStart"/>
      <w:r w:rsidRPr="00F63EA5">
        <w:rPr>
          <w:rFonts w:ascii="Times New Roman" w:eastAsia="Times New Roman" w:hAnsi="Times New Roman" w:cs="Times New Roman"/>
          <w:b/>
          <w:bCs/>
          <w:sz w:val="24"/>
          <w:szCs w:val="24"/>
          <w:lang w:val="ru-RU" w:eastAsia="ru-RU"/>
        </w:rPr>
        <w:t>А :</w:t>
      </w:r>
      <w:proofErr w:type="gramEnd"/>
    </w:p>
    <w:p w14:paraId="2AC81C54" w14:textId="77777777"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9F38D4B" w14:textId="77777777" w:rsidR="002E28E3" w:rsidRPr="00F63EA5" w:rsidRDefault="002E28E3" w:rsidP="00F63EA5">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В порушенні дисциплінарної справи стосовно адвокат Касьяненка Дмитра Леонідовича (свідоцтво про право на заняття адвокатською діяльністю № 2658 виданого Радою адвокатів  Полтавської області 26.03.2019 року)  - відмовити.</w:t>
      </w:r>
    </w:p>
    <w:p w14:paraId="6F805AB9" w14:textId="77777777" w:rsidR="002E28E3" w:rsidRPr="007B32F9"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16"/>
          <w:szCs w:val="16"/>
          <w:lang w:val="uk-UA" w:eastAsia="ru-RU"/>
        </w:rPr>
      </w:pPr>
    </w:p>
    <w:p w14:paraId="2A255B4D" w14:textId="77777777" w:rsidR="002E28E3" w:rsidRPr="00F63EA5" w:rsidRDefault="002E28E3" w:rsidP="00F63EA5">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F63EA5">
        <w:rPr>
          <w:rFonts w:ascii="Times New Roman" w:eastAsia="Times New Roman" w:hAnsi="Times New Roman" w:cs="Times New Roman"/>
          <w:sz w:val="24"/>
          <w:szCs w:val="24"/>
          <w:lang w:val="uk-UA" w:eastAsia="ru-RU"/>
        </w:rPr>
        <w:t xml:space="preserve">Копію рішення надіслати адвокату Касьяненку Д.Л. на адресу </w:t>
      </w:r>
      <w:r w:rsidRPr="00F63EA5">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00992234" w:rsidRPr="00F63EA5">
        <w:rPr>
          <w:rFonts w:ascii="Times New Roman" w:eastAsia="Times New Roman" w:hAnsi="Times New Roman" w:cs="Times New Roman"/>
          <w:color w:val="000000"/>
          <w:spacing w:val="7"/>
          <w:sz w:val="24"/>
          <w:szCs w:val="24"/>
          <w:lang w:val="uk-UA" w:eastAsia="ru-RU"/>
        </w:rPr>
        <w:t>скаржнику</w:t>
      </w:r>
      <w:r w:rsidRPr="00F63EA5">
        <w:rPr>
          <w:rFonts w:ascii="Times New Roman" w:eastAsia="Times New Roman" w:hAnsi="Times New Roman" w:cs="Times New Roman"/>
          <w:color w:val="000000"/>
          <w:spacing w:val="7"/>
          <w:sz w:val="24"/>
          <w:szCs w:val="24"/>
          <w:lang w:val="uk-UA" w:eastAsia="ru-RU"/>
        </w:rPr>
        <w:t xml:space="preserve"> на адресу визначену в скарзі. </w:t>
      </w:r>
    </w:p>
    <w:p w14:paraId="762C689E" w14:textId="77777777"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13460136" w14:textId="77777777"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FA91DD3" w14:textId="77777777" w:rsidR="002E28E3" w:rsidRPr="00F63EA5" w:rsidRDefault="002E28E3" w:rsidP="00F63EA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15EA241C" w14:textId="77777777" w:rsidR="002E28E3" w:rsidRPr="00F63EA5"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F63EA5">
        <w:rPr>
          <w:rFonts w:ascii="Times New Roman" w:eastAsia="Times New Roman" w:hAnsi="Times New Roman" w:cs="Times New Roman"/>
          <w:sz w:val="24"/>
          <w:szCs w:val="24"/>
          <w:lang w:val="uk-UA" w:eastAsia="ru-RU"/>
        </w:rPr>
        <w:t xml:space="preserve"> </w:t>
      </w:r>
    </w:p>
    <w:p w14:paraId="527814C5" w14:textId="77777777" w:rsidR="002E28E3" w:rsidRPr="00F63EA5"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63C1B829" w14:textId="1E0B23F7" w:rsidR="002E28E3" w:rsidRPr="007B32F9"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B32F9">
        <w:rPr>
          <w:rFonts w:ascii="Times New Roman" w:eastAsia="Times New Roman" w:hAnsi="Times New Roman" w:cs="Times New Roman"/>
          <w:b/>
          <w:bCs/>
          <w:sz w:val="24"/>
          <w:szCs w:val="24"/>
          <w:lang w:val="uk-UA" w:eastAsia="ru-RU"/>
        </w:rPr>
        <w:tab/>
        <w:t xml:space="preserve">Голова дисциплінарної палати </w:t>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t xml:space="preserve">             </w:t>
      </w:r>
      <w:r w:rsidR="007B32F9">
        <w:rPr>
          <w:rFonts w:ascii="Times New Roman" w:eastAsia="Times New Roman" w:hAnsi="Times New Roman" w:cs="Times New Roman"/>
          <w:b/>
          <w:bCs/>
          <w:sz w:val="24"/>
          <w:szCs w:val="24"/>
          <w:lang w:val="uk-UA" w:eastAsia="ru-RU"/>
        </w:rPr>
        <w:tab/>
      </w:r>
      <w:proofErr w:type="spellStart"/>
      <w:r w:rsidRPr="007B32F9">
        <w:rPr>
          <w:rFonts w:ascii="Times New Roman" w:eastAsia="Times New Roman" w:hAnsi="Times New Roman" w:cs="Times New Roman"/>
          <w:b/>
          <w:bCs/>
          <w:sz w:val="24"/>
          <w:szCs w:val="24"/>
          <w:lang w:val="uk-UA" w:eastAsia="ru-RU"/>
        </w:rPr>
        <w:t>Гонжак</w:t>
      </w:r>
      <w:proofErr w:type="spellEnd"/>
      <w:r w:rsidRPr="007B32F9">
        <w:rPr>
          <w:rFonts w:ascii="Times New Roman" w:eastAsia="Times New Roman" w:hAnsi="Times New Roman" w:cs="Times New Roman"/>
          <w:b/>
          <w:bCs/>
          <w:sz w:val="24"/>
          <w:szCs w:val="24"/>
          <w:lang w:val="uk-UA" w:eastAsia="ru-RU"/>
        </w:rPr>
        <w:t xml:space="preserve"> І.В. </w:t>
      </w:r>
    </w:p>
    <w:p w14:paraId="19C2DAA2" w14:textId="77777777" w:rsidR="002E28E3" w:rsidRPr="007B32F9"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634A353E" w14:textId="77777777" w:rsidR="002E28E3" w:rsidRPr="007B32F9"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30E974CD" w14:textId="4EDD1FA2" w:rsidR="002E28E3" w:rsidRPr="007B32F9"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ru-RU" w:eastAsia="ru-RU"/>
        </w:rPr>
      </w:pPr>
      <w:r w:rsidRPr="007B32F9">
        <w:rPr>
          <w:rFonts w:ascii="Times New Roman" w:eastAsia="Times New Roman" w:hAnsi="Times New Roman" w:cs="Times New Roman"/>
          <w:b/>
          <w:bCs/>
          <w:sz w:val="24"/>
          <w:szCs w:val="24"/>
          <w:lang w:val="uk-UA" w:eastAsia="ru-RU"/>
        </w:rPr>
        <w:t xml:space="preserve">Секретар дисциплінарної палати </w:t>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r>
      <w:r w:rsidRPr="007B32F9">
        <w:rPr>
          <w:rFonts w:ascii="Times New Roman" w:eastAsia="Times New Roman" w:hAnsi="Times New Roman" w:cs="Times New Roman"/>
          <w:b/>
          <w:bCs/>
          <w:sz w:val="24"/>
          <w:szCs w:val="24"/>
          <w:lang w:val="uk-UA" w:eastAsia="ru-RU"/>
        </w:rPr>
        <w:tab/>
        <w:t xml:space="preserve">            </w:t>
      </w:r>
      <w:proofErr w:type="spellStart"/>
      <w:r w:rsidRPr="007B32F9">
        <w:rPr>
          <w:rFonts w:ascii="Times New Roman" w:eastAsia="Times New Roman" w:hAnsi="Times New Roman" w:cs="Times New Roman"/>
          <w:b/>
          <w:bCs/>
          <w:sz w:val="24"/>
          <w:szCs w:val="24"/>
          <w:lang w:val="ru-RU" w:eastAsia="ru-RU"/>
        </w:rPr>
        <w:t>Карнаух</w:t>
      </w:r>
      <w:proofErr w:type="spellEnd"/>
      <w:r w:rsidRPr="007B32F9">
        <w:rPr>
          <w:rFonts w:ascii="Times New Roman" w:eastAsia="Times New Roman" w:hAnsi="Times New Roman" w:cs="Times New Roman"/>
          <w:b/>
          <w:bCs/>
          <w:sz w:val="24"/>
          <w:szCs w:val="24"/>
          <w:lang w:val="ru-RU" w:eastAsia="ru-RU"/>
        </w:rPr>
        <w:t xml:space="preserve"> С.В.</w:t>
      </w:r>
    </w:p>
    <w:p w14:paraId="073297D2" w14:textId="77777777" w:rsidR="002E28E3" w:rsidRPr="007B32F9"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B32F9">
        <w:rPr>
          <w:rFonts w:ascii="Times New Roman" w:eastAsia="Times New Roman" w:hAnsi="Times New Roman" w:cs="Times New Roman"/>
          <w:b/>
          <w:bCs/>
          <w:sz w:val="24"/>
          <w:szCs w:val="24"/>
          <w:lang w:val="uk-UA" w:eastAsia="ru-RU"/>
        </w:rPr>
        <w:t xml:space="preserve">              </w:t>
      </w:r>
    </w:p>
    <w:p w14:paraId="3AF7015F" w14:textId="77777777" w:rsidR="002E28E3" w:rsidRPr="00F63EA5"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30FC6830" w14:textId="77777777" w:rsidR="002E28E3" w:rsidRPr="00F63EA5" w:rsidRDefault="002E28E3" w:rsidP="00F63EA5">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5E35C8A3" w14:textId="77777777" w:rsidR="002E28E3" w:rsidRPr="00F63EA5" w:rsidRDefault="002E28E3" w:rsidP="00F63EA5">
      <w:pPr>
        <w:ind w:firstLine="709"/>
        <w:rPr>
          <w:rFonts w:ascii="Times New Roman" w:hAnsi="Times New Roman" w:cs="Times New Roman"/>
          <w:lang w:val="ru-RU"/>
        </w:rPr>
      </w:pPr>
    </w:p>
    <w:p w14:paraId="505EEED4" w14:textId="77777777" w:rsidR="002E28E3" w:rsidRPr="002E28E3" w:rsidRDefault="002E28E3" w:rsidP="002E28E3">
      <w:pPr>
        <w:rPr>
          <w:lang w:val="ru-RU"/>
        </w:rPr>
      </w:pPr>
    </w:p>
    <w:p w14:paraId="64FD1E25" w14:textId="77777777" w:rsidR="002E28E3" w:rsidRPr="002E28E3" w:rsidRDefault="002E28E3" w:rsidP="002E28E3">
      <w:pPr>
        <w:rPr>
          <w:lang w:val="ru-RU"/>
        </w:rPr>
      </w:pPr>
    </w:p>
    <w:p w14:paraId="5D7A5731" w14:textId="77777777" w:rsidR="003135D2" w:rsidRPr="002E28E3" w:rsidRDefault="003135D2">
      <w:pPr>
        <w:rPr>
          <w:lang w:val="ru-RU"/>
        </w:rPr>
      </w:pPr>
    </w:p>
    <w:sectPr w:rsidR="003135D2" w:rsidRPr="002E28E3"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CF3A3" w14:textId="77777777" w:rsidR="00462C24" w:rsidRDefault="00462C24">
      <w:pPr>
        <w:spacing w:after="0" w:line="240" w:lineRule="auto"/>
      </w:pPr>
      <w:r>
        <w:separator/>
      </w:r>
    </w:p>
  </w:endnote>
  <w:endnote w:type="continuationSeparator" w:id="0">
    <w:p w14:paraId="7FB4A2F4" w14:textId="77777777" w:rsidR="00462C24" w:rsidRDefault="00462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9AE26" w14:textId="77777777" w:rsidR="009C7676" w:rsidRDefault="00E161B7"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C5ABF52" w14:textId="77777777" w:rsidR="009C7676" w:rsidRDefault="00462C24"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195D1" w14:textId="77777777" w:rsidR="009C7676" w:rsidRDefault="00E161B7"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BFD3589" w14:textId="77777777" w:rsidR="009C7676" w:rsidRDefault="00462C24"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E77B2" w14:textId="77777777" w:rsidR="00462C24" w:rsidRDefault="00462C24">
      <w:pPr>
        <w:spacing w:after="0" w:line="240" w:lineRule="auto"/>
      </w:pPr>
      <w:r>
        <w:separator/>
      </w:r>
    </w:p>
  </w:footnote>
  <w:footnote w:type="continuationSeparator" w:id="0">
    <w:p w14:paraId="7CE2A6F8" w14:textId="77777777" w:rsidR="00462C24" w:rsidRDefault="00462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C0F9D"/>
    <w:multiLevelType w:val="multilevel"/>
    <w:tmpl w:val="735C3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432783"/>
    <w:multiLevelType w:val="multilevel"/>
    <w:tmpl w:val="1D1C1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9F7F36"/>
    <w:multiLevelType w:val="multilevel"/>
    <w:tmpl w:val="2F8A0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FD44F5"/>
    <w:multiLevelType w:val="multilevel"/>
    <w:tmpl w:val="5DFAAF08"/>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E3"/>
    <w:rsid w:val="00084C5D"/>
    <w:rsid w:val="000C4146"/>
    <w:rsid w:val="002E28E3"/>
    <w:rsid w:val="003135D2"/>
    <w:rsid w:val="003754B2"/>
    <w:rsid w:val="003C004E"/>
    <w:rsid w:val="00462C24"/>
    <w:rsid w:val="006C6948"/>
    <w:rsid w:val="007B32F9"/>
    <w:rsid w:val="007E5767"/>
    <w:rsid w:val="009324DB"/>
    <w:rsid w:val="00992234"/>
    <w:rsid w:val="00A62470"/>
    <w:rsid w:val="00CE6735"/>
    <w:rsid w:val="00DF3627"/>
    <w:rsid w:val="00E161B7"/>
    <w:rsid w:val="00E563D0"/>
    <w:rsid w:val="00F63EA5"/>
    <w:rsid w:val="00FB04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EC80"/>
  <w15:chartTrackingRefBased/>
  <w15:docId w15:val="{E13CD738-719E-4362-BCB2-71736C51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E28E3"/>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2E28E3"/>
    <w:rPr>
      <w:lang w:val="ru-RU"/>
    </w:rPr>
  </w:style>
  <w:style w:type="character" w:styleId="a5">
    <w:name w:val="page number"/>
    <w:basedOn w:val="a0"/>
    <w:rsid w:val="002E28E3"/>
  </w:style>
  <w:style w:type="character" w:customStyle="1" w:styleId="4">
    <w:name w:val="Заголовок №4_"/>
    <w:basedOn w:val="a0"/>
    <w:link w:val="40"/>
    <w:rsid w:val="00DF3627"/>
    <w:rPr>
      <w:rFonts w:ascii="Times New Roman" w:eastAsia="Times New Roman" w:hAnsi="Times New Roman" w:cs="Times New Roman"/>
      <w:b/>
      <w:bCs/>
    </w:rPr>
  </w:style>
  <w:style w:type="character" w:customStyle="1" w:styleId="a6">
    <w:name w:val="Основной текст_"/>
    <w:basedOn w:val="a0"/>
    <w:link w:val="1"/>
    <w:rsid w:val="00DF3627"/>
    <w:rPr>
      <w:rFonts w:ascii="Times New Roman" w:eastAsia="Times New Roman" w:hAnsi="Times New Roman" w:cs="Times New Roman"/>
    </w:rPr>
  </w:style>
  <w:style w:type="character" w:customStyle="1" w:styleId="2">
    <w:name w:val="Основной текст (2)_"/>
    <w:basedOn w:val="a0"/>
    <w:link w:val="20"/>
    <w:rsid w:val="00DF3627"/>
    <w:rPr>
      <w:rFonts w:ascii="Times New Roman" w:eastAsia="Times New Roman" w:hAnsi="Times New Roman" w:cs="Times New Roman"/>
      <w:b/>
      <w:bCs/>
      <w:sz w:val="26"/>
      <w:szCs w:val="26"/>
    </w:rPr>
  </w:style>
  <w:style w:type="paragraph" w:customStyle="1" w:styleId="40">
    <w:name w:val="Заголовок №4"/>
    <w:basedOn w:val="a"/>
    <w:link w:val="4"/>
    <w:rsid w:val="00DF3627"/>
    <w:pPr>
      <w:widowControl w:val="0"/>
      <w:spacing w:after="0" w:line="264" w:lineRule="auto"/>
      <w:ind w:firstLine="20"/>
      <w:outlineLvl w:val="3"/>
    </w:pPr>
    <w:rPr>
      <w:rFonts w:ascii="Times New Roman" w:eastAsia="Times New Roman" w:hAnsi="Times New Roman" w:cs="Times New Roman"/>
      <w:b/>
      <w:bCs/>
    </w:rPr>
  </w:style>
  <w:style w:type="paragraph" w:customStyle="1" w:styleId="1">
    <w:name w:val="Основной текст1"/>
    <w:basedOn w:val="a"/>
    <w:link w:val="a6"/>
    <w:rsid w:val="00DF3627"/>
    <w:pPr>
      <w:widowControl w:val="0"/>
      <w:spacing w:after="260" w:line="262" w:lineRule="auto"/>
      <w:ind w:firstLine="400"/>
    </w:pPr>
    <w:rPr>
      <w:rFonts w:ascii="Times New Roman" w:eastAsia="Times New Roman" w:hAnsi="Times New Roman" w:cs="Times New Roman"/>
    </w:rPr>
  </w:style>
  <w:style w:type="paragraph" w:customStyle="1" w:styleId="20">
    <w:name w:val="Основной текст (2)"/>
    <w:basedOn w:val="a"/>
    <w:link w:val="2"/>
    <w:rsid w:val="00DF3627"/>
    <w:pPr>
      <w:widowControl w:val="0"/>
      <w:spacing w:after="260"/>
      <w:ind w:firstLine="720"/>
    </w:pPr>
    <w:rPr>
      <w:rFonts w:ascii="Times New Roman" w:eastAsia="Times New Roman" w:hAnsi="Times New Roman" w:cs="Times New Roman"/>
      <w:b/>
      <w:bCs/>
      <w:sz w:val="26"/>
      <w:szCs w:val="26"/>
    </w:rPr>
  </w:style>
  <w:style w:type="character" w:styleId="a7">
    <w:name w:val="Hyperlink"/>
    <w:basedOn w:val="a0"/>
    <w:uiPriority w:val="99"/>
    <w:unhideWhenUsed/>
    <w:rsid w:val="00F63EA5"/>
    <w:rPr>
      <w:color w:val="0563C1" w:themeColor="hyperlink"/>
      <w:u w:val="single"/>
    </w:rPr>
  </w:style>
  <w:style w:type="character" w:styleId="a8">
    <w:name w:val="Unresolved Mention"/>
    <w:basedOn w:val="a0"/>
    <w:uiPriority w:val="99"/>
    <w:semiHidden/>
    <w:unhideWhenUsed/>
    <w:rsid w:val="00F63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3794</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2021-07-09T07:25:00Z</cp:lastPrinted>
  <dcterms:created xsi:type="dcterms:W3CDTF">2021-07-09T05:42:00Z</dcterms:created>
  <dcterms:modified xsi:type="dcterms:W3CDTF">2025-11-26T14:29:00Z</dcterms:modified>
</cp:coreProperties>
</file>