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E9928C" w14:textId="77777777" w:rsidR="00C327E0" w:rsidRPr="00C327E0" w:rsidRDefault="00C327E0" w:rsidP="00C327E0">
      <w:pPr>
        <w:spacing w:after="0" w:line="240" w:lineRule="auto"/>
        <w:ind w:right="-644"/>
        <w:jc w:val="center"/>
        <w:rPr>
          <w:rFonts w:ascii="Times New Roman" w:eastAsia="Times New Roman" w:hAnsi="Times New Roman" w:cs="Times New Roman"/>
          <w:sz w:val="24"/>
          <w:szCs w:val="24"/>
          <w:lang w:val="uk-UA" w:eastAsia="ru-RU"/>
        </w:rPr>
      </w:pPr>
      <w:r w:rsidRPr="00C327E0">
        <w:rPr>
          <w:rFonts w:ascii="Times New Roman" w:eastAsia="Times New Roman" w:hAnsi="Times New Roman" w:cs="Times New Roman"/>
          <w:noProof/>
          <w:sz w:val="24"/>
          <w:szCs w:val="24"/>
          <w:lang w:eastAsia="ru-RU"/>
        </w:rPr>
        <w:drawing>
          <wp:inline distT="0" distB="0" distL="0" distR="0" wp14:anchorId="6765FD7C" wp14:editId="4EBA5AA8">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33A802F7" w14:textId="77777777" w:rsidR="00C327E0" w:rsidRPr="00C327E0" w:rsidRDefault="00C327E0" w:rsidP="00C327E0">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p>
    <w:p w14:paraId="4F868C2E" w14:textId="77777777" w:rsidR="00C327E0" w:rsidRPr="00C327E0" w:rsidRDefault="00C327E0" w:rsidP="00C327E0">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C327E0">
        <w:rPr>
          <w:rFonts w:ascii="Times New Roman" w:eastAsia="Times New Roman" w:hAnsi="Times New Roman" w:cs="Times New Roman"/>
          <w:lang w:val="uk-UA" w:eastAsia="ru-RU"/>
        </w:rPr>
        <w:t>НАЦІОНАЛЬНА АСОЦІАЦІЯ АДВОКАТІВ УКРАЇНИ</w:t>
      </w:r>
    </w:p>
    <w:p w14:paraId="0487DF13" w14:textId="77777777" w:rsidR="00B06DC2" w:rsidRDefault="00C327E0" w:rsidP="00C327E0">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C327E0">
        <w:rPr>
          <w:rFonts w:ascii="Times New Roman" w:eastAsia="Times New Roman" w:hAnsi="Times New Roman" w:cs="Times New Roman"/>
          <w:b/>
          <w:lang w:val="uk-UA" w:eastAsia="ru-RU"/>
        </w:rPr>
        <w:t xml:space="preserve">КВАЛІФІКАЦІЙНО – ДИСЦИПЛІНАРНА КОМІСІЯ </w:t>
      </w:r>
    </w:p>
    <w:p w14:paraId="77BCA15E" w14:textId="6F78B36A" w:rsidR="00C327E0" w:rsidRDefault="00C327E0" w:rsidP="00B06DC2">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C327E0">
        <w:rPr>
          <w:rFonts w:ascii="Times New Roman" w:eastAsia="Times New Roman" w:hAnsi="Times New Roman" w:cs="Times New Roman"/>
          <w:b/>
          <w:lang w:val="uk-UA" w:eastAsia="ru-RU"/>
        </w:rPr>
        <w:t>АДВОКАТУРИ ПОЛТАВСЬКОЇ ОБЛАСТІ</w:t>
      </w:r>
    </w:p>
    <w:p w14:paraId="5D102F47" w14:textId="1B47E553" w:rsidR="00C327E0" w:rsidRPr="00563606" w:rsidRDefault="00C327E0" w:rsidP="00346060">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uk-UA" w:eastAsia="ru-RU"/>
        </w:rPr>
      </w:pPr>
    </w:p>
    <w:p w14:paraId="0912D572" w14:textId="6B858F3A" w:rsidR="00C327E0" w:rsidRPr="00C327E0" w:rsidRDefault="00C327E0" w:rsidP="00346060">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C327E0">
        <w:rPr>
          <w:rFonts w:ascii="Times New Roman" w:eastAsia="Times New Roman" w:hAnsi="Times New Roman" w:cs="Times New Roman"/>
          <w:sz w:val="24"/>
          <w:szCs w:val="24"/>
          <w:lang w:val="uk-UA" w:eastAsia="ru-RU"/>
        </w:rPr>
        <w:t xml:space="preserve">09 липня 2021 </w:t>
      </w:r>
      <w:r w:rsidRPr="00C327E0">
        <w:rPr>
          <w:rFonts w:ascii="Times New Roman" w:eastAsia="Times New Roman" w:hAnsi="Times New Roman" w:cs="Times New Roman"/>
          <w:sz w:val="24"/>
          <w:szCs w:val="24"/>
          <w:lang w:eastAsia="ru-RU"/>
        </w:rPr>
        <w:t xml:space="preserve">року </w:t>
      </w:r>
      <w:r w:rsidRPr="00C327E0">
        <w:rPr>
          <w:rFonts w:ascii="Times New Roman" w:eastAsia="Times New Roman" w:hAnsi="Times New Roman" w:cs="Times New Roman"/>
          <w:sz w:val="24"/>
          <w:szCs w:val="24"/>
          <w:lang w:val="uk-UA" w:eastAsia="ru-RU"/>
        </w:rPr>
        <w:tab/>
      </w:r>
      <w:r w:rsidRPr="00C327E0">
        <w:rPr>
          <w:rFonts w:ascii="Times New Roman" w:eastAsia="Times New Roman" w:hAnsi="Times New Roman" w:cs="Times New Roman"/>
          <w:sz w:val="24"/>
          <w:szCs w:val="24"/>
          <w:lang w:val="uk-UA" w:eastAsia="ru-RU"/>
        </w:rPr>
        <w:tab/>
      </w:r>
      <w:r w:rsidRPr="00C327E0">
        <w:rPr>
          <w:rFonts w:ascii="Times New Roman" w:eastAsia="Times New Roman" w:hAnsi="Times New Roman" w:cs="Times New Roman"/>
          <w:sz w:val="24"/>
          <w:szCs w:val="24"/>
          <w:lang w:val="uk-UA" w:eastAsia="ru-RU"/>
        </w:rPr>
        <w:tab/>
      </w:r>
      <w:r w:rsidRPr="00C327E0">
        <w:rPr>
          <w:rFonts w:ascii="Times New Roman" w:eastAsia="Times New Roman" w:hAnsi="Times New Roman" w:cs="Times New Roman"/>
          <w:sz w:val="24"/>
          <w:szCs w:val="24"/>
          <w:lang w:val="uk-UA" w:eastAsia="ru-RU"/>
        </w:rPr>
        <w:tab/>
      </w:r>
      <w:r w:rsidRPr="00C327E0">
        <w:rPr>
          <w:rFonts w:ascii="Times New Roman" w:eastAsia="Times New Roman" w:hAnsi="Times New Roman" w:cs="Times New Roman"/>
          <w:sz w:val="24"/>
          <w:szCs w:val="24"/>
          <w:lang w:val="uk-UA" w:eastAsia="ru-RU"/>
        </w:rPr>
        <w:tab/>
      </w:r>
      <w:r w:rsidRPr="00C327E0">
        <w:rPr>
          <w:rFonts w:ascii="Times New Roman" w:eastAsia="Times New Roman" w:hAnsi="Times New Roman" w:cs="Times New Roman"/>
          <w:sz w:val="24"/>
          <w:szCs w:val="24"/>
          <w:lang w:val="uk-UA" w:eastAsia="ru-RU"/>
        </w:rPr>
        <w:tab/>
      </w:r>
      <w:r w:rsidRPr="00C327E0">
        <w:rPr>
          <w:rFonts w:ascii="Times New Roman" w:eastAsia="Times New Roman" w:hAnsi="Times New Roman" w:cs="Times New Roman"/>
          <w:sz w:val="24"/>
          <w:szCs w:val="24"/>
          <w:lang w:val="uk-UA" w:eastAsia="ru-RU"/>
        </w:rPr>
        <w:tab/>
      </w:r>
      <w:r w:rsidR="00B06DC2">
        <w:rPr>
          <w:rFonts w:ascii="Times New Roman" w:eastAsia="Times New Roman" w:hAnsi="Times New Roman" w:cs="Times New Roman"/>
          <w:sz w:val="24"/>
          <w:szCs w:val="24"/>
          <w:lang w:val="uk-UA" w:eastAsia="ru-RU"/>
        </w:rPr>
        <w:tab/>
      </w:r>
      <w:r w:rsidRPr="00C327E0">
        <w:rPr>
          <w:rFonts w:ascii="Times New Roman" w:eastAsia="Times New Roman" w:hAnsi="Times New Roman" w:cs="Times New Roman"/>
          <w:sz w:val="24"/>
          <w:szCs w:val="24"/>
          <w:lang w:val="uk-UA" w:eastAsia="ru-RU"/>
        </w:rPr>
        <w:t>місто</w:t>
      </w:r>
      <w:r w:rsidRPr="00C327E0">
        <w:rPr>
          <w:rFonts w:ascii="Times New Roman" w:eastAsia="Times New Roman" w:hAnsi="Times New Roman" w:cs="Times New Roman"/>
          <w:sz w:val="24"/>
          <w:szCs w:val="24"/>
          <w:lang w:eastAsia="ru-RU"/>
        </w:rPr>
        <w:t xml:space="preserve"> Полтава</w:t>
      </w:r>
    </w:p>
    <w:p w14:paraId="329318E2" w14:textId="77777777" w:rsidR="00C327E0" w:rsidRPr="00C327E0" w:rsidRDefault="00C327E0" w:rsidP="00C327E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327E0">
        <w:rPr>
          <w:rFonts w:ascii="Times New Roman" w:eastAsia="Times New Roman" w:hAnsi="Times New Roman" w:cs="Times New Roman"/>
          <w:b/>
          <w:sz w:val="24"/>
          <w:szCs w:val="24"/>
          <w:lang w:eastAsia="ru-RU"/>
        </w:rPr>
        <w:t xml:space="preserve">Р І Ш Е Н </w:t>
      </w:r>
      <w:proofErr w:type="spellStart"/>
      <w:r w:rsidRPr="00C327E0">
        <w:rPr>
          <w:rFonts w:ascii="Times New Roman" w:eastAsia="Times New Roman" w:hAnsi="Times New Roman" w:cs="Times New Roman"/>
          <w:b/>
          <w:sz w:val="24"/>
          <w:szCs w:val="24"/>
          <w:lang w:eastAsia="ru-RU"/>
        </w:rPr>
        <w:t>Н</w:t>
      </w:r>
      <w:proofErr w:type="spellEnd"/>
      <w:r w:rsidRPr="00C327E0">
        <w:rPr>
          <w:rFonts w:ascii="Times New Roman" w:eastAsia="Times New Roman" w:hAnsi="Times New Roman" w:cs="Times New Roman"/>
          <w:b/>
          <w:sz w:val="24"/>
          <w:szCs w:val="24"/>
          <w:lang w:eastAsia="ru-RU"/>
        </w:rPr>
        <w:t xml:space="preserve"> Я</w:t>
      </w:r>
    </w:p>
    <w:p w14:paraId="502E5EDB" w14:textId="77777777" w:rsidR="00C327E0" w:rsidRPr="00C327E0" w:rsidRDefault="00C327E0" w:rsidP="00C327E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C327E0">
        <w:rPr>
          <w:rFonts w:ascii="Times New Roman" w:eastAsia="Times New Roman" w:hAnsi="Times New Roman" w:cs="Times New Roman"/>
          <w:b/>
          <w:sz w:val="24"/>
          <w:szCs w:val="24"/>
          <w:lang w:eastAsia="ru-RU"/>
        </w:rPr>
        <w:t xml:space="preserve">про </w:t>
      </w:r>
      <w:r w:rsidRPr="00C327E0">
        <w:rPr>
          <w:rFonts w:ascii="Times New Roman" w:eastAsia="Times New Roman" w:hAnsi="Times New Roman" w:cs="Times New Roman"/>
          <w:b/>
          <w:sz w:val="24"/>
          <w:szCs w:val="24"/>
          <w:lang w:val="uk-UA" w:eastAsia="ru-RU"/>
        </w:rPr>
        <w:t>відмову в порушенні дисциплінарної</w:t>
      </w:r>
      <w:r w:rsidRPr="00C327E0">
        <w:rPr>
          <w:rFonts w:ascii="Times New Roman" w:eastAsia="Times New Roman" w:hAnsi="Times New Roman" w:cs="Times New Roman"/>
          <w:b/>
          <w:sz w:val="24"/>
          <w:szCs w:val="24"/>
          <w:lang w:eastAsia="ru-RU"/>
        </w:rPr>
        <w:t xml:space="preserve"> </w:t>
      </w:r>
      <w:r w:rsidRPr="00C327E0">
        <w:rPr>
          <w:rFonts w:ascii="Times New Roman" w:eastAsia="Times New Roman" w:hAnsi="Times New Roman" w:cs="Times New Roman"/>
          <w:b/>
          <w:sz w:val="24"/>
          <w:szCs w:val="24"/>
          <w:lang w:val="uk-UA" w:eastAsia="ru-RU"/>
        </w:rPr>
        <w:t>справи</w:t>
      </w:r>
    </w:p>
    <w:p w14:paraId="1DF9DFB6" w14:textId="77777777" w:rsidR="00C327E0" w:rsidRPr="00C327E0" w:rsidRDefault="00C327E0" w:rsidP="00C327E0">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16080F07" w14:textId="0BAEEE50" w:rsidR="00C327E0" w:rsidRPr="00C327E0" w:rsidRDefault="00C327E0" w:rsidP="00C327E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327E0">
        <w:rPr>
          <w:rFonts w:ascii="Times New Roman" w:eastAsia="Times New Roman" w:hAnsi="Times New Roman" w:cs="Times New Roman"/>
          <w:sz w:val="25"/>
          <w:szCs w:val="25"/>
          <w:lang w:val="uk-UA" w:eastAsia="ru-RU"/>
        </w:rPr>
        <w:tab/>
      </w:r>
      <w:r w:rsidRPr="00C327E0">
        <w:rPr>
          <w:rFonts w:ascii="Times New Roman" w:eastAsia="Times New Roman" w:hAnsi="Times New Roman" w:cs="Times New Roman"/>
          <w:sz w:val="24"/>
          <w:szCs w:val="24"/>
          <w:lang w:val="uk-UA" w:eastAsia="ru-RU"/>
        </w:rPr>
        <w:t>Дисциплінарна палата Кваліфікаційно-дисциплінарної комісії</w:t>
      </w:r>
      <w:r w:rsidR="00B06DC2">
        <w:rPr>
          <w:rFonts w:ascii="Times New Roman" w:eastAsia="Times New Roman" w:hAnsi="Times New Roman" w:cs="Times New Roman"/>
          <w:sz w:val="24"/>
          <w:szCs w:val="24"/>
          <w:lang w:val="uk-UA" w:eastAsia="ru-RU"/>
        </w:rPr>
        <w:t xml:space="preserve"> </w:t>
      </w:r>
      <w:r w:rsidRPr="00C327E0">
        <w:rPr>
          <w:rFonts w:ascii="Times New Roman" w:eastAsia="Times New Roman" w:hAnsi="Times New Roman" w:cs="Times New Roman"/>
          <w:sz w:val="24"/>
          <w:szCs w:val="24"/>
          <w:lang w:val="uk-UA" w:eastAsia="ru-RU"/>
        </w:rPr>
        <w:t xml:space="preserve">адвокатури Полтавської області у складі голови комісії – </w:t>
      </w:r>
      <w:proofErr w:type="spellStart"/>
      <w:r w:rsidRPr="00C327E0">
        <w:rPr>
          <w:rFonts w:ascii="Times New Roman" w:eastAsia="Times New Roman" w:hAnsi="Times New Roman" w:cs="Times New Roman"/>
          <w:sz w:val="24"/>
          <w:szCs w:val="24"/>
          <w:lang w:val="uk-UA" w:eastAsia="ru-RU"/>
        </w:rPr>
        <w:t>Воротінцевої</w:t>
      </w:r>
      <w:proofErr w:type="spellEnd"/>
      <w:r w:rsidRPr="00C327E0">
        <w:rPr>
          <w:rFonts w:ascii="Times New Roman" w:eastAsia="Times New Roman" w:hAnsi="Times New Roman" w:cs="Times New Roman"/>
          <w:sz w:val="24"/>
          <w:szCs w:val="24"/>
          <w:lang w:val="uk-UA" w:eastAsia="ru-RU"/>
        </w:rPr>
        <w:t xml:space="preserve"> Т.П., дисциплінарної палати:</w:t>
      </w:r>
      <w:r w:rsidR="00B06DC2">
        <w:rPr>
          <w:rFonts w:ascii="Times New Roman" w:eastAsia="Times New Roman" w:hAnsi="Times New Roman" w:cs="Times New Roman"/>
          <w:sz w:val="24"/>
          <w:szCs w:val="24"/>
          <w:lang w:val="uk-UA" w:eastAsia="ru-RU"/>
        </w:rPr>
        <w:t xml:space="preserve"> </w:t>
      </w:r>
      <w:r w:rsidRPr="00C327E0">
        <w:rPr>
          <w:rFonts w:ascii="Times New Roman" w:eastAsia="Times New Roman" w:hAnsi="Times New Roman" w:cs="Times New Roman"/>
          <w:sz w:val="24"/>
          <w:szCs w:val="24"/>
          <w:lang w:val="uk-UA" w:eastAsia="ru-RU"/>
        </w:rPr>
        <w:t>голови палати –</w:t>
      </w:r>
      <w:proofErr w:type="spellStart"/>
      <w:r w:rsidRPr="00C327E0">
        <w:rPr>
          <w:rFonts w:ascii="Times New Roman" w:eastAsia="Times New Roman" w:hAnsi="Times New Roman" w:cs="Times New Roman"/>
          <w:sz w:val="24"/>
          <w:szCs w:val="24"/>
          <w:lang w:val="uk-UA" w:eastAsia="ru-RU"/>
        </w:rPr>
        <w:t>Гонжака</w:t>
      </w:r>
      <w:proofErr w:type="spellEnd"/>
      <w:r w:rsidRPr="00C327E0">
        <w:rPr>
          <w:rFonts w:ascii="Times New Roman" w:eastAsia="Times New Roman" w:hAnsi="Times New Roman" w:cs="Times New Roman"/>
          <w:sz w:val="24"/>
          <w:szCs w:val="24"/>
          <w:lang w:val="uk-UA" w:eastAsia="ru-RU"/>
        </w:rPr>
        <w:t xml:space="preserve"> І.В., секретаря – Карнаух С.В., членів палати: Антипенко А.І., Клименка О.Ю., Пономаренко В.В.- </w:t>
      </w:r>
      <w:bookmarkStart w:id="0" w:name="_Hlk70338591"/>
    </w:p>
    <w:p w14:paraId="6CA7D951" w14:textId="226C7C9D" w:rsidR="00C327E0" w:rsidRPr="00C327E0" w:rsidRDefault="00B06DC2" w:rsidP="00C327E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C327E0" w:rsidRPr="00C327E0">
        <w:rPr>
          <w:rFonts w:ascii="Times New Roman" w:eastAsia="Times New Roman" w:hAnsi="Times New Roman" w:cs="Times New Roman"/>
          <w:sz w:val="24"/>
          <w:szCs w:val="24"/>
          <w:lang w:val="uk-UA" w:eastAsia="ru-RU"/>
        </w:rPr>
        <w:t xml:space="preserve">розглянувши матеріали перевірки </w:t>
      </w:r>
      <w:bookmarkStart w:id="1" w:name="_Hlk58939803"/>
      <w:r w:rsidR="00C327E0" w:rsidRPr="00C327E0">
        <w:rPr>
          <w:rFonts w:ascii="Times New Roman" w:eastAsia="Times New Roman" w:hAnsi="Times New Roman" w:cs="Times New Roman"/>
          <w:sz w:val="24"/>
          <w:szCs w:val="24"/>
          <w:lang w:val="uk-UA" w:eastAsia="ru-RU"/>
        </w:rPr>
        <w:t xml:space="preserve">за </w:t>
      </w:r>
      <w:bookmarkStart w:id="2" w:name="_Hlk58940081"/>
      <w:bookmarkStart w:id="3" w:name="_Hlk70338916"/>
      <w:r w:rsidR="00C327E0" w:rsidRPr="00C327E0">
        <w:rPr>
          <w:rFonts w:ascii="Times New Roman" w:eastAsia="Times New Roman" w:hAnsi="Times New Roman" w:cs="Times New Roman"/>
          <w:sz w:val="24"/>
          <w:szCs w:val="24"/>
          <w:lang w:val="uk-UA" w:eastAsia="ru-RU"/>
        </w:rPr>
        <w:t xml:space="preserve">скаргою </w:t>
      </w:r>
      <w:r w:rsidR="00C327E0">
        <w:rPr>
          <w:rFonts w:ascii="Times New Roman" w:eastAsia="Times New Roman" w:hAnsi="Times New Roman" w:cs="Times New Roman"/>
          <w:sz w:val="24"/>
          <w:szCs w:val="24"/>
          <w:lang w:val="uk-UA" w:eastAsia="ru-RU"/>
        </w:rPr>
        <w:t xml:space="preserve">заступника голови Державної митної служби України </w:t>
      </w:r>
      <w:r>
        <w:rPr>
          <w:rFonts w:ascii="Times New Roman" w:eastAsia="Times New Roman" w:hAnsi="Times New Roman" w:cs="Times New Roman"/>
          <w:sz w:val="24"/>
          <w:szCs w:val="24"/>
          <w:lang w:val="uk-UA" w:eastAsia="ru-RU"/>
        </w:rPr>
        <w:t>Особи_1</w:t>
      </w:r>
      <w:r w:rsidR="00C327E0">
        <w:rPr>
          <w:rFonts w:ascii="Times New Roman" w:eastAsia="Times New Roman" w:hAnsi="Times New Roman" w:cs="Times New Roman"/>
          <w:sz w:val="24"/>
          <w:szCs w:val="24"/>
          <w:lang w:val="uk-UA" w:eastAsia="ru-RU"/>
        </w:rPr>
        <w:t xml:space="preserve"> </w:t>
      </w:r>
      <w:r w:rsidR="00C327E0" w:rsidRPr="00C327E0">
        <w:rPr>
          <w:rFonts w:ascii="Times New Roman" w:eastAsia="Times New Roman" w:hAnsi="Times New Roman" w:cs="Times New Roman"/>
          <w:sz w:val="24"/>
          <w:szCs w:val="24"/>
          <w:lang w:val="uk-UA" w:eastAsia="ru-RU"/>
        </w:rPr>
        <w:t xml:space="preserve">на дії адвоката </w:t>
      </w:r>
      <w:bookmarkStart w:id="4" w:name="_Hlk62563809"/>
      <w:bookmarkStart w:id="5" w:name="_Hlk70338333"/>
      <w:r w:rsidR="00C327E0">
        <w:rPr>
          <w:rFonts w:ascii="Times New Roman" w:eastAsia="Times New Roman" w:hAnsi="Times New Roman" w:cs="Times New Roman"/>
          <w:sz w:val="24"/>
          <w:szCs w:val="24"/>
          <w:lang w:val="uk-UA" w:eastAsia="ru-RU"/>
        </w:rPr>
        <w:t>Покотило Марини Борисівни</w:t>
      </w:r>
      <w:r w:rsidR="00C327E0" w:rsidRPr="00C327E0">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sidR="00C327E0">
        <w:rPr>
          <w:rFonts w:ascii="Times New Roman" w:eastAsia="Times New Roman" w:hAnsi="Times New Roman" w:cs="Times New Roman"/>
          <w:sz w:val="24"/>
          <w:szCs w:val="24"/>
          <w:lang w:val="uk-UA" w:eastAsia="ru-RU"/>
        </w:rPr>
        <w:t>2752 видане Радою адвокатів Полтавської області</w:t>
      </w:r>
      <w:r>
        <w:rPr>
          <w:rFonts w:ascii="Times New Roman" w:eastAsia="Times New Roman" w:hAnsi="Times New Roman" w:cs="Times New Roman"/>
          <w:sz w:val="24"/>
          <w:szCs w:val="24"/>
          <w:lang w:val="uk-UA" w:eastAsia="ru-RU"/>
        </w:rPr>
        <w:t xml:space="preserve"> </w:t>
      </w:r>
      <w:r w:rsidR="00C327E0">
        <w:rPr>
          <w:rFonts w:ascii="Times New Roman" w:eastAsia="Times New Roman" w:hAnsi="Times New Roman" w:cs="Times New Roman"/>
          <w:sz w:val="24"/>
          <w:szCs w:val="24"/>
          <w:lang w:val="uk-UA" w:eastAsia="ru-RU"/>
        </w:rPr>
        <w:t>09</w:t>
      </w:r>
      <w:r>
        <w:rPr>
          <w:rFonts w:ascii="Times New Roman" w:eastAsia="Times New Roman" w:hAnsi="Times New Roman" w:cs="Times New Roman"/>
          <w:sz w:val="24"/>
          <w:szCs w:val="24"/>
          <w:lang w:val="uk-UA" w:eastAsia="ru-RU"/>
        </w:rPr>
        <w:t xml:space="preserve"> квітня </w:t>
      </w:r>
      <w:r w:rsidR="00C327E0" w:rsidRPr="00C327E0">
        <w:rPr>
          <w:rFonts w:ascii="Times New Roman" w:eastAsia="Times New Roman" w:hAnsi="Times New Roman" w:cs="Times New Roman"/>
          <w:sz w:val="24"/>
          <w:szCs w:val="24"/>
          <w:lang w:val="uk-UA" w:eastAsia="ru-RU"/>
        </w:rPr>
        <w:t>201</w:t>
      </w:r>
      <w:r w:rsidR="00C327E0">
        <w:rPr>
          <w:rFonts w:ascii="Times New Roman" w:eastAsia="Times New Roman" w:hAnsi="Times New Roman" w:cs="Times New Roman"/>
          <w:sz w:val="24"/>
          <w:szCs w:val="24"/>
          <w:lang w:val="uk-UA" w:eastAsia="ru-RU"/>
        </w:rPr>
        <w:t>9</w:t>
      </w:r>
      <w:r w:rsidR="00C327E0" w:rsidRPr="00C327E0">
        <w:rPr>
          <w:rFonts w:ascii="Times New Roman" w:eastAsia="Times New Roman" w:hAnsi="Times New Roman" w:cs="Times New Roman"/>
          <w:sz w:val="24"/>
          <w:szCs w:val="24"/>
          <w:lang w:val="uk-UA" w:eastAsia="ru-RU"/>
        </w:rPr>
        <w:t xml:space="preserve"> року</w:t>
      </w:r>
      <w:bookmarkEnd w:id="4"/>
      <w:r w:rsidR="00C327E0" w:rsidRPr="00C327E0">
        <w:rPr>
          <w:rFonts w:ascii="Times New Roman" w:eastAsia="Times New Roman" w:hAnsi="Times New Roman" w:cs="Times New Roman"/>
          <w:sz w:val="24"/>
          <w:szCs w:val="24"/>
          <w:lang w:val="uk-UA" w:eastAsia="ru-RU"/>
        </w:rPr>
        <w:t xml:space="preserve">) </w:t>
      </w:r>
      <w:bookmarkEnd w:id="5"/>
      <w:r w:rsidR="00C327E0" w:rsidRPr="00C327E0">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00C327E0" w:rsidRPr="00C327E0">
        <w:rPr>
          <w:rFonts w:ascii="Times New Roman" w:eastAsia="Times New Roman" w:hAnsi="Times New Roman" w:cs="Times New Roman"/>
          <w:sz w:val="24"/>
          <w:szCs w:val="24"/>
          <w:lang w:val="uk-UA" w:eastAsia="ru-RU"/>
        </w:rPr>
        <w:t>»</w:t>
      </w:r>
      <w:bookmarkEnd w:id="1"/>
      <w:r w:rsidR="00C327E0" w:rsidRPr="00C327E0">
        <w:rPr>
          <w:rFonts w:ascii="Times New Roman" w:eastAsia="Times New Roman" w:hAnsi="Times New Roman" w:cs="Times New Roman"/>
          <w:sz w:val="24"/>
          <w:szCs w:val="24"/>
          <w:lang w:val="uk-UA" w:eastAsia="ru-RU"/>
        </w:rPr>
        <w:t xml:space="preserve"> </w:t>
      </w:r>
      <w:bookmarkEnd w:id="0"/>
      <w:r w:rsidR="00C327E0" w:rsidRPr="00C327E0">
        <w:rPr>
          <w:rFonts w:ascii="Times New Roman" w:eastAsia="Times New Roman" w:hAnsi="Times New Roman" w:cs="Times New Roman"/>
          <w:sz w:val="24"/>
          <w:szCs w:val="24"/>
          <w:lang w:val="uk-UA" w:eastAsia="ru-RU"/>
        </w:rPr>
        <w:t>-</w:t>
      </w:r>
      <w:bookmarkEnd w:id="3"/>
    </w:p>
    <w:p w14:paraId="440A9E66" w14:textId="77777777" w:rsidR="00B06DC2" w:rsidRDefault="00B06DC2" w:rsidP="00C327E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p>
    <w:p w14:paraId="7E48FC72" w14:textId="1347C985" w:rsidR="00C327E0" w:rsidRPr="00C327E0" w:rsidRDefault="00C327E0" w:rsidP="00C327E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C327E0">
        <w:rPr>
          <w:rFonts w:ascii="Times New Roman" w:eastAsia="Times New Roman" w:hAnsi="Times New Roman" w:cs="Times New Roman"/>
          <w:b/>
          <w:bCs/>
          <w:sz w:val="24"/>
          <w:szCs w:val="24"/>
          <w:lang w:val="uk-UA" w:eastAsia="ru-RU"/>
        </w:rPr>
        <w:t>В С Т А Н О В И Л А</w:t>
      </w:r>
      <w:r w:rsidR="00B06DC2">
        <w:rPr>
          <w:rFonts w:ascii="Times New Roman" w:eastAsia="Times New Roman" w:hAnsi="Times New Roman" w:cs="Times New Roman"/>
          <w:b/>
          <w:bCs/>
          <w:sz w:val="24"/>
          <w:szCs w:val="24"/>
          <w:lang w:val="uk-UA" w:eastAsia="ru-RU"/>
        </w:rPr>
        <w:t xml:space="preserve"> </w:t>
      </w:r>
      <w:r w:rsidRPr="00C327E0">
        <w:rPr>
          <w:rFonts w:ascii="Times New Roman" w:eastAsia="Times New Roman" w:hAnsi="Times New Roman" w:cs="Times New Roman"/>
          <w:b/>
          <w:bCs/>
          <w:sz w:val="24"/>
          <w:szCs w:val="24"/>
          <w:lang w:val="uk-UA" w:eastAsia="ru-RU"/>
        </w:rPr>
        <w:t>:</w:t>
      </w:r>
    </w:p>
    <w:p w14:paraId="5109A3B7" w14:textId="77777777" w:rsidR="00C327E0" w:rsidRPr="00C327E0" w:rsidRDefault="00C327E0" w:rsidP="00C327E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p>
    <w:p w14:paraId="79DA7885" w14:textId="052B1761" w:rsidR="00C327E0" w:rsidRPr="00B06DC2" w:rsidRDefault="00C327E0" w:rsidP="00B06DC2">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Times New Roman" w:hAnsi="Times New Roman" w:cs="Times New Roman"/>
          <w:sz w:val="24"/>
          <w:szCs w:val="24"/>
          <w:lang w:val="uk-UA" w:eastAsia="ru-RU"/>
        </w:rPr>
      </w:pPr>
      <w:r w:rsidRPr="00C327E0">
        <w:rPr>
          <w:rFonts w:ascii="Times New Roman" w:eastAsia="Times New Roman" w:hAnsi="Times New Roman" w:cs="Times New Roman"/>
          <w:sz w:val="24"/>
          <w:szCs w:val="24"/>
          <w:lang w:val="uk-UA" w:eastAsia="ru-RU"/>
        </w:rPr>
        <w:tab/>
      </w:r>
      <w:bookmarkStart w:id="6" w:name="_Hlk69117001"/>
      <w:r w:rsidRPr="00B06DC2">
        <w:rPr>
          <w:rFonts w:ascii="Times New Roman" w:eastAsia="Times New Roman" w:hAnsi="Times New Roman" w:cs="Times New Roman"/>
          <w:sz w:val="24"/>
          <w:szCs w:val="24"/>
          <w:lang w:val="uk-UA" w:eastAsia="ru-RU"/>
        </w:rPr>
        <w:t>11 червня</w:t>
      </w:r>
      <w:r w:rsidR="00B06DC2"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xml:space="preserve">2021 року до дисциплінарної палати Кваліфікаційно-дисциплінарної комісії адвокатури Полтавської області надійшла скарга заступника голови Державної митної служби України </w:t>
      </w:r>
      <w:r w:rsidR="00B06DC2">
        <w:rPr>
          <w:rFonts w:ascii="Times New Roman" w:eastAsia="Times New Roman" w:hAnsi="Times New Roman" w:cs="Times New Roman"/>
          <w:sz w:val="24"/>
          <w:szCs w:val="24"/>
          <w:lang w:val="uk-UA" w:eastAsia="ru-RU"/>
        </w:rPr>
        <w:t xml:space="preserve">Особи_1 </w:t>
      </w:r>
      <w:r w:rsidRPr="00B06DC2">
        <w:rPr>
          <w:rFonts w:ascii="Times New Roman" w:eastAsia="Times New Roman" w:hAnsi="Times New Roman" w:cs="Times New Roman"/>
          <w:sz w:val="24"/>
          <w:szCs w:val="24"/>
          <w:lang w:val="uk-UA" w:eastAsia="ru-RU"/>
        </w:rPr>
        <w:t>на дії адвоката Покотило Марини Борисівни</w:t>
      </w:r>
      <w:r w:rsidR="00B06DC2"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у зв’язку з порушеннями адвокатом вимог Закону України «Про адвокатуру та адвокатську діяльність».</w:t>
      </w:r>
    </w:p>
    <w:p w14:paraId="4D4E8CBD" w14:textId="7C304CC5" w:rsidR="00C327E0" w:rsidRPr="00B06DC2" w:rsidRDefault="00B06DC2"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7" w:name="_Hlk70338951"/>
      <w:bookmarkEnd w:id="6"/>
      <w:r w:rsidRPr="00B06DC2">
        <w:rPr>
          <w:rFonts w:ascii="Times New Roman" w:eastAsia="Times New Roman" w:hAnsi="Times New Roman" w:cs="Times New Roman"/>
          <w:sz w:val="24"/>
          <w:szCs w:val="24"/>
          <w:lang w:val="uk-UA" w:eastAsia="ru-RU"/>
        </w:rPr>
        <w:t xml:space="preserve"> </w:t>
      </w:r>
      <w:bookmarkStart w:id="8" w:name="_Hlk58939853"/>
      <w:bookmarkStart w:id="9" w:name="_Hlk76719757"/>
      <w:r w:rsidR="00C327E0" w:rsidRPr="00B06DC2">
        <w:rPr>
          <w:rFonts w:ascii="Times New Roman" w:eastAsia="Times New Roman" w:hAnsi="Times New Roman" w:cs="Times New Roman"/>
          <w:sz w:val="24"/>
          <w:szCs w:val="24"/>
          <w:lang w:val="uk-UA" w:eastAsia="ru-RU"/>
        </w:rPr>
        <w:t>Скаржник</w:t>
      </w: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зазначає, що за відомостями, які містяться в Єдиному реєстрі адвокатів України організаційно-правовою формою діяльності адвоката Покотило Марини Борисівни є адвокатське бюро «</w:t>
      </w:r>
      <w:r w:rsidR="00B5663E">
        <w:rPr>
          <w:rFonts w:ascii="Times New Roman" w:eastAsia="Times New Roman" w:hAnsi="Times New Roman" w:cs="Times New Roman"/>
          <w:sz w:val="24"/>
          <w:szCs w:val="24"/>
          <w:lang w:val="uk-UA" w:eastAsia="ru-RU"/>
        </w:rPr>
        <w:t>***</w:t>
      </w:r>
      <w:r w:rsidR="00C327E0" w:rsidRPr="00B06DC2">
        <w:rPr>
          <w:rFonts w:ascii="Times New Roman" w:eastAsia="Times New Roman" w:hAnsi="Times New Roman" w:cs="Times New Roman"/>
          <w:sz w:val="24"/>
          <w:szCs w:val="24"/>
          <w:lang w:val="uk-UA" w:eastAsia="ru-RU"/>
        </w:rPr>
        <w:t>, Покотило та партнери». За інформацією з Єдиного державного реєстру юридичних осіб, фізичних осіб- підприємців та громадських формувань адвокат Покотило М.Б. є засновником та одночасно керівником вказаного адвокатського бюро.</w:t>
      </w:r>
    </w:p>
    <w:p w14:paraId="597A0367" w14:textId="09C83E75" w:rsidR="00C327E0" w:rsidRPr="00B06DC2" w:rsidRDefault="00B06DC2"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12</w:t>
      </w:r>
      <w:r>
        <w:rPr>
          <w:rFonts w:ascii="Times New Roman" w:eastAsia="Times New Roman" w:hAnsi="Times New Roman" w:cs="Times New Roman"/>
          <w:sz w:val="24"/>
          <w:szCs w:val="24"/>
          <w:lang w:val="uk-UA" w:eastAsia="ru-RU"/>
        </w:rPr>
        <w:t xml:space="preserve"> квітня </w:t>
      </w:r>
      <w:r w:rsidR="00C327E0" w:rsidRPr="00B06DC2">
        <w:rPr>
          <w:rFonts w:ascii="Times New Roman" w:eastAsia="Times New Roman" w:hAnsi="Times New Roman" w:cs="Times New Roman"/>
          <w:sz w:val="24"/>
          <w:szCs w:val="24"/>
          <w:lang w:val="uk-UA" w:eastAsia="ru-RU"/>
        </w:rPr>
        <w:t>2021 року до Державної митної служби України</w:t>
      </w:r>
      <w:r w:rsidR="003510A7" w:rsidRPr="00B06DC2">
        <w:rPr>
          <w:rFonts w:ascii="Times New Roman" w:eastAsia="Times New Roman" w:hAnsi="Times New Roman" w:cs="Times New Roman"/>
          <w:sz w:val="24"/>
          <w:szCs w:val="24"/>
          <w:lang w:val="uk-UA" w:eastAsia="ru-RU"/>
        </w:rPr>
        <w:t xml:space="preserve"> надійшли адвокатські запити №</w:t>
      </w:r>
      <w:r>
        <w:rPr>
          <w:rFonts w:ascii="Times New Roman" w:eastAsia="Times New Roman" w:hAnsi="Times New Roman" w:cs="Times New Roman"/>
          <w:sz w:val="24"/>
          <w:szCs w:val="24"/>
          <w:lang w:val="uk-UA" w:eastAsia="ru-RU"/>
        </w:rPr>
        <w:t xml:space="preserve"> </w:t>
      </w:r>
      <w:r w:rsidR="003510A7" w:rsidRPr="00B06DC2">
        <w:rPr>
          <w:rFonts w:ascii="Times New Roman" w:eastAsia="Times New Roman" w:hAnsi="Times New Roman" w:cs="Times New Roman"/>
          <w:sz w:val="24"/>
          <w:szCs w:val="24"/>
          <w:lang w:val="uk-UA" w:eastAsia="ru-RU"/>
        </w:rPr>
        <w:t>№ 14,</w:t>
      </w:r>
      <w:r>
        <w:rPr>
          <w:rFonts w:ascii="Times New Roman" w:eastAsia="Times New Roman" w:hAnsi="Times New Roman" w:cs="Times New Roman"/>
          <w:sz w:val="24"/>
          <w:szCs w:val="24"/>
          <w:lang w:val="uk-UA" w:eastAsia="ru-RU"/>
        </w:rPr>
        <w:t xml:space="preserve"> </w:t>
      </w:r>
      <w:r w:rsidR="003510A7" w:rsidRPr="00B06DC2">
        <w:rPr>
          <w:rFonts w:ascii="Times New Roman" w:eastAsia="Times New Roman" w:hAnsi="Times New Roman" w:cs="Times New Roman"/>
          <w:sz w:val="24"/>
          <w:szCs w:val="24"/>
          <w:lang w:val="uk-UA" w:eastAsia="ru-RU"/>
        </w:rPr>
        <w:t>15,</w:t>
      </w:r>
      <w:r>
        <w:rPr>
          <w:rFonts w:ascii="Times New Roman" w:eastAsia="Times New Roman" w:hAnsi="Times New Roman" w:cs="Times New Roman"/>
          <w:sz w:val="24"/>
          <w:szCs w:val="24"/>
          <w:lang w:val="uk-UA" w:eastAsia="ru-RU"/>
        </w:rPr>
        <w:t xml:space="preserve"> </w:t>
      </w:r>
      <w:r w:rsidR="003510A7" w:rsidRPr="00B06DC2">
        <w:rPr>
          <w:rFonts w:ascii="Times New Roman" w:eastAsia="Times New Roman" w:hAnsi="Times New Roman" w:cs="Times New Roman"/>
          <w:sz w:val="24"/>
          <w:szCs w:val="24"/>
          <w:lang w:val="uk-UA" w:eastAsia="ru-RU"/>
        </w:rPr>
        <w:t>16,</w:t>
      </w:r>
      <w:r>
        <w:rPr>
          <w:rFonts w:ascii="Times New Roman" w:eastAsia="Times New Roman" w:hAnsi="Times New Roman" w:cs="Times New Roman"/>
          <w:sz w:val="24"/>
          <w:szCs w:val="24"/>
          <w:lang w:val="uk-UA" w:eastAsia="ru-RU"/>
        </w:rPr>
        <w:t xml:space="preserve"> </w:t>
      </w:r>
      <w:r w:rsidR="003510A7" w:rsidRPr="00B06DC2">
        <w:rPr>
          <w:rFonts w:ascii="Times New Roman" w:eastAsia="Times New Roman" w:hAnsi="Times New Roman" w:cs="Times New Roman"/>
          <w:sz w:val="24"/>
          <w:szCs w:val="24"/>
          <w:lang w:val="uk-UA" w:eastAsia="ru-RU"/>
        </w:rPr>
        <w:t>17 від 05</w:t>
      </w:r>
      <w:r>
        <w:rPr>
          <w:rFonts w:ascii="Times New Roman" w:eastAsia="Times New Roman" w:hAnsi="Times New Roman" w:cs="Times New Roman"/>
          <w:sz w:val="24"/>
          <w:szCs w:val="24"/>
          <w:lang w:val="uk-UA" w:eastAsia="ru-RU"/>
        </w:rPr>
        <w:t xml:space="preserve"> квітня </w:t>
      </w:r>
      <w:r w:rsidR="003510A7" w:rsidRPr="00B06DC2">
        <w:rPr>
          <w:rFonts w:ascii="Times New Roman" w:eastAsia="Times New Roman" w:hAnsi="Times New Roman" w:cs="Times New Roman"/>
          <w:sz w:val="24"/>
          <w:szCs w:val="24"/>
          <w:lang w:val="uk-UA" w:eastAsia="ru-RU"/>
        </w:rPr>
        <w:t xml:space="preserve">2021 року, про надання інформації адвокату Покотило М.Б. в інтересах </w:t>
      </w:r>
      <w:r>
        <w:rPr>
          <w:rFonts w:ascii="Times New Roman" w:eastAsia="Times New Roman" w:hAnsi="Times New Roman" w:cs="Times New Roman"/>
          <w:sz w:val="24"/>
          <w:szCs w:val="24"/>
          <w:lang w:val="uk-UA" w:eastAsia="ru-RU"/>
        </w:rPr>
        <w:t>Особи_2</w:t>
      </w:r>
      <w:r w:rsidR="003510A7" w:rsidRPr="00B06DC2">
        <w:rPr>
          <w:rFonts w:ascii="Times New Roman" w:eastAsia="Times New Roman" w:hAnsi="Times New Roman" w:cs="Times New Roman"/>
          <w:sz w:val="24"/>
          <w:szCs w:val="24"/>
          <w:lang w:val="uk-UA" w:eastAsia="ru-RU"/>
        </w:rPr>
        <w:t>, до яких додано копії ордерів адвоката та свідоцтва про право на заняття адвокатською діяльністю.</w:t>
      </w:r>
    </w:p>
    <w:p w14:paraId="38E170F7" w14:textId="1E29C47A" w:rsidR="00D4316E" w:rsidRPr="00B06DC2" w:rsidRDefault="003510A7"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12</w:t>
      </w:r>
      <w:r w:rsidR="00B06DC2">
        <w:rPr>
          <w:rFonts w:ascii="Times New Roman" w:eastAsia="Times New Roman" w:hAnsi="Times New Roman" w:cs="Times New Roman"/>
          <w:sz w:val="24"/>
          <w:szCs w:val="24"/>
          <w:lang w:val="uk-UA" w:eastAsia="ru-RU"/>
        </w:rPr>
        <w:t xml:space="preserve"> квітня </w:t>
      </w:r>
      <w:r w:rsidRPr="00B06DC2">
        <w:rPr>
          <w:rFonts w:ascii="Times New Roman" w:eastAsia="Times New Roman" w:hAnsi="Times New Roman" w:cs="Times New Roman"/>
          <w:sz w:val="24"/>
          <w:szCs w:val="24"/>
          <w:lang w:val="uk-UA" w:eastAsia="ru-RU"/>
        </w:rPr>
        <w:t>2021 року до Державної митної служби України надійшли адвокатські запити №</w:t>
      </w:r>
      <w:r w:rsid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17,</w:t>
      </w:r>
      <w:r w:rsid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18,</w:t>
      </w:r>
      <w:r w:rsid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19,</w:t>
      </w:r>
      <w:r w:rsid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20 від 05</w:t>
      </w:r>
      <w:r w:rsidR="00B06DC2">
        <w:rPr>
          <w:rFonts w:ascii="Times New Roman" w:eastAsia="Times New Roman" w:hAnsi="Times New Roman" w:cs="Times New Roman"/>
          <w:sz w:val="24"/>
          <w:szCs w:val="24"/>
          <w:lang w:val="uk-UA" w:eastAsia="ru-RU"/>
        </w:rPr>
        <w:t xml:space="preserve"> квітня </w:t>
      </w:r>
      <w:r w:rsidRPr="00B06DC2">
        <w:rPr>
          <w:rFonts w:ascii="Times New Roman" w:eastAsia="Times New Roman" w:hAnsi="Times New Roman" w:cs="Times New Roman"/>
          <w:sz w:val="24"/>
          <w:szCs w:val="24"/>
          <w:lang w:val="uk-UA" w:eastAsia="ru-RU"/>
        </w:rPr>
        <w:t xml:space="preserve">2021 року, про надання інформації адвокату Покотило М.Б. в інтересах </w:t>
      </w:r>
      <w:r w:rsidR="00B06DC2">
        <w:rPr>
          <w:rFonts w:ascii="Times New Roman" w:eastAsia="Times New Roman" w:hAnsi="Times New Roman" w:cs="Times New Roman"/>
          <w:sz w:val="24"/>
          <w:szCs w:val="24"/>
          <w:lang w:val="uk-UA" w:eastAsia="ru-RU"/>
        </w:rPr>
        <w:t>Особи_3</w:t>
      </w:r>
      <w:r w:rsidRPr="00B06DC2">
        <w:rPr>
          <w:rFonts w:ascii="Times New Roman" w:eastAsia="Times New Roman" w:hAnsi="Times New Roman" w:cs="Times New Roman"/>
          <w:sz w:val="24"/>
          <w:szCs w:val="24"/>
          <w:lang w:val="uk-UA" w:eastAsia="ru-RU"/>
        </w:rPr>
        <w:t>, до яких долучено копії ордерів виданих адвокатським бюро</w:t>
      </w:r>
      <w:r w:rsidR="00B06DC2">
        <w:rPr>
          <w:rFonts w:ascii="Times New Roman" w:eastAsia="Times New Roman" w:hAnsi="Times New Roman" w:cs="Times New Roman"/>
          <w:sz w:val="24"/>
          <w:szCs w:val="24"/>
          <w:lang w:val="uk-UA" w:eastAsia="ru-RU"/>
        </w:rPr>
        <w:t xml:space="preserve"> «</w:t>
      </w:r>
      <w:r w:rsidR="00B5663E">
        <w:rPr>
          <w:rFonts w:ascii="Times New Roman" w:eastAsia="Times New Roman" w:hAnsi="Times New Roman" w:cs="Times New Roman"/>
          <w:sz w:val="24"/>
          <w:szCs w:val="24"/>
          <w:lang w:val="uk-UA" w:eastAsia="ru-RU"/>
        </w:rPr>
        <w:t>***</w:t>
      </w:r>
      <w:r w:rsidRPr="00B06DC2">
        <w:rPr>
          <w:rFonts w:ascii="Times New Roman" w:eastAsia="Times New Roman" w:hAnsi="Times New Roman" w:cs="Times New Roman"/>
          <w:sz w:val="24"/>
          <w:szCs w:val="24"/>
          <w:lang w:val="uk-UA" w:eastAsia="ru-RU"/>
        </w:rPr>
        <w:t>, Покотило та партнери» та свідоцтва про право на заняття адвокатською діяльністю.</w:t>
      </w:r>
      <w:r w:rsidR="00D4316E" w:rsidRPr="00B06DC2">
        <w:rPr>
          <w:rFonts w:ascii="Times New Roman" w:eastAsia="Times New Roman" w:hAnsi="Times New Roman" w:cs="Times New Roman"/>
          <w:sz w:val="24"/>
          <w:szCs w:val="24"/>
          <w:lang w:val="uk-UA" w:eastAsia="ru-RU"/>
        </w:rPr>
        <w:t xml:space="preserve"> Таким чином</w:t>
      </w:r>
      <w:r w:rsidR="00B06DC2">
        <w:rPr>
          <w:rFonts w:ascii="Times New Roman" w:eastAsia="Times New Roman" w:hAnsi="Times New Roman" w:cs="Times New Roman"/>
          <w:sz w:val="24"/>
          <w:szCs w:val="24"/>
          <w:lang w:val="uk-UA" w:eastAsia="ru-RU"/>
        </w:rPr>
        <w:t>,</w:t>
      </w:r>
      <w:r w:rsidR="00D4316E" w:rsidRPr="00B06DC2">
        <w:rPr>
          <w:rFonts w:ascii="Times New Roman" w:eastAsia="Times New Roman" w:hAnsi="Times New Roman" w:cs="Times New Roman"/>
          <w:sz w:val="24"/>
          <w:szCs w:val="24"/>
          <w:lang w:val="uk-UA" w:eastAsia="ru-RU"/>
        </w:rPr>
        <w:t xml:space="preserve"> адвокат Покотило М.Б. направила адвокатські запити в інтересах </w:t>
      </w:r>
      <w:r w:rsidR="00B06DC2">
        <w:rPr>
          <w:rFonts w:ascii="Times New Roman" w:eastAsia="Times New Roman" w:hAnsi="Times New Roman" w:cs="Times New Roman"/>
          <w:sz w:val="24"/>
          <w:szCs w:val="24"/>
          <w:lang w:val="uk-UA" w:eastAsia="ru-RU"/>
        </w:rPr>
        <w:t>Особи_2</w:t>
      </w:r>
      <w:r w:rsidR="00D4316E" w:rsidRPr="00B06DC2">
        <w:rPr>
          <w:rFonts w:ascii="Times New Roman" w:eastAsia="Times New Roman" w:hAnsi="Times New Roman" w:cs="Times New Roman"/>
          <w:sz w:val="24"/>
          <w:szCs w:val="24"/>
          <w:lang w:val="uk-UA" w:eastAsia="ru-RU"/>
        </w:rPr>
        <w:t xml:space="preserve"> та </w:t>
      </w:r>
      <w:r w:rsidR="00B06DC2">
        <w:rPr>
          <w:rFonts w:ascii="Times New Roman" w:eastAsia="Times New Roman" w:hAnsi="Times New Roman" w:cs="Times New Roman"/>
          <w:sz w:val="24"/>
          <w:szCs w:val="24"/>
          <w:lang w:val="uk-UA" w:eastAsia="ru-RU"/>
        </w:rPr>
        <w:t>Особи_3</w:t>
      </w:r>
      <w:r w:rsidR="00D4316E" w:rsidRPr="00B06DC2">
        <w:rPr>
          <w:rFonts w:ascii="Times New Roman" w:eastAsia="Times New Roman" w:hAnsi="Times New Roman" w:cs="Times New Roman"/>
          <w:sz w:val="24"/>
          <w:szCs w:val="24"/>
          <w:lang w:val="uk-UA" w:eastAsia="ru-RU"/>
        </w:rPr>
        <w:t xml:space="preserve"> від імені адвоката, що здійснює адвокатську діяльність індивідуально та одночасно у формі адвокатського об’єднання. П</w:t>
      </w:r>
      <w:r w:rsidR="00B06DC2">
        <w:rPr>
          <w:rFonts w:ascii="Times New Roman" w:eastAsia="Times New Roman" w:hAnsi="Times New Roman" w:cs="Times New Roman"/>
          <w:sz w:val="24"/>
          <w:szCs w:val="24"/>
          <w:lang w:val="uk-UA" w:eastAsia="ru-RU"/>
        </w:rPr>
        <w:t>р</w:t>
      </w:r>
      <w:r w:rsidR="00D4316E" w:rsidRPr="00B06DC2">
        <w:rPr>
          <w:rFonts w:ascii="Times New Roman" w:eastAsia="Times New Roman" w:hAnsi="Times New Roman" w:cs="Times New Roman"/>
          <w:sz w:val="24"/>
          <w:szCs w:val="24"/>
          <w:lang w:val="uk-UA" w:eastAsia="ru-RU"/>
        </w:rPr>
        <w:t>оведеним аналізом раніше розглянути адвокатських запитів адвокатом Покотило</w:t>
      </w:r>
      <w:r w:rsidR="00B06DC2">
        <w:rPr>
          <w:rFonts w:ascii="Times New Roman" w:eastAsia="Times New Roman" w:hAnsi="Times New Roman" w:cs="Times New Roman"/>
          <w:sz w:val="24"/>
          <w:szCs w:val="24"/>
          <w:lang w:val="uk-UA" w:eastAsia="ru-RU"/>
        </w:rPr>
        <w:t> </w:t>
      </w:r>
      <w:r w:rsidR="00D4316E" w:rsidRPr="00B06DC2">
        <w:rPr>
          <w:rFonts w:ascii="Times New Roman" w:eastAsia="Times New Roman" w:hAnsi="Times New Roman" w:cs="Times New Roman"/>
          <w:sz w:val="24"/>
          <w:szCs w:val="24"/>
          <w:lang w:val="uk-UA" w:eastAsia="ru-RU"/>
        </w:rPr>
        <w:t>М.Б. допущені аналогічні порушення при направленні адвокатських запитів від 24</w:t>
      </w:r>
      <w:r w:rsidR="00B06DC2">
        <w:rPr>
          <w:rFonts w:ascii="Times New Roman" w:eastAsia="Times New Roman" w:hAnsi="Times New Roman" w:cs="Times New Roman"/>
          <w:sz w:val="24"/>
          <w:szCs w:val="24"/>
          <w:lang w:val="uk-UA" w:eastAsia="ru-RU"/>
        </w:rPr>
        <w:t xml:space="preserve"> лютого </w:t>
      </w:r>
      <w:r w:rsidR="00D4316E" w:rsidRPr="00B06DC2">
        <w:rPr>
          <w:rFonts w:ascii="Times New Roman" w:eastAsia="Times New Roman" w:hAnsi="Times New Roman" w:cs="Times New Roman"/>
          <w:sz w:val="24"/>
          <w:szCs w:val="24"/>
          <w:lang w:val="uk-UA" w:eastAsia="ru-RU"/>
        </w:rPr>
        <w:t>2021 року, 24</w:t>
      </w:r>
      <w:r w:rsidR="00B06DC2">
        <w:rPr>
          <w:rFonts w:ascii="Times New Roman" w:eastAsia="Times New Roman" w:hAnsi="Times New Roman" w:cs="Times New Roman"/>
          <w:sz w:val="24"/>
          <w:szCs w:val="24"/>
          <w:lang w:val="uk-UA" w:eastAsia="ru-RU"/>
        </w:rPr>
        <w:t xml:space="preserve"> березня </w:t>
      </w:r>
      <w:r w:rsidR="00D4316E" w:rsidRPr="00B06DC2">
        <w:rPr>
          <w:rFonts w:ascii="Times New Roman" w:eastAsia="Times New Roman" w:hAnsi="Times New Roman" w:cs="Times New Roman"/>
          <w:sz w:val="24"/>
          <w:szCs w:val="24"/>
          <w:lang w:val="uk-UA" w:eastAsia="ru-RU"/>
        </w:rPr>
        <w:t xml:space="preserve">2021 року, в інтересах </w:t>
      </w:r>
      <w:r w:rsidR="00B06DC2">
        <w:rPr>
          <w:rFonts w:ascii="Times New Roman" w:eastAsia="Times New Roman" w:hAnsi="Times New Roman" w:cs="Times New Roman"/>
          <w:sz w:val="24"/>
          <w:szCs w:val="24"/>
          <w:lang w:val="uk-UA" w:eastAsia="ru-RU"/>
        </w:rPr>
        <w:t>Особи_2</w:t>
      </w:r>
      <w:r w:rsidR="00D4316E" w:rsidRPr="00B06DC2">
        <w:rPr>
          <w:rFonts w:ascii="Times New Roman" w:eastAsia="Times New Roman" w:hAnsi="Times New Roman" w:cs="Times New Roman"/>
          <w:sz w:val="24"/>
          <w:szCs w:val="24"/>
          <w:lang w:val="uk-UA" w:eastAsia="ru-RU"/>
        </w:rPr>
        <w:t xml:space="preserve"> та </w:t>
      </w:r>
      <w:r w:rsidR="00B06DC2">
        <w:rPr>
          <w:rFonts w:ascii="Times New Roman" w:eastAsia="Times New Roman" w:hAnsi="Times New Roman" w:cs="Times New Roman"/>
          <w:sz w:val="24"/>
          <w:szCs w:val="24"/>
          <w:lang w:val="uk-UA" w:eastAsia="ru-RU"/>
        </w:rPr>
        <w:t>Особи_3</w:t>
      </w:r>
      <w:r w:rsidR="00D4316E" w:rsidRPr="00B06DC2">
        <w:rPr>
          <w:rFonts w:ascii="Times New Roman" w:eastAsia="Times New Roman" w:hAnsi="Times New Roman" w:cs="Times New Roman"/>
          <w:sz w:val="24"/>
          <w:szCs w:val="24"/>
          <w:lang w:val="uk-UA" w:eastAsia="ru-RU"/>
        </w:rPr>
        <w:t>, 14</w:t>
      </w:r>
      <w:r w:rsidR="00B06DC2">
        <w:rPr>
          <w:rFonts w:ascii="Times New Roman" w:eastAsia="Times New Roman" w:hAnsi="Times New Roman" w:cs="Times New Roman"/>
          <w:sz w:val="24"/>
          <w:szCs w:val="24"/>
          <w:lang w:val="uk-UA" w:eastAsia="ru-RU"/>
        </w:rPr>
        <w:t xml:space="preserve"> квітня </w:t>
      </w:r>
      <w:r w:rsidR="00D4316E" w:rsidRPr="00B06DC2">
        <w:rPr>
          <w:rFonts w:ascii="Times New Roman" w:eastAsia="Times New Roman" w:hAnsi="Times New Roman" w:cs="Times New Roman"/>
          <w:sz w:val="24"/>
          <w:szCs w:val="24"/>
          <w:lang w:val="uk-UA" w:eastAsia="ru-RU"/>
        </w:rPr>
        <w:t xml:space="preserve">2021 року в інтересах </w:t>
      </w:r>
      <w:r w:rsidR="00B06DC2">
        <w:rPr>
          <w:rFonts w:ascii="Times New Roman" w:eastAsia="Times New Roman" w:hAnsi="Times New Roman" w:cs="Times New Roman"/>
          <w:sz w:val="24"/>
          <w:szCs w:val="24"/>
          <w:lang w:val="uk-UA" w:eastAsia="ru-RU"/>
        </w:rPr>
        <w:t>Особи_4</w:t>
      </w:r>
      <w:r w:rsidR="00D4316E" w:rsidRPr="00B06DC2">
        <w:rPr>
          <w:rFonts w:ascii="Times New Roman" w:eastAsia="Times New Roman" w:hAnsi="Times New Roman" w:cs="Times New Roman"/>
          <w:sz w:val="24"/>
          <w:szCs w:val="24"/>
          <w:lang w:val="uk-UA" w:eastAsia="ru-RU"/>
        </w:rPr>
        <w:t xml:space="preserve">, що свідчить про ігнорування адвокатом Покотило М.Б. вимог Порядку </w:t>
      </w:r>
      <w:r w:rsidR="00EC063A" w:rsidRPr="00B06DC2">
        <w:rPr>
          <w:rFonts w:ascii="Times New Roman" w:eastAsia="Times New Roman" w:hAnsi="Times New Roman" w:cs="Times New Roman"/>
          <w:sz w:val="24"/>
          <w:szCs w:val="24"/>
          <w:lang w:val="uk-UA" w:eastAsia="ru-RU"/>
        </w:rPr>
        <w:t>внесення до ЄРАУ відомостей про зміну найменування і місцезнаходження організаційної форми адвокатської діяльності.</w:t>
      </w:r>
    </w:p>
    <w:p w14:paraId="3BB798CF" w14:textId="30AEBC01" w:rsidR="00EC063A" w:rsidRPr="00B06DC2" w:rsidRDefault="00EC063A"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10" w:name="_Hlk77067477"/>
      <w:r w:rsidRPr="00B06DC2">
        <w:rPr>
          <w:rFonts w:ascii="Times New Roman" w:eastAsia="Times New Roman" w:hAnsi="Times New Roman" w:cs="Times New Roman"/>
          <w:sz w:val="24"/>
          <w:szCs w:val="24"/>
          <w:lang w:val="uk-UA" w:eastAsia="ru-RU"/>
        </w:rPr>
        <w:t xml:space="preserve"> Інформація, яка міститься</w:t>
      </w:r>
      <w:r w:rsidR="00B06DC2"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в Єдиному державному реєстрі юридичних осіб, фізичних осіб- підприємців та громадських формувань свідчить</w:t>
      </w:r>
      <w:bookmarkEnd w:id="10"/>
      <w:r w:rsidR="00037CC0"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що адвокат Покотило М.Б. є засновником</w:t>
      </w:r>
      <w:r w:rsidR="00037CC0"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xml:space="preserve">(учасником) та одночасно керівником адвокатського бюро </w:t>
      </w:r>
      <w:r w:rsidR="00EB7C37">
        <w:rPr>
          <w:rFonts w:ascii="Times New Roman" w:eastAsia="Times New Roman" w:hAnsi="Times New Roman" w:cs="Times New Roman"/>
          <w:sz w:val="24"/>
          <w:szCs w:val="24"/>
          <w:lang w:val="uk-UA" w:eastAsia="ru-RU"/>
        </w:rPr>
        <w:t>«</w:t>
      </w:r>
      <w:r w:rsidR="00B5663E">
        <w:rPr>
          <w:rFonts w:ascii="Times New Roman" w:eastAsia="Times New Roman" w:hAnsi="Times New Roman" w:cs="Times New Roman"/>
          <w:sz w:val="24"/>
          <w:szCs w:val="24"/>
          <w:lang w:val="uk-UA" w:eastAsia="ru-RU"/>
        </w:rPr>
        <w:t>***</w:t>
      </w:r>
      <w:r w:rsidRPr="00B06DC2">
        <w:rPr>
          <w:rFonts w:ascii="Times New Roman" w:eastAsia="Times New Roman" w:hAnsi="Times New Roman" w:cs="Times New Roman"/>
          <w:sz w:val="24"/>
          <w:szCs w:val="24"/>
          <w:lang w:val="uk-UA" w:eastAsia="ru-RU"/>
        </w:rPr>
        <w:t>, Покотило та партнери» з 10</w:t>
      </w:r>
      <w:r w:rsidR="00EB7C37">
        <w:rPr>
          <w:rFonts w:ascii="Times New Roman" w:eastAsia="Times New Roman" w:hAnsi="Times New Roman" w:cs="Times New Roman"/>
          <w:sz w:val="24"/>
          <w:szCs w:val="24"/>
          <w:lang w:val="uk-UA" w:eastAsia="ru-RU"/>
        </w:rPr>
        <w:t xml:space="preserve"> січня </w:t>
      </w:r>
      <w:r w:rsidRPr="00B06DC2">
        <w:rPr>
          <w:rFonts w:ascii="Times New Roman" w:eastAsia="Times New Roman" w:hAnsi="Times New Roman" w:cs="Times New Roman"/>
          <w:sz w:val="24"/>
          <w:szCs w:val="24"/>
          <w:lang w:val="uk-UA" w:eastAsia="ru-RU"/>
        </w:rPr>
        <w:t xml:space="preserve">2020 року, однак інформація про кінцевого бенефіціарного власника відсутня, що є порушенням </w:t>
      </w:r>
      <w:r w:rsidR="00EB7C37">
        <w:rPr>
          <w:rFonts w:ascii="Times New Roman" w:eastAsia="Times New Roman" w:hAnsi="Times New Roman" w:cs="Times New Roman"/>
          <w:sz w:val="24"/>
          <w:szCs w:val="24"/>
          <w:lang w:val="uk-UA" w:eastAsia="ru-RU"/>
        </w:rPr>
        <w:t>ч.</w:t>
      </w:r>
      <w:r w:rsidRPr="00B06DC2">
        <w:rPr>
          <w:rFonts w:ascii="Times New Roman" w:eastAsia="Times New Roman" w:hAnsi="Times New Roman" w:cs="Times New Roman"/>
          <w:sz w:val="24"/>
          <w:szCs w:val="24"/>
          <w:lang w:val="uk-UA" w:eastAsia="ru-RU"/>
        </w:rPr>
        <w:t xml:space="preserve"> 4 </w:t>
      </w:r>
      <w:proofErr w:type="spellStart"/>
      <w:r w:rsidRPr="00B06DC2">
        <w:rPr>
          <w:rFonts w:ascii="Times New Roman" w:eastAsia="Times New Roman" w:hAnsi="Times New Roman" w:cs="Times New Roman"/>
          <w:sz w:val="24"/>
          <w:szCs w:val="24"/>
          <w:lang w:val="uk-UA" w:eastAsia="ru-RU"/>
        </w:rPr>
        <w:t>розд</w:t>
      </w:r>
      <w:proofErr w:type="spellEnd"/>
      <w:r w:rsidR="00EB7C37">
        <w:rPr>
          <w:rFonts w:ascii="Times New Roman" w:eastAsia="Times New Roman" w:hAnsi="Times New Roman" w:cs="Times New Roman"/>
          <w:sz w:val="24"/>
          <w:szCs w:val="24"/>
          <w:lang w:val="uk-UA" w:eastAsia="ru-RU"/>
        </w:rPr>
        <w:t>.</w:t>
      </w:r>
      <w:r w:rsidRPr="00B06DC2">
        <w:rPr>
          <w:rFonts w:ascii="Times New Roman" w:eastAsia="Times New Roman" w:hAnsi="Times New Roman" w:cs="Times New Roman"/>
          <w:sz w:val="24"/>
          <w:szCs w:val="24"/>
          <w:lang w:val="uk-UA" w:eastAsia="ru-RU"/>
        </w:rPr>
        <w:t xml:space="preserve"> Х </w:t>
      </w:r>
      <w:r w:rsidR="00EB7C37">
        <w:rPr>
          <w:rFonts w:ascii="Times New Roman" w:eastAsia="Times New Roman" w:hAnsi="Times New Roman" w:cs="Times New Roman"/>
          <w:sz w:val="24"/>
          <w:szCs w:val="24"/>
          <w:lang w:val="uk-UA" w:eastAsia="ru-RU"/>
        </w:rPr>
        <w:t>«</w:t>
      </w:r>
      <w:r w:rsidRPr="00B06DC2">
        <w:rPr>
          <w:rFonts w:ascii="Times New Roman" w:eastAsia="Times New Roman" w:hAnsi="Times New Roman" w:cs="Times New Roman"/>
          <w:sz w:val="24"/>
          <w:szCs w:val="24"/>
          <w:lang w:val="uk-UA" w:eastAsia="ru-RU"/>
        </w:rPr>
        <w:t>Прикінцевих та перехідних положень» Закону України «Про запобігання та протидію легалізації</w:t>
      </w:r>
      <w:r w:rsidR="00EB7C37">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(відмиванню) доходів одержаних» злочинним шляхом, фінансування тероризму та фінансуванню розповсюдження зброї масового знищення» № 361-1Х.</w:t>
      </w:r>
    </w:p>
    <w:p w14:paraId="0D6E1851" w14:textId="036F4F45" w:rsidR="00EC063A" w:rsidRPr="00B06DC2" w:rsidRDefault="00EC063A"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Окрім цього в Єдиному реєстрі адвокатів відсутня інформація щодо здійснення адвокатом </w:t>
      </w:r>
      <w:r w:rsidRPr="00B06DC2">
        <w:rPr>
          <w:rFonts w:ascii="Times New Roman" w:eastAsia="Times New Roman" w:hAnsi="Times New Roman" w:cs="Times New Roman"/>
          <w:sz w:val="24"/>
          <w:szCs w:val="24"/>
          <w:lang w:val="uk-UA" w:eastAsia="ru-RU"/>
        </w:rPr>
        <w:lastRenderedPageBreak/>
        <w:t xml:space="preserve">Покотило М.Б. адвокатської діяльності індивідуально, а тому наразі наявні </w:t>
      </w:r>
      <w:r w:rsidR="00EF07D8" w:rsidRPr="00B06DC2">
        <w:rPr>
          <w:rFonts w:ascii="Times New Roman" w:eastAsia="Times New Roman" w:hAnsi="Times New Roman" w:cs="Times New Roman"/>
          <w:sz w:val="24"/>
          <w:szCs w:val="24"/>
          <w:lang w:val="uk-UA" w:eastAsia="ru-RU"/>
        </w:rPr>
        <w:t>сумніви, щодо дотримання адвокатом</w:t>
      </w:r>
      <w:r w:rsidR="00B06DC2" w:rsidRPr="00B06DC2">
        <w:rPr>
          <w:rFonts w:ascii="Times New Roman" w:eastAsia="Times New Roman" w:hAnsi="Times New Roman" w:cs="Times New Roman"/>
          <w:sz w:val="24"/>
          <w:szCs w:val="24"/>
          <w:lang w:val="uk-UA" w:eastAsia="ru-RU"/>
        </w:rPr>
        <w:t xml:space="preserve"> </w:t>
      </w:r>
      <w:r w:rsidR="00EF07D8" w:rsidRPr="00B06DC2">
        <w:rPr>
          <w:rFonts w:ascii="Times New Roman" w:eastAsia="Times New Roman" w:hAnsi="Times New Roman" w:cs="Times New Roman"/>
          <w:sz w:val="24"/>
          <w:szCs w:val="24"/>
          <w:lang w:val="uk-UA" w:eastAsia="ru-RU"/>
        </w:rPr>
        <w:t>вимог Податкового кодексу України в частині реєстрації адвоката, як самозайнятої особи та ведення обліку доході</w:t>
      </w:r>
      <w:r w:rsidR="00037CC0" w:rsidRPr="00B06DC2">
        <w:rPr>
          <w:rFonts w:ascii="Times New Roman" w:eastAsia="Times New Roman" w:hAnsi="Times New Roman" w:cs="Times New Roman"/>
          <w:sz w:val="24"/>
          <w:szCs w:val="24"/>
          <w:lang w:val="uk-UA" w:eastAsia="ru-RU"/>
        </w:rPr>
        <w:t>в</w:t>
      </w:r>
      <w:r w:rsidR="00EF07D8" w:rsidRPr="00B06DC2">
        <w:rPr>
          <w:rFonts w:ascii="Times New Roman" w:eastAsia="Times New Roman" w:hAnsi="Times New Roman" w:cs="Times New Roman"/>
          <w:sz w:val="24"/>
          <w:szCs w:val="24"/>
          <w:lang w:val="uk-UA" w:eastAsia="ru-RU"/>
        </w:rPr>
        <w:t xml:space="preserve"> і витрат від такої діяльності.</w:t>
      </w:r>
      <w:r w:rsidRPr="00B06DC2">
        <w:rPr>
          <w:rFonts w:ascii="Times New Roman" w:eastAsia="Times New Roman" w:hAnsi="Times New Roman" w:cs="Times New Roman"/>
          <w:sz w:val="24"/>
          <w:szCs w:val="24"/>
          <w:lang w:val="uk-UA" w:eastAsia="ru-RU"/>
        </w:rPr>
        <w:t xml:space="preserve"> </w:t>
      </w:r>
    </w:p>
    <w:p w14:paraId="53A78A1B" w14:textId="6559F4B6" w:rsidR="00EF07D8" w:rsidRPr="00B06DC2" w:rsidRDefault="00EF07D8"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06</w:t>
      </w:r>
      <w:r w:rsidR="00B06DC2">
        <w:rPr>
          <w:rFonts w:ascii="Times New Roman" w:eastAsia="Times New Roman" w:hAnsi="Times New Roman" w:cs="Times New Roman"/>
          <w:sz w:val="24"/>
          <w:szCs w:val="24"/>
          <w:lang w:val="uk-UA" w:eastAsia="ru-RU"/>
        </w:rPr>
        <w:t xml:space="preserve"> квітня </w:t>
      </w:r>
      <w:r w:rsidRPr="00B06DC2">
        <w:rPr>
          <w:rFonts w:ascii="Times New Roman" w:eastAsia="Times New Roman" w:hAnsi="Times New Roman" w:cs="Times New Roman"/>
          <w:sz w:val="24"/>
          <w:szCs w:val="24"/>
          <w:lang w:val="uk-UA" w:eastAsia="ru-RU"/>
        </w:rPr>
        <w:t xml:space="preserve">2021 року за </w:t>
      </w:r>
      <w:proofErr w:type="spellStart"/>
      <w:r w:rsidRPr="00B06DC2">
        <w:rPr>
          <w:rFonts w:ascii="Times New Roman" w:eastAsia="Times New Roman" w:hAnsi="Times New Roman" w:cs="Times New Roman"/>
          <w:sz w:val="24"/>
          <w:szCs w:val="24"/>
          <w:lang w:val="uk-UA" w:eastAsia="ru-RU"/>
        </w:rPr>
        <w:t>вх</w:t>
      </w:r>
      <w:proofErr w:type="spellEnd"/>
      <w:r w:rsidRPr="00B06DC2">
        <w:rPr>
          <w:rFonts w:ascii="Times New Roman" w:eastAsia="Times New Roman" w:hAnsi="Times New Roman" w:cs="Times New Roman"/>
          <w:sz w:val="24"/>
          <w:szCs w:val="24"/>
          <w:lang w:val="uk-UA" w:eastAsia="ru-RU"/>
        </w:rPr>
        <w:t>.</w:t>
      </w:r>
      <w:r w:rsidR="00EB7C37">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8109/8.19 до Державної митної служби України надійшов адвокатський запит № 14 від 29</w:t>
      </w:r>
      <w:r w:rsidR="00EB7C37">
        <w:rPr>
          <w:rFonts w:ascii="Times New Roman" w:eastAsia="Times New Roman" w:hAnsi="Times New Roman" w:cs="Times New Roman"/>
          <w:sz w:val="24"/>
          <w:szCs w:val="24"/>
          <w:lang w:val="uk-UA" w:eastAsia="ru-RU"/>
        </w:rPr>
        <w:t xml:space="preserve"> березня </w:t>
      </w:r>
      <w:r w:rsidRPr="00B06DC2">
        <w:rPr>
          <w:rFonts w:ascii="Times New Roman" w:eastAsia="Times New Roman" w:hAnsi="Times New Roman" w:cs="Times New Roman"/>
          <w:sz w:val="24"/>
          <w:szCs w:val="24"/>
          <w:lang w:val="uk-UA" w:eastAsia="ru-RU"/>
        </w:rPr>
        <w:t>2021 року</w:t>
      </w:r>
      <w:r w:rsidR="00EB7C37">
        <w:rPr>
          <w:rFonts w:ascii="Times New Roman" w:eastAsia="Times New Roman" w:hAnsi="Times New Roman" w:cs="Times New Roman"/>
          <w:sz w:val="24"/>
          <w:szCs w:val="24"/>
          <w:lang w:val="uk-UA" w:eastAsia="ru-RU"/>
        </w:rPr>
        <w:t>,</w:t>
      </w:r>
      <w:r w:rsidRPr="00B06DC2">
        <w:rPr>
          <w:rFonts w:ascii="Times New Roman" w:eastAsia="Times New Roman" w:hAnsi="Times New Roman" w:cs="Times New Roman"/>
          <w:sz w:val="24"/>
          <w:szCs w:val="24"/>
          <w:lang w:val="uk-UA" w:eastAsia="ru-RU"/>
        </w:rPr>
        <w:t xml:space="preserve"> у якому адвокат Покотило М.Б. запитує інформацію стосовно </w:t>
      </w:r>
      <w:r w:rsidR="00EB7C37">
        <w:rPr>
          <w:rFonts w:ascii="Times New Roman" w:eastAsia="Times New Roman" w:hAnsi="Times New Roman" w:cs="Times New Roman"/>
          <w:sz w:val="24"/>
          <w:szCs w:val="24"/>
          <w:lang w:val="uk-UA" w:eastAsia="ru-RU"/>
        </w:rPr>
        <w:t>Особи_5</w:t>
      </w:r>
      <w:r w:rsidRPr="00B06DC2">
        <w:rPr>
          <w:rFonts w:ascii="Times New Roman" w:eastAsia="Times New Roman" w:hAnsi="Times New Roman" w:cs="Times New Roman"/>
          <w:sz w:val="24"/>
          <w:szCs w:val="24"/>
          <w:lang w:val="uk-UA" w:eastAsia="ru-RU"/>
        </w:rPr>
        <w:t xml:space="preserve">, який не надавав письмової згоди на розголошення </w:t>
      </w:r>
      <w:r w:rsidR="00775FE4" w:rsidRPr="00B06DC2">
        <w:rPr>
          <w:rFonts w:ascii="Times New Roman" w:eastAsia="Times New Roman" w:hAnsi="Times New Roman" w:cs="Times New Roman"/>
          <w:sz w:val="24"/>
          <w:szCs w:val="24"/>
          <w:lang w:val="uk-UA" w:eastAsia="ru-RU"/>
        </w:rPr>
        <w:t>інформації</w:t>
      </w:r>
      <w:r w:rsidRPr="00B06DC2">
        <w:rPr>
          <w:rFonts w:ascii="Times New Roman" w:eastAsia="Times New Roman" w:hAnsi="Times New Roman" w:cs="Times New Roman"/>
          <w:sz w:val="24"/>
          <w:szCs w:val="24"/>
          <w:lang w:val="uk-UA" w:eastAsia="ru-RU"/>
        </w:rPr>
        <w:t xml:space="preserve"> стосовно себе</w:t>
      </w:r>
      <w:r w:rsidR="00037CC0" w:rsidRPr="00B06DC2">
        <w:rPr>
          <w:rFonts w:ascii="Times New Roman" w:eastAsia="Times New Roman" w:hAnsi="Times New Roman" w:cs="Times New Roman"/>
          <w:sz w:val="24"/>
          <w:szCs w:val="24"/>
          <w:lang w:val="uk-UA" w:eastAsia="ru-RU"/>
        </w:rPr>
        <w:t>,</w:t>
      </w:r>
      <w:r w:rsidR="00B06DC2" w:rsidRPr="00B06DC2">
        <w:rPr>
          <w:rFonts w:ascii="Times New Roman" w:eastAsia="Times New Roman" w:hAnsi="Times New Roman" w:cs="Times New Roman"/>
          <w:sz w:val="24"/>
          <w:szCs w:val="24"/>
          <w:lang w:val="uk-UA" w:eastAsia="ru-RU"/>
        </w:rPr>
        <w:t xml:space="preserve"> </w:t>
      </w:r>
      <w:r w:rsidR="00775FE4" w:rsidRPr="00B06DC2">
        <w:rPr>
          <w:rFonts w:ascii="Times New Roman" w:eastAsia="Times New Roman" w:hAnsi="Times New Roman" w:cs="Times New Roman"/>
          <w:sz w:val="24"/>
          <w:szCs w:val="24"/>
          <w:lang w:val="uk-UA" w:eastAsia="ru-RU"/>
        </w:rPr>
        <w:t>що є суттєвим порушенням ч.</w:t>
      </w:r>
      <w:r w:rsidR="00EB7C37">
        <w:rPr>
          <w:rFonts w:ascii="Times New Roman" w:eastAsia="Times New Roman" w:hAnsi="Times New Roman" w:cs="Times New Roman"/>
          <w:sz w:val="24"/>
          <w:szCs w:val="24"/>
          <w:lang w:val="uk-UA" w:eastAsia="ru-RU"/>
        </w:rPr>
        <w:t xml:space="preserve"> </w:t>
      </w:r>
      <w:r w:rsidR="00775FE4" w:rsidRPr="00B06DC2">
        <w:rPr>
          <w:rFonts w:ascii="Times New Roman" w:eastAsia="Times New Roman" w:hAnsi="Times New Roman" w:cs="Times New Roman"/>
          <w:sz w:val="24"/>
          <w:szCs w:val="24"/>
          <w:lang w:val="uk-UA" w:eastAsia="ru-RU"/>
        </w:rPr>
        <w:t>2 ст. 21 Закону України «Про адвокатуру та адвокатську діяльність».</w:t>
      </w:r>
    </w:p>
    <w:p w14:paraId="5D6A0DDD" w14:textId="1CF2BBF8" w:rsidR="00C327E0" w:rsidRPr="00B06DC2" w:rsidRDefault="00775FE4"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З загальнодоступних та відкритих джерел інформації, </w:t>
      </w:r>
      <w:r w:rsidR="00037CC0" w:rsidRPr="00B06DC2">
        <w:rPr>
          <w:rFonts w:ascii="Times New Roman" w:eastAsia="Times New Roman" w:hAnsi="Times New Roman" w:cs="Times New Roman"/>
          <w:sz w:val="24"/>
          <w:szCs w:val="24"/>
          <w:lang w:val="uk-UA" w:eastAsia="ru-RU"/>
        </w:rPr>
        <w:t>у</w:t>
      </w:r>
      <w:r w:rsidRPr="00B06DC2">
        <w:rPr>
          <w:rFonts w:ascii="Times New Roman" w:eastAsia="Times New Roman" w:hAnsi="Times New Roman" w:cs="Times New Roman"/>
          <w:sz w:val="24"/>
          <w:szCs w:val="24"/>
          <w:lang w:val="uk-UA" w:eastAsia="ru-RU"/>
        </w:rPr>
        <w:t xml:space="preserve"> тому числі сайту «</w:t>
      </w:r>
      <w:proofErr w:type="spellStart"/>
      <w:r w:rsidRPr="00B06DC2">
        <w:rPr>
          <w:rFonts w:ascii="Times New Roman" w:eastAsia="Times New Roman" w:hAnsi="Times New Roman" w:cs="Times New Roman"/>
          <w:sz w:val="24"/>
          <w:szCs w:val="24"/>
          <w:lang w:val="uk-UA" w:eastAsia="ru-RU"/>
        </w:rPr>
        <w:t>Опендатабот</w:t>
      </w:r>
      <w:proofErr w:type="spellEnd"/>
      <w:r w:rsidRPr="00B06DC2">
        <w:rPr>
          <w:rFonts w:ascii="Times New Roman" w:eastAsia="Times New Roman" w:hAnsi="Times New Roman" w:cs="Times New Roman"/>
          <w:sz w:val="24"/>
          <w:szCs w:val="24"/>
          <w:lang w:val="uk-UA" w:eastAsia="ru-RU"/>
        </w:rPr>
        <w:t>»</w:t>
      </w:r>
      <w:r w:rsidR="00037CC0" w:rsidRPr="00B06DC2">
        <w:rPr>
          <w:rFonts w:ascii="Times New Roman" w:eastAsia="Times New Roman" w:hAnsi="Times New Roman" w:cs="Times New Roman"/>
          <w:sz w:val="24"/>
          <w:szCs w:val="24"/>
          <w:lang w:val="uk-UA" w:eastAsia="ru-RU"/>
        </w:rPr>
        <w:t>,</w:t>
      </w:r>
      <w:r w:rsidRPr="00B06DC2">
        <w:rPr>
          <w:rFonts w:ascii="Times New Roman" w:eastAsia="Times New Roman" w:hAnsi="Times New Roman" w:cs="Times New Roman"/>
          <w:sz w:val="24"/>
          <w:szCs w:val="24"/>
          <w:lang w:val="uk-UA" w:eastAsia="ru-RU"/>
        </w:rPr>
        <w:t xml:space="preserve"> 10</w:t>
      </w:r>
      <w:r w:rsidR="00EB7C37">
        <w:rPr>
          <w:rFonts w:ascii="Times New Roman" w:eastAsia="Times New Roman" w:hAnsi="Times New Roman" w:cs="Times New Roman"/>
          <w:sz w:val="24"/>
          <w:szCs w:val="24"/>
          <w:lang w:val="uk-UA" w:eastAsia="ru-RU"/>
        </w:rPr>
        <w:t xml:space="preserve"> січня </w:t>
      </w:r>
      <w:r w:rsidRPr="00B06DC2">
        <w:rPr>
          <w:rFonts w:ascii="Times New Roman" w:eastAsia="Times New Roman" w:hAnsi="Times New Roman" w:cs="Times New Roman"/>
          <w:sz w:val="24"/>
          <w:szCs w:val="24"/>
          <w:lang w:val="uk-UA" w:eastAsia="ru-RU"/>
        </w:rPr>
        <w:t>2020 року зареєстроване адвокатське бюро «</w:t>
      </w:r>
      <w:r w:rsidR="00B5663E">
        <w:rPr>
          <w:rFonts w:ascii="Times New Roman" w:eastAsia="Times New Roman" w:hAnsi="Times New Roman" w:cs="Times New Roman"/>
          <w:sz w:val="24"/>
          <w:szCs w:val="24"/>
          <w:lang w:val="uk-UA" w:eastAsia="ru-RU"/>
        </w:rPr>
        <w:t>***</w:t>
      </w:r>
      <w:r w:rsidRPr="00B06DC2">
        <w:rPr>
          <w:rFonts w:ascii="Times New Roman" w:eastAsia="Times New Roman" w:hAnsi="Times New Roman" w:cs="Times New Roman"/>
          <w:sz w:val="24"/>
          <w:szCs w:val="24"/>
          <w:lang w:val="uk-UA" w:eastAsia="ru-RU"/>
        </w:rPr>
        <w:t>», який ймовірно з 10</w:t>
      </w:r>
      <w:r w:rsidR="00EB7C37">
        <w:rPr>
          <w:rFonts w:ascii="Times New Roman" w:eastAsia="Times New Roman" w:hAnsi="Times New Roman" w:cs="Times New Roman"/>
          <w:sz w:val="24"/>
          <w:szCs w:val="24"/>
          <w:lang w:val="uk-UA" w:eastAsia="ru-RU"/>
        </w:rPr>
        <w:t xml:space="preserve"> січня </w:t>
      </w:r>
      <w:r w:rsidRPr="00B06DC2">
        <w:rPr>
          <w:rFonts w:ascii="Times New Roman" w:eastAsia="Times New Roman" w:hAnsi="Times New Roman" w:cs="Times New Roman"/>
          <w:sz w:val="24"/>
          <w:szCs w:val="24"/>
          <w:lang w:val="uk-UA" w:eastAsia="ru-RU"/>
        </w:rPr>
        <w:t>2020 року по 10</w:t>
      </w:r>
      <w:r w:rsidR="00EB7C37">
        <w:rPr>
          <w:rFonts w:ascii="Times New Roman" w:eastAsia="Times New Roman" w:hAnsi="Times New Roman" w:cs="Times New Roman"/>
          <w:sz w:val="24"/>
          <w:szCs w:val="24"/>
          <w:lang w:val="uk-UA" w:eastAsia="ru-RU"/>
        </w:rPr>
        <w:t xml:space="preserve"> вересня </w:t>
      </w:r>
      <w:r w:rsidRPr="00B06DC2">
        <w:rPr>
          <w:rFonts w:ascii="Times New Roman" w:eastAsia="Times New Roman" w:hAnsi="Times New Roman" w:cs="Times New Roman"/>
          <w:sz w:val="24"/>
          <w:szCs w:val="24"/>
          <w:lang w:val="uk-UA" w:eastAsia="ru-RU"/>
        </w:rPr>
        <w:t>2020 року був засновником</w:t>
      </w:r>
      <w:r w:rsidR="00037CC0"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xml:space="preserve">(учасником) юридичної особи та керівником адвокатського бюро. У подальшому юридична особа отримала назву </w:t>
      </w:r>
      <w:r w:rsidR="00EB7C37">
        <w:rPr>
          <w:rFonts w:ascii="Times New Roman" w:eastAsia="Times New Roman" w:hAnsi="Times New Roman" w:cs="Times New Roman"/>
          <w:sz w:val="24"/>
          <w:szCs w:val="24"/>
          <w:lang w:val="uk-UA" w:eastAsia="ru-RU"/>
        </w:rPr>
        <w:t>«</w:t>
      </w:r>
      <w:r w:rsidR="00B5663E">
        <w:rPr>
          <w:rFonts w:ascii="Times New Roman" w:eastAsia="Times New Roman" w:hAnsi="Times New Roman" w:cs="Times New Roman"/>
          <w:sz w:val="24"/>
          <w:szCs w:val="24"/>
          <w:lang w:val="uk-UA" w:eastAsia="ru-RU"/>
        </w:rPr>
        <w:t>***</w:t>
      </w:r>
      <w:r w:rsidRPr="00B06DC2">
        <w:rPr>
          <w:rFonts w:ascii="Times New Roman" w:eastAsia="Times New Roman" w:hAnsi="Times New Roman" w:cs="Times New Roman"/>
          <w:sz w:val="24"/>
          <w:szCs w:val="24"/>
          <w:lang w:val="uk-UA" w:eastAsia="ru-RU"/>
        </w:rPr>
        <w:t>, Покотило та партнери». Одночасно внесено зміни стосовно учасника</w:t>
      </w:r>
      <w:r w:rsidR="00037CC0"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(засновника) адвокатського бюро, яким стала адвокат Покотило</w:t>
      </w:r>
      <w:r w:rsidR="00B5663E">
        <w:rPr>
          <w:rFonts w:ascii="Times New Roman" w:eastAsia="Times New Roman" w:hAnsi="Times New Roman" w:cs="Times New Roman"/>
          <w:sz w:val="24"/>
          <w:szCs w:val="24"/>
          <w:lang w:val="uk-UA" w:eastAsia="ru-RU"/>
        </w:rPr>
        <w:t> </w:t>
      </w:r>
      <w:r w:rsidRPr="00B06DC2">
        <w:rPr>
          <w:rFonts w:ascii="Times New Roman" w:eastAsia="Times New Roman" w:hAnsi="Times New Roman" w:cs="Times New Roman"/>
          <w:sz w:val="24"/>
          <w:szCs w:val="24"/>
          <w:lang w:val="uk-UA" w:eastAsia="ru-RU"/>
        </w:rPr>
        <w:t>М.Б. Разом з тим, в період часу з 22</w:t>
      </w:r>
      <w:r w:rsidR="00EB7C37">
        <w:rPr>
          <w:rFonts w:ascii="Times New Roman" w:eastAsia="Times New Roman" w:hAnsi="Times New Roman" w:cs="Times New Roman"/>
          <w:sz w:val="24"/>
          <w:szCs w:val="24"/>
          <w:lang w:val="uk-UA" w:eastAsia="ru-RU"/>
        </w:rPr>
        <w:t xml:space="preserve"> жовтня </w:t>
      </w:r>
      <w:r w:rsidRPr="00B06DC2">
        <w:rPr>
          <w:rFonts w:ascii="Times New Roman" w:eastAsia="Times New Roman" w:hAnsi="Times New Roman" w:cs="Times New Roman"/>
          <w:sz w:val="24"/>
          <w:szCs w:val="24"/>
          <w:lang w:val="uk-UA" w:eastAsia="ru-RU"/>
        </w:rPr>
        <w:t>2020 року по 05</w:t>
      </w:r>
      <w:r w:rsidR="00EB7C37">
        <w:rPr>
          <w:rFonts w:ascii="Times New Roman" w:eastAsia="Times New Roman" w:hAnsi="Times New Roman" w:cs="Times New Roman"/>
          <w:sz w:val="24"/>
          <w:szCs w:val="24"/>
          <w:lang w:val="uk-UA" w:eastAsia="ru-RU"/>
        </w:rPr>
        <w:t xml:space="preserve"> січня </w:t>
      </w:r>
      <w:r w:rsidRPr="00B06DC2">
        <w:rPr>
          <w:rFonts w:ascii="Times New Roman" w:eastAsia="Times New Roman" w:hAnsi="Times New Roman" w:cs="Times New Roman"/>
          <w:sz w:val="24"/>
          <w:szCs w:val="24"/>
          <w:lang w:val="uk-UA" w:eastAsia="ru-RU"/>
        </w:rPr>
        <w:t xml:space="preserve">2021 року </w:t>
      </w:r>
      <w:r w:rsidR="00EB7C37">
        <w:rPr>
          <w:rFonts w:ascii="Times New Roman" w:eastAsia="Times New Roman" w:hAnsi="Times New Roman" w:cs="Times New Roman"/>
          <w:sz w:val="24"/>
          <w:szCs w:val="24"/>
          <w:lang w:val="uk-UA" w:eastAsia="ru-RU"/>
        </w:rPr>
        <w:t>Особа_6</w:t>
      </w:r>
      <w:r w:rsidR="008671A6" w:rsidRPr="00B06DC2">
        <w:rPr>
          <w:rFonts w:ascii="Times New Roman" w:eastAsia="Times New Roman" w:hAnsi="Times New Roman" w:cs="Times New Roman"/>
          <w:sz w:val="24"/>
          <w:szCs w:val="24"/>
          <w:lang w:val="uk-UA" w:eastAsia="ru-RU"/>
        </w:rPr>
        <w:t xml:space="preserve"> обіймав посаду директора Департаменту правового забезпечення Державної митної служби України, якого 05</w:t>
      </w:r>
      <w:r w:rsidR="00EB7C37">
        <w:rPr>
          <w:rFonts w:ascii="Times New Roman" w:eastAsia="Times New Roman" w:hAnsi="Times New Roman" w:cs="Times New Roman"/>
          <w:sz w:val="24"/>
          <w:szCs w:val="24"/>
          <w:lang w:val="uk-UA" w:eastAsia="ru-RU"/>
        </w:rPr>
        <w:t xml:space="preserve"> січня </w:t>
      </w:r>
      <w:r w:rsidR="008671A6" w:rsidRPr="00B06DC2">
        <w:rPr>
          <w:rFonts w:ascii="Times New Roman" w:eastAsia="Times New Roman" w:hAnsi="Times New Roman" w:cs="Times New Roman"/>
          <w:sz w:val="24"/>
          <w:szCs w:val="24"/>
          <w:lang w:val="uk-UA" w:eastAsia="ru-RU"/>
        </w:rPr>
        <w:t>2021 року звільнено за угодою сторін ,</w:t>
      </w:r>
      <w:r w:rsidR="00037CC0" w:rsidRPr="00B06DC2">
        <w:rPr>
          <w:rFonts w:ascii="Times New Roman" w:eastAsia="Times New Roman" w:hAnsi="Times New Roman" w:cs="Times New Roman"/>
          <w:sz w:val="24"/>
          <w:szCs w:val="24"/>
          <w:lang w:val="uk-UA" w:eastAsia="ru-RU"/>
        </w:rPr>
        <w:t xml:space="preserve"> </w:t>
      </w:r>
      <w:r w:rsidR="008671A6" w:rsidRPr="00B06DC2">
        <w:rPr>
          <w:rFonts w:ascii="Times New Roman" w:eastAsia="Times New Roman" w:hAnsi="Times New Roman" w:cs="Times New Roman"/>
          <w:sz w:val="24"/>
          <w:szCs w:val="24"/>
          <w:lang w:val="uk-UA" w:eastAsia="ru-RU"/>
        </w:rPr>
        <w:t xml:space="preserve">що свідчить про те, що за </w:t>
      </w:r>
      <w:r w:rsidR="00EB7C37">
        <w:rPr>
          <w:rFonts w:ascii="Times New Roman" w:eastAsia="Times New Roman" w:hAnsi="Times New Roman" w:cs="Times New Roman"/>
          <w:sz w:val="24"/>
          <w:szCs w:val="24"/>
          <w:lang w:val="uk-UA" w:eastAsia="ru-RU"/>
        </w:rPr>
        <w:t>п.</w:t>
      </w:r>
      <w:r w:rsidR="008671A6" w:rsidRPr="00B06DC2">
        <w:rPr>
          <w:rFonts w:ascii="Times New Roman" w:eastAsia="Times New Roman" w:hAnsi="Times New Roman" w:cs="Times New Roman"/>
          <w:sz w:val="24"/>
          <w:szCs w:val="24"/>
          <w:lang w:val="uk-UA" w:eastAsia="ru-RU"/>
        </w:rPr>
        <w:t xml:space="preserve"> 1 ст.</w:t>
      </w:r>
      <w:r w:rsidR="00EB7C37">
        <w:rPr>
          <w:rFonts w:ascii="Times New Roman" w:eastAsia="Times New Roman" w:hAnsi="Times New Roman" w:cs="Times New Roman"/>
          <w:sz w:val="24"/>
          <w:szCs w:val="24"/>
          <w:lang w:val="uk-UA" w:eastAsia="ru-RU"/>
        </w:rPr>
        <w:t xml:space="preserve"> </w:t>
      </w:r>
      <w:r w:rsidR="008671A6" w:rsidRPr="00B06DC2">
        <w:rPr>
          <w:rFonts w:ascii="Times New Roman" w:eastAsia="Times New Roman" w:hAnsi="Times New Roman" w:cs="Times New Roman"/>
          <w:sz w:val="24"/>
          <w:szCs w:val="24"/>
          <w:lang w:val="uk-UA" w:eastAsia="ru-RU"/>
        </w:rPr>
        <w:t>26 З</w:t>
      </w:r>
      <w:r w:rsidR="00EB7C37">
        <w:rPr>
          <w:rFonts w:ascii="Times New Roman" w:eastAsia="Times New Roman" w:hAnsi="Times New Roman" w:cs="Times New Roman"/>
          <w:sz w:val="24"/>
          <w:szCs w:val="24"/>
          <w:lang w:val="uk-UA" w:eastAsia="ru-RU"/>
        </w:rPr>
        <w:t>акону України «</w:t>
      </w:r>
      <w:r w:rsidR="008671A6" w:rsidRPr="00B06DC2">
        <w:rPr>
          <w:rFonts w:ascii="Times New Roman" w:eastAsia="Times New Roman" w:hAnsi="Times New Roman" w:cs="Times New Roman"/>
          <w:sz w:val="24"/>
          <w:szCs w:val="24"/>
          <w:lang w:val="uk-UA" w:eastAsia="ru-RU"/>
        </w:rPr>
        <w:t>Про запобігання корупції» від 14</w:t>
      </w:r>
      <w:r w:rsidR="00EB7C37">
        <w:rPr>
          <w:rFonts w:ascii="Times New Roman" w:eastAsia="Times New Roman" w:hAnsi="Times New Roman" w:cs="Times New Roman"/>
          <w:sz w:val="24"/>
          <w:szCs w:val="24"/>
          <w:lang w:val="uk-UA" w:eastAsia="ru-RU"/>
        </w:rPr>
        <w:t xml:space="preserve"> жовтня </w:t>
      </w:r>
      <w:r w:rsidR="008671A6" w:rsidRPr="00B06DC2">
        <w:rPr>
          <w:rFonts w:ascii="Times New Roman" w:eastAsia="Times New Roman" w:hAnsi="Times New Roman" w:cs="Times New Roman"/>
          <w:sz w:val="24"/>
          <w:szCs w:val="24"/>
          <w:lang w:val="uk-UA" w:eastAsia="ru-RU"/>
        </w:rPr>
        <w:t>2014 року № 1700-</w:t>
      </w:r>
      <w:r w:rsidR="008671A6" w:rsidRPr="00B06DC2">
        <w:rPr>
          <w:rFonts w:ascii="Times New Roman" w:eastAsia="Times New Roman" w:hAnsi="Times New Roman" w:cs="Times New Roman"/>
          <w:sz w:val="24"/>
          <w:szCs w:val="24"/>
          <w:lang w:val="en-US" w:eastAsia="ru-RU"/>
        </w:rPr>
        <w:t>Y</w:t>
      </w:r>
      <w:r w:rsidR="008671A6" w:rsidRPr="00B06DC2">
        <w:rPr>
          <w:rFonts w:ascii="Times New Roman" w:eastAsia="Times New Roman" w:hAnsi="Times New Roman" w:cs="Times New Roman"/>
          <w:sz w:val="24"/>
          <w:szCs w:val="24"/>
          <w:lang w:val="uk-UA" w:eastAsia="ru-RU"/>
        </w:rPr>
        <w:t xml:space="preserve">11 </w:t>
      </w:r>
      <w:r w:rsidR="00037CC0" w:rsidRPr="00B06DC2">
        <w:rPr>
          <w:rFonts w:ascii="Times New Roman" w:eastAsia="Times New Roman" w:hAnsi="Times New Roman" w:cs="Times New Roman"/>
          <w:sz w:val="24"/>
          <w:szCs w:val="24"/>
          <w:lang w:val="uk-UA" w:eastAsia="ru-RU"/>
        </w:rPr>
        <w:t xml:space="preserve">йому </w:t>
      </w:r>
      <w:r w:rsidR="008671A6" w:rsidRPr="00B06DC2">
        <w:rPr>
          <w:rFonts w:ascii="Times New Roman" w:eastAsia="Times New Roman" w:hAnsi="Times New Roman" w:cs="Times New Roman"/>
          <w:sz w:val="24"/>
          <w:szCs w:val="24"/>
          <w:lang w:val="uk-UA" w:eastAsia="ru-RU"/>
        </w:rPr>
        <w:t>протягом року заборонено</w:t>
      </w:r>
      <w:r w:rsidR="00037CC0" w:rsidRPr="00B06DC2">
        <w:rPr>
          <w:rFonts w:ascii="Times New Roman" w:eastAsia="Times New Roman" w:hAnsi="Times New Roman" w:cs="Times New Roman"/>
          <w:sz w:val="24"/>
          <w:szCs w:val="24"/>
          <w:lang w:val="uk-UA" w:eastAsia="ru-RU"/>
        </w:rPr>
        <w:t>,</w:t>
      </w:r>
      <w:r w:rsidR="008671A6" w:rsidRPr="00B06DC2">
        <w:rPr>
          <w:rFonts w:ascii="Times New Roman" w:eastAsia="Times New Roman" w:hAnsi="Times New Roman" w:cs="Times New Roman"/>
          <w:sz w:val="24"/>
          <w:szCs w:val="24"/>
          <w:lang w:val="uk-UA" w:eastAsia="ru-RU"/>
        </w:rPr>
        <w:t xml:space="preserve"> з дня припинення відповідної діяльності представляти інтереси будь-якої особи у справах</w:t>
      </w:r>
      <w:r w:rsidR="00B5663E">
        <w:rPr>
          <w:rFonts w:ascii="Times New Roman" w:eastAsia="Times New Roman" w:hAnsi="Times New Roman" w:cs="Times New Roman"/>
          <w:sz w:val="24"/>
          <w:szCs w:val="24"/>
          <w:lang w:val="uk-UA" w:eastAsia="ru-RU"/>
        </w:rPr>
        <w:t xml:space="preserve"> </w:t>
      </w:r>
      <w:r w:rsidR="008671A6" w:rsidRPr="00B06DC2">
        <w:rPr>
          <w:rFonts w:ascii="Times New Roman" w:eastAsia="Times New Roman" w:hAnsi="Times New Roman" w:cs="Times New Roman"/>
          <w:sz w:val="24"/>
          <w:szCs w:val="24"/>
          <w:lang w:val="uk-UA" w:eastAsia="ru-RU"/>
        </w:rPr>
        <w:t>(у тому числі, що розглядаються в судах), в яких іншою стороною є орган, підприємство, установа, організація, в якому</w:t>
      </w:r>
      <w:r w:rsidR="00B5663E">
        <w:rPr>
          <w:rFonts w:ascii="Times New Roman" w:eastAsia="Times New Roman" w:hAnsi="Times New Roman" w:cs="Times New Roman"/>
          <w:sz w:val="24"/>
          <w:szCs w:val="24"/>
          <w:lang w:val="uk-UA" w:eastAsia="ru-RU"/>
        </w:rPr>
        <w:t xml:space="preserve"> </w:t>
      </w:r>
      <w:r w:rsidR="008671A6" w:rsidRPr="00B06DC2">
        <w:rPr>
          <w:rFonts w:ascii="Times New Roman" w:eastAsia="Times New Roman" w:hAnsi="Times New Roman" w:cs="Times New Roman"/>
          <w:sz w:val="24"/>
          <w:szCs w:val="24"/>
          <w:lang w:val="uk-UA" w:eastAsia="ru-RU"/>
        </w:rPr>
        <w:t xml:space="preserve">(яких) вони працювали на момент припинення зазначеної діяльності. Проте адвокат Покотило М.Б. запитує інформацію стосовно </w:t>
      </w:r>
      <w:r w:rsidR="00B5663E">
        <w:rPr>
          <w:rFonts w:ascii="Times New Roman" w:eastAsia="Times New Roman" w:hAnsi="Times New Roman" w:cs="Times New Roman"/>
          <w:sz w:val="24"/>
          <w:szCs w:val="24"/>
          <w:lang w:val="uk-UA" w:eastAsia="ru-RU"/>
        </w:rPr>
        <w:t>Особи_2, Особи_3, Особи_4</w:t>
      </w:r>
      <w:r w:rsidR="00EC2B74" w:rsidRPr="00B06DC2">
        <w:rPr>
          <w:rFonts w:ascii="Times New Roman" w:eastAsia="Times New Roman" w:hAnsi="Times New Roman" w:cs="Times New Roman"/>
          <w:sz w:val="24"/>
          <w:szCs w:val="24"/>
          <w:lang w:val="uk-UA" w:eastAsia="ru-RU"/>
        </w:rPr>
        <w:t xml:space="preserve">, які обіймали посади державної служби в період перебування </w:t>
      </w:r>
      <w:r w:rsidR="00B5663E">
        <w:rPr>
          <w:rFonts w:ascii="Times New Roman" w:eastAsia="Times New Roman" w:hAnsi="Times New Roman" w:cs="Times New Roman"/>
          <w:sz w:val="24"/>
          <w:szCs w:val="24"/>
          <w:lang w:val="uk-UA" w:eastAsia="ru-RU"/>
        </w:rPr>
        <w:t>Особи_6</w:t>
      </w:r>
      <w:r w:rsidR="00EC2B74" w:rsidRPr="00B06DC2">
        <w:rPr>
          <w:rFonts w:ascii="Times New Roman" w:eastAsia="Times New Roman" w:hAnsi="Times New Roman" w:cs="Times New Roman"/>
          <w:sz w:val="24"/>
          <w:szCs w:val="24"/>
          <w:lang w:val="uk-UA" w:eastAsia="ru-RU"/>
        </w:rPr>
        <w:t xml:space="preserve"> на посаді державної служби, що може ймовірно вказувати на наявність в діях адвоката Покотило М.Б. конфлікту інтересів. </w:t>
      </w:r>
    </w:p>
    <w:p w14:paraId="48A2D23E" w14:textId="251CE98B" w:rsidR="00C327E0" w:rsidRPr="00B06DC2" w:rsidRDefault="00C327E0" w:rsidP="00B06DC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Вважає, що адвокат </w:t>
      </w:r>
      <w:r w:rsidR="00EC2B74" w:rsidRPr="00B06DC2">
        <w:rPr>
          <w:rFonts w:ascii="Times New Roman" w:eastAsia="Times New Roman" w:hAnsi="Times New Roman" w:cs="Times New Roman"/>
          <w:sz w:val="24"/>
          <w:szCs w:val="24"/>
          <w:lang w:val="uk-UA" w:eastAsia="ru-RU"/>
        </w:rPr>
        <w:t>Покотило М.Б.</w:t>
      </w:r>
      <w:r w:rsidRPr="00B06DC2">
        <w:rPr>
          <w:rFonts w:ascii="Times New Roman" w:eastAsia="Times New Roman" w:hAnsi="Times New Roman" w:cs="Times New Roman"/>
          <w:sz w:val="24"/>
          <w:szCs w:val="24"/>
          <w:lang w:val="uk-UA" w:eastAsia="ru-RU"/>
        </w:rPr>
        <w:t xml:space="preserve"> поруши</w:t>
      </w:r>
      <w:r w:rsidR="00EC2B74" w:rsidRPr="00B06DC2">
        <w:rPr>
          <w:rFonts w:ascii="Times New Roman" w:eastAsia="Times New Roman" w:hAnsi="Times New Roman" w:cs="Times New Roman"/>
          <w:sz w:val="24"/>
          <w:szCs w:val="24"/>
          <w:lang w:val="uk-UA" w:eastAsia="ru-RU"/>
        </w:rPr>
        <w:t>ла вимоги З</w:t>
      </w:r>
      <w:r w:rsidR="00B5663E">
        <w:rPr>
          <w:rFonts w:ascii="Times New Roman" w:eastAsia="Times New Roman" w:hAnsi="Times New Roman" w:cs="Times New Roman"/>
          <w:sz w:val="24"/>
          <w:szCs w:val="24"/>
          <w:lang w:val="uk-UA" w:eastAsia="ru-RU"/>
        </w:rPr>
        <w:t xml:space="preserve">акону </w:t>
      </w:r>
      <w:r w:rsidR="00EC2B74" w:rsidRPr="00B06DC2">
        <w:rPr>
          <w:rFonts w:ascii="Times New Roman" w:eastAsia="Times New Roman" w:hAnsi="Times New Roman" w:cs="Times New Roman"/>
          <w:sz w:val="24"/>
          <w:szCs w:val="24"/>
          <w:lang w:val="uk-UA" w:eastAsia="ru-RU"/>
        </w:rPr>
        <w:t>У</w:t>
      </w:r>
      <w:r w:rsidR="00B5663E">
        <w:rPr>
          <w:rFonts w:ascii="Times New Roman" w:eastAsia="Times New Roman" w:hAnsi="Times New Roman" w:cs="Times New Roman"/>
          <w:sz w:val="24"/>
          <w:szCs w:val="24"/>
          <w:lang w:val="uk-UA" w:eastAsia="ru-RU"/>
        </w:rPr>
        <w:t>країни</w:t>
      </w:r>
      <w:r w:rsidR="00EC2B74" w:rsidRPr="00B06DC2">
        <w:rPr>
          <w:rFonts w:ascii="Times New Roman" w:eastAsia="Times New Roman" w:hAnsi="Times New Roman" w:cs="Times New Roman"/>
          <w:sz w:val="24"/>
          <w:szCs w:val="24"/>
          <w:lang w:val="uk-UA" w:eastAsia="ru-RU"/>
        </w:rPr>
        <w:t xml:space="preserve"> «Про адвокатуру та адвокатську діяльність»</w:t>
      </w:r>
      <w:r w:rsidR="00B06DC2"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xml:space="preserve">та прохає притягнути </w:t>
      </w:r>
      <w:r w:rsidR="00EC2B74" w:rsidRPr="00B06DC2">
        <w:rPr>
          <w:rFonts w:ascii="Times New Roman" w:eastAsia="Times New Roman" w:hAnsi="Times New Roman" w:cs="Times New Roman"/>
          <w:sz w:val="24"/>
          <w:szCs w:val="24"/>
          <w:lang w:val="uk-UA" w:eastAsia="ru-RU"/>
        </w:rPr>
        <w:t xml:space="preserve">її </w:t>
      </w:r>
      <w:r w:rsidRPr="00B06DC2">
        <w:rPr>
          <w:rFonts w:ascii="Times New Roman" w:eastAsia="Times New Roman" w:hAnsi="Times New Roman" w:cs="Times New Roman"/>
          <w:sz w:val="24"/>
          <w:szCs w:val="24"/>
          <w:lang w:val="uk-UA" w:eastAsia="ru-RU"/>
        </w:rPr>
        <w:t>до дисциплінарної відповідальності</w:t>
      </w:r>
      <w:r w:rsidR="00EC2B74" w:rsidRPr="00B06DC2">
        <w:rPr>
          <w:rFonts w:ascii="Times New Roman" w:eastAsia="Times New Roman" w:hAnsi="Times New Roman" w:cs="Times New Roman"/>
          <w:sz w:val="24"/>
          <w:szCs w:val="24"/>
          <w:lang w:val="uk-UA" w:eastAsia="ru-RU"/>
        </w:rPr>
        <w:t>.</w:t>
      </w:r>
    </w:p>
    <w:p w14:paraId="02671558" w14:textId="714F2390" w:rsidR="00045F50" w:rsidRPr="00B06DC2" w:rsidRDefault="00B06DC2"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 </w:t>
      </w:r>
      <w:r w:rsidR="00045F50" w:rsidRPr="00B06DC2">
        <w:rPr>
          <w:rFonts w:ascii="Times New Roman" w:eastAsia="Times New Roman" w:hAnsi="Times New Roman" w:cs="Times New Roman"/>
          <w:sz w:val="24"/>
          <w:szCs w:val="24"/>
          <w:lang w:val="uk-UA" w:eastAsia="ru-RU"/>
        </w:rPr>
        <w:t>У задоволенні клопотання скаржника про витребування з ГУ ДПС у Полтавській області відомостей про реєстрацію та взяття на облік адвоката Покотило М.Б., як самозайнятої особи, отримання копії декларації за 2020 рік та направлення запиту до адвокатського бюро</w:t>
      </w:r>
      <w:r w:rsidR="00B5663E">
        <w:rPr>
          <w:rFonts w:ascii="Times New Roman" w:eastAsia="Times New Roman" w:hAnsi="Times New Roman" w:cs="Times New Roman"/>
          <w:sz w:val="24"/>
          <w:szCs w:val="24"/>
          <w:lang w:val="uk-UA" w:eastAsia="ru-RU"/>
        </w:rPr>
        <w:t xml:space="preserve"> «***</w:t>
      </w:r>
      <w:r w:rsidR="00045F50" w:rsidRPr="00B06DC2">
        <w:rPr>
          <w:rFonts w:ascii="Times New Roman" w:eastAsia="Times New Roman" w:hAnsi="Times New Roman" w:cs="Times New Roman"/>
          <w:sz w:val="24"/>
          <w:szCs w:val="24"/>
          <w:lang w:val="uk-UA" w:eastAsia="ru-RU"/>
        </w:rPr>
        <w:t xml:space="preserve">, Покотило та партнери» щодо перебування </w:t>
      </w:r>
      <w:r w:rsidR="00B5663E">
        <w:rPr>
          <w:rFonts w:ascii="Times New Roman" w:eastAsia="Times New Roman" w:hAnsi="Times New Roman" w:cs="Times New Roman"/>
          <w:sz w:val="24"/>
          <w:szCs w:val="24"/>
          <w:lang w:val="uk-UA" w:eastAsia="ru-RU"/>
        </w:rPr>
        <w:t>Особи_6</w:t>
      </w:r>
      <w:r w:rsidR="00045F50" w:rsidRPr="00B06DC2">
        <w:rPr>
          <w:rFonts w:ascii="Times New Roman" w:eastAsia="Times New Roman" w:hAnsi="Times New Roman" w:cs="Times New Roman"/>
          <w:sz w:val="24"/>
          <w:szCs w:val="24"/>
          <w:lang w:val="uk-UA" w:eastAsia="ru-RU"/>
        </w:rPr>
        <w:t xml:space="preserve"> в трудових стосунках із вказаним бюро дисциплінарною палатою КДКА Полтавської області відмовлено оскільки перевірка зазначених фактів не входить до компетенції дисциплінарних органів адвокатури, стосовно </w:t>
      </w:r>
      <w:r w:rsidR="00B5663E">
        <w:rPr>
          <w:rFonts w:ascii="Times New Roman" w:eastAsia="Times New Roman" w:hAnsi="Times New Roman" w:cs="Times New Roman"/>
          <w:sz w:val="24"/>
          <w:szCs w:val="24"/>
          <w:lang w:val="uk-UA" w:eastAsia="ru-RU"/>
        </w:rPr>
        <w:t>Особи_6</w:t>
      </w:r>
      <w:r w:rsidR="00045F50" w:rsidRPr="00B06DC2">
        <w:rPr>
          <w:rFonts w:ascii="Times New Roman" w:eastAsia="Times New Roman" w:hAnsi="Times New Roman" w:cs="Times New Roman"/>
          <w:sz w:val="24"/>
          <w:szCs w:val="24"/>
          <w:lang w:val="uk-UA" w:eastAsia="ru-RU"/>
        </w:rPr>
        <w:t xml:space="preserve"> перевірка дисциплінарною палатою КДКА Полтавської області</w:t>
      </w:r>
      <w:r w:rsidRPr="00B06DC2">
        <w:rPr>
          <w:rFonts w:ascii="Times New Roman" w:eastAsia="Times New Roman" w:hAnsi="Times New Roman" w:cs="Times New Roman"/>
          <w:sz w:val="24"/>
          <w:szCs w:val="24"/>
          <w:lang w:val="uk-UA" w:eastAsia="ru-RU"/>
        </w:rPr>
        <w:t xml:space="preserve"> </w:t>
      </w:r>
      <w:r w:rsidR="00384B00" w:rsidRPr="00B06DC2">
        <w:rPr>
          <w:rFonts w:ascii="Times New Roman" w:eastAsia="Times New Roman" w:hAnsi="Times New Roman" w:cs="Times New Roman"/>
          <w:sz w:val="24"/>
          <w:szCs w:val="24"/>
          <w:lang w:val="uk-UA" w:eastAsia="ru-RU"/>
        </w:rPr>
        <w:t>взагалі не</w:t>
      </w:r>
      <w:r w:rsidRPr="00B06DC2">
        <w:rPr>
          <w:rFonts w:ascii="Times New Roman" w:eastAsia="Times New Roman" w:hAnsi="Times New Roman" w:cs="Times New Roman"/>
          <w:sz w:val="24"/>
          <w:szCs w:val="24"/>
          <w:lang w:val="uk-UA" w:eastAsia="ru-RU"/>
        </w:rPr>
        <w:t xml:space="preserve"> </w:t>
      </w:r>
      <w:r w:rsidR="00045F50" w:rsidRPr="00B06DC2">
        <w:rPr>
          <w:rFonts w:ascii="Times New Roman" w:eastAsia="Times New Roman" w:hAnsi="Times New Roman" w:cs="Times New Roman"/>
          <w:sz w:val="24"/>
          <w:szCs w:val="24"/>
          <w:lang w:val="uk-UA" w:eastAsia="ru-RU"/>
        </w:rPr>
        <w:t>здійснюєть</w:t>
      </w:r>
      <w:r w:rsidR="00384B00" w:rsidRPr="00B06DC2">
        <w:rPr>
          <w:rFonts w:ascii="Times New Roman" w:eastAsia="Times New Roman" w:hAnsi="Times New Roman" w:cs="Times New Roman"/>
          <w:sz w:val="24"/>
          <w:szCs w:val="24"/>
          <w:lang w:val="uk-UA" w:eastAsia="ru-RU"/>
        </w:rPr>
        <w:t>ся. До</w:t>
      </w:r>
      <w:r w:rsidR="00045F50" w:rsidRPr="00B06DC2">
        <w:rPr>
          <w:rFonts w:ascii="Times New Roman" w:eastAsia="Times New Roman" w:hAnsi="Times New Roman" w:cs="Times New Roman"/>
          <w:sz w:val="24"/>
          <w:szCs w:val="24"/>
          <w:lang w:val="uk-UA" w:eastAsia="ru-RU"/>
        </w:rPr>
        <w:t xml:space="preserve"> дисциплінарни</w:t>
      </w:r>
      <w:r w:rsidR="00384B00" w:rsidRPr="00B06DC2">
        <w:rPr>
          <w:rFonts w:ascii="Times New Roman" w:eastAsia="Times New Roman" w:hAnsi="Times New Roman" w:cs="Times New Roman"/>
          <w:sz w:val="24"/>
          <w:szCs w:val="24"/>
          <w:lang w:val="uk-UA" w:eastAsia="ru-RU"/>
        </w:rPr>
        <w:t>х</w:t>
      </w:r>
      <w:r w:rsidR="00045F50" w:rsidRPr="00B06DC2">
        <w:rPr>
          <w:rFonts w:ascii="Times New Roman" w:eastAsia="Times New Roman" w:hAnsi="Times New Roman" w:cs="Times New Roman"/>
          <w:sz w:val="24"/>
          <w:szCs w:val="24"/>
          <w:lang w:val="uk-UA" w:eastAsia="ru-RU"/>
        </w:rPr>
        <w:t xml:space="preserve"> проступк</w:t>
      </w:r>
      <w:r w:rsidR="00384B00" w:rsidRPr="00B06DC2">
        <w:rPr>
          <w:rFonts w:ascii="Times New Roman" w:eastAsia="Times New Roman" w:hAnsi="Times New Roman" w:cs="Times New Roman"/>
          <w:sz w:val="24"/>
          <w:szCs w:val="24"/>
          <w:lang w:val="uk-UA" w:eastAsia="ru-RU"/>
        </w:rPr>
        <w:t>ів Законом України «Про адвокатуру та адвокатську діяльність» віднесено</w:t>
      </w:r>
      <w:r w:rsidRPr="00B06DC2">
        <w:rPr>
          <w:rFonts w:ascii="Times New Roman" w:eastAsia="Times New Roman" w:hAnsi="Times New Roman" w:cs="Times New Roman"/>
          <w:sz w:val="24"/>
          <w:szCs w:val="24"/>
          <w:lang w:val="uk-UA" w:eastAsia="ru-RU"/>
        </w:rPr>
        <w:t xml:space="preserve"> </w:t>
      </w:r>
      <w:r w:rsidR="00045F50" w:rsidRPr="00B06DC2">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384B00" w:rsidRPr="00B06DC2">
        <w:rPr>
          <w:rFonts w:ascii="Times New Roman" w:eastAsia="Times New Roman" w:hAnsi="Times New Roman" w:cs="Times New Roman"/>
          <w:sz w:val="24"/>
          <w:szCs w:val="24"/>
          <w:lang w:val="uk-UA" w:eastAsia="ru-RU"/>
        </w:rPr>
        <w:t xml:space="preserve"> вчинених адвокатом під час здійснення адвокатської діяльності.</w:t>
      </w:r>
    </w:p>
    <w:p w14:paraId="5183C147" w14:textId="47E3B16A" w:rsidR="00713626" w:rsidRPr="00B06DC2" w:rsidRDefault="00B5663E" w:rsidP="00B06DC2">
      <w:pPr>
        <w:widowControl w:val="0"/>
        <w:spacing w:after="0" w:line="240" w:lineRule="auto"/>
        <w:ind w:firstLine="709"/>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sz w:val="24"/>
          <w:szCs w:val="24"/>
          <w:lang w:val="uk-UA" w:eastAsia="ru-RU"/>
        </w:rPr>
        <w:t>У</w:t>
      </w:r>
      <w:r w:rsidR="00C327E0" w:rsidRPr="00B06DC2">
        <w:rPr>
          <w:rFonts w:ascii="Times New Roman" w:eastAsia="Times New Roman" w:hAnsi="Times New Roman" w:cs="Times New Roman"/>
          <w:sz w:val="24"/>
          <w:szCs w:val="24"/>
          <w:lang w:val="uk-UA" w:eastAsia="ru-RU"/>
        </w:rPr>
        <w:t xml:space="preserve"> своєму поясненні адвокат </w:t>
      </w:r>
      <w:r w:rsidR="00BF4DAC" w:rsidRPr="00B06DC2">
        <w:rPr>
          <w:rFonts w:ascii="Times New Roman" w:eastAsia="Times New Roman" w:hAnsi="Times New Roman" w:cs="Times New Roman"/>
          <w:sz w:val="24"/>
          <w:szCs w:val="24"/>
          <w:lang w:val="uk-UA" w:eastAsia="ru-RU"/>
        </w:rPr>
        <w:t>Покотило М.Б.</w:t>
      </w:r>
      <w:r w:rsidR="00C327E0" w:rsidRPr="00B06DC2">
        <w:rPr>
          <w:rFonts w:ascii="Times New Roman" w:eastAsia="Times New Roman" w:hAnsi="Times New Roman" w:cs="Times New Roman"/>
          <w:sz w:val="24"/>
          <w:szCs w:val="24"/>
          <w:lang w:val="uk-UA" w:eastAsia="ru-RU"/>
        </w:rPr>
        <w:t xml:space="preserve"> зазначи</w:t>
      </w:r>
      <w:r w:rsidR="00BF4DAC" w:rsidRPr="00B06DC2">
        <w:rPr>
          <w:rFonts w:ascii="Times New Roman" w:eastAsia="Times New Roman" w:hAnsi="Times New Roman" w:cs="Times New Roman"/>
          <w:sz w:val="24"/>
          <w:szCs w:val="24"/>
          <w:lang w:val="uk-UA" w:eastAsia="ru-RU"/>
        </w:rPr>
        <w:t>ла</w:t>
      </w:r>
      <w:r w:rsidR="00C327E0"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color w:val="000000"/>
          <w:sz w:val="24"/>
          <w:szCs w:val="24"/>
          <w:lang w:val="uk-UA"/>
        </w:rPr>
        <w:t xml:space="preserve">що </w:t>
      </w:r>
      <w:r w:rsidR="006775C0" w:rsidRPr="00B06DC2">
        <w:rPr>
          <w:rFonts w:ascii="Times New Roman" w:eastAsia="Times New Roman" w:hAnsi="Times New Roman" w:cs="Times New Roman"/>
          <w:color w:val="000000"/>
          <w:sz w:val="24"/>
          <w:szCs w:val="24"/>
          <w:lang w:val="uk-UA"/>
        </w:rPr>
        <w:t xml:space="preserve">надає правничу допомогу колишнім співробітникам Держмитслужби України: </w:t>
      </w:r>
      <w:r>
        <w:rPr>
          <w:rFonts w:ascii="Times New Roman" w:eastAsia="Times New Roman" w:hAnsi="Times New Roman" w:cs="Times New Roman"/>
          <w:color w:val="000000"/>
          <w:sz w:val="24"/>
          <w:szCs w:val="24"/>
          <w:lang w:val="uk-UA"/>
        </w:rPr>
        <w:t>Особі_2, Особі_3, Особі_4</w:t>
      </w:r>
      <w:r w:rsidR="00037CC0" w:rsidRPr="00B06DC2">
        <w:rPr>
          <w:rFonts w:ascii="Times New Roman" w:eastAsia="Times New Roman" w:hAnsi="Times New Roman" w:cs="Times New Roman"/>
          <w:color w:val="000000"/>
          <w:sz w:val="24"/>
          <w:szCs w:val="24"/>
          <w:lang w:val="uk-UA"/>
        </w:rPr>
        <w:t>, на підставі договорів про надання правничої допомоги,</w:t>
      </w:r>
      <w:r w:rsidR="006775C0" w:rsidRPr="00B06DC2">
        <w:rPr>
          <w:rFonts w:ascii="Times New Roman" w:eastAsia="Times New Roman" w:hAnsi="Times New Roman" w:cs="Times New Roman"/>
          <w:color w:val="000000"/>
          <w:sz w:val="24"/>
          <w:szCs w:val="24"/>
          <w:lang w:val="uk-UA"/>
        </w:rPr>
        <w:t xml:space="preserve"> у справах щодо оскарження наказів про їх звільнення. З метою з’ясування обставин звільнення</w:t>
      </w:r>
      <w:r w:rsidR="00B06DC2" w:rsidRPr="00B06DC2">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 xml:space="preserve">Особи_2, Особи_3, Особи_4 </w:t>
      </w:r>
      <w:r w:rsidR="00037CC0" w:rsidRPr="00B06DC2">
        <w:rPr>
          <w:rFonts w:ascii="Times New Roman" w:eastAsia="Times New Roman" w:hAnsi="Times New Roman" w:cs="Times New Roman"/>
          <w:color w:val="000000"/>
          <w:sz w:val="24"/>
          <w:szCs w:val="24"/>
          <w:lang w:val="uk-UA"/>
        </w:rPr>
        <w:t>та отримання інформації, яку можна використовувати, як докази, у відповідності до ст. 24 Закону України «Про адвокатуру та адвокатську діяльність» неодноразово направляла адвокатські запити до Державної митної служби України</w:t>
      </w:r>
      <w:r w:rsidR="00D930CA" w:rsidRPr="00B06DC2">
        <w:rPr>
          <w:rFonts w:ascii="Times New Roman" w:eastAsia="Times New Roman" w:hAnsi="Times New Roman" w:cs="Times New Roman"/>
          <w:color w:val="000000"/>
          <w:sz w:val="24"/>
          <w:szCs w:val="24"/>
          <w:lang w:val="uk-UA"/>
        </w:rPr>
        <w:t>. До адвокатських запитів долучала копію свідоцтва про право на заняття адвокатської діяльністю та копію ордера адвоката у якому зазначала організаційно-правову форму діяльності, або як адвоката, який здійснює адвокатську діяльність індивідуально або у складі адвокатського бюро в залежності від того з ким укладено договір про надання правничої допомоги: з</w:t>
      </w:r>
      <w:r w:rsidR="00B06DC2" w:rsidRPr="00B06DC2">
        <w:rPr>
          <w:rFonts w:ascii="Times New Roman" w:eastAsia="Times New Roman" w:hAnsi="Times New Roman" w:cs="Times New Roman"/>
          <w:color w:val="000000"/>
          <w:sz w:val="24"/>
          <w:szCs w:val="24"/>
          <w:lang w:val="uk-UA"/>
        </w:rPr>
        <w:t xml:space="preserve"> </w:t>
      </w:r>
      <w:r w:rsidR="00D930CA" w:rsidRPr="00B06DC2">
        <w:rPr>
          <w:rFonts w:ascii="Times New Roman" w:eastAsia="Times New Roman" w:hAnsi="Times New Roman" w:cs="Times New Roman"/>
          <w:color w:val="000000"/>
          <w:sz w:val="24"/>
          <w:szCs w:val="24"/>
          <w:lang w:val="uk-UA"/>
        </w:rPr>
        <w:t>адвокатським бюро чи адвокатом, що</w:t>
      </w:r>
      <w:r w:rsidR="00B06DC2" w:rsidRPr="00B06DC2">
        <w:rPr>
          <w:rFonts w:ascii="Times New Roman" w:eastAsia="Times New Roman" w:hAnsi="Times New Roman" w:cs="Times New Roman"/>
          <w:color w:val="000000"/>
          <w:sz w:val="24"/>
          <w:szCs w:val="24"/>
          <w:lang w:val="uk-UA"/>
        </w:rPr>
        <w:t xml:space="preserve"> </w:t>
      </w:r>
      <w:r w:rsidR="00D930CA" w:rsidRPr="00B06DC2">
        <w:rPr>
          <w:rFonts w:ascii="Times New Roman" w:eastAsia="Times New Roman" w:hAnsi="Times New Roman" w:cs="Times New Roman"/>
          <w:color w:val="000000"/>
          <w:sz w:val="24"/>
          <w:szCs w:val="24"/>
          <w:lang w:val="uk-UA"/>
        </w:rPr>
        <w:t>Законом України «Про адвокатуру та адвокатську діяльність»</w:t>
      </w:r>
      <w:r w:rsidR="00713626" w:rsidRPr="00B06DC2">
        <w:rPr>
          <w:rFonts w:ascii="Times New Roman" w:eastAsia="Times New Roman" w:hAnsi="Times New Roman" w:cs="Times New Roman"/>
          <w:color w:val="000000"/>
          <w:sz w:val="24"/>
          <w:szCs w:val="24"/>
          <w:lang w:val="uk-UA"/>
        </w:rPr>
        <w:t xml:space="preserve"> </w:t>
      </w:r>
      <w:r w:rsidR="00D930CA" w:rsidRPr="00B06DC2">
        <w:rPr>
          <w:rFonts w:ascii="Times New Roman" w:eastAsia="Times New Roman" w:hAnsi="Times New Roman" w:cs="Times New Roman"/>
          <w:color w:val="000000"/>
          <w:sz w:val="24"/>
          <w:szCs w:val="24"/>
          <w:lang w:val="uk-UA"/>
        </w:rPr>
        <w:t>не заборонено.</w:t>
      </w:r>
      <w:r w:rsidR="00713626" w:rsidRPr="00B06DC2">
        <w:rPr>
          <w:rFonts w:ascii="Times New Roman" w:eastAsia="Times New Roman" w:hAnsi="Times New Roman" w:cs="Times New Roman"/>
          <w:color w:val="000000"/>
          <w:sz w:val="24"/>
          <w:szCs w:val="24"/>
          <w:lang w:val="uk-UA"/>
        </w:rPr>
        <w:t xml:space="preserve"> Зазначена позиція міститься у рішенні Національної асоціації адвокатів України № 71 від 4.5.07.2014 року </w:t>
      </w:r>
      <w:r w:rsidR="00014727" w:rsidRPr="00B06DC2">
        <w:rPr>
          <w:rFonts w:ascii="Times New Roman" w:eastAsia="Times New Roman" w:hAnsi="Times New Roman" w:cs="Times New Roman"/>
          <w:color w:val="000000"/>
          <w:sz w:val="24"/>
          <w:szCs w:val="24"/>
          <w:lang w:val="uk-UA"/>
        </w:rPr>
        <w:t>«</w:t>
      </w:r>
      <w:r w:rsidR="00713626" w:rsidRPr="00B06DC2">
        <w:rPr>
          <w:rFonts w:ascii="Times New Roman" w:eastAsia="Times New Roman" w:hAnsi="Times New Roman" w:cs="Times New Roman"/>
          <w:color w:val="000000"/>
          <w:sz w:val="24"/>
          <w:szCs w:val="24"/>
          <w:lang w:val="uk-UA"/>
        </w:rPr>
        <w:t>Про надання роз’яснень практичних питань реалізації Закону України «Про адвокатуру та адвокатську діяльність» щодо організаційних форм адвокатської діяльності.</w:t>
      </w:r>
    </w:p>
    <w:p w14:paraId="29687123" w14:textId="44B21A2F" w:rsidR="00C327E0" w:rsidRPr="00B06DC2" w:rsidRDefault="00713626" w:rsidP="00B06DC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B06DC2">
        <w:rPr>
          <w:rFonts w:ascii="Times New Roman" w:eastAsia="Times New Roman" w:hAnsi="Times New Roman" w:cs="Times New Roman"/>
          <w:color w:val="000000"/>
          <w:sz w:val="24"/>
          <w:szCs w:val="24"/>
          <w:lang w:val="uk-UA"/>
        </w:rPr>
        <w:t xml:space="preserve">Щодо розкриття відомостей про кінцевого бенефіціарного власника зазначила, що контроль коректності інформації у Єдиному державному реєстрі юридичних осіб, фізичних осіб-підприємців та громадських формувань жодним чином не </w:t>
      </w:r>
      <w:r w:rsidR="00045F50" w:rsidRPr="00B06DC2">
        <w:rPr>
          <w:rFonts w:ascii="Times New Roman" w:eastAsia="Times New Roman" w:hAnsi="Times New Roman" w:cs="Times New Roman"/>
          <w:color w:val="000000"/>
          <w:sz w:val="24"/>
          <w:szCs w:val="24"/>
          <w:lang w:val="uk-UA"/>
        </w:rPr>
        <w:t>повзано</w:t>
      </w:r>
      <w:r w:rsidRPr="00B06DC2">
        <w:rPr>
          <w:rFonts w:ascii="Times New Roman" w:eastAsia="Times New Roman" w:hAnsi="Times New Roman" w:cs="Times New Roman"/>
          <w:color w:val="000000"/>
          <w:sz w:val="24"/>
          <w:szCs w:val="24"/>
          <w:lang w:val="uk-UA"/>
        </w:rPr>
        <w:t xml:space="preserve"> зі здійсненням адвокатської діяльності</w:t>
      </w:r>
      <w:r w:rsidR="00B5663E">
        <w:rPr>
          <w:rFonts w:ascii="Times New Roman" w:eastAsia="Times New Roman" w:hAnsi="Times New Roman" w:cs="Times New Roman"/>
          <w:color w:val="000000"/>
          <w:sz w:val="24"/>
          <w:szCs w:val="24"/>
          <w:lang w:val="uk-UA"/>
        </w:rPr>
        <w:t xml:space="preserve"> </w:t>
      </w:r>
      <w:r w:rsidRPr="00B06DC2">
        <w:rPr>
          <w:rFonts w:ascii="Times New Roman" w:eastAsia="Times New Roman" w:hAnsi="Times New Roman" w:cs="Times New Roman"/>
          <w:color w:val="000000"/>
          <w:sz w:val="24"/>
          <w:szCs w:val="24"/>
          <w:lang w:val="uk-UA"/>
        </w:rPr>
        <w:t xml:space="preserve">(незалежно від організаційно-правової форми) та перебуває у площині контрою Мінюсту України. Разом з тим наголошує, що 08.06.2021 року за № 768/36390 Міністерством </w:t>
      </w:r>
      <w:r w:rsidRPr="00B06DC2">
        <w:rPr>
          <w:rFonts w:ascii="Times New Roman" w:eastAsia="Times New Roman" w:hAnsi="Times New Roman" w:cs="Times New Roman"/>
          <w:color w:val="000000"/>
          <w:sz w:val="24"/>
          <w:szCs w:val="24"/>
          <w:lang w:val="uk-UA"/>
        </w:rPr>
        <w:lastRenderedPageBreak/>
        <w:t>юстиції України зареєстровано наказ Міністерства фінансів України</w:t>
      </w:r>
      <w:r w:rsidR="00B06DC2" w:rsidRPr="00B06DC2">
        <w:rPr>
          <w:rFonts w:ascii="Times New Roman" w:eastAsia="Times New Roman" w:hAnsi="Times New Roman" w:cs="Times New Roman"/>
          <w:color w:val="000000"/>
          <w:sz w:val="24"/>
          <w:szCs w:val="24"/>
          <w:lang w:val="uk-UA"/>
        </w:rPr>
        <w:t xml:space="preserve"> </w:t>
      </w:r>
      <w:r w:rsidRPr="00B06DC2">
        <w:rPr>
          <w:rFonts w:ascii="Times New Roman" w:eastAsia="Times New Roman" w:hAnsi="Times New Roman" w:cs="Times New Roman"/>
          <w:color w:val="000000"/>
          <w:sz w:val="24"/>
          <w:szCs w:val="24"/>
          <w:lang w:val="uk-UA"/>
        </w:rPr>
        <w:t>від 19.03.2021 року №</w:t>
      </w:r>
      <w:r w:rsidR="00B5663E">
        <w:rPr>
          <w:rFonts w:ascii="Times New Roman" w:eastAsia="Times New Roman" w:hAnsi="Times New Roman" w:cs="Times New Roman"/>
          <w:color w:val="000000"/>
          <w:sz w:val="24"/>
          <w:szCs w:val="24"/>
          <w:lang w:val="uk-UA"/>
        </w:rPr>
        <w:t> </w:t>
      </w:r>
      <w:r w:rsidRPr="00B06DC2">
        <w:rPr>
          <w:rFonts w:ascii="Times New Roman" w:eastAsia="Times New Roman" w:hAnsi="Times New Roman" w:cs="Times New Roman"/>
          <w:color w:val="000000"/>
          <w:sz w:val="24"/>
          <w:szCs w:val="24"/>
          <w:lang w:val="uk-UA"/>
        </w:rPr>
        <w:t>163</w:t>
      </w:r>
      <w:r w:rsidR="00B5663E">
        <w:rPr>
          <w:rFonts w:ascii="Times New Roman" w:eastAsia="Times New Roman" w:hAnsi="Times New Roman" w:cs="Times New Roman"/>
          <w:color w:val="000000"/>
          <w:sz w:val="24"/>
          <w:szCs w:val="24"/>
          <w:lang w:val="uk-UA"/>
        </w:rPr>
        <w:t xml:space="preserve"> «</w:t>
      </w:r>
      <w:r w:rsidRPr="00B06DC2">
        <w:rPr>
          <w:rFonts w:ascii="Times New Roman" w:eastAsia="Times New Roman" w:hAnsi="Times New Roman" w:cs="Times New Roman"/>
          <w:color w:val="000000"/>
          <w:sz w:val="24"/>
          <w:szCs w:val="24"/>
          <w:lang w:val="uk-UA"/>
        </w:rPr>
        <w:t>Про затвердження Положення про форму та зміст структурної власності», який опубліковано</w:t>
      </w:r>
      <w:r w:rsidR="00857C80" w:rsidRPr="00B06DC2">
        <w:rPr>
          <w:rFonts w:ascii="Times New Roman" w:eastAsia="Times New Roman" w:hAnsi="Times New Roman" w:cs="Times New Roman"/>
          <w:color w:val="000000"/>
          <w:sz w:val="24"/>
          <w:szCs w:val="24"/>
          <w:lang w:val="uk-UA"/>
        </w:rPr>
        <w:t xml:space="preserve"> у газеті «Урядовий кур’єр» 11</w:t>
      </w:r>
      <w:r w:rsidR="00B5663E">
        <w:rPr>
          <w:rFonts w:ascii="Times New Roman" w:eastAsia="Times New Roman" w:hAnsi="Times New Roman" w:cs="Times New Roman"/>
          <w:color w:val="000000"/>
          <w:sz w:val="24"/>
          <w:szCs w:val="24"/>
          <w:lang w:val="uk-UA"/>
        </w:rPr>
        <w:t xml:space="preserve"> червня </w:t>
      </w:r>
      <w:r w:rsidR="00857C80" w:rsidRPr="00B06DC2">
        <w:rPr>
          <w:rFonts w:ascii="Times New Roman" w:eastAsia="Times New Roman" w:hAnsi="Times New Roman" w:cs="Times New Roman"/>
          <w:color w:val="000000"/>
          <w:sz w:val="24"/>
          <w:szCs w:val="24"/>
          <w:lang w:val="uk-UA"/>
        </w:rPr>
        <w:t>2021 року та набирає чинність з 11</w:t>
      </w:r>
      <w:r w:rsidR="00B5663E">
        <w:rPr>
          <w:rFonts w:ascii="Times New Roman" w:eastAsia="Times New Roman" w:hAnsi="Times New Roman" w:cs="Times New Roman"/>
          <w:color w:val="000000"/>
          <w:sz w:val="24"/>
          <w:szCs w:val="24"/>
          <w:lang w:val="uk-UA"/>
        </w:rPr>
        <w:t xml:space="preserve"> липня </w:t>
      </w:r>
      <w:r w:rsidR="00857C80" w:rsidRPr="00B06DC2">
        <w:rPr>
          <w:rFonts w:ascii="Times New Roman" w:eastAsia="Times New Roman" w:hAnsi="Times New Roman" w:cs="Times New Roman"/>
          <w:color w:val="000000"/>
          <w:sz w:val="24"/>
          <w:szCs w:val="24"/>
          <w:lang w:val="uk-UA"/>
        </w:rPr>
        <w:t>2021 року</w:t>
      </w:r>
      <w:r w:rsidR="00D01ABC" w:rsidRPr="00B06DC2">
        <w:rPr>
          <w:rFonts w:ascii="Times New Roman" w:eastAsia="Times New Roman" w:hAnsi="Times New Roman" w:cs="Times New Roman"/>
          <w:color w:val="000000"/>
          <w:sz w:val="24"/>
          <w:szCs w:val="24"/>
          <w:lang w:val="uk-UA"/>
        </w:rPr>
        <w:t>. Таким чином</w:t>
      </w:r>
      <w:r w:rsidR="00B5663E">
        <w:rPr>
          <w:rFonts w:ascii="Times New Roman" w:eastAsia="Times New Roman" w:hAnsi="Times New Roman" w:cs="Times New Roman"/>
          <w:color w:val="000000"/>
          <w:sz w:val="24"/>
          <w:szCs w:val="24"/>
          <w:lang w:val="uk-UA"/>
        </w:rPr>
        <w:t>,</w:t>
      </w:r>
      <w:r w:rsidR="00D01ABC" w:rsidRPr="00B06DC2">
        <w:rPr>
          <w:rFonts w:ascii="Times New Roman" w:eastAsia="Times New Roman" w:hAnsi="Times New Roman" w:cs="Times New Roman"/>
          <w:color w:val="000000"/>
          <w:sz w:val="24"/>
          <w:szCs w:val="24"/>
          <w:lang w:val="uk-UA"/>
        </w:rPr>
        <w:t xml:space="preserve"> інформація про кінцевого </w:t>
      </w:r>
      <w:proofErr w:type="spellStart"/>
      <w:r w:rsidR="00D01ABC" w:rsidRPr="00B06DC2">
        <w:rPr>
          <w:rFonts w:ascii="Times New Roman" w:eastAsia="Times New Roman" w:hAnsi="Times New Roman" w:cs="Times New Roman"/>
          <w:color w:val="000000"/>
          <w:sz w:val="24"/>
          <w:szCs w:val="24"/>
          <w:lang w:val="uk-UA"/>
        </w:rPr>
        <w:t>бенефіціарного</w:t>
      </w:r>
      <w:proofErr w:type="spellEnd"/>
      <w:r w:rsidR="00D01ABC" w:rsidRPr="00B06DC2">
        <w:rPr>
          <w:rFonts w:ascii="Times New Roman" w:eastAsia="Times New Roman" w:hAnsi="Times New Roman" w:cs="Times New Roman"/>
          <w:color w:val="000000"/>
          <w:sz w:val="24"/>
          <w:szCs w:val="24"/>
          <w:lang w:val="uk-UA"/>
        </w:rPr>
        <w:t xml:space="preserve"> власника юридичними особами має бути розкрита у період часу з 11</w:t>
      </w:r>
      <w:r w:rsidR="00B5663E">
        <w:rPr>
          <w:rFonts w:ascii="Times New Roman" w:eastAsia="Times New Roman" w:hAnsi="Times New Roman" w:cs="Times New Roman"/>
          <w:color w:val="000000"/>
          <w:sz w:val="24"/>
          <w:szCs w:val="24"/>
          <w:lang w:val="uk-UA"/>
        </w:rPr>
        <w:t xml:space="preserve"> липня </w:t>
      </w:r>
      <w:r w:rsidR="00D01ABC" w:rsidRPr="00B06DC2">
        <w:rPr>
          <w:rFonts w:ascii="Times New Roman" w:eastAsia="Times New Roman" w:hAnsi="Times New Roman" w:cs="Times New Roman"/>
          <w:color w:val="000000"/>
          <w:sz w:val="24"/>
          <w:szCs w:val="24"/>
          <w:lang w:val="uk-UA"/>
        </w:rPr>
        <w:t>2021 року по 10</w:t>
      </w:r>
      <w:r w:rsidR="00B5663E">
        <w:rPr>
          <w:rFonts w:ascii="Times New Roman" w:eastAsia="Times New Roman" w:hAnsi="Times New Roman" w:cs="Times New Roman"/>
          <w:color w:val="000000"/>
          <w:sz w:val="24"/>
          <w:szCs w:val="24"/>
          <w:lang w:val="uk-UA"/>
        </w:rPr>
        <w:t xml:space="preserve"> жовтня </w:t>
      </w:r>
      <w:r w:rsidR="00D01ABC" w:rsidRPr="00B06DC2">
        <w:rPr>
          <w:rFonts w:ascii="Times New Roman" w:eastAsia="Times New Roman" w:hAnsi="Times New Roman" w:cs="Times New Roman"/>
          <w:color w:val="000000"/>
          <w:sz w:val="24"/>
          <w:szCs w:val="24"/>
          <w:lang w:val="uk-UA"/>
        </w:rPr>
        <w:t>2021 року, шляхом подання відповідних документів державному реєстратору. Аналогічна інформація містіться у роз’ясненні Мінюсту , що повністю спростовує твердження зазначені у скарзі .</w:t>
      </w:r>
    </w:p>
    <w:p w14:paraId="2D45B297" w14:textId="7F9D85DE" w:rsidR="006B2CE7" w:rsidRPr="00B06DC2" w:rsidRDefault="00D01ABC" w:rsidP="00B06DC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B06DC2">
        <w:rPr>
          <w:rFonts w:ascii="Times New Roman" w:eastAsia="Times New Roman" w:hAnsi="Times New Roman" w:cs="Times New Roman"/>
          <w:color w:val="000000"/>
          <w:sz w:val="24"/>
          <w:szCs w:val="24"/>
          <w:lang w:val="uk-UA"/>
        </w:rPr>
        <w:t>Стосовно</w:t>
      </w:r>
      <w:r w:rsidR="00B06DC2" w:rsidRPr="00B06DC2">
        <w:rPr>
          <w:rFonts w:ascii="Times New Roman" w:eastAsia="Times New Roman" w:hAnsi="Times New Roman" w:cs="Times New Roman"/>
          <w:color w:val="000000"/>
          <w:sz w:val="24"/>
          <w:szCs w:val="24"/>
          <w:lang w:val="uk-UA"/>
        </w:rPr>
        <w:t xml:space="preserve"> </w:t>
      </w:r>
      <w:r w:rsidRPr="00B06DC2">
        <w:rPr>
          <w:rFonts w:ascii="Times New Roman" w:eastAsia="Times New Roman" w:hAnsi="Times New Roman" w:cs="Times New Roman"/>
          <w:color w:val="000000"/>
          <w:sz w:val="24"/>
          <w:szCs w:val="24"/>
          <w:lang w:val="uk-UA"/>
        </w:rPr>
        <w:t>порядку оподаткування діяльності адвоката зазначає, що це питання не відноситься до компетенції дисциплінарних органів адвокатури . Разом з тим зазначає, що особа, яка проводить незалежну професійну діяльність, зокрема адвокатську, вважається самозайнятою і зобов’язана сплачувати єдиний внесок на загальнообов’язкове державне соціальне страхування не нижче розміру мінімального страхового внеску незалежно від фактичного отримання доходу лише за умови, що така особа не є найманим працівником. Аналогічна правова позиція викладена в постановах Верховного Суду від 05</w:t>
      </w:r>
      <w:r w:rsidR="00B5663E">
        <w:rPr>
          <w:rFonts w:ascii="Times New Roman" w:eastAsia="Times New Roman" w:hAnsi="Times New Roman" w:cs="Times New Roman"/>
          <w:color w:val="000000"/>
          <w:sz w:val="24"/>
          <w:szCs w:val="24"/>
          <w:lang w:val="uk-UA"/>
        </w:rPr>
        <w:t xml:space="preserve"> листопада </w:t>
      </w:r>
      <w:r w:rsidRPr="00B06DC2">
        <w:rPr>
          <w:rFonts w:ascii="Times New Roman" w:eastAsia="Times New Roman" w:hAnsi="Times New Roman" w:cs="Times New Roman"/>
          <w:color w:val="000000"/>
          <w:sz w:val="24"/>
          <w:szCs w:val="24"/>
          <w:lang w:val="uk-UA"/>
        </w:rPr>
        <w:t>2018 року у справі № 820/1538/17, від 29</w:t>
      </w:r>
      <w:r w:rsidR="00B5663E">
        <w:rPr>
          <w:rFonts w:ascii="Times New Roman" w:eastAsia="Times New Roman" w:hAnsi="Times New Roman" w:cs="Times New Roman"/>
          <w:color w:val="000000"/>
          <w:sz w:val="24"/>
          <w:szCs w:val="24"/>
          <w:lang w:val="uk-UA"/>
        </w:rPr>
        <w:t xml:space="preserve"> листопада 2</w:t>
      </w:r>
      <w:r w:rsidRPr="00B06DC2">
        <w:rPr>
          <w:rFonts w:ascii="Times New Roman" w:eastAsia="Times New Roman" w:hAnsi="Times New Roman" w:cs="Times New Roman"/>
          <w:color w:val="000000"/>
          <w:sz w:val="24"/>
          <w:szCs w:val="24"/>
          <w:lang w:val="uk-UA"/>
        </w:rPr>
        <w:t>019 року у справі № 160/3114/19</w:t>
      </w:r>
      <w:r w:rsidR="006B2CE7" w:rsidRPr="00B06DC2">
        <w:rPr>
          <w:rFonts w:ascii="Times New Roman" w:eastAsia="Times New Roman" w:hAnsi="Times New Roman" w:cs="Times New Roman"/>
          <w:color w:val="000000"/>
          <w:sz w:val="24"/>
          <w:szCs w:val="24"/>
          <w:lang w:val="uk-UA"/>
        </w:rPr>
        <w:t xml:space="preserve"> та інших.</w:t>
      </w:r>
    </w:p>
    <w:p w14:paraId="2CC79981" w14:textId="232744B2" w:rsidR="00D01ABC" w:rsidRPr="00B06DC2" w:rsidRDefault="006B2CE7" w:rsidP="00B06DC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B06DC2">
        <w:rPr>
          <w:rFonts w:ascii="Times New Roman" w:eastAsia="Times New Roman" w:hAnsi="Times New Roman" w:cs="Times New Roman"/>
          <w:color w:val="000000"/>
          <w:sz w:val="24"/>
          <w:szCs w:val="24"/>
          <w:lang w:val="uk-UA"/>
        </w:rPr>
        <w:t>Передумовою для направлення адвокатського запиту № 14 від 29</w:t>
      </w:r>
      <w:r w:rsidR="00B5663E">
        <w:rPr>
          <w:rFonts w:ascii="Times New Roman" w:eastAsia="Times New Roman" w:hAnsi="Times New Roman" w:cs="Times New Roman"/>
          <w:color w:val="000000"/>
          <w:sz w:val="24"/>
          <w:szCs w:val="24"/>
          <w:lang w:val="uk-UA"/>
        </w:rPr>
        <w:t xml:space="preserve"> березня 20</w:t>
      </w:r>
      <w:r w:rsidRPr="00B06DC2">
        <w:rPr>
          <w:rFonts w:ascii="Times New Roman" w:eastAsia="Times New Roman" w:hAnsi="Times New Roman" w:cs="Times New Roman"/>
          <w:color w:val="000000"/>
          <w:sz w:val="24"/>
          <w:szCs w:val="24"/>
          <w:lang w:val="uk-UA"/>
        </w:rPr>
        <w:t>21 року,</w:t>
      </w:r>
      <w:r w:rsidR="00014727" w:rsidRPr="00B06DC2">
        <w:rPr>
          <w:rFonts w:ascii="Times New Roman" w:eastAsia="Times New Roman" w:hAnsi="Times New Roman" w:cs="Times New Roman"/>
          <w:color w:val="000000"/>
          <w:sz w:val="24"/>
          <w:szCs w:val="24"/>
          <w:lang w:val="uk-UA"/>
        </w:rPr>
        <w:t xml:space="preserve"> </w:t>
      </w:r>
      <w:r w:rsidRPr="00B06DC2">
        <w:rPr>
          <w:rFonts w:ascii="Times New Roman" w:eastAsia="Times New Roman" w:hAnsi="Times New Roman" w:cs="Times New Roman"/>
          <w:color w:val="000000"/>
          <w:sz w:val="24"/>
          <w:szCs w:val="24"/>
          <w:lang w:val="uk-UA"/>
        </w:rPr>
        <w:t xml:space="preserve">щодо перебування </w:t>
      </w:r>
      <w:r w:rsidR="00B5663E">
        <w:rPr>
          <w:rFonts w:ascii="Times New Roman" w:eastAsia="Times New Roman" w:hAnsi="Times New Roman" w:cs="Times New Roman"/>
          <w:color w:val="000000"/>
          <w:sz w:val="24"/>
          <w:szCs w:val="24"/>
          <w:lang w:val="uk-UA"/>
        </w:rPr>
        <w:t xml:space="preserve">Особи_5 </w:t>
      </w:r>
      <w:r w:rsidRPr="00B06DC2">
        <w:rPr>
          <w:rFonts w:ascii="Times New Roman" w:eastAsia="Times New Roman" w:hAnsi="Times New Roman" w:cs="Times New Roman"/>
          <w:color w:val="000000"/>
          <w:sz w:val="24"/>
          <w:szCs w:val="24"/>
          <w:lang w:val="uk-UA"/>
        </w:rPr>
        <w:t>у приміщенні Держмитслужби України 18-20</w:t>
      </w:r>
      <w:r w:rsidR="00B5663E">
        <w:rPr>
          <w:rFonts w:ascii="Times New Roman" w:eastAsia="Times New Roman" w:hAnsi="Times New Roman" w:cs="Times New Roman"/>
          <w:color w:val="000000"/>
          <w:sz w:val="24"/>
          <w:szCs w:val="24"/>
          <w:lang w:val="uk-UA"/>
        </w:rPr>
        <w:t xml:space="preserve"> листопада </w:t>
      </w:r>
      <w:r w:rsidRPr="00B06DC2">
        <w:rPr>
          <w:rFonts w:ascii="Times New Roman" w:eastAsia="Times New Roman" w:hAnsi="Times New Roman" w:cs="Times New Roman"/>
          <w:color w:val="000000"/>
          <w:sz w:val="24"/>
          <w:szCs w:val="24"/>
          <w:lang w:val="uk-UA"/>
        </w:rPr>
        <w:t xml:space="preserve">2020 року послугували відомості отримані від </w:t>
      </w:r>
      <w:r w:rsidR="00B5663E">
        <w:rPr>
          <w:rFonts w:ascii="Times New Roman" w:eastAsia="Times New Roman" w:hAnsi="Times New Roman" w:cs="Times New Roman"/>
          <w:color w:val="000000"/>
          <w:sz w:val="24"/>
          <w:szCs w:val="24"/>
          <w:lang w:val="uk-UA"/>
        </w:rPr>
        <w:t>Особи_2</w:t>
      </w:r>
      <w:r w:rsidRPr="00B06DC2">
        <w:rPr>
          <w:rFonts w:ascii="Times New Roman" w:eastAsia="Times New Roman" w:hAnsi="Times New Roman" w:cs="Times New Roman"/>
          <w:color w:val="000000"/>
          <w:sz w:val="24"/>
          <w:szCs w:val="24"/>
          <w:lang w:val="uk-UA"/>
        </w:rPr>
        <w:t xml:space="preserve"> про те, що її звільнення було пов’язане з призначення нового голови Держмитслужби України та його бажанням призначити на посаду </w:t>
      </w:r>
      <w:r w:rsidR="00B5663E">
        <w:rPr>
          <w:rFonts w:ascii="Times New Roman" w:eastAsia="Times New Roman" w:hAnsi="Times New Roman" w:cs="Times New Roman"/>
          <w:color w:val="000000"/>
          <w:sz w:val="24"/>
          <w:szCs w:val="24"/>
          <w:lang w:val="uk-UA"/>
        </w:rPr>
        <w:t>Особи_2</w:t>
      </w:r>
      <w:r w:rsidRPr="00B06DC2">
        <w:rPr>
          <w:rFonts w:ascii="Times New Roman" w:eastAsia="Times New Roman" w:hAnsi="Times New Roman" w:cs="Times New Roman"/>
          <w:color w:val="000000"/>
          <w:sz w:val="24"/>
          <w:szCs w:val="24"/>
          <w:lang w:val="uk-UA"/>
        </w:rPr>
        <w:t xml:space="preserve"> або на аналогічну посаду </w:t>
      </w:r>
      <w:r w:rsidR="00B5663E">
        <w:rPr>
          <w:rFonts w:ascii="Times New Roman" w:eastAsia="Times New Roman" w:hAnsi="Times New Roman" w:cs="Times New Roman"/>
          <w:color w:val="000000"/>
          <w:sz w:val="24"/>
          <w:szCs w:val="24"/>
          <w:lang w:val="uk-UA"/>
        </w:rPr>
        <w:t>– Особу_5</w:t>
      </w:r>
      <w:r w:rsidRPr="00B06DC2">
        <w:rPr>
          <w:rFonts w:ascii="Times New Roman" w:eastAsia="Times New Roman" w:hAnsi="Times New Roman" w:cs="Times New Roman"/>
          <w:color w:val="000000"/>
          <w:sz w:val="24"/>
          <w:szCs w:val="24"/>
          <w:lang w:val="uk-UA"/>
        </w:rPr>
        <w:t>.</w:t>
      </w:r>
      <w:r w:rsidR="004D100E" w:rsidRPr="00B06DC2">
        <w:rPr>
          <w:rFonts w:ascii="Times New Roman" w:eastAsia="Times New Roman" w:hAnsi="Times New Roman" w:cs="Times New Roman"/>
          <w:color w:val="000000"/>
          <w:sz w:val="24"/>
          <w:szCs w:val="24"/>
          <w:lang w:val="uk-UA"/>
        </w:rPr>
        <w:t xml:space="preserve"> Зазначена правова позиція викладена</w:t>
      </w:r>
      <w:r w:rsidR="00B06DC2" w:rsidRPr="00B06DC2">
        <w:rPr>
          <w:rFonts w:ascii="Times New Roman" w:eastAsia="Times New Roman" w:hAnsi="Times New Roman" w:cs="Times New Roman"/>
          <w:color w:val="000000"/>
          <w:sz w:val="24"/>
          <w:szCs w:val="24"/>
          <w:lang w:val="uk-UA"/>
        </w:rPr>
        <w:t xml:space="preserve"> </w:t>
      </w:r>
      <w:r w:rsidR="004D100E" w:rsidRPr="00B06DC2">
        <w:rPr>
          <w:rFonts w:ascii="Times New Roman" w:eastAsia="Times New Roman" w:hAnsi="Times New Roman" w:cs="Times New Roman"/>
          <w:color w:val="000000"/>
          <w:sz w:val="24"/>
          <w:szCs w:val="24"/>
          <w:lang w:val="uk-UA"/>
        </w:rPr>
        <w:t xml:space="preserve">у справі № 630/4907/21 за позовом </w:t>
      </w:r>
      <w:r w:rsidR="00B5663E">
        <w:rPr>
          <w:rFonts w:ascii="Times New Roman" w:eastAsia="Times New Roman" w:hAnsi="Times New Roman" w:cs="Times New Roman"/>
          <w:color w:val="000000"/>
          <w:sz w:val="24"/>
          <w:szCs w:val="24"/>
          <w:lang w:val="uk-UA"/>
        </w:rPr>
        <w:t>Особи_2</w:t>
      </w:r>
      <w:r w:rsidR="004D100E" w:rsidRPr="00B06DC2">
        <w:rPr>
          <w:rFonts w:ascii="Times New Roman" w:eastAsia="Times New Roman" w:hAnsi="Times New Roman" w:cs="Times New Roman"/>
          <w:color w:val="000000"/>
          <w:sz w:val="24"/>
          <w:szCs w:val="24"/>
          <w:lang w:val="uk-UA"/>
        </w:rPr>
        <w:t>, яка розглядається у Київському окружному адміністративному суді. З метою підтвердження або спростування зазначених обставин до Державної митної служби України направлено адвокатський запит, у якому</w:t>
      </w:r>
      <w:r w:rsidR="00B06DC2" w:rsidRPr="00B06DC2">
        <w:rPr>
          <w:rFonts w:ascii="Times New Roman" w:eastAsia="Times New Roman" w:hAnsi="Times New Roman" w:cs="Times New Roman"/>
          <w:color w:val="000000"/>
          <w:sz w:val="24"/>
          <w:szCs w:val="24"/>
          <w:lang w:val="uk-UA"/>
        </w:rPr>
        <w:t xml:space="preserve"> </w:t>
      </w:r>
      <w:r w:rsidR="004D100E" w:rsidRPr="00B06DC2">
        <w:rPr>
          <w:rFonts w:ascii="Times New Roman" w:eastAsia="Times New Roman" w:hAnsi="Times New Roman" w:cs="Times New Roman"/>
          <w:color w:val="000000"/>
          <w:sz w:val="24"/>
          <w:szCs w:val="24"/>
          <w:lang w:val="uk-UA"/>
        </w:rPr>
        <w:t>не йшлося про надання інформації про фізичну особу, у розумінні З</w:t>
      </w:r>
      <w:r w:rsidR="00B5663E">
        <w:rPr>
          <w:rFonts w:ascii="Times New Roman" w:eastAsia="Times New Roman" w:hAnsi="Times New Roman" w:cs="Times New Roman"/>
          <w:color w:val="000000"/>
          <w:sz w:val="24"/>
          <w:szCs w:val="24"/>
          <w:lang w:val="uk-UA"/>
        </w:rPr>
        <w:t>акону України</w:t>
      </w:r>
      <w:r w:rsidR="004D100E" w:rsidRPr="00B06DC2">
        <w:rPr>
          <w:rFonts w:ascii="Times New Roman" w:eastAsia="Times New Roman" w:hAnsi="Times New Roman" w:cs="Times New Roman"/>
          <w:color w:val="000000"/>
          <w:sz w:val="24"/>
          <w:szCs w:val="24"/>
          <w:lang w:val="uk-UA"/>
        </w:rPr>
        <w:t xml:space="preserve"> «Про інформацію». Вочевидь відповідь на питання чи перебував державний службовець у приміщенні органу державної влади не є інформацією про фізичну особу. Не зрозуміло, як зазначені обставини зачіпають права та інтереси автора скарги.</w:t>
      </w:r>
    </w:p>
    <w:p w14:paraId="081EA2EC" w14:textId="54507A73" w:rsidR="00BF4DAC" w:rsidRPr="00B06DC2" w:rsidRDefault="00251F48" w:rsidP="00B06DC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B06DC2">
        <w:rPr>
          <w:rFonts w:ascii="Times New Roman" w:eastAsia="Times New Roman" w:hAnsi="Times New Roman" w:cs="Times New Roman"/>
          <w:color w:val="000000"/>
          <w:sz w:val="24"/>
          <w:szCs w:val="24"/>
          <w:lang w:val="uk-UA"/>
        </w:rPr>
        <w:t>Стверджує, що ніколи не обіймала жодної посади в державних органах та не обмежен</w:t>
      </w:r>
      <w:r w:rsidR="0089635D" w:rsidRPr="00B06DC2">
        <w:rPr>
          <w:rFonts w:ascii="Times New Roman" w:eastAsia="Times New Roman" w:hAnsi="Times New Roman" w:cs="Times New Roman"/>
          <w:color w:val="000000"/>
          <w:sz w:val="24"/>
          <w:szCs w:val="24"/>
          <w:lang w:val="uk-UA"/>
        </w:rPr>
        <w:t>а</w:t>
      </w:r>
      <w:r w:rsidRPr="00B06DC2">
        <w:rPr>
          <w:rFonts w:ascii="Times New Roman" w:eastAsia="Times New Roman" w:hAnsi="Times New Roman" w:cs="Times New Roman"/>
          <w:color w:val="000000"/>
          <w:sz w:val="24"/>
          <w:szCs w:val="24"/>
          <w:lang w:val="uk-UA"/>
        </w:rPr>
        <w:t xml:space="preserve"> у праві </w:t>
      </w:r>
      <w:r w:rsidR="0089635D" w:rsidRPr="00B06DC2">
        <w:rPr>
          <w:rFonts w:ascii="Times New Roman" w:eastAsia="Times New Roman" w:hAnsi="Times New Roman" w:cs="Times New Roman"/>
          <w:color w:val="000000"/>
          <w:sz w:val="24"/>
          <w:szCs w:val="24"/>
          <w:lang w:val="uk-UA"/>
        </w:rPr>
        <w:t>представництва</w:t>
      </w:r>
      <w:r w:rsidRPr="00B06DC2">
        <w:rPr>
          <w:rFonts w:ascii="Times New Roman" w:eastAsia="Times New Roman" w:hAnsi="Times New Roman" w:cs="Times New Roman"/>
          <w:color w:val="000000"/>
          <w:sz w:val="24"/>
          <w:szCs w:val="24"/>
          <w:lang w:val="uk-UA"/>
        </w:rPr>
        <w:t xml:space="preserve"> осіб у спорах з такими органами. Перебування колишнього керуючого адвокатського бюро на посаді у Держмитслужбі не є та не може бути обставиною</w:t>
      </w:r>
      <w:r w:rsidR="0089635D" w:rsidRPr="00B06DC2">
        <w:rPr>
          <w:rFonts w:ascii="Times New Roman" w:eastAsia="Times New Roman" w:hAnsi="Times New Roman" w:cs="Times New Roman"/>
          <w:color w:val="000000"/>
          <w:sz w:val="24"/>
          <w:szCs w:val="24"/>
          <w:lang w:val="uk-UA"/>
        </w:rPr>
        <w:t xml:space="preserve">, яка може свідчити </w:t>
      </w:r>
      <w:r w:rsidRPr="00B06DC2">
        <w:rPr>
          <w:rFonts w:ascii="Times New Roman" w:eastAsia="Times New Roman" w:hAnsi="Times New Roman" w:cs="Times New Roman"/>
          <w:color w:val="000000"/>
          <w:sz w:val="24"/>
          <w:szCs w:val="24"/>
          <w:lang w:val="uk-UA"/>
        </w:rPr>
        <w:t>про наявність у неї конфлікту інтересів, оскільки</w:t>
      </w:r>
      <w:r w:rsidR="00B06DC2" w:rsidRPr="00B06DC2">
        <w:rPr>
          <w:rFonts w:ascii="Times New Roman" w:eastAsia="Times New Roman" w:hAnsi="Times New Roman" w:cs="Times New Roman"/>
          <w:color w:val="000000"/>
          <w:sz w:val="24"/>
          <w:szCs w:val="24"/>
          <w:lang w:val="uk-UA"/>
        </w:rPr>
        <w:t xml:space="preserve"> </w:t>
      </w:r>
      <w:r w:rsidRPr="00B06DC2">
        <w:rPr>
          <w:rFonts w:ascii="Times New Roman" w:eastAsia="Times New Roman" w:hAnsi="Times New Roman" w:cs="Times New Roman"/>
          <w:color w:val="000000"/>
          <w:sz w:val="24"/>
          <w:szCs w:val="24"/>
          <w:lang w:val="uk-UA"/>
        </w:rPr>
        <w:t>у неї відсутні</w:t>
      </w:r>
      <w:r w:rsidR="0089635D" w:rsidRPr="00B06DC2">
        <w:rPr>
          <w:rFonts w:ascii="Times New Roman" w:eastAsia="Times New Roman" w:hAnsi="Times New Roman" w:cs="Times New Roman"/>
          <w:color w:val="000000"/>
          <w:sz w:val="24"/>
          <w:szCs w:val="24"/>
          <w:lang w:val="uk-UA"/>
        </w:rPr>
        <w:t xml:space="preserve"> суперечності між її особистими інтересами та інтересами </w:t>
      </w:r>
      <w:r w:rsidR="00B5663E">
        <w:rPr>
          <w:rFonts w:ascii="Times New Roman" w:eastAsia="Times New Roman" w:hAnsi="Times New Roman" w:cs="Times New Roman"/>
          <w:color w:val="000000"/>
          <w:sz w:val="24"/>
          <w:szCs w:val="24"/>
          <w:lang w:val="uk-UA"/>
        </w:rPr>
        <w:t>Особи_2, Особи_3, Особи_4</w:t>
      </w:r>
      <w:r w:rsidR="0089635D" w:rsidRPr="00B06DC2">
        <w:rPr>
          <w:rFonts w:ascii="Times New Roman" w:eastAsia="Times New Roman" w:hAnsi="Times New Roman" w:cs="Times New Roman"/>
          <w:color w:val="000000"/>
          <w:sz w:val="24"/>
          <w:szCs w:val="24"/>
          <w:lang w:val="uk-UA"/>
        </w:rPr>
        <w:t>.</w:t>
      </w:r>
      <w:r w:rsidRPr="00B06DC2">
        <w:rPr>
          <w:rFonts w:ascii="Times New Roman" w:eastAsia="Times New Roman" w:hAnsi="Times New Roman" w:cs="Times New Roman"/>
          <w:color w:val="000000"/>
          <w:sz w:val="24"/>
          <w:szCs w:val="24"/>
          <w:lang w:val="uk-UA"/>
        </w:rPr>
        <w:t xml:space="preserve"> </w:t>
      </w:r>
    </w:p>
    <w:p w14:paraId="1A5CF447" w14:textId="2E767EC5" w:rsidR="00C327E0" w:rsidRPr="00563606" w:rsidRDefault="00B06DC2" w:rsidP="00B06DC2">
      <w:pPr>
        <w:widowControl w:val="0"/>
        <w:spacing w:after="0" w:line="240" w:lineRule="auto"/>
        <w:ind w:firstLine="709"/>
        <w:jc w:val="both"/>
        <w:rPr>
          <w:rFonts w:ascii="Times New Roman" w:eastAsia="Times New Roman" w:hAnsi="Times New Roman" w:cs="Times New Roman"/>
          <w:sz w:val="24"/>
          <w:szCs w:val="24"/>
          <w:lang w:val="uk-UA"/>
        </w:rPr>
      </w:pPr>
      <w:r w:rsidRPr="00B06DC2">
        <w:rPr>
          <w:rFonts w:ascii="Times New Roman" w:eastAsia="Times New Roman" w:hAnsi="Times New Roman" w:cs="Times New Roman"/>
          <w:color w:val="000000"/>
          <w:sz w:val="24"/>
          <w:szCs w:val="24"/>
          <w:lang w:val="uk-UA" w:eastAsia="uk-UA" w:bidi="uk-UA"/>
        </w:rPr>
        <w:t xml:space="preserve"> </w:t>
      </w:r>
      <w:r w:rsidR="00C327E0" w:rsidRPr="00B06DC2">
        <w:rPr>
          <w:rFonts w:ascii="Times New Roman" w:eastAsia="Times New Roman" w:hAnsi="Times New Roman" w:cs="Times New Roman"/>
          <w:sz w:val="24"/>
          <w:szCs w:val="24"/>
          <w:lang w:val="uk-UA" w:eastAsia="ru-RU"/>
        </w:rPr>
        <w:t>Адвокат</w:t>
      </w:r>
      <w:r w:rsidRPr="00B06DC2">
        <w:rPr>
          <w:rFonts w:ascii="Times New Roman" w:eastAsia="Times New Roman" w:hAnsi="Times New Roman" w:cs="Times New Roman"/>
          <w:sz w:val="24"/>
          <w:szCs w:val="24"/>
          <w:lang w:val="uk-UA" w:eastAsia="ru-RU"/>
        </w:rPr>
        <w:t xml:space="preserve"> </w:t>
      </w:r>
      <w:r w:rsidR="0089635D" w:rsidRPr="00B06DC2">
        <w:rPr>
          <w:rFonts w:ascii="Times New Roman" w:eastAsia="Times New Roman" w:hAnsi="Times New Roman" w:cs="Times New Roman"/>
          <w:sz w:val="24"/>
          <w:szCs w:val="24"/>
          <w:lang w:val="uk-UA" w:eastAsia="ru-RU"/>
        </w:rPr>
        <w:t>Покотило М.Б. наголошує</w:t>
      </w:r>
      <w:r w:rsidR="00C327E0" w:rsidRPr="00B06DC2">
        <w:rPr>
          <w:rFonts w:ascii="Times New Roman" w:eastAsia="Times New Roman" w:hAnsi="Times New Roman" w:cs="Times New Roman"/>
          <w:sz w:val="24"/>
          <w:szCs w:val="24"/>
          <w:lang w:val="uk-UA" w:eastAsia="ru-RU"/>
        </w:rPr>
        <w:t xml:space="preserve">, що в </w:t>
      </w:r>
      <w:r w:rsidR="0089635D" w:rsidRPr="00B06DC2">
        <w:rPr>
          <w:rFonts w:ascii="Times New Roman" w:eastAsia="Times New Roman" w:hAnsi="Times New Roman" w:cs="Times New Roman"/>
          <w:sz w:val="24"/>
          <w:szCs w:val="24"/>
          <w:lang w:val="uk-UA" w:eastAsia="ru-RU"/>
        </w:rPr>
        <w:t>її</w:t>
      </w:r>
      <w:r w:rsidR="00C327E0" w:rsidRPr="00B06DC2">
        <w:rPr>
          <w:rFonts w:ascii="Times New Roman" w:eastAsia="Times New Roman" w:hAnsi="Times New Roman" w:cs="Times New Roman"/>
          <w:sz w:val="24"/>
          <w:szCs w:val="24"/>
          <w:lang w:val="uk-UA" w:eastAsia="ru-RU"/>
        </w:rPr>
        <w:t xml:space="preserve"> діях відсутні порушення Закону України «Про адвокатуру та адвокатську діяльність» та Правил адвокатської етики.</w:t>
      </w:r>
      <w:bookmarkEnd w:id="7"/>
      <w:bookmarkEnd w:id="8"/>
    </w:p>
    <w:bookmarkEnd w:id="9"/>
    <w:p w14:paraId="7B1418A3" w14:textId="3B2B5E25" w:rsidR="00C327E0" w:rsidRPr="00563606" w:rsidRDefault="00B06DC2" w:rsidP="00B06DC2">
      <w:pPr>
        <w:keepNext/>
        <w:keepLines/>
        <w:widowControl w:val="0"/>
        <w:spacing w:after="0" w:line="240" w:lineRule="auto"/>
        <w:ind w:firstLine="709"/>
        <w:jc w:val="both"/>
        <w:outlineLvl w:val="3"/>
        <w:rPr>
          <w:rFonts w:ascii="Times New Roman" w:eastAsia="Times New Roman" w:hAnsi="Times New Roman" w:cs="Times New Roman"/>
          <w:sz w:val="24"/>
          <w:szCs w:val="24"/>
          <w:lang w:val="uk-UA"/>
        </w:rPr>
      </w:pPr>
      <w:r w:rsidRPr="00B06DC2">
        <w:rPr>
          <w:rFonts w:ascii="Times New Roman" w:eastAsia="Times New Roman" w:hAnsi="Times New Roman" w:cs="Times New Roman"/>
          <w:b/>
          <w:bCs/>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У відповідності до ч.</w:t>
      </w:r>
      <w:r w:rsidR="00B5663E">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D02250B" w14:textId="4C0C8BBA"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За ст.</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11 Закону України</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6653EC56" w14:textId="072EA569" w:rsidR="00C327E0" w:rsidRPr="00B06DC2" w:rsidRDefault="00B06DC2"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та юридичних</w:t>
      </w: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осіб у судах під час здійснення кримінального, цивільного, господарського судочинства.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3C9E9B2D" w14:textId="1859338B" w:rsidR="00C327E0" w:rsidRPr="00B06DC2" w:rsidRDefault="00C327E0" w:rsidP="00B06DC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06DC2">
        <w:rPr>
          <w:rFonts w:ascii="Times New Roman" w:eastAsia="Calibri" w:hAnsi="Times New Roman" w:cs="Times New Roman"/>
          <w:sz w:val="24"/>
          <w:szCs w:val="24"/>
          <w:lang w:val="uk-UA" w:eastAsia="ru-RU"/>
        </w:rPr>
        <w:t xml:space="preserve">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w:t>
      </w:r>
      <w:r w:rsidRPr="00B06DC2">
        <w:rPr>
          <w:rFonts w:ascii="Times New Roman" w:eastAsia="Calibri" w:hAnsi="Times New Roman" w:cs="Times New Roman"/>
          <w:sz w:val="24"/>
          <w:szCs w:val="24"/>
          <w:lang w:val="uk-UA" w:eastAsia="ru-RU"/>
        </w:rPr>
        <w:lastRenderedPageBreak/>
        <w:t>допомоги, необхідні для належного виконання договору про надання правової допомоги у тому числі звертатися з адвокатськими запитами, складати заяви, скарги, клопотання. Збирати відомості про факти, що можуть бути використані, як доказ.</w:t>
      </w:r>
    </w:p>
    <w:p w14:paraId="2BB3D176" w14:textId="75FD796B"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До професійних обов’язків адвоката за</w:t>
      </w:r>
      <w:r w:rsidR="00B06DC2"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України та Правил адвокатської етики, виконання обов’язків, передбачених законодавством та договором про надання правової допомоги.</w:t>
      </w:r>
    </w:p>
    <w:p w14:paraId="2C77539E" w14:textId="304B54F9"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За ч.</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2 ст. 21 Закону України</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xml:space="preserve">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w:t>
      </w:r>
      <w:proofErr w:type="spellStart"/>
      <w:r w:rsidRPr="00B06DC2">
        <w:rPr>
          <w:rFonts w:ascii="Times New Roman" w:eastAsia="Times New Roman" w:hAnsi="Times New Roman" w:cs="Times New Roman"/>
          <w:sz w:val="24"/>
          <w:szCs w:val="24"/>
          <w:lang w:val="uk-UA" w:eastAsia="ru-RU"/>
        </w:rPr>
        <w:t>самообмові</w:t>
      </w:r>
      <w:proofErr w:type="spellEnd"/>
      <w:r w:rsidRPr="00B06DC2">
        <w:rPr>
          <w:rFonts w:ascii="Times New Roman" w:eastAsia="Times New Roman" w:hAnsi="Times New Roman" w:cs="Times New Roman"/>
          <w:sz w:val="24"/>
          <w:szCs w:val="24"/>
          <w:lang w:val="uk-UA" w:eastAsia="ru-RU"/>
        </w:rPr>
        <w:t xml:space="preserve"> клієнта,</w:t>
      </w:r>
      <w:r w:rsidR="00B06DC2"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відмовлятися від надання правової допомоги, крім випадків, установлених законом.</w:t>
      </w:r>
    </w:p>
    <w:p w14:paraId="78CF8D44" w14:textId="1E2A3FA9"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За ст.</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22 Закону України «Про адвокатуру та адвокатську діяльність» адвокатською таємницею є будь-яка інформація, що стала відома адвокату про клієнта, а також питання, з якими клієнт звертався до адвоката. За частиною 2 цієї статті інформація або документ можуть втратити статус адвокатської таємниці за письмовою заявою клієнта.</w:t>
      </w:r>
    </w:p>
    <w:p w14:paraId="4D6B64BC" w14:textId="4CC1A35E"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У відповідності до </w:t>
      </w:r>
      <w:r w:rsidR="00B5663E">
        <w:rPr>
          <w:rFonts w:ascii="Times New Roman" w:eastAsia="Times New Roman" w:hAnsi="Times New Roman" w:cs="Times New Roman"/>
          <w:sz w:val="24"/>
          <w:szCs w:val="24"/>
          <w:lang w:val="uk-UA" w:eastAsia="ru-RU"/>
        </w:rPr>
        <w:t>п. п.</w:t>
      </w:r>
      <w:r w:rsidRPr="00B06DC2">
        <w:rPr>
          <w:rFonts w:ascii="Times New Roman" w:eastAsia="Times New Roman" w:hAnsi="Times New Roman" w:cs="Times New Roman"/>
          <w:sz w:val="24"/>
          <w:szCs w:val="24"/>
          <w:lang w:val="uk-UA" w:eastAsia="ru-RU"/>
        </w:rPr>
        <w:t xml:space="preserve"> 14,</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15 ст.</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притягати адвоката до кримінальної чи іншої відповідальності у зв’язку із здійсненням ним адвокатської діяльності згідно з законом. Не можуть бути підставою для притягнення адвоката до відповідальності його висловлювання у справі, у тому числі ті, що відображають позицію клієнта, якщо при цьому не порушуються професійні обов’язки адвоката.</w:t>
      </w:r>
    </w:p>
    <w:p w14:paraId="3D5BC2B7" w14:textId="4B50F883" w:rsidR="00647FD4" w:rsidRPr="00B06DC2" w:rsidRDefault="00F400C9"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За ч.</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1 ст. 24 Закону України «Про адвокатуру та адвокатську діяльність» адвокатський запит-письмове звернення адвоката до органу державної влади, органу місцевого самоврядування, їх посадових та службових осіб, підприємств, установ, організацій незалежно від форми власності та підпорядкування, громадських об’єднань про надання інформації, копії документів необхідних адвокату для надання правової допомоги клієнту.</w:t>
      </w:r>
    </w:p>
    <w:p w14:paraId="2C046407" w14:textId="4B4DA255"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За ст. 26 З</w:t>
      </w:r>
      <w:r w:rsidR="00B5663E">
        <w:rPr>
          <w:rFonts w:ascii="Times New Roman" w:eastAsia="Times New Roman" w:hAnsi="Times New Roman" w:cs="Times New Roman"/>
          <w:sz w:val="24"/>
          <w:szCs w:val="24"/>
          <w:lang w:val="uk-UA" w:eastAsia="ru-RU"/>
        </w:rPr>
        <w:t xml:space="preserve">акону </w:t>
      </w:r>
      <w:r w:rsidRPr="00B06DC2">
        <w:rPr>
          <w:rFonts w:ascii="Times New Roman" w:eastAsia="Times New Roman" w:hAnsi="Times New Roman" w:cs="Times New Roman"/>
          <w:sz w:val="24"/>
          <w:szCs w:val="24"/>
          <w:lang w:val="uk-UA" w:eastAsia="ru-RU"/>
        </w:rPr>
        <w:t>У</w:t>
      </w:r>
      <w:r w:rsidR="00B5663E">
        <w:rPr>
          <w:rFonts w:ascii="Times New Roman" w:eastAsia="Times New Roman" w:hAnsi="Times New Roman" w:cs="Times New Roman"/>
          <w:sz w:val="24"/>
          <w:szCs w:val="24"/>
          <w:lang w:val="uk-UA" w:eastAsia="ru-RU"/>
        </w:rPr>
        <w:t>країни</w:t>
      </w:r>
      <w:r w:rsidRPr="00B06DC2">
        <w:rPr>
          <w:rFonts w:ascii="Times New Roman" w:eastAsia="Times New Roman" w:hAnsi="Times New Roman" w:cs="Times New Roman"/>
          <w:sz w:val="24"/>
          <w:szCs w:val="24"/>
          <w:lang w:val="uk-UA" w:eastAsia="ru-RU"/>
        </w:rPr>
        <w:t xml:space="preserve"> «Про адвокатуру та адвокатську діяльність» підставою для здійснення адвокатської діяльності є договір про надання правової допомоги, довіреність, ордер, доручення органу</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3F7E3151" w14:textId="5FFDF3AC"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За </w:t>
      </w:r>
      <w:r w:rsidR="00B5663E">
        <w:rPr>
          <w:rFonts w:ascii="Times New Roman" w:eastAsia="Times New Roman" w:hAnsi="Times New Roman" w:cs="Times New Roman"/>
          <w:sz w:val="24"/>
          <w:szCs w:val="24"/>
          <w:lang w:val="uk-UA" w:eastAsia="ru-RU"/>
        </w:rPr>
        <w:t>ч.</w:t>
      </w:r>
      <w:r w:rsidRPr="00B06DC2">
        <w:rPr>
          <w:rFonts w:ascii="Times New Roman" w:eastAsia="Times New Roman" w:hAnsi="Times New Roman" w:cs="Times New Roman"/>
          <w:sz w:val="24"/>
          <w:szCs w:val="24"/>
          <w:lang w:val="uk-UA" w:eastAsia="ru-RU"/>
        </w:rPr>
        <w:t xml:space="preserve"> 3 ст.</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у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6736C2EB" w14:textId="77777777" w:rsidR="00C327E0" w:rsidRPr="00B06DC2" w:rsidRDefault="00C327E0" w:rsidP="00B06DC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06DC2">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3AE0B10D" w14:textId="2C79FC88"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Згідно ст.</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58F506FA" w14:textId="3E654711"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За ч.</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2 ст.</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xml:space="preserve">8 </w:t>
      </w:r>
      <w:r w:rsidR="00B5663E" w:rsidRPr="00B06DC2">
        <w:rPr>
          <w:rFonts w:ascii="Times New Roman" w:eastAsia="Times New Roman" w:hAnsi="Times New Roman" w:cs="Times New Roman"/>
          <w:sz w:val="24"/>
          <w:szCs w:val="24"/>
          <w:lang w:val="uk-UA" w:eastAsia="ru-RU"/>
        </w:rPr>
        <w:t xml:space="preserve">Правил адвокатської етики </w:t>
      </w:r>
      <w:r w:rsidR="00B5663E">
        <w:rPr>
          <w:rFonts w:ascii="Times New Roman" w:eastAsia="Times New Roman" w:hAnsi="Times New Roman" w:cs="Times New Roman"/>
          <w:sz w:val="24"/>
          <w:szCs w:val="24"/>
          <w:lang w:val="uk-UA" w:eastAsia="ru-RU"/>
        </w:rPr>
        <w:t>у</w:t>
      </w:r>
      <w:r w:rsidRPr="00B06DC2">
        <w:rPr>
          <w:rFonts w:ascii="Times New Roman" w:eastAsia="Times New Roman" w:hAnsi="Times New Roman" w:cs="Times New Roman"/>
          <w:sz w:val="24"/>
          <w:szCs w:val="24"/>
          <w:lang w:val="uk-UA" w:eastAsia="ru-RU"/>
        </w:rPr>
        <w:t xml:space="preserve"> межах дотримання принципу законності адвокат зобов’язаний у своїй професійній діяльності виходити з переваги інтересів клієнта. </w:t>
      </w:r>
    </w:p>
    <w:p w14:paraId="4B199B0F" w14:textId="717A7D7F"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Статтею 11 </w:t>
      </w:r>
      <w:r w:rsidR="00B5663E" w:rsidRPr="00B06DC2">
        <w:rPr>
          <w:rFonts w:ascii="Times New Roman" w:eastAsia="Times New Roman" w:hAnsi="Times New Roman" w:cs="Times New Roman"/>
          <w:sz w:val="24"/>
          <w:szCs w:val="24"/>
          <w:lang w:val="uk-UA" w:eastAsia="ru-RU"/>
        </w:rPr>
        <w:t xml:space="preserve">Правил адвокатської етики </w:t>
      </w:r>
      <w:r w:rsidRPr="00B06DC2">
        <w:rPr>
          <w:rFonts w:ascii="Times New Roman" w:eastAsia="Times New Roman" w:hAnsi="Times New Roman" w:cs="Times New Roman"/>
          <w:sz w:val="24"/>
          <w:szCs w:val="24"/>
          <w:lang w:val="uk-UA" w:eastAsia="ru-RU"/>
        </w:rPr>
        <w:t>визначено, що від адвоката вимагається високий рівень професійної підготовки, ґрунтовне знання чинного законодавства, практики його застосування…Адвокат зобов’язаний надавати професійну(правничу)правову допомогу клієнту, здійснювати його захист та представництво компетентно і добросовісно, що передбачає знання відповідних норм права, наявність необхідного досвіду їх застосування, досконалість у врахуванні всіх обставин, що стосується доручення клієнта та можливих правових наслідків його виконання, ретельну підготовку до виконання доручення. Адвокат повинен забезпечувати обґрунтовано необхідний рівень компетентності своїх помічників, стажистів, технічного персоналу та інших осіб, що залучаються ним для виконання окремих робіт у зв’язку з виконанням доручення.</w:t>
      </w:r>
    </w:p>
    <w:p w14:paraId="305E5A0E" w14:textId="76C5CD53"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У відповідності до ст.</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xml:space="preserve">12 </w:t>
      </w:r>
      <w:r w:rsidR="00B5663E" w:rsidRPr="00B06DC2">
        <w:rPr>
          <w:rFonts w:ascii="Times New Roman" w:eastAsia="Times New Roman" w:hAnsi="Times New Roman" w:cs="Times New Roman"/>
          <w:sz w:val="24"/>
          <w:szCs w:val="24"/>
          <w:lang w:val="uk-UA" w:eastAsia="ru-RU"/>
        </w:rPr>
        <w:t xml:space="preserve">Правил адвокатської етики </w:t>
      </w:r>
      <w:r w:rsidRPr="00B06DC2">
        <w:rPr>
          <w:rFonts w:ascii="Times New Roman" w:eastAsia="Times New Roman" w:hAnsi="Times New Roman" w:cs="Times New Roman"/>
          <w:sz w:val="24"/>
          <w:szCs w:val="24"/>
          <w:lang w:val="uk-UA" w:eastAsia="ru-RU"/>
        </w:rPr>
        <w:t xml:space="preserve">адвокат повинен стверджувати повагу </w:t>
      </w:r>
      <w:r w:rsidRPr="00B06DC2">
        <w:rPr>
          <w:rFonts w:ascii="Times New Roman" w:eastAsia="Times New Roman" w:hAnsi="Times New Roman" w:cs="Times New Roman"/>
          <w:sz w:val="24"/>
          <w:szCs w:val="24"/>
          <w:lang w:val="uk-UA" w:eastAsia="ru-RU"/>
        </w:rPr>
        <w:lastRenderedPageBreak/>
        <w:t>до адвокатської професії.</w:t>
      </w:r>
    </w:p>
    <w:p w14:paraId="2EB18921" w14:textId="526D5774"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За приписами ст.</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xml:space="preserve">12-1 </w:t>
      </w:r>
      <w:r w:rsidR="00B5663E" w:rsidRPr="00B06DC2">
        <w:rPr>
          <w:rFonts w:ascii="Times New Roman" w:eastAsia="Times New Roman" w:hAnsi="Times New Roman" w:cs="Times New Roman"/>
          <w:sz w:val="24"/>
          <w:szCs w:val="24"/>
          <w:lang w:val="uk-UA" w:eastAsia="ru-RU"/>
        </w:rPr>
        <w:t xml:space="preserve">Правил адвокатської етики </w:t>
      </w:r>
      <w:r w:rsidRPr="00B06DC2">
        <w:rPr>
          <w:rFonts w:ascii="Times New Roman" w:eastAsia="Times New Roman" w:hAnsi="Times New Roman" w:cs="Times New Roman"/>
          <w:sz w:val="24"/>
          <w:szCs w:val="24"/>
          <w:lang w:val="uk-UA" w:eastAsia="ru-RU"/>
        </w:rPr>
        <w:t>адвокат повинен бути добропорядним, чесно та гідно виконувати свої професійні обов’язки.</w:t>
      </w:r>
    </w:p>
    <w:p w14:paraId="6BE679BF" w14:textId="51088654"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За ст.</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xml:space="preserve">13 </w:t>
      </w:r>
      <w:r w:rsidR="00B5663E" w:rsidRPr="00B06DC2">
        <w:rPr>
          <w:rFonts w:ascii="Times New Roman" w:eastAsia="Times New Roman" w:hAnsi="Times New Roman" w:cs="Times New Roman"/>
          <w:sz w:val="24"/>
          <w:szCs w:val="24"/>
          <w:lang w:val="uk-UA" w:eastAsia="ru-RU"/>
        </w:rPr>
        <w:t xml:space="preserve">Правил адвокатської етики </w:t>
      </w:r>
      <w:r w:rsidRPr="00B06DC2">
        <w:rPr>
          <w:rFonts w:ascii="Times New Roman" w:eastAsia="Times New Roman" w:hAnsi="Times New Roman" w:cs="Times New Roman"/>
          <w:sz w:val="24"/>
          <w:szCs w:val="24"/>
          <w:lang w:val="uk-UA" w:eastAsia="ru-RU"/>
        </w:rPr>
        <w:t>адвокат має рекламувати свою</w:t>
      </w:r>
      <w:r w:rsidR="00B06DC2"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професійну діяльність з дотриманням чинного законодавства і цих Правил. Рекламні матеріали про адвокатську діяльність не можуть містити заяв про вірогідність успішного виконання доручень та інших заяв, що можуть викликати безпідставні надії у клієнтів, вказівок, які можуть сформувати уявлення, що діяльність саме цього адвоката характеризується рисами і показниками, притаманними, в дійсності адвокатурі як такій.</w:t>
      </w:r>
    </w:p>
    <w:p w14:paraId="03D98E86" w14:textId="1FA2AEB5"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Статтею 19 </w:t>
      </w:r>
      <w:r w:rsidR="00B5663E" w:rsidRPr="00B06DC2">
        <w:rPr>
          <w:rFonts w:ascii="Times New Roman" w:eastAsia="Times New Roman" w:hAnsi="Times New Roman" w:cs="Times New Roman"/>
          <w:sz w:val="24"/>
          <w:szCs w:val="24"/>
          <w:lang w:val="uk-UA" w:eastAsia="ru-RU"/>
        </w:rPr>
        <w:t xml:space="preserve">Правил адвокатської етики </w:t>
      </w:r>
      <w:r w:rsidRPr="00B06DC2">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4C3D6127" w14:textId="250D0E3D"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У відповідності до ст. 22 </w:t>
      </w:r>
      <w:r w:rsidR="00B5663E" w:rsidRPr="00B06DC2">
        <w:rPr>
          <w:rFonts w:ascii="Times New Roman" w:eastAsia="Times New Roman" w:hAnsi="Times New Roman" w:cs="Times New Roman"/>
          <w:sz w:val="24"/>
          <w:szCs w:val="24"/>
          <w:lang w:val="uk-UA" w:eastAsia="ru-RU"/>
        </w:rPr>
        <w:t xml:space="preserve">Правил адвокатської етики </w:t>
      </w:r>
      <w:r w:rsidRPr="00B06DC2">
        <w:rPr>
          <w:rFonts w:ascii="Times New Roman" w:eastAsia="Times New Roman" w:hAnsi="Times New Roman" w:cs="Times New Roman"/>
          <w:sz w:val="24"/>
          <w:szCs w:val="24"/>
          <w:lang w:val="uk-UA" w:eastAsia="ru-RU"/>
        </w:rPr>
        <w:t>адвокат не повинен приймати доручення, виконання якого може призвести до</w:t>
      </w:r>
      <w:r w:rsidR="00B06DC2"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розголошення відомостей, що складають предмет адвокатської таємниці, крім випадків наявності письмової згоди клієнта, зацікавленого в збереженні конфіденційності такої інформації.</w:t>
      </w:r>
    </w:p>
    <w:p w14:paraId="69C4F107" w14:textId="5D21318C" w:rsidR="00C327E0" w:rsidRPr="00B06DC2" w:rsidRDefault="00B06DC2"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 xml:space="preserve">Статтею 25 </w:t>
      </w:r>
      <w:r w:rsidR="00B5663E" w:rsidRPr="00B06DC2">
        <w:rPr>
          <w:rFonts w:ascii="Times New Roman" w:eastAsia="Times New Roman" w:hAnsi="Times New Roman" w:cs="Times New Roman"/>
          <w:sz w:val="24"/>
          <w:szCs w:val="24"/>
          <w:lang w:val="uk-UA" w:eastAsia="ru-RU"/>
        </w:rPr>
        <w:t xml:space="preserve">Правил адвокатської етики </w:t>
      </w:r>
      <w:r w:rsidR="00C327E0" w:rsidRPr="00B06DC2">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свідків(погроз, шантажу, тощо).</w:t>
      </w:r>
    </w:p>
    <w:p w14:paraId="435F8DE8" w14:textId="2F509D2F" w:rsidR="00C327E0" w:rsidRPr="00B06DC2" w:rsidRDefault="00B06DC2"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 xml:space="preserve">За статтею 27 </w:t>
      </w:r>
      <w:r w:rsidR="00B5663E" w:rsidRPr="00B06DC2">
        <w:rPr>
          <w:rFonts w:ascii="Times New Roman" w:eastAsia="Times New Roman" w:hAnsi="Times New Roman" w:cs="Times New Roman"/>
          <w:sz w:val="24"/>
          <w:szCs w:val="24"/>
          <w:lang w:val="uk-UA" w:eastAsia="ru-RU"/>
        </w:rPr>
        <w:t xml:space="preserve">Правил адвокатської етики </w:t>
      </w:r>
      <w:r w:rsidR="00C327E0" w:rsidRPr="00B06DC2">
        <w:rPr>
          <w:rFonts w:ascii="Times New Roman" w:eastAsia="Times New Roman" w:hAnsi="Times New Roman" w:cs="Times New Roman"/>
          <w:sz w:val="24"/>
          <w:szCs w:val="24"/>
          <w:lang w:val="uk-UA" w:eastAsia="ru-RU"/>
        </w:rPr>
        <w:t>кожному дорученню, незалежно від розміру обумовленого гонорару, адвокат повинен приділяти розумно необхідну для його успішного виконання увагу. При виконанні доручення адвокат зобов’язаний використати всі необхідні і доступні йому законні засоби для надання ефективної професійної правничої допомоги клієнту, здійснення його захисту або представництва.</w:t>
      </w:r>
    </w:p>
    <w:p w14:paraId="43D3DA7E" w14:textId="48F2B575" w:rsidR="00C327E0" w:rsidRPr="00B06DC2" w:rsidRDefault="00B06DC2"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Статтею 44 Правил адвокатської етики передбачено дотримання принципів чесності та добропорядної репутації під час здійснення професійної діяльності у суді.</w:t>
      </w:r>
    </w:p>
    <w:p w14:paraId="3171EC1D" w14:textId="14D163C2"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За приписами ст.</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xml:space="preserve">49 </w:t>
      </w:r>
      <w:r w:rsidR="00B5663E" w:rsidRPr="00B06DC2">
        <w:rPr>
          <w:rFonts w:ascii="Times New Roman" w:eastAsia="Times New Roman" w:hAnsi="Times New Roman" w:cs="Times New Roman"/>
          <w:sz w:val="24"/>
          <w:szCs w:val="24"/>
          <w:lang w:val="uk-UA" w:eastAsia="ru-RU"/>
        </w:rPr>
        <w:t xml:space="preserve">Правил адвокатської етики </w:t>
      </w:r>
      <w:r w:rsidRPr="00B06DC2">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дотримуватись вимог Правил у частині, застосованій до цих відносин.</w:t>
      </w:r>
    </w:p>
    <w:p w14:paraId="7A7BF44A" w14:textId="2F3117C9"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За ч.</w:t>
      </w:r>
      <w:r w:rsidR="00B5663E">
        <w:rPr>
          <w:rFonts w:ascii="Times New Roman" w:eastAsia="Times New Roman" w:hAnsi="Times New Roman" w:cs="Times New Roman"/>
          <w:sz w:val="24"/>
          <w:szCs w:val="24"/>
          <w:lang w:val="uk-UA" w:eastAsia="ru-RU"/>
        </w:rPr>
        <w:t xml:space="preserve"> ч. </w:t>
      </w:r>
      <w:r w:rsidRPr="00B06DC2">
        <w:rPr>
          <w:rFonts w:ascii="Times New Roman" w:eastAsia="Times New Roman" w:hAnsi="Times New Roman" w:cs="Times New Roman"/>
          <w:sz w:val="24"/>
          <w:szCs w:val="24"/>
          <w:lang w:val="uk-UA" w:eastAsia="ru-RU"/>
        </w:rPr>
        <w:t>3,</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4 ст.</w:t>
      </w:r>
      <w:r w:rsidR="00B5663E">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0057C056" w14:textId="20AC1DF0" w:rsidR="00C327E0" w:rsidRPr="00B06DC2" w:rsidRDefault="00B06DC2"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За приписами ст.</w:t>
      </w:r>
      <w:r w:rsidR="00B5663E">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33 З</w:t>
      </w:r>
      <w:r w:rsidR="00B5663E">
        <w:rPr>
          <w:rFonts w:ascii="Times New Roman" w:eastAsia="Times New Roman" w:hAnsi="Times New Roman" w:cs="Times New Roman"/>
          <w:sz w:val="24"/>
          <w:szCs w:val="24"/>
          <w:lang w:val="uk-UA" w:eastAsia="ru-RU"/>
        </w:rPr>
        <w:t xml:space="preserve">акону </w:t>
      </w:r>
      <w:r w:rsidR="00C327E0" w:rsidRPr="00B06DC2">
        <w:rPr>
          <w:rFonts w:ascii="Times New Roman" w:eastAsia="Times New Roman" w:hAnsi="Times New Roman" w:cs="Times New Roman"/>
          <w:sz w:val="24"/>
          <w:szCs w:val="24"/>
          <w:lang w:val="uk-UA" w:eastAsia="ru-RU"/>
        </w:rPr>
        <w:t>У</w:t>
      </w:r>
      <w:r w:rsidR="00B5663E">
        <w:rPr>
          <w:rFonts w:ascii="Times New Roman" w:eastAsia="Times New Roman" w:hAnsi="Times New Roman" w:cs="Times New Roman"/>
          <w:sz w:val="24"/>
          <w:szCs w:val="24"/>
          <w:lang w:val="uk-UA" w:eastAsia="ru-RU"/>
        </w:rPr>
        <w:t>країни</w:t>
      </w:r>
      <w:r w:rsidR="00C327E0" w:rsidRPr="00B06DC2">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11" w:name="n755"/>
      <w:bookmarkEnd w:id="11"/>
    </w:p>
    <w:p w14:paraId="417A43B0" w14:textId="1B79CC1D" w:rsidR="00C327E0" w:rsidRPr="00B06DC2" w:rsidRDefault="00B06DC2"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У відповідності до ч.</w:t>
      </w:r>
      <w:r w:rsidR="00B5663E">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1 ст.</w:t>
      </w:r>
      <w:r w:rsidR="00B5663E">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5663E">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2 ст.</w:t>
      </w:r>
      <w:r w:rsidR="00B5663E">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Такими </w:t>
      </w:r>
      <w:bookmarkStart w:id="12" w:name="_Hlk77080871"/>
      <w:r w:rsidR="00C327E0" w:rsidRPr="00B06DC2">
        <w:rPr>
          <w:rFonts w:ascii="Times New Roman" w:eastAsia="Times New Roman" w:hAnsi="Times New Roman" w:cs="Times New Roman"/>
          <w:sz w:val="24"/>
          <w:szCs w:val="24"/>
          <w:lang w:val="uk-UA" w:eastAsia="ru-RU"/>
        </w:rPr>
        <w:t>дисциплінарними проступками є</w:t>
      </w: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 xml:space="preserve">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p>
    <w:bookmarkEnd w:id="12"/>
    <w:p w14:paraId="0A83835F" w14:textId="7C336296" w:rsidR="00C327E0" w:rsidRPr="00B06DC2" w:rsidRDefault="00B06DC2"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Згідно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5663E">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2 ст.</w:t>
      </w:r>
      <w:r w:rsidR="00B5663E">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34 Закону.</w:t>
      </w:r>
    </w:p>
    <w:p w14:paraId="676DCA5C" w14:textId="71668964" w:rsidR="00373FCF" w:rsidRPr="00B06DC2" w:rsidRDefault="00B06DC2" w:rsidP="00B06DC2">
      <w:pPr>
        <w:widowControl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 xml:space="preserve">Надаючи оцінку діям адвоката </w:t>
      </w:r>
      <w:r w:rsidR="00BD4DB8" w:rsidRPr="00B06DC2">
        <w:rPr>
          <w:rFonts w:ascii="Times New Roman" w:eastAsia="Times New Roman" w:hAnsi="Times New Roman" w:cs="Times New Roman"/>
          <w:sz w:val="24"/>
          <w:szCs w:val="24"/>
          <w:lang w:val="uk-UA" w:eastAsia="ru-RU"/>
        </w:rPr>
        <w:t xml:space="preserve">Покотило М.Б. </w:t>
      </w:r>
      <w:r w:rsidR="00C327E0" w:rsidRPr="00B06DC2">
        <w:rPr>
          <w:rFonts w:ascii="Times New Roman" w:eastAsia="Times New Roman" w:hAnsi="Times New Roman" w:cs="Times New Roman"/>
          <w:sz w:val="24"/>
          <w:szCs w:val="24"/>
          <w:lang w:val="uk-UA" w:eastAsia="ru-RU"/>
        </w:rPr>
        <w:t>дисциплінарна плата КДКА Полтавської області виходить з наступного</w:t>
      </w:r>
      <w:bookmarkStart w:id="13" w:name="_Hlk69117902"/>
      <w:bookmarkStart w:id="14" w:name="_Hlk58939891"/>
      <w:r w:rsidR="00C327E0" w:rsidRPr="00B06DC2">
        <w:rPr>
          <w:rFonts w:ascii="Times New Roman" w:eastAsia="Times New Roman" w:hAnsi="Times New Roman" w:cs="Times New Roman"/>
          <w:sz w:val="24"/>
          <w:szCs w:val="24"/>
          <w:lang w:val="uk-UA" w:eastAsia="ru-RU"/>
        </w:rPr>
        <w:t>:</w:t>
      </w:r>
      <w:r w:rsidR="00373FCF" w:rsidRPr="00B06DC2">
        <w:rPr>
          <w:rFonts w:ascii="Times New Roman" w:eastAsia="Times New Roman" w:hAnsi="Times New Roman" w:cs="Times New Roman"/>
          <w:sz w:val="24"/>
          <w:szCs w:val="24"/>
          <w:lang w:val="uk-UA" w:eastAsia="ru-RU"/>
        </w:rPr>
        <w:t xml:space="preserve"> 30 жовтня 2020 року між </w:t>
      </w:r>
      <w:r w:rsidR="00B5663E">
        <w:rPr>
          <w:rFonts w:ascii="Times New Roman" w:eastAsia="Times New Roman" w:hAnsi="Times New Roman" w:cs="Times New Roman"/>
          <w:sz w:val="24"/>
          <w:szCs w:val="24"/>
          <w:lang w:val="uk-UA" w:eastAsia="ru-RU"/>
        </w:rPr>
        <w:t>Особою_2</w:t>
      </w:r>
      <w:r w:rsidR="00373FCF" w:rsidRPr="00B06DC2">
        <w:rPr>
          <w:rFonts w:ascii="Times New Roman" w:eastAsia="Times New Roman" w:hAnsi="Times New Roman" w:cs="Times New Roman"/>
          <w:sz w:val="24"/>
          <w:szCs w:val="24"/>
          <w:lang w:val="uk-UA" w:eastAsia="ru-RU"/>
        </w:rPr>
        <w:t xml:space="preserve"> та адвокатом Покотило Мариною Борисівною укладено договір про надання правничої допомоги, предметом якого є представництво інтересів у всіх судах з</w:t>
      </w:r>
      <w:r w:rsidRPr="00B06DC2">
        <w:rPr>
          <w:rFonts w:ascii="Times New Roman" w:eastAsia="Times New Roman" w:hAnsi="Times New Roman" w:cs="Times New Roman"/>
          <w:sz w:val="24"/>
          <w:szCs w:val="24"/>
          <w:lang w:val="uk-UA" w:eastAsia="ru-RU"/>
        </w:rPr>
        <w:t xml:space="preserve"> </w:t>
      </w:r>
      <w:r w:rsidR="00373FCF" w:rsidRPr="00B06DC2">
        <w:rPr>
          <w:rFonts w:ascii="Times New Roman" w:eastAsia="Times New Roman" w:hAnsi="Times New Roman" w:cs="Times New Roman"/>
          <w:sz w:val="24"/>
          <w:szCs w:val="24"/>
          <w:lang w:val="uk-UA" w:eastAsia="ru-RU"/>
        </w:rPr>
        <w:t xml:space="preserve">усіма правами наданими позивачу, відповідачу, третій особі, потерпілому, заявнику. </w:t>
      </w:r>
      <w:r w:rsidR="00BD4DB8" w:rsidRPr="00B06DC2">
        <w:rPr>
          <w:rFonts w:ascii="Times New Roman" w:eastAsia="Times New Roman" w:hAnsi="Times New Roman" w:cs="Times New Roman"/>
          <w:sz w:val="24"/>
          <w:szCs w:val="24"/>
          <w:lang w:val="uk-UA" w:eastAsia="ru-RU"/>
        </w:rPr>
        <w:t xml:space="preserve">16 лютого 2021 року між </w:t>
      </w:r>
      <w:r w:rsidR="00703B72">
        <w:rPr>
          <w:rFonts w:ascii="Times New Roman" w:eastAsia="Times New Roman" w:hAnsi="Times New Roman" w:cs="Times New Roman"/>
          <w:sz w:val="24"/>
          <w:szCs w:val="24"/>
          <w:lang w:val="uk-UA" w:eastAsia="ru-RU"/>
        </w:rPr>
        <w:t>Особою_3</w:t>
      </w:r>
      <w:r w:rsidR="00BD4DB8" w:rsidRPr="00B06DC2">
        <w:rPr>
          <w:rFonts w:ascii="Times New Roman" w:eastAsia="Times New Roman" w:hAnsi="Times New Roman" w:cs="Times New Roman"/>
          <w:sz w:val="24"/>
          <w:szCs w:val="24"/>
          <w:lang w:val="uk-UA" w:eastAsia="ru-RU"/>
        </w:rPr>
        <w:t xml:space="preserve"> та адвокатським бюро</w:t>
      </w:r>
      <w:r w:rsidR="00703B72">
        <w:rPr>
          <w:rFonts w:ascii="Times New Roman" w:eastAsia="Times New Roman" w:hAnsi="Times New Roman" w:cs="Times New Roman"/>
          <w:sz w:val="24"/>
          <w:szCs w:val="24"/>
          <w:lang w:val="uk-UA" w:eastAsia="ru-RU"/>
        </w:rPr>
        <w:t xml:space="preserve"> «***</w:t>
      </w:r>
      <w:r w:rsidR="00BD4DB8" w:rsidRPr="00B06DC2">
        <w:rPr>
          <w:rFonts w:ascii="Times New Roman" w:eastAsia="Times New Roman" w:hAnsi="Times New Roman" w:cs="Times New Roman"/>
          <w:sz w:val="24"/>
          <w:szCs w:val="24"/>
          <w:lang w:val="uk-UA" w:eastAsia="ru-RU"/>
        </w:rPr>
        <w:t>, Покотило та партнери» укладено договір про надання правничої допомоги</w:t>
      </w:r>
      <w:r w:rsidR="00373FCF" w:rsidRPr="00B06DC2">
        <w:rPr>
          <w:rFonts w:ascii="Times New Roman" w:eastAsia="Times New Roman" w:hAnsi="Times New Roman" w:cs="Times New Roman"/>
          <w:sz w:val="24"/>
          <w:szCs w:val="24"/>
          <w:lang w:val="uk-UA" w:eastAsia="ru-RU"/>
        </w:rPr>
        <w:t xml:space="preserve"> № 16/02-21</w:t>
      </w:r>
      <w:r w:rsidR="00BD4DB8" w:rsidRPr="00B06DC2">
        <w:rPr>
          <w:rFonts w:ascii="Times New Roman" w:eastAsia="Times New Roman" w:hAnsi="Times New Roman" w:cs="Times New Roman"/>
          <w:sz w:val="24"/>
          <w:szCs w:val="24"/>
          <w:lang w:val="uk-UA" w:eastAsia="ru-RU"/>
        </w:rPr>
        <w:t xml:space="preserve">, предметом </w:t>
      </w:r>
      <w:r w:rsidR="00BD4DB8" w:rsidRPr="00B06DC2">
        <w:rPr>
          <w:rFonts w:ascii="Times New Roman" w:eastAsia="Times New Roman" w:hAnsi="Times New Roman" w:cs="Times New Roman"/>
          <w:sz w:val="24"/>
          <w:szCs w:val="24"/>
          <w:lang w:val="uk-UA" w:eastAsia="ru-RU"/>
        </w:rPr>
        <w:lastRenderedPageBreak/>
        <w:t>якого є у тому числі представництво інтересів клієнта</w:t>
      </w:r>
      <w:r w:rsidR="00373FCF" w:rsidRPr="00B06DC2">
        <w:rPr>
          <w:rFonts w:ascii="Times New Roman" w:eastAsia="Times New Roman" w:hAnsi="Times New Roman" w:cs="Times New Roman"/>
          <w:sz w:val="24"/>
          <w:szCs w:val="24"/>
          <w:lang w:val="uk-UA" w:eastAsia="ru-RU"/>
        </w:rPr>
        <w:t xml:space="preserve"> в судах. 22 березня 2021 року між </w:t>
      </w:r>
      <w:r w:rsidR="00703B72">
        <w:rPr>
          <w:rFonts w:ascii="Times New Roman" w:eastAsia="Times New Roman" w:hAnsi="Times New Roman" w:cs="Times New Roman"/>
          <w:sz w:val="24"/>
          <w:szCs w:val="24"/>
          <w:lang w:val="uk-UA" w:eastAsia="ru-RU"/>
        </w:rPr>
        <w:t>Особою_4</w:t>
      </w:r>
      <w:r w:rsidR="00373FCF" w:rsidRPr="00B06DC2">
        <w:rPr>
          <w:rFonts w:ascii="Times New Roman" w:eastAsia="Times New Roman" w:hAnsi="Times New Roman" w:cs="Times New Roman"/>
          <w:sz w:val="24"/>
          <w:szCs w:val="24"/>
          <w:lang w:val="uk-UA" w:eastAsia="ru-RU"/>
        </w:rPr>
        <w:t xml:space="preserve"> та адвокатом Покотило Мариною Борисівною укладено договір про надання правничої допомоги, предметом якого є ведення судових справ у всіх судових органах з</w:t>
      </w:r>
      <w:r w:rsidRPr="00B06DC2">
        <w:rPr>
          <w:rFonts w:ascii="Times New Roman" w:eastAsia="Times New Roman" w:hAnsi="Times New Roman" w:cs="Times New Roman"/>
          <w:sz w:val="24"/>
          <w:szCs w:val="24"/>
          <w:lang w:val="uk-UA" w:eastAsia="ru-RU"/>
        </w:rPr>
        <w:t xml:space="preserve"> </w:t>
      </w:r>
      <w:r w:rsidR="00373FCF" w:rsidRPr="00B06DC2">
        <w:rPr>
          <w:rFonts w:ascii="Times New Roman" w:eastAsia="Times New Roman" w:hAnsi="Times New Roman" w:cs="Times New Roman"/>
          <w:sz w:val="24"/>
          <w:szCs w:val="24"/>
          <w:lang w:val="uk-UA" w:eastAsia="ru-RU"/>
        </w:rPr>
        <w:t>усіма правами наданими позивачу, відповідачу, третій особі, потерпілому, заявнику</w:t>
      </w:r>
      <w:r w:rsidR="004A489C" w:rsidRPr="00B06DC2">
        <w:rPr>
          <w:rFonts w:ascii="Times New Roman" w:eastAsia="Times New Roman" w:hAnsi="Times New Roman" w:cs="Times New Roman"/>
          <w:sz w:val="24"/>
          <w:szCs w:val="24"/>
          <w:lang w:val="uk-UA" w:eastAsia="ru-RU"/>
        </w:rPr>
        <w:t>. На виконання договорів про надання правничої допомоги, з метою зібрання інформації про факти, які можуть бути використані як доказ, адвокат Покотило М.Б., як адвокат, яка здійснює адвокатську діяльність індивідуально звернулась з адвокатськими запитами до Державної митної служби України в інтересах своїх клієнтів</w:t>
      </w:r>
      <w:r w:rsidRPr="00B06DC2">
        <w:rPr>
          <w:rFonts w:ascii="Times New Roman" w:eastAsia="Times New Roman" w:hAnsi="Times New Roman" w:cs="Times New Roman"/>
          <w:sz w:val="24"/>
          <w:szCs w:val="24"/>
          <w:lang w:val="uk-UA" w:eastAsia="ru-RU"/>
        </w:rPr>
        <w:t xml:space="preserve"> </w:t>
      </w:r>
      <w:r w:rsidR="00703B72">
        <w:rPr>
          <w:rFonts w:ascii="Times New Roman" w:eastAsia="Times New Roman" w:hAnsi="Times New Roman" w:cs="Times New Roman"/>
          <w:sz w:val="24"/>
          <w:szCs w:val="24"/>
          <w:lang w:val="uk-UA" w:eastAsia="ru-RU"/>
        </w:rPr>
        <w:t>Особи_3, Особи_4</w:t>
      </w:r>
      <w:r w:rsidR="004A489C" w:rsidRPr="00B06DC2">
        <w:rPr>
          <w:rFonts w:ascii="Times New Roman" w:eastAsia="Times New Roman" w:hAnsi="Times New Roman" w:cs="Times New Roman"/>
          <w:sz w:val="24"/>
          <w:szCs w:val="24"/>
          <w:lang w:val="uk-UA" w:eastAsia="ru-RU"/>
        </w:rPr>
        <w:t xml:space="preserve"> та від імені адвокатського бюро </w:t>
      </w:r>
      <w:r w:rsidR="00703B72">
        <w:rPr>
          <w:rFonts w:ascii="Times New Roman" w:eastAsia="Times New Roman" w:hAnsi="Times New Roman" w:cs="Times New Roman"/>
          <w:sz w:val="24"/>
          <w:szCs w:val="24"/>
          <w:lang w:val="uk-UA" w:eastAsia="ru-RU"/>
        </w:rPr>
        <w:t>«***</w:t>
      </w:r>
      <w:r w:rsidR="004A489C" w:rsidRPr="00B06DC2">
        <w:rPr>
          <w:rFonts w:ascii="Times New Roman" w:eastAsia="Times New Roman" w:hAnsi="Times New Roman" w:cs="Times New Roman"/>
          <w:sz w:val="24"/>
          <w:szCs w:val="24"/>
          <w:lang w:val="uk-UA" w:eastAsia="ru-RU"/>
        </w:rPr>
        <w:t>, Покотило та партнери» в інтересах клієнта адвокатського бюр</w:t>
      </w:r>
      <w:r w:rsidR="002410AE" w:rsidRPr="00B06DC2">
        <w:rPr>
          <w:rFonts w:ascii="Times New Roman" w:eastAsia="Times New Roman" w:hAnsi="Times New Roman" w:cs="Times New Roman"/>
          <w:sz w:val="24"/>
          <w:szCs w:val="24"/>
          <w:lang w:val="uk-UA" w:eastAsia="ru-RU"/>
        </w:rPr>
        <w:t xml:space="preserve">о </w:t>
      </w:r>
      <w:r w:rsidR="00703B72">
        <w:rPr>
          <w:rFonts w:ascii="Times New Roman" w:eastAsia="Times New Roman" w:hAnsi="Times New Roman" w:cs="Times New Roman"/>
          <w:sz w:val="24"/>
          <w:szCs w:val="24"/>
          <w:lang w:val="uk-UA" w:eastAsia="ru-RU"/>
        </w:rPr>
        <w:t>–</w:t>
      </w:r>
      <w:r w:rsidRPr="00B06DC2">
        <w:rPr>
          <w:rFonts w:ascii="Times New Roman" w:eastAsia="Times New Roman" w:hAnsi="Times New Roman" w:cs="Times New Roman"/>
          <w:sz w:val="24"/>
          <w:szCs w:val="24"/>
          <w:lang w:val="uk-UA" w:eastAsia="ru-RU"/>
        </w:rPr>
        <w:t xml:space="preserve"> </w:t>
      </w:r>
      <w:r w:rsidR="00703B72">
        <w:rPr>
          <w:rFonts w:ascii="Times New Roman" w:eastAsia="Times New Roman" w:hAnsi="Times New Roman" w:cs="Times New Roman"/>
          <w:sz w:val="24"/>
          <w:szCs w:val="24"/>
          <w:lang w:val="uk-UA" w:eastAsia="ru-RU"/>
        </w:rPr>
        <w:t>Особи_3</w:t>
      </w:r>
      <w:r w:rsidR="004A489C" w:rsidRPr="00B06DC2">
        <w:rPr>
          <w:rFonts w:ascii="Times New Roman" w:eastAsia="Times New Roman" w:hAnsi="Times New Roman" w:cs="Times New Roman"/>
          <w:sz w:val="24"/>
          <w:szCs w:val="24"/>
          <w:lang w:val="uk-UA" w:eastAsia="ru-RU"/>
        </w:rPr>
        <w:t>. Зазначені дії адвоката Покотило М.Б. узгоджуються з вимогами ст.</w:t>
      </w:r>
      <w:r w:rsidR="00703B72">
        <w:rPr>
          <w:rFonts w:ascii="Times New Roman" w:eastAsia="Times New Roman" w:hAnsi="Times New Roman" w:cs="Times New Roman"/>
          <w:sz w:val="24"/>
          <w:szCs w:val="24"/>
          <w:lang w:val="uk-UA" w:eastAsia="ru-RU"/>
        </w:rPr>
        <w:t xml:space="preserve"> ст. </w:t>
      </w:r>
      <w:r w:rsidR="004A489C" w:rsidRPr="00B06DC2">
        <w:rPr>
          <w:rFonts w:ascii="Times New Roman" w:eastAsia="Times New Roman" w:hAnsi="Times New Roman" w:cs="Times New Roman"/>
          <w:sz w:val="24"/>
          <w:szCs w:val="24"/>
          <w:lang w:val="uk-UA" w:eastAsia="ru-RU"/>
        </w:rPr>
        <w:t>24,</w:t>
      </w:r>
      <w:r w:rsidR="00703B72">
        <w:rPr>
          <w:rFonts w:ascii="Times New Roman" w:eastAsia="Times New Roman" w:hAnsi="Times New Roman" w:cs="Times New Roman"/>
          <w:sz w:val="24"/>
          <w:szCs w:val="24"/>
          <w:lang w:val="uk-UA" w:eastAsia="ru-RU"/>
        </w:rPr>
        <w:t xml:space="preserve"> </w:t>
      </w:r>
      <w:r w:rsidR="004A489C" w:rsidRPr="00B06DC2">
        <w:rPr>
          <w:rFonts w:ascii="Times New Roman" w:eastAsia="Times New Roman" w:hAnsi="Times New Roman" w:cs="Times New Roman"/>
          <w:sz w:val="24"/>
          <w:szCs w:val="24"/>
          <w:lang w:val="uk-UA" w:eastAsia="ru-RU"/>
        </w:rPr>
        <w:t>26 З</w:t>
      </w:r>
      <w:r w:rsidR="00703B72">
        <w:rPr>
          <w:rFonts w:ascii="Times New Roman" w:eastAsia="Times New Roman" w:hAnsi="Times New Roman" w:cs="Times New Roman"/>
          <w:sz w:val="24"/>
          <w:szCs w:val="24"/>
          <w:lang w:val="uk-UA" w:eastAsia="ru-RU"/>
        </w:rPr>
        <w:t xml:space="preserve">акону </w:t>
      </w:r>
      <w:r w:rsidR="004A489C" w:rsidRPr="00B06DC2">
        <w:rPr>
          <w:rFonts w:ascii="Times New Roman" w:eastAsia="Times New Roman" w:hAnsi="Times New Roman" w:cs="Times New Roman"/>
          <w:sz w:val="24"/>
          <w:szCs w:val="24"/>
          <w:lang w:val="uk-UA" w:eastAsia="ru-RU"/>
        </w:rPr>
        <w:t>У</w:t>
      </w:r>
      <w:r w:rsidR="00703B72">
        <w:rPr>
          <w:rFonts w:ascii="Times New Roman" w:eastAsia="Times New Roman" w:hAnsi="Times New Roman" w:cs="Times New Roman"/>
          <w:sz w:val="24"/>
          <w:szCs w:val="24"/>
          <w:lang w:val="uk-UA" w:eastAsia="ru-RU"/>
        </w:rPr>
        <w:t>країни</w:t>
      </w:r>
      <w:r w:rsidR="004A489C" w:rsidRPr="00B06DC2">
        <w:rPr>
          <w:rFonts w:ascii="Times New Roman" w:eastAsia="Times New Roman" w:hAnsi="Times New Roman" w:cs="Times New Roman"/>
          <w:sz w:val="24"/>
          <w:szCs w:val="24"/>
          <w:lang w:val="uk-UA" w:eastAsia="ru-RU"/>
        </w:rPr>
        <w:t xml:space="preserve"> «Про адвокатуру та адвокатську діяльність» оскільки підставою для здійснення адвокатської діяльності є наявність укладеного договору про надання правничої допомоги</w:t>
      </w:r>
      <w:r w:rsidR="001D3311" w:rsidRPr="00B06DC2">
        <w:rPr>
          <w:rFonts w:ascii="Times New Roman" w:eastAsia="Times New Roman" w:hAnsi="Times New Roman" w:cs="Times New Roman"/>
          <w:sz w:val="24"/>
          <w:szCs w:val="24"/>
          <w:lang w:val="uk-UA" w:eastAsia="ru-RU"/>
        </w:rPr>
        <w:t>. З матеріалів перевірки встановлено, що відомості</w:t>
      </w:r>
      <w:r w:rsidRPr="00B06DC2">
        <w:rPr>
          <w:rFonts w:ascii="Times New Roman" w:eastAsia="Times New Roman" w:hAnsi="Times New Roman" w:cs="Times New Roman"/>
          <w:sz w:val="24"/>
          <w:szCs w:val="24"/>
          <w:lang w:val="uk-UA" w:eastAsia="ru-RU"/>
        </w:rPr>
        <w:t xml:space="preserve"> </w:t>
      </w:r>
      <w:r w:rsidR="004F00BB" w:rsidRPr="00B06DC2">
        <w:rPr>
          <w:rFonts w:ascii="Times New Roman" w:eastAsia="Times New Roman" w:hAnsi="Times New Roman" w:cs="Times New Roman"/>
          <w:sz w:val="24"/>
          <w:szCs w:val="24"/>
          <w:lang w:val="uk-UA" w:eastAsia="ru-RU"/>
        </w:rPr>
        <w:t xml:space="preserve">отримані адвокатом від Державної митної служби України </w:t>
      </w:r>
      <w:r w:rsidR="001D3311" w:rsidRPr="00B06DC2">
        <w:rPr>
          <w:rFonts w:ascii="Times New Roman" w:eastAsia="Times New Roman" w:hAnsi="Times New Roman" w:cs="Times New Roman"/>
          <w:sz w:val="24"/>
          <w:szCs w:val="24"/>
          <w:lang w:val="uk-UA" w:eastAsia="ru-RU"/>
        </w:rPr>
        <w:t xml:space="preserve">використані для формування правової позиції у справі, оскільки 22 лютого 2021 року, в інтересах </w:t>
      </w:r>
      <w:r w:rsidR="00703B72">
        <w:rPr>
          <w:rFonts w:ascii="Times New Roman" w:eastAsia="Times New Roman" w:hAnsi="Times New Roman" w:cs="Times New Roman"/>
          <w:sz w:val="24"/>
          <w:szCs w:val="24"/>
          <w:lang w:val="uk-UA" w:eastAsia="ru-RU"/>
        </w:rPr>
        <w:t>Особи_3</w:t>
      </w:r>
      <w:r w:rsidR="001D3311" w:rsidRPr="00B06DC2">
        <w:rPr>
          <w:rFonts w:ascii="Times New Roman" w:eastAsia="Times New Roman" w:hAnsi="Times New Roman" w:cs="Times New Roman"/>
          <w:sz w:val="24"/>
          <w:szCs w:val="24"/>
          <w:lang w:val="uk-UA" w:eastAsia="ru-RU"/>
        </w:rPr>
        <w:t>, адвокат Покотило М.Б., на підставі ордера адвокатського бюро</w:t>
      </w:r>
      <w:r w:rsidR="00703B72">
        <w:rPr>
          <w:rFonts w:ascii="Times New Roman" w:eastAsia="Times New Roman" w:hAnsi="Times New Roman" w:cs="Times New Roman"/>
          <w:sz w:val="24"/>
          <w:szCs w:val="24"/>
          <w:lang w:val="uk-UA" w:eastAsia="ru-RU"/>
        </w:rPr>
        <w:t xml:space="preserve"> «***,</w:t>
      </w:r>
      <w:r w:rsidR="001D3311" w:rsidRPr="00B06DC2">
        <w:rPr>
          <w:rFonts w:ascii="Times New Roman" w:eastAsia="Times New Roman" w:hAnsi="Times New Roman" w:cs="Times New Roman"/>
          <w:sz w:val="24"/>
          <w:szCs w:val="24"/>
          <w:lang w:val="uk-UA" w:eastAsia="ru-RU"/>
        </w:rPr>
        <w:t xml:space="preserve"> Покотило та партнери» звернулась до Окружного адміністративного суду м. Києва з позовом до Державної митної служби України, про скасування наказу від 21</w:t>
      </w:r>
      <w:r w:rsidR="00703B72">
        <w:rPr>
          <w:rFonts w:ascii="Times New Roman" w:eastAsia="Times New Roman" w:hAnsi="Times New Roman" w:cs="Times New Roman"/>
          <w:sz w:val="24"/>
          <w:szCs w:val="24"/>
          <w:lang w:val="uk-UA" w:eastAsia="ru-RU"/>
        </w:rPr>
        <w:t xml:space="preserve"> січня </w:t>
      </w:r>
      <w:r w:rsidR="001D3311" w:rsidRPr="00B06DC2">
        <w:rPr>
          <w:rFonts w:ascii="Times New Roman" w:eastAsia="Times New Roman" w:hAnsi="Times New Roman" w:cs="Times New Roman"/>
          <w:sz w:val="24"/>
          <w:szCs w:val="24"/>
          <w:lang w:val="uk-UA" w:eastAsia="ru-RU"/>
        </w:rPr>
        <w:t>2021 року № 32-о</w:t>
      </w:r>
      <w:r w:rsidR="00703B72">
        <w:rPr>
          <w:rFonts w:ascii="Times New Roman" w:eastAsia="Times New Roman" w:hAnsi="Times New Roman" w:cs="Times New Roman"/>
          <w:sz w:val="24"/>
          <w:szCs w:val="24"/>
          <w:lang w:val="uk-UA" w:eastAsia="ru-RU"/>
        </w:rPr>
        <w:t xml:space="preserve"> «</w:t>
      </w:r>
      <w:r w:rsidR="001D3311" w:rsidRPr="00B06DC2">
        <w:rPr>
          <w:rFonts w:ascii="Times New Roman" w:eastAsia="Times New Roman" w:hAnsi="Times New Roman" w:cs="Times New Roman"/>
          <w:sz w:val="24"/>
          <w:szCs w:val="24"/>
          <w:lang w:val="uk-UA" w:eastAsia="ru-RU"/>
        </w:rPr>
        <w:t xml:space="preserve">Про звільнення </w:t>
      </w:r>
      <w:r w:rsidR="00703B72">
        <w:rPr>
          <w:rFonts w:ascii="Times New Roman" w:eastAsia="Times New Roman" w:hAnsi="Times New Roman" w:cs="Times New Roman"/>
          <w:sz w:val="24"/>
          <w:szCs w:val="24"/>
          <w:lang w:val="uk-UA" w:eastAsia="ru-RU"/>
        </w:rPr>
        <w:t>Особи_3</w:t>
      </w:r>
      <w:r w:rsidR="001D3311" w:rsidRPr="00B06DC2">
        <w:rPr>
          <w:rFonts w:ascii="Times New Roman" w:eastAsia="Times New Roman" w:hAnsi="Times New Roman" w:cs="Times New Roman"/>
          <w:sz w:val="24"/>
          <w:szCs w:val="24"/>
          <w:lang w:val="uk-UA" w:eastAsia="ru-RU"/>
        </w:rPr>
        <w:t xml:space="preserve">» та поновлення на роботі. 02 березня 2021 року відкрито провадження у справі № 640/4449/21. 24 лютого 2021 року </w:t>
      </w:r>
      <w:r w:rsidR="0097458A" w:rsidRPr="00B06DC2">
        <w:rPr>
          <w:rFonts w:ascii="Times New Roman" w:eastAsia="Times New Roman" w:hAnsi="Times New Roman" w:cs="Times New Roman"/>
          <w:sz w:val="24"/>
          <w:szCs w:val="24"/>
          <w:lang w:val="uk-UA" w:eastAsia="ru-RU"/>
        </w:rPr>
        <w:t xml:space="preserve">адвокат Покотило М.Б., в інтересах </w:t>
      </w:r>
      <w:r w:rsidR="00703B72">
        <w:rPr>
          <w:rFonts w:ascii="Times New Roman" w:eastAsia="Times New Roman" w:hAnsi="Times New Roman" w:cs="Times New Roman"/>
          <w:sz w:val="24"/>
          <w:szCs w:val="24"/>
          <w:lang w:val="uk-UA" w:eastAsia="ru-RU"/>
        </w:rPr>
        <w:t>Особи_2</w:t>
      </w:r>
      <w:r w:rsidR="0097458A" w:rsidRPr="00B06DC2">
        <w:rPr>
          <w:rFonts w:ascii="Times New Roman" w:eastAsia="Times New Roman" w:hAnsi="Times New Roman" w:cs="Times New Roman"/>
          <w:sz w:val="24"/>
          <w:szCs w:val="24"/>
          <w:lang w:val="uk-UA" w:eastAsia="ru-RU"/>
        </w:rPr>
        <w:t xml:space="preserve"> звернулась до Окружного адміністративного суду м. Києва з позовом до Державної митної служби України, про визнання протиправним та скасування наказу Державної митної служби України № 42- о від 25</w:t>
      </w:r>
      <w:r w:rsidR="00703B72">
        <w:rPr>
          <w:rFonts w:ascii="Times New Roman" w:eastAsia="Times New Roman" w:hAnsi="Times New Roman" w:cs="Times New Roman"/>
          <w:sz w:val="24"/>
          <w:szCs w:val="24"/>
          <w:lang w:val="uk-UA" w:eastAsia="ru-RU"/>
        </w:rPr>
        <w:t xml:space="preserve"> січня </w:t>
      </w:r>
      <w:r w:rsidR="0097458A" w:rsidRPr="00B06DC2">
        <w:rPr>
          <w:rFonts w:ascii="Times New Roman" w:eastAsia="Times New Roman" w:hAnsi="Times New Roman" w:cs="Times New Roman"/>
          <w:sz w:val="24"/>
          <w:szCs w:val="24"/>
          <w:lang w:val="uk-UA" w:eastAsia="ru-RU"/>
        </w:rPr>
        <w:t xml:space="preserve">2021 року «Про звільнення </w:t>
      </w:r>
      <w:r w:rsidR="00703B72">
        <w:rPr>
          <w:rFonts w:ascii="Times New Roman" w:eastAsia="Times New Roman" w:hAnsi="Times New Roman" w:cs="Times New Roman"/>
          <w:sz w:val="24"/>
          <w:szCs w:val="24"/>
          <w:lang w:val="uk-UA" w:eastAsia="ru-RU"/>
        </w:rPr>
        <w:t>Особи_2</w:t>
      </w:r>
      <w:r w:rsidR="0097458A" w:rsidRPr="00B06DC2">
        <w:rPr>
          <w:rFonts w:ascii="Times New Roman" w:eastAsia="Times New Roman" w:hAnsi="Times New Roman" w:cs="Times New Roman"/>
          <w:sz w:val="24"/>
          <w:szCs w:val="24"/>
          <w:lang w:val="uk-UA" w:eastAsia="ru-RU"/>
        </w:rPr>
        <w:t>» та поновленні на роботі.</w:t>
      </w:r>
      <w:r w:rsidR="00703B72">
        <w:rPr>
          <w:rFonts w:ascii="Times New Roman" w:eastAsia="Times New Roman" w:hAnsi="Times New Roman" w:cs="Times New Roman"/>
          <w:sz w:val="24"/>
          <w:szCs w:val="24"/>
          <w:lang w:val="uk-UA" w:eastAsia="ru-RU"/>
        </w:rPr>
        <w:t xml:space="preserve"> </w:t>
      </w:r>
      <w:r w:rsidR="0097458A" w:rsidRPr="00B06DC2">
        <w:rPr>
          <w:rFonts w:ascii="Times New Roman" w:eastAsia="Times New Roman" w:hAnsi="Times New Roman" w:cs="Times New Roman"/>
          <w:sz w:val="24"/>
          <w:szCs w:val="24"/>
          <w:lang w:val="uk-UA" w:eastAsia="ru-RU"/>
        </w:rPr>
        <w:t xml:space="preserve">02 березня </w:t>
      </w:r>
      <w:r w:rsidR="002410AE" w:rsidRPr="00B06DC2">
        <w:rPr>
          <w:rFonts w:ascii="Times New Roman" w:eastAsia="Times New Roman" w:hAnsi="Times New Roman" w:cs="Times New Roman"/>
          <w:sz w:val="24"/>
          <w:szCs w:val="24"/>
          <w:lang w:val="uk-UA" w:eastAsia="ru-RU"/>
        </w:rPr>
        <w:t xml:space="preserve">2021 року </w:t>
      </w:r>
      <w:r w:rsidR="0097458A" w:rsidRPr="00B06DC2">
        <w:rPr>
          <w:rFonts w:ascii="Times New Roman" w:eastAsia="Times New Roman" w:hAnsi="Times New Roman" w:cs="Times New Roman"/>
          <w:sz w:val="24"/>
          <w:szCs w:val="24"/>
          <w:lang w:val="uk-UA" w:eastAsia="ru-RU"/>
        </w:rPr>
        <w:t xml:space="preserve">відкрито провадження у справі № 630/4907/21. 07 квітня 2021 року адвокат Покотило М.Б. звернулась до Окружного адміністративного суду, в інтересах </w:t>
      </w:r>
      <w:r w:rsidR="00703B72">
        <w:rPr>
          <w:rFonts w:ascii="Times New Roman" w:eastAsia="Times New Roman" w:hAnsi="Times New Roman" w:cs="Times New Roman"/>
          <w:sz w:val="24"/>
          <w:szCs w:val="24"/>
          <w:lang w:val="uk-UA" w:eastAsia="ru-RU"/>
        </w:rPr>
        <w:t xml:space="preserve">Особи_4 </w:t>
      </w:r>
      <w:r w:rsidR="0097458A" w:rsidRPr="00B06DC2">
        <w:rPr>
          <w:rFonts w:ascii="Times New Roman" w:eastAsia="Times New Roman" w:hAnsi="Times New Roman" w:cs="Times New Roman"/>
          <w:sz w:val="24"/>
          <w:szCs w:val="24"/>
          <w:lang w:val="uk-UA" w:eastAsia="ru-RU"/>
        </w:rPr>
        <w:t>з позовом до Державної митної служби України, про визнання протиправним наказу Державної митної служби України від 10.03.2021 року № 204-о</w:t>
      </w:r>
      <w:r w:rsidR="00703B72">
        <w:rPr>
          <w:rFonts w:ascii="Times New Roman" w:eastAsia="Times New Roman" w:hAnsi="Times New Roman" w:cs="Times New Roman"/>
          <w:sz w:val="24"/>
          <w:szCs w:val="24"/>
          <w:lang w:val="uk-UA" w:eastAsia="ru-RU"/>
        </w:rPr>
        <w:t xml:space="preserve"> «</w:t>
      </w:r>
      <w:r w:rsidR="0097458A" w:rsidRPr="00B06DC2">
        <w:rPr>
          <w:rFonts w:ascii="Times New Roman" w:eastAsia="Times New Roman" w:hAnsi="Times New Roman" w:cs="Times New Roman"/>
          <w:sz w:val="24"/>
          <w:szCs w:val="24"/>
          <w:lang w:val="uk-UA" w:eastAsia="ru-RU"/>
        </w:rPr>
        <w:t xml:space="preserve">Про звільнення </w:t>
      </w:r>
      <w:r w:rsidR="00703B72">
        <w:rPr>
          <w:rFonts w:ascii="Times New Roman" w:eastAsia="Times New Roman" w:hAnsi="Times New Roman" w:cs="Times New Roman"/>
          <w:sz w:val="24"/>
          <w:szCs w:val="24"/>
          <w:lang w:val="uk-UA" w:eastAsia="ru-RU"/>
        </w:rPr>
        <w:t>Особи_4</w:t>
      </w:r>
      <w:r w:rsidR="0097458A" w:rsidRPr="00B06DC2">
        <w:rPr>
          <w:rFonts w:ascii="Times New Roman" w:eastAsia="Times New Roman" w:hAnsi="Times New Roman" w:cs="Times New Roman"/>
          <w:sz w:val="24"/>
          <w:szCs w:val="24"/>
          <w:lang w:val="uk-UA" w:eastAsia="ru-RU"/>
        </w:rPr>
        <w:t>» та поновлення на роботі.</w:t>
      </w:r>
      <w:r w:rsidR="002410AE" w:rsidRPr="00B06DC2">
        <w:rPr>
          <w:rFonts w:ascii="Times New Roman" w:eastAsia="Times New Roman" w:hAnsi="Times New Roman" w:cs="Times New Roman"/>
          <w:sz w:val="24"/>
          <w:szCs w:val="24"/>
          <w:lang w:val="uk-UA" w:eastAsia="ru-RU"/>
        </w:rPr>
        <w:t xml:space="preserve"> </w:t>
      </w:r>
      <w:r w:rsidR="004F00BB" w:rsidRPr="00B06DC2">
        <w:rPr>
          <w:rFonts w:ascii="Times New Roman" w:eastAsia="Times New Roman" w:hAnsi="Times New Roman" w:cs="Times New Roman"/>
          <w:sz w:val="24"/>
          <w:szCs w:val="24"/>
          <w:lang w:val="uk-UA" w:eastAsia="ru-RU"/>
        </w:rPr>
        <w:t>21 квітня 2021 року відкрито провадження у справі № 640/9759/-21. Адвокатська діяльність є незалежною професійною діяльністю</w:t>
      </w:r>
      <w:r w:rsidR="005038FF" w:rsidRPr="00B06DC2">
        <w:rPr>
          <w:rFonts w:ascii="Times New Roman" w:eastAsia="Times New Roman" w:hAnsi="Times New Roman" w:cs="Times New Roman"/>
          <w:sz w:val="24"/>
          <w:szCs w:val="24"/>
          <w:lang w:val="uk-UA" w:eastAsia="ru-RU"/>
        </w:rPr>
        <w:t xml:space="preserve"> адвоката щодо здійснення захисту, представництва та надання інших видів правової допомоги клієнту. Законом визначені одні і ті ж документи, що посвідчують повноваження адвоката на надання правової допомоги</w:t>
      </w:r>
      <w:r w:rsidR="00453AAF" w:rsidRPr="00B06DC2">
        <w:rPr>
          <w:rFonts w:ascii="Times New Roman" w:eastAsia="Times New Roman" w:hAnsi="Times New Roman" w:cs="Times New Roman"/>
          <w:sz w:val="24"/>
          <w:szCs w:val="24"/>
          <w:lang w:val="uk-UA" w:eastAsia="ru-RU"/>
        </w:rPr>
        <w:t xml:space="preserve"> в різних організаційно-правових формах здійснення адвокатської діяльності</w:t>
      </w:r>
      <w:r w:rsidR="002410AE" w:rsidRPr="00B06DC2">
        <w:rPr>
          <w:rFonts w:ascii="Times New Roman" w:eastAsia="Times New Roman" w:hAnsi="Times New Roman" w:cs="Times New Roman"/>
          <w:sz w:val="24"/>
          <w:szCs w:val="24"/>
          <w:lang w:val="uk-UA" w:eastAsia="ru-RU"/>
        </w:rPr>
        <w:t>:</w:t>
      </w:r>
      <w:r w:rsidR="005038FF" w:rsidRPr="00B06DC2">
        <w:rPr>
          <w:rFonts w:ascii="Times New Roman" w:eastAsia="Times New Roman" w:hAnsi="Times New Roman" w:cs="Times New Roman"/>
          <w:sz w:val="24"/>
          <w:szCs w:val="24"/>
          <w:lang w:val="uk-UA" w:eastAsia="ru-RU"/>
        </w:rPr>
        <w:t xml:space="preserve"> договір про надання правової допомоги, довіреність, ордер, доручення органу</w:t>
      </w:r>
      <w:r w:rsidR="00703B72">
        <w:rPr>
          <w:rFonts w:ascii="Times New Roman" w:eastAsia="Times New Roman" w:hAnsi="Times New Roman" w:cs="Times New Roman"/>
          <w:sz w:val="24"/>
          <w:szCs w:val="24"/>
          <w:lang w:val="uk-UA" w:eastAsia="ru-RU"/>
        </w:rPr>
        <w:t xml:space="preserve"> </w:t>
      </w:r>
      <w:r w:rsidR="005038FF" w:rsidRPr="00B06DC2">
        <w:rPr>
          <w:rFonts w:ascii="Times New Roman" w:eastAsia="Times New Roman" w:hAnsi="Times New Roman" w:cs="Times New Roman"/>
          <w:sz w:val="24"/>
          <w:szCs w:val="24"/>
          <w:lang w:val="uk-UA" w:eastAsia="ru-RU"/>
        </w:rPr>
        <w:t>(установи), уповноваженої законом на надання безоплатної вторинної правової допомоги, що не залежать від обраної адвокатом організаційно-правової форми адвокатської діяльності, за виключенням лише, ким видано ордер адвокатом, адвокатським бюро чи адвокатським об’єднанням. У разі здійснення адвокатом своєї адвокатської діяльності одночасно у кількох організаційно- правових формах, на нього покладається обов’язок уникнення конфлікту інтересів між його особистими інтересами та професійними правами</w:t>
      </w:r>
      <w:r w:rsidRPr="00B06DC2">
        <w:rPr>
          <w:rFonts w:ascii="Times New Roman" w:eastAsia="Times New Roman" w:hAnsi="Times New Roman" w:cs="Times New Roman"/>
          <w:sz w:val="24"/>
          <w:szCs w:val="24"/>
          <w:lang w:val="uk-UA" w:eastAsia="ru-RU"/>
        </w:rPr>
        <w:t xml:space="preserve"> </w:t>
      </w:r>
      <w:r w:rsidR="005038FF" w:rsidRPr="00B06DC2">
        <w:rPr>
          <w:rFonts w:ascii="Times New Roman" w:eastAsia="Times New Roman" w:hAnsi="Times New Roman" w:cs="Times New Roman"/>
          <w:sz w:val="24"/>
          <w:szCs w:val="24"/>
          <w:lang w:val="uk-UA" w:eastAsia="ru-RU"/>
        </w:rPr>
        <w:t>обов’язками, наявність яких може вплинути на об’єктивність або неупередженість під час виконання ним професійних обов’язків, а також вчинення чи не вчинення ним дій. Адвокатська діяльність у кількох визначених Законом організаційно-правових формах, як така, що не суперечить одна одній, може здійснюватися адвокатом одночасно.</w:t>
      </w:r>
      <w:r w:rsidR="005B205F" w:rsidRPr="00B06DC2">
        <w:rPr>
          <w:rFonts w:ascii="Times New Roman" w:eastAsia="Times New Roman" w:hAnsi="Times New Roman" w:cs="Times New Roman"/>
          <w:sz w:val="24"/>
          <w:szCs w:val="24"/>
          <w:lang w:val="uk-UA" w:eastAsia="ru-RU"/>
        </w:rPr>
        <w:t xml:space="preserve"> Ця правова позиція міститься у рішенні Національної асоціації адвокатів України № 71 від 4-5</w:t>
      </w:r>
      <w:r w:rsidR="00703B72">
        <w:rPr>
          <w:rFonts w:ascii="Times New Roman" w:eastAsia="Times New Roman" w:hAnsi="Times New Roman" w:cs="Times New Roman"/>
          <w:sz w:val="24"/>
          <w:szCs w:val="24"/>
          <w:lang w:val="uk-UA" w:eastAsia="ru-RU"/>
        </w:rPr>
        <w:t xml:space="preserve"> липня </w:t>
      </w:r>
      <w:r w:rsidR="005B205F" w:rsidRPr="00B06DC2">
        <w:rPr>
          <w:rFonts w:ascii="Times New Roman" w:eastAsia="Times New Roman" w:hAnsi="Times New Roman" w:cs="Times New Roman"/>
          <w:sz w:val="24"/>
          <w:szCs w:val="24"/>
          <w:lang w:val="uk-UA" w:eastAsia="ru-RU"/>
        </w:rPr>
        <w:t>2014 року</w:t>
      </w:r>
      <w:r w:rsidR="00703B72">
        <w:rPr>
          <w:rFonts w:ascii="Times New Roman" w:eastAsia="Times New Roman" w:hAnsi="Times New Roman" w:cs="Times New Roman"/>
          <w:sz w:val="24"/>
          <w:szCs w:val="24"/>
          <w:lang w:val="uk-UA" w:eastAsia="ru-RU"/>
        </w:rPr>
        <w:t xml:space="preserve"> «</w:t>
      </w:r>
      <w:r w:rsidR="005B205F" w:rsidRPr="00B06DC2">
        <w:rPr>
          <w:rFonts w:ascii="Times New Roman" w:eastAsia="Times New Roman" w:hAnsi="Times New Roman" w:cs="Times New Roman"/>
          <w:sz w:val="24"/>
          <w:szCs w:val="24"/>
          <w:lang w:val="uk-UA" w:eastAsia="ru-RU"/>
        </w:rPr>
        <w:t>Про надання роз’яснень практичних питань реалізації Закону України «Про адвокатуру та адвокатську діяльність» щодо</w:t>
      </w:r>
      <w:r w:rsidRPr="00B06DC2">
        <w:rPr>
          <w:rFonts w:ascii="Times New Roman" w:eastAsia="Times New Roman" w:hAnsi="Times New Roman" w:cs="Times New Roman"/>
          <w:sz w:val="24"/>
          <w:szCs w:val="24"/>
          <w:lang w:val="uk-UA" w:eastAsia="ru-RU"/>
        </w:rPr>
        <w:t xml:space="preserve"> </w:t>
      </w:r>
      <w:r w:rsidR="005B205F" w:rsidRPr="00B06DC2">
        <w:rPr>
          <w:rFonts w:ascii="Times New Roman" w:eastAsia="Times New Roman" w:hAnsi="Times New Roman" w:cs="Times New Roman"/>
          <w:sz w:val="24"/>
          <w:szCs w:val="24"/>
          <w:lang w:val="uk-UA" w:eastAsia="ru-RU"/>
        </w:rPr>
        <w:t>організаційних форм адвокатської діяльності.</w:t>
      </w:r>
      <w:r w:rsidR="00736C62" w:rsidRPr="00B06DC2">
        <w:rPr>
          <w:rFonts w:ascii="Times New Roman" w:eastAsia="Times New Roman" w:hAnsi="Times New Roman" w:cs="Times New Roman"/>
          <w:sz w:val="24"/>
          <w:szCs w:val="24"/>
          <w:lang w:val="uk-UA" w:eastAsia="ru-RU"/>
        </w:rPr>
        <w:t xml:space="preserve"> З огляду на зазначен</w:t>
      </w:r>
      <w:r w:rsidR="0060164D" w:rsidRPr="00B06DC2">
        <w:rPr>
          <w:rFonts w:ascii="Times New Roman" w:eastAsia="Times New Roman" w:hAnsi="Times New Roman" w:cs="Times New Roman"/>
          <w:sz w:val="24"/>
          <w:szCs w:val="24"/>
          <w:lang w:val="uk-UA" w:eastAsia="ru-RU"/>
        </w:rPr>
        <w:t>е здійснення адвокатом Покотило М.Б. адвокатської діяльності</w:t>
      </w:r>
      <w:r w:rsidRPr="00B06DC2">
        <w:rPr>
          <w:rFonts w:ascii="Times New Roman" w:eastAsia="Times New Roman" w:hAnsi="Times New Roman" w:cs="Times New Roman"/>
          <w:sz w:val="24"/>
          <w:szCs w:val="24"/>
          <w:lang w:val="uk-UA" w:eastAsia="ru-RU"/>
        </w:rPr>
        <w:t xml:space="preserve"> </w:t>
      </w:r>
      <w:r w:rsidR="0060164D" w:rsidRPr="00B06DC2">
        <w:rPr>
          <w:rFonts w:ascii="Times New Roman" w:eastAsia="Times New Roman" w:hAnsi="Times New Roman" w:cs="Times New Roman"/>
          <w:sz w:val="24"/>
          <w:szCs w:val="24"/>
          <w:lang w:val="uk-UA" w:eastAsia="ru-RU"/>
        </w:rPr>
        <w:t>індивідуально та одночасно у складі адвокатського бюро</w:t>
      </w:r>
      <w:r w:rsidRPr="00B06DC2">
        <w:rPr>
          <w:rFonts w:ascii="Times New Roman" w:eastAsia="Times New Roman" w:hAnsi="Times New Roman" w:cs="Times New Roman"/>
          <w:sz w:val="24"/>
          <w:szCs w:val="24"/>
          <w:lang w:val="uk-UA" w:eastAsia="ru-RU"/>
        </w:rPr>
        <w:t xml:space="preserve"> </w:t>
      </w:r>
      <w:r w:rsidR="0060164D" w:rsidRPr="00B06DC2">
        <w:rPr>
          <w:rFonts w:ascii="Times New Roman" w:eastAsia="Times New Roman" w:hAnsi="Times New Roman" w:cs="Times New Roman"/>
          <w:sz w:val="24"/>
          <w:szCs w:val="24"/>
          <w:lang w:val="uk-UA" w:eastAsia="ru-RU"/>
        </w:rPr>
        <w:t>не містить</w:t>
      </w:r>
      <w:r w:rsidR="00736C62" w:rsidRPr="00B06DC2">
        <w:rPr>
          <w:rFonts w:ascii="Times New Roman" w:eastAsia="Times New Roman" w:hAnsi="Times New Roman" w:cs="Times New Roman"/>
          <w:sz w:val="24"/>
          <w:szCs w:val="24"/>
          <w:lang w:val="uk-UA" w:eastAsia="ru-RU"/>
        </w:rPr>
        <w:t xml:space="preserve"> ознак дисциплінарного проступку передбаченого ч.</w:t>
      </w:r>
      <w:r w:rsidR="00703B72">
        <w:rPr>
          <w:rFonts w:ascii="Times New Roman" w:eastAsia="Times New Roman" w:hAnsi="Times New Roman" w:cs="Times New Roman"/>
          <w:sz w:val="24"/>
          <w:szCs w:val="24"/>
          <w:lang w:val="uk-UA" w:eastAsia="ru-RU"/>
        </w:rPr>
        <w:t xml:space="preserve"> </w:t>
      </w:r>
      <w:r w:rsidR="00736C62" w:rsidRPr="00B06DC2">
        <w:rPr>
          <w:rFonts w:ascii="Times New Roman" w:eastAsia="Times New Roman" w:hAnsi="Times New Roman" w:cs="Times New Roman"/>
          <w:sz w:val="24"/>
          <w:szCs w:val="24"/>
          <w:lang w:val="uk-UA" w:eastAsia="ru-RU"/>
        </w:rPr>
        <w:t>2 ст.</w:t>
      </w:r>
      <w:r w:rsidR="00703B72">
        <w:rPr>
          <w:rFonts w:ascii="Times New Roman" w:eastAsia="Times New Roman" w:hAnsi="Times New Roman" w:cs="Times New Roman"/>
          <w:sz w:val="24"/>
          <w:szCs w:val="24"/>
          <w:lang w:val="uk-UA" w:eastAsia="ru-RU"/>
        </w:rPr>
        <w:t xml:space="preserve"> </w:t>
      </w:r>
      <w:r w:rsidR="00736C62" w:rsidRPr="00B06DC2">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w:t>
      </w:r>
      <w:r w:rsidR="00902E17" w:rsidRPr="00B06DC2">
        <w:rPr>
          <w:rFonts w:ascii="Times New Roman" w:eastAsia="Times New Roman" w:hAnsi="Times New Roman" w:cs="Times New Roman"/>
          <w:sz w:val="24"/>
          <w:szCs w:val="24"/>
          <w:lang w:val="uk-UA" w:eastAsia="ru-RU"/>
        </w:rPr>
        <w:t>.</w:t>
      </w:r>
    </w:p>
    <w:p w14:paraId="5D524D22" w14:textId="1B920631" w:rsidR="00E07589" w:rsidRPr="00B06DC2" w:rsidRDefault="00E07589" w:rsidP="00B06DC2">
      <w:pPr>
        <w:widowControl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Компетенція дисциплінарних органів адвокатури визначена ст.</w:t>
      </w:r>
      <w:r w:rsidR="00703B72">
        <w:rPr>
          <w:rFonts w:ascii="Times New Roman" w:eastAsia="Times New Roman" w:hAnsi="Times New Roman" w:cs="Times New Roman"/>
          <w:sz w:val="24"/>
          <w:szCs w:val="24"/>
          <w:lang w:val="uk-UA" w:eastAsia="ru-RU"/>
        </w:rPr>
        <w:t xml:space="preserve"> ст. </w:t>
      </w:r>
      <w:r w:rsidRPr="00B06DC2">
        <w:rPr>
          <w:rFonts w:ascii="Times New Roman" w:eastAsia="Times New Roman" w:hAnsi="Times New Roman" w:cs="Times New Roman"/>
          <w:sz w:val="24"/>
          <w:szCs w:val="24"/>
          <w:lang w:val="uk-UA" w:eastAsia="ru-RU"/>
        </w:rPr>
        <w:t>33,</w:t>
      </w:r>
      <w:r w:rsidR="00703B7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34,</w:t>
      </w:r>
      <w:r w:rsidR="00703B7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37-41 Закону України «Про адвокатуру та адвокатську діяльність»</w:t>
      </w:r>
      <w:r w:rsidR="0094084B" w:rsidRPr="00B06DC2">
        <w:rPr>
          <w:rFonts w:ascii="Times New Roman" w:eastAsia="Times New Roman" w:hAnsi="Times New Roman" w:cs="Times New Roman"/>
          <w:sz w:val="24"/>
          <w:szCs w:val="24"/>
          <w:lang w:val="uk-UA" w:eastAsia="ru-RU"/>
        </w:rPr>
        <w:t>, яка безпосередньо пов’язана із здійсненням</w:t>
      </w:r>
      <w:r w:rsidR="00902E17" w:rsidRPr="00B06DC2">
        <w:rPr>
          <w:rFonts w:ascii="Times New Roman" w:eastAsia="Times New Roman" w:hAnsi="Times New Roman" w:cs="Times New Roman"/>
          <w:sz w:val="24"/>
          <w:szCs w:val="24"/>
          <w:lang w:val="uk-UA" w:eastAsia="ru-RU"/>
        </w:rPr>
        <w:t xml:space="preserve"> адвокатом</w:t>
      </w:r>
      <w:r w:rsidR="0094084B" w:rsidRPr="00B06DC2">
        <w:rPr>
          <w:rFonts w:ascii="Times New Roman" w:eastAsia="Times New Roman" w:hAnsi="Times New Roman" w:cs="Times New Roman"/>
          <w:sz w:val="24"/>
          <w:szCs w:val="24"/>
          <w:lang w:val="uk-UA" w:eastAsia="ru-RU"/>
        </w:rPr>
        <w:t xml:space="preserve"> саме адвокатської діяльності. Разом з тим</w:t>
      </w:r>
      <w:r w:rsidR="00B06DC2" w:rsidRPr="00B06DC2">
        <w:rPr>
          <w:rFonts w:ascii="Times New Roman" w:eastAsia="Times New Roman" w:hAnsi="Times New Roman" w:cs="Times New Roman"/>
          <w:color w:val="000000"/>
          <w:sz w:val="24"/>
          <w:szCs w:val="24"/>
          <w:lang w:val="uk-UA"/>
        </w:rPr>
        <w:t xml:space="preserve"> </w:t>
      </w:r>
      <w:r w:rsidR="0094084B" w:rsidRPr="00B06DC2">
        <w:rPr>
          <w:rFonts w:ascii="Times New Roman" w:eastAsia="Times New Roman" w:hAnsi="Times New Roman" w:cs="Times New Roman"/>
          <w:color w:val="000000"/>
          <w:sz w:val="24"/>
          <w:szCs w:val="24"/>
          <w:lang w:val="uk-UA"/>
        </w:rPr>
        <w:t xml:space="preserve">дисциплінарна палата КДКА Полтавської області зазначає, що розкриття відомостей про кінцевого бенефіціарного власника у Єдиному державному реєстрі юридичних осіб, фізичних осіб-підприємців та громадських формувань жодним чином не </w:t>
      </w:r>
      <w:r w:rsidR="00AD4D93" w:rsidRPr="00B06DC2">
        <w:rPr>
          <w:rFonts w:ascii="Times New Roman" w:eastAsia="Times New Roman" w:hAnsi="Times New Roman" w:cs="Times New Roman"/>
          <w:color w:val="000000"/>
          <w:sz w:val="24"/>
          <w:szCs w:val="24"/>
          <w:lang w:val="uk-UA"/>
        </w:rPr>
        <w:t>пов’язано</w:t>
      </w:r>
      <w:r w:rsidR="0094084B" w:rsidRPr="00B06DC2">
        <w:rPr>
          <w:rFonts w:ascii="Times New Roman" w:eastAsia="Times New Roman" w:hAnsi="Times New Roman" w:cs="Times New Roman"/>
          <w:color w:val="000000"/>
          <w:sz w:val="24"/>
          <w:szCs w:val="24"/>
          <w:lang w:val="uk-UA"/>
        </w:rPr>
        <w:t xml:space="preserve"> зі здійсненням адвокатської діяльності</w:t>
      </w:r>
      <w:r w:rsidR="00703B72">
        <w:rPr>
          <w:rFonts w:ascii="Times New Roman" w:eastAsia="Times New Roman" w:hAnsi="Times New Roman" w:cs="Times New Roman"/>
          <w:color w:val="000000"/>
          <w:sz w:val="24"/>
          <w:szCs w:val="24"/>
          <w:lang w:val="uk-UA"/>
        </w:rPr>
        <w:t xml:space="preserve"> </w:t>
      </w:r>
      <w:r w:rsidR="0094084B" w:rsidRPr="00B06DC2">
        <w:rPr>
          <w:rFonts w:ascii="Times New Roman" w:eastAsia="Times New Roman" w:hAnsi="Times New Roman" w:cs="Times New Roman"/>
          <w:color w:val="000000"/>
          <w:sz w:val="24"/>
          <w:szCs w:val="24"/>
          <w:lang w:val="uk-UA"/>
        </w:rPr>
        <w:t>(незалежно від організаційно-правової форми) та перебуває у площині контрою Мі</w:t>
      </w:r>
      <w:r w:rsidR="00902E17" w:rsidRPr="00B06DC2">
        <w:rPr>
          <w:rFonts w:ascii="Times New Roman" w:eastAsia="Times New Roman" w:hAnsi="Times New Roman" w:cs="Times New Roman"/>
          <w:color w:val="000000"/>
          <w:sz w:val="24"/>
          <w:szCs w:val="24"/>
          <w:lang w:val="uk-UA"/>
        </w:rPr>
        <w:t>ністерства юстиції</w:t>
      </w:r>
      <w:r w:rsidR="0094084B" w:rsidRPr="00B06DC2">
        <w:rPr>
          <w:rFonts w:ascii="Times New Roman" w:eastAsia="Times New Roman" w:hAnsi="Times New Roman" w:cs="Times New Roman"/>
          <w:color w:val="000000"/>
          <w:sz w:val="24"/>
          <w:szCs w:val="24"/>
          <w:lang w:val="uk-UA"/>
        </w:rPr>
        <w:t xml:space="preserve"> України.</w:t>
      </w:r>
      <w:r w:rsidR="00B06DC2" w:rsidRPr="00B06DC2">
        <w:rPr>
          <w:rFonts w:ascii="Times New Roman" w:eastAsia="Times New Roman" w:hAnsi="Times New Roman" w:cs="Times New Roman"/>
          <w:color w:val="000000"/>
          <w:sz w:val="24"/>
          <w:szCs w:val="24"/>
          <w:lang w:val="uk-UA"/>
        </w:rPr>
        <w:t xml:space="preserve"> </w:t>
      </w:r>
      <w:r w:rsidR="0094084B" w:rsidRPr="00B06DC2">
        <w:rPr>
          <w:rFonts w:ascii="Times New Roman" w:eastAsia="Times New Roman" w:hAnsi="Times New Roman" w:cs="Times New Roman"/>
          <w:color w:val="000000"/>
          <w:sz w:val="24"/>
          <w:szCs w:val="24"/>
          <w:lang w:val="uk-UA"/>
        </w:rPr>
        <w:t>08</w:t>
      </w:r>
      <w:r w:rsidR="00703B72">
        <w:rPr>
          <w:rFonts w:ascii="Times New Roman" w:eastAsia="Times New Roman" w:hAnsi="Times New Roman" w:cs="Times New Roman"/>
          <w:color w:val="000000"/>
          <w:sz w:val="24"/>
          <w:szCs w:val="24"/>
          <w:lang w:val="uk-UA"/>
        </w:rPr>
        <w:t xml:space="preserve"> червня </w:t>
      </w:r>
      <w:r w:rsidR="0094084B" w:rsidRPr="00B06DC2">
        <w:rPr>
          <w:rFonts w:ascii="Times New Roman" w:eastAsia="Times New Roman" w:hAnsi="Times New Roman" w:cs="Times New Roman"/>
          <w:color w:val="000000"/>
          <w:sz w:val="24"/>
          <w:szCs w:val="24"/>
          <w:lang w:val="uk-UA"/>
        </w:rPr>
        <w:t>2021 року за № 768/36390 Міністерством юстиції України зареєстровано наказ Міністерства фінансів України</w:t>
      </w:r>
      <w:r w:rsidR="00B06DC2" w:rsidRPr="00B06DC2">
        <w:rPr>
          <w:rFonts w:ascii="Times New Roman" w:eastAsia="Times New Roman" w:hAnsi="Times New Roman" w:cs="Times New Roman"/>
          <w:color w:val="000000"/>
          <w:sz w:val="24"/>
          <w:szCs w:val="24"/>
          <w:lang w:val="uk-UA"/>
        </w:rPr>
        <w:t xml:space="preserve"> </w:t>
      </w:r>
      <w:r w:rsidR="0094084B" w:rsidRPr="00B06DC2">
        <w:rPr>
          <w:rFonts w:ascii="Times New Roman" w:eastAsia="Times New Roman" w:hAnsi="Times New Roman" w:cs="Times New Roman"/>
          <w:color w:val="000000"/>
          <w:sz w:val="24"/>
          <w:szCs w:val="24"/>
          <w:lang w:val="uk-UA"/>
        </w:rPr>
        <w:t>від 19</w:t>
      </w:r>
      <w:r w:rsidR="00703B72">
        <w:rPr>
          <w:rFonts w:ascii="Times New Roman" w:eastAsia="Times New Roman" w:hAnsi="Times New Roman" w:cs="Times New Roman"/>
          <w:color w:val="000000"/>
          <w:sz w:val="24"/>
          <w:szCs w:val="24"/>
          <w:lang w:val="uk-UA"/>
        </w:rPr>
        <w:t xml:space="preserve"> березня </w:t>
      </w:r>
      <w:r w:rsidR="0094084B" w:rsidRPr="00B06DC2">
        <w:rPr>
          <w:rFonts w:ascii="Times New Roman" w:eastAsia="Times New Roman" w:hAnsi="Times New Roman" w:cs="Times New Roman"/>
          <w:color w:val="000000"/>
          <w:sz w:val="24"/>
          <w:szCs w:val="24"/>
          <w:lang w:val="uk-UA"/>
        </w:rPr>
        <w:t>2021 року № 163</w:t>
      </w:r>
      <w:r w:rsidR="00703B72">
        <w:rPr>
          <w:rFonts w:ascii="Times New Roman" w:eastAsia="Times New Roman" w:hAnsi="Times New Roman" w:cs="Times New Roman"/>
          <w:color w:val="000000"/>
          <w:sz w:val="24"/>
          <w:szCs w:val="24"/>
          <w:lang w:val="uk-UA"/>
        </w:rPr>
        <w:t xml:space="preserve"> «</w:t>
      </w:r>
      <w:r w:rsidR="0094084B" w:rsidRPr="00B06DC2">
        <w:rPr>
          <w:rFonts w:ascii="Times New Roman" w:eastAsia="Times New Roman" w:hAnsi="Times New Roman" w:cs="Times New Roman"/>
          <w:color w:val="000000"/>
          <w:sz w:val="24"/>
          <w:szCs w:val="24"/>
          <w:lang w:val="uk-UA"/>
        </w:rPr>
        <w:t>Про затвердження Положення про форму та зміст структурної власності», який опубліковано у газеті «Урядовий кур’єр» 11</w:t>
      </w:r>
      <w:r w:rsidR="00703B72">
        <w:rPr>
          <w:rFonts w:ascii="Times New Roman" w:eastAsia="Times New Roman" w:hAnsi="Times New Roman" w:cs="Times New Roman"/>
          <w:color w:val="000000"/>
          <w:sz w:val="24"/>
          <w:szCs w:val="24"/>
          <w:lang w:val="uk-UA"/>
        </w:rPr>
        <w:t xml:space="preserve"> червня </w:t>
      </w:r>
      <w:r w:rsidR="0094084B" w:rsidRPr="00B06DC2">
        <w:rPr>
          <w:rFonts w:ascii="Times New Roman" w:eastAsia="Times New Roman" w:hAnsi="Times New Roman" w:cs="Times New Roman"/>
          <w:color w:val="000000"/>
          <w:sz w:val="24"/>
          <w:szCs w:val="24"/>
          <w:lang w:val="uk-UA"/>
        </w:rPr>
        <w:t xml:space="preserve">2021 року та </w:t>
      </w:r>
      <w:r w:rsidR="0094084B" w:rsidRPr="00B06DC2">
        <w:rPr>
          <w:rFonts w:ascii="Times New Roman" w:eastAsia="Times New Roman" w:hAnsi="Times New Roman" w:cs="Times New Roman"/>
          <w:color w:val="000000"/>
          <w:sz w:val="24"/>
          <w:szCs w:val="24"/>
          <w:lang w:val="uk-UA"/>
        </w:rPr>
        <w:lastRenderedPageBreak/>
        <w:t>набирає чинність з 11</w:t>
      </w:r>
      <w:r w:rsidR="00703B72">
        <w:rPr>
          <w:rFonts w:ascii="Times New Roman" w:eastAsia="Times New Roman" w:hAnsi="Times New Roman" w:cs="Times New Roman"/>
          <w:color w:val="000000"/>
          <w:sz w:val="24"/>
          <w:szCs w:val="24"/>
          <w:lang w:val="uk-UA"/>
        </w:rPr>
        <w:t xml:space="preserve"> липня </w:t>
      </w:r>
      <w:r w:rsidR="0094084B" w:rsidRPr="00B06DC2">
        <w:rPr>
          <w:rFonts w:ascii="Times New Roman" w:eastAsia="Times New Roman" w:hAnsi="Times New Roman" w:cs="Times New Roman"/>
          <w:color w:val="000000"/>
          <w:sz w:val="24"/>
          <w:szCs w:val="24"/>
          <w:lang w:val="uk-UA"/>
        </w:rPr>
        <w:t>2021 року. Таким чином</w:t>
      </w:r>
      <w:r w:rsidR="00703B72">
        <w:rPr>
          <w:rFonts w:ascii="Times New Roman" w:eastAsia="Times New Roman" w:hAnsi="Times New Roman" w:cs="Times New Roman"/>
          <w:color w:val="000000"/>
          <w:sz w:val="24"/>
          <w:szCs w:val="24"/>
          <w:lang w:val="uk-UA"/>
        </w:rPr>
        <w:t>,</w:t>
      </w:r>
      <w:r w:rsidR="0094084B" w:rsidRPr="00B06DC2">
        <w:rPr>
          <w:rFonts w:ascii="Times New Roman" w:eastAsia="Times New Roman" w:hAnsi="Times New Roman" w:cs="Times New Roman"/>
          <w:color w:val="000000"/>
          <w:sz w:val="24"/>
          <w:szCs w:val="24"/>
          <w:lang w:val="uk-UA"/>
        </w:rPr>
        <w:t xml:space="preserve"> інформація про кінцевого </w:t>
      </w:r>
      <w:proofErr w:type="spellStart"/>
      <w:r w:rsidR="0094084B" w:rsidRPr="00B06DC2">
        <w:rPr>
          <w:rFonts w:ascii="Times New Roman" w:eastAsia="Times New Roman" w:hAnsi="Times New Roman" w:cs="Times New Roman"/>
          <w:color w:val="000000"/>
          <w:sz w:val="24"/>
          <w:szCs w:val="24"/>
          <w:lang w:val="uk-UA"/>
        </w:rPr>
        <w:t>бенефіціарного</w:t>
      </w:r>
      <w:proofErr w:type="spellEnd"/>
      <w:r w:rsidR="0094084B" w:rsidRPr="00B06DC2">
        <w:rPr>
          <w:rFonts w:ascii="Times New Roman" w:eastAsia="Times New Roman" w:hAnsi="Times New Roman" w:cs="Times New Roman"/>
          <w:color w:val="000000"/>
          <w:sz w:val="24"/>
          <w:szCs w:val="24"/>
          <w:lang w:val="uk-UA"/>
        </w:rPr>
        <w:t xml:space="preserve"> власника юридичними особами має бути розкрита у період часу з 11</w:t>
      </w:r>
      <w:r w:rsidR="00703B72">
        <w:rPr>
          <w:rFonts w:ascii="Times New Roman" w:eastAsia="Times New Roman" w:hAnsi="Times New Roman" w:cs="Times New Roman"/>
          <w:color w:val="000000"/>
          <w:sz w:val="24"/>
          <w:szCs w:val="24"/>
          <w:lang w:val="uk-UA"/>
        </w:rPr>
        <w:t xml:space="preserve"> липня </w:t>
      </w:r>
      <w:r w:rsidR="0094084B" w:rsidRPr="00B06DC2">
        <w:rPr>
          <w:rFonts w:ascii="Times New Roman" w:eastAsia="Times New Roman" w:hAnsi="Times New Roman" w:cs="Times New Roman"/>
          <w:color w:val="000000"/>
          <w:sz w:val="24"/>
          <w:szCs w:val="24"/>
          <w:lang w:val="uk-UA"/>
        </w:rPr>
        <w:t>2021 року по 10</w:t>
      </w:r>
      <w:r w:rsidR="00703B72">
        <w:rPr>
          <w:rFonts w:ascii="Times New Roman" w:eastAsia="Times New Roman" w:hAnsi="Times New Roman" w:cs="Times New Roman"/>
          <w:color w:val="000000"/>
          <w:sz w:val="24"/>
          <w:szCs w:val="24"/>
          <w:lang w:val="uk-UA"/>
        </w:rPr>
        <w:t xml:space="preserve"> жовтня </w:t>
      </w:r>
      <w:r w:rsidR="0094084B" w:rsidRPr="00B06DC2">
        <w:rPr>
          <w:rFonts w:ascii="Times New Roman" w:eastAsia="Times New Roman" w:hAnsi="Times New Roman" w:cs="Times New Roman"/>
          <w:color w:val="000000"/>
          <w:sz w:val="24"/>
          <w:szCs w:val="24"/>
          <w:lang w:val="uk-UA"/>
        </w:rPr>
        <w:t>2021 року, шляхом подання відповідних документів державному реєстратору.</w:t>
      </w:r>
    </w:p>
    <w:p w14:paraId="2F91FF08" w14:textId="66CDB40B" w:rsidR="00AD4D93" w:rsidRPr="00B06DC2" w:rsidRDefault="00AD4D93" w:rsidP="00B06DC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B06DC2">
        <w:rPr>
          <w:rFonts w:ascii="Times New Roman" w:eastAsia="Times New Roman" w:hAnsi="Times New Roman" w:cs="Times New Roman"/>
          <w:sz w:val="24"/>
          <w:szCs w:val="24"/>
          <w:lang w:val="uk-UA" w:eastAsia="ru-RU"/>
        </w:rPr>
        <w:t>Контроль за дотримання адвокатом податкового законодавства віднесено до компетенції</w:t>
      </w:r>
      <w:r w:rsidR="00B06DC2"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xml:space="preserve">Державної </w:t>
      </w:r>
      <w:r w:rsidR="00045F50" w:rsidRPr="00B06DC2">
        <w:rPr>
          <w:rFonts w:ascii="Times New Roman" w:eastAsia="Times New Roman" w:hAnsi="Times New Roman" w:cs="Times New Roman"/>
          <w:sz w:val="24"/>
          <w:szCs w:val="24"/>
          <w:lang w:val="uk-UA" w:eastAsia="ru-RU"/>
        </w:rPr>
        <w:t xml:space="preserve">податкової </w:t>
      </w:r>
      <w:r w:rsidRPr="00B06DC2">
        <w:rPr>
          <w:rFonts w:ascii="Times New Roman" w:eastAsia="Times New Roman" w:hAnsi="Times New Roman" w:cs="Times New Roman"/>
          <w:sz w:val="24"/>
          <w:szCs w:val="24"/>
          <w:lang w:val="uk-UA" w:eastAsia="ru-RU"/>
        </w:rPr>
        <w:t>служби України</w:t>
      </w:r>
      <w:r w:rsidRPr="00B06DC2">
        <w:rPr>
          <w:rFonts w:ascii="Times New Roman" w:eastAsia="Times New Roman" w:hAnsi="Times New Roman" w:cs="Times New Roman"/>
          <w:color w:val="000000"/>
          <w:sz w:val="24"/>
          <w:szCs w:val="24"/>
          <w:lang w:val="uk-UA"/>
        </w:rPr>
        <w:t>. Однак слід зазначити, що</w:t>
      </w:r>
      <w:r w:rsidR="00B06DC2" w:rsidRPr="00B06DC2">
        <w:rPr>
          <w:rFonts w:ascii="Times New Roman" w:eastAsia="Times New Roman" w:hAnsi="Times New Roman" w:cs="Times New Roman"/>
          <w:color w:val="000000"/>
          <w:sz w:val="24"/>
          <w:szCs w:val="24"/>
          <w:lang w:val="uk-UA"/>
        </w:rPr>
        <w:t xml:space="preserve"> </w:t>
      </w:r>
      <w:r w:rsidRPr="00B06DC2">
        <w:rPr>
          <w:rFonts w:ascii="Times New Roman" w:eastAsia="Times New Roman" w:hAnsi="Times New Roman" w:cs="Times New Roman"/>
          <w:color w:val="000000"/>
          <w:sz w:val="24"/>
          <w:szCs w:val="24"/>
          <w:lang w:val="uk-UA"/>
        </w:rPr>
        <w:t>особа, яка проводить незалежну професійну діяльність, зокрема адвокатську, вважається самозайнятою і зобов’язана сплачувати єдиний внесок на загальнообов’язкове державне соціальне страхування не нижче розміру мінімального страхового внеску незалежно від фактичного отримання доходу лише за умови, що така особа не є найманим працівником. Аналогічна правова позиція викладена в постановах Верховного Суду від 05.11.2018 року у справі № 820/1538/17, від 29</w:t>
      </w:r>
      <w:r w:rsidR="00703B72">
        <w:rPr>
          <w:rFonts w:ascii="Times New Roman" w:eastAsia="Times New Roman" w:hAnsi="Times New Roman" w:cs="Times New Roman"/>
          <w:color w:val="000000"/>
          <w:sz w:val="24"/>
          <w:szCs w:val="24"/>
          <w:lang w:val="uk-UA"/>
        </w:rPr>
        <w:t xml:space="preserve"> листопада </w:t>
      </w:r>
      <w:r w:rsidRPr="00B06DC2">
        <w:rPr>
          <w:rFonts w:ascii="Times New Roman" w:eastAsia="Times New Roman" w:hAnsi="Times New Roman" w:cs="Times New Roman"/>
          <w:color w:val="000000"/>
          <w:sz w:val="24"/>
          <w:szCs w:val="24"/>
          <w:lang w:val="uk-UA"/>
        </w:rPr>
        <w:t xml:space="preserve">2019 року у справі № 160/3114/19 та інших. З огляду </w:t>
      </w:r>
      <w:r w:rsidR="00FA7BEA" w:rsidRPr="00B06DC2">
        <w:rPr>
          <w:rFonts w:ascii="Times New Roman" w:eastAsia="Times New Roman" w:hAnsi="Times New Roman" w:cs="Times New Roman"/>
          <w:color w:val="000000"/>
          <w:sz w:val="24"/>
          <w:szCs w:val="24"/>
          <w:lang w:val="uk-UA"/>
        </w:rPr>
        <w:t>на зазначене</w:t>
      </w:r>
      <w:r w:rsidR="00F835FB" w:rsidRPr="00B06DC2">
        <w:rPr>
          <w:rFonts w:ascii="Times New Roman" w:eastAsia="Times New Roman" w:hAnsi="Times New Roman" w:cs="Times New Roman"/>
          <w:color w:val="000000"/>
          <w:sz w:val="24"/>
          <w:szCs w:val="24"/>
          <w:lang w:val="uk-UA"/>
        </w:rPr>
        <w:t>, з врахуванням ч.</w:t>
      </w:r>
      <w:r w:rsidR="00703B72">
        <w:rPr>
          <w:rFonts w:ascii="Times New Roman" w:eastAsia="Times New Roman" w:hAnsi="Times New Roman" w:cs="Times New Roman"/>
          <w:color w:val="000000"/>
          <w:sz w:val="24"/>
          <w:szCs w:val="24"/>
          <w:lang w:val="uk-UA"/>
        </w:rPr>
        <w:t xml:space="preserve"> ч. </w:t>
      </w:r>
      <w:r w:rsidR="00F835FB" w:rsidRPr="00B06DC2">
        <w:rPr>
          <w:rFonts w:ascii="Times New Roman" w:eastAsia="Times New Roman" w:hAnsi="Times New Roman" w:cs="Times New Roman"/>
          <w:color w:val="000000"/>
          <w:sz w:val="24"/>
          <w:szCs w:val="24"/>
          <w:lang w:val="uk-UA"/>
        </w:rPr>
        <w:t>3,</w:t>
      </w:r>
      <w:r w:rsidR="00703B72">
        <w:rPr>
          <w:rFonts w:ascii="Times New Roman" w:eastAsia="Times New Roman" w:hAnsi="Times New Roman" w:cs="Times New Roman"/>
          <w:color w:val="000000"/>
          <w:sz w:val="24"/>
          <w:szCs w:val="24"/>
          <w:lang w:val="uk-UA"/>
        </w:rPr>
        <w:t xml:space="preserve"> </w:t>
      </w:r>
      <w:r w:rsidR="00F835FB" w:rsidRPr="00B06DC2">
        <w:rPr>
          <w:rFonts w:ascii="Times New Roman" w:eastAsia="Times New Roman" w:hAnsi="Times New Roman" w:cs="Times New Roman"/>
          <w:color w:val="000000"/>
          <w:sz w:val="24"/>
          <w:szCs w:val="24"/>
          <w:lang w:val="uk-UA"/>
        </w:rPr>
        <w:t>4</w:t>
      </w:r>
      <w:r w:rsidR="00703B72">
        <w:rPr>
          <w:rFonts w:ascii="Times New Roman" w:eastAsia="Times New Roman" w:hAnsi="Times New Roman" w:cs="Times New Roman"/>
          <w:color w:val="000000"/>
          <w:sz w:val="24"/>
          <w:szCs w:val="24"/>
          <w:lang w:val="uk-UA"/>
        </w:rPr>
        <w:t xml:space="preserve"> </w:t>
      </w:r>
      <w:r w:rsidR="00F835FB" w:rsidRPr="00B06DC2">
        <w:rPr>
          <w:rFonts w:ascii="Times New Roman" w:eastAsia="Times New Roman" w:hAnsi="Times New Roman" w:cs="Times New Roman"/>
          <w:color w:val="000000"/>
          <w:sz w:val="24"/>
          <w:szCs w:val="24"/>
          <w:lang w:val="uk-UA"/>
        </w:rPr>
        <w:t>ст.</w:t>
      </w:r>
      <w:r w:rsidR="00703B72">
        <w:rPr>
          <w:rFonts w:ascii="Times New Roman" w:eastAsia="Times New Roman" w:hAnsi="Times New Roman" w:cs="Times New Roman"/>
          <w:color w:val="000000"/>
          <w:sz w:val="24"/>
          <w:szCs w:val="24"/>
          <w:lang w:val="uk-UA"/>
        </w:rPr>
        <w:t xml:space="preserve"> </w:t>
      </w:r>
      <w:r w:rsidR="00F835FB" w:rsidRPr="00B06DC2">
        <w:rPr>
          <w:rFonts w:ascii="Times New Roman" w:eastAsia="Times New Roman" w:hAnsi="Times New Roman" w:cs="Times New Roman"/>
          <w:color w:val="000000"/>
          <w:sz w:val="24"/>
          <w:szCs w:val="24"/>
          <w:lang w:val="uk-UA"/>
        </w:rPr>
        <w:t>70 Правил адвокатської етики дисциплінарна палата КДКА Полтавської області прийшла до висновку про відсутність в діях адвоката ознак дисциплінарного проступку передбаченого ч.</w:t>
      </w:r>
      <w:r w:rsidR="00703B72">
        <w:rPr>
          <w:rFonts w:ascii="Times New Roman" w:eastAsia="Times New Roman" w:hAnsi="Times New Roman" w:cs="Times New Roman"/>
          <w:color w:val="000000"/>
          <w:sz w:val="24"/>
          <w:szCs w:val="24"/>
          <w:lang w:val="uk-UA"/>
        </w:rPr>
        <w:t xml:space="preserve"> </w:t>
      </w:r>
      <w:r w:rsidR="00F835FB" w:rsidRPr="00B06DC2">
        <w:rPr>
          <w:rFonts w:ascii="Times New Roman" w:eastAsia="Times New Roman" w:hAnsi="Times New Roman" w:cs="Times New Roman"/>
          <w:color w:val="000000"/>
          <w:sz w:val="24"/>
          <w:szCs w:val="24"/>
          <w:lang w:val="uk-UA"/>
        </w:rPr>
        <w:t>2 ст.</w:t>
      </w:r>
      <w:r w:rsidR="00703B72">
        <w:rPr>
          <w:rFonts w:ascii="Times New Roman" w:eastAsia="Times New Roman" w:hAnsi="Times New Roman" w:cs="Times New Roman"/>
          <w:color w:val="000000"/>
          <w:sz w:val="24"/>
          <w:szCs w:val="24"/>
          <w:lang w:val="uk-UA"/>
        </w:rPr>
        <w:t xml:space="preserve"> </w:t>
      </w:r>
      <w:r w:rsidR="00F835FB" w:rsidRPr="00B06DC2">
        <w:rPr>
          <w:rFonts w:ascii="Times New Roman" w:eastAsia="Times New Roman" w:hAnsi="Times New Roman" w:cs="Times New Roman"/>
          <w:color w:val="000000"/>
          <w:sz w:val="24"/>
          <w:szCs w:val="24"/>
          <w:lang w:val="uk-UA"/>
        </w:rPr>
        <w:t xml:space="preserve">34 Закону України «Про адвокатуру та адвокатську діяльність» </w:t>
      </w:r>
      <w:r w:rsidR="00902E17" w:rsidRPr="00B06DC2">
        <w:rPr>
          <w:rFonts w:ascii="Times New Roman" w:eastAsia="Times New Roman" w:hAnsi="Times New Roman" w:cs="Times New Roman"/>
          <w:color w:val="000000"/>
          <w:sz w:val="24"/>
          <w:szCs w:val="24"/>
          <w:lang w:val="uk-UA"/>
        </w:rPr>
        <w:t>.</w:t>
      </w:r>
    </w:p>
    <w:p w14:paraId="59F9AE40" w14:textId="7C8A0B2F" w:rsidR="00BD4DB8" w:rsidRPr="00B06DC2" w:rsidRDefault="003844A1" w:rsidP="00B06DC2">
      <w:pPr>
        <w:widowControl w:val="0"/>
        <w:spacing w:after="0" w:line="240" w:lineRule="auto"/>
        <w:ind w:firstLine="709"/>
        <w:jc w:val="both"/>
        <w:rPr>
          <w:rFonts w:ascii="Times New Roman" w:eastAsia="Times New Roman" w:hAnsi="Times New Roman" w:cs="Times New Roman"/>
          <w:color w:val="000000"/>
          <w:sz w:val="24"/>
          <w:szCs w:val="24"/>
          <w:lang w:val="uk-UA"/>
        </w:rPr>
      </w:pPr>
      <w:r w:rsidRPr="00B06DC2">
        <w:rPr>
          <w:rFonts w:ascii="Times New Roman" w:eastAsia="Times New Roman" w:hAnsi="Times New Roman" w:cs="Times New Roman"/>
          <w:color w:val="000000"/>
          <w:sz w:val="24"/>
          <w:szCs w:val="24"/>
          <w:lang w:val="uk-UA"/>
        </w:rPr>
        <w:t>Як встановлено з пояснення адвоката Покотило М.Б. передумовою для направлення адвокатського запиту № 14 від 29</w:t>
      </w:r>
      <w:r w:rsidR="00703B72">
        <w:rPr>
          <w:rFonts w:ascii="Times New Roman" w:eastAsia="Times New Roman" w:hAnsi="Times New Roman" w:cs="Times New Roman"/>
          <w:color w:val="000000"/>
          <w:sz w:val="24"/>
          <w:szCs w:val="24"/>
          <w:lang w:val="uk-UA"/>
        </w:rPr>
        <w:t xml:space="preserve"> березня 20</w:t>
      </w:r>
      <w:r w:rsidRPr="00B06DC2">
        <w:rPr>
          <w:rFonts w:ascii="Times New Roman" w:eastAsia="Times New Roman" w:hAnsi="Times New Roman" w:cs="Times New Roman"/>
          <w:color w:val="000000"/>
          <w:sz w:val="24"/>
          <w:szCs w:val="24"/>
          <w:lang w:val="uk-UA"/>
        </w:rPr>
        <w:t xml:space="preserve">21 року, щодо перебування </w:t>
      </w:r>
      <w:r w:rsidR="00703B72">
        <w:rPr>
          <w:rFonts w:ascii="Times New Roman" w:eastAsia="Times New Roman" w:hAnsi="Times New Roman" w:cs="Times New Roman"/>
          <w:color w:val="000000"/>
          <w:sz w:val="24"/>
          <w:szCs w:val="24"/>
          <w:lang w:val="uk-UA"/>
        </w:rPr>
        <w:t xml:space="preserve">Особи_5 </w:t>
      </w:r>
      <w:r w:rsidRPr="00B06DC2">
        <w:rPr>
          <w:rFonts w:ascii="Times New Roman" w:eastAsia="Times New Roman" w:hAnsi="Times New Roman" w:cs="Times New Roman"/>
          <w:color w:val="000000"/>
          <w:sz w:val="24"/>
          <w:szCs w:val="24"/>
          <w:lang w:val="uk-UA"/>
        </w:rPr>
        <w:t>у приміщенні Держмитслужби України 18-20</w:t>
      </w:r>
      <w:r w:rsidR="00703B72">
        <w:rPr>
          <w:rFonts w:ascii="Times New Roman" w:eastAsia="Times New Roman" w:hAnsi="Times New Roman" w:cs="Times New Roman"/>
          <w:color w:val="000000"/>
          <w:sz w:val="24"/>
          <w:szCs w:val="24"/>
          <w:lang w:val="uk-UA"/>
        </w:rPr>
        <w:t xml:space="preserve"> листопада 2</w:t>
      </w:r>
      <w:r w:rsidRPr="00B06DC2">
        <w:rPr>
          <w:rFonts w:ascii="Times New Roman" w:eastAsia="Times New Roman" w:hAnsi="Times New Roman" w:cs="Times New Roman"/>
          <w:color w:val="000000"/>
          <w:sz w:val="24"/>
          <w:szCs w:val="24"/>
          <w:lang w:val="uk-UA"/>
        </w:rPr>
        <w:t xml:space="preserve">020 року послугували відомості отримані від </w:t>
      </w:r>
      <w:r w:rsidR="00703B72">
        <w:rPr>
          <w:rFonts w:ascii="Times New Roman" w:eastAsia="Times New Roman" w:hAnsi="Times New Roman" w:cs="Times New Roman"/>
          <w:color w:val="000000"/>
          <w:sz w:val="24"/>
          <w:szCs w:val="24"/>
          <w:lang w:val="uk-UA"/>
        </w:rPr>
        <w:t>Особи_2</w:t>
      </w:r>
      <w:r w:rsidRPr="00B06DC2">
        <w:rPr>
          <w:rFonts w:ascii="Times New Roman" w:eastAsia="Times New Roman" w:hAnsi="Times New Roman" w:cs="Times New Roman"/>
          <w:color w:val="000000"/>
          <w:sz w:val="24"/>
          <w:szCs w:val="24"/>
          <w:lang w:val="uk-UA"/>
        </w:rPr>
        <w:t xml:space="preserve"> про те, що її звільнення було пов’язане з призначення нового голови Держмитслужби України та його бажанням призначити на посаду </w:t>
      </w:r>
      <w:r w:rsidR="00703B72">
        <w:rPr>
          <w:rFonts w:ascii="Times New Roman" w:eastAsia="Times New Roman" w:hAnsi="Times New Roman" w:cs="Times New Roman"/>
          <w:color w:val="000000"/>
          <w:sz w:val="24"/>
          <w:szCs w:val="24"/>
          <w:lang w:val="uk-UA"/>
        </w:rPr>
        <w:t xml:space="preserve">Особи_2 </w:t>
      </w:r>
      <w:r w:rsidRPr="00B06DC2">
        <w:rPr>
          <w:rFonts w:ascii="Times New Roman" w:eastAsia="Times New Roman" w:hAnsi="Times New Roman" w:cs="Times New Roman"/>
          <w:color w:val="000000"/>
          <w:sz w:val="24"/>
          <w:szCs w:val="24"/>
          <w:lang w:val="uk-UA"/>
        </w:rPr>
        <w:t xml:space="preserve">або на аналогічну посаду </w:t>
      </w:r>
      <w:r w:rsidR="00703B72">
        <w:rPr>
          <w:rFonts w:ascii="Times New Roman" w:eastAsia="Times New Roman" w:hAnsi="Times New Roman" w:cs="Times New Roman"/>
          <w:color w:val="000000"/>
          <w:sz w:val="24"/>
          <w:szCs w:val="24"/>
          <w:lang w:val="uk-UA"/>
        </w:rPr>
        <w:t>– Особи_5</w:t>
      </w:r>
      <w:r w:rsidRPr="00B06DC2">
        <w:rPr>
          <w:rFonts w:ascii="Times New Roman" w:eastAsia="Times New Roman" w:hAnsi="Times New Roman" w:cs="Times New Roman"/>
          <w:color w:val="000000"/>
          <w:sz w:val="24"/>
          <w:szCs w:val="24"/>
          <w:lang w:val="uk-UA"/>
        </w:rPr>
        <w:t>. Зазначена правова позиція викладена</w:t>
      </w:r>
      <w:r w:rsidR="00B06DC2" w:rsidRPr="00B06DC2">
        <w:rPr>
          <w:rFonts w:ascii="Times New Roman" w:eastAsia="Times New Roman" w:hAnsi="Times New Roman" w:cs="Times New Roman"/>
          <w:color w:val="000000"/>
          <w:sz w:val="24"/>
          <w:szCs w:val="24"/>
          <w:lang w:val="uk-UA"/>
        </w:rPr>
        <w:t xml:space="preserve"> </w:t>
      </w:r>
      <w:r w:rsidRPr="00B06DC2">
        <w:rPr>
          <w:rFonts w:ascii="Times New Roman" w:eastAsia="Times New Roman" w:hAnsi="Times New Roman" w:cs="Times New Roman"/>
          <w:color w:val="000000"/>
          <w:sz w:val="24"/>
          <w:szCs w:val="24"/>
          <w:lang w:val="uk-UA"/>
        </w:rPr>
        <w:t xml:space="preserve">у справі № 630/4907/21 за позовом </w:t>
      </w:r>
      <w:r w:rsidR="00703B72">
        <w:rPr>
          <w:rFonts w:ascii="Times New Roman" w:eastAsia="Times New Roman" w:hAnsi="Times New Roman" w:cs="Times New Roman"/>
          <w:color w:val="000000"/>
          <w:sz w:val="24"/>
          <w:szCs w:val="24"/>
          <w:lang w:val="uk-UA"/>
        </w:rPr>
        <w:t>Особи_2</w:t>
      </w:r>
      <w:r w:rsidRPr="00B06DC2">
        <w:rPr>
          <w:rFonts w:ascii="Times New Roman" w:eastAsia="Times New Roman" w:hAnsi="Times New Roman" w:cs="Times New Roman"/>
          <w:color w:val="000000"/>
          <w:sz w:val="24"/>
          <w:szCs w:val="24"/>
          <w:lang w:val="uk-UA"/>
        </w:rPr>
        <w:t xml:space="preserve">, яка розглядається </w:t>
      </w:r>
      <w:r w:rsidR="00902E17" w:rsidRPr="00B06DC2">
        <w:rPr>
          <w:rFonts w:ascii="Times New Roman" w:eastAsia="Times New Roman" w:hAnsi="Times New Roman" w:cs="Times New Roman"/>
          <w:color w:val="000000"/>
          <w:sz w:val="24"/>
          <w:szCs w:val="24"/>
          <w:lang w:val="uk-UA"/>
        </w:rPr>
        <w:t>в</w:t>
      </w:r>
      <w:r w:rsidRPr="00B06DC2">
        <w:rPr>
          <w:rFonts w:ascii="Times New Roman" w:eastAsia="Times New Roman" w:hAnsi="Times New Roman" w:cs="Times New Roman"/>
          <w:color w:val="000000"/>
          <w:sz w:val="24"/>
          <w:szCs w:val="24"/>
          <w:lang w:val="uk-UA"/>
        </w:rPr>
        <w:t xml:space="preserve"> </w:t>
      </w:r>
      <w:r w:rsidR="00902E17" w:rsidRPr="00B06DC2">
        <w:rPr>
          <w:rFonts w:ascii="Times New Roman" w:eastAsia="Times New Roman" w:hAnsi="Times New Roman" w:cs="Times New Roman"/>
          <w:color w:val="000000"/>
          <w:sz w:val="24"/>
          <w:szCs w:val="24"/>
          <w:lang w:val="uk-UA"/>
        </w:rPr>
        <w:t>О</w:t>
      </w:r>
      <w:r w:rsidRPr="00B06DC2">
        <w:rPr>
          <w:rFonts w:ascii="Times New Roman" w:eastAsia="Times New Roman" w:hAnsi="Times New Roman" w:cs="Times New Roman"/>
          <w:color w:val="000000"/>
          <w:sz w:val="24"/>
          <w:szCs w:val="24"/>
          <w:lang w:val="uk-UA"/>
        </w:rPr>
        <w:t>кружному адміністративному суді</w:t>
      </w:r>
      <w:r w:rsidR="00902E17" w:rsidRPr="00B06DC2">
        <w:rPr>
          <w:rFonts w:ascii="Times New Roman" w:eastAsia="Times New Roman" w:hAnsi="Times New Roman" w:cs="Times New Roman"/>
          <w:color w:val="000000"/>
          <w:sz w:val="24"/>
          <w:szCs w:val="24"/>
          <w:lang w:val="uk-UA"/>
        </w:rPr>
        <w:t xml:space="preserve"> м. Києва.</w:t>
      </w:r>
      <w:r w:rsidRPr="00B06DC2">
        <w:rPr>
          <w:rFonts w:ascii="Times New Roman" w:eastAsia="Times New Roman" w:hAnsi="Times New Roman" w:cs="Times New Roman"/>
          <w:color w:val="000000"/>
          <w:sz w:val="24"/>
          <w:szCs w:val="24"/>
          <w:lang w:val="uk-UA"/>
        </w:rPr>
        <w:t xml:space="preserve"> З метою підтвердження або спростування зазначених обставин до Державної митної служби України</w:t>
      </w:r>
      <w:r w:rsidR="00902E17" w:rsidRPr="00B06DC2">
        <w:rPr>
          <w:rFonts w:ascii="Times New Roman" w:eastAsia="Times New Roman" w:hAnsi="Times New Roman" w:cs="Times New Roman"/>
          <w:color w:val="000000"/>
          <w:sz w:val="24"/>
          <w:szCs w:val="24"/>
          <w:lang w:val="uk-UA"/>
        </w:rPr>
        <w:t xml:space="preserve"> адвокатом</w:t>
      </w:r>
      <w:r w:rsidRPr="00B06DC2">
        <w:rPr>
          <w:rFonts w:ascii="Times New Roman" w:eastAsia="Times New Roman" w:hAnsi="Times New Roman" w:cs="Times New Roman"/>
          <w:color w:val="000000"/>
          <w:sz w:val="24"/>
          <w:szCs w:val="24"/>
          <w:lang w:val="uk-UA"/>
        </w:rPr>
        <w:t xml:space="preserve"> направлено адвокатський запит, у якому</w:t>
      </w:r>
      <w:r w:rsidR="00B06DC2" w:rsidRPr="00B06DC2">
        <w:rPr>
          <w:rFonts w:ascii="Times New Roman" w:eastAsia="Times New Roman" w:hAnsi="Times New Roman" w:cs="Times New Roman"/>
          <w:color w:val="000000"/>
          <w:sz w:val="24"/>
          <w:szCs w:val="24"/>
          <w:lang w:val="uk-UA"/>
        </w:rPr>
        <w:t xml:space="preserve"> </w:t>
      </w:r>
      <w:r w:rsidRPr="00B06DC2">
        <w:rPr>
          <w:rFonts w:ascii="Times New Roman" w:eastAsia="Times New Roman" w:hAnsi="Times New Roman" w:cs="Times New Roman"/>
          <w:color w:val="000000"/>
          <w:sz w:val="24"/>
          <w:szCs w:val="24"/>
          <w:lang w:val="uk-UA"/>
        </w:rPr>
        <w:t>не йшлося про надання інформації про фізичну особу, у розумінні З</w:t>
      </w:r>
      <w:r w:rsidR="00703B72">
        <w:rPr>
          <w:rFonts w:ascii="Times New Roman" w:eastAsia="Times New Roman" w:hAnsi="Times New Roman" w:cs="Times New Roman"/>
          <w:color w:val="000000"/>
          <w:sz w:val="24"/>
          <w:szCs w:val="24"/>
          <w:lang w:val="uk-UA"/>
        </w:rPr>
        <w:t xml:space="preserve">акону </w:t>
      </w:r>
      <w:r w:rsidRPr="00B06DC2">
        <w:rPr>
          <w:rFonts w:ascii="Times New Roman" w:eastAsia="Times New Roman" w:hAnsi="Times New Roman" w:cs="Times New Roman"/>
          <w:color w:val="000000"/>
          <w:sz w:val="24"/>
          <w:szCs w:val="24"/>
          <w:lang w:val="uk-UA"/>
        </w:rPr>
        <w:t>У</w:t>
      </w:r>
      <w:r w:rsidR="00703B72">
        <w:rPr>
          <w:rFonts w:ascii="Times New Roman" w:eastAsia="Times New Roman" w:hAnsi="Times New Roman" w:cs="Times New Roman"/>
          <w:color w:val="000000"/>
          <w:sz w:val="24"/>
          <w:szCs w:val="24"/>
          <w:lang w:val="uk-UA"/>
        </w:rPr>
        <w:t>країни</w:t>
      </w:r>
      <w:r w:rsidRPr="00B06DC2">
        <w:rPr>
          <w:rFonts w:ascii="Times New Roman" w:eastAsia="Times New Roman" w:hAnsi="Times New Roman" w:cs="Times New Roman"/>
          <w:color w:val="000000"/>
          <w:sz w:val="24"/>
          <w:szCs w:val="24"/>
          <w:lang w:val="uk-UA"/>
        </w:rPr>
        <w:t xml:space="preserve"> «Про інформацію».</w:t>
      </w:r>
      <w:r w:rsidR="00B06DC2" w:rsidRPr="00B06DC2">
        <w:rPr>
          <w:rFonts w:ascii="Times New Roman" w:eastAsia="Times New Roman" w:hAnsi="Times New Roman" w:cs="Times New Roman"/>
          <w:color w:val="000000"/>
          <w:sz w:val="24"/>
          <w:szCs w:val="24"/>
          <w:lang w:val="uk-UA"/>
        </w:rPr>
        <w:t xml:space="preserve"> </w:t>
      </w:r>
      <w:r w:rsidRPr="00B06DC2">
        <w:rPr>
          <w:rFonts w:ascii="Times New Roman" w:eastAsia="Times New Roman" w:hAnsi="Times New Roman" w:cs="Times New Roman"/>
          <w:color w:val="000000"/>
          <w:sz w:val="24"/>
          <w:szCs w:val="24"/>
          <w:lang w:val="uk-UA"/>
        </w:rPr>
        <w:t xml:space="preserve">Відповідь на питання чи перебував державний службовець у приміщенні органу державної влади не є інформацією про фізичну особу. </w:t>
      </w:r>
      <w:r w:rsidR="0039509F" w:rsidRPr="00B06DC2">
        <w:rPr>
          <w:rFonts w:ascii="Times New Roman" w:eastAsia="Times New Roman" w:hAnsi="Times New Roman" w:cs="Times New Roman"/>
          <w:color w:val="000000"/>
          <w:sz w:val="24"/>
          <w:szCs w:val="24"/>
          <w:lang w:val="uk-UA"/>
        </w:rPr>
        <w:t>Адвокат Покотило М.Б. с</w:t>
      </w:r>
      <w:r w:rsidRPr="00B06DC2">
        <w:rPr>
          <w:rFonts w:ascii="Times New Roman" w:eastAsia="Times New Roman" w:hAnsi="Times New Roman" w:cs="Times New Roman"/>
          <w:color w:val="000000"/>
          <w:sz w:val="24"/>
          <w:szCs w:val="24"/>
          <w:lang w:val="uk-UA"/>
        </w:rPr>
        <w:t>тверджує, що ніколи не обіймала жодної посади в державних органах та не обмежена у праві представництва осіб у спорах з такими органами. Перебування колишнього керуючого адвокатського бюро на посаді у Держмитслужбі не є та не може бути обставиною, яка може свідчити про наявність</w:t>
      </w:r>
      <w:r w:rsidR="0039509F" w:rsidRPr="00B06DC2">
        <w:rPr>
          <w:rFonts w:ascii="Times New Roman" w:eastAsia="Times New Roman" w:hAnsi="Times New Roman" w:cs="Times New Roman"/>
          <w:color w:val="000000"/>
          <w:sz w:val="24"/>
          <w:szCs w:val="24"/>
          <w:lang w:val="uk-UA"/>
        </w:rPr>
        <w:t xml:space="preserve"> саме у неї</w:t>
      </w:r>
      <w:r w:rsidR="00B06DC2" w:rsidRPr="00B06DC2">
        <w:rPr>
          <w:rFonts w:ascii="Times New Roman" w:eastAsia="Times New Roman" w:hAnsi="Times New Roman" w:cs="Times New Roman"/>
          <w:color w:val="000000"/>
          <w:sz w:val="24"/>
          <w:szCs w:val="24"/>
          <w:lang w:val="uk-UA"/>
        </w:rPr>
        <w:t xml:space="preserve"> </w:t>
      </w:r>
      <w:r w:rsidRPr="00B06DC2">
        <w:rPr>
          <w:rFonts w:ascii="Times New Roman" w:eastAsia="Times New Roman" w:hAnsi="Times New Roman" w:cs="Times New Roman"/>
          <w:color w:val="000000"/>
          <w:sz w:val="24"/>
          <w:szCs w:val="24"/>
          <w:lang w:val="uk-UA"/>
        </w:rPr>
        <w:t>конфлікту інтересів, оскільки</w:t>
      </w:r>
      <w:r w:rsidR="00B06DC2" w:rsidRPr="00B06DC2">
        <w:rPr>
          <w:rFonts w:ascii="Times New Roman" w:eastAsia="Times New Roman" w:hAnsi="Times New Roman" w:cs="Times New Roman"/>
          <w:color w:val="000000"/>
          <w:sz w:val="24"/>
          <w:szCs w:val="24"/>
          <w:lang w:val="uk-UA"/>
        </w:rPr>
        <w:t xml:space="preserve"> </w:t>
      </w:r>
      <w:r w:rsidRPr="00B06DC2">
        <w:rPr>
          <w:rFonts w:ascii="Times New Roman" w:eastAsia="Times New Roman" w:hAnsi="Times New Roman" w:cs="Times New Roman"/>
          <w:color w:val="000000"/>
          <w:sz w:val="24"/>
          <w:szCs w:val="24"/>
          <w:lang w:val="uk-UA"/>
        </w:rPr>
        <w:t xml:space="preserve">у адвоката Покотило М.Б. відсутні суперечності між її особистими інтересами та інтересами </w:t>
      </w:r>
      <w:r w:rsidR="00703B72">
        <w:rPr>
          <w:rFonts w:ascii="Times New Roman" w:eastAsia="Times New Roman" w:hAnsi="Times New Roman" w:cs="Times New Roman"/>
          <w:color w:val="000000"/>
          <w:sz w:val="24"/>
          <w:szCs w:val="24"/>
          <w:lang w:val="uk-UA"/>
        </w:rPr>
        <w:t>Особи_2, Особи_3, Особи_4</w:t>
      </w:r>
      <w:r w:rsidRPr="00B06DC2">
        <w:rPr>
          <w:rFonts w:ascii="Times New Roman" w:eastAsia="Times New Roman" w:hAnsi="Times New Roman" w:cs="Times New Roman"/>
          <w:color w:val="000000"/>
          <w:sz w:val="24"/>
          <w:szCs w:val="24"/>
          <w:lang w:val="uk-UA"/>
        </w:rPr>
        <w:t xml:space="preserve">. </w:t>
      </w:r>
      <w:r w:rsidR="0039509F" w:rsidRPr="00B06DC2">
        <w:rPr>
          <w:rFonts w:ascii="Times New Roman" w:eastAsia="Times New Roman" w:hAnsi="Times New Roman" w:cs="Times New Roman"/>
          <w:color w:val="000000"/>
          <w:sz w:val="24"/>
          <w:szCs w:val="24"/>
          <w:lang w:val="uk-UA"/>
        </w:rPr>
        <w:t>Інші фактичні данні, які могли б вказувати на наявність в діях адвоката Покотило М.Б. ознак дисциплінарного проступку матеріали перевірки не містять, що свідчить про відсутність в діях адвоката ознак дисциплінарного проступку передбаченого ч.</w:t>
      </w:r>
      <w:r w:rsidR="00703B72">
        <w:rPr>
          <w:rFonts w:ascii="Times New Roman" w:eastAsia="Times New Roman" w:hAnsi="Times New Roman" w:cs="Times New Roman"/>
          <w:color w:val="000000"/>
          <w:sz w:val="24"/>
          <w:szCs w:val="24"/>
          <w:lang w:val="uk-UA"/>
        </w:rPr>
        <w:t xml:space="preserve"> </w:t>
      </w:r>
      <w:r w:rsidR="0039509F" w:rsidRPr="00B06DC2">
        <w:rPr>
          <w:rFonts w:ascii="Times New Roman" w:eastAsia="Times New Roman" w:hAnsi="Times New Roman" w:cs="Times New Roman"/>
          <w:color w:val="000000"/>
          <w:sz w:val="24"/>
          <w:szCs w:val="24"/>
          <w:lang w:val="uk-UA"/>
        </w:rPr>
        <w:t>2 ст.</w:t>
      </w:r>
      <w:r w:rsidR="00703B72">
        <w:rPr>
          <w:rFonts w:ascii="Times New Roman" w:eastAsia="Times New Roman" w:hAnsi="Times New Roman" w:cs="Times New Roman"/>
          <w:color w:val="000000"/>
          <w:sz w:val="24"/>
          <w:szCs w:val="24"/>
          <w:lang w:val="uk-UA"/>
        </w:rPr>
        <w:t xml:space="preserve"> </w:t>
      </w:r>
      <w:r w:rsidR="0039509F" w:rsidRPr="00B06DC2">
        <w:rPr>
          <w:rFonts w:ascii="Times New Roman" w:eastAsia="Times New Roman" w:hAnsi="Times New Roman" w:cs="Times New Roman"/>
          <w:color w:val="000000"/>
          <w:sz w:val="24"/>
          <w:szCs w:val="24"/>
          <w:lang w:val="uk-UA"/>
        </w:rPr>
        <w:t>34 Закону України «Про адвокатуру та адвокатську діяльність».</w:t>
      </w:r>
    </w:p>
    <w:p w14:paraId="6252DE59" w14:textId="4DBEDAB0"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Надання адвокатом </w:t>
      </w:r>
      <w:r w:rsidR="0039509F" w:rsidRPr="00B06DC2">
        <w:rPr>
          <w:rFonts w:ascii="Times New Roman" w:eastAsia="Times New Roman" w:hAnsi="Times New Roman" w:cs="Times New Roman"/>
          <w:sz w:val="24"/>
          <w:szCs w:val="24"/>
          <w:lang w:val="uk-UA" w:eastAsia="ru-RU"/>
        </w:rPr>
        <w:t>Покотило М.Б.</w:t>
      </w:r>
      <w:r w:rsidRPr="00B06DC2">
        <w:rPr>
          <w:rFonts w:ascii="Times New Roman" w:eastAsia="Times New Roman" w:hAnsi="Times New Roman" w:cs="Times New Roman"/>
          <w:sz w:val="24"/>
          <w:szCs w:val="24"/>
          <w:lang w:val="uk-UA" w:eastAsia="ru-RU"/>
        </w:rPr>
        <w:t xml:space="preserve"> правової допомоги</w:t>
      </w:r>
      <w:r w:rsidR="0039509F" w:rsidRPr="00B06DC2">
        <w:rPr>
          <w:rFonts w:ascii="Times New Roman" w:eastAsia="Times New Roman" w:hAnsi="Times New Roman" w:cs="Times New Roman"/>
          <w:sz w:val="24"/>
          <w:szCs w:val="24"/>
          <w:lang w:val="uk-UA" w:eastAsia="ru-RU"/>
        </w:rPr>
        <w:t xml:space="preserve"> </w:t>
      </w:r>
      <w:r w:rsidR="00703B72">
        <w:rPr>
          <w:rFonts w:ascii="Times New Roman" w:eastAsia="Times New Roman" w:hAnsi="Times New Roman" w:cs="Times New Roman"/>
          <w:sz w:val="24"/>
          <w:szCs w:val="24"/>
          <w:lang w:val="uk-UA" w:eastAsia="ru-RU"/>
        </w:rPr>
        <w:t>Особі_2, Особі_3, Особі_4</w:t>
      </w:r>
      <w:r w:rsidR="008E023A"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у спосіб визначений Законом України «Про адвокатуру та адвокатську діяльність» ознак дисциплінарного проступку не містить</w:t>
      </w:r>
      <w:bookmarkStart w:id="15" w:name="_Hlk70431332"/>
      <w:r w:rsidRPr="00B06DC2">
        <w:rPr>
          <w:rFonts w:ascii="Times New Roman" w:eastAsia="Times New Roman" w:hAnsi="Times New Roman" w:cs="Times New Roman"/>
          <w:sz w:val="24"/>
          <w:szCs w:val="24"/>
          <w:lang w:val="uk-UA" w:eastAsia="ru-RU"/>
        </w:rPr>
        <w:t>.</w:t>
      </w:r>
    </w:p>
    <w:bookmarkEnd w:id="15"/>
    <w:p w14:paraId="2028E1CA" w14:textId="2DD87DC3" w:rsidR="00C327E0" w:rsidRPr="00B06DC2" w:rsidRDefault="00B06DC2"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color w:val="000000"/>
          <w:sz w:val="24"/>
          <w:szCs w:val="24"/>
          <w:lang w:val="uk-UA"/>
        </w:rPr>
        <w:t xml:space="preserve"> </w:t>
      </w:r>
      <w:r w:rsidR="00C327E0" w:rsidRPr="00B06DC2">
        <w:rPr>
          <w:rFonts w:ascii="Times New Roman" w:eastAsia="Times New Roman" w:hAnsi="Times New Roman" w:cs="Times New Roman"/>
          <w:color w:val="000000"/>
          <w:sz w:val="24"/>
          <w:szCs w:val="24"/>
          <w:lang w:val="uk-UA"/>
        </w:rPr>
        <w:t>Таким чином</w:t>
      </w:r>
      <w:r w:rsidR="00703B72">
        <w:rPr>
          <w:rFonts w:ascii="Times New Roman" w:eastAsia="Times New Roman" w:hAnsi="Times New Roman" w:cs="Times New Roman"/>
          <w:color w:val="000000"/>
          <w:sz w:val="24"/>
          <w:szCs w:val="24"/>
          <w:lang w:val="uk-UA"/>
        </w:rPr>
        <w:t>,</w:t>
      </w:r>
      <w:r w:rsidR="00C327E0" w:rsidRPr="00B06DC2">
        <w:rPr>
          <w:rFonts w:ascii="Times New Roman" w:eastAsia="Times New Roman" w:hAnsi="Times New Roman" w:cs="Times New Roman"/>
          <w:color w:val="000000"/>
          <w:sz w:val="24"/>
          <w:szCs w:val="24"/>
          <w:lang w:val="uk-UA"/>
        </w:rPr>
        <w:t xml:space="preserve"> дисциплінарна палата КДКА Полтавської області дійшла до висновку, що</w:t>
      </w:r>
      <w:r w:rsidR="00C327E0" w:rsidRPr="00B06DC2">
        <w:rPr>
          <w:rFonts w:ascii="Times New Roman" w:eastAsia="Times New Roman" w:hAnsi="Times New Roman" w:cs="Times New Roman"/>
          <w:sz w:val="24"/>
          <w:szCs w:val="24"/>
          <w:lang w:val="uk-UA" w:eastAsia="ru-RU"/>
        </w:rPr>
        <w:t xml:space="preserve"> фактичні данні, які б підвереджували, що</w:t>
      </w:r>
      <w:r w:rsidR="00C327E0" w:rsidRPr="00B06DC2">
        <w:rPr>
          <w:rFonts w:ascii="Times New Roman" w:eastAsia="Calibri" w:hAnsi="Times New Roman" w:cs="Times New Roman"/>
          <w:sz w:val="24"/>
          <w:szCs w:val="24"/>
          <w:lang w:val="uk-UA" w:eastAsia="ru-RU"/>
        </w:rPr>
        <w:t xml:space="preserve"> адвокат </w:t>
      </w:r>
      <w:r w:rsidR="008E023A" w:rsidRPr="00B06DC2">
        <w:rPr>
          <w:rFonts w:ascii="Times New Roman" w:eastAsia="Calibri" w:hAnsi="Times New Roman" w:cs="Times New Roman"/>
          <w:sz w:val="24"/>
          <w:szCs w:val="24"/>
          <w:lang w:val="uk-UA" w:eastAsia="ru-RU"/>
        </w:rPr>
        <w:t>Покотило Марина Борисівна</w:t>
      </w:r>
      <w:r w:rsidR="00C327E0" w:rsidRPr="00B06DC2">
        <w:rPr>
          <w:rFonts w:ascii="Times New Roman" w:eastAsia="Calibri" w:hAnsi="Times New Roman" w:cs="Times New Roman"/>
          <w:sz w:val="24"/>
          <w:szCs w:val="24"/>
          <w:lang w:val="uk-UA" w:eastAsia="ru-RU"/>
        </w:rPr>
        <w:t xml:space="preserve"> надаючи правову допомогу</w:t>
      </w:r>
      <w:r w:rsidR="00C327E0" w:rsidRPr="00B06DC2">
        <w:rPr>
          <w:rFonts w:ascii="Times New Roman" w:eastAsia="Times New Roman" w:hAnsi="Times New Roman" w:cs="Times New Roman"/>
          <w:sz w:val="24"/>
          <w:szCs w:val="24"/>
          <w:lang w:val="uk-UA" w:eastAsia="ru-RU"/>
        </w:rPr>
        <w:t xml:space="preserve"> не дотримува</w:t>
      </w:r>
      <w:r w:rsidR="008E023A" w:rsidRPr="00B06DC2">
        <w:rPr>
          <w:rFonts w:ascii="Times New Roman" w:eastAsia="Times New Roman" w:hAnsi="Times New Roman" w:cs="Times New Roman"/>
          <w:sz w:val="24"/>
          <w:szCs w:val="24"/>
          <w:lang w:val="uk-UA" w:eastAsia="ru-RU"/>
        </w:rPr>
        <w:t>лася</w:t>
      </w:r>
      <w:r w:rsidR="00C327E0" w:rsidRPr="00B06DC2">
        <w:rPr>
          <w:rFonts w:ascii="Times New Roman" w:eastAsia="Times New Roman" w:hAnsi="Times New Roman" w:cs="Times New Roman"/>
          <w:sz w:val="24"/>
          <w:szCs w:val="24"/>
          <w:lang w:val="uk-UA" w:eastAsia="ru-RU"/>
        </w:rPr>
        <w:t xml:space="preserve"> принципів верховенства права, законності, незалежності та конфіденційності, не чесно та не сумлінно</w:t>
      </w: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надава</w:t>
      </w:r>
      <w:r w:rsidR="008E023A" w:rsidRPr="00B06DC2">
        <w:rPr>
          <w:rFonts w:ascii="Times New Roman" w:eastAsia="Times New Roman" w:hAnsi="Times New Roman" w:cs="Times New Roman"/>
          <w:sz w:val="24"/>
          <w:szCs w:val="24"/>
          <w:lang w:val="uk-UA" w:eastAsia="ru-RU"/>
        </w:rPr>
        <w:t>ла</w:t>
      </w:r>
      <w:r w:rsidR="00C327E0" w:rsidRPr="00B06DC2">
        <w:rPr>
          <w:rFonts w:ascii="Times New Roman" w:eastAsia="Times New Roman" w:hAnsi="Times New Roman" w:cs="Times New Roman"/>
          <w:sz w:val="24"/>
          <w:szCs w:val="24"/>
          <w:lang w:val="uk-UA" w:eastAsia="ru-RU"/>
        </w:rPr>
        <w:t xml:space="preserve"> правову допомогу, не у відповідності до Конституції України і законів України</w:t>
      </w:r>
      <w:r w:rsidRPr="00B06DC2">
        <w:rPr>
          <w:rFonts w:ascii="Times New Roman" w:eastAsia="Times New Roman" w:hAnsi="Times New Roman" w:cs="Times New Roman"/>
          <w:sz w:val="24"/>
          <w:szCs w:val="24"/>
          <w:lang w:val="uk-UA" w:eastAsia="ru-RU"/>
        </w:rPr>
        <w:t xml:space="preserve"> </w:t>
      </w:r>
      <w:r w:rsidR="00C327E0" w:rsidRPr="00B06DC2">
        <w:rPr>
          <w:rFonts w:ascii="Times New Roman" w:eastAsia="Times New Roman" w:hAnsi="Times New Roman" w:cs="Times New Roman"/>
          <w:sz w:val="24"/>
          <w:szCs w:val="24"/>
          <w:lang w:val="uk-UA" w:eastAsia="ru-RU"/>
        </w:rPr>
        <w:t>під час перевірки не встановлено.</w:t>
      </w:r>
    </w:p>
    <w:bookmarkEnd w:id="13"/>
    <w:p w14:paraId="5B6AB39C" w14:textId="465CE40E" w:rsidR="00C327E0" w:rsidRPr="00B06DC2" w:rsidRDefault="00C327E0" w:rsidP="00B06DC2">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 xml:space="preserve"> З огляду на викладене та враховуючи фактичні обставини справи</w:t>
      </w:r>
      <w:r w:rsidR="00B06DC2"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дисциплінарна палата КДКА Полтавської області дійшла до висновку про те, що</w:t>
      </w:r>
      <w:r w:rsidR="00B06DC2"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 xml:space="preserve">в діях адвоката </w:t>
      </w:r>
      <w:r w:rsidR="008E023A" w:rsidRPr="00B06DC2">
        <w:rPr>
          <w:rFonts w:ascii="Times New Roman" w:eastAsia="Times New Roman" w:hAnsi="Times New Roman" w:cs="Times New Roman"/>
          <w:sz w:val="24"/>
          <w:szCs w:val="24"/>
          <w:lang w:val="uk-UA" w:eastAsia="ru-RU"/>
        </w:rPr>
        <w:t>Покотило Марини Борисівни</w:t>
      </w:r>
      <w:r w:rsidRPr="00B06DC2">
        <w:rPr>
          <w:rFonts w:ascii="Times New Roman" w:eastAsia="Times New Roman" w:hAnsi="Times New Roman" w:cs="Times New Roman"/>
          <w:sz w:val="24"/>
          <w:szCs w:val="24"/>
          <w:lang w:val="uk-UA" w:eastAsia="ru-RU"/>
        </w:rPr>
        <w:t xml:space="preserve"> відсутні ознаки дисциплінарного проступку передбаченого ч.</w:t>
      </w:r>
      <w:r w:rsidR="00703B7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2 ст.</w:t>
      </w:r>
      <w:r w:rsidR="00703B7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34 Закону України</w:t>
      </w:r>
      <w:r w:rsidR="00703B7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val="uk-UA" w:eastAsia="ru-RU"/>
        </w:rPr>
        <w:t>Про адвокатуру та адвокатську діяльність» та порушення Правил адвокатської етики.</w:t>
      </w:r>
    </w:p>
    <w:bookmarkEnd w:id="14"/>
    <w:p w14:paraId="27794E7A" w14:textId="12FFF280"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ab/>
      </w:r>
      <w:r w:rsidRPr="00B06DC2">
        <w:rPr>
          <w:rFonts w:ascii="Times New Roman" w:eastAsia="Times New Roman" w:hAnsi="Times New Roman" w:cs="Times New Roman"/>
          <w:sz w:val="24"/>
          <w:szCs w:val="24"/>
          <w:lang w:eastAsia="ru-RU"/>
        </w:rPr>
        <w:t xml:space="preserve">На </w:t>
      </w:r>
      <w:r w:rsidRPr="00B06DC2">
        <w:rPr>
          <w:rFonts w:ascii="Times New Roman" w:eastAsia="Times New Roman" w:hAnsi="Times New Roman" w:cs="Times New Roman"/>
          <w:sz w:val="24"/>
          <w:szCs w:val="24"/>
          <w:lang w:val="uk-UA" w:eastAsia="ru-RU"/>
        </w:rPr>
        <w:t>підставі викладеного</w:t>
      </w:r>
      <w:r w:rsidRPr="00B06DC2">
        <w:rPr>
          <w:rFonts w:ascii="Times New Roman" w:eastAsia="Times New Roman" w:hAnsi="Times New Roman" w:cs="Times New Roman"/>
          <w:sz w:val="24"/>
          <w:szCs w:val="24"/>
          <w:lang w:eastAsia="ru-RU"/>
        </w:rPr>
        <w:t xml:space="preserve">, </w:t>
      </w:r>
      <w:r w:rsidRPr="00B06DC2">
        <w:rPr>
          <w:rFonts w:ascii="Times New Roman" w:eastAsia="Times New Roman" w:hAnsi="Times New Roman" w:cs="Times New Roman"/>
          <w:sz w:val="24"/>
          <w:szCs w:val="24"/>
          <w:lang w:val="uk-UA" w:eastAsia="ru-RU"/>
        </w:rPr>
        <w:t xml:space="preserve">керуючись </w:t>
      </w:r>
      <w:r w:rsidRPr="00B06DC2">
        <w:rPr>
          <w:rFonts w:ascii="Times New Roman" w:eastAsia="Times New Roman" w:hAnsi="Times New Roman" w:cs="Times New Roman"/>
          <w:sz w:val="24"/>
          <w:szCs w:val="24"/>
          <w:lang w:eastAsia="ru-RU"/>
        </w:rPr>
        <w:t>ст.</w:t>
      </w:r>
      <w:r w:rsidR="00703B72">
        <w:rPr>
          <w:rFonts w:ascii="Times New Roman" w:eastAsia="Times New Roman" w:hAnsi="Times New Roman" w:cs="Times New Roman"/>
          <w:sz w:val="24"/>
          <w:szCs w:val="24"/>
          <w:lang w:eastAsia="ru-RU"/>
        </w:rPr>
        <w:t xml:space="preserve"> </w:t>
      </w:r>
      <w:r w:rsidRPr="00B06DC2">
        <w:rPr>
          <w:rFonts w:ascii="Times New Roman" w:eastAsia="Times New Roman" w:hAnsi="Times New Roman" w:cs="Times New Roman"/>
          <w:sz w:val="24"/>
          <w:szCs w:val="24"/>
          <w:lang w:eastAsia="ru-RU"/>
        </w:rPr>
        <w:t>ст. 33,</w:t>
      </w:r>
      <w:r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eastAsia="ru-RU"/>
        </w:rPr>
        <w:t>34,</w:t>
      </w:r>
      <w:r w:rsidRPr="00B06DC2">
        <w:rPr>
          <w:rFonts w:ascii="Times New Roman" w:eastAsia="Times New Roman" w:hAnsi="Times New Roman" w:cs="Times New Roman"/>
          <w:sz w:val="24"/>
          <w:szCs w:val="24"/>
          <w:lang w:val="uk-UA" w:eastAsia="ru-RU"/>
        </w:rPr>
        <w:t xml:space="preserve"> </w:t>
      </w:r>
      <w:r w:rsidRPr="00B06DC2">
        <w:rPr>
          <w:rFonts w:ascii="Times New Roman" w:eastAsia="Times New Roman" w:hAnsi="Times New Roman" w:cs="Times New Roman"/>
          <w:sz w:val="24"/>
          <w:szCs w:val="24"/>
          <w:lang w:eastAsia="ru-RU"/>
        </w:rPr>
        <w:t>39</w:t>
      </w:r>
      <w:r w:rsidRPr="00B06DC2">
        <w:rPr>
          <w:rFonts w:ascii="Times New Roman" w:eastAsia="Times New Roman" w:hAnsi="Times New Roman" w:cs="Times New Roman"/>
          <w:sz w:val="24"/>
          <w:szCs w:val="24"/>
          <w:lang w:val="uk-UA" w:eastAsia="ru-RU"/>
        </w:rPr>
        <w:t>, ч. 2 ст. 50</w:t>
      </w:r>
      <w:r w:rsidRPr="00B06DC2">
        <w:rPr>
          <w:rFonts w:ascii="Times New Roman" w:eastAsia="Times New Roman" w:hAnsi="Times New Roman" w:cs="Times New Roman"/>
          <w:sz w:val="24"/>
          <w:szCs w:val="24"/>
          <w:lang w:eastAsia="ru-RU"/>
        </w:rPr>
        <w:t xml:space="preserve"> Закону </w:t>
      </w:r>
      <w:r w:rsidRPr="00B06DC2">
        <w:rPr>
          <w:rFonts w:ascii="Times New Roman" w:eastAsia="Times New Roman" w:hAnsi="Times New Roman" w:cs="Times New Roman"/>
          <w:sz w:val="24"/>
          <w:szCs w:val="24"/>
          <w:lang w:val="uk-UA" w:eastAsia="ru-RU"/>
        </w:rPr>
        <w:t xml:space="preserve">України </w:t>
      </w:r>
      <w:r w:rsidR="00703B72">
        <w:rPr>
          <w:rFonts w:ascii="Times New Roman" w:eastAsia="Times New Roman" w:hAnsi="Times New Roman" w:cs="Times New Roman"/>
          <w:sz w:val="24"/>
          <w:szCs w:val="24"/>
          <w:lang w:eastAsia="ru-RU"/>
        </w:rPr>
        <w:t>«</w:t>
      </w:r>
      <w:r w:rsidRPr="00B06DC2">
        <w:rPr>
          <w:rFonts w:ascii="Times New Roman" w:eastAsia="Times New Roman" w:hAnsi="Times New Roman" w:cs="Times New Roman"/>
          <w:sz w:val="24"/>
          <w:szCs w:val="24"/>
          <w:lang w:eastAsia="ru-RU"/>
        </w:rPr>
        <w:t xml:space="preserve">Про адвокатуру та </w:t>
      </w:r>
      <w:r w:rsidRPr="00B06DC2">
        <w:rPr>
          <w:rFonts w:ascii="Times New Roman" w:eastAsia="Times New Roman" w:hAnsi="Times New Roman" w:cs="Times New Roman"/>
          <w:sz w:val="24"/>
          <w:szCs w:val="24"/>
          <w:lang w:val="uk-UA" w:eastAsia="ru-RU"/>
        </w:rPr>
        <w:t>адвокатську діяльність</w:t>
      </w:r>
      <w:r w:rsidR="00703B72">
        <w:rPr>
          <w:rFonts w:ascii="Times New Roman" w:eastAsia="Times New Roman" w:hAnsi="Times New Roman" w:cs="Times New Roman"/>
          <w:sz w:val="24"/>
          <w:szCs w:val="24"/>
          <w:lang w:eastAsia="ru-RU"/>
        </w:rPr>
        <w:t>»</w:t>
      </w:r>
      <w:r w:rsidRPr="00B06DC2">
        <w:rPr>
          <w:rFonts w:ascii="Times New Roman" w:eastAsia="Times New Roman" w:hAnsi="Times New Roman" w:cs="Times New Roman"/>
          <w:sz w:val="24"/>
          <w:szCs w:val="24"/>
          <w:lang w:eastAsia="ru-RU"/>
        </w:rPr>
        <w:t>,</w:t>
      </w:r>
      <w:r w:rsidR="00703B72">
        <w:rPr>
          <w:rFonts w:ascii="Times New Roman" w:eastAsia="Times New Roman" w:hAnsi="Times New Roman" w:cs="Times New Roman"/>
          <w:sz w:val="24"/>
          <w:szCs w:val="24"/>
          <w:lang w:eastAsia="ru-RU"/>
        </w:rPr>
        <w:t xml:space="preserve"> </w:t>
      </w:r>
      <w:r w:rsidRPr="00B06DC2">
        <w:rPr>
          <w:rFonts w:ascii="Times New Roman" w:eastAsia="Times New Roman" w:hAnsi="Times New Roman" w:cs="Times New Roman"/>
          <w:sz w:val="24"/>
          <w:szCs w:val="24"/>
          <w:lang w:eastAsia="ru-RU"/>
        </w:rPr>
        <w:t>-</w:t>
      </w:r>
    </w:p>
    <w:p w14:paraId="73C459E3" w14:textId="77777777" w:rsidR="00C327E0" w:rsidRPr="00703B7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8"/>
          <w:szCs w:val="8"/>
          <w:lang w:val="uk-UA" w:eastAsia="ru-RU"/>
        </w:rPr>
      </w:pPr>
    </w:p>
    <w:p w14:paraId="4EB942D0" w14:textId="77777777" w:rsidR="00C327E0" w:rsidRPr="00B06DC2" w:rsidRDefault="00C327E0" w:rsidP="00B06DC2">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B06DC2">
        <w:rPr>
          <w:rFonts w:ascii="Times New Roman" w:eastAsia="Times New Roman" w:hAnsi="Times New Roman" w:cs="Times New Roman"/>
          <w:b/>
          <w:bCs/>
          <w:sz w:val="24"/>
          <w:szCs w:val="24"/>
          <w:lang w:eastAsia="ru-RU"/>
        </w:rPr>
        <w:t xml:space="preserve">В И Р І Ш И Л </w:t>
      </w:r>
      <w:proofErr w:type="gramStart"/>
      <w:r w:rsidRPr="00B06DC2">
        <w:rPr>
          <w:rFonts w:ascii="Times New Roman" w:eastAsia="Times New Roman" w:hAnsi="Times New Roman" w:cs="Times New Roman"/>
          <w:b/>
          <w:bCs/>
          <w:sz w:val="24"/>
          <w:szCs w:val="24"/>
          <w:lang w:eastAsia="ru-RU"/>
        </w:rPr>
        <w:t>А :</w:t>
      </w:r>
      <w:proofErr w:type="gramEnd"/>
    </w:p>
    <w:p w14:paraId="34450E63" w14:textId="77777777" w:rsidR="00C327E0" w:rsidRPr="00703B7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12"/>
          <w:szCs w:val="12"/>
          <w:lang w:val="uk-UA" w:eastAsia="ru-RU"/>
        </w:rPr>
      </w:pPr>
    </w:p>
    <w:p w14:paraId="5845CA39" w14:textId="2A1A19AE" w:rsidR="00C327E0" w:rsidRPr="00B06DC2" w:rsidRDefault="00C327E0" w:rsidP="00B06DC2">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В порушенні дисциплінарної справи стосовно</w:t>
      </w:r>
      <w:r w:rsidR="00B06DC2" w:rsidRPr="00B06DC2">
        <w:rPr>
          <w:rFonts w:ascii="Times New Roman" w:eastAsia="Times New Roman" w:hAnsi="Times New Roman" w:cs="Times New Roman"/>
          <w:sz w:val="24"/>
          <w:szCs w:val="24"/>
          <w:lang w:val="uk-UA" w:eastAsia="ru-RU"/>
        </w:rPr>
        <w:t xml:space="preserve"> </w:t>
      </w:r>
      <w:r w:rsidR="008E023A" w:rsidRPr="00B06DC2">
        <w:rPr>
          <w:rFonts w:ascii="Times New Roman" w:eastAsia="Times New Roman" w:hAnsi="Times New Roman" w:cs="Times New Roman"/>
          <w:sz w:val="24"/>
          <w:szCs w:val="24"/>
          <w:lang w:val="uk-UA" w:eastAsia="ru-RU"/>
        </w:rPr>
        <w:t>адвоката Покотило Марини Борисівни (свідоцтво про право на заняття адвокатською діяльністю № 2752 видане Радою адвокатів Полтавської області</w:t>
      </w:r>
      <w:r w:rsidR="00B06DC2" w:rsidRPr="00B06DC2">
        <w:rPr>
          <w:rFonts w:ascii="Times New Roman" w:eastAsia="Times New Roman" w:hAnsi="Times New Roman" w:cs="Times New Roman"/>
          <w:sz w:val="24"/>
          <w:szCs w:val="24"/>
          <w:lang w:val="uk-UA" w:eastAsia="ru-RU"/>
        </w:rPr>
        <w:t xml:space="preserve"> </w:t>
      </w:r>
      <w:r w:rsidR="008E023A" w:rsidRPr="00B06DC2">
        <w:rPr>
          <w:rFonts w:ascii="Times New Roman" w:eastAsia="Times New Roman" w:hAnsi="Times New Roman" w:cs="Times New Roman"/>
          <w:sz w:val="24"/>
          <w:szCs w:val="24"/>
          <w:lang w:val="uk-UA" w:eastAsia="ru-RU"/>
        </w:rPr>
        <w:t>09</w:t>
      </w:r>
      <w:r w:rsidR="00B06DC2">
        <w:rPr>
          <w:rFonts w:ascii="Times New Roman" w:eastAsia="Times New Roman" w:hAnsi="Times New Roman" w:cs="Times New Roman"/>
          <w:sz w:val="24"/>
          <w:szCs w:val="24"/>
          <w:lang w:val="uk-UA" w:eastAsia="ru-RU"/>
        </w:rPr>
        <w:t xml:space="preserve"> квітня </w:t>
      </w:r>
      <w:r w:rsidR="008E023A" w:rsidRPr="00B06DC2">
        <w:rPr>
          <w:rFonts w:ascii="Times New Roman" w:eastAsia="Times New Roman" w:hAnsi="Times New Roman" w:cs="Times New Roman"/>
          <w:sz w:val="24"/>
          <w:szCs w:val="24"/>
          <w:lang w:val="uk-UA" w:eastAsia="ru-RU"/>
        </w:rPr>
        <w:t>2019 року)</w:t>
      </w:r>
      <w:r w:rsidRPr="00B06DC2">
        <w:rPr>
          <w:rFonts w:ascii="Times New Roman" w:eastAsia="Times New Roman" w:hAnsi="Times New Roman" w:cs="Times New Roman"/>
          <w:sz w:val="24"/>
          <w:szCs w:val="24"/>
          <w:lang w:val="uk-UA" w:eastAsia="ru-RU"/>
        </w:rPr>
        <w:t xml:space="preserve"> - відмовити.</w:t>
      </w:r>
    </w:p>
    <w:p w14:paraId="086BD9E2" w14:textId="77777777"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2C92592B" w14:textId="76307E8E" w:rsidR="00C327E0" w:rsidRPr="00B06DC2" w:rsidRDefault="00C327E0" w:rsidP="00B06DC2">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B06DC2">
        <w:rPr>
          <w:rFonts w:ascii="Times New Roman" w:eastAsia="Times New Roman" w:hAnsi="Times New Roman" w:cs="Times New Roman"/>
          <w:sz w:val="24"/>
          <w:szCs w:val="24"/>
          <w:lang w:val="uk-UA" w:eastAsia="ru-RU"/>
        </w:rPr>
        <w:t xml:space="preserve">Копію рішення надіслати адвокату </w:t>
      </w:r>
      <w:r w:rsidR="008E023A" w:rsidRPr="00B06DC2">
        <w:rPr>
          <w:rFonts w:ascii="Times New Roman" w:eastAsia="Times New Roman" w:hAnsi="Times New Roman" w:cs="Times New Roman"/>
          <w:sz w:val="24"/>
          <w:szCs w:val="24"/>
          <w:lang w:val="uk-UA" w:eastAsia="ru-RU"/>
        </w:rPr>
        <w:t>Покотило М.Б.</w:t>
      </w:r>
      <w:r w:rsidRPr="00B06DC2">
        <w:rPr>
          <w:rFonts w:ascii="Times New Roman" w:eastAsia="Times New Roman" w:hAnsi="Times New Roman" w:cs="Times New Roman"/>
          <w:sz w:val="24"/>
          <w:szCs w:val="24"/>
          <w:lang w:val="uk-UA" w:eastAsia="ru-RU"/>
        </w:rPr>
        <w:t xml:space="preserve"> на адресу </w:t>
      </w:r>
      <w:r w:rsidRPr="00B06DC2">
        <w:rPr>
          <w:rFonts w:ascii="Times New Roman" w:eastAsia="Times New Roman" w:hAnsi="Times New Roman" w:cs="Times New Roman"/>
          <w:color w:val="000000"/>
          <w:spacing w:val="7"/>
          <w:sz w:val="24"/>
          <w:szCs w:val="24"/>
          <w:lang w:val="uk-UA" w:eastAsia="ru-RU"/>
        </w:rPr>
        <w:t>робочого місця, визначеного</w:t>
      </w:r>
      <w:r w:rsidR="00B06DC2" w:rsidRPr="00B06DC2">
        <w:rPr>
          <w:rFonts w:ascii="Times New Roman" w:eastAsia="Times New Roman" w:hAnsi="Times New Roman" w:cs="Times New Roman"/>
          <w:color w:val="000000"/>
          <w:spacing w:val="7"/>
          <w:sz w:val="24"/>
          <w:szCs w:val="24"/>
          <w:lang w:val="uk-UA" w:eastAsia="ru-RU"/>
        </w:rPr>
        <w:t xml:space="preserve"> </w:t>
      </w:r>
      <w:r w:rsidRPr="00B06DC2">
        <w:rPr>
          <w:rFonts w:ascii="Times New Roman" w:eastAsia="Times New Roman" w:hAnsi="Times New Roman" w:cs="Times New Roman"/>
          <w:color w:val="000000"/>
          <w:spacing w:val="7"/>
          <w:sz w:val="24"/>
          <w:szCs w:val="24"/>
          <w:lang w:val="uk-UA" w:eastAsia="ru-RU"/>
        </w:rPr>
        <w:t xml:space="preserve">в Єдиному реєстрі адвокатів України та скаржнику на адресу визначену в скарзі. </w:t>
      </w:r>
    </w:p>
    <w:p w14:paraId="05738497" w14:textId="77777777"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3BB250A6" w14:textId="77777777"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7"/>
          <w:sz w:val="24"/>
          <w:szCs w:val="24"/>
          <w:lang w:val="uk-UA" w:eastAsia="ru-RU"/>
        </w:rPr>
      </w:pPr>
    </w:p>
    <w:p w14:paraId="42CCC832" w14:textId="77777777" w:rsidR="00C327E0" w:rsidRPr="00B06DC2" w:rsidRDefault="00C327E0" w:rsidP="00B06D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DC2">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150D3C4" w14:textId="3D4C2F45" w:rsidR="00C327E0" w:rsidRPr="00B06DC2" w:rsidRDefault="00C327E0" w:rsidP="00B06DC2">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24D8F10E" w14:textId="77777777" w:rsidR="00C327E0" w:rsidRPr="00B06DC2" w:rsidRDefault="00C327E0" w:rsidP="00B06DC2">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31A45A50" w14:textId="0006E408" w:rsidR="00C327E0" w:rsidRPr="00703B72" w:rsidRDefault="00C327E0" w:rsidP="00B06DC2">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703B72">
        <w:rPr>
          <w:rFonts w:ascii="Times New Roman" w:eastAsia="Times New Roman" w:hAnsi="Times New Roman" w:cs="Times New Roman"/>
          <w:b/>
          <w:bCs/>
          <w:sz w:val="24"/>
          <w:szCs w:val="24"/>
          <w:lang w:val="uk-UA" w:eastAsia="ru-RU"/>
        </w:rPr>
        <w:tab/>
        <w:t xml:space="preserve">Голова дисциплінарної палати </w:t>
      </w:r>
      <w:r w:rsidRPr="00703B72">
        <w:rPr>
          <w:rFonts w:ascii="Times New Roman" w:eastAsia="Times New Roman" w:hAnsi="Times New Roman" w:cs="Times New Roman"/>
          <w:b/>
          <w:bCs/>
          <w:sz w:val="24"/>
          <w:szCs w:val="24"/>
          <w:lang w:val="uk-UA" w:eastAsia="ru-RU"/>
        </w:rPr>
        <w:tab/>
      </w:r>
      <w:r w:rsidRPr="00703B72">
        <w:rPr>
          <w:rFonts w:ascii="Times New Roman" w:eastAsia="Times New Roman" w:hAnsi="Times New Roman" w:cs="Times New Roman"/>
          <w:b/>
          <w:bCs/>
          <w:sz w:val="24"/>
          <w:szCs w:val="24"/>
          <w:lang w:val="uk-UA" w:eastAsia="ru-RU"/>
        </w:rPr>
        <w:tab/>
      </w:r>
      <w:r w:rsidRPr="00703B72">
        <w:rPr>
          <w:rFonts w:ascii="Times New Roman" w:eastAsia="Times New Roman" w:hAnsi="Times New Roman" w:cs="Times New Roman"/>
          <w:b/>
          <w:bCs/>
          <w:sz w:val="24"/>
          <w:szCs w:val="24"/>
          <w:lang w:val="uk-UA" w:eastAsia="ru-RU"/>
        </w:rPr>
        <w:tab/>
      </w:r>
      <w:r w:rsidRPr="00703B72">
        <w:rPr>
          <w:rFonts w:ascii="Times New Roman" w:eastAsia="Times New Roman" w:hAnsi="Times New Roman" w:cs="Times New Roman"/>
          <w:b/>
          <w:bCs/>
          <w:sz w:val="24"/>
          <w:szCs w:val="24"/>
          <w:lang w:val="uk-UA" w:eastAsia="ru-RU"/>
        </w:rPr>
        <w:tab/>
      </w:r>
      <w:r w:rsidR="00B06DC2" w:rsidRPr="00703B72">
        <w:rPr>
          <w:rFonts w:ascii="Times New Roman" w:eastAsia="Times New Roman" w:hAnsi="Times New Roman" w:cs="Times New Roman"/>
          <w:b/>
          <w:bCs/>
          <w:sz w:val="24"/>
          <w:szCs w:val="24"/>
          <w:lang w:val="uk-UA" w:eastAsia="ru-RU"/>
        </w:rPr>
        <w:t xml:space="preserve"> </w:t>
      </w:r>
      <w:r w:rsidR="00703B72">
        <w:rPr>
          <w:rFonts w:ascii="Times New Roman" w:eastAsia="Times New Roman" w:hAnsi="Times New Roman" w:cs="Times New Roman"/>
          <w:b/>
          <w:bCs/>
          <w:sz w:val="24"/>
          <w:szCs w:val="24"/>
          <w:lang w:val="uk-UA" w:eastAsia="ru-RU"/>
        </w:rPr>
        <w:tab/>
      </w:r>
      <w:proofErr w:type="spellStart"/>
      <w:r w:rsidRPr="00703B72">
        <w:rPr>
          <w:rFonts w:ascii="Times New Roman" w:eastAsia="Times New Roman" w:hAnsi="Times New Roman" w:cs="Times New Roman"/>
          <w:b/>
          <w:bCs/>
          <w:sz w:val="24"/>
          <w:szCs w:val="24"/>
          <w:lang w:val="uk-UA" w:eastAsia="ru-RU"/>
        </w:rPr>
        <w:t>Гонжак</w:t>
      </w:r>
      <w:proofErr w:type="spellEnd"/>
      <w:r w:rsidRPr="00703B72">
        <w:rPr>
          <w:rFonts w:ascii="Times New Roman" w:eastAsia="Times New Roman" w:hAnsi="Times New Roman" w:cs="Times New Roman"/>
          <w:b/>
          <w:bCs/>
          <w:sz w:val="24"/>
          <w:szCs w:val="24"/>
          <w:lang w:val="uk-UA" w:eastAsia="ru-RU"/>
        </w:rPr>
        <w:t xml:space="preserve"> І.В. </w:t>
      </w:r>
    </w:p>
    <w:p w14:paraId="092979B2" w14:textId="77777777" w:rsidR="00C327E0" w:rsidRPr="00703B72" w:rsidRDefault="00C327E0" w:rsidP="00B06DC2">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172E51D9" w14:textId="77777777" w:rsidR="00C327E0" w:rsidRPr="00703B72" w:rsidRDefault="00C327E0" w:rsidP="00B06DC2">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03D2C6F4" w14:textId="14B7EFD6" w:rsidR="00C327E0" w:rsidRPr="00703B72" w:rsidRDefault="00C327E0" w:rsidP="00B06DC2">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703B72">
        <w:rPr>
          <w:rFonts w:ascii="Times New Roman" w:eastAsia="Times New Roman" w:hAnsi="Times New Roman" w:cs="Times New Roman"/>
          <w:b/>
          <w:bCs/>
          <w:sz w:val="24"/>
          <w:szCs w:val="24"/>
          <w:lang w:val="uk-UA" w:eastAsia="ru-RU"/>
        </w:rPr>
        <w:t xml:space="preserve">Секретар дисциплінарної палати </w:t>
      </w:r>
      <w:r w:rsidRPr="00703B72">
        <w:rPr>
          <w:rFonts w:ascii="Times New Roman" w:eastAsia="Times New Roman" w:hAnsi="Times New Roman" w:cs="Times New Roman"/>
          <w:b/>
          <w:bCs/>
          <w:sz w:val="24"/>
          <w:szCs w:val="24"/>
          <w:lang w:val="uk-UA" w:eastAsia="ru-RU"/>
        </w:rPr>
        <w:tab/>
      </w:r>
      <w:r w:rsidRPr="00703B72">
        <w:rPr>
          <w:rFonts w:ascii="Times New Roman" w:eastAsia="Times New Roman" w:hAnsi="Times New Roman" w:cs="Times New Roman"/>
          <w:b/>
          <w:bCs/>
          <w:sz w:val="24"/>
          <w:szCs w:val="24"/>
          <w:lang w:val="uk-UA" w:eastAsia="ru-RU"/>
        </w:rPr>
        <w:tab/>
      </w:r>
      <w:r w:rsidRPr="00703B72">
        <w:rPr>
          <w:rFonts w:ascii="Times New Roman" w:eastAsia="Times New Roman" w:hAnsi="Times New Roman" w:cs="Times New Roman"/>
          <w:b/>
          <w:bCs/>
          <w:sz w:val="24"/>
          <w:szCs w:val="24"/>
          <w:lang w:val="uk-UA" w:eastAsia="ru-RU"/>
        </w:rPr>
        <w:tab/>
      </w:r>
      <w:r w:rsidRPr="00703B72">
        <w:rPr>
          <w:rFonts w:ascii="Times New Roman" w:eastAsia="Times New Roman" w:hAnsi="Times New Roman" w:cs="Times New Roman"/>
          <w:b/>
          <w:bCs/>
          <w:sz w:val="24"/>
          <w:szCs w:val="24"/>
          <w:lang w:val="uk-UA" w:eastAsia="ru-RU"/>
        </w:rPr>
        <w:tab/>
      </w:r>
      <w:r w:rsidR="00B06DC2" w:rsidRPr="00703B72">
        <w:rPr>
          <w:rFonts w:ascii="Times New Roman" w:eastAsia="Times New Roman" w:hAnsi="Times New Roman" w:cs="Times New Roman"/>
          <w:b/>
          <w:bCs/>
          <w:sz w:val="24"/>
          <w:szCs w:val="24"/>
          <w:lang w:val="uk-UA" w:eastAsia="ru-RU"/>
        </w:rPr>
        <w:t xml:space="preserve"> </w:t>
      </w:r>
      <w:proofErr w:type="spellStart"/>
      <w:r w:rsidRPr="00703B72">
        <w:rPr>
          <w:rFonts w:ascii="Times New Roman" w:eastAsia="Times New Roman" w:hAnsi="Times New Roman" w:cs="Times New Roman"/>
          <w:b/>
          <w:bCs/>
          <w:sz w:val="24"/>
          <w:szCs w:val="24"/>
          <w:lang w:eastAsia="ru-RU"/>
        </w:rPr>
        <w:t>Карнаух</w:t>
      </w:r>
      <w:proofErr w:type="spellEnd"/>
      <w:r w:rsidRPr="00703B72">
        <w:rPr>
          <w:rFonts w:ascii="Times New Roman" w:eastAsia="Times New Roman" w:hAnsi="Times New Roman" w:cs="Times New Roman"/>
          <w:b/>
          <w:bCs/>
          <w:sz w:val="24"/>
          <w:szCs w:val="24"/>
          <w:lang w:eastAsia="ru-RU"/>
        </w:rPr>
        <w:t xml:space="preserve"> С.В</w:t>
      </w:r>
    </w:p>
    <w:p w14:paraId="48273C62" w14:textId="77777777" w:rsidR="00C327E0" w:rsidRPr="00B06DC2" w:rsidRDefault="00C327E0" w:rsidP="00B06DC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244448DB" w14:textId="77777777" w:rsidR="00C327E0" w:rsidRPr="00B06DC2" w:rsidRDefault="00C327E0" w:rsidP="00B06DC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6AABB772" w14:textId="77777777" w:rsidR="00C327E0" w:rsidRPr="00B06DC2" w:rsidRDefault="00C327E0" w:rsidP="00B06DC2">
      <w:pPr>
        <w:ind w:firstLine="709"/>
        <w:rPr>
          <w:rFonts w:ascii="Times New Roman" w:hAnsi="Times New Roman" w:cs="Times New Roman"/>
          <w:sz w:val="24"/>
          <w:szCs w:val="24"/>
        </w:rPr>
      </w:pPr>
    </w:p>
    <w:p w14:paraId="58A991F7" w14:textId="77777777" w:rsidR="00C327E0" w:rsidRPr="00B06DC2" w:rsidRDefault="00C327E0" w:rsidP="00B06DC2">
      <w:pPr>
        <w:ind w:firstLine="709"/>
        <w:rPr>
          <w:rFonts w:ascii="Times New Roman" w:hAnsi="Times New Roman" w:cs="Times New Roman"/>
          <w:sz w:val="24"/>
          <w:szCs w:val="24"/>
        </w:rPr>
      </w:pPr>
    </w:p>
    <w:p w14:paraId="7C518CBD" w14:textId="77777777" w:rsidR="00C327E0" w:rsidRPr="00B06DC2" w:rsidRDefault="00C327E0" w:rsidP="00B06DC2">
      <w:pPr>
        <w:ind w:firstLine="709"/>
        <w:rPr>
          <w:rFonts w:ascii="Times New Roman" w:hAnsi="Times New Roman" w:cs="Times New Roman"/>
          <w:sz w:val="24"/>
          <w:szCs w:val="24"/>
        </w:rPr>
      </w:pPr>
    </w:p>
    <w:p w14:paraId="5F9130F5" w14:textId="77777777" w:rsidR="00C327E0" w:rsidRPr="00C327E0" w:rsidRDefault="00C327E0" w:rsidP="00C327E0"/>
    <w:p w14:paraId="60102269" w14:textId="77777777" w:rsidR="00C327E0" w:rsidRPr="00C327E0" w:rsidRDefault="00C327E0" w:rsidP="00C327E0"/>
    <w:p w14:paraId="6604F633" w14:textId="77777777" w:rsidR="0051131A" w:rsidRPr="00C327E0" w:rsidRDefault="0051131A"/>
    <w:sectPr w:rsidR="0051131A" w:rsidRPr="00C327E0" w:rsidSect="005F3EB0">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AA8A8" w14:textId="77777777" w:rsidR="008D2954" w:rsidRDefault="008D2954">
      <w:pPr>
        <w:spacing w:after="0" w:line="240" w:lineRule="auto"/>
      </w:pPr>
      <w:r>
        <w:separator/>
      </w:r>
    </w:p>
  </w:endnote>
  <w:endnote w:type="continuationSeparator" w:id="0">
    <w:p w14:paraId="23604A69" w14:textId="77777777" w:rsidR="008D2954" w:rsidRDefault="008D2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63A84" w14:textId="77777777" w:rsidR="009C7676" w:rsidRDefault="00AE3728"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ACF8ABB" w14:textId="77777777" w:rsidR="009C7676" w:rsidRDefault="008D2954" w:rsidP="005F3EB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FEA2D" w14:textId="77777777" w:rsidR="009C7676" w:rsidRDefault="00AE3728"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35A7A773" w14:textId="77777777" w:rsidR="009C7676" w:rsidRDefault="008D2954" w:rsidP="005F3E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9D690" w14:textId="77777777" w:rsidR="008D2954" w:rsidRDefault="008D2954">
      <w:pPr>
        <w:spacing w:after="0" w:line="240" w:lineRule="auto"/>
      </w:pPr>
      <w:r>
        <w:separator/>
      </w:r>
    </w:p>
  </w:footnote>
  <w:footnote w:type="continuationSeparator" w:id="0">
    <w:p w14:paraId="55426AC1" w14:textId="77777777" w:rsidR="008D2954" w:rsidRDefault="008D29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E0"/>
    <w:rsid w:val="00014727"/>
    <w:rsid w:val="00037CC0"/>
    <w:rsid w:val="00045F50"/>
    <w:rsid w:val="001D3311"/>
    <w:rsid w:val="002410AE"/>
    <w:rsid w:val="00251F48"/>
    <w:rsid w:val="00346060"/>
    <w:rsid w:val="003510A7"/>
    <w:rsid w:val="00373FCF"/>
    <w:rsid w:val="003844A1"/>
    <w:rsid w:val="00384B00"/>
    <w:rsid w:val="0039509F"/>
    <w:rsid w:val="00453AAF"/>
    <w:rsid w:val="004A489C"/>
    <w:rsid w:val="004D100E"/>
    <w:rsid w:val="004F00BB"/>
    <w:rsid w:val="005038FF"/>
    <w:rsid w:val="0051131A"/>
    <w:rsid w:val="00563606"/>
    <w:rsid w:val="005B205F"/>
    <w:rsid w:val="00600EF9"/>
    <w:rsid w:val="0060164D"/>
    <w:rsid w:val="00647FD4"/>
    <w:rsid w:val="006775C0"/>
    <w:rsid w:val="006B2CE7"/>
    <w:rsid w:val="006C4520"/>
    <w:rsid w:val="00703B72"/>
    <w:rsid w:val="00713626"/>
    <w:rsid w:val="00736C62"/>
    <w:rsid w:val="00775FE4"/>
    <w:rsid w:val="00857C80"/>
    <w:rsid w:val="008671A6"/>
    <w:rsid w:val="0089635D"/>
    <w:rsid w:val="008D2954"/>
    <w:rsid w:val="008E023A"/>
    <w:rsid w:val="008F498D"/>
    <w:rsid w:val="00902E17"/>
    <w:rsid w:val="0094084B"/>
    <w:rsid w:val="0097458A"/>
    <w:rsid w:val="00A7105F"/>
    <w:rsid w:val="00AD4D93"/>
    <w:rsid w:val="00AE3728"/>
    <w:rsid w:val="00B06DC2"/>
    <w:rsid w:val="00B5663E"/>
    <w:rsid w:val="00BD4DB8"/>
    <w:rsid w:val="00BF4DAC"/>
    <w:rsid w:val="00C327E0"/>
    <w:rsid w:val="00D01ABC"/>
    <w:rsid w:val="00D4316E"/>
    <w:rsid w:val="00D930CA"/>
    <w:rsid w:val="00E07589"/>
    <w:rsid w:val="00EB7C37"/>
    <w:rsid w:val="00EC063A"/>
    <w:rsid w:val="00EC2B74"/>
    <w:rsid w:val="00EF07D8"/>
    <w:rsid w:val="00F400C9"/>
    <w:rsid w:val="00F835FB"/>
    <w:rsid w:val="00FA7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D2803"/>
  <w15:chartTrackingRefBased/>
  <w15:docId w15:val="{5F00CCD3-E14D-4518-B95C-98389552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C327E0"/>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C327E0"/>
    <w:rPr>
      <w:lang w:val="ru-RU"/>
    </w:rPr>
  </w:style>
  <w:style w:type="character" w:styleId="a5">
    <w:name w:val="page number"/>
    <w:basedOn w:val="a0"/>
    <w:rsid w:val="00C327E0"/>
  </w:style>
  <w:style w:type="paragraph" w:styleId="a6">
    <w:name w:val="Balloon Text"/>
    <w:basedOn w:val="a"/>
    <w:link w:val="a7"/>
    <w:uiPriority w:val="99"/>
    <w:semiHidden/>
    <w:unhideWhenUsed/>
    <w:rsid w:val="006C452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C45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4785</Words>
  <Characters>27279</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cp:lastPrinted>2021-07-13T12:12:00Z</cp:lastPrinted>
  <dcterms:created xsi:type="dcterms:W3CDTF">2021-07-13T12:13:00Z</dcterms:created>
  <dcterms:modified xsi:type="dcterms:W3CDTF">2025-12-05T13:22:00Z</dcterms:modified>
</cp:coreProperties>
</file>