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4C83F2" w14:textId="77777777" w:rsidR="000244FC" w:rsidRPr="006C3279" w:rsidRDefault="000244FC" w:rsidP="000244FC">
      <w:pPr>
        <w:widowControl w:val="0"/>
        <w:autoSpaceDE w:val="0"/>
        <w:autoSpaceDN w:val="0"/>
        <w:adjustRightInd w:val="0"/>
        <w:spacing w:after="0" w:line="240" w:lineRule="auto"/>
        <w:ind w:right="-5"/>
        <w:jc w:val="center"/>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drawing>
          <wp:inline distT="0" distB="0" distL="0" distR="0" wp14:anchorId="7E49738A" wp14:editId="62E273AF">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456EC8FC" w14:textId="77777777" w:rsidR="000244FC" w:rsidRPr="006C3279" w:rsidRDefault="000244FC" w:rsidP="000244FC">
      <w:pPr>
        <w:widowControl w:val="0"/>
        <w:autoSpaceDE w:val="0"/>
        <w:autoSpaceDN w:val="0"/>
        <w:adjustRightInd w:val="0"/>
        <w:spacing w:after="0" w:line="240" w:lineRule="auto"/>
        <w:ind w:left="-180" w:firstLine="180"/>
        <w:jc w:val="center"/>
        <w:rPr>
          <w:rFonts w:ascii="Times New Roman" w:eastAsia="Calibri" w:hAnsi="Times New Roman" w:cs="Times New Roman"/>
          <w:lang w:eastAsia="ru-RU"/>
        </w:rPr>
      </w:pPr>
      <w:r w:rsidRPr="006C3279">
        <w:rPr>
          <w:rFonts w:ascii="Times New Roman" w:eastAsia="Calibri" w:hAnsi="Times New Roman" w:cs="Times New Roman"/>
          <w:lang w:eastAsia="ru-RU"/>
        </w:rPr>
        <w:t>НАЦІОНАЛЬНА АСОЦІАЦІЯ АДВОКАТІВ УКРАЇНИ</w:t>
      </w:r>
    </w:p>
    <w:p w14:paraId="46213EDE" w14:textId="77777777" w:rsidR="000244FC" w:rsidRPr="006C3279" w:rsidRDefault="000244FC" w:rsidP="000244FC">
      <w:pPr>
        <w:widowControl w:val="0"/>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6C3279">
        <w:rPr>
          <w:rFonts w:ascii="Times New Roman" w:eastAsia="Calibri" w:hAnsi="Times New Roman" w:cs="Times New Roman"/>
          <w:b/>
          <w:bCs/>
          <w:lang w:eastAsia="ru-RU"/>
        </w:rPr>
        <w:t>КВАЛІФІКАЦІЙНО – ДИСЦИПЛІНАРНА КОМІСІЯ</w:t>
      </w:r>
    </w:p>
    <w:p w14:paraId="0475A3E4" w14:textId="77777777" w:rsidR="000244FC" w:rsidRPr="006C3279" w:rsidRDefault="000244FC" w:rsidP="009170DA">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6C3279">
        <w:rPr>
          <w:rFonts w:ascii="Times New Roman" w:eastAsia="Calibri" w:hAnsi="Times New Roman" w:cs="Times New Roman"/>
          <w:b/>
          <w:bCs/>
          <w:lang w:eastAsia="ru-RU"/>
        </w:rPr>
        <w:t>АДВОКАТУРИ ПОЛТАВСЬКОЇ ОБЛАСТІ</w:t>
      </w:r>
    </w:p>
    <w:p w14:paraId="68B2ACE4" w14:textId="77777777" w:rsidR="000244FC" w:rsidRPr="009170DA" w:rsidRDefault="000244FC" w:rsidP="000244FC">
      <w:pPr>
        <w:widowControl w:val="0"/>
        <w:autoSpaceDE w:val="0"/>
        <w:autoSpaceDN w:val="0"/>
        <w:adjustRightInd w:val="0"/>
        <w:spacing w:after="0" w:line="240" w:lineRule="auto"/>
        <w:rPr>
          <w:rFonts w:ascii="Times New Roman" w:eastAsia="Calibri" w:hAnsi="Times New Roman" w:cs="Times New Roman"/>
          <w:sz w:val="12"/>
          <w:szCs w:val="12"/>
          <w:lang w:eastAsia="ru-RU"/>
        </w:rPr>
      </w:pPr>
    </w:p>
    <w:p w14:paraId="299F986C" w14:textId="3F4DFE20" w:rsidR="000244FC" w:rsidRPr="00F3342F" w:rsidRDefault="000244FC" w:rsidP="000244FC">
      <w:pPr>
        <w:widowControl w:val="0"/>
        <w:autoSpaceDE w:val="0"/>
        <w:autoSpaceDN w:val="0"/>
        <w:adjustRightInd w:val="0"/>
        <w:spacing w:after="0" w:line="240" w:lineRule="auto"/>
        <w:ind w:firstLine="708"/>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10 лютого  2022</w:t>
      </w:r>
      <w:r w:rsidRPr="00F3342F">
        <w:rPr>
          <w:rFonts w:ascii="Times New Roman" w:eastAsia="Calibri" w:hAnsi="Times New Roman" w:cs="Times New Roman"/>
          <w:sz w:val="24"/>
          <w:szCs w:val="24"/>
          <w:lang w:val="uk-UA" w:eastAsia="ru-RU"/>
        </w:rPr>
        <w:t xml:space="preserve"> </w:t>
      </w:r>
      <w:r w:rsidRPr="00F3342F">
        <w:rPr>
          <w:rFonts w:ascii="Times New Roman" w:eastAsia="Calibri" w:hAnsi="Times New Roman" w:cs="Times New Roman"/>
          <w:sz w:val="24"/>
          <w:szCs w:val="24"/>
          <w:lang w:eastAsia="ru-RU"/>
        </w:rPr>
        <w:t xml:space="preserve">року </w:t>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t>місто</w:t>
      </w:r>
      <w:r w:rsidRPr="00F3342F">
        <w:rPr>
          <w:rFonts w:ascii="Times New Roman" w:eastAsia="Calibri" w:hAnsi="Times New Roman" w:cs="Times New Roman"/>
          <w:sz w:val="24"/>
          <w:szCs w:val="24"/>
          <w:lang w:eastAsia="ru-RU"/>
        </w:rPr>
        <w:t xml:space="preserve"> Полтава</w:t>
      </w:r>
    </w:p>
    <w:p w14:paraId="6AA728CB" w14:textId="77777777" w:rsidR="000244FC" w:rsidRPr="00F3342F" w:rsidRDefault="000244FC" w:rsidP="000244F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487210">
        <w:rPr>
          <w:rFonts w:ascii="Times New Roman" w:eastAsia="Calibri" w:hAnsi="Times New Roman" w:cs="Times New Roman"/>
          <w:b/>
          <w:bCs/>
          <w:sz w:val="24"/>
          <w:szCs w:val="24"/>
          <w:lang w:val="uk-UA" w:eastAsia="ru-RU"/>
        </w:rPr>
        <w:t xml:space="preserve">Р І Ш Е Н </w:t>
      </w:r>
      <w:proofErr w:type="spellStart"/>
      <w:r w:rsidRPr="00487210">
        <w:rPr>
          <w:rFonts w:ascii="Times New Roman" w:eastAsia="Calibri" w:hAnsi="Times New Roman" w:cs="Times New Roman"/>
          <w:b/>
          <w:bCs/>
          <w:sz w:val="24"/>
          <w:szCs w:val="24"/>
          <w:lang w:val="uk-UA" w:eastAsia="ru-RU"/>
        </w:rPr>
        <w:t>Н</w:t>
      </w:r>
      <w:proofErr w:type="spellEnd"/>
      <w:r w:rsidRPr="00487210">
        <w:rPr>
          <w:rFonts w:ascii="Times New Roman" w:eastAsia="Calibri" w:hAnsi="Times New Roman" w:cs="Times New Roman"/>
          <w:b/>
          <w:bCs/>
          <w:sz w:val="24"/>
          <w:szCs w:val="24"/>
          <w:lang w:val="uk-UA" w:eastAsia="ru-RU"/>
        </w:rPr>
        <w:t xml:space="preserve"> Я</w:t>
      </w:r>
    </w:p>
    <w:p w14:paraId="29D4F17A" w14:textId="77777777" w:rsidR="000244FC" w:rsidRDefault="000244FC" w:rsidP="000244F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487210">
        <w:rPr>
          <w:rFonts w:ascii="Times New Roman" w:eastAsia="Calibri" w:hAnsi="Times New Roman" w:cs="Times New Roman"/>
          <w:b/>
          <w:bCs/>
          <w:sz w:val="24"/>
          <w:szCs w:val="24"/>
          <w:lang w:val="uk-UA" w:eastAsia="ru-RU"/>
        </w:rPr>
        <w:t xml:space="preserve">про </w:t>
      </w:r>
      <w:r>
        <w:rPr>
          <w:rFonts w:ascii="Times New Roman" w:eastAsia="Calibri" w:hAnsi="Times New Roman" w:cs="Times New Roman"/>
          <w:b/>
          <w:bCs/>
          <w:sz w:val="24"/>
          <w:szCs w:val="24"/>
          <w:lang w:val="uk-UA" w:eastAsia="ru-RU"/>
        </w:rPr>
        <w:t>закриття</w:t>
      </w:r>
      <w:r w:rsidRPr="00F3342F">
        <w:rPr>
          <w:rFonts w:ascii="Times New Roman" w:eastAsia="Calibri" w:hAnsi="Times New Roman" w:cs="Times New Roman"/>
          <w:b/>
          <w:bCs/>
          <w:sz w:val="24"/>
          <w:szCs w:val="24"/>
          <w:lang w:val="uk-UA" w:eastAsia="ru-RU"/>
        </w:rPr>
        <w:t xml:space="preserve">  </w:t>
      </w:r>
      <w:r w:rsidRPr="00487210">
        <w:rPr>
          <w:rFonts w:ascii="Times New Roman" w:eastAsia="Calibri" w:hAnsi="Times New Roman" w:cs="Times New Roman"/>
          <w:b/>
          <w:bCs/>
          <w:sz w:val="24"/>
          <w:szCs w:val="24"/>
          <w:lang w:val="uk-UA" w:eastAsia="ru-RU"/>
        </w:rPr>
        <w:t>дисциплінарної</w:t>
      </w:r>
      <w:r w:rsidRPr="00F3342F">
        <w:rPr>
          <w:rFonts w:ascii="Times New Roman" w:eastAsia="Calibri" w:hAnsi="Times New Roman" w:cs="Times New Roman"/>
          <w:b/>
          <w:bCs/>
          <w:sz w:val="24"/>
          <w:szCs w:val="24"/>
          <w:lang w:val="uk-UA" w:eastAsia="ru-RU"/>
        </w:rPr>
        <w:t xml:space="preserve"> </w:t>
      </w:r>
      <w:r w:rsidRPr="00487210">
        <w:rPr>
          <w:rFonts w:ascii="Times New Roman" w:eastAsia="Calibri" w:hAnsi="Times New Roman" w:cs="Times New Roman"/>
          <w:b/>
          <w:bCs/>
          <w:sz w:val="24"/>
          <w:szCs w:val="24"/>
          <w:lang w:val="uk-UA" w:eastAsia="ru-RU"/>
        </w:rPr>
        <w:t>справи</w:t>
      </w:r>
    </w:p>
    <w:p w14:paraId="6940A737" w14:textId="77777777" w:rsidR="000244FC" w:rsidRPr="009170DA" w:rsidRDefault="000244FC" w:rsidP="000244FC">
      <w:pPr>
        <w:widowControl w:val="0"/>
        <w:autoSpaceDE w:val="0"/>
        <w:autoSpaceDN w:val="0"/>
        <w:adjustRightInd w:val="0"/>
        <w:spacing w:after="0" w:line="240" w:lineRule="auto"/>
        <w:jc w:val="center"/>
        <w:rPr>
          <w:rFonts w:ascii="Times New Roman" w:eastAsia="Calibri" w:hAnsi="Times New Roman" w:cs="Times New Roman"/>
          <w:b/>
          <w:bCs/>
          <w:sz w:val="12"/>
          <w:szCs w:val="12"/>
          <w:lang w:val="uk-UA" w:eastAsia="ru-RU"/>
        </w:rPr>
      </w:pPr>
    </w:p>
    <w:p w14:paraId="705BD746" w14:textId="59AB4732" w:rsidR="000244FC" w:rsidRDefault="000244FC" w:rsidP="000244FC">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ab/>
        <w:t>Дисциплінарна палата К</w:t>
      </w:r>
      <w:r w:rsidRPr="00F3342F">
        <w:rPr>
          <w:rFonts w:ascii="Times New Roman" w:eastAsia="Calibri" w:hAnsi="Times New Roman" w:cs="Times New Roman"/>
          <w:sz w:val="24"/>
          <w:szCs w:val="24"/>
          <w:lang w:val="uk-UA" w:eastAsia="ru-RU"/>
        </w:rPr>
        <w:t xml:space="preserve">валіфікаційно-дисциплінарної комісії адвокатури Полтавської області у складі </w:t>
      </w:r>
      <w:r>
        <w:rPr>
          <w:rFonts w:ascii="Times New Roman" w:eastAsia="Calibri" w:hAnsi="Times New Roman" w:cs="Times New Roman"/>
          <w:sz w:val="24"/>
          <w:szCs w:val="24"/>
          <w:lang w:val="uk-UA" w:eastAsia="ru-RU"/>
        </w:rPr>
        <w:t xml:space="preserve">в.о. </w:t>
      </w:r>
      <w:r w:rsidRPr="00F3342F">
        <w:rPr>
          <w:rFonts w:ascii="Times New Roman" w:eastAsia="Calibri" w:hAnsi="Times New Roman" w:cs="Times New Roman"/>
          <w:sz w:val="24"/>
          <w:szCs w:val="24"/>
          <w:lang w:val="uk-UA" w:eastAsia="ru-RU"/>
        </w:rPr>
        <w:t xml:space="preserve">голови комісії – </w:t>
      </w:r>
      <w:r>
        <w:rPr>
          <w:rFonts w:ascii="Times New Roman" w:eastAsia="Calibri" w:hAnsi="Times New Roman" w:cs="Times New Roman"/>
          <w:sz w:val="24"/>
          <w:szCs w:val="24"/>
          <w:lang w:val="uk-UA" w:eastAsia="ru-RU"/>
        </w:rPr>
        <w:t>Гонжака І.В</w:t>
      </w:r>
      <w:r w:rsidRPr="00F3342F">
        <w:rPr>
          <w:rFonts w:ascii="Times New Roman" w:eastAsia="Calibri" w:hAnsi="Times New Roman" w:cs="Times New Roman"/>
          <w:sz w:val="24"/>
          <w:szCs w:val="24"/>
          <w:lang w:val="uk-UA" w:eastAsia="ru-RU"/>
        </w:rPr>
        <w:t>., дисциплінарної пала</w:t>
      </w:r>
      <w:r>
        <w:rPr>
          <w:rFonts w:ascii="Times New Roman" w:eastAsia="Calibri" w:hAnsi="Times New Roman" w:cs="Times New Roman"/>
          <w:sz w:val="24"/>
          <w:szCs w:val="24"/>
          <w:lang w:val="uk-UA" w:eastAsia="ru-RU"/>
        </w:rPr>
        <w:t xml:space="preserve">ти:  </w:t>
      </w:r>
      <w:r w:rsidRPr="00F3342F">
        <w:rPr>
          <w:rFonts w:ascii="Times New Roman" w:eastAsia="Calibri" w:hAnsi="Times New Roman" w:cs="Times New Roman"/>
          <w:sz w:val="24"/>
          <w:szCs w:val="24"/>
          <w:lang w:val="uk-UA" w:eastAsia="ru-RU"/>
        </w:rPr>
        <w:t xml:space="preserve"> секретаря – </w:t>
      </w:r>
      <w:r>
        <w:rPr>
          <w:rFonts w:ascii="Times New Roman" w:eastAsia="Calibri" w:hAnsi="Times New Roman" w:cs="Times New Roman"/>
          <w:sz w:val="24"/>
          <w:szCs w:val="24"/>
          <w:lang w:val="uk-UA" w:eastAsia="ru-RU"/>
        </w:rPr>
        <w:t xml:space="preserve">Буглак В.В., членів палати:  Карнарука А.В., </w:t>
      </w:r>
      <w:proofErr w:type="spellStart"/>
      <w:r>
        <w:rPr>
          <w:rFonts w:ascii="Times New Roman" w:eastAsia="Calibri" w:hAnsi="Times New Roman" w:cs="Times New Roman"/>
          <w:sz w:val="24"/>
          <w:szCs w:val="24"/>
          <w:lang w:val="uk-UA" w:eastAsia="ru-RU"/>
        </w:rPr>
        <w:t>Рохманова</w:t>
      </w:r>
      <w:proofErr w:type="spellEnd"/>
      <w:r>
        <w:rPr>
          <w:rFonts w:ascii="Times New Roman" w:eastAsia="Calibri" w:hAnsi="Times New Roman" w:cs="Times New Roman"/>
          <w:sz w:val="24"/>
          <w:szCs w:val="24"/>
          <w:lang w:val="uk-UA" w:eastAsia="ru-RU"/>
        </w:rPr>
        <w:t xml:space="preserve"> В.І., </w:t>
      </w:r>
      <w:proofErr w:type="spellStart"/>
      <w:r>
        <w:rPr>
          <w:rFonts w:ascii="Times New Roman" w:eastAsia="Calibri" w:hAnsi="Times New Roman" w:cs="Times New Roman"/>
          <w:sz w:val="24"/>
          <w:szCs w:val="24"/>
          <w:lang w:val="uk-UA" w:eastAsia="ru-RU"/>
        </w:rPr>
        <w:t>Ялисоветського</w:t>
      </w:r>
      <w:proofErr w:type="spellEnd"/>
      <w:r w:rsidR="009170DA">
        <w:rPr>
          <w:rFonts w:ascii="Times New Roman" w:eastAsia="Calibri" w:hAnsi="Times New Roman" w:cs="Times New Roman"/>
          <w:sz w:val="24"/>
          <w:szCs w:val="24"/>
          <w:lang w:val="uk-UA" w:eastAsia="ru-RU"/>
        </w:rPr>
        <w:t> </w:t>
      </w:r>
      <w:r>
        <w:rPr>
          <w:rFonts w:ascii="Times New Roman" w:eastAsia="Calibri" w:hAnsi="Times New Roman" w:cs="Times New Roman"/>
          <w:sz w:val="24"/>
          <w:szCs w:val="24"/>
          <w:lang w:val="uk-UA" w:eastAsia="ru-RU"/>
        </w:rPr>
        <w:t>А.А.</w:t>
      </w:r>
      <w:r w:rsidRPr="00F3342F">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w:t>
      </w:r>
      <w:r w:rsidRPr="00F3342F">
        <w:rPr>
          <w:rFonts w:ascii="Times New Roman" w:eastAsia="Calibri" w:hAnsi="Times New Roman" w:cs="Times New Roman"/>
          <w:sz w:val="24"/>
          <w:szCs w:val="24"/>
          <w:lang w:val="uk-UA" w:eastAsia="ru-RU"/>
        </w:rPr>
        <w:t xml:space="preserve"> </w:t>
      </w:r>
    </w:p>
    <w:p w14:paraId="0E5E80A9" w14:textId="2212A122" w:rsidR="000244FC" w:rsidRDefault="000244FC" w:rsidP="000244FC">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F3342F">
        <w:rPr>
          <w:rFonts w:ascii="Times New Roman" w:eastAsia="Calibri" w:hAnsi="Times New Roman" w:cs="Times New Roman"/>
          <w:sz w:val="24"/>
          <w:szCs w:val="24"/>
          <w:lang w:val="uk-UA" w:eastAsia="ru-RU"/>
        </w:rPr>
        <w:tab/>
        <w:t xml:space="preserve">розглянувши матеріали </w:t>
      </w:r>
      <w:r>
        <w:rPr>
          <w:rFonts w:ascii="Times New Roman" w:eastAsia="Calibri" w:hAnsi="Times New Roman" w:cs="Times New Roman"/>
          <w:sz w:val="24"/>
          <w:szCs w:val="24"/>
          <w:lang w:val="uk-UA" w:eastAsia="ru-RU"/>
        </w:rPr>
        <w:t>дисциплінарної справи</w:t>
      </w:r>
      <w:r w:rsidRPr="00F3342F">
        <w:rPr>
          <w:rFonts w:ascii="Times New Roman" w:eastAsia="Calibri" w:hAnsi="Times New Roman" w:cs="Times New Roman"/>
          <w:sz w:val="24"/>
          <w:szCs w:val="24"/>
          <w:lang w:val="uk-UA" w:eastAsia="ru-RU"/>
        </w:rPr>
        <w:t xml:space="preserve"> за с</w:t>
      </w:r>
      <w:r>
        <w:rPr>
          <w:rFonts w:ascii="Times New Roman" w:eastAsia="Calibri" w:hAnsi="Times New Roman" w:cs="Times New Roman"/>
          <w:sz w:val="24"/>
          <w:szCs w:val="24"/>
          <w:lang w:val="uk-UA" w:eastAsia="ru-RU"/>
        </w:rPr>
        <w:t xml:space="preserve">каргою </w:t>
      </w:r>
      <w:r w:rsidR="009170DA">
        <w:rPr>
          <w:rFonts w:ascii="Times New Roman" w:eastAsia="Calibri" w:hAnsi="Times New Roman" w:cs="Times New Roman"/>
          <w:sz w:val="24"/>
          <w:szCs w:val="24"/>
          <w:lang w:val="uk-UA" w:eastAsia="ru-RU"/>
        </w:rPr>
        <w:t xml:space="preserve">Особи_1 </w:t>
      </w:r>
      <w:r>
        <w:rPr>
          <w:rFonts w:ascii="Times New Roman" w:eastAsia="Calibri" w:hAnsi="Times New Roman" w:cs="Times New Roman"/>
          <w:sz w:val="24"/>
          <w:szCs w:val="24"/>
          <w:lang w:val="uk-UA" w:eastAsia="ru-RU"/>
        </w:rPr>
        <w:t xml:space="preserve">стосовно адвоката </w:t>
      </w:r>
      <w:proofErr w:type="spellStart"/>
      <w:r>
        <w:rPr>
          <w:rFonts w:ascii="Times New Roman" w:eastAsia="Calibri" w:hAnsi="Times New Roman" w:cs="Times New Roman"/>
          <w:sz w:val="24"/>
          <w:szCs w:val="24"/>
          <w:lang w:val="uk-UA" w:eastAsia="ru-RU"/>
        </w:rPr>
        <w:t>Бехтер</w:t>
      </w:r>
      <w:proofErr w:type="spellEnd"/>
      <w:r>
        <w:rPr>
          <w:rFonts w:ascii="Times New Roman" w:eastAsia="Calibri" w:hAnsi="Times New Roman" w:cs="Times New Roman"/>
          <w:sz w:val="24"/>
          <w:szCs w:val="24"/>
          <w:lang w:val="uk-UA" w:eastAsia="ru-RU"/>
        </w:rPr>
        <w:t xml:space="preserve"> Лілії Валеріївни </w:t>
      </w:r>
      <w:r w:rsidRPr="00A85C3B">
        <w:rPr>
          <w:rFonts w:ascii="Times New Roman" w:eastAsia="Times New Roman" w:hAnsi="Times New Roman" w:cs="Times New Roman"/>
          <w:sz w:val="24"/>
          <w:szCs w:val="24"/>
          <w:lang w:val="uk-UA" w:eastAsia="ru-RU"/>
        </w:rPr>
        <w:t>(свідоцтво про право на заняття адвокатс</w:t>
      </w:r>
      <w:r>
        <w:rPr>
          <w:rFonts w:ascii="Times New Roman" w:eastAsia="Times New Roman" w:hAnsi="Times New Roman" w:cs="Times New Roman"/>
          <w:sz w:val="24"/>
          <w:szCs w:val="24"/>
          <w:lang w:val="uk-UA" w:eastAsia="ru-RU"/>
        </w:rPr>
        <w:t>ькою діяльністю № 1944 від 09.01.2018 року, видане Радою адвокатів Полтавської області)</w:t>
      </w:r>
      <w:r w:rsidR="009170DA">
        <w:rPr>
          <w:rFonts w:ascii="Times New Roman" w:eastAsia="Times New Roman" w:hAnsi="Times New Roman" w:cs="Times New Roman"/>
          <w:sz w:val="24"/>
          <w:szCs w:val="24"/>
          <w:lang w:val="uk-UA" w:eastAsia="ru-RU"/>
        </w:rPr>
        <w:t xml:space="preserve"> </w:t>
      </w:r>
      <w:r w:rsidRPr="00F3342F">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 -</w:t>
      </w:r>
    </w:p>
    <w:p w14:paraId="5A7A79FB" w14:textId="77777777" w:rsidR="000244FC" w:rsidRPr="009170DA" w:rsidRDefault="000244FC" w:rsidP="000244FC">
      <w:pPr>
        <w:widowControl w:val="0"/>
        <w:autoSpaceDE w:val="0"/>
        <w:autoSpaceDN w:val="0"/>
        <w:adjustRightInd w:val="0"/>
        <w:spacing w:after="0" w:line="240" w:lineRule="auto"/>
        <w:jc w:val="both"/>
        <w:rPr>
          <w:rFonts w:ascii="Times New Roman" w:eastAsia="Calibri" w:hAnsi="Times New Roman" w:cs="Times New Roman"/>
          <w:sz w:val="14"/>
          <w:szCs w:val="14"/>
          <w:lang w:val="uk-UA" w:eastAsia="ru-RU"/>
        </w:rPr>
      </w:pPr>
    </w:p>
    <w:p w14:paraId="27A680EE" w14:textId="77777777" w:rsidR="000244FC" w:rsidRDefault="000244FC" w:rsidP="000244FC">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7010B7">
        <w:rPr>
          <w:rFonts w:ascii="Times New Roman" w:eastAsia="Calibri" w:hAnsi="Times New Roman" w:cs="Times New Roman"/>
          <w:b/>
          <w:sz w:val="24"/>
          <w:szCs w:val="24"/>
          <w:lang w:val="uk-UA" w:eastAsia="ru-RU"/>
        </w:rPr>
        <w:t>В С Т А Н О В И Л А  :</w:t>
      </w:r>
    </w:p>
    <w:p w14:paraId="39ACEFC5" w14:textId="77777777" w:rsidR="000244FC" w:rsidRPr="009170DA" w:rsidRDefault="000244FC" w:rsidP="000244FC">
      <w:pPr>
        <w:widowControl w:val="0"/>
        <w:autoSpaceDE w:val="0"/>
        <w:autoSpaceDN w:val="0"/>
        <w:adjustRightInd w:val="0"/>
        <w:spacing w:after="0" w:line="240" w:lineRule="auto"/>
        <w:jc w:val="center"/>
        <w:rPr>
          <w:rFonts w:ascii="Times New Roman" w:eastAsia="Calibri" w:hAnsi="Times New Roman" w:cs="Times New Roman"/>
          <w:b/>
          <w:sz w:val="12"/>
          <w:szCs w:val="12"/>
          <w:lang w:val="uk-UA" w:eastAsia="ru-RU"/>
        </w:rPr>
      </w:pPr>
    </w:p>
    <w:p w14:paraId="3A773315" w14:textId="0F4D406A" w:rsidR="000244FC" w:rsidRPr="009170DA" w:rsidRDefault="000244FC" w:rsidP="009170DA">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9170DA">
        <w:rPr>
          <w:rFonts w:ascii="Times New Roman" w:eastAsia="Calibri" w:hAnsi="Times New Roman" w:cs="Times New Roman"/>
          <w:sz w:val="24"/>
          <w:szCs w:val="24"/>
          <w:lang w:val="uk-UA" w:eastAsia="ru-RU"/>
        </w:rPr>
        <w:tab/>
        <w:t>21</w:t>
      </w:r>
      <w:r w:rsidR="009170DA" w:rsidRPr="009170DA">
        <w:rPr>
          <w:rFonts w:ascii="Times New Roman" w:eastAsia="Calibri" w:hAnsi="Times New Roman" w:cs="Times New Roman"/>
          <w:sz w:val="24"/>
          <w:szCs w:val="24"/>
          <w:lang w:val="uk-UA" w:eastAsia="ru-RU"/>
        </w:rPr>
        <w:t xml:space="preserve"> грудня </w:t>
      </w:r>
      <w:r w:rsidRPr="009170DA">
        <w:rPr>
          <w:rFonts w:ascii="Times New Roman" w:eastAsia="Calibri" w:hAnsi="Times New Roman" w:cs="Times New Roman"/>
          <w:sz w:val="24"/>
          <w:szCs w:val="24"/>
          <w:lang w:val="uk-UA" w:eastAsia="ru-RU"/>
        </w:rPr>
        <w:t xml:space="preserve">2021 року до Кваліфікаційно-дисциплінарної комісії адвокатури Полтавської області надійшла скарга </w:t>
      </w:r>
      <w:r w:rsidR="009170DA">
        <w:rPr>
          <w:rFonts w:ascii="Times New Roman" w:eastAsia="Calibri" w:hAnsi="Times New Roman" w:cs="Times New Roman"/>
          <w:sz w:val="24"/>
          <w:szCs w:val="24"/>
          <w:lang w:val="uk-UA" w:eastAsia="ru-RU"/>
        </w:rPr>
        <w:t>Особи_1</w:t>
      </w:r>
      <w:r w:rsidRPr="009170DA">
        <w:rPr>
          <w:rFonts w:ascii="Times New Roman" w:eastAsia="Calibri" w:hAnsi="Times New Roman" w:cs="Times New Roman"/>
          <w:sz w:val="24"/>
          <w:szCs w:val="24"/>
          <w:lang w:val="uk-UA" w:eastAsia="ru-RU"/>
        </w:rPr>
        <w:t xml:space="preserve"> стосовно адвоката </w:t>
      </w:r>
      <w:proofErr w:type="spellStart"/>
      <w:r w:rsidRPr="009170DA">
        <w:rPr>
          <w:rFonts w:ascii="Times New Roman" w:eastAsia="Calibri" w:hAnsi="Times New Roman" w:cs="Times New Roman"/>
          <w:sz w:val="24"/>
          <w:szCs w:val="24"/>
          <w:lang w:val="uk-UA" w:eastAsia="ru-RU"/>
        </w:rPr>
        <w:t>Бехтер</w:t>
      </w:r>
      <w:proofErr w:type="spellEnd"/>
      <w:r w:rsidRPr="009170DA">
        <w:rPr>
          <w:rFonts w:ascii="Times New Roman" w:eastAsia="Calibri" w:hAnsi="Times New Roman" w:cs="Times New Roman"/>
          <w:sz w:val="24"/>
          <w:szCs w:val="24"/>
          <w:lang w:val="uk-UA" w:eastAsia="ru-RU"/>
        </w:rPr>
        <w:t xml:space="preserve"> Лілії Валеріївни  у зв’язку з порушенням вимог Закону України «Про адвокатуру та адвокатську діяльність» та Правил адвокатської етики.</w:t>
      </w:r>
    </w:p>
    <w:p w14:paraId="09EF704B" w14:textId="0D6B0F50" w:rsidR="000244FC" w:rsidRPr="009170DA" w:rsidRDefault="000244FC" w:rsidP="009170DA">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9170DA">
        <w:rPr>
          <w:rFonts w:ascii="Times New Roman" w:eastAsia="Calibri" w:hAnsi="Times New Roman" w:cs="Times New Roman"/>
          <w:sz w:val="24"/>
          <w:szCs w:val="24"/>
          <w:lang w:val="uk-UA" w:eastAsia="ru-RU"/>
        </w:rPr>
        <w:t xml:space="preserve">20 січня 2022 року дисциплінарною палатою КДКА Полтавської області прийнято рішення про порушення дисциплінарної справи відносно адвоката </w:t>
      </w:r>
      <w:proofErr w:type="spellStart"/>
      <w:r w:rsidRPr="009170DA">
        <w:rPr>
          <w:rFonts w:ascii="Times New Roman" w:eastAsia="Calibri" w:hAnsi="Times New Roman" w:cs="Times New Roman"/>
          <w:sz w:val="24"/>
          <w:szCs w:val="24"/>
          <w:lang w:val="uk-UA" w:eastAsia="ru-RU"/>
        </w:rPr>
        <w:t>Бехтер</w:t>
      </w:r>
      <w:proofErr w:type="spellEnd"/>
      <w:r w:rsidRPr="009170DA">
        <w:rPr>
          <w:rFonts w:ascii="Times New Roman" w:eastAsia="Calibri" w:hAnsi="Times New Roman" w:cs="Times New Roman"/>
          <w:sz w:val="24"/>
          <w:szCs w:val="24"/>
          <w:lang w:val="uk-UA" w:eastAsia="ru-RU"/>
        </w:rPr>
        <w:t xml:space="preserve"> Л.В. у зв’язку з наявністю в її діях ознак дисциплінарного проступку передбаченого ч.</w:t>
      </w:r>
      <w:r w:rsidR="009170DA">
        <w:rPr>
          <w:rFonts w:ascii="Times New Roman" w:eastAsia="Calibri" w:hAnsi="Times New Roman" w:cs="Times New Roman"/>
          <w:sz w:val="24"/>
          <w:szCs w:val="24"/>
          <w:lang w:val="uk-UA" w:eastAsia="ru-RU"/>
        </w:rPr>
        <w:t xml:space="preserve"> </w:t>
      </w:r>
      <w:r w:rsidRPr="009170DA">
        <w:rPr>
          <w:rFonts w:ascii="Times New Roman" w:eastAsia="Calibri" w:hAnsi="Times New Roman" w:cs="Times New Roman"/>
          <w:sz w:val="24"/>
          <w:szCs w:val="24"/>
          <w:lang w:val="uk-UA" w:eastAsia="ru-RU"/>
        </w:rPr>
        <w:t>2 ст.</w:t>
      </w:r>
      <w:r w:rsidR="009170DA">
        <w:rPr>
          <w:rFonts w:ascii="Times New Roman" w:eastAsia="Calibri" w:hAnsi="Times New Roman" w:cs="Times New Roman"/>
          <w:sz w:val="24"/>
          <w:szCs w:val="24"/>
          <w:lang w:val="uk-UA" w:eastAsia="ru-RU"/>
        </w:rPr>
        <w:t xml:space="preserve"> </w:t>
      </w:r>
      <w:r w:rsidRPr="009170DA">
        <w:rPr>
          <w:rFonts w:ascii="Times New Roman" w:eastAsia="Calibri" w:hAnsi="Times New Roman" w:cs="Times New Roman"/>
          <w:sz w:val="24"/>
          <w:szCs w:val="24"/>
          <w:lang w:val="uk-UA" w:eastAsia="ru-RU"/>
        </w:rPr>
        <w:t>34 З</w:t>
      </w:r>
      <w:r w:rsidR="009170DA">
        <w:rPr>
          <w:rFonts w:ascii="Times New Roman" w:eastAsia="Calibri" w:hAnsi="Times New Roman" w:cs="Times New Roman"/>
          <w:sz w:val="24"/>
          <w:szCs w:val="24"/>
          <w:lang w:val="uk-UA" w:eastAsia="ru-RU"/>
        </w:rPr>
        <w:t xml:space="preserve">акону </w:t>
      </w:r>
      <w:r w:rsidRPr="009170DA">
        <w:rPr>
          <w:rFonts w:ascii="Times New Roman" w:eastAsia="Calibri" w:hAnsi="Times New Roman" w:cs="Times New Roman"/>
          <w:sz w:val="24"/>
          <w:szCs w:val="24"/>
          <w:lang w:val="uk-UA" w:eastAsia="ru-RU"/>
        </w:rPr>
        <w:t>У</w:t>
      </w:r>
      <w:r w:rsidR="009170DA">
        <w:rPr>
          <w:rFonts w:ascii="Times New Roman" w:eastAsia="Calibri" w:hAnsi="Times New Roman" w:cs="Times New Roman"/>
          <w:sz w:val="24"/>
          <w:szCs w:val="24"/>
          <w:lang w:val="uk-UA" w:eastAsia="ru-RU"/>
        </w:rPr>
        <w:t>країни</w:t>
      </w:r>
      <w:r w:rsidRPr="009170DA">
        <w:rPr>
          <w:rFonts w:ascii="Times New Roman" w:eastAsia="Calibri" w:hAnsi="Times New Roman" w:cs="Times New Roman"/>
          <w:sz w:val="24"/>
          <w:szCs w:val="24"/>
          <w:lang w:val="uk-UA" w:eastAsia="ru-RU"/>
        </w:rPr>
        <w:t xml:space="preserve"> «Про адвокатуру та адвокатську діяльність».</w:t>
      </w:r>
    </w:p>
    <w:p w14:paraId="41B3A18C" w14:textId="5F373332" w:rsidR="000244FC" w:rsidRPr="009170DA" w:rsidRDefault="000244FC" w:rsidP="009170D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9170DA">
        <w:rPr>
          <w:rFonts w:ascii="Times New Roman" w:eastAsia="Calibri" w:hAnsi="Times New Roman" w:cs="Times New Roman"/>
          <w:sz w:val="24"/>
          <w:szCs w:val="24"/>
          <w:lang w:val="uk-UA" w:eastAsia="ru-RU"/>
        </w:rPr>
        <w:t xml:space="preserve">Скаржник зазначає, що адвокат </w:t>
      </w:r>
      <w:proofErr w:type="spellStart"/>
      <w:r w:rsidRPr="009170DA">
        <w:rPr>
          <w:rFonts w:ascii="Times New Roman" w:eastAsia="Calibri" w:hAnsi="Times New Roman" w:cs="Times New Roman"/>
          <w:sz w:val="24"/>
          <w:szCs w:val="24"/>
          <w:lang w:val="uk-UA" w:eastAsia="ru-RU"/>
        </w:rPr>
        <w:t>Бехтер</w:t>
      </w:r>
      <w:proofErr w:type="spellEnd"/>
      <w:r w:rsidRPr="009170DA">
        <w:rPr>
          <w:rFonts w:ascii="Times New Roman" w:eastAsia="Calibri" w:hAnsi="Times New Roman" w:cs="Times New Roman"/>
          <w:sz w:val="24"/>
          <w:szCs w:val="24"/>
          <w:lang w:val="uk-UA" w:eastAsia="ru-RU"/>
        </w:rPr>
        <w:t xml:space="preserve"> Л.В., з якою він не знайомий, жодного разу не спілкувався, без укладеного з ним договору про надання правової допомоги та всупереч його правової позиції представляє її інтереси в Хорольському районному суді Полтавської області у цивільній справі № 547/483/20. </w:t>
      </w:r>
    </w:p>
    <w:p w14:paraId="23494975" w14:textId="63B3FBC6" w:rsidR="000244FC" w:rsidRPr="009170DA" w:rsidRDefault="000244FC" w:rsidP="009170D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9170DA">
        <w:rPr>
          <w:rFonts w:ascii="Times New Roman" w:eastAsia="Calibri" w:hAnsi="Times New Roman" w:cs="Times New Roman"/>
          <w:sz w:val="24"/>
          <w:szCs w:val="24"/>
          <w:lang w:val="uk-UA" w:eastAsia="ru-RU"/>
        </w:rPr>
        <w:t xml:space="preserve">Вважає, що адвокат </w:t>
      </w:r>
      <w:proofErr w:type="spellStart"/>
      <w:r w:rsidRPr="009170DA">
        <w:rPr>
          <w:rFonts w:ascii="Times New Roman" w:eastAsia="Calibri" w:hAnsi="Times New Roman" w:cs="Times New Roman"/>
          <w:sz w:val="24"/>
          <w:szCs w:val="24"/>
          <w:lang w:val="uk-UA" w:eastAsia="ru-RU"/>
        </w:rPr>
        <w:t>Бехтер</w:t>
      </w:r>
      <w:proofErr w:type="spellEnd"/>
      <w:r w:rsidRPr="009170DA">
        <w:rPr>
          <w:rFonts w:ascii="Times New Roman" w:eastAsia="Calibri" w:hAnsi="Times New Roman" w:cs="Times New Roman"/>
          <w:sz w:val="24"/>
          <w:szCs w:val="24"/>
          <w:lang w:val="uk-UA" w:eastAsia="ru-RU"/>
        </w:rPr>
        <w:t xml:space="preserve"> Л.В. порушила вимоги Закону України «Про адвокатуру та адвокатську діяльність» та прохає притягнути її до відповідальності у вигляді позбавлення права на заняття адвокатською діяльністю.</w:t>
      </w:r>
    </w:p>
    <w:p w14:paraId="4D93DFED" w14:textId="01D886BA" w:rsidR="000244FC" w:rsidRPr="009170DA" w:rsidRDefault="000244FC" w:rsidP="009170D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9170DA">
        <w:rPr>
          <w:rFonts w:ascii="Times New Roman" w:eastAsia="Calibri" w:hAnsi="Times New Roman" w:cs="Times New Roman"/>
          <w:sz w:val="24"/>
          <w:szCs w:val="24"/>
          <w:lang w:val="uk-UA" w:eastAsia="ru-RU"/>
        </w:rPr>
        <w:t xml:space="preserve">02 лютого 2022 року до КДКА Полтавської області надійшла заява </w:t>
      </w:r>
      <w:r w:rsidR="009170DA">
        <w:rPr>
          <w:rFonts w:ascii="Times New Roman" w:eastAsia="Calibri" w:hAnsi="Times New Roman" w:cs="Times New Roman"/>
          <w:sz w:val="24"/>
          <w:szCs w:val="24"/>
          <w:lang w:val="uk-UA" w:eastAsia="ru-RU"/>
        </w:rPr>
        <w:t>Особи_1,</w:t>
      </w:r>
      <w:r w:rsidRPr="009170DA">
        <w:rPr>
          <w:rFonts w:ascii="Times New Roman" w:eastAsia="Calibri" w:hAnsi="Times New Roman" w:cs="Times New Roman"/>
          <w:sz w:val="24"/>
          <w:szCs w:val="24"/>
          <w:lang w:val="uk-UA" w:eastAsia="ru-RU"/>
        </w:rPr>
        <w:t xml:space="preserve"> у якій він зазначив про те, що адвокат </w:t>
      </w:r>
      <w:proofErr w:type="spellStart"/>
      <w:r w:rsidRPr="009170DA">
        <w:rPr>
          <w:rFonts w:ascii="Times New Roman" w:eastAsia="Calibri" w:hAnsi="Times New Roman" w:cs="Times New Roman"/>
          <w:sz w:val="24"/>
          <w:szCs w:val="24"/>
          <w:lang w:val="uk-UA" w:eastAsia="ru-RU"/>
        </w:rPr>
        <w:t>Бехтер</w:t>
      </w:r>
      <w:proofErr w:type="spellEnd"/>
      <w:r w:rsidRPr="009170DA">
        <w:rPr>
          <w:rFonts w:ascii="Times New Roman" w:eastAsia="Calibri" w:hAnsi="Times New Roman" w:cs="Times New Roman"/>
          <w:sz w:val="24"/>
          <w:szCs w:val="24"/>
          <w:lang w:val="uk-UA" w:eastAsia="ru-RU"/>
        </w:rPr>
        <w:t xml:space="preserve"> Л.В. представляє його інтереси в Семенівському районному суді Полтавської області на підставі договору про надання правничої допомоги, який ним підписано особисто. Прохає про відкликання скарги.</w:t>
      </w:r>
    </w:p>
    <w:p w14:paraId="3D025972" w14:textId="3D8F8BF8" w:rsidR="000244FC" w:rsidRPr="009170DA" w:rsidRDefault="000244FC" w:rsidP="009170D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9170DA">
        <w:rPr>
          <w:rFonts w:ascii="Times New Roman" w:eastAsia="Calibri" w:hAnsi="Times New Roman" w:cs="Times New Roman"/>
          <w:sz w:val="24"/>
          <w:szCs w:val="24"/>
          <w:lang w:val="uk-UA" w:eastAsia="ru-RU"/>
        </w:rPr>
        <w:t xml:space="preserve">Адвокат </w:t>
      </w:r>
      <w:proofErr w:type="spellStart"/>
      <w:r w:rsidRPr="009170DA">
        <w:rPr>
          <w:rFonts w:ascii="Times New Roman" w:eastAsia="Calibri" w:hAnsi="Times New Roman" w:cs="Times New Roman"/>
          <w:sz w:val="24"/>
          <w:szCs w:val="24"/>
          <w:lang w:val="uk-UA" w:eastAsia="ru-RU"/>
        </w:rPr>
        <w:t>Бехтер</w:t>
      </w:r>
      <w:proofErr w:type="spellEnd"/>
      <w:r w:rsidRPr="009170DA">
        <w:rPr>
          <w:rFonts w:ascii="Times New Roman" w:eastAsia="Calibri" w:hAnsi="Times New Roman" w:cs="Times New Roman"/>
          <w:sz w:val="24"/>
          <w:szCs w:val="24"/>
          <w:lang w:val="uk-UA" w:eastAsia="ru-RU"/>
        </w:rPr>
        <w:t xml:space="preserve"> Л.В. надала для огляду оригінал договору про надання правничої допомоги від 12.07.2021 року укладеному між нею та </w:t>
      </w:r>
      <w:r w:rsidR="009170DA">
        <w:rPr>
          <w:rFonts w:ascii="Times New Roman" w:eastAsia="Calibri" w:hAnsi="Times New Roman" w:cs="Times New Roman"/>
          <w:sz w:val="24"/>
          <w:szCs w:val="24"/>
          <w:lang w:val="uk-UA" w:eastAsia="ru-RU"/>
        </w:rPr>
        <w:t xml:space="preserve">Особою_1, </w:t>
      </w:r>
      <w:r w:rsidRPr="009170DA">
        <w:rPr>
          <w:rFonts w:ascii="Times New Roman" w:eastAsia="Calibri" w:hAnsi="Times New Roman" w:cs="Times New Roman"/>
          <w:sz w:val="24"/>
          <w:szCs w:val="24"/>
          <w:lang w:val="uk-UA" w:eastAsia="ru-RU"/>
        </w:rPr>
        <w:t>предметом якого є представництво інтересів в Семенівському районному суді Полтавської області у цивільній справі № 547/483/20,</w:t>
      </w:r>
      <w:r w:rsidR="00880D7A" w:rsidRPr="009170DA">
        <w:rPr>
          <w:rFonts w:ascii="Times New Roman" w:eastAsia="Calibri" w:hAnsi="Times New Roman" w:cs="Times New Roman"/>
          <w:sz w:val="24"/>
          <w:szCs w:val="24"/>
          <w:lang w:val="uk-UA" w:eastAsia="ru-RU"/>
        </w:rPr>
        <w:t xml:space="preserve"> №547/483/21. Копію договору приєднано до матеріалів дисциплінарної справи. </w:t>
      </w:r>
    </w:p>
    <w:p w14:paraId="1E2E35CB" w14:textId="6C622802" w:rsidR="000244FC" w:rsidRPr="009170DA" w:rsidRDefault="000244FC" w:rsidP="009170D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170DA">
        <w:rPr>
          <w:rFonts w:ascii="Times New Roman" w:eastAsia="Times New Roman" w:hAnsi="Times New Roman" w:cs="Times New Roman"/>
          <w:sz w:val="24"/>
          <w:szCs w:val="24"/>
          <w:lang w:val="uk-UA" w:eastAsia="ru-RU"/>
        </w:rPr>
        <w:t>За п.</w:t>
      </w:r>
      <w:r w:rsidR="009170DA">
        <w:rPr>
          <w:rFonts w:ascii="Times New Roman" w:eastAsia="Times New Roman" w:hAnsi="Times New Roman" w:cs="Times New Roman"/>
          <w:sz w:val="24"/>
          <w:szCs w:val="24"/>
          <w:lang w:val="uk-UA" w:eastAsia="ru-RU"/>
        </w:rPr>
        <w:t xml:space="preserve"> п. </w:t>
      </w:r>
      <w:r w:rsidRPr="009170DA">
        <w:rPr>
          <w:rFonts w:ascii="Times New Roman" w:eastAsia="Times New Roman" w:hAnsi="Times New Roman" w:cs="Times New Roman"/>
          <w:sz w:val="24"/>
          <w:szCs w:val="24"/>
          <w:lang w:val="uk-UA" w:eastAsia="ru-RU"/>
        </w:rPr>
        <w:t>1,</w:t>
      </w:r>
      <w:r w:rsidR="009170DA">
        <w:rPr>
          <w:rFonts w:ascii="Times New Roman" w:eastAsia="Times New Roman" w:hAnsi="Times New Roman" w:cs="Times New Roman"/>
          <w:sz w:val="24"/>
          <w:szCs w:val="24"/>
          <w:lang w:val="uk-UA" w:eastAsia="ru-RU"/>
        </w:rPr>
        <w:t xml:space="preserve"> </w:t>
      </w:r>
      <w:r w:rsidRPr="009170DA">
        <w:rPr>
          <w:rFonts w:ascii="Times New Roman" w:eastAsia="Times New Roman" w:hAnsi="Times New Roman" w:cs="Times New Roman"/>
          <w:sz w:val="24"/>
          <w:szCs w:val="24"/>
          <w:lang w:val="uk-UA" w:eastAsia="ru-RU"/>
        </w:rPr>
        <w:t>2 ч.</w:t>
      </w:r>
      <w:r w:rsidR="009170DA">
        <w:rPr>
          <w:rFonts w:ascii="Times New Roman" w:eastAsia="Times New Roman" w:hAnsi="Times New Roman" w:cs="Times New Roman"/>
          <w:sz w:val="24"/>
          <w:szCs w:val="24"/>
          <w:lang w:val="uk-UA" w:eastAsia="ru-RU"/>
        </w:rPr>
        <w:t xml:space="preserve"> </w:t>
      </w:r>
      <w:r w:rsidRPr="009170DA">
        <w:rPr>
          <w:rFonts w:ascii="Times New Roman" w:eastAsia="Times New Roman" w:hAnsi="Times New Roman" w:cs="Times New Roman"/>
          <w:sz w:val="24"/>
          <w:szCs w:val="24"/>
          <w:lang w:val="uk-UA" w:eastAsia="ru-RU"/>
        </w:rPr>
        <w:t>1 ст.</w:t>
      </w:r>
      <w:r w:rsidR="009170DA">
        <w:rPr>
          <w:rFonts w:ascii="Times New Roman" w:eastAsia="Times New Roman" w:hAnsi="Times New Roman" w:cs="Times New Roman"/>
          <w:sz w:val="24"/>
          <w:szCs w:val="24"/>
          <w:lang w:val="uk-UA" w:eastAsia="ru-RU"/>
        </w:rPr>
        <w:t xml:space="preserve"> </w:t>
      </w:r>
      <w:r w:rsidRPr="009170DA">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6DD27C3E" w14:textId="2ED23B82" w:rsidR="000244FC" w:rsidRPr="009170DA" w:rsidRDefault="000244FC" w:rsidP="009170D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170DA">
        <w:rPr>
          <w:rFonts w:ascii="Times New Roman" w:eastAsia="Times New Roman" w:hAnsi="Times New Roman" w:cs="Times New Roman"/>
          <w:color w:val="000000"/>
          <w:sz w:val="24"/>
          <w:szCs w:val="24"/>
          <w:lang w:val="uk-UA" w:eastAsia="ru-RU"/>
        </w:rPr>
        <w:t xml:space="preserve">Згідно зі </w:t>
      </w:r>
      <w:r w:rsidR="009170DA">
        <w:rPr>
          <w:rFonts w:ascii="Times New Roman" w:eastAsia="Times New Roman" w:hAnsi="Times New Roman" w:cs="Times New Roman"/>
          <w:color w:val="000000"/>
          <w:sz w:val="24"/>
          <w:szCs w:val="24"/>
          <w:lang w:val="uk-UA" w:eastAsia="ru-RU"/>
        </w:rPr>
        <w:t>ст.</w:t>
      </w:r>
      <w:r w:rsidRPr="009170DA">
        <w:rPr>
          <w:rFonts w:ascii="Times New Roman" w:eastAsia="Times New Roman" w:hAnsi="Times New Roman" w:cs="Times New Roman"/>
          <w:color w:val="000000"/>
          <w:sz w:val="24"/>
          <w:szCs w:val="24"/>
          <w:lang w:val="uk-UA" w:eastAsia="ru-RU"/>
        </w:rPr>
        <w:t xml:space="preserve"> 3</w:t>
      </w:r>
      <w:r w:rsidR="009170DA">
        <w:rPr>
          <w:rFonts w:ascii="Times New Roman" w:eastAsia="Times New Roman" w:hAnsi="Times New Roman" w:cs="Times New Roman"/>
          <w:color w:val="000000"/>
          <w:sz w:val="24"/>
          <w:szCs w:val="24"/>
          <w:lang w:val="uk-UA" w:eastAsia="ru-RU"/>
        </w:rPr>
        <w:t xml:space="preserve">, ч. 1 ст. 4, п. 2 ч. 1 ст. </w:t>
      </w:r>
      <w:r w:rsidRPr="009170DA">
        <w:rPr>
          <w:rFonts w:ascii="Times New Roman" w:eastAsia="Times New Roman" w:hAnsi="Times New Roman" w:cs="Times New Roman"/>
          <w:color w:val="000000"/>
          <w:sz w:val="24"/>
          <w:szCs w:val="24"/>
          <w:lang w:val="uk-UA" w:eastAsia="ru-RU"/>
        </w:rPr>
        <w:t xml:space="preserve">1 цього ж Закону правовою основою діяльності адвокатури України є Конституція України, Закон № 5076, інші законодавчі акти України. </w:t>
      </w:r>
      <w:r w:rsidRPr="009170DA">
        <w:rPr>
          <w:rFonts w:ascii="Times New Roman" w:eastAsia="Times New Roman" w:hAnsi="Times New Roman" w:cs="Times New Roman"/>
          <w:color w:val="000000"/>
          <w:sz w:val="24"/>
          <w:szCs w:val="24"/>
          <w:lang w:val="uk-UA" w:eastAsia="ru-RU"/>
        </w:rPr>
        <w:lastRenderedPageBreak/>
        <w:t>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EF54C03" w14:textId="40B80A17" w:rsidR="000244FC" w:rsidRPr="009170DA" w:rsidRDefault="000244FC" w:rsidP="009170D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170DA">
        <w:rPr>
          <w:rFonts w:ascii="Times New Roman" w:eastAsia="Times New Roman" w:hAnsi="Times New Roman" w:cs="Times New Roman"/>
          <w:sz w:val="24"/>
          <w:szCs w:val="24"/>
          <w:lang w:val="uk-UA" w:eastAsia="ru-RU"/>
        </w:rPr>
        <w:t xml:space="preserve"> У відповідності до ч.</w:t>
      </w:r>
      <w:r w:rsidR="009170DA">
        <w:rPr>
          <w:rFonts w:ascii="Times New Roman" w:eastAsia="Times New Roman" w:hAnsi="Times New Roman" w:cs="Times New Roman"/>
          <w:sz w:val="24"/>
          <w:szCs w:val="24"/>
          <w:lang w:val="uk-UA" w:eastAsia="ru-RU"/>
        </w:rPr>
        <w:t xml:space="preserve"> </w:t>
      </w:r>
      <w:r w:rsidRPr="009170DA">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6371E1BC" w14:textId="77777777" w:rsidR="000244FC" w:rsidRPr="009170DA" w:rsidRDefault="000244FC" w:rsidP="009170D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170DA">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22EDD08D" w14:textId="77777777" w:rsidR="000244FC" w:rsidRPr="009170DA" w:rsidRDefault="000244FC" w:rsidP="009170D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170DA">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866703D" w14:textId="6E3AB1B7" w:rsidR="000244FC" w:rsidRPr="009170DA" w:rsidRDefault="000244FC" w:rsidP="009170D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170DA">
        <w:rPr>
          <w:rFonts w:ascii="Times New Roman" w:eastAsia="Times New Roman" w:hAnsi="Times New Roman" w:cs="Times New Roman"/>
          <w:sz w:val="24"/>
          <w:szCs w:val="24"/>
          <w:lang w:val="uk-UA" w:eastAsia="ru-RU"/>
        </w:rPr>
        <w:t>До професійних обов’язків адвоката  за п.</w:t>
      </w:r>
      <w:r w:rsidR="009170DA">
        <w:rPr>
          <w:rFonts w:ascii="Times New Roman" w:eastAsia="Times New Roman" w:hAnsi="Times New Roman" w:cs="Times New Roman"/>
          <w:sz w:val="24"/>
          <w:szCs w:val="24"/>
          <w:lang w:val="uk-UA" w:eastAsia="ru-RU"/>
        </w:rPr>
        <w:t xml:space="preserve"> </w:t>
      </w:r>
      <w:r w:rsidRPr="009170DA">
        <w:rPr>
          <w:rFonts w:ascii="Times New Roman" w:eastAsia="Times New Roman" w:hAnsi="Times New Roman" w:cs="Times New Roman"/>
          <w:sz w:val="24"/>
          <w:szCs w:val="24"/>
          <w:lang w:val="uk-UA" w:eastAsia="ru-RU"/>
        </w:rPr>
        <w:t>1 ч.</w:t>
      </w:r>
      <w:r w:rsidR="009170DA">
        <w:rPr>
          <w:rFonts w:ascii="Times New Roman" w:eastAsia="Times New Roman" w:hAnsi="Times New Roman" w:cs="Times New Roman"/>
          <w:sz w:val="24"/>
          <w:szCs w:val="24"/>
          <w:lang w:val="uk-UA" w:eastAsia="ru-RU"/>
        </w:rPr>
        <w:t xml:space="preserve"> </w:t>
      </w:r>
      <w:r w:rsidRPr="009170DA">
        <w:rPr>
          <w:rFonts w:ascii="Times New Roman" w:eastAsia="Times New Roman" w:hAnsi="Times New Roman" w:cs="Times New Roman"/>
          <w:sz w:val="24"/>
          <w:szCs w:val="24"/>
          <w:lang w:val="uk-UA" w:eastAsia="ru-RU"/>
        </w:rPr>
        <w:t>1</w:t>
      </w:r>
      <w:r w:rsidR="009170DA">
        <w:rPr>
          <w:rFonts w:ascii="Times New Roman" w:eastAsia="Times New Roman" w:hAnsi="Times New Roman" w:cs="Times New Roman"/>
          <w:sz w:val="24"/>
          <w:szCs w:val="24"/>
          <w:lang w:val="uk-UA" w:eastAsia="ru-RU"/>
        </w:rPr>
        <w:t xml:space="preserve"> </w:t>
      </w:r>
      <w:r w:rsidRPr="009170DA">
        <w:rPr>
          <w:rFonts w:ascii="Times New Roman" w:eastAsia="Times New Roman" w:hAnsi="Times New Roman" w:cs="Times New Roman"/>
          <w:sz w:val="24"/>
          <w:szCs w:val="24"/>
          <w:lang w:val="uk-UA" w:eastAsia="ru-RU"/>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2CECA4C9" w14:textId="6541E71E" w:rsidR="000244FC" w:rsidRPr="009170DA" w:rsidRDefault="000244FC" w:rsidP="009170D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170DA">
        <w:rPr>
          <w:rFonts w:ascii="Times New Roman" w:eastAsia="Times New Roman" w:hAnsi="Times New Roman" w:cs="Times New Roman"/>
          <w:sz w:val="24"/>
          <w:szCs w:val="24"/>
          <w:lang w:val="uk-UA" w:eastAsia="ru-RU"/>
        </w:rPr>
        <w:t>За п.</w:t>
      </w:r>
      <w:r w:rsidR="009170DA">
        <w:rPr>
          <w:rFonts w:ascii="Times New Roman" w:eastAsia="Times New Roman" w:hAnsi="Times New Roman" w:cs="Times New Roman"/>
          <w:sz w:val="24"/>
          <w:szCs w:val="24"/>
          <w:lang w:val="uk-UA" w:eastAsia="ru-RU"/>
        </w:rPr>
        <w:t xml:space="preserve"> </w:t>
      </w:r>
      <w:r w:rsidRPr="009170DA">
        <w:rPr>
          <w:rFonts w:ascii="Times New Roman" w:eastAsia="Times New Roman" w:hAnsi="Times New Roman" w:cs="Times New Roman"/>
          <w:sz w:val="24"/>
          <w:szCs w:val="24"/>
          <w:lang w:val="uk-UA" w:eastAsia="ru-RU"/>
        </w:rPr>
        <w:t>1 ч.</w:t>
      </w:r>
      <w:r w:rsidR="009170DA">
        <w:rPr>
          <w:rFonts w:ascii="Times New Roman" w:eastAsia="Times New Roman" w:hAnsi="Times New Roman" w:cs="Times New Roman"/>
          <w:sz w:val="24"/>
          <w:szCs w:val="24"/>
          <w:lang w:val="uk-UA" w:eastAsia="ru-RU"/>
        </w:rPr>
        <w:t xml:space="preserve"> </w:t>
      </w:r>
      <w:r w:rsidRPr="009170DA">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0D7A7795" w14:textId="5CF4950E" w:rsidR="000244FC" w:rsidRPr="009170DA" w:rsidRDefault="000244FC" w:rsidP="009170D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170DA">
        <w:rPr>
          <w:rFonts w:ascii="Times New Roman" w:eastAsia="Times New Roman" w:hAnsi="Times New Roman" w:cs="Times New Roman"/>
          <w:sz w:val="24"/>
          <w:szCs w:val="24"/>
          <w:lang w:val="uk-UA" w:eastAsia="ru-RU"/>
        </w:rPr>
        <w:t>За приписами п.</w:t>
      </w:r>
      <w:r w:rsidR="009170DA">
        <w:rPr>
          <w:rFonts w:ascii="Times New Roman" w:eastAsia="Times New Roman" w:hAnsi="Times New Roman" w:cs="Times New Roman"/>
          <w:sz w:val="24"/>
          <w:szCs w:val="24"/>
          <w:lang w:val="uk-UA" w:eastAsia="ru-RU"/>
        </w:rPr>
        <w:t xml:space="preserve"> </w:t>
      </w:r>
      <w:r w:rsidRPr="009170DA">
        <w:rPr>
          <w:rFonts w:ascii="Times New Roman" w:eastAsia="Times New Roman" w:hAnsi="Times New Roman" w:cs="Times New Roman"/>
          <w:sz w:val="24"/>
          <w:szCs w:val="24"/>
          <w:lang w:val="uk-UA" w:eastAsia="ru-RU"/>
        </w:rPr>
        <w:t>1</w:t>
      </w:r>
      <w:r w:rsidR="009170DA">
        <w:rPr>
          <w:rFonts w:ascii="Times New Roman" w:eastAsia="Times New Roman" w:hAnsi="Times New Roman" w:cs="Times New Roman"/>
          <w:sz w:val="24"/>
          <w:szCs w:val="24"/>
          <w:lang w:val="uk-UA" w:eastAsia="ru-RU"/>
        </w:rPr>
        <w:t xml:space="preserve"> </w:t>
      </w:r>
      <w:r w:rsidRPr="009170DA">
        <w:rPr>
          <w:rFonts w:ascii="Times New Roman" w:eastAsia="Times New Roman" w:hAnsi="Times New Roman" w:cs="Times New Roman"/>
          <w:sz w:val="24"/>
          <w:szCs w:val="24"/>
          <w:lang w:val="uk-UA" w:eastAsia="ru-RU"/>
        </w:rPr>
        <w:t>ч.</w:t>
      </w:r>
      <w:r w:rsidR="009170DA">
        <w:rPr>
          <w:rFonts w:ascii="Times New Roman" w:eastAsia="Times New Roman" w:hAnsi="Times New Roman" w:cs="Times New Roman"/>
          <w:sz w:val="24"/>
          <w:szCs w:val="24"/>
          <w:lang w:val="uk-UA" w:eastAsia="ru-RU"/>
        </w:rPr>
        <w:t xml:space="preserve"> </w:t>
      </w:r>
      <w:r w:rsidRPr="009170DA">
        <w:rPr>
          <w:rFonts w:ascii="Times New Roman" w:eastAsia="Times New Roman" w:hAnsi="Times New Roman" w:cs="Times New Roman"/>
          <w:sz w:val="24"/>
          <w:szCs w:val="24"/>
          <w:lang w:val="uk-UA" w:eastAsia="ru-RU"/>
        </w:rPr>
        <w:t>1 ст.</w:t>
      </w:r>
      <w:r w:rsidR="009170DA">
        <w:rPr>
          <w:rFonts w:ascii="Times New Roman" w:eastAsia="Times New Roman" w:hAnsi="Times New Roman" w:cs="Times New Roman"/>
          <w:sz w:val="24"/>
          <w:szCs w:val="24"/>
          <w:lang w:val="uk-UA" w:eastAsia="ru-RU"/>
        </w:rPr>
        <w:t xml:space="preserve"> </w:t>
      </w:r>
      <w:r w:rsidRPr="009170DA">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9170DA">
        <w:rPr>
          <w:rFonts w:ascii="Times New Roman" w:eastAsia="Times New Roman" w:hAnsi="Times New Roman" w:cs="Times New Roman"/>
          <w:sz w:val="24"/>
          <w:szCs w:val="24"/>
          <w:lang w:val="uk-UA" w:eastAsia="ru-RU"/>
        </w:rPr>
        <w:t xml:space="preserve"> </w:t>
      </w:r>
      <w:r w:rsidRPr="009170DA">
        <w:rPr>
          <w:rFonts w:ascii="Times New Roman" w:eastAsia="Times New Roman" w:hAnsi="Times New Roman" w:cs="Times New Roman"/>
          <w:sz w:val="24"/>
          <w:szCs w:val="24"/>
          <w:lang w:val="uk-UA" w:eastAsia="ru-RU"/>
        </w:rPr>
        <w:t>11 заборонено втручання у правову позицію адвоката.</w:t>
      </w:r>
    </w:p>
    <w:p w14:paraId="2E4A4A53" w14:textId="52BDC478" w:rsidR="000244FC" w:rsidRPr="009170DA" w:rsidRDefault="000244FC" w:rsidP="009170D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170DA">
        <w:rPr>
          <w:rFonts w:ascii="Times New Roman" w:eastAsia="Times New Roman" w:hAnsi="Times New Roman" w:cs="Times New Roman"/>
          <w:sz w:val="24"/>
          <w:szCs w:val="24"/>
          <w:lang w:val="uk-UA" w:eastAsia="ru-RU"/>
        </w:rPr>
        <w:t>За ч.</w:t>
      </w:r>
      <w:r w:rsidR="009170DA">
        <w:rPr>
          <w:rFonts w:ascii="Times New Roman" w:eastAsia="Times New Roman" w:hAnsi="Times New Roman" w:cs="Times New Roman"/>
          <w:sz w:val="24"/>
          <w:szCs w:val="24"/>
          <w:lang w:val="uk-UA" w:eastAsia="ru-RU"/>
        </w:rPr>
        <w:t xml:space="preserve"> </w:t>
      </w:r>
      <w:r w:rsidRPr="009170DA">
        <w:rPr>
          <w:rFonts w:ascii="Times New Roman" w:eastAsia="Times New Roman" w:hAnsi="Times New Roman" w:cs="Times New Roman"/>
          <w:sz w:val="24"/>
          <w:szCs w:val="24"/>
          <w:lang w:val="uk-UA" w:eastAsia="ru-RU"/>
        </w:rPr>
        <w:t>1 ст.</w:t>
      </w:r>
      <w:r w:rsidR="009170DA">
        <w:rPr>
          <w:rFonts w:ascii="Times New Roman" w:eastAsia="Times New Roman" w:hAnsi="Times New Roman" w:cs="Times New Roman"/>
          <w:sz w:val="24"/>
          <w:szCs w:val="24"/>
          <w:lang w:val="uk-UA" w:eastAsia="ru-RU"/>
        </w:rPr>
        <w:t xml:space="preserve"> </w:t>
      </w:r>
      <w:r w:rsidRPr="009170DA">
        <w:rPr>
          <w:rFonts w:ascii="Times New Roman" w:eastAsia="Times New Roman" w:hAnsi="Times New Roman" w:cs="Times New Roman"/>
          <w:sz w:val="24"/>
          <w:szCs w:val="24"/>
          <w:lang w:val="uk-UA" w:eastAsia="ru-RU"/>
        </w:rPr>
        <w:t>26 Закону України «Про адвокатуру та адвокатську діяльність» підставою для здійснення адвокатської діяльності є договір про надання правничої допомоги.</w:t>
      </w:r>
    </w:p>
    <w:p w14:paraId="731218A8" w14:textId="70B8B7DA" w:rsidR="000244FC" w:rsidRPr="009170DA" w:rsidRDefault="000244FC" w:rsidP="009170D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170DA">
        <w:rPr>
          <w:rFonts w:ascii="Times New Roman" w:eastAsia="Times New Roman" w:hAnsi="Times New Roman" w:cs="Times New Roman"/>
          <w:sz w:val="24"/>
          <w:szCs w:val="24"/>
          <w:lang w:val="uk-UA" w:eastAsia="ru-RU"/>
        </w:rPr>
        <w:t>За ч.</w:t>
      </w:r>
      <w:r w:rsidR="009170DA">
        <w:rPr>
          <w:rFonts w:ascii="Times New Roman" w:eastAsia="Times New Roman" w:hAnsi="Times New Roman" w:cs="Times New Roman"/>
          <w:sz w:val="24"/>
          <w:szCs w:val="24"/>
          <w:lang w:val="uk-UA" w:eastAsia="ru-RU"/>
        </w:rPr>
        <w:t xml:space="preserve"> </w:t>
      </w:r>
      <w:r w:rsidRPr="009170DA">
        <w:rPr>
          <w:rFonts w:ascii="Times New Roman" w:eastAsia="Times New Roman" w:hAnsi="Times New Roman" w:cs="Times New Roman"/>
          <w:sz w:val="24"/>
          <w:szCs w:val="24"/>
          <w:lang w:val="uk-UA" w:eastAsia="ru-RU"/>
        </w:rPr>
        <w:t>1 ст.</w:t>
      </w:r>
      <w:r w:rsidR="009170DA">
        <w:rPr>
          <w:rFonts w:ascii="Times New Roman" w:eastAsia="Times New Roman" w:hAnsi="Times New Roman" w:cs="Times New Roman"/>
          <w:sz w:val="24"/>
          <w:szCs w:val="24"/>
          <w:lang w:val="uk-UA" w:eastAsia="ru-RU"/>
        </w:rPr>
        <w:t xml:space="preserve"> </w:t>
      </w:r>
      <w:r w:rsidRPr="009170DA">
        <w:rPr>
          <w:rFonts w:ascii="Times New Roman" w:eastAsia="Times New Roman" w:hAnsi="Times New Roman" w:cs="Times New Roman"/>
          <w:sz w:val="24"/>
          <w:szCs w:val="24"/>
          <w:lang w:val="uk-UA" w:eastAsia="ru-RU"/>
        </w:rPr>
        <w:t>27 Закону України «Про адвокатуру  та адвокатську діяльність» договір про надання правничої допомоги укладається у письмовій формі. За ч.</w:t>
      </w:r>
      <w:r w:rsidR="009170DA">
        <w:rPr>
          <w:rFonts w:ascii="Times New Roman" w:eastAsia="Times New Roman" w:hAnsi="Times New Roman" w:cs="Times New Roman"/>
          <w:sz w:val="24"/>
          <w:szCs w:val="24"/>
          <w:lang w:val="uk-UA" w:eastAsia="ru-RU"/>
        </w:rPr>
        <w:t xml:space="preserve"> </w:t>
      </w:r>
      <w:r w:rsidRPr="009170DA">
        <w:rPr>
          <w:rFonts w:ascii="Times New Roman" w:eastAsia="Times New Roman" w:hAnsi="Times New Roman" w:cs="Times New Roman"/>
          <w:sz w:val="24"/>
          <w:szCs w:val="24"/>
          <w:lang w:val="uk-UA" w:eastAsia="ru-RU"/>
        </w:rPr>
        <w:t>2 ст.</w:t>
      </w:r>
      <w:r w:rsidR="009170DA">
        <w:rPr>
          <w:rFonts w:ascii="Times New Roman" w:eastAsia="Times New Roman" w:hAnsi="Times New Roman" w:cs="Times New Roman"/>
          <w:sz w:val="24"/>
          <w:szCs w:val="24"/>
          <w:lang w:val="uk-UA" w:eastAsia="ru-RU"/>
        </w:rPr>
        <w:t xml:space="preserve"> </w:t>
      </w:r>
      <w:r w:rsidRPr="009170DA">
        <w:rPr>
          <w:rFonts w:ascii="Times New Roman" w:eastAsia="Times New Roman" w:hAnsi="Times New Roman" w:cs="Times New Roman"/>
          <w:sz w:val="24"/>
          <w:szCs w:val="24"/>
          <w:lang w:val="uk-UA" w:eastAsia="ru-RU"/>
        </w:rPr>
        <w:t>27 до договору про надання правничої допомоги застосовуються загальні вимоги договірного права. За пунктом 4 цієї статті договір про надання правничої допомоги може укладатися на користь клієнта іншою особою, яка діє в його інтересах.</w:t>
      </w:r>
    </w:p>
    <w:p w14:paraId="1848E250" w14:textId="77777777" w:rsidR="000244FC" w:rsidRPr="009170DA" w:rsidRDefault="000244FC" w:rsidP="009170D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170DA">
        <w:rPr>
          <w:rFonts w:ascii="Times New Roman" w:eastAsia="Times New Roman" w:hAnsi="Times New Roman" w:cs="Times New Roman"/>
          <w:sz w:val="24"/>
          <w:szCs w:val="24"/>
          <w:lang w:val="uk-UA" w:eastAsia="ru-RU"/>
        </w:rPr>
        <w:t xml:space="preserve">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w:t>
      </w:r>
    </w:p>
    <w:p w14:paraId="3F1EE583" w14:textId="77777777" w:rsidR="000244FC" w:rsidRPr="009170DA" w:rsidRDefault="000244FC" w:rsidP="009170D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170DA">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 та не вдаватися до засобів та методів, які суперечать чинному законодавству або цим Правилам.</w:t>
      </w:r>
    </w:p>
    <w:p w14:paraId="1F57B340" w14:textId="77777777" w:rsidR="000244FC" w:rsidRPr="009170DA" w:rsidRDefault="000244FC" w:rsidP="009170D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170DA">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2845DDE" w14:textId="1F13207C" w:rsidR="000244FC" w:rsidRPr="009170DA" w:rsidRDefault="000244FC" w:rsidP="009170D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170DA">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9170DA">
        <w:rPr>
          <w:rFonts w:ascii="Times New Roman" w:eastAsia="Times New Roman" w:hAnsi="Times New Roman" w:cs="Times New Roman"/>
          <w:sz w:val="24"/>
          <w:szCs w:val="24"/>
          <w:lang w:val="uk-UA" w:eastAsia="ru-RU"/>
        </w:rPr>
        <w:t xml:space="preserve"> </w:t>
      </w:r>
      <w:r w:rsidRPr="009170DA">
        <w:rPr>
          <w:rFonts w:ascii="Times New Roman" w:eastAsia="Times New Roman" w:hAnsi="Times New Roman" w:cs="Times New Roman"/>
          <w:sz w:val="24"/>
          <w:szCs w:val="24"/>
          <w:lang w:val="uk-UA" w:eastAsia="ru-RU"/>
        </w:rPr>
        <w:t>(правову)</w:t>
      </w:r>
      <w:r w:rsidR="009170DA">
        <w:rPr>
          <w:rFonts w:ascii="Times New Roman" w:eastAsia="Times New Roman" w:hAnsi="Times New Roman" w:cs="Times New Roman"/>
          <w:sz w:val="24"/>
          <w:szCs w:val="24"/>
          <w:lang w:val="uk-UA" w:eastAsia="ru-RU"/>
        </w:rPr>
        <w:t xml:space="preserve"> </w:t>
      </w:r>
      <w:r w:rsidRPr="009170DA">
        <w:rPr>
          <w:rFonts w:ascii="Times New Roman" w:eastAsia="Times New Roman" w:hAnsi="Times New Roman" w:cs="Times New Roman"/>
          <w:sz w:val="24"/>
          <w:szCs w:val="24"/>
          <w:lang w:val="uk-UA" w:eastAsia="ru-RU"/>
        </w:rPr>
        <w:t xml:space="preserve">допомогу  клієнту, здійснювати його захист та представництво </w:t>
      </w:r>
      <w:proofErr w:type="spellStart"/>
      <w:r w:rsidRPr="009170DA">
        <w:rPr>
          <w:rFonts w:ascii="Times New Roman" w:eastAsia="Times New Roman" w:hAnsi="Times New Roman" w:cs="Times New Roman"/>
          <w:sz w:val="24"/>
          <w:szCs w:val="24"/>
          <w:lang w:val="uk-UA" w:eastAsia="ru-RU"/>
        </w:rPr>
        <w:t>компетентно</w:t>
      </w:r>
      <w:proofErr w:type="spellEnd"/>
      <w:r w:rsidRPr="009170DA">
        <w:rPr>
          <w:rFonts w:ascii="Times New Roman" w:eastAsia="Times New Roman" w:hAnsi="Times New Roman" w:cs="Times New Roman"/>
          <w:sz w:val="24"/>
          <w:szCs w:val="24"/>
          <w:lang w:val="uk-UA" w:eastAsia="ru-RU"/>
        </w:rPr>
        <w:t xml:space="preserve"> та добросовісно.</w:t>
      </w:r>
    </w:p>
    <w:p w14:paraId="2B11C94B" w14:textId="77777777" w:rsidR="000244FC" w:rsidRPr="009170DA" w:rsidRDefault="000244FC" w:rsidP="009170D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170DA">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64640C33" w14:textId="77777777" w:rsidR="000244FC" w:rsidRPr="009170DA" w:rsidRDefault="000244FC" w:rsidP="009170D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170DA">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6D34FC15" w14:textId="02B7A17B" w:rsidR="000244FC" w:rsidRPr="009170DA" w:rsidRDefault="000244FC" w:rsidP="009170D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170DA">
        <w:rPr>
          <w:rFonts w:ascii="Times New Roman" w:eastAsia="Times New Roman" w:hAnsi="Times New Roman" w:cs="Times New Roman"/>
          <w:sz w:val="24"/>
          <w:szCs w:val="24"/>
          <w:lang w:val="uk-UA" w:eastAsia="ru-RU"/>
        </w:rPr>
        <w:lastRenderedPageBreak/>
        <w:t>За ч.</w:t>
      </w:r>
      <w:r w:rsidR="009170DA">
        <w:rPr>
          <w:rFonts w:ascii="Times New Roman" w:eastAsia="Times New Roman" w:hAnsi="Times New Roman" w:cs="Times New Roman"/>
          <w:sz w:val="24"/>
          <w:szCs w:val="24"/>
          <w:lang w:val="uk-UA" w:eastAsia="ru-RU"/>
        </w:rPr>
        <w:t xml:space="preserve"> </w:t>
      </w:r>
      <w:r w:rsidRPr="009170DA">
        <w:rPr>
          <w:rFonts w:ascii="Times New Roman" w:eastAsia="Times New Roman" w:hAnsi="Times New Roman" w:cs="Times New Roman"/>
          <w:sz w:val="24"/>
          <w:szCs w:val="24"/>
          <w:lang w:val="uk-UA" w:eastAsia="ru-RU"/>
        </w:rPr>
        <w:t>2 ст.</w:t>
      </w:r>
      <w:r w:rsidR="009170DA">
        <w:rPr>
          <w:rFonts w:ascii="Times New Roman" w:eastAsia="Times New Roman" w:hAnsi="Times New Roman" w:cs="Times New Roman"/>
          <w:sz w:val="24"/>
          <w:szCs w:val="24"/>
          <w:lang w:val="uk-UA" w:eastAsia="ru-RU"/>
        </w:rPr>
        <w:t xml:space="preserve"> </w:t>
      </w:r>
      <w:r w:rsidRPr="009170DA">
        <w:rPr>
          <w:rFonts w:ascii="Times New Roman" w:eastAsia="Times New Roman" w:hAnsi="Times New Roman" w:cs="Times New Roman"/>
          <w:sz w:val="24"/>
          <w:szCs w:val="24"/>
          <w:lang w:val="uk-UA" w:eastAsia="ru-RU"/>
        </w:rPr>
        <w:t>15 Правил адвокатської етики, якщо договір про надання правничої допомоги укладено на користь клієнта іншою особою, яка діє в його інтересах, адвокат зобов’язаний отримати підтвердження згоди клієнта на надання йому професійної правничої допомоги цим адвокатом виключно у випадку, якщо цього вимагає закон.</w:t>
      </w:r>
    </w:p>
    <w:p w14:paraId="24B79FA0" w14:textId="32A2D2D4" w:rsidR="000244FC" w:rsidRPr="009170DA" w:rsidRDefault="000244FC" w:rsidP="009170D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170DA">
        <w:rPr>
          <w:rFonts w:ascii="Times New Roman" w:eastAsia="Times New Roman" w:hAnsi="Times New Roman" w:cs="Times New Roman"/>
          <w:sz w:val="24"/>
          <w:szCs w:val="24"/>
          <w:lang w:val="uk-UA" w:eastAsia="ru-RU"/>
        </w:rPr>
        <w:t>За ст.</w:t>
      </w:r>
      <w:r w:rsidR="009170DA">
        <w:rPr>
          <w:rFonts w:ascii="Times New Roman" w:eastAsia="Times New Roman" w:hAnsi="Times New Roman" w:cs="Times New Roman"/>
          <w:sz w:val="24"/>
          <w:szCs w:val="24"/>
          <w:lang w:val="uk-UA" w:eastAsia="ru-RU"/>
        </w:rPr>
        <w:t xml:space="preserve"> </w:t>
      </w:r>
      <w:r w:rsidRPr="009170DA">
        <w:rPr>
          <w:rFonts w:ascii="Times New Roman" w:eastAsia="Times New Roman" w:hAnsi="Times New Roman" w:cs="Times New Roman"/>
          <w:sz w:val="24"/>
          <w:szCs w:val="24"/>
          <w:lang w:val="uk-UA" w:eastAsia="ru-RU"/>
        </w:rPr>
        <w:t xml:space="preserve">18 </w:t>
      </w:r>
      <w:r w:rsidR="009170DA" w:rsidRPr="009170DA">
        <w:rPr>
          <w:rFonts w:ascii="Times New Roman" w:eastAsia="Times New Roman" w:hAnsi="Times New Roman" w:cs="Times New Roman"/>
          <w:sz w:val="24"/>
          <w:szCs w:val="24"/>
          <w:lang w:val="uk-UA" w:eastAsia="ru-RU"/>
        </w:rPr>
        <w:t>Правил адвокатської етики</w:t>
      </w:r>
      <w:r w:rsidR="009170DA" w:rsidRPr="009170DA">
        <w:rPr>
          <w:rFonts w:ascii="Times New Roman" w:eastAsia="Times New Roman" w:hAnsi="Times New Roman" w:cs="Times New Roman"/>
          <w:sz w:val="24"/>
          <w:szCs w:val="24"/>
          <w:lang w:val="uk-UA" w:eastAsia="ru-RU"/>
        </w:rPr>
        <w:t xml:space="preserve"> </w:t>
      </w:r>
      <w:r w:rsidRPr="009170DA">
        <w:rPr>
          <w:rFonts w:ascii="Times New Roman" w:eastAsia="Times New Roman" w:hAnsi="Times New Roman" w:cs="Times New Roman"/>
          <w:sz w:val="24"/>
          <w:szCs w:val="24"/>
          <w:lang w:val="uk-UA" w:eastAsia="ru-RU"/>
        </w:rPr>
        <w:t>адвокат інформує клієнта щодо ведення дорученої йому справи, у тому числі щодо правової позиції у справі.</w:t>
      </w:r>
    </w:p>
    <w:p w14:paraId="3373897A" w14:textId="618EDD3D" w:rsidR="000244FC" w:rsidRPr="009170DA" w:rsidRDefault="000244FC" w:rsidP="009170D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170DA">
        <w:rPr>
          <w:rFonts w:ascii="Times New Roman" w:eastAsia="Times New Roman" w:hAnsi="Times New Roman" w:cs="Times New Roman"/>
          <w:sz w:val="24"/>
          <w:szCs w:val="24"/>
          <w:lang w:val="uk-UA" w:eastAsia="ru-RU"/>
        </w:rPr>
        <w:t>За ст.</w:t>
      </w:r>
      <w:r w:rsidR="009170DA">
        <w:rPr>
          <w:rFonts w:ascii="Times New Roman" w:eastAsia="Times New Roman" w:hAnsi="Times New Roman" w:cs="Times New Roman"/>
          <w:sz w:val="24"/>
          <w:szCs w:val="24"/>
          <w:lang w:val="uk-UA" w:eastAsia="ru-RU"/>
        </w:rPr>
        <w:t xml:space="preserve"> </w:t>
      </w:r>
      <w:r w:rsidRPr="009170DA">
        <w:rPr>
          <w:rFonts w:ascii="Times New Roman" w:eastAsia="Times New Roman" w:hAnsi="Times New Roman" w:cs="Times New Roman"/>
          <w:sz w:val="24"/>
          <w:szCs w:val="24"/>
          <w:lang w:val="uk-UA" w:eastAsia="ru-RU"/>
        </w:rPr>
        <w:t xml:space="preserve">19 </w:t>
      </w:r>
      <w:r w:rsidR="009170DA" w:rsidRPr="009170DA">
        <w:rPr>
          <w:rFonts w:ascii="Times New Roman" w:eastAsia="Times New Roman" w:hAnsi="Times New Roman" w:cs="Times New Roman"/>
          <w:sz w:val="24"/>
          <w:szCs w:val="24"/>
          <w:lang w:val="uk-UA" w:eastAsia="ru-RU"/>
        </w:rPr>
        <w:t>Правил адвокатської етики</w:t>
      </w:r>
      <w:r w:rsidR="009170DA" w:rsidRPr="009170DA">
        <w:rPr>
          <w:rFonts w:ascii="Times New Roman" w:eastAsia="Times New Roman" w:hAnsi="Times New Roman" w:cs="Times New Roman"/>
          <w:sz w:val="24"/>
          <w:szCs w:val="24"/>
          <w:lang w:val="uk-UA" w:eastAsia="ru-RU"/>
        </w:rPr>
        <w:t xml:space="preserve"> </w:t>
      </w:r>
      <w:r w:rsidRPr="009170DA">
        <w:rPr>
          <w:rFonts w:ascii="Times New Roman" w:eastAsia="Times New Roman" w:hAnsi="Times New Roman" w:cs="Times New Roman"/>
          <w:sz w:val="24"/>
          <w:szCs w:val="24"/>
          <w:lang w:val="uk-UA" w:eastAsia="ru-RU"/>
        </w:rPr>
        <w:t>адвокат не має права в своїй професійній діяльності вдаватися до засобів та методів, які суперечать чинному законодавству або цим Правилам.</w:t>
      </w:r>
    </w:p>
    <w:p w14:paraId="726DEAAE" w14:textId="40CA4CC5" w:rsidR="000244FC" w:rsidRPr="009170DA" w:rsidRDefault="000244FC" w:rsidP="009170D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170DA">
        <w:rPr>
          <w:rFonts w:ascii="Times New Roman" w:eastAsia="Times New Roman" w:hAnsi="Times New Roman" w:cs="Times New Roman"/>
          <w:sz w:val="24"/>
          <w:szCs w:val="24"/>
          <w:lang w:val="uk-UA" w:eastAsia="ru-RU"/>
        </w:rPr>
        <w:t>За  ст.</w:t>
      </w:r>
      <w:r w:rsidR="009170DA">
        <w:rPr>
          <w:rFonts w:ascii="Times New Roman" w:eastAsia="Times New Roman" w:hAnsi="Times New Roman" w:cs="Times New Roman"/>
          <w:sz w:val="24"/>
          <w:szCs w:val="24"/>
          <w:lang w:val="uk-UA" w:eastAsia="ru-RU"/>
        </w:rPr>
        <w:t xml:space="preserve"> </w:t>
      </w:r>
      <w:r w:rsidRPr="009170DA">
        <w:rPr>
          <w:rFonts w:ascii="Times New Roman" w:eastAsia="Times New Roman" w:hAnsi="Times New Roman" w:cs="Times New Roman"/>
          <w:sz w:val="24"/>
          <w:szCs w:val="24"/>
          <w:lang w:val="uk-UA" w:eastAsia="ru-RU"/>
        </w:rPr>
        <w:t xml:space="preserve">26 </w:t>
      </w:r>
      <w:r w:rsidR="009170DA" w:rsidRPr="009170DA">
        <w:rPr>
          <w:rFonts w:ascii="Times New Roman" w:eastAsia="Times New Roman" w:hAnsi="Times New Roman" w:cs="Times New Roman"/>
          <w:sz w:val="24"/>
          <w:szCs w:val="24"/>
          <w:lang w:val="uk-UA" w:eastAsia="ru-RU"/>
        </w:rPr>
        <w:t>Правил адвокатської етики</w:t>
      </w:r>
      <w:r w:rsidR="009170DA" w:rsidRPr="009170DA">
        <w:rPr>
          <w:rFonts w:ascii="Times New Roman" w:eastAsia="Times New Roman" w:hAnsi="Times New Roman" w:cs="Times New Roman"/>
          <w:sz w:val="24"/>
          <w:szCs w:val="24"/>
          <w:lang w:val="uk-UA" w:eastAsia="ru-RU"/>
        </w:rPr>
        <w:t xml:space="preserve"> </w:t>
      </w:r>
      <w:r w:rsidRPr="009170DA">
        <w:rPr>
          <w:rFonts w:ascii="Times New Roman" w:eastAsia="Times New Roman" w:hAnsi="Times New Roman" w:cs="Times New Roman"/>
          <w:sz w:val="24"/>
          <w:szCs w:val="24"/>
          <w:lang w:val="uk-UA" w:eastAsia="ru-RU"/>
        </w:rPr>
        <w:t>адвокат зобов’язаний інформувати клієнта про хід та виконання його доручення. Інформація має подаватися клієнту в обсязі, достатньому для того, щоб він міг приймати обґрунтоване рішення стосовно суті свого доручення та його виконання.</w:t>
      </w:r>
    </w:p>
    <w:p w14:paraId="7DD0FB7C" w14:textId="466A0D1C" w:rsidR="000244FC" w:rsidRPr="009170DA" w:rsidRDefault="000244FC" w:rsidP="009170D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170DA">
        <w:rPr>
          <w:rFonts w:ascii="Times New Roman" w:eastAsia="Times New Roman" w:hAnsi="Times New Roman" w:cs="Times New Roman"/>
          <w:sz w:val="24"/>
          <w:szCs w:val="24"/>
          <w:lang w:val="uk-UA" w:eastAsia="ru-RU"/>
        </w:rPr>
        <w:t>У відповідності до ст.</w:t>
      </w:r>
      <w:r w:rsidR="009170DA">
        <w:rPr>
          <w:rFonts w:ascii="Times New Roman" w:eastAsia="Times New Roman" w:hAnsi="Times New Roman" w:cs="Times New Roman"/>
          <w:sz w:val="24"/>
          <w:szCs w:val="24"/>
          <w:lang w:val="uk-UA" w:eastAsia="ru-RU"/>
        </w:rPr>
        <w:t xml:space="preserve"> </w:t>
      </w:r>
      <w:r w:rsidRPr="009170DA">
        <w:rPr>
          <w:rFonts w:ascii="Times New Roman" w:eastAsia="Times New Roman" w:hAnsi="Times New Roman" w:cs="Times New Roman"/>
          <w:sz w:val="24"/>
          <w:szCs w:val="24"/>
          <w:lang w:val="uk-UA" w:eastAsia="ru-RU"/>
        </w:rPr>
        <w:t xml:space="preserve">27 </w:t>
      </w:r>
      <w:r w:rsidR="009170DA" w:rsidRPr="009170DA">
        <w:rPr>
          <w:rFonts w:ascii="Times New Roman" w:eastAsia="Times New Roman" w:hAnsi="Times New Roman" w:cs="Times New Roman"/>
          <w:sz w:val="24"/>
          <w:szCs w:val="24"/>
          <w:lang w:val="uk-UA" w:eastAsia="ru-RU"/>
        </w:rPr>
        <w:t>Правил адвокатської етики</w:t>
      </w:r>
      <w:r w:rsidR="009170DA" w:rsidRPr="009170DA">
        <w:rPr>
          <w:rFonts w:ascii="Times New Roman" w:eastAsia="Times New Roman" w:hAnsi="Times New Roman" w:cs="Times New Roman"/>
          <w:sz w:val="24"/>
          <w:szCs w:val="24"/>
          <w:lang w:val="uk-UA" w:eastAsia="ru-RU"/>
        </w:rPr>
        <w:t xml:space="preserve"> </w:t>
      </w:r>
      <w:r w:rsidRPr="009170DA">
        <w:rPr>
          <w:rFonts w:ascii="Times New Roman" w:eastAsia="Times New Roman" w:hAnsi="Times New Roman" w:cs="Times New Roman"/>
          <w:sz w:val="24"/>
          <w:szCs w:val="24"/>
          <w:lang w:val="uk-UA" w:eastAsia="ru-RU"/>
        </w:rPr>
        <w:t xml:space="preserve">кожному дорученню адвокат повинен приділяти розумно необхідну для його успішного виконання увагу. </w:t>
      </w:r>
    </w:p>
    <w:p w14:paraId="554CC200" w14:textId="5C204999" w:rsidR="000244FC" w:rsidRPr="009170DA" w:rsidRDefault="000244FC" w:rsidP="009170D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170DA">
        <w:rPr>
          <w:rFonts w:ascii="Times New Roman" w:eastAsia="Times New Roman" w:hAnsi="Times New Roman" w:cs="Times New Roman"/>
          <w:sz w:val="24"/>
          <w:szCs w:val="24"/>
          <w:lang w:val="uk-UA" w:eastAsia="ru-RU"/>
        </w:rPr>
        <w:t>За ст.</w:t>
      </w:r>
      <w:r w:rsidR="009170DA">
        <w:rPr>
          <w:rFonts w:ascii="Times New Roman" w:eastAsia="Times New Roman" w:hAnsi="Times New Roman" w:cs="Times New Roman"/>
          <w:sz w:val="24"/>
          <w:szCs w:val="24"/>
          <w:lang w:val="uk-UA" w:eastAsia="ru-RU"/>
        </w:rPr>
        <w:t xml:space="preserve"> </w:t>
      </w:r>
      <w:r w:rsidRPr="009170DA">
        <w:rPr>
          <w:rFonts w:ascii="Times New Roman" w:eastAsia="Times New Roman" w:hAnsi="Times New Roman" w:cs="Times New Roman"/>
          <w:sz w:val="24"/>
          <w:szCs w:val="24"/>
          <w:lang w:val="uk-UA" w:eastAsia="ru-RU"/>
        </w:rPr>
        <w:t xml:space="preserve">49 </w:t>
      </w:r>
      <w:r w:rsidR="009170DA" w:rsidRPr="009170DA">
        <w:rPr>
          <w:rFonts w:ascii="Times New Roman" w:eastAsia="Times New Roman" w:hAnsi="Times New Roman" w:cs="Times New Roman"/>
          <w:sz w:val="24"/>
          <w:szCs w:val="24"/>
          <w:lang w:val="uk-UA" w:eastAsia="ru-RU"/>
        </w:rPr>
        <w:t>Правил адвокатської етики</w:t>
      </w:r>
      <w:r w:rsidR="009170DA" w:rsidRPr="009170DA">
        <w:rPr>
          <w:rFonts w:ascii="Times New Roman" w:eastAsia="Times New Roman" w:hAnsi="Times New Roman" w:cs="Times New Roman"/>
          <w:sz w:val="24"/>
          <w:szCs w:val="24"/>
          <w:lang w:val="uk-UA" w:eastAsia="ru-RU"/>
        </w:rPr>
        <w:t xml:space="preserve"> </w:t>
      </w:r>
      <w:r w:rsidRPr="009170DA">
        <w:rPr>
          <w:rFonts w:ascii="Times New Roman" w:eastAsia="Times New Roman" w:hAnsi="Times New Roman" w:cs="Times New Roman"/>
          <w:sz w:val="24"/>
          <w:szCs w:val="24"/>
          <w:lang w:val="uk-UA" w:eastAsia="ru-RU"/>
        </w:rPr>
        <w:t>у відносинах з будь-якими особами, з якими адвокат взаємодіє в процесі виконання доручення клієнта, адвокат має дотримуватися вимог Правил у частині, застосованій до цих відносин.</w:t>
      </w:r>
    </w:p>
    <w:p w14:paraId="7CBB60E0" w14:textId="1EE6CE8D" w:rsidR="000244FC" w:rsidRPr="009170DA" w:rsidRDefault="000244FC" w:rsidP="009170D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170DA">
        <w:rPr>
          <w:rFonts w:ascii="Times New Roman" w:eastAsia="Times New Roman" w:hAnsi="Times New Roman" w:cs="Times New Roman"/>
          <w:sz w:val="24"/>
          <w:szCs w:val="24"/>
          <w:lang w:val="uk-UA" w:eastAsia="ru-RU"/>
        </w:rPr>
        <w:t>У відповідності до ч.</w:t>
      </w:r>
      <w:r w:rsidR="009170DA">
        <w:rPr>
          <w:rFonts w:ascii="Times New Roman" w:eastAsia="Times New Roman" w:hAnsi="Times New Roman" w:cs="Times New Roman"/>
          <w:sz w:val="24"/>
          <w:szCs w:val="24"/>
          <w:lang w:val="uk-UA" w:eastAsia="ru-RU"/>
        </w:rPr>
        <w:t xml:space="preserve"> </w:t>
      </w:r>
      <w:r w:rsidRPr="009170DA">
        <w:rPr>
          <w:rFonts w:ascii="Times New Roman" w:eastAsia="Times New Roman" w:hAnsi="Times New Roman" w:cs="Times New Roman"/>
          <w:sz w:val="24"/>
          <w:szCs w:val="24"/>
          <w:lang w:val="uk-UA" w:eastAsia="ru-RU"/>
        </w:rPr>
        <w:t>1 ст.</w:t>
      </w:r>
      <w:r w:rsidR="009170DA">
        <w:rPr>
          <w:rFonts w:ascii="Times New Roman" w:eastAsia="Times New Roman" w:hAnsi="Times New Roman" w:cs="Times New Roman"/>
          <w:sz w:val="24"/>
          <w:szCs w:val="24"/>
          <w:lang w:val="uk-UA" w:eastAsia="ru-RU"/>
        </w:rPr>
        <w:t xml:space="preserve"> </w:t>
      </w:r>
      <w:r w:rsidRPr="009170DA">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9170DA">
        <w:rPr>
          <w:rFonts w:ascii="Times New Roman" w:eastAsia="Times New Roman" w:hAnsi="Times New Roman" w:cs="Times New Roman"/>
          <w:sz w:val="24"/>
          <w:szCs w:val="24"/>
          <w:lang w:val="uk-UA" w:eastAsia="ru-RU"/>
        </w:rPr>
        <w:t xml:space="preserve"> </w:t>
      </w:r>
      <w:r w:rsidRPr="009170DA">
        <w:rPr>
          <w:rFonts w:ascii="Times New Roman" w:eastAsia="Times New Roman" w:hAnsi="Times New Roman" w:cs="Times New Roman"/>
          <w:sz w:val="24"/>
          <w:szCs w:val="24"/>
          <w:lang w:val="uk-UA" w:eastAsia="ru-RU"/>
        </w:rPr>
        <w:t>2 ст.</w:t>
      </w:r>
      <w:r w:rsidR="009170DA">
        <w:rPr>
          <w:rFonts w:ascii="Times New Roman" w:eastAsia="Times New Roman" w:hAnsi="Times New Roman" w:cs="Times New Roman"/>
          <w:sz w:val="24"/>
          <w:szCs w:val="24"/>
          <w:lang w:val="uk-UA" w:eastAsia="ru-RU"/>
        </w:rPr>
        <w:t xml:space="preserve"> </w:t>
      </w:r>
      <w:r w:rsidRPr="009170DA">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3B805A46" w14:textId="09EC8294" w:rsidR="00880D7A" w:rsidRPr="009170DA" w:rsidRDefault="00880D7A" w:rsidP="009170DA">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9170DA">
        <w:rPr>
          <w:rFonts w:ascii="Times New Roman" w:eastAsia="Calibri" w:hAnsi="Times New Roman" w:cs="Times New Roman"/>
          <w:sz w:val="24"/>
          <w:szCs w:val="24"/>
          <w:lang w:val="uk-UA" w:eastAsia="ru-RU"/>
        </w:rPr>
        <w:t xml:space="preserve">Надаючи оцінку діям адвоката </w:t>
      </w:r>
      <w:proofErr w:type="spellStart"/>
      <w:r w:rsidRPr="009170DA">
        <w:rPr>
          <w:rFonts w:ascii="Times New Roman" w:eastAsia="Calibri" w:hAnsi="Times New Roman" w:cs="Times New Roman"/>
          <w:sz w:val="24"/>
          <w:szCs w:val="24"/>
          <w:lang w:val="uk-UA" w:eastAsia="ru-RU"/>
        </w:rPr>
        <w:t>Бехтер</w:t>
      </w:r>
      <w:proofErr w:type="spellEnd"/>
      <w:r w:rsidRPr="009170DA">
        <w:rPr>
          <w:rFonts w:ascii="Times New Roman" w:eastAsia="Calibri" w:hAnsi="Times New Roman" w:cs="Times New Roman"/>
          <w:sz w:val="24"/>
          <w:szCs w:val="24"/>
          <w:lang w:val="uk-UA" w:eastAsia="ru-RU"/>
        </w:rPr>
        <w:t xml:space="preserve"> Л.В. дисциплінарна палата КДКА Полтавської області виходить з наступного: 21</w:t>
      </w:r>
      <w:r w:rsidR="009170DA">
        <w:rPr>
          <w:rFonts w:ascii="Times New Roman" w:eastAsia="Calibri" w:hAnsi="Times New Roman" w:cs="Times New Roman"/>
          <w:sz w:val="24"/>
          <w:szCs w:val="24"/>
          <w:lang w:val="uk-UA" w:eastAsia="ru-RU"/>
        </w:rPr>
        <w:t xml:space="preserve"> грудня </w:t>
      </w:r>
      <w:r w:rsidRPr="009170DA">
        <w:rPr>
          <w:rFonts w:ascii="Times New Roman" w:eastAsia="Calibri" w:hAnsi="Times New Roman" w:cs="Times New Roman"/>
          <w:sz w:val="24"/>
          <w:szCs w:val="24"/>
          <w:lang w:val="uk-UA" w:eastAsia="ru-RU"/>
        </w:rPr>
        <w:t xml:space="preserve">2021 року до Кваліфікаційно-дисциплінарної комісії адвокатури Полтавської області надійшла скарга </w:t>
      </w:r>
      <w:r w:rsidR="009170DA">
        <w:rPr>
          <w:rFonts w:ascii="Times New Roman" w:eastAsia="Calibri" w:hAnsi="Times New Roman" w:cs="Times New Roman"/>
          <w:sz w:val="24"/>
          <w:szCs w:val="24"/>
          <w:lang w:val="uk-UA" w:eastAsia="ru-RU"/>
        </w:rPr>
        <w:t>Особи_1</w:t>
      </w:r>
      <w:r w:rsidRPr="009170DA">
        <w:rPr>
          <w:rFonts w:ascii="Times New Roman" w:eastAsia="Calibri" w:hAnsi="Times New Roman" w:cs="Times New Roman"/>
          <w:sz w:val="24"/>
          <w:szCs w:val="24"/>
          <w:lang w:val="uk-UA" w:eastAsia="ru-RU"/>
        </w:rPr>
        <w:t xml:space="preserve"> стосовно адвоката </w:t>
      </w:r>
      <w:proofErr w:type="spellStart"/>
      <w:r w:rsidRPr="009170DA">
        <w:rPr>
          <w:rFonts w:ascii="Times New Roman" w:eastAsia="Calibri" w:hAnsi="Times New Roman" w:cs="Times New Roman"/>
          <w:sz w:val="24"/>
          <w:szCs w:val="24"/>
          <w:lang w:val="uk-UA" w:eastAsia="ru-RU"/>
        </w:rPr>
        <w:t>Бехтер</w:t>
      </w:r>
      <w:proofErr w:type="spellEnd"/>
      <w:r w:rsidRPr="009170DA">
        <w:rPr>
          <w:rFonts w:ascii="Times New Roman" w:eastAsia="Calibri" w:hAnsi="Times New Roman" w:cs="Times New Roman"/>
          <w:sz w:val="24"/>
          <w:szCs w:val="24"/>
          <w:lang w:val="uk-UA" w:eastAsia="ru-RU"/>
        </w:rPr>
        <w:t xml:space="preserve"> Лілії Валеріївни  у зв’язку з порушенням нею вимог Закону України «Про адвокатуру та адвокатську діяльність» та Правил адвокатської етики.</w:t>
      </w:r>
    </w:p>
    <w:p w14:paraId="461414A8" w14:textId="4AC323B1" w:rsidR="00880D7A" w:rsidRPr="009170DA" w:rsidRDefault="00880D7A" w:rsidP="009170DA">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9170DA">
        <w:rPr>
          <w:rFonts w:ascii="Times New Roman" w:eastAsia="Calibri" w:hAnsi="Times New Roman" w:cs="Times New Roman"/>
          <w:sz w:val="24"/>
          <w:szCs w:val="24"/>
          <w:lang w:val="uk-UA" w:eastAsia="ru-RU"/>
        </w:rPr>
        <w:t xml:space="preserve">20 січня 2022 року дисциплінарною палатою КДКА Полтавської області прийнято рішення про порушення дисциплінарної справи відносно адвоката </w:t>
      </w:r>
      <w:proofErr w:type="spellStart"/>
      <w:r w:rsidRPr="009170DA">
        <w:rPr>
          <w:rFonts w:ascii="Times New Roman" w:eastAsia="Calibri" w:hAnsi="Times New Roman" w:cs="Times New Roman"/>
          <w:sz w:val="24"/>
          <w:szCs w:val="24"/>
          <w:lang w:val="uk-UA" w:eastAsia="ru-RU"/>
        </w:rPr>
        <w:t>Бехтер</w:t>
      </w:r>
      <w:proofErr w:type="spellEnd"/>
      <w:r w:rsidRPr="009170DA">
        <w:rPr>
          <w:rFonts w:ascii="Times New Roman" w:eastAsia="Calibri" w:hAnsi="Times New Roman" w:cs="Times New Roman"/>
          <w:sz w:val="24"/>
          <w:szCs w:val="24"/>
          <w:lang w:val="uk-UA" w:eastAsia="ru-RU"/>
        </w:rPr>
        <w:t xml:space="preserve"> Л.В. у зв’язку з наявністю в її діях ознак дисциплінарного проступку передбаченого ч.</w:t>
      </w:r>
      <w:r w:rsidR="009170DA">
        <w:rPr>
          <w:rFonts w:ascii="Times New Roman" w:eastAsia="Calibri" w:hAnsi="Times New Roman" w:cs="Times New Roman"/>
          <w:sz w:val="24"/>
          <w:szCs w:val="24"/>
          <w:lang w:val="uk-UA" w:eastAsia="ru-RU"/>
        </w:rPr>
        <w:t xml:space="preserve"> </w:t>
      </w:r>
      <w:r w:rsidRPr="009170DA">
        <w:rPr>
          <w:rFonts w:ascii="Times New Roman" w:eastAsia="Calibri" w:hAnsi="Times New Roman" w:cs="Times New Roman"/>
          <w:sz w:val="24"/>
          <w:szCs w:val="24"/>
          <w:lang w:val="uk-UA" w:eastAsia="ru-RU"/>
        </w:rPr>
        <w:t>2 ст.</w:t>
      </w:r>
      <w:r w:rsidR="009170DA">
        <w:rPr>
          <w:rFonts w:ascii="Times New Roman" w:eastAsia="Calibri" w:hAnsi="Times New Roman" w:cs="Times New Roman"/>
          <w:sz w:val="24"/>
          <w:szCs w:val="24"/>
          <w:lang w:val="uk-UA" w:eastAsia="ru-RU"/>
        </w:rPr>
        <w:t xml:space="preserve"> </w:t>
      </w:r>
      <w:r w:rsidRPr="009170DA">
        <w:rPr>
          <w:rFonts w:ascii="Times New Roman" w:eastAsia="Calibri" w:hAnsi="Times New Roman" w:cs="Times New Roman"/>
          <w:sz w:val="24"/>
          <w:szCs w:val="24"/>
          <w:lang w:val="uk-UA" w:eastAsia="ru-RU"/>
        </w:rPr>
        <w:t>34 З</w:t>
      </w:r>
      <w:r w:rsidR="009170DA">
        <w:rPr>
          <w:rFonts w:ascii="Times New Roman" w:eastAsia="Calibri" w:hAnsi="Times New Roman" w:cs="Times New Roman"/>
          <w:sz w:val="24"/>
          <w:szCs w:val="24"/>
          <w:lang w:val="uk-UA" w:eastAsia="ru-RU"/>
        </w:rPr>
        <w:t xml:space="preserve">акону </w:t>
      </w:r>
      <w:r w:rsidRPr="009170DA">
        <w:rPr>
          <w:rFonts w:ascii="Times New Roman" w:eastAsia="Calibri" w:hAnsi="Times New Roman" w:cs="Times New Roman"/>
          <w:sz w:val="24"/>
          <w:szCs w:val="24"/>
          <w:lang w:val="uk-UA" w:eastAsia="ru-RU"/>
        </w:rPr>
        <w:t>У</w:t>
      </w:r>
      <w:r w:rsidR="009170DA">
        <w:rPr>
          <w:rFonts w:ascii="Times New Roman" w:eastAsia="Calibri" w:hAnsi="Times New Roman" w:cs="Times New Roman"/>
          <w:sz w:val="24"/>
          <w:szCs w:val="24"/>
          <w:lang w:val="uk-UA" w:eastAsia="ru-RU"/>
        </w:rPr>
        <w:t>країни</w:t>
      </w:r>
      <w:r w:rsidRPr="009170DA">
        <w:rPr>
          <w:rFonts w:ascii="Times New Roman" w:eastAsia="Calibri" w:hAnsi="Times New Roman" w:cs="Times New Roman"/>
          <w:sz w:val="24"/>
          <w:szCs w:val="24"/>
          <w:lang w:val="uk-UA" w:eastAsia="ru-RU"/>
        </w:rPr>
        <w:t xml:space="preserve"> «Про адвокатуру та адвокатську діяльність».</w:t>
      </w:r>
    </w:p>
    <w:p w14:paraId="0B695A16" w14:textId="68F9119E" w:rsidR="00880D7A" w:rsidRPr="009170DA" w:rsidRDefault="00880D7A" w:rsidP="009170D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9170DA">
        <w:rPr>
          <w:rFonts w:ascii="Times New Roman" w:eastAsia="Calibri" w:hAnsi="Times New Roman" w:cs="Times New Roman"/>
          <w:sz w:val="24"/>
          <w:szCs w:val="24"/>
          <w:lang w:val="uk-UA" w:eastAsia="ru-RU"/>
        </w:rPr>
        <w:t xml:space="preserve">  02 лютого 2022 року до КДКА Полтавської області надійшла заява </w:t>
      </w:r>
      <w:r w:rsidR="009170DA">
        <w:rPr>
          <w:rFonts w:ascii="Times New Roman" w:eastAsia="Calibri" w:hAnsi="Times New Roman" w:cs="Times New Roman"/>
          <w:sz w:val="24"/>
          <w:szCs w:val="24"/>
          <w:lang w:val="uk-UA" w:eastAsia="ru-RU"/>
        </w:rPr>
        <w:t>Особи_1,</w:t>
      </w:r>
      <w:r w:rsidRPr="009170DA">
        <w:rPr>
          <w:rFonts w:ascii="Times New Roman" w:eastAsia="Calibri" w:hAnsi="Times New Roman" w:cs="Times New Roman"/>
          <w:sz w:val="24"/>
          <w:szCs w:val="24"/>
          <w:lang w:val="uk-UA" w:eastAsia="ru-RU"/>
        </w:rPr>
        <w:t xml:space="preserve"> у якій він зазначив про те, що адвокат </w:t>
      </w:r>
      <w:proofErr w:type="spellStart"/>
      <w:r w:rsidRPr="009170DA">
        <w:rPr>
          <w:rFonts w:ascii="Times New Roman" w:eastAsia="Calibri" w:hAnsi="Times New Roman" w:cs="Times New Roman"/>
          <w:sz w:val="24"/>
          <w:szCs w:val="24"/>
          <w:lang w:val="uk-UA" w:eastAsia="ru-RU"/>
        </w:rPr>
        <w:t>Бехтер</w:t>
      </w:r>
      <w:proofErr w:type="spellEnd"/>
      <w:r w:rsidRPr="009170DA">
        <w:rPr>
          <w:rFonts w:ascii="Times New Roman" w:eastAsia="Calibri" w:hAnsi="Times New Roman" w:cs="Times New Roman"/>
          <w:sz w:val="24"/>
          <w:szCs w:val="24"/>
          <w:lang w:val="uk-UA" w:eastAsia="ru-RU"/>
        </w:rPr>
        <w:t xml:space="preserve"> Л.В. представляє його інтереси в Семенівському районному суді Полтавської області на підставі договору про надання правничої допомоги, який ним підписано особисто. На підтвердження зазначених обставин свідчить приєднаний  до матеріалів дисциплінарної справи  договір про надання правничої допомоги від 12</w:t>
      </w:r>
      <w:r w:rsidR="009170DA">
        <w:rPr>
          <w:rFonts w:ascii="Times New Roman" w:eastAsia="Calibri" w:hAnsi="Times New Roman" w:cs="Times New Roman"/>
          <w:sz w:val="24"/>
          <w:szCs w:val="24"/>
          <w:lang w:val="uk-UA" w:eastAsia="ru-RU"/>
        </w:rPr>
        <w:t xml:space="preserve"> липня </w:t>
      </w:r>
      <w:r w:rsidRPr="009170DA">
        <w:rPr>
          <w:rFonts w:ascii="Times New Roman" w:eastAsia="Calibri" w:hAnsi="Times New Roman" w:cs="Times New Roman"/>
          <w:sz w:val="24"/>
          <w:szCs w:val="24"/>
          <w:lang w:val="uk-UA" w:eastAsia="ru-RU"/>
        </w:rPr>
        <w:t>2021 року укладений</w:t>
      </w:r>
      <w:r w:rsidR="009170DA">
        <w:rPr>
          <w:rFonts w:ascii="Times New Roman" w:eastAsia="Calibri" w:hAnsi="Times New Roman" w:cs="Times New Roman"/>
          <w:sz w:val="24"/>
          <w:szCs w:val="24"/>
          <w:lang w:val="uk-UA" w:eastAsia="ru-RU"/>
        </w:rPr>
        <w:t xml:space="preserve"> між Особою_1 </w:t>
      </w:r>
      <w:r w:rsidRPr="009170DA">
        <w:rPr>
          <w:rFonts w:ascii="Times New Roman" w:eastAsia="Calibri" w:hAnsi="Times New Roman" w:cs="Times New Roman"/>
          <w:sz w:val="24"/>
          <w:szCs w:val="24"/>
          <w:lang w:val="uk-UA" w:eastAsia="ru-RU"/>
        </w:rPr>
        <w:t xml:space="preserve">та адвокатом </w:t>
      </w:r>
      <w:proofErr w:type="spellStart"/>
      <w:r w:rsidRPr="009170DA">
        <w:rPr>
          <w:rFonts w:ascii="Times New Roman" w:eastAsia="Calibri" w:hAnsi="Times New Roman" w:cs="Times New Roman"/>
          <w:sz w:val="24"/>
          <w:szCs w:val="24"/>
          <w:lang w:val="uk-UA" w:eastAsia="ru-RU"/>
        </w:rPr>
        <w:t>Бехтер</w:t>
      </w:r>
      <w:proofErr w:type="spellEnd"/>
      <w:r w:rsidRPr="009170DA">
        <w:rPr>
          <w:rFonts w:ascii="Times New Roman" w:eastAsia="Calibri" w:hAnsi="Times New Roman" w:cs="Times New Roman"/>
          <w:sz w:val="24"/>
          <w:szCs w:val="24"/>
          <w:lang w:val="uk-UA" w:eastAsia="ru-RU"/>
        </w:rPr>
        <w:t xml:space="preserve"> Л.В.</w:t>
      </w:r>
      <w:r w:rsidR="009170DA">
        <w:rPr>
          <w:rFonts w:ascii="Times New Roman" w:eastAsia="Calibri" w:hAnsi="Times New Roman" w:cs="Times New Roman"/>
          <w:sz w:val="24"/>
          <w:szCs w:val="24"/>
          <w:lang w:val="uk-UA" w:eastAsia="ru-RU"/>
        </w:rPr>
        <w:t>,</w:t>
      </w:r>
      <w:r w:rsidRPr="009170DA">
        <w:rPr>
          <w:rFonts w:ascii="Times New Roman" w:eastAsia="Calibri" w:hAnsi="Times New Roman" w:cs="Times New Roman"/>
          <w:sz w:val="24"/>
          <w:szCs w:val="24"/>
          <w:lang w:val="uk-UA" w:eastAsia="ru-RU"/>
        </w:rPr>
        <w:t xml:space="preserve"> предметом якого є представництво інтересів останнього в Семенівському районному суді Полтавської області у цивільній справі № 547/483/20, №547/483/21. Скаржник </w:t>
      </w:r>
      <w:r w:rsidR="009170DA">
        <w:rPr>
          <w:rFonts w:ascii="Times New Roman" w:eastAsia="Calibri" w:hAnsi="Times New Roman" w:cs="Times New Roman"/>
          <w:sz w:val="24"/>
          <w:szCs w:val="24"/>
          <w:lang w:val="uk-UA" w:eastAsia="ru-RU"/>
        </w:rPr>
        <w:t>Особа_1</w:t>
      </w:r>
      <w:r w:rsidR="004F749A" w:rsidRPr="009170DA">
        <w:rPr>
          <w:rFonts w:ascii="Times New Roman" w:eastAsia="Calibri" w:hAnsi="Times New Roman" w:cs="Times New Roman"/>
          <w:sz w:val="24"/>
          <w:szCs w:val="24"/>
          <w:lang w:val="uk-UA" w:eastAsia="ru-RU"/>
        </w:rPr>
        <w:t xml:space="preserve"> </w:t>
      </w:r>
      <w:r w:rsidRPr="009170DA">
        <w:rPr>
          <w:rFonts w:ascii="Times New Roman" w:eastAsia="Calibri" w:hAnsi="Times New Roman" w:cs="Times New Roman"/>
          <w:sz w:val="24"/>
          <w:szCs w:val="24"/>
          <w:lang w:val="uk-UA" w:eastAsia="ru-RU"/>
        </w:rPr>
        <w:t>прохає про відкликання скарги.</w:t>
      </w:r>
    </w:p>
    <w:p w14:paraId="63B1A46E" w14:textId="359704B2" w:rsidR="00880D7A" w:rsidRPr="009170DA" w:rsidRDefault="00880D7A" w:rsidP="009170D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170DA">
        <w:rPr>
          <w:rFonts w:ascii="Times New Roman" w:eastAsia="Times New Roman" w:hAnsi="Times New Roman" w:cs="Times New Roman"/>
          <w:sz w:val="24"/>
          <w:szCs w:val="24"/>
          <w:lang w:val="uk-UA" w:eastAsia="ru-RU"/>
        </w:rPr>
        <w:t xml:space="preserve">З огляду на зазначене, з урахуванням фактичних обставин справи дисциплінарна палата КДКА Полтавської області </w:t>
      </w:r>
      <w:r w:rsidR="004F749A" w:rsidRPr="009170DA">
        <w:rPr>
          <w:rFonts w:ascii="Times New Roman" w:eastAsia="Times New Roman" w:hAnsi="Times New Roman" w:cs="Times New Roman"/>
          <w:sz w:val="24"/>
          <w:szCs w:val="24"/>
          <w:lang w:val="uk-UA" w:eastAsia="ru-RU"/>
        </w:rPr>
        <w:t>дійшла</w:t>
      </w:r>
      <w:r w:rsidRPr="009170DA">
        <w:rPr>
          <w:rFonts w:ascii="Times New Roman" w:eastAsia="Times New Roman" w:hAnsi="Times New Roman" w:cs="Times New Roman"/>
          <w:sz w:val="24"/>
          <w:szCs w:val="24"/>
          <w:lang w:val="uk-UA" w:eastAsia="ru-RU"/>
        </w:rPr>
        <w:t xml:space="preserve"> до висновку</w:t>
      </w:r>
      <w:r w:rsidR="004F749A" w:rsidRPr="009170DA">
        <w:rPr>
          <w:rFonts w:ascii="Times New Roman" w:eastAsia="Times New Roman" w:hAnsi="Times New Roman" w:cs="Times New Roman"/>
          <w:sz w:val="24"/>
          <w:szCs w:val="24"/>
          <w:lang w:val="uk-UA" w:eastAsia="ru-RU"/>
        </w:rPr>
        <w:t xml:space="preserve"> про відсутність</w:t>
      </w:r>
      <w:r w:rsidRPr="009170DA">
        <w:rPr>
          <w:rFonts w:ascii="Times New Roman" w:eastAsia="Times New Roman" w:hAnsi="Times New Roman" w:cs="Times New Roman"/>
          <w:sz w:val="24"/>
          <w:szCs w:val="24"/>
          <w:lang w:val="uk-UA" w:eastAsia="ru-RU"/>
        </w:rPr>
        <w:t xml:space="preserve"> в діях адвоката </w:t>
      </w:r>
      <w:proofErr w:type="spellStart"/>
      <w:r w:rsidR="004F749A" w:rsidRPr="009170DA">
        <w:rPr>
          <w:rFonts w:ascii="Times New Roman" w:eastAsia="Times New Roman" w:hAnsi="Times New Roman" w:cs="Times New Roman"/>
          <w:sz w:val="24"/>
          <w:szCs w:val="24"/>
          <w:lang w:val="uk-UA" w:eastAsia="ru-RU"/>
        </w:rPr>
        <w:t>Бехтер</w:t>
      </w:r>
      <w:proofErr w:type="spellEnd"/>
      <w:r w:rsidR="004F749A" w:rsidRPr="009170DA">
        <w:rPr>
          <w:rFonts w:ascii="Times New Roman" w:eastAsia="Times New Roman" w:hAnsi="Times New Roman" w:cs="Times New Roman"/>
          <w:sz w:val="24"/>
          <w:szCs w:val="24"/>
          <w:lang w:val="uk-UA" w:eastAsia="ru-RU"/>
        </w:rPr>
        <w:t xml:space="preserve"> Л.В.</w:t>
      </w:r>
      <w:r w:rsidRPr="009170DA">
        <w:rPr>
          <w:rFonts w:ascii="Times New Roman" w:eastAsia="Times New Roman" w:hAnsi="Times New Roman" w:cs="Times New Roman"/>
          <w:sz w:val="24"/>
          <w:szCs w:val="24"/>
          <w:lang w:val="uk-UA" w:eastAsia="ru-RU"/>
        </w:rPr>
        <w:t xml:space="preserve">  дисциплінарного  проступку передбаченого ч.</w:t>
      </w:r>
      <w:r w:rsidR="009170DA">
        <w:rPr>
          <w:rFonts w:ascii="Times New Roman" w:eastAsia="Times New Roman" w:hAnsi="Times New Roman" w:cs="Times New Roman"/>
          <w:sz w:val="24"/>
          <w:szCs w:val="24"/>
          <w:lang w:val="uk-UA" w:eastAsia="ru-RU"/>
        </w:rPr>
        <w:t xml:space="preserve"> </w:t>
      </w:r>
      <w:r w:rsidRPr="009170DA">
        <w:rPr>
          <w:rFonts w:ascii="Times New Roman" w:eastAsia="Times New Roman" w:hAnsi="Times New Roman" w:cs="Times New Roman"/>
          <w:sz w:val="24"/>
          <w:szCs w:val="24"/>
          <w:lang w:val="uk-UA" w:eastAsia="ru-RU"/>
        </w:rPr>
        <w:t>2 ст.</w:t>
      </w:r>
      <w:r w:rsidR="009170DA">
        <w:rPr>
          <w:rFonts w:ascii="Times New Roman" w:eastAsia="Times New Roman" w:hAnsi="Times New Roman" w:cs="Times New Roman"/>
          <w:sz w:val="24"/>
          <w:szCs w:val="24"/>
          <w:lang w:val="uk-UA" w:eastAsia="ru-RU"/>
        </w:rPr>
        <w:t xml:space="preserve"> </w:t>
      </w:r>
      <w:r w:rsidRPr="009170DA">
        <w:rPr>
          <w:rFonts w:ascii="Times New Roman" w:eastAsia="Times New Roman" w:hAnsi="Times New Roman" w:cs="Times New Roman"/>
          <w:sz w:val="24"/>
          <w:szCs w:val="24"/>
          <w:lang w:val="uk-UA" w:eastAsia="ru-RU"/>
        </w:rPr>
        <w:t xml:space="preserve">34 Закону України «Про адвокатуру та адвокатську діяльність». </w:t>
      </w:r>
    </w:p>
    <w:p w14:paraId="190A831F" w14:textId="13380CAC" w:rsidR="00880D7A" w:rsidRPr="009170DA" w:rsidRDefault="00880D7A" w:rsidP="009170D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9170DA">
        <w:rPr>
          <w:rFonts w:ascii="Times New Roman" w:eastAsia="Times New Roman" w:hAnsi="Times New Roman" w:cs="Times New Roman"/>
          <w:sz w:val="24"/>
          <w:szCs w:val="24"/>
          <w:lang w:val="uk-UA" w:eastAsia="ru-RU"/>
        </w:rPr>
        <w:tab/>
      </w:r>
      <w:r w:rsidRPr="009170DA">
        <w:rPr>
          <w:rFonts w:ascii="Times New Roman" w:eastAsia="Calibri" w:hAnsi="Times New Roman" w:cs="Times New Roman"/>
          <w:sz w:val="24"/>
          <w:szCs w:val="24"/>
          <w:lang w:val="uk-UA" w:eastAsia="ru-RU"/>
        </w:rPr>
        <w:t xml:space="preserve">На підставі викладеного, керуючись ст. ст. 33, 34, 40, 41,ч. 5 ст. 50 Закону України </w:t>
      </w:r>
      <w:r w:rsidR="009170DA">
        <w:rPr>
          <w:rFonts w:ascii="Times New Roman" w:eastAsia="Calibri" w:hAnsi="Times New Roman" w:cs="Times New Roman"/>
          <w:sz w:val="24"/>
          <w:szCs w:val="24"/>
          <w:lang w:val="uk-UA" w:eastAsia="ru-RU"/>
        </w:rPr>
        <w:t>«</w:t>
      </w:r>
      <w:r w:rsidRPr="009170DA">
        <w:rPr>
          <w:rFonts w:ascii="Times New Roman" w:eastAsia="Calibri" w:hAnsi="Times New Roman" w:cs="Times New Roman"/>
          <w:sz w:val="24"/>
          <w:szCs w:val="24"/>
          <w:lang w:val="uk-UA" w:eastAsia="ru-RU"/>
        </w:rPr>
        <w:t>Про адвокатуру та адвокатську діяльність</w:t>
      </w:r>
      <w:r w:rsidR="009170DA">
        <w:rPr>
          <w:rFonts w:ascii="Times New Roman" w:eastAsia="Calibri" w:hAnsi="Times New Roman" w:cs="Times New Roman"/>
          <w:sz w:val="24"/>
          <w:szCs w:val="24"/>
          <w:lang w:val="uk-UA" w:eastAsia="ru-RU"/>
        </w:rPr>
        <w:t xml:space="preserve">» </w:t>
      </w:r>
      <w:r w:rsidRPr="009170DA">
        <w:rPr>
          <w:rFonts w:ascii="Times New Roman" w:eastAsia="Calibri" w:hAnsi="Times New Roman" w:cs="Times New Roman"/>
          <w:sz w:val="24"/>
          <w:szCs w:val="24"/>
          <w:lang w:val="uk-UA" w:eastAsia="ru-RU"/>
        </w:rPr>
        <w:t>-</w:t>
      </w:r>
    </w:p>
    <w:p w14:paraId="4354EFAA" w14:textId="77777777" w:rsidR="00880D7A" w:rsidRPr="009170DA" w:rsidRDefault="00880D7A" w:rsidP="004F749A">
      <w:pPr>
        <w:widowControl w:val="0"/>
        <w:autoSpaceDE w:val="0"/>
        <w:autoSpaceDN w:val="0"/>
        <w:adjustRightInd w:val="0"/>
        <w:spacing w:after="0" w:line="240" w:lineRule="auto"/>
        <w:jc w:val="both"/>
        <w:rPr>
          <w:rFonts w:ascii="Times New Roman" w:eastAsia="Calibri" w:hAnsi="Times New Roman" w:cs="Times New Roman"/>
          <w:sz w:val="8"/>
          <w:szCs w:val="8"/>
          <w:lang w:val="uk-UA" w:eastAsia="ru-RU"/>
        </w:rPr>
      </w:pPr>
    </w:p>
    <w:p w14:paraId="2C7B1776" w14:textId="77777777" w:rsidR="000244FC" w:rsidRPr="00B871AB" w:rsidRDefault="000244FC" w:rsidP="000244FC">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B871AB">
        <w:rPr>
          <w:rFonts w:ascii="Times New Roman" w:eastAsia="Calibri" w:hAnsi="Times New Roman" w:cs="Times New Roman"/>
          <w:b/>
          <w:sz w:val="24"/>
          <w:szCs w:val="24"/>
          <w:lang w:eastAsia="ru-RU"/>
        </w:rPr>
        <w:t xml:space="preserve">В И Р І Ш И Л </w:t>
      </w:r>
      <w:proofErr w:type="gramStart"/>
      <w:r w:rsidRPr="00B871AB">
        <w:rPr>
          <w:rFonts w:ascii="Times New Roman" w:eastAsia="Calibri" w:hAnsi="Times New Roman" w:cs="Times New Roman"/>
          <w:b/>
          <w:sz w:val="24"/>
          <w:szCs w:val="24"/>
          <w:lang w:eastAsia="ru-RU"/>
        </w:rPr>
        <w:t>А :</w:t>
      </w:r>
      <w:proofErr w:type="gramEnd"/>
    </w:p>
    <w:p w14:paraId="093FE762" w14:textId="77777777" w:rsidR="000244FC" w:rsidRPr="009170DA" w:rsidRDefault="000244FC" w:rsidP="000244FC">
      <w:pPr>
        <w:widowControl w:val="0"/>
        <w:autoSpaceDE w:val="0"/>
        <w:autoSpaceDN w:val="0"/>
        <w:adjustRightInd w:val="0"/>
        <w:spacing w:after="0" w:line="240" w:lineRule="auto"/>
        <w:jc w:val="center"/>
        <w:rPr>
          <w:rFonts w:ascii="Times New Roman" w:eastAsia="Calibri" w:hAnsi="Times New Roman" w:cs="Times New Roman"/>
          <w:sz w:val="10"/>
          <w:szCs w:val="10"/>
          <w:lang w:val="uk-UA" w:eastAsia="ru-RU"/>
        </w:rPr>
      </w:pPr>
    </w:p>
    <w:p w14:paraId="739C4216" w14:textId="77777777" w:rsidR="000244FC" w:rsidRPr="004F749A" w:rsidRDefault="000244FC" w:rsidP="009170DA">
      <w:pPr>
        <w:widowControl w:val="0"/>
        <w:numPr>
          <w:ilvl w:val="0"/>
          <w:numId w:val="1"/>
        </w:numPr>
        <w:tabs>
          <w:tab w:val="clear" w:pos="1110"/>
          <w:tab w:val="num" w:pos="851"/>
        </w:tabs>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633F5C">
        <w:rPr>
          <w:rFonts w:ascii="Times New Roman" w:eastAsia="Times New Roman" w:hAnsi="Times New Roman" w:cs="Times New Roman"/>
          <w:sz w:val="24"/>
          <w:szCs w:val="24"/>
          <w:lang w:val="uk-UA" w:eastAsia="ru-RU"/>
        </w:rPr>
        <w:t xml:space="preserve"> </w:t>
      </w:r>
      <w:r w:rsidR="004F749A">
        <w:rPr>
          <w:rFonts w:ascii="Times New Roman" w:eastAsia="Times New Roman" w:hAnsi="Times New Roman" w:cs="Times New Roman"/>
          <w:sz w:val="24"/>
          <w:szCs w:val="24"/>
          <w:lang w:val="uk-UA" w:eastAsia="ru-RU"/>
        </w:rPr>
        <w:t>Д</w:t>
      </w:r>
      <w:r w:rsidRPr="00633F5C">
        <w:rPr>
          <w:rFonts w:ascii="Times New Roman" w:eastAsia="Times New Roman" w:hAnsi="Times New Roman" w:cs="Times New Roman"/>
          <w:sz w:val="24"/>
          <w:szCs w:val="24"/>
          <w:lang w:val="uk-UA" w:eastAsia="ru-RU"/>
        </w:rPr>
        <w:t>исциплінарну справи стосовно адвоката</w:t>
      </w:r>
      <w:r>
        <w:rPr>
          <w:rFonts w:ascii="Times New Roman" w:eastAsia="Calibri" w:hAnsi="Times New Roman" w:cs="Times New Roman"/>
          <w:sz w:val="24"/>
          <w:szCs w:val="24"/>
          <w:lang w:val="uk-UA" w:eastAsia="ru-RU"/>
        </w:rPr>
        <w:t xml:space="preserve"> Бехтер Лілії Валеріївни </w:t>
      </w:r>
      <w:r w:rsidRPr="00A85C3B">
        <w:rPr>
          <w:rFonts w:ascii="Times New Roman" w:eastAsia="Times New Roman" w:hAnsi="Times New Roman" w:cs="Times New Roman"/>
          <w:sz w:val="24"/>
          <w:szCs w:val="24"/>
          <w:lang w:val="uk-UA" w:eastAsia="ru-RU"/>
        </w:rPr>
        <w:t xml:space="preserve">(свідоцтво </w:t>
      </w:r>
      <w:r w:rsidRPr="00A85C3B">
        <w:rPr>
          <w:rFonts w:ascii="Times New Roman" w:eastAsia="Times New Roman" w:hAnsi="Times New Roman" w:cs="Times New Roman"/>
          <w:sz w:val="24"/>
          <w:szCs w:val="24"/>
          <w:lang w:val="uk-UA" w:eastAsia="ru-RU"/>
        </w:rPr>
        <w:lastRenderedPageBreak/>
        <w:t>про право на заняття адвокатс</w:t>
      </w:r>
      <w:r>
        <w:rPr>
          <w:rFonts w:ascii="Times New Roman" w:eastAsia="Times New Roman" w:hAnsi="Times New Roman" w:cs="Times New Roman"/>
          <w:sz w:val="24"/>
          <w:szCs w:val="24"/>
          <w:lang w:val="uk-UA" w:eastAsia="ru-RU"/>
        </w:rPr>
        <w:t>ькою діяльністю № 1944 від 09.01.2018 року, видане Радою адвокатів Полтавської області )</w:t>
      </w:r>
      <w:r w:rsidRPr="00084FAC">
        <w:rPr>
          <w:rFonts w:ascii="Times New Roman" w:eastAsia="Times New Roman" w:hAnsi="Times New Roman" w:cs="Times New Roman"/>
          <w:sz w:val="24"/>
          <w:szCs w:val="24"/>
          <w:lang w:val="uk-UA" w:eastAsia="ru-RU"/>
        </w:rPr>
        <w:t xml:space="preserve"> </w:t>
      </w:r>
      <w:r w:rsidR="004F749A">
        <w:rPr>
          <w:rFonts w:ascii="Times New Roman" w:eastAsia="Times New Roman" w:hAnsi="Times New Roman" w:cs="Times New Roman"/>
          <w:sz w:val="24"/>
          <w:szCs w:val="24"/>
          <w:lang w:val="uk-UA" w:eastAsia="ru-RU"/>
        </w:rPr>
        <w:t>– закрити.</w:t>
      </w:r>
    </w:p>
    <w:p w14:paraId="4CA03BA1" w14:textId="77777777" w:rsidR="004F749A" w:rsidRPr="003F4AB8" w:rsidRDefault="004F749A" w:rsidP="009170DA">
      <w:pPr>
        <w:widowControl w:val="0"/>
        <w:tabs>
          <w:tab w:val="num" w:pos="851"/>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3A1C7039" w14:textId="77777777" w:rsidR="000244FC" w:rsidRPr="00F3342F" w:rsidRDefault="000244FC" w:rsidP="009170DA">
      <w:pPr>
        <w:widowControl w:val="0"/>
        <w:numPr>
          <w:ilvl w:val="0"/>
          <w:numId w:val="1"/>
        </w:numPr>
        <w:tabs>
          <w:tab w:val="clear" w:pos="1110"/>
          <w:tab w:val="num" w:pos="851"/>
        </w:tabs>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Pr>
          <w:rFonts w:ascii="Times New Roman" w:eastAsia="Calibri" w:hAnsi="Times New Roman" w:cs="Times New Roman"/>
          <w:sz w:val="24"/>
          <w:szCs w:val="24"/>
          <w:lang w:val="uk-UA" w:eastAsia="ru-RU"/>
        </w:rPr>
        <w:t xml:space="preserve">Копію рішення надіслати адвокату Бехтер Л.В. </w:t>
      </w:r>
      <w:r w:rsidRPr="00F3342F">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w:t>
      </w:r>
      <w:r>
        <w:rPr>
          <w:rFonts w:ascii="Times New Roman" w:eastAsia="Calibri" w:hAnsi="Times New Roman" w:cs="Times New Roman"/>
          <w:color w:val="000000"/>
          <w:spacing w:val="7"/>
          <w:sz w:val="24"/>
          <w:szCs w:val="24"/>
          <w:lang w:val="uk-UA" w:eastAsia="ru-RU"/>
        </w:rPr>
        <w:t>раїни та ініціатору звернення на адресу, визначену у зверненні.</w:t>
      </w:r>
    </w:p>
    <w:p w14:paraId="700A0149" w14:textId="77777777" w:rsidR="000244FC" w:rsidRPr="00F3342F" w:rsidRDefault="000244FC" w:rsidP="009170DA">
      <w:pPr>
        <w:widowControl w:val="0"/>
        <w:tabs>
          <w:tab w:val="num" w:pos="851"/>
        </w:tabs>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4AE051C5" w14:textId="77777777" w:rsidR="000244FC" w:rsidRDefault="000244FC" w:rsidP="009170DA">
      <w:pPr>
        <w:widowControl w:val="0"/>
        <w:tabs>
          <w:tab w:val="num" w:pos="851"/>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F3342F">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AADBCF9" w14:textId="77777777" w:rsidR="000244FC" w:rsidRDefault="000244FC" w:rsidP="009170DA">
      <w:pPr>
        <w:widowControl w:val="0"/>
        <w:tabs>
          <w:tab w:val="num" w:pos="851"/>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5592EFDC" w14:textId="77777777" w:rsidR="000244FC" w:rsidRPr="00F3342F" w:rsidRDefault="000244FC" w:rsidP="009170DA">
      <w:pPr>
        <w:widowControl w:val="0"/>
        <w:tabs>
          <w:tab w:val="num" w:pos="851"/>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46C4BA8F" w14:textId="02C2E39F" w:rsidR="000244FC" w:rsidRPr="009170DA" w:rsidRDefault="009170DA" w:rsidP="009170DA">
      <w:pPr>
        <w:widowControl w:val="0"/>
        <w:tabs>
          <w:tab w:val="num" w:pos="851"/>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Pr>
          <w:rFonts w:ascii="Times New Roman" w:eastAsia="Calibri" w:hAnsi="Times New Roman" w:cs="Times New Roman"/>
          <w:b/>
          <w:bCs/>
          <w:sz w:val="24"/>
          <w:szCs w:val="24"/>
          <w:lang w:val="uk-UA" w:eastAsia="ru-RU"/>
        </w:rPr>
        <w:t>Г</w:t>
      </w:r>
      <w:r w:rsidR="000244FC" w:rsidRPr="009170DA">
        <w:rPr>
          <w:rFonts w:ascii="Times New Roman" w:eastAsia="Calibri" w:hAnsi="Times New Roman" w:cs="Times New Roman"/>
          <w:b/>
          <w:bCs/>
          <w:sz w:val="24"/>
          <w:szCs w:val="24"/>
          <w:lang w:val="uk-UA" w:eastAsia="ru-RU"/>
        </w:rPr>
        <w:t xml:space="preserve">олова дисциплінарної палати </w:t>
      </w:r>
      <w:r w:rsidR="000244FC" w:rsidRPr="009170DA">
        <w:rPr>
          <w:rFonts w:ascii="Times New Roman" w:eastAsia="Calibri" w:hAnsi="Times New Roman" w:cs="Times New Roman"/>
          <w:b/>
          <w:bCs/>
          <w:sz w:val="24"/>
          <w:szCs w:val="24"/>
          <w:lang w:val="uk-UA" w:eastAsia="ru-RU"/>
        </w:rPr>
        <w:tab/>
      </w:r>
      <w:r w:rsidR="000244FC" w:rsidRPr="009170DA">
        <w:rPr>
          <w:rFonts w:ascii="Times New Roman" w:eastAsia="Calibri" w:hAnsi="Times New Roman" w:cs="Times New Roman"/>
          <w:b/>
          <w:bCs/>
          <w:sz w:val="24"/>
          <w:szCs w:val="24"/>
          <w:lang w:val="uk-UA" w:eastAsia="ru-RU"/>
        </w:rPr>
        <w:tab/>
      </w:r>
      <w:r w:rsidR="000244FC" w:rsidRPr="009170DA">
        <w:rPr>
          <w:rFonts w:ascii="Times New Roman" w:eastAsia="Calibri" w:hAnsi="Times New Roman" w:cs="Times New Roman"/>
          <w:b/>
          <w:bCs/>
          <w:sz w:val="24"/>
          <w:szCs w:val="24"/>
          <w:lang w:val="uk-UA" w:eastAsia="ru-RU"/>
        </w:rPr>
        <w:tab/>
        <w:t xml:space="preserve">                      </w:t>
      </w:r>
      <w:proofErr w:type="spellStart"/>
      <w:r w:rsidR="000244FC" w:rsidRPr="009170DA">
        <w:rPr>
          <w:rFonts w:ascii="Times New Roman" w:eastAsia="Calibri" w:hAnsi="Times New Roman" w:cs="Times New Roman"/>
          <w:b/>
          <w:bCs/>
          <w:sz w:val="24"/>
          <w:szCs w:val="24"/>
          <w:lang w:val="uk-UA" w:eastAsia="ru-RU"/>
        </w:rPr>
        <w:t>Гонжак</w:t>
      </w:r>
      <w:proofErr w:type="spellEnd"/>
      <w:r w:rsidR="000244FC" w:rsidRPr="009170DA">
        <w:rPr>
          <w:rFonts w:ascii="Times New Roman" w:eastAsia="Calibri" w:hAnsi="Times New Roman" w:cs="Times New Roman"/>
          <w:b/>
          <w:bCs/>
          <w:sz w:val="24"/>
          <w:szCs w:val="24"/>
          <w:lang w:val="uk-UA" w:eastAsia="ru-RU"/>
        </w:rPr>
        <w:t xml:space="preserve"> І.В.</w:t>
      </w:r>
    </w:p>
    <w:p w14:paraId="0435DE97" w14:textId="77777777" w:rsidR="004F749A" w:rsidRPr="009170DA" w:rsidRDefault="004F749A" w:rsidP="009170DA">
      <w:pPr>
        <w:widowControl w:val="0"/>
        <w:tabs>
          <w:tab w:val="num" w:pos="851"/>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68EEF3B0" w14:textId="77777777" w:rsidR="000244FC" w:rsidRPr="009170DA" w:rsidRDefault="000244FC" w:rsidP="009170DA">
      <w:pPr>
        <w:widowControl w:val="0"/>
        <w:tabs>
          <w:tab w:val="num" w:pos="851"/>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9170DA">
        <w:rPr>
          <w:rFonts w:ascii="Times New Roman" w:eastAsia="Calibri" w:hAnsi="Times New Roman" w:cs="Times New Roman"/>
          <w:b/>
          <w:bCs/>
          <w:sz w:val="24"/>
          <w:szCs w:val="24"/>
          <w:lang w:val="uk-UA" w:eastAsia="ru-RU"/>
        </w:rPr>
        <w:t xml:space="preserve">Секретар  дисциплінарної палати </w:t>
      </w:r>
      <w:r w:rsidRPr="009170DA">
        <w:rPr>
          <w:rFonts w:ascii="Times New Roman" w:eastAsia="Calibri" w:hAnsi="Times New Roman" w:cs="Times New Roman"/>
          <w:b/>
          <w:bCs/>
          <w:sz w:val="24"/>
          <w:szCs w:val="24"/>
          <w:lang w:val="uk-UA" w:eastAsia="ru-RU"/>
        </w:rPr>
        <w:tab/>
      </w:r>
      <w:r w:rsidRPr="009170DA">
        <w:rPr>
          <w:rFonts w:ascii="Times New Roman" w:eastAsia="Calibri" w:hAnsi="Times New Roman" w:cs="Times New Roman"/>
          <w:b/>
          <w:bCs/>
          <w:sz w:val="24"/>
          <w:szCs w:val="24"/>
          <w:lang w:val="uk-UA" w:eastAsia="ru-RU"/>
        </w:rPr>
        <w:tab/>
      </w:r>
      <w:r w:rsidRPr="009170DA">
        <w:rPr>
          <w:rFonts w:ascii="Times New Roman" w:eastAsia="Calibri" w:hAnsi="Times New Roman" w:cs="Times New Roman"/>
          <w:b/>
          <w:bCs/>
          <w:sz w:val="24"/>
          <w:szCs w:val="24"/>
          <w:lang w:val="uk-UA" w:eastAsia="ru-RU"/>
        </w:rPr>
        <w:tab/>
      </w:r>
      <w:r w:rsidRPr="009170DA">
        <w:rPr>
          <w:rFonts w:ascii="Times New Roman" w:eastAsia="Calibri" w:hAnsi="Times New Roman" w:cs="Times New Roman"/>
          <w:b/>
          <w:bCs/>
          <w:sz w:val="24"/>
          <w:szCs w:val="24"/>
          <w:lang w:val="uk-UA" w:eastAsia="ru-RU"/>
        </w:rPr>
        <w:tab/>
        <w:t xml:space="preserve">            </w:t>
      </w:r>
      <w:proofErr w:type="spellStart"/>
      <w:r w:rsidRPr="009170DA">
        <w:rPr>
          <w:rFonts w:ascii="Times New Roman" w:eastAsia="Calibri" w:hAnsi="Times New Roman" w:cs="Times New Roman"/>
          <w:b/>
          <w:bCs/>
          <w:sz w:val="24"/>
          <w:szCs w:val="24"/>
          <w:lang w:val="uk-UA" w:eastAsia="ru-RU"/>
        </w:rPr>
        <w:t>Буглак</w:t>
      </w:r>
      <w:proofErr w:type="spellEnd"/>
      <w:r w:rsidRPr="009170DA">
        <w:rPr>
          <w:rFonts w:ascii="Times New Roman" w:eastAsia="Calibri" w:hAnsi="Times New Roman" w:cs="Times New Roman"/>
          <w:b/>
          <w:bCs/>
          <w:sz w:val="24"/>
          <w:szCs w:val="24"/>
          <w:lang w:val="uk-UA" w:eastAsia="ru-RU"/>
        </w:rPr>
        <w:t xml:space="preserve"> В.В.</w:t>
      </w:r>
    </w:p>
    <w:p w14:paraId="3207A2CC" w14:textId="77777777" w:rsidR="000244FC" w:rsidRPr="00640E1A" w:rsidRDefault="000244FC" w:rsidP="009170DA">
      <w:pPr>
        <w:tabs>
          <w:tab w:val="num" w:pos="851"/>
        </w:tabs>
        <w:ind w:firstLine="709"/>
        <w:rPr>
          <w:lang w:val="uk-UA"/>
        </w:rPr>
      </w:pPr>
    </w:p>
    <w:p w14:paraId="69FD2940" w14:textId="77777777" w:rsidR="000244FC" w:rsidRPr="00716CF0" w:rsidRDefault="000244FC" w:rsidP="000244FC">
      <w:pPr>
        <w:rPr>
          <w:lang w:val="uk-UA"/>
        </w:rPr>
      </w:pPr>
    </w:p>
    <w:p w14:paraId="30245E7B" w14:textId="77777777" w:rsidR="003E679D" w:rsidRPr="000244FC" w:rsidRDefault="003E679D">
      <w:pPr>
        <w:rPr>
          <w:lang w:val="uk-UA"/>
        </w:rPr>
      </w:pPr>
    </w:p>
    <w:sectPr w:rsidR="003E679D" w:rsidRPr="000244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4FC"/>
    <w:rsid w:val="000244FC"/>
    <w:rsid w:val="003E679D"/>
    <w:rsid w:val="004F749A"/>
    <w:rsid w:val="00880D7A"/>
    <w:rsid w:val="009170D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2F1AC"/>
  <w15:chartTrackingRefBased/>
  <w15:docId w15:val="{67AF155A-DBA6-403B-85A7-834EC05A8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44FC"/>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1682</Words>
  <Characters>9590</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3</cp:revision>
  <dcterms:created xsi:type="dcterms:W3CDTF">2022-02-14T09:13:00Z</dcterms:created>
  <dcterms:modified xsi:type="dcterms:W3CDTF">2025-10-16T13:10:00Z</dcterms:modified>
</cp:coreProperties>
</file>