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D0039" w14:textId="77777777" w:rsidR="00ED3265" w:rsidRPr="00AD1900" w:rsidRDefault="00ED3265" w:rsidP="00ED3265">
      <w:pPr>
        <w:widowControl w:val="0"/>
        <w:autoSpaceDE w:val="0"/>
        <w:autoSpaceDN w:val="0"/>
        <w:adjustRightInd w:val="0"/>
        <w:spacing w:after="0" w:line="240" w:lineRule="auto"/>
        <w:ind w:right="-5"/>
        <w:rPr>
          <w:rFonts w:ascii="Times New Roman" w:eastAsia="Times New Roman" w:hAnsi="Times New Roman" w:cs="Times New Roman"/>
          <w:sz w:val="20"/>
          <w:szCs w:val="20"/>
          <w:lang w:val="uk-UA" w:eastAsia="ru-RU"/>
        </w:rPr>
      </w:pPr>
      <w:r w:rsidRPr="00AD1900">
        <w:rPr>
          <w:rFonts w:ascii="Times New Roman" w:eastAsia="Times New Roman" w:hAnsi="Times New Roman" w:cs="Times New Roman"/>
          <w:sz w:val="20"/>
          <w:szCs w:val="20"/>
          <w:lang w:val="uk-UA" w:eastAsia="ru-RU"/>
        </w:rPr>
        <w:t xml:space="preserve">                                                                                          </w:t>
      </w:r>
      <w:r w:rsidRPr="00AD1900">
        <w:rPr>
          <w:rFonts w:ascii="Times New Roman" w:eastAsia="Times New Roman" w:hAnsi="Times New Roman" w:cs="Times New Roman"/>
          <w:noProof/>
          <w:sz w:val="20"/>
          <w:szCs w:val="20"/>
          <w:lang w:val="uk-UA" w:eastAsia="ru-RU"/>
        </w:rPr>
        <w:drawing>
          <wp:inline distT="0" distB="0" distL="0" distR="0" wp14:anchorId="417CC82E" wp14:editId="6B186F77">
            <wp:extent cx="476250" cy="561975"/>
            <wp:effectExtent l="0" t="0" r="0" b="9525"/>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знак3 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p>
    <w:p w14:paraId="5A2E73C1" w14:textId="77777777" w:rsidR="00ED3265" w:rsidRPr="00AD1900" w:rsidRDefault="00ED3265" w:rsidP="00ED3265">
      <w:pPr>
        <w:widowControl w:val="0"/>
        <w:autoSpaceDE w:val="0"/>
        <w:autoSpaceDN w:val="0"/>
        <w:adjustRightInd w:val="0"/>
        <w:spacing w:after="0" w:line="240" w:lineRule="auto"/>
        <w:ind w:left="-180" w:firstLine="180"/>
        <w:jc w:val="center"/>
        <w:rPr>
          <w:rFonts w:ascii="Times New Roman" w:eastAsia="Times New Roman" w:hAnsi="Times New Roman" w:cs="Times New Roman"/>
          <w:lang w:val="uk-UA" w:eastAsia="ru-RU"/>
        </w:rPr>
      </w:pPr>
      <w:r w:rsidRPr="00AD1900">
        <w:rPr>
          <w:rFonts w:ascii="Times New Roman" w:eastAsia="Times New Roman" w:hAnsi="Times New Roman" w:cs="Times New Roman"/>
          <w:lang w:val="uk-UA" w:eastAsia="ru-RU"/>
        </w:rPr>
        <w:t>НАЦІОНАЛЬНА АСОЦІАЦІЯ АДВОКАТІВ УКРАЇНИ</w:t>
      </w:r>
    </w:p>
    <w:p w14:paraId="5A431271" w14:textId="77777777" w:rsidR="002B2D6A" w:rsidRPr="00AD1900" w:rsidRDefault="00ED3265" w:rsidP="00ED3265">
      <w:pPr>
        <w:widowControl w:val="0"/>
        <w:autoSpaceDE w:val="0"/>
        <w:autoSpaceDN w:val="0"/>
        <w:adjustRightInd w:val="0"/>
        <w:spacing w:after="0" w:line="240" w:lineRule="auto"/>
        <w:ind w:left="-180" w:firstLine="180"/>
        <w:jc w:val="center"/>
        <w:rPr>
          <w:rFonts w:ascii="Times New Roman" w:eastAsia="Times New Roman" w:hAnsi="Times New Roman" w:cs="Times New Roman"/>
          <w:b/>
          <w:lang w:val="uk-UA" w:eastAsia="ru-RU"/>
        </w:rPr>
      </w:pPr>
      <w:r w:rsidRPr="00AD1900">
        <w:rPr>
          <w:rFonts w:ascii="Times New Roman" w:eastAsia="Times New Roman" w:hAnsi="Times New Roman" w:cs="Times New Roman"/>
          <w:b/>
          <w:lang w:val="uk-UA" w:eastAsia="ru-RU"/>
        </w:rPr>
        <w:t xml:space="preserve">КВАЛІФІКАЦІЙНО – ДИСЦИПЛІНАРНА КОМІСІЯ </w:t>
      </w:r>
    </w:p>
    <w:p w14:paraId="431BA66E" w14:textId="6B8EA454" w:rsidR="00ED3265" w:rsidRPr="00AD1900" w:rsidRDefault="00ED3265" w:rsidP="002B2D6A">
      <w:pPr>
        <w:widowControl w:val="0"/>
        <w:pBdr>
          <w:bottom w:val="single" w:sz="4" w:space="1" w:color="auto"/>
        </w:pBdr>
        <w:autoSpaceDE w:val="0"/>
        <w:autoSpaceDN w:val="0"/>
        <w:adjustRightInd w:val="0"/>
        <w:spacing w:after="0" w:line="240" w:lineRule="auto"/>
        <w:ind w:left="-180" w:firstLine="180"/>
        <w:jc w:val="center"/>
        <w:rPr>
          <w:rFonts w:ascii="Times New Roman" w:eastAsia="Times New Roman" w:hAnsi="Times New Roman" w:cs="Times New Roman"/>
          <w:b/>
          <w:lang w:val="uk-UA" w:eastAsia="ru-RU"/>
        </w:rPr>
      </w:pPr>
      <w:r w:rsidRPr="00AD1900">
        <w:rPr>
          <w:rFonts w:ascii="Times New Roman" w:eastAsia="Times New Roman" w:hAnsi="Times New Roman" w:cs="Times New Roman"/>
          <w:b/>
          <w:lang w:val="uk-UA" w:eastAsia="ru-RU"/>
        </w:rPr>
        <w:t>АДВОКАТУРИ ПОЛТАВСЬКОЇ ОБЛАСТІ</w:t>
      </w:r>
    </w:p>
    <w:p w14:paraId="2A4C214F" w14:textId="77777777" w:rsidR="00ED3265" w:rsidRPr="00AD1900" w:rsidRDefault="00ED3265" w:rsidP="00ED3265">
      <w:pPr>
        <w:widowControl w:val="0"/>
        <w:autoSpaceDE w:val="0"/>
        <w:autoSpaceDN w:val="0"/>
        <w:adjustRightInd w:val="0"/>
        <w:spacing w:after="0" w:line="240" w:lineRule="auto"/>
        <w:rPr>
          <w:rFonts w:ascii="Times New Roman" w:eastAsia="Times New Roman" w:hAnsi="Times New Roman" w:cs="Times New Roman"/>
          <w:sz w:val="12"/>
          <w:szCs w:val="12"/>
          <w:lang w:val="uk-UA" w:eastAsia="ru-RU"/>
        </w:rPr>
      </w:pPr>
    </w:p>
    <w:p w14:paraId="45A6975C" w14:textId="77777777" w:rsidR="00ED3265" w:rsidRPr="00AD1900" w:rsidRDefault="00ED3265" w:rsidP="00ED3265">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10 лютого 2022 року </w:t>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ab/>
        <w:t>місто Полтава</w:t>
      </w:r>
    </w:p>
    <w:p w14:paraId="23097F16" w14:textId="77777777" w:rsidR="00ED3265" w:rsidRPr="00AD1900" w:rsidRDefault="00ED3265" w:rsidP="00ED326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3E5D4097" w14:textId="77777777" w:rsidR="00ED3265" w:rsidRPr="00AD1900" w:rsidRDefault="00ED3265" w:rsidP="00ED326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AD1900">
        <w:rPr>
          <w:rFonts w:ascii="Times New Roman" w:eastAsia="Times New Roman" w:hAnsi="Times New Roman" w:cs="Times New Roman"/>
          <w:b/>
          <w:sz w:val="24"/>
          <w:szCs w:val="24"/>
          <w:lang w:val="uk-UA" w:eastAsia="ru-RU"/>
        </w:rPr>
        <w:t xml:space="preserve">Р І Ш Е Н </w:t>
      </w:r>
      <w:proofErr w:type="spellStart"/>
      <w:r w:rsidRPr="00AD1900">
        <w:rPr>
          <w:rFonts w:ascii="Times New Roman" w:eastAsia="Times New Roman" w:hAnsi="Times New Roman" w:cs="Times New Roman"/>
          <w:b/>
          <w:sz w:val="24"/>
          <w:szCs w:val="24"/>
          <w:lang w:val="uk-UA" w:eastAsia="ru-RU"/>
        </w:rPr>
        <w:t>Н</w:t>
      </w:r>
      <w:proofErr w:type="spellEnd"/>
      <w:r w:rsidRPr="00AD1900">
        <w:rPr>
          <w:rFonts w:ascii="Times New Roman" w:eastAsia="Times New Roman" w:hAnsi="Times New Roman" w:cs="Times New Roman"/>
          <w:b/>
          <w:sz w:val="24"/>
          <w:szCs w:val="24"/>
          <w:lang w:val="uk-UA" w:eastAsia="ru-RU"/>
        </w:rPr>
        <w:t xml:space="preserve"> Я</w:t>
      </w:r>
    </w:p>
    <w:p w14:paraId="1A83B347" w14:textId="77777777" w:rsidR="00ED3265" w:rsidRPr="00AD1900" w:rsidRDefault="00ED3265" w:rsidP="00ED3265">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AD1900">
        <w:rPr>
          <w:rFonts w:ascii="Times New Roman" w:eastAsia="Calibri" w:hAnsi="Times New Roman" w:cs="Times New Roman"/>
          <w:b/>
          <w:bCs/>
          <w:sz w:val="24"/>
          <w:szCs w:val="24"/>
          <w:lang w:val="uk-UA" w:eastAsia="ru-RU"/>
        </w:rPr>
        <w:t xml:space="preserve"> про  закриття  дисциплінарної справи</w:t>
      </w:r>
    </w:p>
    <w:p w14:paraId="49817D24" w14:textId="77777777" w:rsidR="00ED3265" w:rsidRPr="00AD1900" w:rsidRDefault="00ED3265" w:rsidP="00ED3265">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p>
    <w:p w14:paraId="07AA9976" w14:textId="5A27507E" w:rsidR="00ED3265" w:rsidRPr="00AD1900" w:rsidRDefault="00ED3265" w:rsidP="002B2D6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val="uk-UA" w:eastAsia="ru-RU"/>
        </w:rPr>
      </w:pPr>
      <w:r w:rsidRPr="00AD1900">
        <w:rPr>
          <w:rFonts w:ascii="Times New Roman" w:eastAsia="Calibri" w:hAnsi="Times New Roman" w:cs="Times New Roman"/>
          <w:sz w:val="24"/>
          <w:szCs w:val="24"/>
          <w:lang w:val="uk-UA" w:eastAsia="ru-RU"/>
        </w:rPr>
        <w:t xml:space="preserve">Дисциплінарна палата Кваліфікаційно-дисциплінарної комісії адвокатури Полтавської області у складі в.о. голови комісії – </w:t>
      </w:r>
      <w:proofErr w:type="spellStart"/>
      <w:r w:rsidRPr="00AD1900">
        <w:rPr>
          <w:rFonts w:ascii="Times New Roman" w:eastAsia="Calibri" w:hAnsi="Times New Roman" w:cs="Times New Roman"/>
          <w:sz w:val="24"/>
          <w:szCs w:val="24"/>
          <w:lang w:val="uk-UA" w:eastAsia="ru-RU"/>
        </w:rPr>
        <w:t>Гонжака</w:t>
      </w:r>
      <w:proofErr w:type="spellEnd"/>
      <w:r w:rsidRPr="00AD1900">
        <w:rPr>
          <w:rFonts w:ascii="Times New Roman" w:eastAsia="Calibri" w:hAnsi="Times New Roman" w:cs="Times New Roman"/>
          <w:sz w:val="24"/>
          <w:szCs w:val="24"/>
          <w:lang w:val="uk-UA" w:eastAsia="ru-RU"/>
        </w:rPr>
        <w:t xml:space="preserve"> І.В., дисциплінарної палати:  секретаря – </w:t>
      </w:r>
      <w:proofErr w:type="spellStart"/>
      <w:r w:rsidRPr="00AD1900">
        <w:rPr>
          <w:rFonts w:ascii="Times New Roman" w:eastAsia="Calibri" w:hAnsi="Times New Roman" w:cs="Times New Roman"/>
          <w:sz w:val="24"/>
          <w:szCs w:val="24"/>
          <w:lang w:val="uk-UA" w:eastAsia="ru-RU"/>
        </w:rPr>
        <w:t>Буглак</w:t>
      </w:r>
      <w:proofErr w:type="spellEnd"/>
      <w:r w:rsidRPr="00AD1900">
        <w:rPr>
          <w:rFonts w:ascii="Times New Roman" w:eastAsia="Calibri" w:hAnsi="Times New Roman" w:cs="Times New Roman"/>
          <w:sz w:val="24"/>
          <w:szCs w:val="24"/>
          <w:lang w:val="uk-UA" w:eastAsia="ru-RU"/>
        </w:rPr>
        <w:t xml:space="preserve"> В.В., членів палати: </w:t>
      </w:r>
      <w:proofErr w:type="spellStart"/>
      <w:r w:rsidRPr="00AD1900">
        <w:rPr>
          <w:rFonts w:ascii="Times New Roman" w:eastAsia="Calibri" w:hAnsi="Times New Roman" w:cs="Times New Roman"/>
          <w:sz w:val="24"/>
          <w:szCs w:val="24"/>
          <w:lang w:val="uk-UA" w:eastAsia="ru-RU"/>
        </w:rPr>
        <w:t>Карнарука</w:t>
      </w:r>
      <w:proofErr w:type="spellEnd"/>
      <w:r w:rsidRPr="00AD1900">
        <w:rPr>
          <w:rFonts w:ascii="Times New Roman" w:eastAsia="Calibri" w:hAnsi="Times New Roman" w:cs="Times New Roman"/>
          <w:sz w:val="24"/>
          <w:szCs w:val="24"/>
          <w:lang w:val="uk-UA" w:eastAsia="ru-RU"/>
        </w:rPr>
        <w:t xml:space="preserve"> А.В., </w:t>
      </w:r>
      <w:proofErr w:type="spellStart"/>
      <w:r w:rsidRPr="00AD1900">
        <w:rPr>
          <w:rFonts w:ascii="Times New Roman" w:eastAsia="Calibri" w:hAnsi="Times New Roman" w:cs="Times New Roman"/>
          <w:sz w:val="24"/>
          <w:szCs w:val="24"/>
          <w:lang w:val="uk-UA" w:eastAsia="ru-RU"/>
        </w:rPr>
        <w:t>Рохманова</w:t>
      </w:r>
      <w:proofErr w:type="spellEnd"/>
      <w:r w:rsidRPr="00AD1900">
        <w:rPr>
          <w:rFonts w:ascii="Times New Roman" w:eastAsia="Calibri" w:hAnsi="Times New Roman" w:cs="Times New Roman"/>
          <w:sz w:val="24"/>
          <w:szCs w:val="24"/>
          <w:lang w:val="uk-UA" w:eastAsia="ru-RU"/>
        </w:rPr>
        <w:t xml:space="preserve"> В.І., </w:t>
      </w:r>
      <w:proofErr w:type="spellStart"/>
      <w:r w:rsidRPr="00AD1900">
        <w:rPr>
          <w:rFonts w:ascii="Times New Roman" w:eastAsia="Calibri" w:hAnsi="Times New Roman" w:cs="Times New Roman"/>
          <w:sz w:val="24"/>
          <w:szCs w:val="24"/>
          <w:lang w:val="uk-UA" w:eastAsia="ru-RU"/>
        </w:rPr>
        <w:t>Ялисоветського</w:t>
      </w:r>
      <w:proofErr w:type="spellEnd"/>
      <w:r w:rsidRPr="00AD1900">
        <w:rPr>
          <w:rFonts w:ascii="Times New Roman" w:eastAsia="Calibri" w:hAnsi="Times New Roman" w:cs="Times New Roman"/>
          <w:sz w:val="24"/>
          <w:szCs w:val="24"/>
          <w:lang w:val="uk-UA" w:eastAsia="ru-RU"/>
        </w:rPr>
        <w:t xml:space="preserve"> А.А.-</w:t>
      </w:r>
    </w:p>
    <w:p w14:paraId="36CDED01" w14:textId="7544E2C6" w:rsidR="00ED3265" w:rsidRPr="00AD1900" w:rsidRDefault="00ED3265" w:rsidP="002B2D6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розглянувши матеріали дисциплінарної справи за скаргою директора Товариства з обмежено відповідальністю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w:t>
      </w:r>
      <w:r w:rsidR="002B2D6A" w:rsidRPr="00AD1900">
        <w:rPr>
          <w:rFonts w:ascii="Times New Roman" w:eastAsia="Times New Roman" w:hAnsi="Times New Roman" w:cs="Times New Roman"/>
          <w:sz w:val="24"/>
          <w:szCs w:val="24"/>
          <w:lang w:val="uk-UA" w:eastAsia="ru-RU"/>
        </w:rPr>
        <w:t>Особи_1</w:t>
      </w:r>
      <w:r w:rsidRPr="00AD1900">
        <w:rPr>
          <w:rFonts w:ascii="Times New Roman" w:eastAsia="Times New Roman" w:hAnsi="Times New Roman" w:cs="Times New Roman"/>
          <w:sz w:val="24"/>
          <w:szCs w:val="24"/>
          <w:lang w:val="uk-UA" w:eastAsia="ru-RU"/>
        </w:rPr>
        <w:t xml:space="preserve"> на дії адвоката </w:t>
      </w:r>
      <w:proofErr w:type="spellStart"/>
      <w:r w:rsidRPr="00AD1900">
        <w:rPr>
          <w:rFonts w:ascii="Times New Roman" w:eastAsia="Times New Roman" w:hAnsi="Times New Roman" w:cs="Times New Roman"/>
          <w:sz w:val="24"/>
          <w:szCs w:val="24"/>
          <w:lang w:val="uk-UA" w:eastAsia="ru-RU"/>
        </w:rPr>
        <w:t>Маслової</w:t>
      </w:r>
      <w:proofErr w:type="spellEnd"/>
      <w:r w:rsidRPr="00AD1900">
        <w:rPr>
          <w:rFonts w:ascii="Times New Roman" w:eastAsia="Times New Roman" w:hAnsi="Times New Roman" w:cs="Times New Roman"/>
          <w:sz w:val="24"/>
          <w:szCs w:val="24"/>
          <w:lang w:val="uk-UA" w:eastAsia="ru-RU"/>
        </w:rPr>
        <w:t xml:space="preserve"> Ольги Сергіївни  (свідоцтво про право на заняття адвокатською діяльністю № 601  видане КДКА  Полтавської області 19.06.2008 року) в зв’язку з порушеннями вимог Закону України «Про адвокатуру та адвокатську діяльність», -</w:t>
      </w:r>
    </w:p>
    <w:p w14:paraId="150A0E7E" w14:textId="77777777"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10"/>
          <w:szCs w:val="10"/>
          <w:lang w:val="uk-UA" w:eastAsia="ru-RU"/>
        </w:rPr>
      </w:pPr>
    </w:p>
    <w:p w14:paraId="3DDAA40E" w14:textId="77777777" w:rsidR="00ED3265" w:rsidRPr="00AD1900" w:rsidRDefault="00ED3265" w:rsidP="00ED326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b/>
          <w:bCs/>
          <w:sz w:val="24"/>
          <w:szCs w:val="24"/>
          <w:lang w:val="uk-UA" w:eastAsia="ru-RU"/>
        </w:rPr>
        <w:t>В С Т А Н О В И Л А  :</w:t>
      </w:r>
    </w:p>
    <w:p w14:paraId="07D49457" w14:textId="77777777" w:rsidR="00ED3265" w:rsidRPr="00AD1900" w:rsidRDefault="00ED3265" w:rsidP="00ED3265">
      <w:pPr>
        <w:widowControl w:val="0"/>
        <w:autoSpaceDE w:val="0"/>
        <w:autoSpaceDN w:val="0"/>
        <w:adjustRightInd w:val="0"/>
        <w:spacing w:after="0" w:line="240" w:lineRule="auto"/>
        <w:jc w:val="center"/>
        <w:rPr>
          <w:rFonts w:ascii="Times New Roman" w:eastAsia="Times New Roman" w:hAnsi="Times New Roman" w:cs="Times New Roman"/>
          <w:b/>
          <w:bCs/>
          <w:sz w:val="10"/>
          <w:szCs w:val="10"/>
          <w:lang w:val="uk-UA" w:eastAsia="ru-RU"/>
        </w:rPr>
      </w:pPr>
    </w:p>
    <w:p w14:paraId="014B8CA0" w14:textId="3B9FA1FF" w:rsidR="00ED3265" w:rsidRPr="00AD1900" w:rsidRDefault="00ED3265" w:rsidP="00ED3265">
      <w:pPr>
        <w:widowControl w:val="0"/>
        <w:shd w:val="clear" w:color="auto" w:fill="FFFFFF"/>
        <w:tabs>
          <w:tab w:val="left" w:pos="720"/>
        </w:tabs>
        <w:autoSpaceDE w:val="0"/>
        <w:autoSpaceDN w:val="0"/>
        <w:adjustRightInd w:val="0"/>
        <w:spacing w:after="0" w:line="240" w:lineRule="auto"/>
        <w:ind w:right="72"/>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ab/>
        <w:t xml:space="preserve"> </w:t>
      </w:r>
      <w:bookmarkStart w:id="0" w:name="_Hlk73346624"/>
      <w:r w:rsidRPr="00AD1900">
        <w:rPr>
          <w:rFonts w:ascii="Times New Roman" w:eastAsia="Times New Roman" w:hAnsi="Times New Roman" w:cs="Times New Roman"/>
          <w:sz w:val="24"/>
          <w:szCs w:val="24"/>
          <w:lang w:val="uk-UA" w:eastAsia="ru-RU"/>
        </w:rPr>
        <w:t>12 травня 2021 року до Кваліфікаційно-дисциплінарної комісії адвокатури Полтавської області надійшла скарга директора Товариства з обмежено відповідальністю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w:t>
      </w:r>
      <w:r w:rsidR="002B2D6A" w:rsidRPr="00AD1900">
        <w:rPr>
          <w:rFonts w:ascii="Times New Roman" w:eastAsia="Times New Roman" w:hAnsi="Times New Roman" w:cs="Times New Roman"/>
          <w:sz w:val="24"/>
          <w:szCs w:val="24"/>
          <w:lang w:val="uk-UA" w:eastAsia="ru-RU"/>
        </w:rPr>
        <w:t>Особи_1</w:t>
      </w:r>
      <w:r w:rsidRPr="00AD1900">
        <w:rPr>
          <w:rFonts w:ascii="Times New Roman" w:eastAsia="Times New Roman" w:hAnsi="Times New Roman" w:cs="Times New Roman"/>
          <w:sz w:val="24"/>
          <w:szCs w:val="24"/>
          <w:lang w:val="uk-UA" w:eastAsia="ru-RU"/>
        </w:rPr>
        <w:t xml:space="preserve"> на дії адвоката </w:t>
      </w:r>
      <w:proofErr w:type="spellStart"/>
      <w:r w:rsidRPr="00AD1900">
        <w:rPr>
          <w:rFonts w:ascii="Times New Roman" w:eastAsia="Times New Roman" w:hAnsi="Times New Roman" w:cs="Times New Roman"/>
          <w:sz w:val="24"/>
          <w:szCs w:val="24"/>
          <w:lang w:val="uk-UA" w:eastAsia="ru-RU"/>
        </w:rPr>
        <w:t>Маслової</w:t>
      </w:r>
      <w:proofErr w:type="spellEnd"/>
      <w:r w:rsidRPr="00AD1900">
        <w:rPr>
          <w:rFonts w:ascii="Times New Roman" w:eastAsia="Times New Roman" w:hAnsi="Times New Roman" w:cs="Times New Roman"/>
          <w:sz w:val="24"/>
          <w:szCs w:val="24"/>
          <w:lang w:val="uk-UA" w:eastAsia="ru-RU"/>
        </w:rPr>
        <w:t xml:space="preserve"> Ольги Сергіївни</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у зв’язку з порушеннями адвокатом вимог Закону України «Про адвокатуру та адвокатську діяльність».</w:t>
      </w:r>
    </w:p>
    <w:p w14:paraId="4A5E8062" w14:textId="0F81B337" w:rsidR="00ED3265" w:rsidRPr="00AD1900" w:rsidRDefault="00ED3265" w:rsidP="00ED3265">
      <w:pPr>
        <w:widowControl w:val="0"/>
        <w:shd w:val="clear" w:color="auto" w:fill="FFFFFF"/>
        <w:tabs>
          <w:tab w:val="left" w:pos="720"/>
        </w:tabs>
        <w:autoSpaceDE w:val="0"/>
        <w:autoSpaceDN w:val="0"/>
        <w:adjustRightInd w:val="0"/>
        <w:spacing w:after="0" w:line="240" w:lineRule="auto"/>
        <w:ind w:right="72"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08 червня 2021 року дисциплінарної палатою КДКА Полтавської області прийнято рішення про відмову в порушенні дисциплінарної справи відносно адвоката </w:t>
      </w:r>
      <w:proofErr w:type="spellStart"/>
      <w:r w:rsidRPr="00AD1900">
        <w:rPr>
          <w:rFonts w:ascii="Times New Roman" w:eastAsia="Times New Roman" w:hAnsi="Times New Roman" w:cs="Times New Roman"/>
          <w:sz w:val="24"/>
          <w:szCs w:val="24"/>
          <w:lang w:val="uk-UA" w:eastAsia="ru-RU"/>
        </w:rPr>
        <w:t>Маслової</w:t>
      </w:r>
      <w:proofErr w:type="spellEnd"/>
      <w:r w:rsidRPr="00AD1900">
        <w:rPr>
          <w:rFonts w:ascii="Times New Roman" w:eastAsia="Times New Roman" w:hAnsi="Times New Roman" w:cs="Times New Roman"/>
          <w:sz w:val="24"/>
          <w:szCs w:val="24"/>
          <w:lang w:val="uk-UA" w:eastAsia="ru-RU"/>
        </w:rPr>
        <w:t xml:space="preserve"> О.С. у зв’язку з відсутністю в її діях складу дисциплінарного проступку передбаченого 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ст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34 З</w:t>
      </w:r>
      <w:r w:rsidR="002B2D6A" w:rsidRPr="00AD1900">
        <w:rPr>
          <w:rFonts w:ascii="Times New Roman" w:eastAsia="Times New Roman" w:hAnsi="Times New Roman" w:cs="Times New Roman"/>
          <w:sz w:val="24"/>
          <w:szCs w:val="24"/>
          <w:lang w:val="uk-UA" w:eastAsia="ru-RU"/>
        </w:rPr>
        <w:t xml:space="preserve">акону </w:t>
      </w:r>
      <w:r w:rsidRPr="00AD1900">
        <w:rPr>
          <w:rFonts w:ascii="Times New Roman" w:eastAsia="Times New Roman" w:hAnsi="Times New Roman" w:cs="Times New Roman"/>
          <w:sz w:val="24"/>
          <w:szCs w:val="24"/>
          <w:lang w:val="uk-UA" w:eastAsia="ru-RU"/>
        </w:rPr>
        <w:t>У</w:t>
      </w:r>
      <w:r w:rsidR="002B2D6A" w:rsidRPr="00AD1900">
        <w:rPr>
          <w:rFonts w:ascii="Times New Roman" w:eastAsia="Times New Roman" w:hAnsi="Times New Roman" w:cs="Times New Roman"/>
          <w:sz w:val="24"/>
          <w:szCs w:val="24"/>
          <w:lang w:val="uk-UA" w:eastAsia="ru-RU"/>
        </w:rPr>
        <w:t>країни</w:t>
      </w:r>
      <w:r w:rsidRPr="00AD1900">
        <w:rPr>
          <w:rFonts w:ascii="Times New Roman" w:eastAsia="Times New Roman" w:hAnsi="Times New Roman" w:cs="Times New Roman"/>
          <w:sz w:val="24"/>
          <w:szCs w:val="24"/>
          <w:lang w:val="uk-UA" w:eastAsia="ru-RU"/>
        </w:rPr>
        <w:t xml:space="preserve"> «Про адвокатуру та адвокатську діяльність» з яким не погодився скаржник, оскарживши його до ВКДКА.</w:t>
      </w:r>
    </w:p>
    <w:p w14:paraId="26701A87" w14:textId="37109F08" w:rsidR="00ED3265" w:rsidRPr="00AD1900" w:rsidRDefault="00ED3265" w:rsidP="00ED3265">
      <w:pPr>
        <w:widowControl w:val="0"/>
        <w:shd w:val="clear" w:color="auto" w:fill="FFFFFF"/>
        <w:tabs>
          <w:tab w:val="left" w:pos="720"/>
        </w:tabs>
        <w:autoSpaceDE w:val="0"/>
        <w:autoSpaceDN w:val="0"/>
        <w:adjustRightInd w:val="0"/>
        <w:spacing w:after="0" w:line="240" w:lineRule="auto"/>
        <w:ind w:right="72"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04</w:t>
      </w:r>
      <w:r w:rsidR="002B2D6A" w:rsidRPr="00AD1900">
        <w:rPr>
          <w:rFonts w:ascii="Times New Roman" w:eastAsia="Times New Roman" w:hAnsi="Times New Roman" w:cs="Times New Roman"/>
          <w:sz w:val="24"/>
          <w:szCs w:val="24"/>
          <w:lang w:val="uk-UA" w:eastAsia="ru-RU"/>
        </w:rPr>
        <w:t xml:space="preserve"> січня </w:t>
      </w:r>
      <w:r w:rsidRPr="00AD1900">
        <w:rPr>
          <w:rFonts w:ascii="Times New Roman" w:eastAsia="Times New Roman" w:hAnsi="Times New Roman" w:cs="Times New Roman"/>
          <w:sz w:val="24"/>
          <w:szCs w:val="24"/>
          <w:lang w:val="uk-UA" w:eastAsia="ru-RU"/>
        </w:rPr>
        <w:t>2022 року до КДКА Полтавської області надійшло рішення ВКДКА від</w:t>
      </w:r>
      <w:r w:rsidR="0032765C" w:rsidRPr="00AD1900">
        <w:rPr>
          <w:rFonts w:ascii="Times New Roman" w:eastAsia="Times New Roman" w:hAnsi="Times New Roman" w:cs="Times New Roman"/>
          <w:sz w:val="24"/>
          <w:szCs w:val="24"/>
          <w:lang w:val="uk-UA" w:eastAsia="ru-RU"/>
        </w:rPr>
        <w:t xml:space="preserve"> 01</w:t>
      </w:r>
      <w:r w:rsidR="002B2D6A" w:rsidRPr="00AD1900">
        <w:rPr>
          <w:rFonts w:ascii="Times New Roman" w:eastAsia="Times New Roman" w:hAnsi="Times New Roman" w:cs="Times New Roman"/>
          <w:sz w:val="24"/>
          <w:szCs w:val="24"/>
          <w:lang w:val="uk-UA" w:eastAsia="ru-RU"/>
        </w:rPr>
        <w:t xml:space="preserve"> грудня </w:t>
      </w:r>
      <w:r w:rsidR="0032765C" w:rsidRPr="00AD1900">
        <w:rPr>
          <w:rFonts w:ascii="Times New Roman" w:eastAsia="Times New Roman" w:hAnsi="Times New Roman" w:cs="Times New Roman"/>
          <w:sz w:val="24"/>
          <w:szCs w:val="24"/>
          <w:lang w:val="uk-UA" w:eastAsia="ru-RU"/>
        </w:rPr>
        <w:t>2021 року № Х11-006/2021 про скасування рішення дисциплінарної палати КДКА Полтавської області від 08</w:t>
      </w:r>
      <w:r w:rsidR="002B2D6A" w:rsidRPr="00AD1900">
        <w:rPr>
          <w:rFonts w:ascii="Times New Roman" w:eastAsia="Times New Roman" w:hAnsi="Times New Roman" w:cs="Times New Roman"/>
          <w:sz w:val="24"/>
          <w:szCs w:val="24"/>
          <w:lang w:val="uk-UA" w:eastAsia="ru-RU"/>
        </w:rPr>
        <w:t xml:space="preserve"> червня 2</w:t>
      </w:r>
      <w:r w:rsidR="0032765C" w:rsidRPr="00AD1900">
        <w:rPr>
          <w:rFonts w:ascii="Times New Roman" w:eastAsia="Times New Roman" w:hAnsi="Times New Roman" w:cs="Times New Roman"/>
          <w:sz w:val="24"/>
          <w:szCs w:val="24"/>
          <w:lang w:val="uk-UA" w:eastAsia="ru-RU"/>
        </w:rPr>
        <w:t xml:space="preserve">021 року та ухвалення нового рішення про порушення дисциплінарної справи відносно адвоката </w:t>
      </w:r>
      <w:proofErr w:type="spellStart"/>
      <w:r w:rsidR="0032765C" w:rsidRPr="00AD1900">
        <w:rPr>
          <w:rFonts w:ascii="Times New Roman" w:eastAsia="Times New Roman" w:hAnsi="Times New Roman" w:cs="Times New Roman"/>
          <w:sz w:val="24"/>
          <w:szCs w:val="24"/>
          <w:lang w:val="uk-UA" w:eastAsia="ru-RU"/>
        </w:rPr>
        <w:t>Маслової</w:t>
      </w:r>
      <w:proofErr w:type="spellEnd"/>
      <w:r w:rsidR="0032765C" w:rsidRPr="00AD1900">
        <w:rPr>
          <w:rFonts w:ascii="Times New Roman" w:eastAsia="Times New Roman" w:hAnsi="Times New Roman" w:cs="Times New Roman"/>
          <w:sz w:val="24"/>
          <w:szCs w:val="24"/>
          <w:lang w:val="uk-UA" w:eastAsia="ru-RU"/>
        </w:rPr>
        <w:t xml:space="preserve"> О.С.</w:t>
      </w:r>
    </w:p>
    <w:p w14:paraId="35B673B4" w14:textId="4318A338" w:rsidR="0032765C" w:rsidRPr="00AD1900" w:rsidRDefault="0032765C" w:rsidP="00ED3265">
      <w:pPr>
        <w:widowControl w:val="0"/>
        <w:shd w:val="clear" w:color="auto" w:fill="FFFFFF"/>
        <w:tabs>
          <w:tab w:val="left" w:pos="720"/>
        </w:tabs>
        <w:autoSpaceDE w:val="0"/>
        <w:autoSpaceDN w:val="0"/>
        <w:adjustRightInd w:val="0"/>
        <w:spacing w:after="0" w:line="240" w:lineRule="auto"/>
        <w:ind w:right="72"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20</w:t>
      </w:r>
      <w:r w:rsidR="002B2D6A" w:rsidRPr="00AD1900">
        <w:rPr>
          <w:rFonts w:ascii="Times New Roman" w:eastAsia="Times New Roman" w:hAnsi="Times New Roman" w:cs="Times New Roman"/>
          <w:sz w:val="24"/>
          <w:szCs w:val="24"/>
          <w:lang w:val="uk-UA" w:eastAsia="ru-RU"/>
        </w:rPr>
        <w:t xml:space="preserve"> січня </w:t>
      </w:r>
      <w:r w:rsidRPr="00AD1900">
        <w:rPr>
          <w:rFonts w:ascii="Times New Roman" w:eastAsia="Times New Roman" w:hAnsi="Times New Roman" w:cs="Times New Roman"/>
          <w:sz w:val="24"/>
          <w:szCs w:val="24"/>
          <w:lang w:val="uk-UA" w:eastAsia="ru-RU"/>
        </w:rPr>
        <w:t>2021 року директор Товариства з обмежено відповідальністю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w:t>
      </w:r>
      <w:r w:rsidR="002B2D6A" w:rsidRPr="00AD1900">
        <w:rPr>
          <w:rFonts w:ascii="Times New Roman" w:eastAsia="Times New Roman" w:hAnsi="Times New Roman" w:cs="Times New Roman"/>
          <w:sz w:val="24"/>
          <w:szCs w:val="24"/>
          <w:lang w:val="uk-UA" w:eastAsia="ru-RU"/>
        </w:rPr>
        <w:t>Особа_1</w:t>
      </w:r>
      <w:r w:rsidRPr="00AD1900">
        <w:rPr>
          <w:rFonts w:ascii="Times New Roman" w:eastAsia="Times New Roman" w:hAnsi="Times New Roman" w:cs="Times New Roman"/>
          <w:sz w:val="24"/>
          <w:szCs w:val="24"/>
          <w:lang w:val="uk-UA" w:eastAsia="ru-RU"/>
        </w:rPr>
        <w:t xml:space="preserve">, будучи належним чином повідомленим про дату, час та місце розгляду дисциплінарної справи на засідання дисциплінарної палати КДКА Полтавської області не прибув, про причини неявки не повідомив. Адвокат Маслова О.С. направила до ДП КДКА Полтавської області клопотання про відкладення розгляду дисциплінарної справи у зв’язку з виїздом за межі України. У зв’язку з зазначеними обставинами розгляд дисциплінарної справи </w:t>
      </w:r>
      <w:proofErr w:type="spellStart"/>
      <w:r w:rsidRPr="00AD1900">
        <w:rPr>
          <w:rFonts w:ascii="Times New Roman" w:eastAsia="Times New Roman" w:hAnsi="Times New Roman" w:cs="Times New Roman"/>
          <w:sz w:val="24"/>
          <w:szCs w:val="24"/>
          <w:lang w:val="uk-UA" w:eastAsia="ru-RU"/>
        </w:rPr>
        <w:t>зупинено</w:t>
      </w:r>
      <w:proofErr w:type="spellEnd"/>
      <w:r w:rsidRPr="00AD1900">
        <w:rPr>
          <w:rFonts w:ascii="Times New Roman" w:eastAsia="Times New Roman" w:hAnsi="Times New Roman" w:cs="Times New Roman"/>
          <w:sz w:val="24"/>
          <w:szCs w:val="24"/>
          <w:lang w:val="uk-UA" w:eastAsia="ru-RU"/>
        </w:rPr>
        <w:t xml:space="preserve"> до 10</w:t>
      </w:r>
      <w:r w:rsidR="002B2D6A" w:rsidRPr="00AD1900">
        <w:rPr>
          <w:rFonts w:ascii="Times New Roman" w:eastAsia="Times New Roman" w:hAnsi="Times New Roman" w:cs="Times New Roman"/>
          <w:sz w:val="24"/>
          <w:szCs w:val="24"/>
          <w:lang w:val="uk-UA" w:eastAsia="ru-RU"/>
        </w:rPr>
        <w:t xml:space="preserve"> лютого 2</w:t>
      </w:r>
      <w:r w:rsidRPr="00AD1900">
        <w:rPr>
          <w:rFonts w:ascii="Times New Roman" w:eastAsia="Times New Roman" w:hAnsi="Times New Roman" w:cs="Times New Roman"/>
          <w:sz w:val="24"/>
          <w:szCs w:val="24"/>
          <w:lang w:val="uk-UA" w:eastAsia="ru-RU"/>
        </w:rPr>
        <w:t>022 року.</w:t>
      </w:r>
    </w:p>
    <w:p w14:paraId="33817EE2" w14:textId="29D10518" w:rsidR="00ED3265" w:rsidRPr="00AD1900" w:rsidRDefault="0032765C" w:rsidP="00B36CB0">
      <w:pPr>
        <w:widowControl w:val="0"/>
        <w:shd w:val="clear" w:color="auto" w:fill="FFFFFF"/>
        <w:tabs>
          <w:tab w:val="left" w:pos="720"/>
        </w:tabs>
        <w:autoSpaceDE w:val="0"/>
        <w:autoSpaceDN w:val="0"/>
        <w:adjustRightInd w:val="0"/>
        <w:spacing w:after="0" w:line="240" w:lineRule="auto"/>
        <w:ind w:right="72"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10</w:t>
      </w:r>
      <w:r w:rsidR="002B2D6A" w:rsidRPr="00AD1900">
        <w:rPr>
          <w:rFonts w:ascii="Times New Roman" w:eastAsia="Times New Roman" w:hAnsi="Times New Roman" w:cs="Times New Roman"/>
          <w:sz w:val="24"/>
          <w:szCs w:val="24"/>
          <w:lang w:val="uk-UA" w:eastAsia="ru-RU"/>
        </w:rPr>
        <w:t xml:space="preserve"> лютого </w:t>
      </w:r>
      <w:r w:rsidRPr="00AD1900">
        <w:rPr>
          <w:rFonts w:ascii="Times New Roman" w:eastAsia="Times New Roman" w:hAnsi="Times New Roman" w:cs="Times New Roman"/>
          <w:sz w:val="24"/>
          <w:szCs w:val="24"/>
          <w:lang w:val="uk-UA" w:eastAsia="ru-RU"/>
        </w:rPr>
        <w:t>2022 року директор Товариства з обмежено відповідальністю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О</w:t>
      </w:r>
      <w:r w:rsidR="002B2D6A" w:rsidRPr="00AD1900">
        <w:rPr>
          <w:rFonts w:ascii="Times New Roman" w:eastAsia="Times New Roman" w:hAnsi="Times New Roman" w:cs="Times New Roman"/>
          <w:sz w:val="24"/>
          <w:szCs w:val="24"/>
          <w:lang w:val="uk-UA" w:eastAsia="ru-RU"/>
        </w:rPr>
        <w:t>соба_1</w:t>
      </w:r>
      <w:r w:rsidRPr="00AD1900">
        <w:rPr>
          <w:rFonts w:ascii="Times New Roman" w:eastAsia="Times New Roman" w:hAnsi="Times New Roman" w:cs="Times New Roman"/>
          <w:sz w:val="24"/>
          <w:szCs w:val="24"/>
          <w:lang w:val="uk-UA" w:eastAsia="ru-RU"/>
        </w:rPr>
        <w:t>, будучи належним чином повідомленим про дату, час та місце розгляду дисциплінарної справи на засідання дисциплінарної палати КДКА Полтавської області не прибув, про причини неявки не повідомив. На підставі п.</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3 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ст.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40 З</w:t>
      </w:r>
      <w:r w:rsidR="002B2D6A" w:rsidRPr="00AD1900">
        <w:rPr>
          <w:rFonts w:ascii="Times New Roman" w:eastAsia="Times New Roman" w:hAnsi="Times New Roman" w:cs="Times New Roman"/>
          <w:sz w:val="24"/>
          <w:szCs w:val="24"/>
          <w:lang w:val="uk-UA" w:eastAsia="ru-RU"/>
        </w:rPr>
        <w:t xml:space="preserve">акону </w:t>
      </w:r>
      <w:r w:rsidRPr="00AD1900">
        <w:rPr>
          <w:rFonts w:ascii="Times New Roman" w:eastAsia="Times New Roman" w:hAnsi="Times New Roman" w:cs="Times New Roman"/>
          <w:sz w:val="24"/>
          <w:szCs w:val="24"/>
          <w:lang w:val="uk-UA" w:eastAsia="ru-RU"/>
        </w:rPr>
        <w:t>У</w:t>
      </w:r>
      <w:r w:rsidR="002B2D6A" w:rsidRPr="00AD1900">
        <w:rPr>
          <w:rFonts w:ascii="Times New Roman" w:eastAsia="Times New Roman" w:hAnsi="Times New Roman" w:cs="Times New Roman"/>
          <w:sz w:val="24"/>
          <w:szCs w:val="24"/>
          <w:lang w:val="uk-UA" w:eastAsia="ru-RU"/>
        </w:rPr>
        <w:t>країни «</w:t>
      </w:r>
      <w:r w:rsidRPr="00AD1900">
        <w:rPr>
          <w:rFonts w:ascii="Times New Roman" w:eastAsia="Times New Roman" w:hAnsi="Times New Roman" w:cs="Times New Roman"/>
          <w:sz w:val="24"/>
          <w:szCs w:val="24"/>
          <w:lang w:val="uk-UA" w:eastAsia="ru-RU"/>
        </w:rPr>
        <w:t xml:space="preserve">Про адвокатуру та адвокатську діяльність» </w:t>
      </w:r>
      <w:r w:rsidR="0034092A" w:rsidRPr="00AD1900">
        <w:rPr>
          <w:rFonts w:ascii="Times New Roman" w:eastAsia="Times New Roman" w:hAnsi="Times New Roman" w:cs="Times New Roman"/>
          <w:sz w:val="24"/>
          <w:szCs w:val="24"/>
          <w:lang w:val="uk-UA" w:eastAsia="ru-RU"/>
        </w:rPr>
        <w:t>ДП КДКА Полтавської області прийнято рішення про розгляд справи за відсутності скаржника.</w:t>
      </w:r>
    </w:p>
    <w:p w14:paraId="09ED6A50" w14:textId="1DC9ED2D"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Скаржник  зазначає, що  ТОВ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отримало 2 адвокатських запит</w:t>
      </w:r>
      <w:r w:rsidR="002B2D6A" w:rsidRPr="00AD1900">
        <w:rPr>
          <w:rFonts w:ascii="Times New Roman" w:eastAsia="Times New Roman" w:hAnsi="Times New Roman" w:cs="Times New Roman"/>
          <w:sz w:val="24"/>
          <w:szCs w:val="24"/>
          <w:lang w:val="uk-UA" w:eastAsia="ru-RU"/>
        </w:rPr>
        <w:t>и</w:t>
      </w:r>
      <w:r w:rsidRPr="00AD1900">
        <w:rPr>
          <w:rFonts w:ascii="Times New Roman" w:eastAsia="Times New Roman" w:hAnsi="Times New Roman" w:cs="Times New Roman"/>
          <w:sz w:val="24"/>
          <w:szCs w:val="24"/>
          <w:lang w:val="uk-UA" w:eastAsia="ru-RU"/>
        </w:rPr>
        <w:t xml:space="preserve"> від адвоката </w:t>
      </w:r>
      <w:proofErr w:type="spellStart"/>
      <w:r w:rsidRPr="00AD1900">
        <w:rPr>
          <w:rFonts w:ascii="Times New Roman" w:eastAsia="Times New Roman" w:hAnsi="Times New Roman" w:cs="Times New Roman"/>
          <w:sz w:val="24"/>
          <w:szCs w:val="24"/>
          <w:lang w:val="uk-UA" w:eastAsia="ru-RU"/>
        </w:rPr>
        <w:t>Маслової</w:t>
      </w:r>
      <w:proofErr w:type="spellEnd"/>
      <w:r w:rsidR="002B2D6A" w:rsidRPr="00AD1900">
        <w:rPr>
          <w:rFonts w:ascii="Times New Roman" w:eastAsia="Times New Roman" w:hAnsi="Times New Roman" w:cs="Times New Roman"/>
          <w:sz w:val="24"/>
          <w:szCs w:val="24"/>
          <w:lang w:val="uk-UA" w:eastAsia="ru-RU"/>
        </w:rPr>
        <w:t> </w:t>
      </w:r>
      <w:r w:rsidRPr="00AD1900">
        <w:rPr>
          <w:rFonts w:ascii="Times New Roman" w:eastAsia="Times New Roman" w:hAnsi="Times New Roman" w:cs="Times New Roman"/>
          <w:sz w:val="24"/>
          <w:szCs w:val="24"/>
          <w:lang w:val="uk-UA" w:eastAsia="ru-RU"/>
        </w:rPr>
        <w:t>О.С.</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до яких долучено копію ордеру адвоката серії ПТ №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09</w:t>
      </w:r>
      <w:r w:rsidR="002B2D6A" w:rsidRP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 xml:space="preserve">2021 року та копію ордеру адвоката № ПТ №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12</w:t>
      </w:r>
      <w:r w:rsidR="002B2D6A" w:rsidRP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що свідчить про те, що адвокат Маслова О.С. використала ордер адвоката з одним номером, але з різною датою видачі, що є порушенням чинного законодавства та рішень органів адвокатського самоврядування.</w:t>
      </w:r>
    </w:p>
    <w:p w14:paraId="74143A1A" w14:textId="669C9EAD"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Вважає, що адвокат  Маслова О.С. порушує вимоги Закону України «Про адвокатуру та адвокатську діяльність» та прохає притягнути її до дисциплінарної відповідальності.</w:t>
      </w:r>
    </w:p>
    <w:p w14:paraId="4705FCBE" w14:textId="35B90676" w:rsidR="00ED3265" w:rsidRPr="00AD1900" w:rsidRDefault="002B2D6A" w:rsidP="00ED3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У</w:t>
      </w:r>
      <w:r w:rsidR="00ED3265" w:rsidRPr="00AD1900">
        <w:rPr>
          <w:rFonts w:ascii="Times New Roman" w:eastAsia="Times New Roman" w:hAnsi="Times New Roman" w:cs="Times New Roman"/>
          <w:sz w:val="24"/>
          <w:szCs w:val="24"/>
          <w:lang w:val="uk-UA" w:eastAsia="ru-RU"/>
        </w:rPr>
        <w:t xml:space="preserve"> своєму поясненні адвокат Маслова О.С. вказує, що 15</w:t>
      </w:r>
      <w:r w:rsidRPr="00AD1900">
        <w:rPr>
          <w:rFonts w:ascii="Times New Roman" w:eastAsia="Times New Roman" w:hAnsi="Times New Roman" w:cs="Times New Roman"/>
          <w:sz w:val="24"/>
          <w:szCs w:val="24"/>
          <w:lang w:val="uk-UA" w:eastAsia="ru-RU"/>
        </w:rPr>
        <w:t xml:space="preserve"> липня </w:t>
      </w:r>
      <w:r w:rsidR="00ED3265" w:rsidRPr="00AD1900">
        <w:rPr>
          <w:rFonts w:ascii="Times New Roman" w:eastAsia="Times New Roman" w:hAnsi="Times New Roman" w:cs="Times New Roman"/>
          <w:sz w:val="24"/>
          <w:szCs w:val="24"/>
          <w:lang w:val="uk-UA" w:eastAsia="ru-RU"/>
        </w:rPr>
        <w:t xml:space="preserve">2020 року між нею та </w:t>
      </w:r>
      <w:r w:rsidRPr="00AD1900">
        <w:rPr>
          <w:rFonts w:ascii="Times New Roman" w:eastAsia="Times New Roman" w:hAnsi="Times New Roman" w:cs="Times New Roman"/>
          <w:sz w:val="24"/>
          <w:szCs w:val="24"/>
          <w:lang w:val="uk-UA" w:eastAsia="ru-RU"/>
        </w:rPr>
        <w:t>Особою_2</w:t>
      </w:r>
      <w:r w:rsidR="00ED3265" w:rsidRPr="00AD1900">
        <w:rPr>
          <w:rFonts w:ascii="Times New Roman" w:eastAsia="Times New Roman" w:hAnsi="Times New Roman" w:cs="Times New Roman"/>
          <w:sz w:val="24"/>
          <w:szCs w:val="24"/>
          <w:lang w:val="uk-UA" w:eastAsia="ru-RU"/>
        </w:rPr>
        <w:t xml:space="preserve"> укладено договір про надання правничої допомоги предметом якого є представництво інтересів потерпілих у кримінальному провадженні, підготовка позову до ТОВ «</w:t>
      </w:r>
      <w:r w:rsidRPr="00AD1900">
        <w:rPr>
          <w:rFonts w:ascii="Times New Roman" w:eastAsia="Times New Roman" w:hAnsi="Times New Roman" w:cs="Times New Roman"/>
          <w:sz w:val="24"/>
          <w:szCs w:val="24"/>
          <w:lang w:val="uk-UA" w:eastAsia="ru-RU"/>
        </w:rPr>
        <w:t>***</w:t>
      </w:r>
      <w:r w:rsidR="00ED3265" w:rsidRPr="00AD1900">
        <w:rPr>
          <w:rFonts w:ascii="Times New Roman" w:eastAsia="Times New Roman" w:hAnsi="Times New Roman" w:cs="Times New Roman"/>
          <w:sz w:val="24"/>
          <w:szCs w:val="24"/>
          <w:lang w:val="uk-UA" w:eastAsia="ru-RU"/>
        </w:rPr>
        <w:t xml:space="preserve">» та </w:t>
      </w:r>
      <w:r w:rsidR="00ED3265" w:rsidRPr="00AD1900">
        <w:rPr>
          <w:rFonts w:ascii="Times New Roman" w:eastAsia="Times New Roman" w:hAnsi="Times New Roman" w:cs="Times New Roman"/>
          <w:sz w:val="24"/>
          <w:szCs w:val="24"/>
          <w:lang w:val="uk-UA" w:eastAsia="ru-RU"/>
        </w:rPr>
        <w:lastRenderedPageBreak/>
        <w:t>представництво у цивільній справі за позовом до ТОВ «</w:t>
      </w:r>
      <w:r w:rsidRPr="00AD1900">
        <w:rPr>
          <w:rFonts w:ascii="Times New Roman" w:eastAsia="Times New Roman" w:hAnsi="Times New Roman" w:cs="Times New Roman"/>
          <w:sz w:val="24"/>
          <w:szCs w:val="24"/>
          <w:lang w:val="uk-UA" w:eastAsia="ru-RU"/>
        </w:rPr>
        <w:t>***</w:t>
      </w:r>
      <w:r w:rsidR="00ED3265" w:rsidRPr="00AD1900">
        <w:rPr>
          <w:rFonts w:ascii="Times New Roman" w:eastAsia="Times New Roman" w:hAnsi="Times New Roman" w:cs="Times New Roman"/>
          <w:sz w:val="24"/>
          <w:szCs w:val="24"/>
          <w:lang w:val="uk-UA" w:eastAsia="ru-RU"/>
        </w:rPr>
        <w:t xml:space="preserve">», про відшкодування моральної шкоди, з огляду на те, що в провадженні Автозаводського районного суду м. Кременчука, Полтавської області перебуває кримінальна справа за обвинуваченням </w:t>
      </w:r>
      <w:r w:rsidRPr="00AD1900">
        <w:rPr>
          <w:rFonts w:ascii="Times New Roman" w:eastAsia="Times New Roman" w:hAnsi="Times New Roman" w:cs="Times New Roman"/>
          <w:sz w:val="24"/>
          <w:szCs w:val="24"/>
          <w:lang w:val="uk-UA" w:eastAsia="ru-RU"/>
        </w:rPr>
        <w:t>Особи_3</w:t>
      </w:r>
      <w:r w:rsidR="00ED3265" w:rsidRPr="00AD1900">
        <w:rPr>
          <w:rFonts w:ascii="Times New Roman" w:eastAsia="Times New Roman" w:hAnsi="Times New Roman" w:cs="Times New Roman"/>
          <w:sz w:val="24"/>
          <w:szCs w:val="24"/>
          <w:lang w:val="uk-UA" w:eastAsia="ru-RU"/>
        </w:rPr>
        <w:t xml:space="preserve"> за ч.</w:t>
      </w:r>
      <w:r w:rsidRP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4 ст.</w:t>
      </w:r>
      <w:r w:rsidRP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187, п.</w:t>
      </w:r>
      <w:r w:rsidRP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6 ч</w:t>
      </w:r>
      <w:r w:rsidRP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2</w:t>
      </w:r>
      <w:r w:rsidRPr="00AD1900">
        <w:rPr>
          <w:rFonts w:ascii="Times New Roman" w:eastAsia="Times New Roman" w:hAnsi="Times New Roman" w:cs="Times New Roman"/>
          <w:sz w:val="24"/>
          <w:szCs w:val="24"/>
          <w:lang w:val="uk-UA" w:eastAsia="ru-RU"/>
        </w:rPr>
        <w:t xml:space="preserve"> с</w:t>
      </w:r>
      <w:r w:rsidR="00ED3265" w:rsidRPr="00AD1900">
        <w:rPr>
          <w:rFonts w:ascii="Times New Roman" w:eastAsia="Times New Roman" w:hAnsi="Times New Roman" w:cs="Times New Roman"/>
          <w:sz w:val="24"/>
          <w:szCs w:val="24"/>
          <w:lang w:val="uk-UA" w:eastAsia="ru-RU"/>
        </w:rPr>
        <w:t>т.</w:t>
      </w:r>
      <w:r w:rsidRP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115 КК України. Як зазначено в обвинувальному акті, 20</w:t>
      </w:r>
      <w:r w:rsidRPr="00AD1900">
        <w:rPr>
          <w:rFonts w:ascii="Times New Roman" w:eastAsia="Times New Roman" w:hAnsi="Times New Roman" w:cs="Times New Roman"/>
          <w:sz w:val="24"/>
          <w:szCs w:val="24"/>
          <w:lang w:val="uk-UA" w:eastAsia="ru-RU"/>
        </w:rPr>
        <w:t xml:space="preserve"> червня 2</w:t>
      </w:r>
      <w:r w:rsidR="00ED3265" w:rsidRPr="00AD1900">
        <w:rPr>
          <w:rFonts w:ascii="Times New Roman" w:eastAsia="Times New Roman" w:hAnsi="Times New Roman" w:cs="Times New Roman"/>
          <w:sz w:val="24"/>
          <w:szCs w:val="24"/>
          <w:lang w:val="uk-UA" w:eastAsia="ru-RU"/>
        </w:rPr>
        <w:t xml:space="preserve">020 року, </w:t>
      </w:r>
      <w:r w:rsidRPr="00AD1900">
        <w:rPr>
          <w:rFonts w:ascii="Times New Roman" w:eastAsia="Times New Roman" w:hAnsi="Times New Roman" w:cs="Times New Roman"/>
          <w:sz w:val="24"/>
          <w:szCs w:val="24"/>
          <w:lang w:val="uk-UA" w:eastAsia="ru-RU"/>
        </w:rPr>
        <w:t>Особа_3</w:t>
      </w:r>
      <w:r w:rsidR="00ED3265" w:rsidRPr="00AD1900">
        <w:rPr>
          <w:rFonts w:ascii="Times New Roman" w:eastAsia="Times New Roman" w:hAnsi="Times New Roman" w:cs="Times New Roman"/>
          <w:sz w:val="24"/>
          <w:szCs w:val="24"/>
          <w:lang w:val="uk-UA" w:eastAsia="ru-RU"/>
        </w:rPr>
        <w:t xml:space="preserve"> увійшов до приміщення ТОВ </w:t>
      </w:r>
      <w:r w:rsidRPr="00AD1900">
        <w:rPr>
          <w:rFonts w:ascii="Times New Roman" w:eastAsia="Times New Roman" w:hAnsi="Times New Roman" w:cs="Times New Roman"/>
          <w:sz w:val="24"/>
          <w:szCs w:val="24"/>
          <w:lang w:val="uk-UA" w:eastAsia="ru-RU"/>
        </w:rPr>
        <w:t>«***</w:t>
      </w:r>
      <w:r w:rsidR="00ED3265" w:rsidRPr="00AD1900">
        <w:rPr>
          <w:rFonts w:ascii="Times New Roman" w:eastAsia="Times New Roman" w:hAnsi="Times New Roman" w:cs="Times New Roman"/>
          <w:sz w:val="24"/>
          <w:szCs w:val="24"/>
          <w:lang w:val="uk-UA" w:eastAsia="ru-RU"/>
        </w:rPr>
        <w:t xml:space="preserve">», де здійснив напад на  </w:t>
      </w:r>
      <w:r w:rsidRPr="00AD1900">
        <w:rPr>
          <w:rFonts w:ascii="Times New Roman" w:eastAsia="Times New Roman" w:hAnsi="Times New Roman" w:cs="Times New Roman"/>
          <w:sz w:val="24"/>
          <w:szCs w:val="24"/>
          <w:lang w:val="uk-UA" w:eastAsia="ru-RU"/>
        </w:rPr>
        <w:t>Особу_2</w:t>
      </w:r>
      <w:r w:rsidR="00ED3265" w:rsidRPr="00AD1900">
        <w:rPr>
          <w:rFonts w:ascii="Times New Roman" w:eastAsia="Times New Roman" w:hAnsi="Times New Roman" w:cs="Times New Roman"/>
          <w:sz w:val="24"/>
          <w:szCs w:val="24"/>
          <w:lang w:val="uk-UA" w:eastAsia="ru-RU"/>
        </w:rPr>
        <w:t xml:space="preserve">, яка працювала касиром ТОВ </w:t>
      </w:r>
      <w:r w:rsidRPr="00AD1900">
        <w:rPr>
          <w:rFonts w:ascii="Times New Roman" w:eastAsia="Times New Roman" w:hAnsi="Times New Roman" w:cs="Times New Roman"/>
          <w:sz w:val="24"/>
          <w:szCs w:val="24"/>
          <w:lang w:val="uk-UA" w:eastAsia="ru-RU"/>
        </w:rPr>
        <w:t>«***</w:t>
      </w:r>
      <w:r w:rsidR="00ED3265" w:rsidRPr="00AD1900">
        <w:rPr>
          <w:rFonts w:ascii="Times New Roman" w:eastAsia="Times New Roman" w:hAnsi="Times New Roman" w:cs="Times New Roman"/>
          <w:sz w:val="24"/>
          <w:szCs w:val="24"/>
          <w:lang w:val="uk-UA" w:eastAsia="ru-RU"/>
        </w:rPr>
        <w:t>» під час якого спричинив їй тяжкі тілесні ушкодження від яких 21</w:t>
      </w:r>
      <w:r w:rsidRPr="00AD1900">
        <w:rPr>
          <w:rFonts w:ascii="Times New Roman" w:eastAsia="Times New Roman" w:hAnsi="Times New Roman" w:cs="Times New Roman"/>
          <w:sz w:val="24"/>
          <w:szCs w:val="24"/>
          <w:lang w:val="uk-UA" w:eastAsia="ru-RU"/>
        </w:rPr>
        <w:t xml:space="preserve"> червня </w:t>
      </w:r>
      <w:r w:rsidR="00ED3265" w:rsidRPr="00AD1900">
        <w:rPr>
          <w:rFonts w:ascii="Times New Roman" w:eastAsia="Times New Roman" w:hAnsi="Times New Roman" w:cs="Times New Roman"/>
          <w:sz w:val="24"/>
          <w:szCs w:val="24"/>
          <w:lang w:val="uk-UA" w:eastAsia="ru-RU"/>
        </w:rPr>
        <w:t>2020 року вона померла.</w:t>
      </w:r>
    </w:p>
    <w:p w14:paraId="4BBDE442" w14:textId="459452DC" w:rsidR="00ED3265" w:rsidRPr="00AD1900" w:rsidRDefault="00ED3265" w:rsidP="00ED3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На виконання умов договору про надання правничої допомоги та у відповідності до 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2B2D6A" w:rsidRPr="00AD1900">
        <w:rPr>
          <w:rFonts w:ascii="Times New Roman" w:eastAsia="Times New Roman" w:hAnsi="Times New Roman" w:cs="Times New Roman"/>
          <w:sz w:val="24"/>
          <w:szCs w:val="24"/>
          <w:lang w:val="uk-UA" w:eastAsia="ru-RU"/>
        </w:rPr>
        <w:t> </w:t>
      </w:r>
      <w:r w:rsidRPr="00AD1900">
        <w:rPr>
          <w:rFonts w:ascii="Times New Roman" w:eastAsia="Times New Roman" w:hAnsi="Times New Roman" w:cs="Times New Roman"/>
          <w:sz w:val="24"/>
          <w:szCs w:val="24"/>
          <w:lang w:val="uk-UA" w:eastAsia="ru-RU"/>
        </w:rPr>
        <w:t>24, п.</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7,ч.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20 та п.</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 20 Закону України «Про адвокатуру та адвокатську діяльність», з метою отримання інформації про факти, які можуть бути використані, як докази у цивільній справі, 09</w:t>
      </w:r>
      <w:r w:rsidR="002B2D6A" w:rsidRP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звернулась з адвокатським запитом до ТОВ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до якого додала засвідчену нею копію свідоцтва про право на заняття адвокатською діяльністю та ордер серії ПТ №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09</w:t>
      </w:r>
      <w:r w:rsidR="002B2D6A" w:rsidRP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але отримала відмову ТОВ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у наданні запиту</w:t>
      </w:r>
      <w:r w:rsidR="00AD1900">
        <w:rPr>
          <w:rFonts w:ascii="Times New Roman" w:eastAsia="Times New Roman" w:hAnsi="Times New Roman" w:cs="Times New Roman"/>
          <w:sz w:val="24"/>
          <w:szCs w:val="24"/>
          <w:lang w:val="uk-UA" w:eastAsia="ru-RU"/>
        </w:rPr>
        <w:t>ван</w:t>
      </w:r>
      <w:r w:rsidRPr="00AD1900">
        <w:rPr>
          <w:rFonts w:ascii="Times New Roman" w:eastAsia="Times New Roman" w:hAnsi="Times New Roman" w:cs="Times New Roman"/>
          <w:sz w:val="24"/>
          <w:szCs w:val="24"/>
          <w:lang w:val="uk-UA" w:eastAsia="ru-RU"/>
        </w:rPr>
        <w:t>ої інформації з огляду на те, що начебто до адвокатського запиту не додано завірену копію свідоцтва про право на заняття адвокатською діяльністю, що не відповідає дійсності.</w:t>
      </w:r>
    </w:p>
    <w:p w14:paraId="4EEA8CA5" w14:textId="1C0E82B6" w:rsidR="00ED3265" w:rsidRPr="00AD1900" w:rsidRDefault="00ED3265" w:rsidP="00ED3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12</w:t>
      </w:r>
      <w:r w:rsidR="002B2D6A" w:rsidRP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повторно звернулась з адвокатським запитом до ТОВ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але внаслідок технічної помилки, у ордері, який  приєднала до адвокатського запиту вказала дату фактичної відправки адвокатського запиту. ТОВ «</w:t>
      </w:r>
      <w:r w:rsidR="002B2D6A" w:rsidRP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повторно відмовило у наданні запитуваної інформації. Зазначає, що адвокатський запит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у повній мірі відповідав вимогам ст.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24 Закону України «Про адвокатуру та адвокатську діяльність».</w:t>
      </w:r>
      <w:r w:rsidR="00B36CB0" w:rsidRPr="00AD1900">
        <w:rPr>
          <w:rFonts w:ascii="Times New Roman" w:eastAsia="Times New Roman" w:hAnsi="Times New Roman" w:cs="Times New Roman"/>
          <w:sz w:val="24"/>
          <w:szCs w:val="24"/>
          <w:lang w:val="uk-UA" w:eastAsia="ru-RU"/>
        </w:rPr>
        <w:t xml:space="preserve"> Станом на 10</w:t>
      </w:r>
      <w:r w:rsidR="002B2D6A" w:rsidRPr="00AD1900">
        <w:rPr>
          <w:rFonts w:ascii="Times New Roman" w:eastAsia="Times New Roman" w:hAnsi="Times New Roman" w:cs="Times New Roman"/>
          <w:sz w:val="24"/>
          <w:szCs w:val="24"/>
          <w:lang w:val="uk-UA" w:eastAsia="ru-RU"/>
        </w:rPr>
        <w:t xml:space="preserve"> лютого </w:t>
      </w:r>
      <w:r w:rsidR="00B36CB0" w:rsidRPr="00AD1900">
        <w:rPr>
          <w:rFonts w:ascii="Times New Roman" w:eastAsia="Times New Roman" w:hAnsi="Times New Roman" w:cs="Times New Roman"/>
          <w:sz w:val="24"/>
          <w:szCs w:val="24"/>
          <w:lang w:val="uk-UA" w:eastAsia="ru-RU"/>
        </w:rPr>
        <w:t>2022 року Товариства з обмежено відповідальністю «</w:t>
      </w:r>
      <w:r w:rsidR="002B2D6A" w:rsidRPr="00AD1900">
        <w:rPr>
          <w:rFonts w:ascii="Times New Roman" w:eastAsia="Times New Roman" w:hAnsi="Times New Roman" w:cs="Times New Roman"/>
          <w:sz w:val="24"/>
          <w:szCs w:val="24"/>
          <w:lang w:val="uk-UA" w:eastAsia="ru-RU"/>
        </w:rPr>
        <w:t>***</w:t>
      </w:r>
      <w:r w:rsidR="00B36CB0" w:rsidRPr="00AD1900">
        <w:rPr>
          <w:rFonts w:ascii="Times New Roman" w:eastAsia="Times New Roman" w:hAnsi="Times New Roman" w:cs="Times New Roman"/>
          <w:sz w:val="24"/>
          <w:szCs w:val="24"/>
          <w:lang w:val="uk-UA" w:eastAsia="ru-RU"/>
        </w:rPr>
        <w:t>» не надало жодної відповіді на адвокатські запити. Визнає помилку, але вважає, що вона сталася з технічних підстав. Не мала на меті вчиняти дії направлені на порушення ст.</w:t>
      </w:r>
      <w:r w:rsidR="002B2D6A" w:rsidRPr="00AD1900">
        <w:rPr>
          <w:rFonts w:ascii="Times New Roman" w:eastAsia="Times New Roman" w:hAnsi="Times New Roman" w:cs="Times New Roman"/>
          <w:sz w:val="24"/>
          <w:szCs w:val="24"/>
          <w:lang w:val="uk-UA" w:eastAsia="ru-RU"/>
        </w:rPr>
        <w:t xml:space="preserve"> ст. </w:t>
      </w:r>
      <w:r w:rsidR="00B36CB0" w:rsidRPr="00AD1900">
        <w:rPr>
          <w:rFonts w:ascii="Times New Roman" w:eastAsia="Times New Roman" w:hAnsi="Times New Roman" w:cs="Times New Roman"/>
          <w:sz w:val="24"/>
          <w:szCs w:val="24"/>
          <w:lang w:val="uk-UA" w:eastAsia="ru-RU"/>
        </w:rPr>
        <w:t>7,</w:t>
      </w:r>
      <w:r w:rsidR="002B2D6A" w:rsidRPr="00AD1900">
        <w:rPr>
          <w:rFonts w:ascii="Times New Roman" w:eastAsia="Times New Roman" w:hAnsi="Times New Roman" w:cs="Times New Roman"/>
          <w:sz w:val="24"/>
          <w:szCs w:val="24"/>
          <w:lang w:val="uk-UA" w:eastAsia="ru-RU"/>
        </w:rPr>
        <w:t xml:space="preserve"> </w:t>
      </w:r>
      <w:r w:rsidR="00B36CB0" w:rsidRPr="00AD1900">
        <w:rPr>
          <w:rFonts w:ascii="Times New Roman" w:eastAsia="Times New Roman" w:hAnsi="Times New Roman" w:cs="Times New Roman"/>
          <w:sz w:val="24"/>
          <w:szCs w:val="24"/>
          <w:lang w:val="uk-UA" w:eastAsia="ru-RU"/>
        </w:rPr>
        <w:t>25 Правил адвокатської етики.</w:t>
      </w:r>
    </w:p>
    <w:bookmarkEnd w:id="0"/>
    <w:p w14:paraId="17227986" w14:textId="38EB9756" w:rsidR="00ED3265" w:rsidRPr="00AD1900" w:rsidRDefault="00ED3265" w:rsidP="00ED3265">
      <w:pPr>
        <w:widowControl w:val="0"/>
        <w:spacing w:after="0" w:line="240" w:lineRule="auto"/>
        <w:jc w:val="both"/>
        <w:rPr>
          <w:rFonts w:ascii="Times New Roman" w:eastAsia="Times New Roman" w:hAnsi="Times New Roman" w:cs="Times New Roman"/>
          <w:color w:val="000000"/>
          <w:sz w:val="24"/>
          <w:szCs w:val="24"/>
          <w:lang w:val="uk-UA" w:eastAsia="ru-RU"/>
        </w:rPr>
      </w:pPr>
      <w:r w:rsidRPr="00AD1900">
        <w:rPr>
          <w:rFonts w:ascii="Times New Roman" w:eastAsia="Times New Roman" w:hAnsi="Times New Roman" w:cs="Times New Roman"/>
          <w:color w:val="000000"/>
          <w:lang w:val="uk-UA" w:eastAsia="uk-UA" w:bidi="uk-UA"/>
        </w:rPr>
        <w:t xml:space="preserve">           </w:t>
      </w:r>
      <w:r w:rsidRPr="00AD1900">
        <w:rPr>
          <w:rFonts w:ascii="Times New Roman" w:eastAsia="Times New Roman" w:hAnsi="Times New Roman" w:cs="Times New Roman"/>
          <w:sz w:val="24"/>
          <w:szCs w:val="24"/>
          <w:lang w:val="uk-UA" w:eastAsia="ru-RU"/>
        </w:rPr>
        <w:t>За п.</w:t>
      </w:r>
      <w:r w:rsidR="002B2D6A" w:rsidRPr="00AD1900">
        <w:rPr>
          <w:rFonts w:ascii="Times New Roman" w:eastAsia="Times New Roman" w:hAnsi="Times New Roman" w:cs="Times New Roman"/>
          <w:sz w:val="24"/>
          <w:szCs w:val="24"/>
          <w:lang w:val="uk-UA" w:eastAsia="ru-RU"/>
        </w:rPr>
        <w:t xml:space="preserve"> п. </w:t>
      </w:r>
      <w:r w:rsidRPr="00AD1900">
        <w:rPr>
          <w:rFonts w:ascii="Times New Roman" w:eastAsia="Times New Roman" w:hAnsi="Times New Roman" w:cs="Times New Roman"/>
          <w:sz w:val="24"/>
          <w:szCs w:val="24"/>
          <w:lang w:val="uk-UA" w:eastAsia="ru-RU"/>
        </w:rPr>
        <w:t>1,</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ч.</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2B2D6A"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Закону України «Про адвокатуру та адвокатську діяльність»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самоврядування-гарантоване державою право адвокатів самостійно вирішувати питання організації та діяльності адвокатури в порядку, встановленому цим Законом.</w:t>
      </w:r>
      <w:r w:rsidRPr="00AD1900">
        <w:rPr>
          <w:rFonts w:ascii="Times New Roman" w:eastAsia="Times New Roman" w:hAnsi="Times New Roman" w:cs="Times New Roman"/>
          <w:color w:val="000000"/>
          <w:sz w:val="24"/>
          <w:szCs w:val="24"/>
          <w:lang w:val="uk-UA" w:eastAsia="ru-RU"/>
        </w:rPr>
        <w:t xml:space="preserve">    У пункті 3 частини першої статті 1 Закону № 5076-У1 адвокатське самоврядування визначається як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209CCC85" w14:textId="5F7F036C" w:rsidR="00ED3265" w:rsidRPr="00AD1900" w:rsidRDefault="00ED3265" w:rsidP="00ED3265">
      <w:pPr>
        <w:widowControl w:val="0"/>
        <w:spacing w:after="0" w:line="240" w:lineRule="auto"/>
        <w:jc w:val="both"/>
        <w:rPr>
          <w:rFonts w:ascii="Times New Roman" w:eastAsia="Times New Roman" w:hAnsi="Times New Roman" w:cs="Times New Roman"/>
          <w:lang w:val="uk-UA"/>
        </w:rPr>
      </w:pPr>
      <w:r w:rsidRPr="00AD1900">
        <w:rPr>
          <w:rFonts w:ascii="Times New Roman" w:eastAsia="Times New Roman" w:hAnsi="Times New Roman" w:cs="Times New Roman"/>
          <w:color w:val="000000"/>
          <w:sz w:val="24"/>
          <w:szCs w:val="24"/>
          <w:lang w:val="uk-UA" w:eastAsia="ru-RU"/>
        </w:rPr>
        <w:t xml:space="preserve">     </w:t>
      </w:r>
      <w:r w:rsidR="002B2D6A" w:rsidRPr="00AD1900">
        <w:rPr>
          <w:rFonts w:ascii="Times New Roman" w:eastAsia="Times New Roman" w:hAnsi="Times New Roman" w:cs="Times New Roman"/>
          <w:color w:val="000000"/>
          <w:sz w:val="24"/>
          <w:szCs w:val="24"/>
          <w:lang w:val="uk-UA" w:eastAsia="ru-RU"/>
        </w:rPr>
        <w:tab/>
        <w:t xml:space="preserve">Відповідно до ч. ч. 1, 2, 3 ст. </w:t>
      </w:r>
      <w:r w:rsidRPr="00AD1900">
        <w:rPr>
          <w:rFonts w:ascii="Times New Roman" w:eastAsia="Times New Roman" w:hAnsi="Times New Roman" w:cs="Times New Roman"/>
          <w:color w:val="000000"/>
          <w:sz w:val="24"/>
          <w:szCs w:val="24"/>
          <w:lang w:val="uk-UA" w:eastAsia="ru-RU"/>
        </w:rPr>
        <w:t>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3A5EBEB1" w14:textId="493C9D8C"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color w:val="000000"/>
          <w:sz w:val="24"/>
          <w:szCs w:val="24"/>
          <w:lang w:val="uk-UA" w:eastAsia="ru-RU"/>
        </w:rPr>
        <w:t xml:space="preserve">      </w:t>
      </w:r>
      <w:r w:rsidR="00AD1900">
        <w:rPr>
          <w:rFonts w:ascii="Times New Roman" w:eastAsia="Times New Roman" w:hAnsi="Times New Roman" w:cs="Times New Roman"/>
          <w:color w:val="000000"/>
          <w:sz w:val="24"/>
          <w:szCs w:val="24"/>
          <w:lang w:val="uk-UA" w:eastAsia="ru-RU"/>
        </w:rPr>
        <w:tab/>
      </w:r>
      <w:r w:rsidRPr="00AD1900">
        <w:rPr>
          <w:rFonts w:ascii="Times New Roman" w:eastAsia="Times New Roman" w:hAnsi="Times New Roman" w:cs="Times New Roman"/>
          <w:color w:val="000000"/>
          <w:sz w:val="24"/>
          <w:szCs w:val="24"/>
          <w:lang w:val="uk-UA" w:eastAsia="ru-RU"/>
        </w:rPr>
        <w:t xml:space="preserve">Згідно зі </w:t>
      </w:r>
      <w:r w:rsidR="00AD1900">
        <w:rPr>
          <w:rFonts w:ascii="Times New Roman" w:eastAsia="Times New Roman" w:hAnsi="Times New Roman" w:cs="Times New Roman"/>
          <w:color w:val="000000"/>
          <w:sz w:val="24"/>
          <w:szCs w:val="24"/>
          <w:lang w:val="uk-UA" w:eastAsia="ru-RU"/>
        </w:rPr>
        <w:t>ст.</w:t>
      </w:r>
      <w:r w:rsidRPr="00AD1900">
        <w:rPr>
          <w:rFonts w:ascii="Times New Roman" w:eastAsia="Times New Roman" w:hAnsi="Times New Roman" w:cs="Times New Roman"/>
          <w:color w:val="000000"/>
          <w:sz w:val="24"/>
          <w:szCs w:val="24"/>
          <w:lang w:val="uk-UA" w:eastAsia="ru-RU"/>
        </w:rPr>
        <w:t xml:space="preserve"> 3</w:t>
      </w:r>
      <w:r w:rsidR="00AD1900">
        <w:rPr>
          <w:rFonts w:ascii="Times New Roman" w:eastAsia="Times New Roman" w:hAnsi="Times New Roman" w:cs="Times New Roman"/>
          <w:color w:val="000000"/>
          <w:sz w:val="24"/>
          <w:szCs w:val="24"/>
          <w:lang w:val="uk-UA" w:eastAsia="ru-RU"/>
        </w:rPr>
        <w:t>, ч. 1 ст. 4, п. 2 ч. 1 ст. 1</w:t>
      </w:r>
      <w:r w:rsidRPr="00AD1900">
        <w:rPr>
          <w:rFonts w:ascii="Times New Roman" w:eastAsia="Times New Roman" w:hAnsi="Times New Roman" w:cs="Times New Roman"/>
          <w:color w:val="000000"/>
          <w:sz w:val="24"/>
          <w:szCs w:val="24"/>
          <w:lang w:val="uk-UA" w:eastAsia="ru-RU"/>
        </w:rPr>
        <w:t xml:space="preserve"> цього ж Закону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5FC664DD" w14:textId="3574E305"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color w:val="000000"/>
          <w:sz w:val="24"/>
          <w:szCs w:val="24"/>
          <w:lang w:val="uk-UA" w:eastAsia="ru-RU"/>
        </w:rPr>
        <w:t xml:space="preserve">      </w:t>
      </w:r>
      <w:r w:rsidR="00AD1900">
        <w:rPr>
          <w:rFonts w:ascii="Times New Roman" w:eastAsia="Times New Roman" w:hAnsi="Times New Roman" w:cs="Times New Roman"/>
          <w:color w:val="000000"/>
          <w:sz w:val="24"/>
          <w:szCs w:val="24"/>
          <w:lang w:val="uk-UA" w:eastAsia="ru-RU"/>
        </w:rPr>
        <w:tab/>
      </w:r>
      <w:r w:rsidRPr="00AD1900">
        <w:rPr>
          <w:rFonts w:ascii="Times New Roman" w:eastAsia="Times New Roman" w:hAnsi="Times New Roman" w:cs="Times New Roman"/>
          <w:color w:val="000000"/>
          <w:sz w:val="24"/>
          <w:szCs w:val="24"/>
          <w:lang w:val="uk-UA" w:eastAsia="ru-RU"/>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591866F3" w14:textId="60360484"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w:t>
      </w:r>
      <w:r w:rsid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18324B00" w14:textId="77777777"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ст. 20 Закону під час здійснення адвокатської діяльності адвокат має право вчиняти будь-</w:t>
      </w:r>
      <w:r w:rsidRPr="00AD1900">
        <w:rPr>
          <w:rFonts w:ascii="Times New Roman" w:eastAsia="Times New Roman" w:hAnsi="Times New Roman" w:cs="Times New Roman"/>
          <w:sz w:val="24"/>
          <w:szCs w:val="24"/>
          <w:lang w:val="uk-UA" w:eastAsia="ru-RU"/>
        </w:rPr>
        <w:lastRenderedPageBreak/>
        <w:t>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5C7406DB" w14:textId="786C0E08"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До професійних обов’язків адвоката  за п.1 ч.1ст. 21 Закону України «Про адвокатуру та адвокатську діяльність» віднесено дотримання присяги адвоката  та правил адвокатської етики. За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цієї статті надавати звіт про виконання договору про надання правової допомоги, а за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3 невідкладно повідомляти клієнта про виникнення конфлікту інтересів.</w:t>
      </w:r>
    </w:p>
    <w:p w14:paraId="6A37E0D0" w14:textId="64633613"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ст. 21 Закону адвокату забороняється використовувати свої права всупереч правам, свободам та законним інтересам клієнта.</w:t>
      </w:r>
    </w:p>
    <w:p w14:paraId="7CB882EB" w14:textId="17DE5F8A"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Згідно </w:t>
      </w:r>
      <w:r w:rsidR="00AD1900">
        <w:rPr>
          <w:rFonts w:ascii="Times New Roman" w:eastAsia="Times New Roman" w:hAnsi="Times New Roman" w:cs="Times New Roman"/>
          <w:sz w:val="24"/>
          <w:szCs w:val="24"/>
          <w:lang w:val="uk-UA" w:eastAsia="ru-RU"/>
        </w:rPr>
        <w:t>з</w:t>
      </w:r>
      <w:r w:rsidRPr="00AD1900">
        <w:rPr>
          <w:rFonts w:ascii="Times New Roman" w:eastAsia="Times New Roman" w:hAnsi="Times New Roman" w:cs="Times New Roman"/>
          <w:sz w:val="24"/>
          <w:szCs w:val="24"/>
          <w:lang w:val="uk-UA" w:eastAsia="ru-RU"/>
        </w:rPr>
        <w:t xml:space="preserve">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26 Закону підставою для здійснення адвокатської діяльності є договір про надання правової допомоги.</w:t>
      </w:r>
    </w:p>
    <w:p w14:paraId="4D837F23" w14:textId="3529A90F"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26 Закону ордер-письмовий документ, що у випадках, встановлених цим Законом та іншими законами України, посвідчує повноваження адвоката на надання правової допомоги.</w:t>
      </w:r>
    </w:p>
    <w:p w14:paraId="48B12EAA" w14:textId="43CB0B4F" w:rsidR="00ED3265" w:rsidRPr="00AD1900" w:rsidRDefault="00ED3265" w:rsidP="00B36CB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У відповідності до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4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50581E80" w14:textId="2DF5D2CE"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приписами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23 Закону України «Про адвокатуру та адвокатську діяльність» забороняється будь - які втручання і перешкоди здійсненню адвокатської діяльності,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11 заборонено втручання у правову позицію адвоката.</w:t>
      </w:r>
    </w:p>
    <w:p w14:paraId="5F97002C" w14:textId="77777777" w:rsidR="00B36CB0"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 </w:t>
      </w:r>
    </w:p>
    <w:p w14:paraId="3EEE7280" w14:textId="77777777"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приписами ст. 7 Правил адвокатської етики у своїй професійній діяльності повинен дотримуватися чинного законодавства.</w:t>
      </w:r>
    </w:p>
    <w:p w14:paraId="5CAB5C29" w14:textId="77777777"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34FB6B8F" w14:textId="77777777"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ст. 9 Правил під конфліктом інтересів слід розуміти суперечність між особистими інтересами адвоката та його професійними правами і обов’язками перед клієнтом, наявність якої може вплинути на об’єктивність або неупередженість під час виконання адвокатом його професійних обов’язків, а також на вчинення чи не вчинення ним дій під час здійснення адвокатської діяльності.</w:t>
      </w:r>
    </w:p>
    <w:p w14:paraId="2C5A1E8C" w14:textId="386355E8"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За ст. 11 </w:t>
      </w:r>
      <w:r w:rsidR="00AD1900" w:rsidRPr="00AD1900">
        <w:rPr>
          <w:rFonts w:ascii="Times New Roman" w:eastAsia="Times New Roman" w:hAnsi="Times New Roman" w:cs="Times New Roman"/>
          <w:sz w:val="24"/>
          <w:szCs w:val="24"/>
          <w:lang w:val="uk-UA" w:eastAsia="ru-RU"/>
        </w:rPr>
        <w:t>Правил адвокатської етики</w:t>
      </w:r>
      <w:r w:rsidR="00AD1900"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адвокат зобов’язаний надавати професійну правничу(правову)допомогу  клієнту, здійснювати його захист та представництво </w:t>
      </w:r>
      <w:proofErr w:type="spellStart"/>
      <w:r w:rsidRPr="00AD1900">
        <w:rPr>
          <w:rFonts w:ascii="Times New Roman" w:eastAsia="Times New Roman" w:hAnsi="Times New Roman" w:cs="Times New Roman"/>
          <w:sz w:val="24"/>
          <w:szCs w:val="24"/>
          <w:lang w:val="uk-UA" w:eastAsia="ru-RU"/>
        </w:rPr>
        <w:t>компетентно</w:t>
      </w:r>
      <w:proofErr w:type="spellEnd"/>
      <w:r w:rsidRPr="00AD1900">
        <w:rPr>
          <w:rFonts w:ascii="Times New Roman" w:eastAsia="Times New Roman" w:hAnsi="Times New Roman" w:cs="Times New Roman"/>
          <w:sz w:val="24"/>
          <w:szCs w:val="24"/>
          <w:lang w:val="uk-UA" w:eastAsia="ru-RU"/>
        </w:rPr>
        <w:t xml:space="preserve"> та добросовісно.</w:t>
      </w:r>
    </w:p>
    <w:p w14:paraId="1852B349" w14:textId="77777777"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Статтею 12 Правил адвокатської етики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37B4A381" w14:textId="66A703E2"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За приписами ст. 14 </w:t>
      </w:r>
      <w:r w:rsidR="00AD1900" w:rsidRPr="00AD1900">
        <w:rPr>
          <w:rFonts w:ascii="Times New Roman" w:eastAsia="Times New Roman" w:hAnsi="Times New Roman" w:cs="Times New Roman"/>
          <w:sz w:val="24"/>
          <w:szCs w:val="24"/>
          <w:lang w:val="uk-UA" w:eastAsia="ru-RU"/>
        </w:rPr>
        <w:t>Правил адвокатської етики</w:t>
      </w:r>
      <w:r w:rsidR="00AD1900"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27F1573E" w14:textId="517CD8DA"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19 </w:t>
      </w:r>
      <w:r w:rsidR="00AD1900" w:rsidRPr="00AD1900">
        <w:rPr>
          <w:rFonts w:ascii="Times New Roman" w:eastAsia="Times New Roman" w:hAnsi="Times New Roman" w:cs="Times New Roman"/>
          <w:sz w:val="24"/>
          <w:szCs w:val="24"/>
          <w:lang w:val="uk-UA" w:eastAsia="ru-RU"/>
        </w:rPr>
        <w:t>Правил адвокатської етики</w:t>
      </w:r>
      <w:r w:rsidR="00AD1900" w:rsidRP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адвокат не має права в своїй професійній діяльності вдаватися до засобів та методів, які суперечать чинному законодавству або цим Правилам.</w:t>
      </w:r>
    </w:p>
    <w:p w14:paraId="70ACB505" w14:textId="5AE315D0"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bookmarkStart w:id="1" w:name="_Hlk63168796"/>
      <w:r w:rsidRPr="00AD1900">
        <w:rPr>
          <w:rFonts w:ascii="Times New Roman" w:eastAsia="Times New Roman" w:hAnsi="Times New Roman" w:cs="Times New Roman"/>
          <w:sz w:val="24"/>
          <w:szCs w:val="24"/>
          <w:lang w:val="uk-UA" w:eastAsia="ru-RU"/>
        </w:rPr>
        <w:t>За приписами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27 </w:t>
      </w:r>
      <w:r w:rsidR="00AD1900" w:rsidRPr="00AD1900">
        <w:rPr>
          <w:rFonts w:ascii="Times New Roman" w:eastAsia="Times New Roman" w:hAnsi="Times New Roman" w:cs="Times New Roman"/>
          <w:sz w:val="24"/>
          <w:szCs w:val="24"/>
          <w:lang w:val="uk-UA" w:eastAsia="ru-RU"/>
        </w:rPr>
        <w:t>Правил адвокатської етики</w:t>
      </w:r>
      <w:r w:rsidRPr="00AD1900">
        <w:rPr>
          <w:rFonts w:ascii="Times New Roman" w:eastAsia="Times New Roman" w:hAnsi="Times New Roman" w:cs="Times New Roman"/>
          <w:sz w:val="24"/>
          <w:szCs w:val="24"/>
          <w:lang w:val="uk-UA" w:eastAsia="ru-RU"/>
        </w:rPr>
        <w:t>,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w:t>
      </w:r>
      <w:bookmarkEnd w:id="1"/>
      <w:r w:rsidRPr="00AD1900">
        <w:rPr>
          <w:rFonts w:ascii="Times New Roman" w:eastAsia="Times New Roman" w:hAnsi="Times New Roman" w:cs="Times New Roman"/>
          <w:sz w:val="24"/>
          <w:szCs w:val="24"/>
          <w:lang w:val="uk-UA" w:eastAsia="ru-RU"/>
        </w:rPr>
        <w:t xml:space="preserve">. Адвокат повинен </w:t>
      </w:r>
      <w:proofErr w:type="spellStart"/>
      <w:r w:rsidRPr="00AD1900">
        <w:rPr>
          <w:rFonts w:ascii="Times New Roman" w:eastAsia="Times New Roman" w:hAnsi="Times New Roman" w:cs="Times New Roman"/>
          <w:sz w:val="24"/>
          <w:szCs w:val="24"/>
          <w:lang w:val="uk-UA" w:eastAsia="ru-RU"/>
        </w:rPr>
        <w:t>оперативно</w:t>
      </w:r>
      <w:proofErr w:type="spellEnd"/>
      <w:r w:rsidRPr="00AD1900">
        <w:rPr>
          <w:rFonts w:ascii="Times New Roman" w:eastAsia="Times New Roman" w:hAnsi="Times New Roman" w:cs="Times New Roman"/>
          <w:sz w:val="24"/>
          <w:szCs w:val="24"/>
          <w:lang w:val="uk-UA" w:eastAsia="ru-RU"/>
        </w:rPr>
        <w:t xml:space="preserve">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2CA9764E" w14:textId="1D20DDA5"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ч.</w:t>
      </w:r>
      <w:r w:rsidR="00AD1900">
        <w:rPr>
          <w:rFonts w:ascii="Times New Roman" w:eastAsia="Times New Roman" w:hAnsi="Times New Roman" w:cs="Times New Roman"/>
          <w:sz w:val="24"/>
          <w:szCs w:val="24"/>
          <w:lang w:val="uk-UA" w:eastAsia="ru-RU"/>
        </w:rPr>
        <w:t xml:space="preserve"> ч. </w:t>
      </w:r>
      <w:r w:rsidRPr="00AD1900">
        <w:rPr>
          <w:rFonts w:ascii="Times New Roman" w:eastAsia="Times New Roman" w:hAnsi="Times New Roman" w:cs="Times New Roman"/>
          <w:sz w:val="24"/>
          <w:szCs w:val="24"/>
          <w:lang w:val="uk-UA" w:eastAsia="ru-RU"/>
        </w:rPr>
        <w:t>3,</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4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w:t>
      </w:r>
      <w:proofErr w:type="spellStart"/>
      <w:r w:rsidRPr="00AD1900">
        <w:rPr>
          <w:rFonts w:ascii="Times New Roman" w:eastAsia="Times New Roman" w:hAnsi="Times New Roman" w:cs="Times New Roman"/>
          <w:sz w:val="24"/>
          <w:szCs w:val="24"/>
          <w:lang w:val="uk-UA" w:eastAsia="ru-RU"/>
        </w:rPr>
        <w:t>тлумачаться</w:t>
      </w:r>
      <w:proofErr w:type="spellEnd"/>
      <w:r w:rsidRPr="00AD1900">
        <w:rPr>
          <w:rFonts w:ascii="Times New Roman" w:eastAsia="Times New Roman" w:hAnsi="Times New Roman" w:cs="Times New Roman"/>
          <w:sz w:val="24"/>
          <w:szCs w:val="24"/>
          <w:lang w:val="uk-UA" w:eastAsia="ru-RU"/>
        </w:rPr>
        <w:t xml:space="preserve"> на його користь.</w:t>
      </w:r>
    </w:p>
    <w:p w14:paraId="7C2C60FA" w14:textId="41736149" w:rsidR="00ED3265" w:rsidRPr="00AD1900" w:rsidRDefault="00ED3265" w:rsidP="00ED326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За приписами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33 </w:t>
      </w:r>
      <w:r w:rsidR="00AD1900" w:rsidRPr="00AD1900">
        <w:rPr>
          <w:rFonts w:ascii="Times New Roman" w:eastAsia="Times New Roman" w:hAnsi="Times New Roman" w:cs="Times New Roman"/>
          <w:sz w:val="24"/>
          <w:szCs w:val="24"/>
          <w:lang w:val="uk-UA" w:eastAsia="ru-RU"/>
        </w:rPr>
        <w:t xml:space="preserve">Закону України </w:t>
      </w:r>
      <w:r w:rsidRPr="00AD1900">
        <w:rPr>
          <w:rFonts w:ascii="Times New Roman" w:eastAsia="Times New Roman" w:hAnsi="Times New Roman" w:cs="Times New Roman"/>
          <w:sz w:val="24"/>
          <w:szCs w:val="24"/>
          <w:lang w:val="uk-UA" w:eastAsia="ru-RU"/>
        </w:rPr>
        <w:t xml:space="preserve">«Про адвокатуру та адвокатську діяльність» визначено, </w:t>
      </w:r>
      <w:r w:rsidRPr="00AD1900">
        <w:rPr>
          <w:rFonts w:ascii="Times New Roman" w:eastAsia="Times New Roman" w:hAnsi="Times New Roman" w:cs="Times New Roman"/>
          <w:sz w:val="24"/>
          <w:szCs w:val="24"/>
          <w:lang w:val="uk-UA" w:eastAsia="ru-RU"/>
        </w:rPr>
        <w:lastRenderedPageBreak/>
        <w:t>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4D91646F" w14:textId="40BECA38"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w:t>
      </w:r>
      <w:r w:rsidR="00AD1900">
        <w:rPr>
          <w:rFonts w:ascii="Times New Roman" w:eastAsia="Times New Roman" w:hAnsi="Times New Roman" w:cs="Times New Roman"/>
          <w:sz w:val="24"/>
          <w:szCs w:val="24"/>
          <w:lang w:val="uk-UA" w:eastAsia="ru-RU"/>
        </w:rPr>
        <w:tab/>
      </w:r>
      <w:r w:rsidRPr="00AD1900">
        <w:rPr>
          <w:rFonts w:ascii="Times New Roman" w:eastAsia="Times New Roman" w:hAnsi="Times New Roman" w:cs="Times New Roman"/>
          <w:sz w:val="24"/>
          <w:szCs w:val="24"/>
          <w:lang w:val="uk-UA" w:eastAsia="ru-RU"/>
        </w:rPr>
        <w:t>У відповідності до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порушення інших обов’язків адвоката, передбачених законом.</w:t>
      </w:r>
    </w:p>
    <w:p w14:paraId="5DC6DBDA" w14:textId="1711B437"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bookmarkStart w:id="2" w:name="_Hlk73346654"/>
      <w:r w:rsidRPr="00AD1900">
        <w:rPr>
          <w:rFonts w:ascii="Times New Roman" w:hAnsi="Times New Roman" w:cs="Times New Roman"/>
          <w:sz w:val="24"/>
          <w:szCs w:val="24"/>
          <w:lang w:val="uk-UA"/>
        </w:rPr>
        <w:t xml:space="preserve">      </w:t>
      </w:r>
      <w:r w:rsidR="00AD1900">
        <w:rPr>
          <w:rFonts w:ascii="Times New Roman" w:hAnsi="Times New Roman" w:cs="Times New Roman"/>
          <w:sz w:val="24"/>
          <w:szCs w:val="24"/>
          <w:lang w:val="uk-UA"/>
        </w:rPr>
        <w:tab/>
      </w:r>
      <w:r w:rsidRPr="00AD1900">
        <w:rPr>
          <w:rFonts w:ascii="Times New Roman" w:eastAsia="Calibri" w:hAnsi="Times New Roman" w:cs="Times New Roman"/>
          <w:sz w:val="24"/>
          <w:szCs w:val="24"/>
          <w:lang w:val="uk-UA" w:eastAsia="ru-RU"/>
        </w:rPr>
        <w:t>Надаючи оцінку фактам викладеним у скарзі дисциплінарна палата КДКА Полтавської області виходить з наступного:</w:t>
      </w:r>
      <w:r w:rsidRPr="00AD1900">
        <w:rPr>
          <w:rFonts w:ascii="Times New Roman" w:eastAsia="Times New Roman" w:hAnsi="Times New Roman" w:cs="Times New Roman"/>
          <w:sz w:val="24"/>
          <w:szCs w:val="24"/>
          <w:lang w:val="uk-UA" w:eastAsia="ru-RU"/>
        </w:rPr>
        <w:t xml:space="preserve"> 15</w:t>
      </w:r>
      <w:r w:rsidR="00AD1900">
        <w:rPr>
          <w:rFonts w:ascii="Times New Roman" w:eastAsia="Times New Roman" w:hAnsi="Times New Roman" w:cs="Times New Roman"/>
          <w:sz w:val="24"/>
          <w:szCs w:val="24"/>
          <w:lang w:val="uk-UA" w:eastAsia="ru-RU"/>
        </w:rPr>
        <w:t xml:space="preserve"> липня </w:t>
      </w:r>
      <w:r w:rsidRPr="00AD1900">
        <w:rPr>
          <w:rFonts w:ascii="Times New Roman" w:eastAsia="Times New Roman" w:hAnsi="Times New Roman" w:cs="Times New Roman"/>
          <w:sz w:val="24"/>
          <w:szCs w:val="24"/>
          <w:lang w:val="uk-UA" w:eastAsia="ru-RU"/>
        </w:rPr>
        <w:t xml:space="preserve">2020 року між адвокатом </w:t>
      </w:r>
      <w:proofErr w:type="spellStart"/>
      <w:r w:rsidRPr="00AD1900">
        <w:rPr>
          <w:rFonts w:ascii="Times New Roman" w:eastAsia="Times New Roman" w:hAnsi="Times New Roman" w:cs="Times New Roman"/>
          <w:sz w:val="24"/>
          <w:szCs w:val="24"/>
          <w:lang w:val="uk-UA" w:eastAsia="ru-RU"/>
        </w:rPr>
        <w:t>Масловою</w:t>
      </w:r>
      <w:proofErr w:type="spellEnd"/>
      <w:r w:rsidRPr="00AD1900">
        <w:rPr>
          <w:rFonts w:ascii="Times New Roman" w:eastAsia="Times New Roman" w:hAnsi="Times New Roman" w:cs="Times New Roman"/>
          <w:sz w:val="24"/>
          <w:szCs w:val="24"/>
          <w:lang w:val="uk-UA" w:eastAsia="ru-RU"/>
        </w:rPr>
        <w:t xml:space="preserve"> О.С. та </w:t>
      </w:r>
      <w:r w:rsidR="00AD1900">
        <w:rPr>
          <w:rFonts w:ascii="Times New Roman" w:eastAsia="Times New Roman" w:hAnsi="Times New Roman" w:cs="Times New Roman"/>
          <w:sz w:val="24"/>
          <w:szCs w:val="24"/>
          <w:lang w:val="uk-UA" w:eastAsia="ru-RU"/>
        </w:rPr>
        <w:t>Особою_2</w:t>
      </w:r>
      <w:r w:rsidRPr="00AD1900">
        <w:rPr>
          <w:rFonts w:ascii="Times New Roman" w:eastAsia="Times New Roman" w:hAnsi="Times New Roman" w:cs="Times New Roman"/>
          <w:sz w:val="24"/>
          <w:szCs w:val="24"/>
          <w:lang w:val="uk-UA" w:eastAsia="ru-RU"/>
        </w:rPr>
        <w:t xml:space="preserve"> укладено договір про надання правничої допомоги предметом якого є представництво інтересів потерпілих у кримінальному провадженні та підготовка позову до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представництво  інтересів у цивільній справі за позовом до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про відшкодування моральної шкоди, з огляду на те, що  Автозаводським районним судом м. Кременчука, Полтавської області розглядається кримінальна справа за обвинуваченням </w:t>
      </w:r>
      <w:r w:rsidR="00AD1900">
        <w:rPr>
          <w:rFonts w:ascii="Times New Roman" w:eastAsia="Times New Roman" w:hAnsi="Times New Roman" w:cs="Times New Roman"/>
          <w:sz w:val="24"/>
          <w:szCs w:val="24"/>
          <w:lang w:val="uk-UA" w:eastAsia="ru-RU"/>
        </w:rPr>
        <w:t>Особи_3</w:t>
      </w:r>
      <w:r w:rsidRPr="00AD1900">
        <w:rPr>
          <w:rFonts w:ascii="Times New Roman" w:eastAsia="Times New Roman" w:hAnsi="Times New Roman" w:cs="Times New Roman"/>
          <w:sz w:val="24"/>
          <w:szCs w:val="24"/>
          <w:lang w:val="uk-UA" w:eastAsia="ru-RU"/>
        </w:rPr>
        <w:t xml:space="preserve"> за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4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187,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6 ч</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2</w:t>
      </w:r>
      <w:r w:rsidR="00AD1900">
        <w:rPr>
          <w:rFonts w:ascii="Times New Roman" w:eastAsia="Times New Roman" w:hAnsi="Times New Roman" w:cs="Times New Roman"/>
          <w:sz w:val="24"/>
          <w:szCs w:val="24"/>
          <w:lang w:val="uk-UA" w:eastAsia="ru-RU"/>
        </w:rPr>
        <w:t xml:space="preserve"> с</w:t>
      </w:r>
      <w:r w:rsidRPr="00AD1900">
        <w:rPr>
          <w:rFonts w:ascii="Times New Roman" w:eastAsia="Times New Roman" w:hAnsi="Times New Roman" w:cs="Times New Roman"/>
          <w:sz w:val="24"/>
          <w:szCs w:val="24"/>
          <w:lang w:val="uk-UA" w:eastAsia="ru-RU"/>
        </w:rPr>
        <w:t>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115 КК України, який 20</w:t>
      </w:r>
      <w:r w:rsidR="00AD1900">
        <w:rPr>
          <w:rFonts w:ascii="Times New Roman" w:eastAsia="Times New Roman" w:hAnsi="Times New Roman" w:cs="Times New Roman"/>
          <w:sz w:val="24"/>
          <w:szCs w:val="24"/>
          <w:lang w:val="uk-UA" w:eastAsia="ru-RU"/>
        </w:rPr>
        <w:t xml:space="preserve"> червня </w:t>
      </w:r>
      <w:r w:rsidRPr="00AD1900">
        <w:rPr>
          <w:rFonts w:ascii="Times New Roman" w:eastAsia="Times New Roman" w:hAnsi="Times New Roman" w:cs="Times New Roman"/>
          <w:sz w:val="24"/>
          <w:szCs w:val="24"/>
          <w:lang w:val="uk-UA" w:eastAsia="ru-RU"/>
        </w:rPr>
        <w:t xml:space="preserve">2020 року,  увійшов до приміщення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де здійснив напад на  </w:t>
      </w:r>
      <w:r w:rsidR="00AD1900">
        <w:rPr>
          <w:rFonts w:ascii="Times New Roman" w:eastAsia="Times New Roman" w:hAnsi="Times New Roman" w:cs="Times New Roman"/>
          <w:sz w:val="24"/>
          <w:szCs w:val="24"/>
          <w:lang w:val="uk-UA" w:eastAsia="ru-RU"/>
        </w:rPr>
        <w:t>Особу_2</w:t>
      </w:r>
      <w:r w:rsidRPr="00AD1900">
        <w:rPr>
          <w:rFonts w:ascii="Times New Roman" w:eastAsia="Times New Roman" w:hAnsi="Times New Roman" w:cs="Times New Roman"/>
          <w:sz w:val="24"/>
          <w:szCs w:val="24"/>
          <w:lang w:val="uk-UA" w:eastAsia="ru-RU"/>
        </w:rPr>
        <w:t xml:space="preserve"> - касира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під час якого спричинив їй тяжкі тілесні ушкодження від яких 21</w:t>
      </w:r>
      <w:r w:rsidR="00AD1900">
        <w:rPr>
          <w:rFonts w:ascii="Times New Roman" w:eastAsia="Times New Roman" w:hAnsi="Times New Roman" w:cs="Times New Roman"/>
          <w:sz w:val="24"/>
          <w:szCs w:val="24"/>
          <w:lang w:val="uk-UA" w:eastAsia="ru-RU"/>
        </w:rPr>
        <w:t xml:space="preserve"> червня </w:t>
      </w:r>
      <w:r w:rsidRPr="00AD1900">
        <w:rPr>
          <w:rFonts w:ascii="Times New Roman" w:eastAsia="Times New Roman" w:hAnsi="Times New Roman" w:cs="Times New Roman"/>
          <w:sz w:val="24"/>
          <w:szCs w:val="24"/>
          <w:lang w:val="uk-UA" w:eastAsia="ru-RU"/>
        </w:rPr>
        <w:t>2020 року вона померла.</w:t>
      </w:r>
    </w:p>
    <w:p w14:paraId="30ED18C2" w14:textId="060CA3F3" w:rsidR="00ED3265" w:rsidRPr="00AD1900" w:rsidRDefault="00ED3265" w:rsidP="00AD190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На виконання умов договору про надання правничої допомоги та у відповідності до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AD1900">
        <w:rPr>
          <w:rFonts w:ascii="Times New Roman" w:eastAsia="Times New Roman" w:hAnsi="Times New Roman" w:cs="Times New Roman"/>
          <w:sz w:val="24"/>
          <w:szCs w:val="24"/>
          <w:lang w:val="uk-UA" w:eastAsia="ru-RU"/>
        </w:rPr>
        <w:t> </w:t>
      </w:r>
      <w:r w:rsidRPr="00AD1900">
        <w:rPr>
          <w:rFonts w:ascii="Times New Roman" w:eastAsia="Times New Roman" w:hAnsi="Times New Roman" w:cs="Times New Roman"/>
          <w:sz w:val="24"/>
          <w:szCs w:val="24"/>
          <w:lang w:val="uk-UA" w:eastAsia="ru-RU"/>
        </w:rPr>
        <w:t>24,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7</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20 та п.</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ч.</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1 ст. 20 Закону України «Про адвокатуру та адвокатську діяльність», з метою отримання інформації про факти, які можуть бути використані, як докази у цивільній справі, 09</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адвокат Маслова О.С. звернулась до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з адвокатським запитом до якого додала засвідчену нею копію свідоцтва про право на заняття адвокатською діяльністю та ордер серії ПТ №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09</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 xml:space="preserve">2021 року.  </w:t>
      </w:r>
      <w:r w:rsidR="00AD1900">
        <w:rPr>
          <w:rFonts w:ascii="Times New Roman" w:eastAsia="Times New Roman" w:hAnsi="Times New Roman" w:cs="Times New Roman"/>
          <w:sz w:val="24"/>
          <w:szCs w:val="24"/>
          <w:lang w:val="uk-UA" w:eastAsia="ru-RU"/>
        </w:rPr>
        <w:t>У</w:t>
      </w:r>
      <w:r w:rsidRPr="00AD1900">
        <w:rPr>
          <w:rFonts w:ascii="Times New Roman" w:eastAsia="Times New Roman" w:hAnsi="Times New Roman" w:cs="Times New Roman"/>
          <w:sz w:val="24"/>
          <w:szCs w:val="24"/>
          <w:lang w:val="uk-UA" w:eastAsia="ru-RU"/>
        </w:rPr>
        <w:t xml:space="preserve"> подальшому,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відмовило у наданні запиту</w:t>
      </w:r>
      <w:r w:rsidR="00AD1900">
        <w:rPr>
          <w:rFonts w:ascii="Times New Roman" w:eastAsia="Times New Roman" w:hAnsi="Times New Roman" w:cs="Times New Roman"/>
          <w:sz w:val="24"/>
          <w:szCs w:val="24"/>
          <w:lang w:val="uk-UA" w:eastAsia="ru-RU"/>
        </w:rPr>
        <w:t>ван</w:t>
      </w:r>
      <w:r w:rsidRPr="00AD1900">
        <w:rPr>
          <w:rFonts w:ascii="Times New Roman" w:eastAsia="Times New Roman" w:hAnsi="Times New Roman" w:cs="Times New Roman"/>
          <w:sz w:val="24"/>
          <w:szCs w:val="24"/>
          <w:lang w:val="uk-UA" w:eastAsia="ru-RU"/>
        </w:rPr>
        <w:t>ої інформації з огляду на те, що  адвокат не додала до адвокатського запиту завірену копію свідоцтва про право на заняття адвокатською діяльністю, що як зазначає адвокат Маслова О.С не відповідає дійсності.</w:t>
      </w:r>
    </w:p>
    <w:p w14:paraId="12DB86CC" w14:textId="2DFA429F" w:rsidR="000A5FDF" w:rsidRPr="00AD1900" w:rsidRDefault="000A5FDF" w:rsidP="000A5FD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Єдині правила виготовлення, оформлення, зберігання, обліку ордерів  для всіх адвокатів України визначені Положенням про ордер на надання правничої</w:t>
      </w:r>
      <w:r w:rsidR="00AD1900">
        <w:rPr>
          <w:rFonts w:ascii="Times New Roman" w:eastAsia="Times New Roman" w:hAnsi="Times New Roman" w:cs="Times New Roman"/>
          <w:sz w:val="24"/>
          <w:szCs w:val="24"/>
          <w:lang w:val="uk-UA" w:eastAsia="ru-RU"/>
        </w:rPr>
        <w:t xml:space="preserve"> </w:t>
      </w:r>
      <w:r w:rsidRPr="00AD1900">
        <w:rPr>
          <w:rFonts w:ascii="Times New Roman" w:eastAsia="Times New Roman" w:hAnsi="Times New Roman" w:cs="Times New Roman"/>
          <w:sz w:val="24"/>
          <w:szCs w:val="24"/>
          <w:lang w:val="uk-UA" w:eastAsia="ru-RU"/>
        </w:rPr>
        <w:t xml:space="preserve">(правової) допомоги у новій редакції, яке затверджене рішенням Ради адвокатів України № 41 від 12.04.2019 року. Ордер, якому присвоєна серія і номер не може мати різну дату видачі. </w:t>
      </w:r>
    </w:p>
    <w:p w14:paraId="0ACEFC0E" w14:textId="4DDBDB66" w:rsidR="00ED3265" w:rsidRPr="00AD1900" w:rsidRDefault="00ED3265" w:rsidP="000A5F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Як встановлено, адвокат Маслова О.С. 09</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 xml:space="preserve">2021 року направила до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адвокатський запит до якого  долучила   ордер  адвоката серії ПТ №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09</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12</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2021 року адвокат повторно звернулась  з адвокатським запитом до  ТОВ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долучивши  ордер адвоката № ПТ № </w:t>
      </w:r>
      <w:r w:rsidR="00AD1900">
        <w:rPr>
          <w:rFonts w:ascii="Times New Roman" w:eastAsia="Times New Roman" w:hAnsi="Times New Roman" w:cs="Times New Roman"/>
          <w:sz w:val="24"/>
          <w:szCs w:val="24"/>
          <w:lang w:val="uk-UA" w:eastAsia="ru-RU"/>
        </w:rPr>
        <w:t>***</w:t>
      </w:r>
      <w:r w:rsidRPr="00AD1900">
        <w:rPr>
          <w:rFonts w:ascii="Times New Roman" w:eastAsia="Times New Roman" w:hAnsi="Times New Roman" w:cs="Times New Roman"/>
          <w:sz w:val="24"/>
          <w:szCs w:val="24"/>
          <w:lang w:val="uk-UA" w:eastAsia="ru-RU"/>
        </w:rPr>
        <w:t xml:space="preserve"> від 12</w:t>
      </w:r>
      <w:r w:rsidR="00AD1900">
        <w:rPr>
          <w:rFonts w:ascii="Times New Roman" w:eastAsia="Times New Roman" w:hAnsi="Times New Roman" w:cs="Times New Roman"/>
          <w:sz w:val="24"/>
          <w:szCs w:val="24"/>
          <w:lang w:val="uk-UA" w:eastAsia="ru-RU"/>
        </w:rPr>
        <w:t xml:space="preserve"> березня </w:t>
      </w:r>
      <w:r w:rsidRPr="00AD1900">
        <w:rPr>
          <w:rFonts w:ascii="Times New Roman" w:eastAsia="Times New Roman" w:hAnsi="Times New Roman" w:cs="Times New Roman"/>
          <w:sz w:val="24"/>
          <w:szCs w:val="24"/>
          <w:lang w:val="uk-UA" w:eastAsia="ru-RU"/>
        </w:rPr>
        <w:t xml:space="preserve">2021 року, що свідчить про те, що адвокат Маслова О.С.  використала ордер адвоката з одним номером, але з різною датою видачі. </w:t>
      </w:r>
      <w:r w:rsidR="000A5FDF" w:rsidRPr="00AD1900">
        <w:rPr>
          <w:rFonts w:ascii="Times New Roman" w:eastAsia="Times New Roman" w:hAnsi="Times New Roman" w:cs="Times New Roman"/>
          <w:sz w:val="24"/>
          <w:szCs w:val="24"/>
          <w:lang w:val="uk-UA" w:eastAsia="ru-RU"/>
        </w:rPr>
        <w:t>У своєму поясненні адвокат Маслова О.С. визнала помилку, але зазначила, що не мала на меті вчиняти дії направлені на порушення ст.</w:t>
      </w:r>
      <w:r w:rsidR="00AD1900">
        <w:rPr>
          <w:rFonts w:ascii="Times New Roman" w:eastAsia="Times New Roman" w:hAnsi="Times New Roman" w:cs="Times New Roman"/>
          <w:sz w:val="24"/>
          <w:szCs w:val="24"/>
          <w:lang w:val="uk-UA" w:eastAsia="ru-RU"/>
        </w:rPr>
        <w:t xml:space="preserve"> ст. </w:t>
      </w:r>
      <w:r w:rsidR="000A5FDF" w:rsidRPr="00AD1900">
        <w:rPr>
          <w:rFonts w:ascii="Times New Roman" w:eastAsia="Times New Roman" w:hAnsi="Times New Roman" w:cs="Times New Roman"/>
          <w:sz w:val="24"/>
          <w:szCs w:val="24"/>
          <w:lang w:val="uk-UA" w:eastAsia="ru-RU"/>
        </w:rPr>
        <w:t>7,</w:t>
      </w:r>
      <w:r w:rsidR="00AD1900">
        <w:rPr>
          <w:rFonts w:ascii="Times New Roman" w:eastAsia="Times New Roman" w:hAnsi="Times New Roman" w:cs="Times New Roman"/>
          <w:sz w:val="24"/>
          <w:szCs w:val="24"/>
          <w:lang w:val="uk-UA" w:eastAsia="ru-RU"/>
        </w:rPr>
        <w:t xml:space="preserve"> </w:t>
      </w:r>
      <w:r w:rsidR="000A5FDF" w:rsidRPr="00AD1900">
        <w:rPr>
          <w:rFonts w:ascii="Times New Roman" w:eastAsia="Times New Roman" w:hAnsi="Times New Roman" w:cs="Times New Roman"/>
          <w:sz w:val="24"/>
          <w:szCs w:val="24"/>
          <w:lang w:val="uk-UA" w:eastAsia="ru-RU"/>
        </w:rPr>
        <w:t>25 Правил адвокатської етики.</w:t>
      </w:r>
      <w:r w:rsidRPr="00AD1900">
        <w:rPr>
          <w:rFonts w:ascii="Times New Roman" w:eastAsia="Times New Roman" w:hAnsi="Times New Roman" w:cs="Times New Roman"/>
          <w:sz w:val="24"/>
          <w:szCs w:val="24"/>
          <w:lang w:val="uk-UA" w:eastAsia="ru-RU"/>
        </w:rPr>
        <w:t xml:space="preserve">      </w:t>
      </w:r>
    </w:p>
    <w:p w14:paraId="41A8648D" w14:textId="74533500" w:rsidR="00ED3265" w:rsidRPr="00AD1900" w:rsidRDefault="000A5FDF" w:rsidP="00211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 xml:space="preserve"> З огляду на зазначене,</w:t>
      </w:r>
      <w:r w:rsidR="00ED3265" w:rsidRPr="00AD1900">
        <w:rPr>
          <w:rFonts w:ascii="Times New Roman" w:eastAsia="Times New Roman" w:hAnsi="Times New Roman" w:cs="Times New Roman"/>
          <w:sz w:val="24"/>
          <w:szCs w:val="24"/>
          <w:lang w:val="uk-UA" w:eastAsia="ru-RU"/>
        </w:rPr>
        <w:t xml:space="preserve"> </w:t>
      </w:r>
      <w:r w:rsidR="00211D26" w:rsidRPr="00AD1900">
        <w:rPr>
          <w:rFonts w:ascii="Times New Roman" w:eastAsia="Times New Roman" w:hAnsi="Times New Roman" w:cs="Times New Roman"/>
          <w:sz w:val="24"/>
          <w:szCs w:val="24"/>
          <w:lang w:val="uk-UA" w:eastAsia="ru-RU"/>
        </w:rPr>
        <w:t>з</w:t>
      </w:r>
      <w:r w:rsidR="00ED3265" w:rsidRPr="00AD1900">
        <w:rPr>
          <w:rFonts w:ascii="Times New Roman" w:eastAsia="Times New Roman" w:hAnsi="Times New Roman" w:cs="Times New Roman"/>
          <w:sz w:val="24"/>
          <w:szCs w:val="24"/>
          <w:lang w:val="uk-UA" w:eastAsia="ru-RU"/>
        </w:rPr>
        <w:t xml:space="preserve"> урахуванням усіх фактичних обставин справи дисциплінарна палата КДКА Полтавської області прийшла до висновку, що </w:t>
      </w:r>
      <w:r w:rsidR="00211D26" w:rsidRPr="00AD1900">
        <w:rPr>
          <w:rFonts w:ascii="Times New Roman" w:eastAsia="Calibri" w:hAnsi="Times New Roman" w:cs="Times New Roman"/>
          <w:sz w:val="24"/>
          <w:szCs w:val="24"/>
          <w:lang w:val="uk-UA" w:eastAsia="ru-RU"/>
        </w:rPr>
        <w:t xml:space="preserve">дії адвоката </w:t>
      </w:r>
      <w:proofErr w:type="spellStart"/>
      <w:r w:rsidR="00211D26" w:rsidRPr="00AD1900">
        <w:rPr>
          <w:rFonts w:ascii="Times New Roman" w:eastAsia="Calibri" w:hAnsi="Times New Roman" w:cs="Times New Roman"/>
          <w:sz w:val="24"/>
          <w:szCs w:val="24"/>
          <w:lang w:val="uk-UA" w:eastAsia="ru-RU"/>
        </w:rPr>
        <w:t>Маслової</w:t>
      </w:r>
      <w:proofErr w:type="spellEnd"/>
      <w:r w:rsidR="00211D26" w:rsidRPr="00AD1900">
        <w:rPr>
          <w:rFonts w:ascii="Times New Roman" w:eastAsia="Calibri" w:hAnsi="Times New Roman" w:cs="Times New Roman"/>
          <w:sz w:val="24"/>
          <w:szCs w:val="24"/>
          <w:lang w:val="uk-UA" w:eastAsia="ru-RU"/>
        </w:rPr>
        <w:t xml:space="preserve"> О.С. не були направлені на свідоме вчинення дій направлених на порушення правил адвокатської етики, невиконання або неналежне виконання своїх професійних обов’язків, порушення присяги адвоката України, а відтак  </w:t>
      </w:r>
      <w:r w:rsidR="00ED3265" w:rsidRPr="00AD1900">
        <w:rPr>
          <w:rFonts w:ascii="Times New Roman" w:eastAsia="Times New Roman" w:hAnsi="Times New Roman" w:cs="Times New Roman"/>
          <w:sz w:val="24"/>
          <w:szCs w:val="24"/>
          <w:lang w:val="uk-UA" w:eastAsia="ru-RU"/>
        </w:rPr>
        <w:t xml:space="preserve">в діях адвоката </w:t>
      </w:r>
      <w:proofErr w:type="spellStart"/>
      <w:r w:rsidR="00ED3265" w:rsidRPr="00AD1900">
        <w:rPr>
          <w:rFonts w:ascii="Times New Roman" w:eastAsia="Times New Roman" w:hAnsi="Times New Roman" w:cs="Times New Roman"/>
          <w:sz w:val="24"/>
          <w:szCs w:val="24"/>
          <w:lang w:val="uk-UA" w:eastAsia="ru-RU"/>
        </w:rPr>
        <w:t>Маслової</w:t>
      </w:r>
      <w:proofErr w:type="spellEnd"/>
      <w:r w:rsidR="00ED3265" w:rsidRPr="00AD1900">
        <w:rPr>
          <w:rFonts w:ascii="Times New Roman" w:eastAsia="Times New Roman" w:hAnsi="Times New Roman" w:cs="Times New Roman"/>
          <w:sz w:val="24"/>
          <w:szCs w:val="24"/>
          <w:lang w:val="uk-UA" w:eastAsia="ru-RU"/>
        </w:rPr>
        <w:t xml:space="preserve"> О.С </w:t>
      </w:r>
      <w:r w:rsidR="00211D26" w:rsidRPr="00AD1900">
        <w:rPr>
          <w:rFonts w:ascii="Times New Roman" w:eastAsia="Times New Roman" w:hAnsi="Times New Roman" w:cs="Times New Roman"/>
          <w:sz w:val="24"/>
          <w:szCs w:val="24"/>
          <w:lang w:val="uk-UA" w:eastAsia="ru-RU"/>
        </w:rPr>
        <w:t>відсутній склад</w:t>
      </w:r>
      <w:r w:rsidR="00ED3265" w:rsidRPr="00AD1900">
        <w:rPr>
          <w:rFonts w:ascii="Times New Roman" w:eastAsia="Times New Roman" w:hAnsi="Times New Roman" w:cs="Times New Roman"/>
          <w:sz w:val="24"/>
          <w:szCs w:val="24"/>
          <w:lang w:val="uk-UA" w:eastAsia="ru-RU"/>
        </w:rPr>
        <w:t xml:space="preserve"> дисциплінарного  проступку передбаченого ч.</w:t>
      </w:r>
      <w:r w:rsid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2 ст.</w:t>
      </w:r>
      <w:r w:rsidR="00AD1900">
        <w:rPr>
          <w:rFonts w:ascii="Times New Roman" w:eastAsia="Times New Roman" w:hAnsi="Times New Roman" w:cs="Times New Roman"/>
          <w:sz w:val="24"/>
          <w:szCs w:val="24"/>
          <w:lang w:val="uk-UA" w:eastAsia="ru-RU"/>
        </w:rPr>
        <w:t xml:space="preserve"> </w:t>
      </w:r>
      <w:r w:rsidR="00ED3265" w:rsidRPr="00AD1900">
        <w:rPr>
          <w:rFonts w:ascii="Times New Roman" w:eastAsia="Times New Roman" w:hAnsi="Times New Roman" w:cs="Times New Roman"/>
          <w:sz w:val="24"/>
          <w:szCs w:val="24"/>
          <w:lang w:val="uk-UA" w:eastAsia="ru-RU"/>
        </w:rPr>
        <w:t xml:space="preserve">34 Закону України «Про адвокатуру та адвокатську діяльність». </w:t>
      </w:r>
    </w:p>
    <w:bookmarkEnd w:id="2"/>
    <w:p w14:paraId="7BD69470" w14:textId="63FD603F" w:rsidR="000B6116" w:rsidRPr="00AD1900" w:rsidRDefault="00ED3265" w:rsidP="000B6116">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ab/>
      </w:r>
      <w:r w:rsidR="000B6116" w:rsidRPr="00AD1900">
        <w:rPr>
          <w:rFonts w:ascii="Times New Roman" w:eastAsia="Calibri" w:hAnsi="Times New Roman" w:cs="Times New Roman"/>
          <w:sz w:val="24"/>
          <w:szCs w:val="24"/>
          <w:lang w:val="uk-UA" w:eastAsia="ru-RU"/>
        </w:rPr>
        <w:t>На підставі викладеного, керуючись ст. ст. 33, 34, 40, 41,</w:t>
      </w:r>
      <w:r w:rsidR="00AD1900">
        <w:rPr>
          <w:rFonts w:ascii="Times New Roman" w:eastAsia="Calibri" w:hAnsi="Times New Roman" w:cs="Times New Roman"/>
          <w:sz w:val="24"/>
          <w:szCs w:val="24"/>
          <w:lang w:val="uk-UA" w:eastAsia="ru-RU"/>
        </w:rPr>
        <w:t xml:space="preserve"> </w:t>
      </w:r>
      <w:r w:rsidR="000B6116" w:rsidRPr="00AD1900">
        <w:rPr>
          <w:rFonts w:ascii="Times New Roman" w:eastAsia="Calibri" w:hAnsi="Times New Roman" w:cs="Times New Roman"/>
          <w:sz w:val="24"/>
          <w:szCs w:val="24"/>
          <w:lang w:val="uk-UA" w:eastAsia="ru-RU"/>
        </w:rPr>
        <w:t xml:space="preserve">ч. 5 ст. 50 Закону України </w:t>
      </w:r>
      <w:r w:rsidR="00AD1900">
        <w:rPr>
          <w:rFonts w:ascii="Times New Roman" w:eastAsia="Calibri" w:hAnsi="Times New Roman" w:cs="Times New Roman"/>
          <w:sz w:val="24"/>
          <w:szCs w:val="24"/>
          <w:lang w:val="uk-UA" w:eastAsia="ru-RU"/>
        </w:rPr>
        <w:t>«</w:t>
      </w:r>
      <w:r w:rsidR="000B6116" w:rsidRPr="00AD1900">
        <w:rPr>
          <w:rFonts w:ascii="Times New Roman" w:eastAsia="Calibri" w:hAnsi="Times New Roman" w:cs="Times New Roman"/>
          <w:sz w:val="24"/>
          <w:szCs w:val="24"/>
          <w:lang w:val="uk-UA" w:eastAsia="ru-RU"/>
        </w:rPr>
        <w:t>Про адвокатуру та адвокатську діяльність</w:t>
      </w:r>
      <w:r w:rsidR="00AD1900">
        <w:rPr>
          <w:rFonts w:ascii="Times New Roman" w:eastAsia="Calibri" w:hAnsi="Times New Roman" w:cs="Times New Roman"/>
          <w:sz w:val="24"/>
          <w:szCs w:val="24"/>
          <w:lang w:val="uk-UA" w:eastAsia="ru-RU"/>
        </w:rPr>
        <w:t xml:space="preserve">», </w:t>
      </w:r>
      <w:r w:rsidR="000B6116" w:rsidRPr="00AD1900">
        <w:rPr>
          <w:rFonts w:ascii="Times New Roman" w:eastAsia="Calibri" w:hAnsi="Times New Roman" w:cs="Times New Roman"/>
          <w:sz w:val="24"/>
          <w:szCs w:val="24"/>
          <w:lang w:val="uk-UA" w:eastAsia="ru-RU"/>
        </w:rPr>
        <w:t>-</w:t>
      </w:r>
    </w:p>
    <w:p w14:paraId="3752CD2F" w14:textId="77777777" w:rsidR="00ED3265" w:rsidRPr="00AD1900" w:rsidRDefault="00ED3265" w:rsidP="00ED3265">
      <w:pPr>
        <w:widowControl w:val="0"/>
        <w:autoSpaceDE w:val="0"/>
        <w:autoSpaceDN w:val="0"/>
        <w:adjustRightInd w:val="0"/>
        <w:spacing w:after="0" w:line="240" w:lineRule="auto"/>
        <w:jc w:val="both"/>
        <w:rPr>
          <w:rFonts w:ascii="Times New Roman" w:eastAsia="Times New Roman" w:hAnsi="Times New Roman" w:cs="Times New Roman"/>
          <w:sz w:val="10"/>
          <w:szCs w:val="10"/>
          <w:lang w:val="uk-UA" w:eastAsia="ru-RU"/>
        </w:rPr>
      </w:pPr>
    </w:p>
    <w:p w14:paraId="7E96610F" w14:textId="77777777" w:rsidR="00ED3265" w:rsidRPr="00AD1900" w:rsidRDefault="00ED3265" w:rsidP="00ED326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AD1900">
        <w:rPr>
          <w:rFonts w:ascii="Times New Roman" w:eastAsia="Times New Roman" w:hAnsi="Times New Roman" w:cs="Times New Roman"/>
          <w:b/>
          <w:bCs/>
          <w:sz w:val="24"/>
          <w:szCs w:val="24"/>
          <w:lang w:val="uk-UA" w:eastAsia="ru-RU"/>
        </w:rPr>
        <w:t>В И Р І Ш И Л А :</w:t>
      </w:r>
    </w:p>
    <w:p w14:paraId="6A16663F" w14:textId="77777777" w:rsidR="00ED3265" w:rsidRPr="00AD1900" w:rsidRDefault="00ED3265" w:rsidP="00ED3265">
      <w:pPr>
        <w:widowControl w:val="0"/>
        <w:autoSpaceDE w:val="0"/>
        <w:autoSpaceDN w:val="0"/>
        <w:adjustRightInd w:val="0"/>
        <w:spacing w:after="0" w:line="240" w:lineRule="auto"/>
        <w:jc w:val="center"/>
        <w:rPr>
          <w:rFonts w:ascii="Times New Roman" w:eastAsia="Times New Roman" w:hAnsi="Times New Roman" w:cs="Times New Roman"/>
          <w:sz w:val="12"/>
          <w:szCs w:val="12"/>
          <w:lang w:val="uk-UA" w:eastAsia="ru-RU"/>
        </w:rPr>
      </w:pPr>
    </w:p>
    <w:p w14:paraId="785D6B01" w14:textId="77777777" w:rsidR="00ED3265" w:rsidRPr="00AD1900" w:rsidRDefault="000B6116" w:rsidP="00AD1900">
      <w:pPr>
        <w:widowControl w:val="0"/>
        <w:numPr>
          <w:ilvl w:val="0"/>
          <w:numId w:val="1"/>
        </w:numPr>
        <w:tabs>
          <w:tab w:val="clear" w:pos="1110"/>
          <w:tab w:val="num"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Дисциплінарну справу відносно</w:t>
      </w:r>
      <w:r w:rsidR="00ED3265" w:rsidRPr="00AD1900">
        <w:rPr>
          <w:rFonts w:ascii="Times New Roman" w:eastAsia="Times New Roman" w:hAnsi="Times New Roman" w:cs="Times New Roman"/>
          <w:sz w:val="24"/>
          <w:szCs w:val="24"/>
          <w:lang w:val="uk-UA" w:eastAsia="ru-RU"/>
        </w:rPr>
        <w:t xml:space="preserve"> адвоката  </w:t>
      </w:r>
      <w:proofErr w:type="spellStart"/>
      <w:r w:rsidR="00ED3265" w:rsidRPr="00AD1900">
        <w:rPr>
          <w:rFonts w:ascii="Times New Roman" w:eastAsia="Times New Roman" w:hAnsi="Times New Roman" w:cs="Times New Roman"/>
          <w:sz w:val="24"/>
          <w:szCs w:val="24"/>
          <w:lang w:val="uk-UA" w:eastAsia="ru-RU"/>
        </w:rPr>
        <w:t>Маслової</w:t>
      </w:r>
      <w:proofErr w:type="spellEnd"/>
      <w:r w:rsidR="00ED3265" w:rsidRPr="00AD1900">
        <w:rPr>
          <w:rFonts w:ascii="Times New Roman" w:eastAsia="Times New Roman" w:hAnsi="Times New Roman" w:cs="Times New Roman"/>
          <w:sz w:val="24"/>
          <w:szCs w:val="24"/>
          <w:lang w:val="uk-UA" w:eastAsia="ru-RU"/>
        </w:rPr>
        <w:t xml:space="preserve"> Ольги Сергіївни  (свідоцтво про право на заняття адвокатською діяльністю № 601  видане КДКА  Полтавської області 19.06.2008 року) - </w:t>
      </w:r>
      <w:r w:rsidRPr="00AD1900">
        <w:rPr>
          <w:rFonts w:ascii="Times New Roman" w:eastAsia="Times New Roman" w:hAnsi="Times New Roman" w:cs="Times New Roman"/>
          <w:sz w:val="24"/>
          <w:szCs w:val="24"/>
          <w:lang w:val="uk-UA" w:eastAsia="ru-RU"/>
        </w:rPr>
        <w:t>закрити</w:t>
      </w:r>
      <w:r w:rsidR="00ED3265" w:rsidRPr="00AD1900">
        <w:rPr>
          <w:rFonts w:ascii="Times New Roman" w:eastAsia="Times New Roman" w:hAnsi="Times New Roman" w:cs="Times New Roman"/>
          <w:sz w:val="24"/>
          <w:szCs w:val="24"/>
          <w:lang w:val="uk-UA" w:eastAsia="ru-RU"/>
        </w:rPr>
        <w:t>.</w:t>
      </w:r>
    </w:p>
    <w:p w14:paraId="32DF09B0" w14:textId="77777777" w:rsidR="00ED3265" w:rsidRPr="00AD1900" w:rsidRDefault="00ED3265"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14:paraId="31837663" w14:textId="4E182A4E" w:rsidR="00ED3265" w:rsidRPr="00AD1900" w:rsidRDefault="00ED3265" w:rsidP="00AD1900">
      <w:pPr>
        <w:widowControl w:val="0"/>
        <w:numPr>
          <w:ilvl w:val="0"/>
          <w:numId w:val="1"/>
        </w:numPr>
        <w:tabs>
          <w:tab w:val="clear" w:pos="1110"/>
          <w:tab w:val="num" w:pos="851"/>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4"/>
          <w:szCs w:val="24"/>
          <w:lang w:val="uk-UA" w:eastAsia="ru-RU"/>
        </w:rPr>
      </w:pPr>
      <w:r w:rsidRPr="00AD1900">
        <w:rPr>
          <w:rFonts w:ascii="Times New Roman" w:eastAsia="Times New Roman" w:hAnsi="Times New Roman" w:cs="Times New Roman"/>
          <w:sz w:val="24"/>
          <w:szCs w:val="24"/>
          <w:lang w:val="uk-UA" w:eastAsia="ru-RU"/>
        </w:rPr>
        <w:t xml:space="preserve">Копію рішення надіслати адвокату </w:t>
      </w:r>
      <w:proofErr w:type="spellStart"/>
      <w:r w:rsidRPr="00AD1900">
        <w:rPr>
          <w:rFonts w:ascii="Times New Roman" w:eastAsia="Times New Roman" w:hAnsi="Times New Roman" w:cs="Times New Roman"/>
          <w:sz w:val="24"/>
          <w:szCs w:val="24"/>
          <w:lang w:val="uk-UA" w:eastAsia="ru-RU"/>
        </w:rPr>
        <w:t>Маслов</w:t>
      </w:r>
      <w:r w:rsidR="00AD1900">
        <w:rPr>
          <w:rFonts w:ascii="Times New Roman" w:eastAsia="Times New Roman" w:hAnsi="Times New Roman" w:cs="Times New Roman"/>
          <w:sz w:val="24"/>
          <w:szCs w:val="24"/>
          <w:lang w:val="uk-UA" w:eastAsia="ru-RU"/>
        </w:rPr>
        <w:t>ій</w:t>
      </w:r>
      <w:proofErr w:type="spellEnd"/>
      <w:r w:rsidRPr="00AD1900">
        <w:rPr>
          <w:rFonts w:ascii="Times New Roman" w:eastAsia="Times New Roman" w:hAnsi="Times New Roman" w:cs="Times New Roman"/>
          <w:sz w:val="24"/>
          <w:szCs w:val="24"/>
          <w:lang w:val="uk-UA" w:eastAsia="ru-RU"/>
        </w:rPr>
        <w:t xml:space="preserve"> О.С. на адресу її </w:t>
      </w:r>
      <w:r w:rsidRPr="00AD1900">
        <w:rPr>
          <w:rFonts w:ascii="Times New Roman" w:eastAsia="Times New Roman" w:hAnsi="Times New Roman" w:cs="Times New Roman"/>
          <w:color w:val="000000"/>
          <w:spacing w:val="7"/>
          <w:sz w:val="24"/>
          <w:szCs w:val="24"/>
          <w:lang w:val="uk-UA" w:eastAsia="ru-RU"/>
        </w:rPr>
        <w:t xml:space="preserve">робочого місця, визначеного в Єдиному реєстрі адвокатів України та </w:t>
      </w:r>
      <w:r w:rsidRPr="00AD1900">
        <w:rPr>
          <w:rFonts w:ascii="Times New Roman" w:eastAsia="Times New Roman" w:hAnsi="Times New Roman" w:cs="Times New Roman"/>
          <w:sz w:val="24"/>
          <w:szCs w:val="24"/>
          <w:lang w:val="uk-UA" w:eastAsia="ru-RU"/>
        </w:rPr>
        <w:t xml:space="preserve">ініціатору звернення  на адресу </w:t>
      </w:r>
      <w:r w:rsidRPr="00AD1900">
        <w:rPr>
          <w:rFonts w:ascii="Times New Roman" w:eastAsia="Times New Roman" w:hAnsi="Times New Roman" w:cs="Times New Roman"/>
          <w:color w:val="000000"/>
          <w:spacing w:val="7"/>
          <w:sz w:val="24"/>
          <w:szCs w:val="24"/>
          <w:lang w:val="uk-UA" w:eastAsia="ru-RU"/>
        </w:rPr>
        <w:t xml:space="preserve">визначену у скарзі. </w:t>
      </w:r>
    </w:p>
    <w:p w14:paraId="1B617874" w14:textId="77777777" w:rsidR="00ED3265" w:rsidRPr="00AD1900" w:rsidRDefault="00ED3265"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14:paraId="0556AE5F" w14:textId="77777777" w:rsidR="00ED3265" w:rsidRPr="00AD1900" w:rsidRDefault="00ED3265"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color w:val="000000"/>
          <w:spacing w:val="7"/>
          <w:sz w:val="24"/>
          <w:szCs w:val="24"/>
          <w:lang w:val="uk-UA" w:eastAsia="ru-RU"/>
        </w:rPr>
      </w:pPr>
    </w:p>
    <w:p w14:paraId="696C16C6" w14:textId="77777777" w:rsidR="00ED3265" w:rsidRPr="00AD1900" w:rsidRDefault="00ED3265"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AD1900">
        <w:rPr>
          <w:rFonts w:ascii="Times New Roman" w:eastAsia="Times New Roman" w:hAnsi="Times New Roman" w:cs="Times New Roman"/>
          <w:sz w:val="24"/>
          <w:szCs w:val="24"/>
          <w:lang w:val="uk-UA" w:eastAsia="ru-RU"/>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72B2A6D5" w14:textId="77777777" w:rsidR="00211D26" w:rsidRPr="00AD1900" w:rsidRDefault="00211D26"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14:paraId="70FB0887" w14:textId="77777777" w:rsidR="00ED3265" w:rsidRPr="00AD1900" w:rsidRDefault="00ED3265" w:rsidP="00AD1900">
      <w:pPr>
        <w:widowControl w:val="0"/>
        <w:tabs>
          <w:tab w:val="num"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14:paraId="69831515" w14:textId="40440ADD" w:rsidR="00ED3265" w:rsidRPr="00AD1900" w:rsidRDefault="00ED3265" w:rsidP="00AD1900">
      <w:pPr>
        <w:widowControl w:val="0"/>
        <w:tabs>
          <w:tab w:val="num" w:pos="851"/>
        </w:tabs>
        <w:autoSpaceDE w:val="0"/>
        <w:autoSpaceDN w:val="0"/>
        <w:adjustRightInd w:val="0"/>
        <w:spacing w:after="0" w:line="240" w:lineRule="auto"/>
        <w:ind w:firstLine="709"/>
        <w:rPr>
          <w:rFonts w:ascii="Times New Roman" w:eastAsia="Times New Roman" w:hAnsi="Times New Roman" w:cs="Times New Roman"/>
          <w:b/>
          <w:bCs/>
          <w:sz w:val="24"/>
          <w:szCs w:val="24"/>
          <w:lang w:val="uk-UA" w:eastAsia="ru-RU"/>
        </w:rPr>
      </w:pPr>
      <w:r w:rsidRPr="00AD1900">
        <w:rPr>
          <w:rFonts w:ascii="Times New Roman" w:eastAsia="Times New Roman" w:hAnsi="Times New Roman" w:cs="Times New Roman"/>
          <w:b/>
          <w:bCs/>
          <w:sz w:val="24"/>
          <w:szCs w:val="24"/>
          <w:lang w:val="uk-UA" w:eastAsia="ru-RU"/>
        </w:rPr>
        <w:t>Голова дисциплінарної палати</w:t>
      </w:r>
    </w:p>
    <w:p w14:paraId="64CCB226" w14:textId="29B28278" w:rsidR="00ED3265" w:rsidRPr="00AD1900" w:rsidRDefault="00ED3265" w:rsidP="00AD1900">
      <w:pPr>
        <w:widowControl w:val="0"/>
        <w:tabs>
          <w:tab w:val="num" w:pos="851"/>
        </w:tabs>
        <w:autoSpaceDE w:val="0"/>
        <w:autoSpaceDN w:val="0"/>
        <w:adjustRightInd w:val="0"/>
        <w:spacing w:after="0" w:line="240" w:lineRule="auto"/>
        <w:ind w:firstLine="709"/>
        <w:rPr>
          <w:rFonts w:ascii="Times New Roman" w:eastAsia="Times New Roman" w:hAnsi="Times New Roman" w:cs="Times New Roman"/>
          <w:b/>
          <w:bCs/>
          <w:sz w:val="24"/>
          <w:szCs w:val="24"/>
          <w:lang w:val="uk-UA" w:eastAsia="ru-RU"/>
        </w:rPr>
      </w:pPr>
      <w:r w:rsidRPr="00AD1900">
        <w:rPr>
          <w:rFonts w:ascii="Times New Roman" w:eastAsia="Times New Roman" w:hAnsi="Times New Roman" w:cs="Times New Roman"/>
          <w:b/>
          <w:bCs/>
          <w:sz w:val="24"/>
          <w:szCs w:val="24"/>
          <w:lang w:val="uk-UA" w:eastAsia="ru-RU"/>
        </w:rPr>
        <w:t xml:space="preserve">КДКА Полтавської області       </w:t>
      </w:r>
      <w:r w:rsidRPr="00AD1900">
        <w:rPr>
          <w:rFonts w:ascii="Times New Roman" w:eastAsia="Times New Roman" w:hAnsi="Times New Roman" w:cs="Times New Roman"/>
          <w:b/>
          <w:bCs/>
          <w:sz w:val="24"/>
          <w:szCs w:val="24"/>
          <w:lang w:val="uk-UA" w:eastAsia="ru-RU"/>
        </w:rPr>
        <w:tab/>
        <w:t xml:space="preserve">                     </w:t>
      </w:r>
      <w:r w:rsidRPr="00AD1900">
        <w:rPr>
          <w:rFonts w:ascii="Times New Roman" w:eastAsia="Times New Roman" w:hAnsi="Times New Roman" w:cs="Times New Roman"/>
          <w:b/>
          <w:bCs/>
          <w:sz w:val="24"/>
          <w:szCs w:val="24"/>
          <w:lang w:val="uk-UA" w:eastAsia="ru-RU"/>
        </w:rPr>
        <w:tab/>
      </w:r>
      <w:r w:rsidRPr="00AD1900">
        <w:rPr>
          <w:rFonts w:ascii="Times New Roman" w:eastAsia="Times New Roman" w:hAnsi="Times New Roman" w:cs="Times New Roman"/>
          <w:b/>
          <w:bCs/>
          <w:sz w:val="24"/>
          <w:szCs w:val="24"/>
          <w:lang w:val="uk-UA" w:eastAsia="ru-RU"/>
        </w:rPr>
        <w:tab/>
        <w:t xml:space="preserve">                      </w:t>
      </w:r>
      <w:proofErr w:type="spellStart"/>
      <w:r w:rsidRPr="00AD1900">
        <w:rPr>
          <w:rFonts w:ascii="Times New Roman" w:eastAsia="Times New Roman" w:hAnsi="Times New Roman" w:cs="Times New Roman"/>
          <w:b/>
          <w:bCs/>
          <w:sz w:val="24"/>
          <w:szCs w:val="24"/>
          <w:lang w:val="uk-UA" w:eastAsia="ru-RU"/>
        </w:rPr>
        <w:t>Гонжак</w:t>
      </w:r>
      <w:proofErr w:type="spellEnd"/>
      <w:r w:rsidRPr="00AD1900">
        <w:rPr>
          <w:rFonts w:ascii="Times New Roman" w:eastAsia="Times New Roman" w:hAnsi="Times New Roman" w:cs="Times New Roman"/>
          <w:b/>
          <w:bCs/>
          <w:sz w:val="24"/>
          <w:szCs w:val="24"/>
          <w:lang w:val="uk-UA" w:eastAsia="ru-RU"/>
        </w:rPr>
        <w:t xml:space="preserve"> І.В. </w:t>
      </w:r>
    </w:p>
    <w:p w14:paraId="1BDB4EBF" w14:textId="77777777" w:rsidR="00ED3265" w:rsidRPr="00AD1900" w:rsidRDefault="00ED3265" w:rsidP="00AD1900">
      <w:pPr>
        <w:widowControl w:val="0"/>
        <w:tabs>
          <w:tab w:val="num" w:pos="851"/>
        </w:tabs>
        <w:autoSpaceDE w:val="0"/>
        <w:autoSpaceDN w:val="0"/>
        <w:adjustRightInd w:val="0"/>
        <w:spacing w:after="0" w:line="240" w:lineRule="auto"/>
        <w:ind w:firstLine="709"/>
        <w:rPr>
          <w:rFonts w:ascii="Times New Roman" w:eastAsia="Times New Roman" w:hAnsi="Times New Roman" w:cs="Times New Roman"/>
          <w:b/>
          <w:bCs/>
          <w:sz w:val="24"/>
          <w:szCs w:val="24"/>
          <w:lang w:val="uk-UA" w:eastAsia="ru-RU"/>
        </w:rPr>
      </w:pPr>
    </w:p>
    <w:p w14:paraId="18CC0DCD" w14:textId="1A9A4D64" w:rsidR="00ED3265" w:rsidRPr="00AD1900" w:rsidRDefault="00ED3265" w:rsidP="00AD1900">
      <w:pPr>
        <w:widowControl w:val="0"/>
        <w:tabs>
          <w:tab w:val="num" w:pos="851"/>
        </w:tabs>
        <w:autoSpaceDE w:val="0"/>
        <w:autoSpaceDN w:val="0"/>
        <w:adjustRightInd w:val="0"/>
        <w:spacing w:after="0" w:line="240" w:lineRule="auto"/>
        <w:ind w:firstLine="709"/>
        <w:rPr>
          <w:rFonts w:ascii="Times New Roman" w:eastAsia="Times New Roman" w:hAnsi="Times New Roman" w:cs="Times New Roman"/>
          <w:b/>
          <w:bCs/>
          <w:sz w:val="24"/>
          <w:szCs w:val="24"/>
          <w:lang w:val="uk-UA" w:eastAsia="ru-RU"/>
        </w:rPr>
      </w:pPr>
      <w:r w:rsidRPr="00AD1900">
        <w:rPr>
          <w:rFonts w:ascii="Times New Roman" w:eastAsia="Times New Roman" w:hAnsi="Times New Roman" w:cs="Times New Roman"/>
          <w:b/>
          <w:bCs/>
          <w:sz w:val="24"/>
          <w:szCs w:val="24"/>
          <w:lang w:val="uk-UA" w:eastAsia="ru-RU"/>
        </w:rPr>
        <w:t xml:space="preserve">Секретар дисциплінарної палати </w:t>
      </w:r>
      <w:r w:rsidRPr="00AD1900">
        <w:rPr>
          <w:rFonts w:ascii="Times New Roman" w:eastAsia="Times New Roman" w:hAnsi="Times New Roman" w:cs="Times New Roman"/>
          <w:b/>
          <w:bCs/>
          <w:sz w:val="24"/>
          <w:szCs w:val="24"/>
          <w:lang w:val="uk-UA" w:eastAsia="ru-RU"/>
        </w:rPr>
        <w:tab/>
      </w:r>
      <w:r w:rsidRPr="00AD1900">
        <w:rPr>
          <w:rFonts w:ascii="Times New Roman" w:eastAsia="Times New Roman" w:hAnsi="Times New Roman" w:cs="Times New Roman"/>
          <w:b/>
          <w:bCs/>
          <w:sz w:val="24"/>
          <w:szCs w:val="24"/>
          <w:lang w:val="uk-UA" w:eastAsia="ru-RU"/>
        </w:rPr>
        <w:tab/>
      </w:r>
      <w:r w:rsidRPr="00AD1900">
        <w:rPr>
          <w:rFonts w:ascii="Times New Roman" w:eastAsia="Times New Roman" w:hAnsi="Times New Roman" w:cs="Times New Roman"/>
          <w:b/>
          <w:bCs/>
          <w:sz w:val="24"/>
          <w:szCs w:val="24"/>
          <w:lang w:val="uk-UA" w:eastAsia="ru-RU"/>
        </w:rPr>
        <w:tab/>
        <w:t xml:space="preserve">                  </w:t>
      </w:r>
      <w:r w:rsidR="00AD1900">
        <w:rPr>
          <w:rFonts w:ascii="Times New Roman" w:eastAsia="Times New Roman" w:hAnsi="Times New Roman" w:cs="Times New Roman"/>
          <w:b/>
          <w:bCs/>
          <w:sz w:val="24"/>
          <w:szCs w:val="24"/>
          <w:lang w:val="uk-UA" w:eastAsia="ru-RU"/>
        </w:rPr>
        <w:t xml:space="preserve">    </w:t>
      </w:r>
      <w:proofErr w:type="spellStart"/>
      <w:r w:rsidR="000B6116" w:rsidRPr="00AD1900">
        <w:rPr>
          <w:rFonts w:ascii="Times New Roman" w:eastAsia="Times New Roman" w:hAnsi="Times New Roman" w:cs="Times New Roman"/>
          <w:b/>
          <w:bCs/>
          <w:sz w:val="24"/>
          <w:szCs w:val="24"/>
          <w:lang w:val="uk-UA" w:eastAsia="ru-RU"/>
        </w:rPr>
        <w:t>Буглак</w:t>
      </w:r>
      <w:proofErr w:type="spellEnd"/>
      <w:r w:rsidR="000B6116" w:rsidRPr="00AD1900">
        <w:rPr>
          <w:rFonts w:ascii="Times New Roman" w:eastAsia="Times New Roman" w:hAnsi="Times New Roman" w:cs="Times New Roman"/>
          <w:b/>
          <w:bCs/>
          <w:sz w:val="24"/>
          <w:szCs w:val="24"/>
          <w:lang w:val="uk-UA" w:eastAsia="ru-RU"/>
        </w:rPr>
        <w:t xml:space="preserve"> В.В.</w:t>
      </w:r>
    </w:p>
    <w:p w14:paraId="673A23BF" w14:textId="77777777" w:rsidR="00ED3265" w:rsidRPr="00AD1900" w:rsidRDefault="00ED3265" w:rsidP="00ED3265">
      <w:pPr>
        <w:spacing w:after="200" w:line="276" w:lineRule="auto"/>
        <w:rPr>
          <w:lang w:val="uk-UA"/>
        </w:rPr>
      </w:pPr>
    </w:p>
    <w:p w14:paraId="3C7A5205" w14:textId="77777777" w:rsidR="00ED3265" w:rsidRPr="00AD1900" w:rsidRDefault="00ED3265" w:rsidP="00ED3265">
      <w:pPr>
        <w:spacing w:after="200" w:line="276" w:lineRule="auto"/>
        <w:rPr>
          <w:lang w:val="uk-UA"/>
        </w:rPr>
      </w:pPr>
    </w:p>
    <w:p w14:paraId="3BA9586B" w14:textId="77777777" w:rsidR="00ED3265" w:rsidRPr="00AD1900" w:rsidRDefault="00ED3265" w:rsidP="00ED3265">
      <w:pPr>
        <w:rPr>
          <w:lang w:val="uk-UA"/>
        </w:rPr>
      </w:pPr>
    </w:p>
    <w:p w14:paraId="6AB1C91A" w14:textId="77777777" w:rsidR="003E679D" w:rsidRPr="00AD1900" w:rsidRDefault="003E679D">
      <w:pPr>
        <w:rPr>
          <w:lang w:val="uk-UA"/>
        </w:rPr>
      </w:pPr>
    </w:p>
    <w:sectPr w:rsidR="003E679D" w:rsidRPr="00AD1900" w:rsidSect="00F74BA4">
      <w:footerReference w:type="even" r:id="rId8"/>
      <w:footerReference w:type="default" r:id="rId9"/>
      <w:pgSz w:w="11906" w:h="16838"/>
      <w:pgMar w:top="540" w:right="566" w:bottom="719" w:left="1260"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22E18" w14:textId="77777777" w:rsidR="00B82146" w:rsidRDefault="00B82146">
      <w:pPr>
        <w:spacing w:after="0" w:line="240" w:lineRule="auto"/>
      </w:pPr>
      <w:r>
        <w:separator/>
      </w:r>
    </w:p>
  </w:endnote>
  <w:endnote w:type="continuationSeparator" w:id="0">
    <w:p w14:paraId="3AD7E277" w14:textId="77777777" w:rsidR="00B82146" w:rsidRDefault="00B8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D906" w14:textId="77777777" w:rsidR="00F74BA4" w:rsidRDefault="00211D26" w:rsidP="00F74B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2F07732" w14:textId="77777777" w:rsidR="00F74BA4" w:rsidRDefault="00B82146" w:rsidP="00F74BA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09E52" w14:textId="77777777" w:rsidR="00F74BA4" w:rsidRDefault="00211D26" w:rsidP="00F74B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77C65BFE" w14:textId="77777777" w:rsidR="00F74BA4" w:rsidRDefault="00B82146" w:rsidP="00F74B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CF784" w14:textId="77777777" w:rsidR="00B82146" w:rsidRDefault="00B82146">
      <w:pPr>
        <w:spacing w:after="0" w:line="240" w:lineRule="auto"/>
      </w:pPr>
      <w:r>
        <w:separator/>
      </w:r>
    </w:p>
  </w:footnote>
  <w:footnote w:type="continuationSeparator" w:id="0">
    <w:p w14:paraId="5E770CE8" w14:textId="77777777" w:rsidR="00B82146" w:rsidRDefault="00B82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65"/>
    <w:rsid w:val="000A5FDF"/>
    <w:rsid w:val="000B6116"/>
    <w:rsid w:val="00211D26"/>
    <w:rsid w:val="002B2D6A"/>
    <w:rsid w:val="0032765C"/>
    <w:rsid w:val="0034092A"/>
    <w:rsid w:val="003E679D"/>
    <w:rsid w:val="007A30E8"/>
    <w:rsid w:val="00A23FCF"/>
    <w:rsid w:val="00AD1900"/>
    <w:rsid w:val="00B36CB0"/>
    <w:rsid w:val="00B82146"/>
    <w:rsid w:val="00ED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8451"/>
  <w15:chartTrackingRefBased/>
  <w15:docId w15:val="{B3AEF388-2CEA-4FC6-AF63-FCAFADB2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D326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D3265"/>
    <w:rPr>
      <w:lang w:val="ru-RU"/>
    </w:rPr>
  </w:style>
  <w:style w:type="character" w:styleId="a5">
    <w:name w:val="page number"/>
    <w:basedOn w:val="a0"/>
    <w:rsid w:val="00ED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2644</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гонжак</dc:creator>
  <cp:keywords/>
  <dc:description/>
  <cp:lastModifiedBy>User</cp:lastModifiedBy>
  <cp:revision>7</cp:revision>
  <dcterms:created xsi:type="dcterms:W3CDTF">2022-02-14T08:02:00Z</dcterms:created>
  <dcterms:modified xsi:type="dcterms:W3CDTF">2025-10-17T06:57:00Z</dcterms:modified>
</cp:coreProperties>
</file>