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70A09" w14:textId="77777777" w:rsidR="00BA401A" w:rsidRPr="00BA401A" w:rsidRDefault="00BA401A" w:rsidP="00BA401A">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ru-RU" w:eastAsia="ru-RU"/>
        </w:rPr>
      </w:pPr>
      <w:r w:rsidRPr="00BA401A">
        <w:rPr>
          <w:rFonts w:ascii="Times New Roman" w:eastAsia="Calibri" w:hAnsi="Times New Roman" w:cs="Times New Roman"/>
          <w:noProof/>
          <w:sz w:val="20"/>
          <w:szCs w:val="20"/>
          <w:lang w:val="ru-RU" w:eastAsia="ru-RU"/>
        </w:rPr>
        <w:drawing>
          <wp:inline distT="0" distB="0" distL="0" distR="0" wp14:anchorId="490028A2" wp14:editId="2623A4F2">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1628B711" w14:textId="77777777" w:rsidR="00BA401A" w:rsidRPr="00BA401A" w:rsidRDefault="00BA401A" w:rsidP="00BA401A">
      <w:pPr>
        <w:widowControl w:val="0"/>
        <w:autoSpaceDE w:val="0"/>
        <w:autoSpaceDN w:val="0"/>
        <w:adjustRightInd w:val="0"/>
        <w:spacing w:after="0" w:line="240" w:lineRule="auto"/>
        <w:ind w:left="-180" w:firstLine="180"/>
        <w:jc w:val="center"/>
        <w:rPr>
          <w:rFonts w:ascii="Times New Roman" w:eastAsia="Calibri" w:hAnsi="Times New Roman" w:cs="Times New Roman"/>
          <w:lang w:val="ru-RU" w:eastAsia="ru-RU"/>
        </w:rPr>
      </w:pPr>
      <w:r w:rsidRPr="00BA401A">
        <w:rPr>
          <w:rFonts w:ascii="Times New Roman" w:eastAsia="Calibri" w:hAnsi="Times New Roman" w:cs="Times New Roman"/>
          <w:lang w:val="ru-RU" w:eastAsia="ru-RU"/>
        </w:rPr>
        <w:t>НАЦІОНАЛЬНА АСОЦІАЦІЯ АДВОКАТІВ УКРАЇНИ</w:t>
      </w:r>
    </w:p>
    <w:p w14:paraId="3303B8B4" w14:textId="77777777" w:rsidR="00BA401A" w:rsidRPr="00BA401A" w:rsidRDefault="00BA401A" w:rsidP="00BA401A">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BA401A">
        <w:rPr>
          <w:rFonts w:ascii="Times New Roman" w:eastAsia="Calibri" w:hAnsi="Times New Roman" w:cs="Times New Roman"/>
          <w:b/>
          <w:bCs/>
          <w:lang w:val="ru-RU" w:eastAsia="ru-RU"/>
        </w:rPr>
        <w:t>КВАЛІФІКАЦІЙНО – ДИСЦИПЛІНАРНА КОМІСІЯ</w:t>
      </w:r>
    </w:p>
    <w:p w14:paraId="30D1ADB4" w14:textId="77777777" w:rsidR="00BA401A" w:rsidRPr="00BA401A" w:rsidRDefault="00BA401A" w:rsidP="00784761">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BA401A">
        <w:rPr>
          <w:rFonts w:ascii="Times New Roman" w:eastAsia="Calibri" w:hAnsi="Times New Roman" w:cs="Times New Roman"/>
          <w:b/>
          <w:bCs/>
          <w:lang w:val="ru-RU" w:eastAsia="ru-RU"/>
        </w:rPr>
        <w:t>АДВОКАТУРИ ПОЛТАВСЬКОЇ ОБЛАСТІ</w:t>
      </w:r>
    </w:p>
    <w:p w14:paraId="3F0759C9" w14:textId="25D34762" w:rsidR="00BA401A" w:rsidRDefault="00BA401A" w:rsidP="00BA401A">
      <w:pPr>
        <w:widowControl w:val="0"/>
        <w:autoSpaceDE w:val="0"/>
        <w:autoSpaceDN w:val="0"/>
        <w:adjustRightInd w:val="0"/>
        <w:spacing w:after="0" w:line="240" w:lineRule="auto"/>
        <w:ind w:firstLine="708"/>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uk-UA" w:eastAsia="ru-RU"/>
        </w:rPr>
        <w:t xml:space="preserve">10 </w:t>
      </w:r>
      <w:r w:rsidRPr="00BA401A">
        <w:rPr>
          <w:rFonts w:ascii="Times New Roman" w:eastAsia="Calibri" w:hAnsi="Times New Roman" w:cs="Times New Roman"/>
          <w:sz w:val="24"/>
          <w:szCs w:val="24"/>
          <w:lang w:val="uk-UA" w:eastAsia="ru-RU"/>
        </w:rPr>
        <w:t>вересня</w:t>
      </w:r>
      <w:r w:rsidR="00FA6393">
        <w:rPr>
          <w:rFonts w:ascii="Times New Roman" w:eastAsia="Calibri" w:hAnsi="Times New Roman" w:cs="Times New Roman"/>
          <w:sz w:val="24"/>
          <w:szCs w:val="24"/>
          <w:lang w:val="uk-UA" w:eastAsia="ru-RU"/>
        </w:rPr>
        <w:t xml:space="preserve"> </w:t>
      </w:r>
      <w:r w:rsidRPr="00BA401A">
        <w:rPr>
          <w:rFonts w:ascii="Times New Roman" w:eastAsia="Calibri" w:hAnsi="Times New Roman" w:cs="Times New Roman"/>
          <w:sz w:val="24"/>
          <w:szCs w:val="24"/>
          <w:lang w:val="uk-UA" w:eastAsia="ru-RU"/>
        </w:rPr>
        <w:t xml:space="preserve">2021 </w:t>
      </w:r>
      <w:r w:rsidRPr="00BA401A">
        <w:rPr>
          <w:rFonts w:ascii="Times New Roman" w:eastAsia="Calibri" w:hAnsi="Times New Roman" w:cs="Times New Roman"/>
          <w:sz w:val="24"/>
          <w:szCs w:val="24"/>
          <w:lang w:val="ru-RU" w:eastAsia="ru-RU"/>
        </w:rPr>
        <w:t xml:space="preserve">року </w:t>
      </w:r>
      <w:r w:rsidRPr="00BA401A">
        <w:rPr>
          <w:rFonts w:ascii="Times New Roman" w:eastAsia="Calibri" w:hAnsi="Times New Roman" w:cs="Times New Roman"/>
          <w:sz w:val="24"/>
          <w:szCs w:val="24"/>
          <w:lang w:val="uk-UA" w:eastAsia="ru-RU"/>
        </w:rPr>
        <w:tab/>
      </w:r>
      <w:r w:rsidRPr="00BA401A">
        <w:rPr>
          <w:rFonts w:ascii="Times New Roman" w:eastAsia="Calibri" w:hAnsi="Times New Roman" w:cs="Times New Roman"/>
          <w:sz w:val="24"/>
          <w:szCs w:val="24"/>
          <w:lang w:val="uk-UA" w:eastAsia="ru-RU"/>
        </w:rPr>
        <w:tab/>
      </w:r>
      <w:r w:rsidRPr="00BA401A">
        <w:rPr>
          <w:rFonts w:ascii="Times New Roman" w:eastAsia="Calibri" w:hAnsi="Times New Roman" w:cs="Times New Roman"/>
          <w:sz w:val="24"/>
          <w:szCs w:val="24"/>
          <w:lang w:val="uk-UA" w:eastAsia="ru-RU"/>
        </w:rPr>
        <w:tab/>
      </w:r>
      <w:r w:rsidRPr="00BA401A">
        <w:rPr>
          <w:rFonts w:ascii="Times New Roman" w:eastAsia="Calibri" w:hAnsi="Times New Roman" w:cs="Times New Roman"/>
          <w:sz w:val="24"/>
          <w:szCs w:val="24"/>
          <w:lang w:val="uk-UA" w:eastAsia="ru-RU"/>
        </w:rPr>
        <w:tab/>
      </w:r>
      <w:r w:rsidRPr="00BA401A">
        <w:rPr>
          <w:rFonts w:ascii="Times New Roman" w:eastAsia="Calibri" w:hAnsi="Times New Roman" w:cs="Times New Roman"/>
          <w:sz w:val="24"/>
          <w:szCs w:val="24"/>
          <w:lang w:val="uk-UA" w:eastAsia="ru-RU"/>
        </w:rPr>
        <w:tab/>
      </w:r>
      <w:r w:rsidRPr="00BA401A">
        <w:rPr>
          <w:rFonts w:ascii="Times New Roman" w:eastAsia="Calibri" w:hAnsi="Times New Roman" w:cs="Times New Roman"/>
          <w:sz w:val="24"/>
          <w:szCs w:val="24"/>
          <w:lang w:val="uk-UA" w:eastAsia="ru-RU"/>
        </w:rPr>
        <w:tab/>
        <w:t>місто</w:t>
      </w:r>
      <w:r w:rsidRPr="00BA401A">
        <w:rPr>
          <w:rFonts w:ascii="Times New Roman" w:eastAsia="Calibri" w:hAnsi="Times New Roman" w:cs="Times New Roman"/>
          <w:sz w:val="24"/>
          <w:szCs w:val="24"/>
          <w:lang w:val="ru-RU" w:eastAsia="ru-RU"/>
        </w:rPr>
        <w:t xml:space="preserve"> Полтава</w:t>
      </w:r>
    </w:p>
    <w:p w14:paraId="35663067" w14:textId="77777777" w:rsidR="00784761" w:rsidRPr="00BA401A" w:rsidRDefault="00784761" w:rsidP="00BA401A">
      <w:pPr>
        <w:widowControl w:val="0"/>
        <w:autoSpaceDE w:val="0"/>
        <w:autoSpaceDN w:val="0"/>
        <w:adjustRightInd w:val="0"/>
        <w:spacing w:after="0" w:line="240" w:lineRule="auto"/>
        <w:ind w:firstLine="708"/>
        <w:rPr>
          <w:rFonts w:ascii="Times New Roman" w:eastAsia="Calibri" w:hAnsi="Times New Roman" w:cs="Times New Roman"/>
          <w:sz w:val="24"/>
          <w:szCs w:val="24"/>
          <w:lang w:val="ru-RU" w:eastAsia="ru-RU"/>
        </w:rPr>
      </w:pPr>
    </w:p>
    <w:p w14:paraId="180C4253" w14:textId="77777777" w:rsidR="00BA401A" w:rsidRPr="00BA401A" w:rsidRDefault="00BA401A" w:rsidP="00BA401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BA401A">
        <w:rPr>
          <w:rFonts w:ascii="Times New Roman" w:eastAsia="Calibri" w:hAnsi="Times New Roman" w:cs="Times New Roman"/>
          <w:b/>
          <w:bCs/>
          <w:sz w:val="24"/>
          <w:szCs w:val="24"/>
          <w:lang w:val="ru-RU" w:eastAsia="ru-RU"/>
        </w:rPr>
        <w:t xml:space="preserve">Р І Ш Е Н </w:t>
      </w:r>
      <w:proofErr w:type="spellStart"/>
      <w:r w:rsidRPr="00BA401A">
        <w:rPr>
          <w:rFonts w:ascii="Times New Roman" w:eastAsia="Calibri" w:hAnsi="Times New Roman" w:cs="Times New Roman"/>
          <w:b/>
          <w:bCs/>
          <w:sz w:val="24"/>
          <w:szCs w:val="24"/>
          <w:lang w:val="ru-RU" w:eastAsia="ru-RU"/>
        </w:rPr>
        <w:t>Н</w:t>
      </w:r>
      <w:proofErr w:type="spellEnd"/>
      <w:r w:rsidRPr="00BA401A">
        <w:rPr>
          <w:rFonts w:ascii="Times New Roman" w:eastAsia="Calibri" w:hAnsi="Times New Roman" w:cs="Times New Roman"/>
          <w:b/>
          <w:bCs/>
          <w:sz w:val="24"/>
          <w:szCs w:val="24"/>
          <w:lang w:val="ru-RU" w:eastAsia="ru-RU"/>
        </w:rPr>
        <w:t xml:space="preserve"> Я</w:t>
      </w:r>
    </w:p>
    <w:p w14:paraId="29591683" w14:textId="26C6B2E3" w:rsidR="00BA401A" w:rsidRPr="00BA401A" w:rsidRDefault="00BA401A" w:rsidP="00BA401A">
      <w:pPr>
        <w:widowControl w:val="0"/>
        <w:autoSpaceDE w:val="0"/>
        <w:autoSpaceDN w:val="0"/>
        <w:adjustRightInd w:val="0"/>
        <w:spacing w:after="0" w:line="240" w:lineRule="auto"/>
        <w:jc w:val="center"/>
        <w:rPr>
          <w:rFonts w:ascii="Times New Roman" w:eastAsia="Calibri" w:hAnsi="Times New Roman" w:cs="Times New Roman"/>
          <w:b/>
          <w:bCs/>
          <w:sz w:val="24"/>
          <w:szCs w:val="24"/>
          <w:lang w:val="ru-RU" w:eastAsia="ru-RU"/>
        </w:rPr>
      </w:pPr>
      <w:r w:rsidRPr="00BA401A">
        <w:rPr>
          <w:rFonts w:ascii="Times New Roman" w:eastAsia="Calibri" w:hAnsi="Times New Roman" w:cs="Times New Roman"/>
          <w:b/>
          <w:bCs/>
          <w:sz w:val="24"/>
          <w:szCs w:val="24"/>
          <w:lang w:val="ru-RU" w:eastAsia="ru-RU"/>
        </w:rPr>
        <w:t xml:space="preserve">про </w:t>
      </w:r>
      <w:r w:rsidRPr="00BA401A">
        <w:rPr>
          <w:rFonts w:ascii="Times New Roman" w:eastAsia="Calibri" w:hAnsi="Times New Roman" w:cs="Times New Roman"/>
          <w:b/>
          <w:bCs/>
          <w:sz w:val="24"/>
          <w:szCs w:val="24"/>
          <w:lang w:val="uk-UA" w:eastAsia="ru-RU"/>
        </w:rPr>
        <w:t xml:space="preserve">відмову в </w:t>
      </w:r>
      <w:proofErr w:type="spellStart"/>
      <w:r w:rsidRPr="00BA401A">
        <w:rPr>
          <w:rFonts w:ascii="Times New Roman" w:eastAsia="Calibri" w:hAnsi="Times New Roman" w:cs="Times New Roman"/>
          <w:b/>
          <w:bCs/>
          <w:sz w:val="24"/>
          <w:szCs w:val="24"/>
          <w:lang w:val="ru-RU" w:eastAsia="ru-RU"/>
        </w:rPr>
        <w:t>порушенн</w:t>
      </w:r>
      <w:proofErr w:type="spellEnd"/>
      <w:r w:rsidRPr="00BA401A">
        <w:rPr>
          <w:rFonts w:ascii="Times New Roman" w:eastAsia="Calibri" w:hAnsi="Times New Roman" w:cs="Times New Roman"/>
          <w:b/>
          <w:bCs/>
          <w:sz w:val="24"/>
          <w:szCs w:val="24"/>
          <w:lang w:val="uk-UA" w:eastAsia="ru-RU"/>
        </w:rPr>
        <w:t>і</w:t>
      </w:r>
      <w:r w:rsidR="00FA6393">
        <w:rPr>
          <w:rFonts w:ascii="Times New Roman" w:eastAsia="Calibri" w:hAnsi="Times New Roman" w:cs="Times New Roman"/>
          <w:b/>
          <w:bCs/>
          <w:sz w:val="24"/>
          <w:szCs w:val="24"/>
          <w:lang w:val="uk-UA" w:eastAsia="ru-RU"/>
        </w:rPr>
        <w:t xml:space="preserve"> </w:t>
      </w:r>
      <w:proofErr w:type="spellStart"/>
      <w:r w:rsidRPr="00BA401A">
        <w:rPr>
          <w:rFonts w:ascii="Times New Roman" w:eastAsia="Calibri" w:hAnsi="Times New Roman" w:cs="Times New Roman"/>
          <w:b/>
          <w:bCs/>
          <w:sz w:val="24"/>
          <w:szCs w:val="24"/>
          <w:lang w:val="ru-RU" w:eastAsia="ru-RU"/>
        </w:rPr>
        <w:t>дисциплінарної</w:t>
      </w:r>
      <w:proofErr w:type="spellEnd"/>
      <w:r w:rsidRPr="00BA401A">
        <w:rPr>
          <w:rFonts w:ascii="Times New Roman" w:eastAsia="Calibri" w:hAnsi="Times New Roman" w:cs="Times New Roman"/>
          <w:b/>
          <w:bCs/>
          <w:sz w:val="24"/>
          <w:szCs w:val="24"/>
          <w:lang w:val="uk-UA" w:eastAsia="ru-RU"/>
        </w:rPr>
        <w:t xml:space="preserve"> </w:t>
      </w:r>
      <w:proofErr w:type="spellStart"/>
      <w:r w:rsidRPr="00BA401A">
        <w:rPr>
          <w:rFonts w:ascii="Times New Roman" w:eastAsia="Calibri" w:hAnsi="Times New Roman" w:cs="Times New Roman"/>
          <w:b/>
          <w:bCs/>
          <w:sz w:val="24"/>
          <w:szCs w:val="24"/>
          <w:lang w:val="ru-RU" w:eastAsia="ru-RU"/>
        </w:rPr>
        <w:t>справи</w:t>
      </w:r>
      <w:proofErr w:type="spellEnd"/>
    </w:p>
    <w:p w14:paraId="59C16772" w14:textId="77777777" w:rsidR="00BA401A" w:rsidRPr="00BA401A" w:rsidRDefault="00BA401A" w:rsidP="00BA401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6BAA61AB" w14:textId="607955C6" w:rsidR="00BA401A" w:rsidRPr="00BA401A" w:rsidRDefault="00BA401A" w:rsidP="00BA401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BA401A">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BA401A">
        <w:rPr>
          <w:rFonts w:ascii="Times New Roman" w:eastAsia="Calibri" w:hAnsi="Times New Roman" w:cs="Times New Roman"/>
          <w:sz w:val="24"/>
          <w:szCs w:val="24"/>
          <w:lang w:val="uk-UA" w:eastAsia="ru-RU"/>
        </w:rPr>
        <w:t>Воротінцевої</w:t>
      </w:r>
      <w:proofErr w:type="spellEnd"/>
      <w:r w:rsidRPr="00BA401A">
        <w:rPr>
          <w:rFonts w:ascii="Times New Roman" w:eastAsia="Calibri" w:hAnsi="Times New Roman" w:cs="Times New Roman"/>
          <w:sz w:val="24"/>
          <w:szCs w:val="24"/>
          <w:lang w:val="uk-UA" w:eastAsia="ru-RU"/>
        </w:rPr>
        <w:t xml:space="preserve"> Т.П., дисциплінарної палати: голови дисциплінарної палати </w:t>
      </w:r>
      <w:proofErr w:type="spellStart"/>
      <w:r w:rsidRPr="00BA401A">
        <w:rPr>
          <w:rFonts w:ascii="Times New Roman" w:eastAsia="Calibri" w:hAnsi="Times New Roman" w:cs="Times New Roman"/>
          <w:sz w:val="24"/>
          <w:szCs w:val="24"/>
          <w:lang w:val="uk-UA" w:eastAsia="ru-RU"/>
        </w:rPr>
        <w:t>Гонжака</w:t>
      </w:r>
      <w:proofErr w:type="spellEnd"/>
      <w:r w:rsidRPr="00BA401A">
        <w:rPr>
          <w:rFonts w:ascii="Times New Roman" w:eastAsia="Calibri" w:hAnsi="Times New Roman" w:cs="Times New Roman"/>
          <w:sz w:val="24"/>
          <w:szCs w:val="24"/>
          <w:lang w:val="uk-UA" w:eastAsia="ru-RU"/>
        </w:rPr>
        <w:t xml:space="preserve"> І.В., секретаря – Карнаух С.В., членів палати: Антипенко А.І., Пономаренко В.В., Клименка О.Ю.</w:t>
      </w:r>
      <w:r w:rsidR="00FA6393">
        <w:rPr>
          <w:rFonts w:ascii="Times New Roman" w:eastAsia="Calibri" w:hAnsi="Times New Roman" w:cs="Times New Roman"/>
          <w:sz w:val="24"/>
          <w:szCs w:val="24"/>
          <w:lang w:val="uk-UA" w:eastAsia="ru-RU"/>
        </w:rPr>
        <w:t xml:space="preserve"> </w:t>
      </w:r>
      <w:r w:rsidRPr="00BA401A">
        <w:rPr>
          <w:rFonts w:ascii="Times New Roman" w:eastAsia="Calibri" w:hAnsi="Times New Roman" w:cs="Times New Roman"/>
          <w:sz w:val="24"/>
          <w:szCs w:val="24"/>
          <w:lang w:val="uk-UA" w:eastAsia="ru-RU"/>
        </w:rPr>
        <w:t xml:space="preserve">- </w:t>
      </w:r>
    </w:p>
    <w:p w14:paraId="0271D47C" w14:textId="24E82249" w:rsidR="00BA401A" w:rsidRPr="00BA401A" w:rsidRDefault="00BA401A" w:rsidP="00BA401A">
      <w:pPr>
        <w:widowControl w:val="0"/>
        <w:autoSpaceDE w:val="0"/>
        <w:autoSpaceDN w:val="0"/>
        <w:adjustRightInd w:val="0"/>
        <w:spacing w:after="0" w:line="240" w:lineRule="auto"/>
        <w:jc w:val="both"/>
        <w:rPr>
          <w:rFonts w:ascii="Arial Narrow" w:eastAsia="Calibri" w:hAnsi="Arial Narrow" w:cs="Arial Narrow"/>
          <w:sz w:val="24"/>
          <w:szCs w:val="24"/>
          <w:lang w:val="uk-UA" w:eastAsia="ru-RU"/>
        </w:rPr>
      </w:pPr>
      <w:r w:rsidRPr="00BA401A">
        <w:rPr>
          <w:rFonts w:ascii="Times New Roman" w:eastAsia="Calibri" w:hAnsi="Times New Roman" w:cs="Times New Roman"/>
          <w:sz w:val="24"/>
          <w:szCs w:val="24"/>
          <w:lang w:val="uk-UA" w:eastAsia="ru-RU"/>
        </w:rPr>
        <w:tab/>
        <w:t xml:space="preserve">розглянувши матеріали перевірки за </w:t>
      </w:r>
      <w:bookmarkStart w:id="0" w:name="_Hlk81992162"/>
      <w:r w:rsidRPr="00BA401A">
        <w:rPr>
          <w:rFonts w:ascii="Times New Roman" w:eastAsia="Calibri" w:hAnsi="Times New Roman" w:cs="Times New Roman"/>
          <w:sz w:val="24"/>
          <w:szCs w:val="24"/>
          <w:lang w:val="uk-UA" w:eastAsia="ru-RU"/>
        </w:rPr>
        <w:t>скаргою</w:t>
      </w:r>
      <w:r>
        <w:rPr>
          <w:rFonts w:ascii="Times New Roman" w:eastAsia="Calibri" w:hAnsi="Times New Roman" w:cs="Times New Roman"/>
          <w:sz w:val="24"/>
          <w:szCs w:val="24"/>
          <w:lang w:val="uk-UA" w:eastAsia="ru-RU"/>
        </w:rPr>
        <w:t xml:space="preserve"> </w:t>
      </w:r>
      <w:r w:rsidR="00784761">
        <w:rPr>
          <w:rFonts w:ascii="Times New Roman" w:eastAsia="Calibri" w:hAnsi="Times New Roman" w:cs="Times New Roman"/>
          <w:sz w:val="24"/>
          <w:szCs w:val="24"/>
          <w:lang w:val="uk-UA" w:eastAsia="ru-RU"/>
        </w:rPr>
        <w:t>Особи_1</w:t>
      </w:r>
      <w:r w:rsidRPr="00BA401A">
        <w:rPr>
          <w:rFonts w:ascii="Times New Roman" w:eastAsia="Calibri" w:hAnsi="Times New Roman" w:cs="Times New Roman"/>
          <w:sz w:val="24"/>
          <w:szCs w:val="24"/>
          <w:lang w:val="uk-UA" w:eastAsia="ru-RU"/>
        </w:rPr>
        <w:t xml:space="preserve"> про притягнення до дисциплінарної відповідальності</w:t>
      </w:r>
      <w:r w:rsidR="00FA6393">
        <w:rPr>
          <w:rFonts w:ascii="Times New Roman" w:eastAsia="Calibri"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 xml:space="preserve">адвоката </w:t>
      </w:r>
      <w:bookmarkStart w:id="1" w:name="_Hlk82437514"/>
      <w:proofErr w:type="spellStart"/>
      <w:r>
        <w:rPr>
          <w:rFonts w:ascii="Times New Roman" w:eastAsia="Times New Roman" w:hAnsi="Times New Roman" w:cs="Times New Roman"/>
          <w:sz w:val="24"/>
          <w:szCs w:val="24"/>
          <w:lang w:val="uk-UA" w:eastAsia="ru-RU"/>
        </w:rPr>
        <w:t>Гринишина</w:t>
      </w:r>
      <w:proofErr w:type="spellEnd"/>
      <w:r>
        <w:rPr>
          <w:rFonts w:ascii="Times New Roman" w:eastAsia="Times New Roman" w:hAnsi="Times New Roman" w:cs="Times New Roman"/>
          <w:sz w:val="24"/>
          <w:szCs w:val="24"/>
          <w:lang w:val="uk-UA" w:eastAsia="ru-RU"/>
        </w:rPr>
        <w:t xml:space="preserve"> Євгенія Васильовича</w:t>
      </w:r>
      <w:r w:rsidRPr="00BA401A">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1</w:t>
      </w:r>
      <w:r>
        <w:rPr>
          <w:rFonts w:ascii="Times New Roman" w:eastAsia="Times New Roman" w:hAnsi="Times New Roman" w:cs="Times New Roman"/>
          <w:sz w:val="24"/>
          <w:szCs w:val="24"/>
          <w:lang w:val="uk-UA" w:eastAsia="ru-RU"/>
        </w:rPr>
        <w:t>867</w:t>
      </w:r>
      <w:r w:rsidRPr="00BA401A">
        <w:rPr>
          <w:rFonts w:ascii="Times New Roman" w:eastAsia="Times New Roman" w:hAnsi="Times New Roman" w:cs="Times New Roman"/>
          <w:sz w:val="24"/>
          <w:szCs w:val="24"/>
          <w:lang w:val="uk-UA" w:eastAsia="ru-RU"/>
        </w:rPr>
        <w:t xml:space="preserve">, видане Радою адвокатів Полтавської області </w:t>
      </w:r>
      <w:r>
        <w:rPr>
          <w:rFonts w:ascii="Times New Roman" w:eastAsia="Times New Roman" w:hAnsi="Times New Roman" w:cs="Times New Roman"/>
          <w:sz w:val="24"/>
          <w:szCs w:val="24"/>
          <w:lang w:val="uk-UA" w:eastAsia="ru-RU"/>
        </w:rPr>
        <w:t>10</w:t>
      </w:r>
      <w:r w:rsidRPr="00BA401A">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10</w:t>
      </w:r>
      <w:r w:rsidRPr="00BA401A">
        <w:rPr>
          <w:rFonts w:ascii="Times New Roman" w:eastAsia="Times New Roman" w:hAnsi="Times New Roman" w:cs="Times New Roman"/>
          <w:sz w:val="24"/>
          <w:szCs w:val="24"/>
          <w:lang w:val="uk-UA" w:eastAsia="ru-RU"/>
        </w:rPr>
        <w:t>.201</w:t>
      </w:r>
      <w:r>
        <w:rPr>
          <w:rFonts w:ascii="Times New Roman" w:eastAsia="Times New Roman" w:hAnsi="Times New Roman" w:cs="Times New Roman"/>
          <w:sz w:val="24"/>
          <w:szCs w:val="24"/>
          <w:lang w:val="uk-UA" w:eastAsia="ru-RU"/>
        </w:rPr>
        <w:t>7</w:t>
      </w:r>
      <w:r w:rsidRPr="00BA401A">
        <w:rPr>
          <w:rFonts w:ascii="Times New Roman" w:eastAsia="Times New Roman" w:hAnsi="Times New Roman" w:cs="Times New Roman"/>
          <w:sz w:val="24"/>
          <w:szCs w:val="24"/>
          <w:lang w:val="uk-UA" w:eastAsia="ru-RU"/>
        </w:rPr>
        <w:t xml:space="preserve"> року)</w:t>
      </w:r>
      <w:bookmarkEnd w:id="0"/>
      <w:r w:rsidR="00FA6393">
        <w:rPr>
          <w:rFonts w:ascii="Times New Roman" w:eastAsia="Times New Roman" w:hAnsi="Times New Roman" w:cs="Times New Roman"/>
          <w:sz w:val="24"/>
          <w:szCs w:val="24"/>
          <w:lang w:val="uk-UA" w:eastAsia="ru-RU"/>
        </w:rPr>
        <w:t xml:space="preserve"> </w:t>
      </w:r>
      <w:bookmarkEnd w:id="1"/>
      <w:r w:rsidRPr="00BA401A">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63F15A28" w14:textId="1BADC8C1" w:rsidR="00BA401A" w:rsidRPr="00BA401A" w:rsidRDefault="00BA401A" w:rsidP="00BA401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BA401A">
        <w:rPr>
          <w:rFonts w:ascii="Times New Roman" w:eastAsia="Calibri" w:hAnsi="Times New Roman" w:cs="Times New Roman"/>
          <w:b/>
          <w:bCs/>
          <w:sz w:val="24"/>
          <w:szCs w:val="24"/>
          <w:lang w:val="uk-UA" w:eastAsia="ru-RU"/>
        </w:rPr>
        <w:t>В С Т А Н О В И Л А</w:t>
      </w:r>
      <w:r w:rsidR="00FA6393">
        <w:rPr>
          <w:rFonts w:ascii="Times New Roman" w:eastAsia="Calibri" w:hAnsi="Times New Roman" w:cs="Times New Roman"/>
          <w:b/>
          <w:bCs/>
          <w:sz w:val="24"/>
          <w:szCs w:val="24"/>
          <w:lang w:val="uk-UA" w:eastAsia="ru-RU"/>
        </w:rPr>
        <w:t xml:space="preserve"> </w:t>
      </w:r>
      <w:r w:rsidRPr="00BA401A">
        <w:rPr>
          <w:rFonts w:ascii="Times New Roman" w:eastAsia="Calibri" w:hAnsi="Times New Roman" w:cs="Times New Roman"/>
          <w:b/>
          <w:bCs/>
          <w:sz w:val="24"/>
          <w:szCs w:val="24"/>
          <w:lang w:val="uk-UA" w:eastAsia="ru-RU"/>
        </w:rPr>
        <w:t>:</w:t>
      </w:r>
    </w:p>
    <w:p w14:paraId="3D1CAAD1" w14:textId="77777777" w:rsidR="00BA401A" w:rsidRPr="00BA401A" w:rsidRDefault="00BA401A" w:rsidP="00BA401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0FD1EF31" w14:textId="3F11346F" w:rsidR="00BA401A" w:rsidRPr="00BA401A" w:rsidRDefault="00BA401A" w:rsidP="00784761">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BA401A">
        <w:rPr>
          <w:rFonts w:ascii="Times New Roman" w:eastAsia="Calibri" w:hAnsi="Times New Roman" w:cs="Times New Roman"/>
          <w:sz w:val="24"/>
          <w:szCs w:val="24"/>
          <w:lang w:val="uk-UA" w:eastAsia="ru-RU"/>
        </w:rPr>
        <w:tab/>
        <w:t>0</w:t>
      </w:r>
      <w:r>
        <w:rPr>
          <w:rFonts w:ascii="Times New Roman" w:eastAsia="Calibri" w:hAnsi="Times New Roman" w:cs="Times New Roman"/>
          <w:sz w:val="24"/>
          <w:szCs w:val="24"/>
          <w:lang w:val="uk-UA" w:eastAsia="ru-RU"/>
        </w:rPr>
        <w:t>9</w:t>
      </w:r>
      <w:r w:rsidRPr="00BA401A">
        <w:rPr>
          <w:rFonts w:ascii="Times New Roman" w:eastAsia="Calibri" w:hAnsi="Times New Roman" w:cs="Times New Roman"/>
          <w:sz w:val="24"/>
          <w:szCs w:val="24"/>
          <w:lang w:val="uk-UA" w:eastAsia="ru-RU"/>
        </w:rPr>
        <w:t xml:space="preserve"> серпня 2021 року до Кваліфікаційно-дисциплінарної комісії адвокатури Полтавської області надійшла скарга</w:t>
      </w:r>
      <w:r w:rsidR="00FA6393">
        <w:rPr>
          <w:rFonts w:ascii="Times New Roman" w:eastAsia="Calibri" w:hAnsi="Times New Roman" w:cs="Times New Roman"/>
          <w:sz w:val="24"/>
          <w:szCs w:val="24"/>
          <w:lang w:val="uk-UA" w:eastAsia="ru-RU"/>
        </w:rPr>
        <w:t xml:space="preserve"> </w:t>
      </w:r>
      <w:r w:rsidR="00784761">
        <w:rPr>
          <w:rFonts w:ascii="Times New Roman" w:eastAsia="Calibri" w:hAnsi="Times New Roman" w:cs="Times New Roman"/>
          <w:sz w:val="24"/>
          <w:szCs w:val="24"/>
          <w:lang w:val="uk-UA" w:eastAsia="ru-RU"/>
        </w:rPr>
        <w:t>Особи_1</w:t>
      </w:r>
      <w:r w:rsidR="00784761">
        <w:rPr>
          <w:rFonts w:ascii="Times New Roman" w:eastAsia="Calibri" w:hAnsi="Times New Roman" w:cs="Times New Roman"/>
          <w:sz w:val="24"/>
          <w:szCs w:val="24"/>
          <w:lang w:val="uk-UA" w:eastAsia="ru-RU"/>
        </w:rPr>
        <w:t xml:space="preserve"> </w:t>
      </w:r>
      <w:r w:rsidRPr="00BA401A">
        <w:rPr>
          <w:rFonts w:ascii="Times New Roman" w:eastAsia="Calibri" w:hAnsi="Times New Roman" w:cs="Times New Roman"/>
          <w:sz w:val="24"/>
          <w:szCs w:val="24"/>
          <w:lang w:val="uk-UA" w:eastAsia="ru-RU"/>
        </w:rPr>
        <w:t>про притягнення до дисциплінарної відповідальності адвоката</w:t>
      </w:r>
      <w:r w:rsidRPr="00BA401A">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Гринишина</w:t>
      </w:r>
      <w:proofErr w:type="spellEnd"/>
      <w:r>
        <w:rPr>
          <w:rFonts w:ascii="Times New Roman" w:eastAsia="Times New Roman" w:hAnsi="Times New Roman" w:cs="Times New Roman"/>
          <w:sz w:val="24"/>
          <w:szCs w:val="24"/>
          <w:lang w:val="uk-UA" w:eastAsia="ru-RU"/>
        </w:rPr>
        <w:t xml:space="preserve"> Євгенія Васильовича, як</w:t>
      </w:r>
      <w:r w:rsidR="00F00544">
        <w:rPr>
          <w:rFonts w:ascii="Times New Roman" w:eastAsia="Times New Roman" w:hAnsi="Times New Roman" w:cs="Times New Roman"/>
          <w:sz w:val="24"/>
          <w:szCs w:val="24"/>
          <w:lang w:val="uk-UA" w:eastAsia="ru-RU"/>
        </w:rPr>
        <w:t>у скеровано</w:t>
      </w:r>
      <w:r>
        <w:rPr>
          <w:rFonts w:ascii="Times New Roman" w:eastAsia="Times New Roman" w:hAnsi="Times New Roman" w:cs="Times New Roman"/>
          <w:sz w:val="24"/>
          <w:szCs w:val="24"/>
          <w:lang w:val="uk-UA" w:eastAsia="ru-RU"/>
        </w:rPr>
        <w:t xml:space="preserve"> до дисциплінарної палати КДКА Полтавської області 12</w:t>
      </w:r>
      <w:r w:rsidR="00784761">
        <w:rPr>
          <w:rFonts w:ascii="Times New Roman" w:eastAsia="Times New Roman" w:hAnsi="Times New Roman" w:cs="Times New Roman"/>
          <w:sz w:val="24"/>
          <w:szCs w:val="24"/>
          <w:lang w:val="uk-UA" w:eastAsia="ru-RU"/>
        </w:rPr>
        <w:t xml:space="preserve"> вересня </w:t>
      </w:r>
      <w:r>
        <w:rPr>
          <w:rFonts w:ascii="Times New Roman" w:eastAsia="Times New Roman" w:hAnsi="Times New Roman" w:cs="Times New Roman"/>
          <w:sz w:val="24"/>
          <w:szCs w:val="24"/>
          <w:lang w:val="uk-UA" w:eastAsia="ru-RU"/>
        </w:rPr>
        <w:t>2021 року,</w:t>
      </w:r>
      <w:r w:rsidRPr="00BA401A">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w:t>
      </w:r>
    </w:p>
    <w:p w14:paraId="03D1E76C" w14:textId="3FD72E52" w:rsidR="00BA401A" w:rsidRPr="00BA401A" w:rsidRDefault="00FA6393" w:rsidP="0078476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bookmarkStart w:id="2" w:name="_Hlk81992256"/>
      <w:r>
        <w:rPr>
          <w:rFonts w:ascii="Times New Roman" w:eastAsia="Calibri" w:hAnsi="Times New Roman" w:cs="Times New Roman"/>
          <w:sz w:val="24"/>
          <w:szCs w:val="24"/>
          <w:lang w:val="uk-UA" w:eastAsia="ru-RU"/>
        </w:rPr>
        <w:t xml:space="preserve"> </w:t>
      </w:r>
      <w:r w:rsidR="00BA401A" w:rsidRPr="00BA401A">
        <w:rPr>
          <w:rFonts w:ascii="Times New Roman" w:eastAsia="Calibri" w:hAnsi="Times New Roman" w:cs="Times New Roman"/>
          <w:sz w:val="24"/>
          <w:szCs w:val="24"/>
          <w:lang w:val="uk-UA" w:eastAsia="ru-RU"/>
        </w:rPr>
        <w:t xml:space="preserve">Скаржниця зазначає, що </w:t>
      </w:r>
      <w:bookmarkStart w:id="3" w:name="_Hlk81992214"/>
      <w:bookmarkEnd w:id="2"/>
      <w:r w:rsidR="00BA401A">
        <w:rPr>
          <w:rFonts w:ascii="Times New Roman" w:eastAsia="Calibri" w:hAnsi="Times New Roman" w:cs="Times New Roman"/>
          <w:sz w:val="24"/>
          <w:szCs w:val="24"/>
          <w:lang w:val="uk-UA" w:eastAsia="ru-RU"/>
        </w:rPr>
        <w:t xml:space="preserve">Дергачівським районним судом Харківської області розглядається цивільна справа № 619/1572/21 за її позовом до </w:t>
      </w:r>
      <w:r w:rsidR="00784761">
        <w:rPr>
          <w:rFonts w:ascii="Times New Roman" w:eastAsia="Calibri" w:hAnsi="Times New Roman" w:cs="Times New Roman"/>
          <w:sz w:val="24"/>
          <w:szCs w:val="24"/>
          <w:lang w:val="uk-UA" w:eastAsia="ru-RU"/>
        </w:rPr>
        <w:t>Особи_2</w:t>
      </w:r>
      <w:r w:rsidR="00BA401A">
        <w:rPr>
          <w:rFonts w:ascii="Times New Roman" w:eastAsia="Calibri" w:hAnsi="Times New Roman" w:cs="Times New Roman"/>
          <w:sz w:val="24"/>
          <w:szCs w:val="24"/>
          <w:lang w:val="uk-UA" w:eastAsia="ru-RU"/>
        </w:rPr>
        <w:t xml:space="preserve"> про стягнення боргу. </w:t>
      </w:r>
      <w:r w:rsidR="00784761">
        <w:rPr>
          <w:rFonts w:ascii="Times New Roman" w:eastAsia="Calibri" w:hAnsi="Times New Roman" w:cs="Times New Roman"/>
          <w:sz w:val="24"/>
          <w:szCs w:val="24"/>
          <w:lang w:val="uk-UA" w:eastAsia="ru-RU"/>
        </w:rPr>
        <w:t>У</w:t>
      </w:r>
      <w:r w:rsidR="00BA401A">
        <w:rPr>
          <w:rFonts w:ascii="Times New Roman" w:eastAsia="Calibri" w:hAnsi="Times New Roman" w:cs="Times New Roman"/>
          <w:sz w:val="24"/>
          <w:szCs w:val="24"/>
          <w:lang w:val="uk-UA" w:eastAsia="ru-RU"/>
        </w:rPr>
        <w:t xml:space="preserve"> червні 2021 року, після відкриття провадження у справі № 619/1572/21, представник </w:t>
      </w:r>
      <w:r w:rsidR="00784761">
        <w:rPr>
          <w:rFonts w:ascii="Times New Roman" w:eastAsia="Calibri" w:hAnsi="Times New Roman" w:cs="Times New Roman"/>
          <w:sz w:val="24"/>
          <w:szCs w:val="24"/>
          <w:lang w:val="uk-UA" w:eastAsia="ru-RU"/>
        </w:rPr>
        <w:t xml:space="preserve">Особи_2 </w:t>
      </w:r>
      <w:r w:rsidR="00BA401A">
        <w:rPr>
          <w:rFonts w:ascii="Times New Roman" w:eastAsia="Calibri" w:hAnsi="Times New Roman" w:cs="Times New Roman"/>
          <w:sz w:val="24"/>
          <w:szCs w:val="24"/>
          <w:lang w:val="uk-UA" w:eastAsia="ru-RU"/>
        </w:rPr>
        <w:t xml:space="preserve">- адвокат </w:t>
      </w:r>
      <w:proofErr w:type="spellStart"/>
      <w:r w:rsidR="00BA401A">
        <w:rPr>
          <w:rFonts w:ascii="Times New Roman" w:eastAsia="Calibri" w:hAnsi="Times New Roman" w:cs="Times New Roman"/>
          <w:sz w:val="24"/>
          <w:szCs w:val="24"/>
          <w:lang w:val="uk-UA" w:eastAsia="ru-RU"/>
        </w:rPr>
        <w:t>Гринишин</w:t>
      </w:r>
      <w:proofErr w:type="spellEnd"/>
      <w:r w:rsidR="00BA401A">
        <w:rPr>
          <w:rFonts w:ascii="Times New Roman" w:eastAsia="Calibri" w:hAnsi="Times New Roman" w:cs="Times New Roman"/>
          <w:sz w:val="24"/>
          <w:szCs w:val="24"/>
          <w:lang w:val="uk-UA" w:eastAsia="ru-RU"/>
        </w:rPr>
        <w:t xml:space="preserve"> Є.В.</w:t>
      </w:r>
      <w:r w:rsidR="009C2C05">
        <w:rPr>
          <w:rFonts w:ascii="Times New Roman" w:eastAsia="Calibri" w:hAnsi="Times New Roman" w:cs="Times New Roman"/>
          <w:sz w:val="24"/>
          <w:szCs w:val="24"/>
          <w:lang w:val="uk-UA" w:eastAsia="ru-RU"/>
        </w:rPr>
        <w:t xml:space="preserve"> подав до суду заяву про зупинення провадження у справі № 619/2745/21</w:t>
      </w:r>
      <w:r w:rsidR="00387297">
        <w:rPr>
          <w:rFonts w:ascii="Times New Roman" w:eastAsia="Calibri" w:hAnsi="Times New Roman" w:cs="Times New Roman"/>
          <w:sz w:val="24"/>
          <w:szCs w:val="24"/>
          <w:lang w:val="uk-UA" w:eastAsia="ru-RU"/>
        </w:rPr>
        <w:t>,</w:t>
      </w:r>
      <w:r w:rsidR="009C2C05">
        <w:rPr>
          <w:rFonts w:ascii="Times New Roman" w:eastAsia="Calibri" w:hAnsi="Times New Roman" w:cs="Times New Roman"/>
          <w:sz w:val="24"/>
          <w:szCs w:val="24"/>
          <w:lang w:val="uk-UA" w:eastAsia="ru-RU"/>
        </w:rPr>
        <w:t xml:space="preserve"> за позовом </w:t>
      </w:r>
      <w:r w:rsidR="00784761">
        <w:rPr>
          <w:rFonts w:ascii="Times New Roman" w:eastAsia="Calibri" w:hAnsi="Times New Roman" w:cs="Times New Roman"/>
          <w:sz w:val="24"/>
          <w:szCs w:val="24"/>
          <w:lang w:val="uk-UA" w:eastAsia="ru-RU"/>
        </w:rPr>
        <w:t>Особи_3</w:t>
      </w:r>
      <w:r w:rsidR="009C2C05">
        <w:rPr>
          <w:rFonts w:ascii="Times New Roman" w:eastAsia="Calibri" w:hAnsi="Times New Roman" w:cs="Times New Roman"/>
          <w:sz w:val="24"/>
          <w:szCs w:val="24"/>
          <w:lang w:val="uk-UA" w:eastAsia="ru-RU"/>
        </w:rPr>
        <w:t xml:space="preserve"> до </w:t>
      </w:r>
      <w:r w:rsidR="00784761">
        <w:rPr>
          <w:rFonts w:ascii="Times New Roman" w:eastAsia="Calibri" w:hAnsi="Times New Roman" w:cs="Times New Roman"/>
          <w:sz w:val="24"/>
          <w:szCs w:val="24"/>
          <w:lang w:val="uk-UA" w:eastAsia="ru-RU"/>
        </w:rPr>
        <w:t>Особи_2</w:t>
      </w:r>
      <w:r w:rsidR="009C2C05">
        <w:rPr>
          <w:rFonts w:ascii="Times New Roman" w:eastAsia="Calibri" w:hAnsi="Times New Roman" w:cs="Times New Roman"/>
          <w:sz w:val="24"/>
          <w:szCs w:val="24"/>
          <w:lang w:val="uk-UA" w:eastAsia="ru-RU"/>
        </w:rPr>
        <w:t xml:space="preserve"> та </w:t>
      </w:r>
      <w:r w:rsidR="00784761">
        <w:rPr>
          <w:rFonts w:ascii="Times New Roman" w:eastAsia="Calibri" w:hAnsi="Times New Roman" w:cs="Times New Roman"/>
          <w:sz w:val="24"/>
          <w:szCs w:val="24"/>
          <w:lang w:val="uk-UA" w:eastAsia="ru-RU"/>
        </w:rPr>
        <w:t>Особи_1</w:t>
      </w:r>
      <w:r w:rsidR="009C2C05">
        <w:rPr>
          <w:rFonts w:ascii="Times New Roman" w:eastAsia="Calibri" w:hAnsi="Times New Roman" w:cs="Times New Roman"/>
          <w:sz w:val="24"/>
          <w:szCs w:val="24"/>
          <w:lang w:val="uk-UA" w:eastAsia="ru-RU"/>
        </w:rPr>
        <w:t>, про визнання договору позики від 26</w:t>
      </w:r>
      <w:r w:rsidR="00784761">
        <w:rPr>
          <w:rFonts w:ascii="Times New Roman" w:eastAsia="Calibri" w:hAnsi="Times New Roman" w:cs="Times New Roman"/>
          <w:sz w:val="24"/>
          <w:szCs w:val="24"/>
          <w:lang w:val="uk-UA" w:eastAsia="ru-RU"/>
        </w:rPr>
        <w:t xml:space="preserve"> жовтня </w:t>
      </w:r>
      <w:r w:rsidR="009C2C05">
        <w:rPr>
          <w:rFonts w:ascii="Times New Roman" w:eastAsia="Calibri" w:hAnsi="Times New Roman" w:cs="Times New Roman"/>
          <w:sz w:val="24"/>
          <w:szCs w:val="24"/>
          <w:lang w:val="uk-UA" w:eastAsia="ru-RU"/>
        </w:rPr>
        <w:t xml:space="preserve">2016 року недійсним. Наголошує, що адвокат </w:t>
      </w:r>
      <w:proofErr w:type="spellStart"/>
      <w:r w:rsidR="009C2C05">
        <w:rPr>
          <w:rFonts w:ascii="Times New Roman" w:eastAsia="Calibri" w:hAnsi="Times New Roman" w:cs="Times New Roman"/>
          <w:sz w:val="24"/>
          <w:szCs w:val="24"/>
          <w:lang w:val="uk-UA" w:eastAsia="ru-RU"/>
        </w:rPr>
        <w:t>Гринишин</w:t>
      </w:r>
      <w:proofErr w:type="spellEnd"/>
      <w:r w:rsidR="009C2C05">
        <w:rPr>
          <w:rFonts w:ascii="Times New Roman" w:eastAsia="Calibri" w:hAnsi="Times New Roman" w:cs="Times New Roman"/>
          <w:sz w:val="24"/>
          <w:szCs w:val="24"/>
          <w:lang w:val="uk-UA" w:eastAsia="ru-RU"/>
        </w:rPr>
        <w:t xml:space="preserve"> Є.В. звернувся з заявою про зупинення </w:t>
      </w:r>
      <w:r w:rsidR="00387297">
        <w:rPr>
          <w:rFonts w:ascii="Times New Roman" w:eastAsia="Calibri" w:hAnsi="Times New Roman" w:cs="Times New Roman"/>
          <w:sz w:val="24"/>
          <w:szCs w:val="24"/>
          <w:lang w:val="uk-UA" w:eastAsia="ru-RU"/>
        </w:rPr>
        <w:t>провадження</w:t>
      </w:r>
      <w:r w:rsidR="009C2C05">
        <w:rPr>
          <w:rFonts w:ascii="Times New Roman" w:eastAsia="Calibri" w:hAnsi="Times New Roman" w:cs="Times New Roman"/>
          <w:sz w:val="24"/>
          <w:szCs w:val="24"/>
          <w:lang w:val="uk-UA" w:eastAsia="ru-RU"/>
        </w:rPr>
        <w:t xml:space="preserve"> у справі</w:t>
      </w:r>
      <w:r w:rsidR="00387297">
        <w:rPr>
          <w:rFonts w:ascii="Times New Roman" w:eastAsia="Calibri" w:hAnsi="Times New Roman" w:cs="Times New Roman"/>
          <w:sz w:val="24"/>
          <w:szCs w:val="24"/>
          <w:lang w:val="uk-UA" w:eastAsia="ru-RU"/>
        </w:rPr>
        <w:t xml:space="preserve"> після закриття підготовчого провадження у справі, що призводить до затягування розгляду справи. Звертає увагу, що є онкохворою та вважає, що дії адвоката </w:t>
      </w:r>
      <w:proofErr w:type="spellStart"/>
      <w:r w:rsidR="00387297">
        <w:rPr>
          <w:rFonts w:ascii="Times New Roman" w:eastAsia="Calibri" w:hAnsi="Times New Roman" w:cs="Times New Roman"/>
          <w:sz w:val="24"/>
          <w:szCs w:val="24"/>
          <w:lang w:val="uk-UA" w:eastAsia="ru-RU"/>
        </w:rPr>
        <w:t>Гринишина</w:t>
      </w:r>
      <w:proofErr w:type="spellEnd"/>
      <w:r w:rsidR="00387297">
        <w:rPr>
          <w:rFonts w:ascii="Times New Roman" w:eastAsia="Calibri" w:hAnsi="Times New Roman" w:cs="Times New Roman"/>
          <w:sz w:val="24"/>
          <w:szCs w:val="24"/>
          <w:lang w:val="uk-UA" w:eastAsia="ru-RU"/>
        </w:rPr>
        <w:t xml:space="preserve"> Є.В. свідчать про зловживання ним</w:t>
      </w:r>
      <w:r>
        <w:rPr>
          <w:rFonts w:ascii="Times New Roman" w:eastAsia="Calibri" w:hAnsi="Times New Roman" w:cs="Times New Roman"/>
          <w:sz w:val="24"/>
          <w:szCs w:val="24"/>
          <w:lang w:val="uk-UA" w:eastAsia="ru-RU"/>
        </w:rPr>
        <w:t xml:space="preserve"> </w:t>
      </w:r>
      <w:r w:rsidR="00387297">
        <w:rPr>
          <w:rFonts w:ascii="Times New Roman" w:eastAsia="Calibri" w:hAnsi="Times New Roman" w:cs="Times New Roman"/>
          <w:sz w:val="24"/>
          <w:szCs w:val="24"/>
          <w:lang w:val="uk-UA" w:eastAsia="ru-RU"/>
        </w:rPr>
        <w:t xml:space="preserve">своїми процесуальними правами оскільки він переймається долею </w:t>
      </w:r>
      <w:r w:rsidR="00784761">
        <w:rPr>
          <w:rFonts w:ascii="Times New Roman" w:eastAsia="Calibri" w:hAnsi="Times New Roman" w:cs="Times New Roman"/>
          <w:sz w:val="24"/>
          <w:szCs w:val="24"/>
          <w:lang w:val="uk-UA" w:eastAsia="ru-RU"/>
        </w:rPr>
        <w:t>Особи_3</w:t>
      </w:r>
      <w:r w:rsidR="00387297">
        <w:rPr>
          <w:rFonts w:ascii="Times New Roman" w:eastAsia="Calibri" w:hAnsi="Times New Roman" w:cs="Times New Roman"/>
          <w:sz w:val="24"/>
          <w:szCs w:val="24"/>
          <w:lang w:val="uk-UA" w:eastAsia="ru-RU"/>
        </w:rPr>
        <w:t>, подаючи заяву про зупинення провадження у справі</w:t>
      </w:r>
      <w:r w:rsidR="00784761">
        <w:rPr>
          <w:rFonts w:ascii="Times New Roman" w:eastAsia="Calibri" w:hAnsi="Times New Roman" w:cs="Times New Roman"/>
          <w:sz w:val="24"/>
          <w:szCs w:val="24"/>
          <w:lang w:val="uk-UA" w:eastAsia="ru-RU"/>
        </w:rPr>
        <w:t xml:space="preserve"> </w:t>
      </w:r>
      <w:r w:rsidR="00387297">
        <w:rPr>
          <w:rFonts w:ascii="Times New Roman" w:eastAsia="Calibri" w:hAnsi="Times New Roman" w:cs="Times New Roman"/>
          <w:sz w:val="24"/>
          <w:szCs w:val="24"/>
          <w:lang w:val="uk-UA" w:eastAsia="ru-RU"/>
        </w:rPr>
        <w:t xml:space="preserve">- позивача у іншій справі, при цьому представляючи інтереси </w:t>
      </w:r>
      <w:r w:rsidR="00784761">
        <w:rPr>
          <w:rFonts w:ascii="Times New Roman" w:eastAsia="Calibri" w:hAnsi="Times New Roman" w:cs="Times New Roman"/>
          <w:sz w:val="24"/>
          <w:szCs w:val="24"/>
          <w:lang w:val="uk-UA" w:eastAsia="ru-RU"/>
        </w:rPr>
        <w:t xml:space="preserve">Особи_2 </w:t>
      </w:r>
      <w:r w:rsidR="00387297">
        <w:rPr>
          <w:rFonts w:ascii="Times New Roman" w:eastAsia="Calibri" w:hAnsi="Times New Roman" w:cs="Times New Roman"/>
          <w:sz w:val="24"/>
          <w:szCs w:val="24"/>
          <w:lang w:val="uk-UA" w:eastAsia="ru-RU"/>
        </w:rPr>
        <w:t>у іншій справі. Зазначає, щ</w:t>
      </w:r>
      <w:r w:rsidR="008C635D">
        <w:rPr>
          <w:rFonts w:ascii="Times New Roman" w:eastAsia="Calibri" w:hAnsi="Times New Roman" w:cs="Times New Roman"/>
          <w:sz w:val="24"/>
          <w:szCs w:val="24"/>
          <w:lang w:val="uk-UA" w:eastAsia="ru-RU"/>
        </w:rPr>
        <w:t>о зловживання адвоката своїми процесуальними правами</w:t>
      </w:r>
      <w:r>
        <w:rPr>
          <w:rFonts w:ascii="Times New Roman" w:eastAsia="Calibri" w:hAnsi="Times New Roman" w:cs="Times New Roman"/>
          <w:sz w:val="24"/>
          <w:szCs w:val="24"/>
          <w:lang w:val="uk-UA" w:eastAsia="ru-RU"/>
        </w:rPr>
        <w:t xml:space="preserve"> </w:t>
      </w:r>
      <w:r w:rsidR="008C635D">
        <w:rPr>
          <w:rFonts w:ascii="Times New Roman" w:eastAsia="Calibri" w:hAnsi="Times New Roman" w:cs="Times New Roman"/>
          <w:sz w:val="24"/>
          <w:szCs w:val="24"/>
          <w:lang w:val="uk-UA" w:eastAsia="ru-RU"/>
        </w:rPr>
        <w:t>підтверджується фактами зазначеними у постанові Харківського апеляційного суду від 28</w:t>
      </w:r>
      <w:r w:rsidR="00784761">
        <w:rPr>
          <w:rFonts w:ascii="Times New Roman" w:eastAsia="Calibri" w:hAnsi="Times New Roman" w:cs="Times New Roman"/>
          <w:sz w:val="24"/>
          <w:szCs w:val="24"/>
          <w:lang w:val="uk-UA" w:eastAsia="ru-RU"/>
        </w:rPr>
        <w:t xml:space="preserve"> липня </w:t>
      </w:r>
      <w:r w:rsidR="008C635D">
        <w:rPr>
          <w:rFonts w:ascii="Times New Roman" w:eastAsia="Calibri" w:hAnsi="Times New Roman" w:cs="Times New Roman"/>
          <w:sz w:val="24"/>
          <w:szCs w:val="24"/>
          <w:lang w:val="uk-UA" w:eastAsia="ru-RU"/>
        </w:rPr>
        <w:t>2021 року у справі № 619/1572/21.</w:t>
      </w:r>
    </w:p>
    <w:p w14:paraId="26A7CBB0" w14:textId="5B89CBDB" w:rsidR="00BA401A" w:rsidRPr="00BA401A" w:rsidRDefault="00FA6393" w:rsidP="0078476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BA401A" w:rsidRPr="00BA401A">
        <w:rPr>
          <w:rFonts w:ascii="Times New Roman" w:eastAsia="Calibri" w:hAnsi="Times New Roman" w:cs="Times New Roman"/>
          <w:sz w:val="24"/>
          <w:szCs w:val="24"/>
          <w:lang w:val="uk-UA" w:eastAsia="ru-RU"/>
        </w:rPr>
        <w:t xml:space="preserve">Скаржниця </w:t>
      </w:r>
      <w:r w:rsidR="00387297">
        <w:rPr>
          <w:rFonts w:ascii="Times New Roman" w:eastAsia="Calibri" w:hAnsi="Times New Roman" w:cs="Times New Roman"/>
          <w:sz w:val="24"/>
          <w:szCs w:val="24"/>
          <w:lang w:val="uk-UA" w:eastAsia="ru-RU"/>
        </w:rPr>
        <w:t xml:space="preserve">вважає дії адвоката </w:t>
      </w:r>
      <w:proofErr w:type="spellStart"/>
      <w:r w:rsidR="00387297">
        <w:rPr>
          <w:rFonts w:ascii="Times New Roman" w:eastAsia="Calibri" w:hAnsi="Times New Roman" w:cs="Times New Roman"/>
          <w:sz w:val="24"/>
          <w:szCs w:val="24"/>
          <w:lang w:val="uk-UA" w:eastAsia="ru-RU"/>
        </w:rPr>
        <w:t>Гринишина</w:t>
      </w:r>
      <w:proofErr w:type="spellEnd"/>
      <w:r w:rsidR="00387297">
        <w:rPr>
          <w:rFonts w:ascii="Times New Roman" w:eastAsia="Calibri" w:hAnsi="Times New Roman" w:cs="Times New Roman"/>
          <w:sz w:val="24"/>
          <w:szCs w:val="24"/>
          <w:lang w:val="uk-UA" w:eastAsia="ru-RU"/>
        </w:rPr>
        <w:t xml:space="preserve"> Є.В. такими, що порушують Правила адвокатської етики та прохає притягнути його до дисциплінарної відповідальності у вигляді зупинення права на заняття адвокатською діяльністю на 1 рік.</w:t>
      </w:r>
    </w:p>
    <w:p w14:paraId="0E3DF449" w14:textId="73781FB7" w:rsidR="008C635D" w:rsidRDefault="00FA6393" w:rsidP="0078476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784761">
        <w:rPr>
          <w:rFonts w:ascii="Times New Roman" w:eastAsia="Calibri" w:hAnsi="Times New Roman" w:cs="Times New Roman"/>
          <w:sz w:val="24"/>
          <w:szCs w:val="24"/>
          <w:lang w:val="uk-UA" w:eastAsia="ru-RU"/>
        </w:rPr>
        <w:t>У</w:t>
      </w:r>
      <w:r w:rsidR="00BA401A" w:rsidRPr="00BA401A">
        <w:rPr>
          <w:rFonts w:ascii="Times New Roman" w:eastAsia="Calibri" w:hAnsi="Times New Roman" w:cs="Times New Roman"/>
          <w:sz w:val="24"/>
          <w:szCs w:val="24"/>
          <w:lang w:val="uk-UA" w:eastAsia="ru-RU"/>
        </w:rPr>
        <w:t xml:space="preserve"> своєму поясненні адвокат </w:t>
      </w:r>
      <w:proofErr w:type="spellStart"/>
      <w:r w:rsidR="008C635D">
        <w:rPr>
          <w:rFonts w:ascii="Times New Roman" w:eastAsia="Calibri" w:hAnsi="Times New Roman" w:cs="Times New Roman"/>
          <w:sz w:val="24"/>
          <w:szCs w:val="24"/>
          <w:lang w:val="uk-UA" w:eastAsia="ru-RU"/>
        </w:rPr>
        <w:t>Гринишин</w:t>
      </w:r>
      <w:proofErr w:type="spellEnd"/>
      <w:r w:rsidR="008C635D">
        <w:rPr>
          <w:rFonts w:ascii="Times New Roman" w:eastAsia="Calibri" w:hAnsi="Times New Roman" w:cs="Times New Roman"/>
          <w:sz w:val="24"/>
          <w:szCs w:val="24"/>
          <w:lang w:val="uk-UA" w:eastAsia="ru-RU"/>
        </w:rPr>
        <w:t xml:space="preserve"> Є.В.</w:t>
      </w:r>
      <w:r w:rsidR="00BA401A" w:rsidRPr="00BA401A">
        <w:rPr>
          <w:rFonts w:ascii="Times New Roman" w:eastAsia="Calibri" w:hAnsi="Times New Roman" w:cs="Times New Roman"/>
          <w:sz w:val="24"/>
          <w:szCs w:val="24"/>
          <w:lang w:val="uk-UA" w:eastAsia="ru-RU"/>
        </w:rPr>
        <w:t xml:space="preserve"> зазначає, що</w:t>
      </w:r>
      <w:r w:rsidR="008C635D">
        <w:rPr>
          <w:rFonts w:ascii="Times New Roman" w:eastAsia="Calibri" w:hAnsi="Times New Roman" w:cs="Times New Roman"/>
          <w:sz w:val="24"/>
          <w:szCs w:val="24"/>
          <w:lang w:val="uk-UA" w:eastAsia="ru-RU"/>
        </w:rPr>
        <w:t xml:space="preserve"> з 08</w:t>
      </w:r>
      <w:r w:rsidR="00784761">
        <w:rPr>
          <w:rFonts w:ascii="Times New Roman" w:eastAsia="Calibri" w:hAnsi="Times New Roman" w:cs="Times New Roman"/>
          <w:sz w:val="24"/>
          <w:szCs w:val="24"/>
          <w:lang w:val="uk-UA" w:eastAsia="ru-RU"/>
        </w:rPr>
        <w:t xml:space="preserve"> квітня </w:t>
      </w:r>
      <w:r w:rsidR="008C635D">
        <w:rPr>
          <w:rFonts w:ascii="Times New Roman" w:eastAsia="Calibri" w:hAnsi="Times New Roman" w:cs="Times New Roman"/>
          <w:sz w:val="24"/>
          <w:szCs w:val="24"/>
          <w:lang w:val="uk-UA" w:eastAsia="ru-RU"/>
        </w:rPr>
        <w:t>2021 року</w:t>
      </w:r>
      <w:r w:rsidR="00BA401A" w:rsidRPr="00BA401A">
        <w:rPr>
          <w:rFonts w:ascii="Times New Roman" w:eastAsia="Calibri" w:hAnsi="Times New Roman" w:cs="Times New Roman"/>
          <w:sz w:val="24"/>
          <w:szCs w:val="24"/>
          <w:lang w:val="uk-UA" w:eastAsia="ru-RU"/>
        </w:rPr>
        <w:t xml:space="preserve"> </w:t>
      </w:r>
      <w:r w:rsidR="008C635D">
        <w:rPr>
          <w:rFonts w:ascii="Times New Roman" w:eastAsia="Calibri" w:hAnsi="Times New Roman" w:cs="Times New Roman"/>
          <w:sz w:val="24"/>
          <w:szCs w:val="24"/>
          <w:lang w:val="uk-UA" w:eastAsia="ru-RU"/>
        </w:rPr>
        <w:t xml:space="preserve">в провадженні Дергачівського районного суду Харківської області перебуває цивільна справа № 619/1572/21 за позовом </w:t>
      </w:r>
      <w:r w:rsidR="00784761">
        <w:rPr>
          <w:rFonts w:ascii="Times New Roman" w:eastAsia="Calibri" w:hAnsi="Times New Roman" w:cs="Times New Roman"/>
          <w:sz w:val="24"/>
          <w:szCs w:val="24"/>
          <w:lang w:val="uk-UA" w:eastAsia="ru-RU"/>
        </w:rPr>
        <w:t>Особи_1</w:t>
      </w:r>
      <w:r w:rsidR="008C635D">
        <w:rPr>
          <w:rFonts w:ascii="Times New Roman" w:eastAsia="Calibri" w:hAnsi="Times New Roman" w:cs="Times New Roman"/>
          <w:sz w:val="24"/>
          <w:szCs w:val="24"/>
          <w:lang w:val="uk-UA" w:eastAsia="ru-RU"/>
        </w:rPr>
        <w:t xml:space="preserve"> до </w:t>
      </w:r>
      <w:r w:rsidR="00784761">
        <w:rPr>
          <w:rFonts w:ascii="Times New Roman" w:eastAsia="Calibri" w:hAnsi="Times New Roman" w:cs="Times New Roman"/>
          <w:sz w:val="24"/>
          <w:szCs w:val="24"/>
          <w:lang w:val="uk-UA" w:eastAsia="ru-RU"/>
        </w:rPr>
        <w:t>Особи_2</w:t>
      </w:r>
      <w:r w:rsidR="008C635D">
        <w:rPr>
          <w:rFonts w:ascii="Times New Roman" w:eastAsia="Calibri" w:hAnsi="Times New Roman" w:cs="Times New Roman"/>
          <w:sz w:val="24"/>
          <w:szCs w:val="24"/>
          <w:lang w:val="uk-UA" w:eastAsia="ru-RU"/>
        </w:rPr>
        <w:t xml:space="preserve"> про стягнення боргу за договором позики від 26</w:t>
      </w:r>
      <w:r w:rsidR="00784761">
        <w:rPr>
          <w:rFonts w:ascii="Times New Roman" w:eastAsia="Calibri" w:hAnsi="Times New Roman" w:cs="Times New Roman"/>
          <w:sz w:val="24"/>
          <w:szCs w:val="24"/>
          <w:lang w:val="uk-UA" w:eastAsia="ru-RU"/>
        </w:rPr>
        <w:t xml:space="preserve"> жовтня </w:t>
      </w:r>
      <w:r w:rsidR="008C635D">
        <w:rPr>
          <w:rFonts w:ascii="Times New Roman" w:eastAsia="Calibri" w:hAnsi="Times New Roman" w:cs="Times New Roman"/>
          <w:sz w:val="24"/>
          <w:szCs w:val="24"/>
          <w:lang w:val="uk-UA" w:eastAsia="ru-RU"/>
        </w:rPr>
        <w:t>2016 року. Окрім цієї справи, з 11</w:t>
      </w:r>
      <w:r w:rsidR="00784761">
        <w:rPr>
          <w:rFonts w:ascii="Times New Roman" w:eastAsia="Calibri" w:hAnsi="Times New Roman" w:cs="Times New Roman"/>
          <w:sz w:val="24"/>
          <w:szCs w:val="24"/>
          <w:lang w:val="uk-UA" w:eastAsia="ru-RU"/>
        </w:rPr>
        <w:t xml:space="preserve"> червня </w:t>
      </w:r>
      <w:r w:rsidR="008C635D">
        <w:rPr>
          <w:rFonts w:ascii="Times New Roman" w:eastAsia="Calibri" w:hAnsi="Times New Roman" w:cs="Times New Roman"/>
          <w:sz w:val="24"/>
          <w:szCs w:val="24"/>
          <w:lang w:val="uk-UA" w:eastAsia="ru-RU"/>
        </w:rPr>
        <w:t xml:space="preserve">2021 року в провадженні Дергачівського районного суду Харківської області перебуває цивільна справа № 619/2745/21 за позовом </w:t>
      </w:r>
      <w:r w:rsidR="00784761">
        <w:rPr>
          <w:rFonts w:ascii="Times New Roman" w:eastAsia="Calibri" w:hAnsi="Times New Roman" w:cs="Times New Roman"/>
          <w:sz w:val="24"/>
          <w:szCs w:val="24"/>
          <w:lang w:val="uk-UA" w:eastAsia="ru-RU"/>
        </w:rPr>
        <w:t xml:space="preserve">Особи_3 </w:t>
      </w:r>
      <w:r w:rsidR="008C635D">
        <w:rPr>
          <w:rFonts w:ascii="Times New Roman" w:eastAsia="Calibri" w:hAnsi="Times New Roman" w:cs="Times New Roman"/>
          <w:sz w:val="24"/>
          <w:szCs w:val="24"/>
          <w:lang w:val="uk-UA" w:eastAsia="ru-RU"/>
        </w:rPr>
        <w:t>-</w:t>
      </w:r>
      <w:r w:rsidR="00784761">
        <w:rPr>
          <w:rFonts w:ascii="Times New Roman" w:eastAsia="Calibri" w:hAnsi="Times New Roman" w:cs="Times New Roman"/>
          <w:sz w:val="24"/>
          <w:szCs w:val="24"/>
          <w:lang w:val="uk-UA" w:eastAsia="ru-RU"/>
        </w:rPr>
        <w:t xml:space="preserve"> </w:t>
      </w:r>
      <w:r w:rsidR="008C635D">
        <w:rPr>
          <w:rFonts w:ascii="Times New Roman" w:eastAsia="Calibri" w:hAnsi="Times New Roman" w:cs="Times New Roman"/>
          <w:sz w:val="24"/>
          <w:szCs w:val="24"/>
          <w:lang w:val="uk-UA" w:eastAsia="ru-RU"/>
        </w:rPr>
        <w:t xml:space="preserve">дружини </w:t>
      </w:r>
      <w:r w:rsidR="00784761">
        <w:rPr>
          <w:rFonts w:ascii="Times New Roman" w:eastAsia="Calibri" w:hAnsi="Times New Roman" w:cs="Times New Roman"/>
          <w:sz w:val="24"/>
          <w:szCs w:val="24"/>
          <w:lang w:val="uk-UA" w:eastAsia="ru-RU"/>
        </w:rPr>
        <w:t>Особи_2</w:t>
      </w:r>
      <w:r w:rsidR="008C635D">
        <w:rPr>
          <w:rFonts w:ascii="Times New Roman" w:eastAsia="Calibri" w:hAnsi="Times New Roman" w:cs="Times New Roman"/>
          <w:sz w:val="24"/>
          <w:szCs w:val="24"/>
          <w:lang w:val="uk-UA" w:eastAsia="ru-RU"/>
        </w:rPr>
        <w:t xml:space="preserve">, до </w:t>
      </w:r>
      <w:r w:rsidR="00784761">
        <w:rPr>
          <w:rFonts w:ascii="Times New Roman" w:eastAsia="Calibri" w:hAnsi="Times New Roman" w:cs="Times New Roman"/>
          <w:sz w:val="24"/>
          <w:szCs w:val="24"/>
          <w:lang w:val="uk-UA" w:eastAsia="ru-RU"/>
        </w:rPr>
        <w:t>Особи_1</w:t>
      </w:r>
      <w:r w:rsidR="008C635D">
        <w:rPr>
          <w:rFonts w:ascii="Times New Roman" w:eastAsia="Calibri" w:hAnsi="Times New Roman" w:cs="Times New Roman"/>
          <w:sz w:val="24"/>
          <w:szCs w:val="24"/>
          <w:lang w:val="uk-UA" w:eastAsia="ru-RU"/>
        </w:rPr>
        <w:t xml:space="preserve"> про визнання недійсним договору позики грошових коштів від 26</w:t>
      </w:r>
      <w:r w:rsidR="00784761">
        <w:rPr>
          <w:rFonts w:ascii="Times New Roman" w:eastAsia="Calibri" w:hAnsi="Times New Roman" w:cs="Times New Roman"/>
          <w:sz w:val="24"/>
          <w:szCs w:val="24"/>
          <w:lang w:val="uk-UA" w:eastAsia="ru-RU"/>
        </w:rPr>
        <w:t xml:space="preserve"> жовтня </w:t>
      </w:r>
      <w:r w:rsidR="008C635D">
        <w:rPr>
          <w:rFonts w:ascii="Times New Roman" w:eastAsia="Calibri" w:hAnsi="Times New Roman" w:cs="Times New Roman"/>
          <w:sz w:val="24"/>
          <w:szCs w:val="24"/>
          <w:lang w:val="uk-UA" w:eastAsia="ru-RU"/>
        </w:rPr>
        <w:t>2016 року. Зазначає, що за узгодженням зі своїм клієнтом, діючи виключно в його інтересах, звернувся до Дергачівського районного суду Харківської області з клопотанням, про зупинення провадження у справі №</w:t>
      </w:r>
      <w:r w:rsidR="00784761">
        <w:rPr>
          <w:rFonts w:ascii="Times New Roman" w:eastAsia="Calibri" w:hAnsi="Times New Roman" w:cs="Times New Roman"/>
          <w:sz w:val="24"/>
          <w:szCs w:val="24"/>
          <w:lang w:val="uk-UA" w:eastAsia="ru-RU"/>
        </w:rPr>
        <w:t> </w:t>
      </w:r>
      <w:r w:rsidR="008C635D">
        <w:rPr>
          <w:rFonts w:ascii="Times New Roman" w:eastAsia="Calibri" w:hAnsi="Times New Roman" w:cs="Times New Roman"/>
          <w:sz w:val="24"/>
          <w:szCs w:val="24"/>
          <w:lang w:val="uk-UA" w:eastAsia="ru-RU"/>
        </w:rPr>
        <w:t>619/1582/21</w:t>
      </w:r>
      <w:r w:rsidR="00F00544">
        <w:rPr>
          <w:rFonts w:ascii="Times New Roman" w:eastAsia="Calibri" w:hAnsi="Times New Roman" w:cs="Times New Roman"/>
          <w:sz w:val="24"/>
          <w:szCs w:val="24"/>
          <w:lang w:val="uk-UA" w:eastAsia="ru-RU"/>
        </w:rPr>
        <w:t>-</w:t>
      </w:r>
      <w:r w:rsidR="00A46CE3">
        <w:rPr>
          <w:rFonts w:ascii="Times New Roman" w:eastAsia="Calibri" w:hAnsi="Times New Roman" w:cs="Times New Roman"/>
          <w:sz w:val="24"/>
          <w:szCs w:val="24"/>
          <w:lang w:val="uk-UA" w:eastAsia="ru-RU"/>
        </w:rPr>
        <w:t xml:space="preserve"> до вирішення цивільної справи № 619/2745/21, оскільки розгляд першої справи нерозривно пов'язаний із вирішенням другої справи, оскільки в разі визнання договору позики недійсним, стягнення коштів за ним буде безпідставним. Зазначене клопотання подав до суду 14</w:t>
      </w:r>
      <w:r w:rsidR="00784761">
        <w:rPr>
          <w:rFonts w:ascii="Times New Roman" w:eastAsia="Calibri" w:hAnsi="Times New Roman" w:cs="Times New Roman"/>
          <w:sz w:val="24"/>
          <w:szCs w:val="24"/>
          <w:lang w:val="uk-UA" w:eastAsia="ru-RU"/>
        </w:rPr>
        <w:t xml:space="preserve"> червня </w:t>
      </w:r>
      <w:r w:rsidR="00A46CE3">
        <w:rPr>
          <w:rFonts w:ascii="Times New Roman" w:eastAsia="Calibri" w:hAnsi="Times New Roman" w:cs="Times New Roman"/>
          <w:sz w:val="24"/>
          <w:szCs w:val="24"/>
          <w:lang w:val="uk-UA" w:eastAsia="ru-RU"/>
        </w:rPr>
        <w:t>2021 року оскільки провадження у справі № 619/2745/21 відкрито 1</w:t>
      </w:r>
      <w:r w:rsidR="00F00544">
        <w:rPr>
          <w:rFonts w:ascii="Times New Roman" w:eastAsia="Calibri" w:hAnsi="Times New Roman" w:cs="Times New Roman"/>
          <w:sz w:val="24"/>
          <w:szCs w:val="24"/>
          <w:lang w:val="uk-UA" w:eastAsia="ru-RU"/>
        </w:rPr>
        <w:t>1</w:t>
      </w:r>
      <w:r w:rsidR="00784761">
        <w:rPr>
          <w:rFonts w:ascii="Times New Roman" w:eastAsia="Calibri" w:hAnsi="Times New Roman" w:cs="Times New Roman"/>
          <w:sz w:val="24"/>
          <w:szCs w:val="24"/>
          <w:lang w:val="uk-UA" w:eastAsia="ru-RU"/>
        </w:rPr>
        <w:t xml:space="preserve"> червня </w:t>
      </w:r>
      <w:r w:rsidR="00A46CE3">
        <w:rPr>
          <w:rFonts w:ascii="Times New Roman" w:eastAsia="Calibri" w:hAnsi="Times New Roman" w:cs="Times New Roman"/>
          <w:sz w:val="24"/>
          <w:szCs w:val="24"/>
          <w:lang w:val="uk-UA" w:eastAsia="ru-RU"/>
        </w:rPr>
        <w:t xml:space="preserve">2021 року. </w:t>
      </w:r>
      <w:r w:rsidR="00F00544">
        <w:rPr>
          <w:rFonts w:ascii="Times New Roman" w:eastAsia="Calibri" w:hAnsi="Times New Roman" w:cs="Times New Roman"/>
          <w:sz w:val="24"/>
          <w:szCs w:val="24"/>
          <w:lang w:val="uk-UA" w:eastAsia="ru-RU"/>
        </w:rPr>
        <w:t>14</w:t>
      </w:r>
      <w:r w:rsidR="00784761">
        <w:rPr>
          <w:rFonts w:ascii="Times New Roman" w:eastAsia="Calibri" w:hAnsi="Times New Roman" w:cs="Times New Roman"/>
          <w:sz w:val="24"/>
          <w:szCs w:val="24"/>
          <w:lang w:val="uk-UA" w:eastAsia="ru-RU"/>
        </w:rPr>
        <w:t xml:space="preserve"> </w:t>
      </w:r>
      <w:r w:rsidR="00784761">
        <w:rPr>
          <w:rFonts w:ascii="Times New Roman" w:eastAsia="Calibri" w:hAnsi="Times New Roman" w:cs="Times New Roman"/>
          <w:sz w:val="24"/>
          <w:szCs w:val="24"/>
          <w:lang w:val="uk-UA" w:eastAsia="ru-RU"/>
        </w:rPr>
        <w:lastRenderedPageBreak/>
        <w:t>червня 20</w:t>
      </w:r>
      <w:r w:rsidR="00F00544">
        <w:rPr>
          <w:rFonts w:ascii="Times New Roman" w:eastAsia="Calibri" w:hAnsi="Times New Roman" w:cs="Times New Roman"/>
          <w:sz w:val="24"/>
          <w:szCs w:val="24"/>
          <w:lang w:val="uk-UA" w:eastAsia="ru-RU"/>
        </w:rPr>
        <w:t>21 року</w:t>
      </w:r>
      <w:r>
        <w:rPr>
          <w:rFonts w:ascii="Times New Roman" w:eastAsia="Calibri" w:hAnsi="Times New Roman" w:cs="Times New Roman"/>
          <w:sz w:val="24"/>
          <w:szCs w:val="24"/>
          <w:lang w:val="uk-UA" w:eastAsia="ru-RU"/>
        </w:rPr>
        <w:t xml:space="preserve"> </w:t>
      </w:r>
      <w:r w:rsidR="00A46CE3">
        <w:rPr>
          <w:rFonts w:ascii="Times New Roman" w:eastAsia="Calibri" w:hAnsi="Times New Roman" w:cs="Times New Roman"/>
          <w:sz w:val="24"/>
          <w:szCs w:val="24"/>
          <w:lang w:val="uk-UA" w:eastAsia="ru-RU"/>
        </w:rPr>
        <w:t xml:space="preserve">Дергачівським районним судом Харківської області постановлено ухвалу про зупинення провадження у справі до вирішення цивільної справи № 619/2745/21. Не погодившись з зазначеною ухвалою, </w:t>
      </w:r>
      <w:r w:rsidR="00784761">
        <w:rPr>
          <w:rFonts w:ascii="Times New Roman" w:eastAsia="Calibri" w:hAnsi="Times New Roman" w:cs="Times New Roman"/>
          <w:sz w:val="24"/>
          <w:szCs w:val="24"/>
          <w:lang w:val="uk-UA" w:eastAsia="ru-RU"/>
        </w:rPr>
        <w:t>Особа_1</w:t>
      </w:r>
      <w:r w:rsidR="00A46CE3">
        <w:rPr>
          <w:rFonts w:ascii="Times New Roman" w:eastAsia="Calibri" w:hAnsi="Times New Roman" w:cs="Times New Roman"/>
          <w:sz w:val="24"/>
          <w:szCs w:val="24"/>
          <w:lang w:val="uk-UA" w:eastAsia="ru-RU"/>
        </w:rPr>
        <w:t xml:space="preserve"> оскаржила її в апеляційному порядку. 28</w:t>
      </w:r>
      <w:r w:rsidR="00784761">
        <w:rPr>
          <w:rFonts w:ascii="Times New Roman" w:eastAsia="Calibri" w:hAnsi="Times New Roman" w:cs="Times New Roman"/>
          <w:sz w:val="24"/>
          <w:szCs w:val="24"/>
          <w:lang w:val="uk-UA" w:eastAsia="ru-RU"/>
        </w:rPr>
        <w:t xml:space="preserve"> липня </w:t>
      </w:r>
      <w:r w:rsidR="00A46CE3">
        <w:rPr>
          <w:rFonts w:ascii="Times New Roman" w:eastAsia="Calibri" w:hAnsi="Times New Roman" w:cs="Times New Roman"/>
          <w:sz w:val="24"/>
          <w:szCs w:val="24"/>
          <w:lang w:val="uk-UA" w:eastAsia="ru-RU"/>
        </w:rPr>
        <w:t>2021 року Харківським апеляційним судом апеляційну скаргу задоволено, скасовано ухвалу Дергачівського районного суду від 14</w:t>
      </w:r>
      <w:r w:rsidR="00784761">
        <w:rPr>
          <w:rFonts w:ascii="Times New Roman" w:eastAsia="Calibri" w:hAnsi="Times New Roman" w:cs="Times New Roman"/>
          <w:sz w:val="24"/>
          <w:szCs w:val="24"/>
          <w:lang w:val="uk-UA" w:eastAsia="ru-RU"/>
        </w:rPr>
        <w:t xml:space="preserve"> червня </w:t>
      </w:r>
      <w:r w:rsidR="00A46CE3">
        <w:rPr>
          <w:rFonts w:ascii="Times New Roman" w:eastAsia="Calibri" w:hAnsi="Times New Roman" w:cs="Times New Roman"/>
          <w:sz w:val="24"/>
          <w:szCs w:val="24"/>
          <w:lang w:val="uk-UA" w:eastAsia="ru-RU"/>
        </w:rPr>
        <w:t>2021 року</w:t>
      </w:r>
      <w:r w:rsidR="00F00544">
        <w:rPr>
          <w:rFonts w:ascii="Times New Roman" w:eastAsia="Calibri" w:hAnsi="Times New Roman" w:cs="Times New Roman"/>
          <w:sz w:val="24"/>
          <w:szCs w:val="24"/>
          <w:lang w:val="uk-UA" w:eastAsia="ru-RU"/>
        </w:rPr>
        <w:t>.</w:t>
      </w:r>
    </w:p>
    <w:p w14:paraId="79D143B9" w14:textId="77777777" w:rsidR="00BA401A" w:rsidRPr="00BA401A" w:rsidRDefault="00BA401A" w:rsidP="0078476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A401A">
        <w:rPr>
          <w:rFonts w:ascii="Times New Roman" w:eastAsia="Calibri" w:hAnsi="Times New Roman" w:cs="Times New Roman"/>
          <w:sz w:val="24"/>
          <w:szCs w:val="24"/>
          <w:lang w:val="uk-UA" w:eastAsia="ru-RU"/>
        </w:rPr>
        <w:t xml:space="preserve">Вважає, що в </w:t>
      </w:r>
      <w:r w:rsidR="00A46CE3">
        <w:rPr>
          <w:rFonts w:ascii="Times New Roman" w:eastAsia="Calibri" w:hAnsi="Times New Roman" w:cs="Times New Roman"/>
          <w:sz w:val="24"/>
          <w:szCs w:val="24"/>
          <w:lang w:val="uk-UA" w:eastAsia="ru-RU"/>
        </w:rPr>
        <w:t>його</w:t>
      </w:r>
      <w:r w:rsidRPr="00BA401A">
        <w:rPr>
          <w:rFonts w:ascii="Times New Roman" w:eastAsia="Calibri" w:hAnsi="Times New Roman" w:cs="Times New Roman"/>
          <w:sz w:val="24"/>
          <w:szCs w:val="24"/>
          <w:lang w:val="uk-UA" w:eastAsia="ru-RU"/>
        </w:rPr>
        <w:t xml:space="preserve"> діях відсутні порушення законодавства України, яке регламентує адвокатську діяльність.</w:t>
      </w:r>
    </w:p>
    <w:bookmarkEnd w:id="3"/>
    <w:p w14:paraId="6C1FFAAE" w14:textId="6F8ADB7E"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У відповідності до ч.</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21E0C366" w14:textId="567990CB"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FA6393">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FA6393">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46B4DFF8" w14:textId="77777777"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401049D" w14:textId="0A92A3CE"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До професійних обов’язків адвоката</w:t>
      </w:r>
      <w:r w:rsidR="00FA6393">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за п.</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1 ч.</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1</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FA6393">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та правил адвокатської етики. За п.</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561AB481" w14:textId="1E56D0A2"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За п.</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1 ч.</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598B9EEA" w14:textId="12E29733"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За приписами п.</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1</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ч.</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1 ст.</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5C5C5FFB" w14:textId="19CF4AC2"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Згідно ст. 26 Закону України «Про адвокатуру та адвокатську діяльність» адвокатська діяльність здійснюється на підставі договору про надання правової допомоги, документом що посвідчує повноваження адвоката на надання правової допомоги є ордер, договір про надання правової допомоги.</w:t>
      </w:r>
    </w:p>
    <w:p w14:paraId="5EDB0C61" w14:textId="626452E5"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У відповідності до ч.</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4 ст.</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476CA2B" w14:textId="7DF1C245"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За ч.</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2 ст. 29 Закону України «Про адвокатуру та адвокатську діяльність» договір про надання правової допомоги може бути припинений за взаємною згодою сторін або розірваний на вимогу однієї із сторін. При цьому клієнт зобов’язаний оплатити адвокату гонорар за всю роботу, що була виконана чи підготовлена до виконання, а адвокат зобов’язаний повідомити клієнта про можливі наслідки та ризики, пов’язані з достроковим припиненням договору.</w:t>
      </w:r>
    </w:p>
    <w:p w14:paraId="2C36A0CC" w14:textId="77777777"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Статтею 30 Закону України « Про адвокатуру та адвокатську діяльність» визначено, що гонорар є формою винагороди адвоката за здійснення захисту, представництва та надання інших видів правової допомоги.</w:t>
      </w:r>
    </w:p>
    <w:p w14:paraId="46C38F65" w14:textId="4DFB17B9"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Статтею 6</w:t>
      </w:r>
      <w:r w:rsidR="00FA6393">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5760F500" w14:textId="77777777"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DA3DCA3" w14:textId="77777777"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525438AC" w14:textId="01C9FDB6"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(правову)</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допомогу</w:t>
      </w:r>
      <w:r w:rsidR="00FA6393">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lastRenderedPageBreak/>
        <w:t xml:space="preserve">клієнту, здійснювати його захист та представництво </w:t>
      </w:r>
      <w:proofErr w:type="spellStart"/>
      <w:r w:rsidRPr="00BA401A">
        <w:rPr>
          <w:rFonts w:ascii="Times New Roman" w:eastAsia="Times New Roman" w:hAnsi="Times New Roman" w:cs="Times New Roman"/>
          <w:sz w:val="24"/>
          <w:szCs w:val="24"/>
          <w:lang w:val="uk-UA" w:eastAsia="ru-RU"/>
        </w:rPr>
        <w:t>компетентно</w:t>
      </w:r>
      <w:proofErr w:type="spellEnd"/>
      <w:r w:rsidRPr="00BA401A">
        <w:rPr>
          <w:rFonts w:ascii="Times New Roman" w:eastAsia="Times New Roman" w:hAnsi="Times New Roman" w:cs="Times New Roman"/>
          <w:sz w:val="24"/>
          <w:szCs w:val="24"/>
          <w:lang w:val="uk-UA" w:eastAsia="ru-RU"/>
        </w:rPr>
        <w:t xml:space="preserve"> та добросовісно.</w:t>
      </w:r>
    </w:p>
    <w:p w14:paraId="040F0810" w14:textId="77777777"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FB4FEAA" w14:textId="77777777"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D9AAA14" w14:textId="3D16DAA7"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За ст.</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17BB7CD" w14:textId="30CF009A"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За приписами ст.</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BA401A">
        <w:rPr>
          <w:rFonts w:ascii="Times New Roman" w:eastAsia="Times New Roman" w:hAnsi="Times New Roman" w:cs="Times New Roman"/>
          <w:sz w:val="24"/>
          <w:szCs w:val="24"/>
          <w:lang w:val="uk-UA" w:eastAsia="ru-RU"/>
        </w:rPr>
        <w:t>оперативно</w:t>
      </w:r>
      <w:proofErr w:type="spellEnd"/>
      <w:r w:rsidRPr="00BA401A">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FA6393">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своїх професійних обов’язків.</w:t>
      </w:r>
    </w:p>
    <w:p w14:paraId="62471B19" w14:textId="4F6FD5E4" w:rsidR="00BA401A" w:rsidRPr="00BA401A" w:rsidRDefault="00BA401A" w:rsidP="0078476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A401A">
        <w:rPr>
          <w:rFonts w:ascii="Times New Roman" w:eastAsia="Calibri" w:hAnsi="Times New Roman" w:cs="Times New Roman"/>
          <w:sz w:val="24"/>
          <w:szCs w:val="24"/>
          <w:lang w:val="uk-UA" w:eastAsia="ru-RU"/>
        </w:rPr>
        <w:t xml:space="preserve">Статтею 44 </w:t>
      </w:r>
      <w:r w:rsidR="00784761" w:rsidRPr="00BA401A">
        <w:rPr>
          <w:rFonts w:ascii="Times New Roman" w:eastAsia="Times New Roman" w:hAnsi="Times New Roman" w:cs="Times New Roman"/>
          <w:sz w:val="24"/>
          <w:szCs w:val="24"/>
          <w:lang w:val="uk-UA" w:eastAsia="ru-RU"/>
        </w:rPr>
        <w:t xml:space="preserve">Правил адвокатської етики </w:t>
      </w:r>
      <w:r w:rsidRPr="00BA401A">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5CE76FF0" w14:textId="42F965A4" w:rsidR="00BA401A" w:rsidRPr="00BA401A" w:rsidRDefault="00BA401A"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401A">
        <w:rPr>
          <w:rFonts w:ascii="Times New Roman" w:eastAsia="Times New Roman" w:hAnsi="Times New Roman" w:cs="Times New Roman"/>
          <w:sz w:val="24"/>
          <w:szCs w:val="24"/>
          <w:lang w:val="uk-UA" w:eastAsia="ru-RU"/>
        </w:rPr>
        <w:t>За ч.</w:t>
      </w:r>
      <w:r w:rsidR="00784761">
        <w:rPr>
          <w:rFonts w:ascii="Times New Roman" w:eastAsia="Times New Roman" w:hAnsi="Times New Roman" w:cs="Times New Roman"/>
          <w:sz w:val="24"/>
          <w:szCs w:val="24"/>
          <w:lang w:val="uk-UA" w:eastAsia="ru-RU"/>
        </w:rPr>
        <w:t xml:space="preserve"> ч. </w:t>
      </w:r>
      <w:r w:rsidRPr="00BA401A">
        <w:rPr>
          <w:rFonts w:ascii="Times New Roman" w:eastAsia="Times New Roman" w:hAnsi="Times New Roman" w:cs="Times New Roman"/>
          <w:sz w:val="24"/>
          <w:szCs w:val="24"/>
          <w:lang w:val="uk-UA" w:eastAsia="ru-RU"/>
        </w:rPr>
        <w:t>3,</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4 ст.</w:t>
      </w:r>
      <w:r w:rsidR="00784761">
        <w:rPr>
          <w:rFonts w:ascii="Times New Roman" w:eastAsia="Times New Roman" w:hAnsi="Times New Roman" w:cs="Times New Roman"/>
          <w:sz w:val="24"/>
          <w:szCs w:val="24"/>
          <w:lang w:val="uk-UA" w:eastAsia="ru-RU"/>
        </w:rPr>
        <w:t xml:space="preserve"> </w:t>
      </w:r>
      <w:r w:rsidRPr="00BA401A">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BA401A">
        <w:rPr>
          <w:rFonts w:ascii="Times New Roman" w:eastAsia="Times New Roman" w:hAnsi="Times New Roman" w:cs="Times New Roman"/>
          <w:sz w:val="24"/>
          <w:szCs w:val="24"/>
          <w:lang w:val="uk-UA" w:eastAsia="ru-RU"/>
        </w:rPr>
        <w:t>тлумачаться</w:t>
      </w:r>
      <w:proofErr w:type="spellEnd"/>
      <w:r w:rsidRPr="00BA401A">
        <w:rPr>
          <w:rFonts w:ascii="Times New Roman" w:eastAsia="Times New Roman" w:hAnsi="Times New Roman" w:cs="Times New Roman"/>
          <w:sz w:val="24"/>
          <w:szCs w:val="24"/>
          <w:lang w:val="uk-UA" w:eastAsia="ru-RU"/>
        </w:rPr>
        <w:t xml:space="preserve"> на його користь.</w:t>
      </w:r>
    </w:p>
    <w:p w14:paraId="35BE2C92" w14:textId="34A65108" w:rsidR="00BA401A" w:rsidRPr="00BA401A" w:rsidRDefault="00FA6393" w:rsidP="007847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BA401A" w:rsidRPr="00BA401A">
        <w:rPr>
          <w:rFonts w:ascii="Times New Roman" w:eastAsia="Times New Roman" w:hAnsi="Times New Roman" w:cs="Times New Roman"/>
          <w:sz w:val="24"/>
          <w:szCs w:val="24"/>
          <w:lang w:val="uk-UA" w:eastAsia="ru-RU"/>
        </w:rPr>
        <w:t>У відповідності до ч.</w:t>
      </w:r>
      <w:r w:rsidR="00784761">
        <w:rPr>
          <w:rFonts w:ascii="Times New Roman" w:eastAsia="Times New Roman" w:hAnsi="Times New Roman" w:cs="Times New Roman"/>
          <w:sz w:val="24"/>
          <w:szCs w:val="24"/>
          <w:lang w:val="uk-UA" w:eastAsia="ru-RU"/>
        </w:rPr>
        <w:t xml:space="preserve"> </w:t>
      </w:r>
      <w:r w:rsidR="00BA401A" w:rsidRPr="00BA401A">
        <w:rPr>
          <w:rFonts w:ascii="Times New Roman" w:eastAsia="Times New Roman" w:hAnsi="Times New Roman" w:cs="Times New Roman"/>
          <w:sz w:val="24"/>
          <w:szCs w:val="24"/>
          <w:lang w:val="uk-UA" w:eastAsia="ru-RU"/>
        </w:rPr>
        <w:t>1 ст.</w:t>
      </w:r>
      <w:r w:rsidR="00784761">
        <w:rPr>
          <w:rFonts w:ascii="Times New Roman" w:eastAsia="Times New Roman" w:hAnsi="Times New Roman" w:cs="Times New Roman"/>
          <w:sz w:val="24"/>
          <w:szCs w:val="24"/>
          <w:lang w:val="uk-UA" w:eastAsia="ru-RU"/>
        </w:rPr>
        <w:t xml:space="preserve"> </w:t>
      </w:r>
      <w:r w:rsidR="00BA401A" w:rsidRPr="00BA401A">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84761">
        <w:rPr>
          <w:rFonts w:ascii="Times New Roman" w:eastAsia="Times New Roman" w:hAnsi="Times New Roman" w:cs="Times New Roman"/>
          <w:sz w:val="24"/>
          <w:szCs w:val="24"/>
          <w:lang w:val="uk-UA" w:eastAsia="ru-RU"/>
        </w:rPr>
        <w:t xml:space="preserve"> </w:t>
      </w:r>
      <w:r w:rsidR="00BA401A" w:rsidRPr="00BA401A">
        <w:rPr>
          <w:rFonts w:ascii="Times New Roman" w:eastAsia="Times New Roman" w:hAnsi="Times New Roman" w:cs="Times New Roman"/>
          <w:sz w:val="24"/>
          <w:szCs w:val="24"/>
          <w:lang w:val="uk-UA" w:eastAsia="ru-RU"/>
        </w:rPr>
        <w:t>2 ст.</w:t>
      </w:r>
      <w:r w:rsidR="00784761">
        <w:rPr>
          <w:rFonts w:ascii="Times New Roman" w:eastAsia="Times New Roman" w:hAnsi="Times New Roman" w:cs="Times New Roman"/>
          <w:sz w:val="24"/>
          <w:szCs w:val="24"/>
          <w:lang w:val="uk-UA" w:eastAsia="ru-RU"/>
        </w:rPr>
        <w:t xml:space="preserve"> </w:t>
      </w:r>
      <w:r w:rsidR="00BA401A" w:rsidRPr="00BA401A">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Pr>
          <w:rFonts w:ascii="Times New Roman" w:eastAsia="Times New Roman" w:hAnsi="Times New Roman" w:cs="Times New Roman"/>
          <w:sz w:val="24"/>
          <w:szCs w:val="24"/>
          <w:lang w:val="uk-UA" w:eastAsia="ru-RU"/>
        </w:rPr>
        <w:t xml:space="preserve"> </w:t>
      </w:r>
      <w:r w:rsidR="00BA401A" w:rsidRPr="00BA401A">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5BC0A378" w14:textId="3A3D88E5" w:rsidR="00BA401A" w:rsidRPr="00BA401A" w:rsidRDefault="00FA6393" w:rsidP="00784761">
      <w:pPr>
        <w:shd w:val="clear" w:color="auto" w:fill="FFFFFF"/>
        <w:spacing w:after="0" w:line="270" w:lineRule="atLeast"/>
        <w:ind w:firstLine="709"/>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BA401A" w:rsidRPr="00BA401A">
        <w:rPr>
          <w:rFonts w:ascii="Times New Roman" w:eastAsia="Times New Roman" w:hAnsi="Times New Roman" w:cs="Times New Roman"/>
          <w:sz w:val="24"/>
          <w:szCs w:val="24"/>
          <w:lang w:val="uk-UA" w:eastAsia="ru-RU"/>
        </w:rPr>
        <w:t>За приписами ст.</w:t>
      </w:r>
      <w:r w:rsidR="00784761">
        <w:rPr>
          <w:rFonts w:ascii="Times New Roman" w:eastAsia="Times New Roman" w:hAnsi="Times New Roman" w:cs="Times New Roman"/>
          <w:sz w:val="24"/>
          <w:szCs w:val="24"/>
          <w:lang w:val="uk-UA" w:eastAsia="ru-RU"/>
        </w:rPr>
        <w:t xml:space="preserve"> </w:t>
      </w:r>
      <w:r w:rsidR="00BA401A" w:rsidRPr="00BA401A">
        <w:rPr>
          <w:rFonts w:ascii="Times New Roman" w:eastAsia="Times New Roman" w:hAnsi="Times New Roman" w:cs="Times New Roman"/>
          <w:sz w:val="24"/>
          <w:szCs w:val="24"/>
          <w:lang w:val="uk-UA" w:eastAsia="ru-RU"/>
        </w:rPr>
        <w:t>33 З</w:t>
      </w:r>
      <w:r w:rsidR="00784761">
        <w:rPr>
          <w:rFonts w:ascii="Times New Roman" w:eastAsia="Times New Roman" w:hAnsi="Times New Roman" w:cs="Times New Roman"/>
          <w:sz w:val="24"/>
          <w:szCs w:val="24"/>
          <w:lang w:val="uk-UA" w:eastAsia="ru-RU"/>
        </w:rPr>
        <w:t xml:space="preserve">акону </w:t>
      </w:r>
      <w:r w:rsidR="00BA401A" w:rsidRPr="00BA401A">
        <w:rPr>
          <w:rFonts w:ascii="Times New Roman" w:eastAsia="Times New Roman" w:hAnsi="Times New Roman" w:cs="Times New Roman"/>
          <w:sz w:val="24"/>
          <w:szCs w:val="24"/>
          <w:lang w:val="uk-UA" w:eastAsia="ru-RU"/>
        </w:rPr>
        <w:t>У</w:t>
      </w:r>
      <w:r w:rsidR="00784761">
        <w:rPr>
          <w:rFonts w:ascii="Times New Roman" w:eastAsia="Times New Roman" w:hAnsi="Times New Roman" w:cs="Times New Roman"/>
          <w:sz w:val="24"/>
          <w:szCs w:val="24"/>
          <w:lang w:val="uk-UA" w:eastAsia="ru-RU"/>
        </w:rPr>
        <w:t>країни</w:t>
      </w:r>
      <w:r w:rsidR="00BA401A" w:rsidRPr="00BA401A">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84C28E9" w14:textId="6F4676FE" w:rsidR="00596E8B" w:rsidRPr="00596E8B" w:rsidRDefault="00FA6393" w:rsidP="00784761">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lang w:val="uk-UA"/>
        </w:rPr>
        <w:t xml:space="preserve"> </w:t>
      </w:r>
      <w:r w:rsidR="00BA401A" w:rsidRPr="00BA401A">
        <w:rPr>
          <w:rFonts w:ascii="Times New Roman" w:hAnsi="Times New Roman" w:cs="Times New Roman"/>
          <w:sz w:val="24"/>
          <w:szCs w:val="24"/>
          <w:lang w:val="uk-UA"/>
        </w:rPr>
        <w:t xml:space="preserve">Надаючи оцінку діям адвоката </w:t>
      </w:r>
      <w:proofErr w:type="spellStart"/>
      <w:r w:rsidR="001B0B3A">
        <w:rPr>
          <w:rFonts w:ascii="Times New Roman" w:hAnsi="Times New Roman" w:cs="Times New Roman"/>
          <w:sz w:val="24"/>
          <w:szCs w:val="24"/>
          <w:lang w:val="uk-UA"/>
        </w:rPr>
        <w:t>Гринишина</w:t>
      </w:r>
      <w:proofErr w:type="spellEnd"/>
      <w:r w:rsidR="001B0B3A">
        <w:rPr>
          <w:rFonts w:ascii="Times New Roman" w:hAnsi="Times New Roman" w:cs="Times New Roman"/>
          <w:sz w:val="24"/>
          <w:szCs w:val="24"/>
          <w:lang w:val="uk-UA"/>
        </w:rPr>
        <w:t xml:space="preserve"> Є.В.</w:t>
      </w:r>
      <w:r w:rsidR="00BA401A" w:rsidRPr="00BA401A">
        <w:rPr>
          <w:rFonts w:ascii="Times New Roman" w:hAnsi="Times New Roman" w:cs="Times New Roman"/>
          <w:sz w:val="24"/>
          <w:szCs w:val="24"/>
          <w:lang w:val="uk-UA"/>
        </w:rPr>
        <w:t xml:space="preserve"> дисциплінарна палата КДКА Полтавської області виходить з наступного:</w:t>
      </w:r>
      <w:bookmarkStart w:id="4" w:name="_Hlk81992292"/>
      <w:r>
        <w:rPr>
          <w:rFonts w:ascii="Times New Roman" w:hAnsi="Times New Roman" w:cs="Times New Roman"/>
          <w:sz w:val="24"/>
          <w:szCs w:val="24"/>
          <w:lang w:val="uk-UA"/>
        </w:rPr>
        <w:t xml:space="preserve"> </w:t>
      </w:r>
      <w:r w:rsidR="00CA27FF">
        <w:rPr>
          <w:rFonts w:ascii="Times New Roman" w:hAnsi="Times New Roman" w:cs="Times New Roman"/>
          <w:sz w:val="24"/>
          <w:szCs w:val="24"/>
          <w:lang w:val="uk-UA"/>
        </w:rPr>
        <w:t>з</w:t>
      </w:r>
      <w:r>
        <w:rPr>
          <w:rFonts w:ascii="Times New Roman" w:hAnsi="Times New Roman" w:cs="Times New Roman"/>
          <w:sz w:val="24"/>
          <w:szCs w:val="24"/>
          <w:lang w:val="uk-UA"/>
        </w:rPr>
        <w:t xml:space="preserve"> </w:t>
      </w:r>
      <w:r w:rsidR="00CA27FF">
        <w:rPr>
          <w:rFonts w:ascii="Times New Roman" w:eastAsia="Calibri" w:hAnsi="Times New Roman" w:cs="Times New Roman"/>
          <w:sz w:val="24"/>
          <w:szCs w:val="24"/>
          <w:lang w:val="uk-UA" w:eastAsia="ru-RU"/>
        </w:rPr>
        <w:t>08</w:t>
      </w:r>
      <w:r w:rsidR="00784761">
        <w:rPr>
          <w:rFonts w:ascii="Times New Roman" w:eastAsia="Calibri" w:hAnsi="Times New Roman" w:cs="Times New Roman"/>
          <w:sz w:val="24"/>
          <w:szCs w:val="24"/>
          <w:lang w:val="uk-UA" w:eastAsia="ru-RU"/>
        </w:rPr>
        <w:t xml:space="preserve"> квітня </w:t>
      </w:r>
      <w:r w:rsidR="00CA27FF">
        <w:rPr>
          <w:rFonts w:ascii="Times New Roman" w:eastAsia="Calibri" w:hAnsi="Times New Roman" w:cs="Times New Roman"/>
          <w:sz w:val="24"/>
          <w:szCs w:val="24"/>
          <w:lang w:val="uk-UA" w:eastAsia="ru-RU"/>
        </w:rPr>
        <w:t>2021 року</w:t>
      </w:r>
      <w:r w:rsidR="00CA27FF" w:rsidRPr="00BA401A">
        <w:rPr>
          <w:rFonts w:ascii="Times New Roman" w:eastAsia="Calibri" w:hAnsi="Times New Roman" w:cs="Times New Roman"/>
          <w:sz w:val="24"/>
          <w:szCs w:val="24"/>
          <w:lang w:val="uk-UA" w:eastAsia="ru-RU"/>
        </w:rPr>
        <w:t xml:space="preserve"> </w:t>
      </w:r>
      <w:r w:rsidR="00CA27FF">
        <w:rPr>
          <w:rFonts w:ascii="Times New Roman" w:eastAsia="Calibri" w:hAnsi="Times New Roman" w:cs="Times New Roman"/>
          <w:sz w:val="24"/>
          <w:szCs w:val="24"/>
          <w:lang w:val="uk-UA" w:eastAsia="ru-RU"/>
        </w:rPr>
        <w:t xml:space="preserve">в провадженні Дергачівського районного суду Харківської області перебуває цивільна справа № 619/1572/21 за позовом </w:t>
      </w:r>
      <w:r w:rsidR="00784761">
        <w:rPr>
          <w:rFonts w:ascii="Times New Roman" w:eastAsia="Calibri" w:hAnsi="Times New Roman" w:cs="Times New Roman"/>
          <w:sz w:val="24"/>
          <w:szCs w:val="24"/>
          <w:lang w:val="uk-UA" w:eastAsia="ru-RU"/>
        </w:rPr>
        <w:t>Особи_1</w:t>
      </w:r>
      <w:r w:rsidR="00CA27FF">
        <w:rPr>
          <w:rFonts w:ascii="Times New Roman" w:eastAsia="Calibri" w:hAnsi="Times New Roman" w:cs="Times New Roman"/>
          <w:sz w:val="24"/>
          <w:szCs w:val="24"/>
          <w:lang w:val="uk-UA" w:eastAsia="ru-RU"/>
        </w:rPr>
        <w:t xml:space="preserve"> до </w:t>
      </w:r>
      <w:r w:rsidR="00784761">
        <w:rPr>
          <w:rFonts w:ascii="Times New Roman" w:eastAsia="Calibri" w:hAnsi="Times New Roman" w:cs="Times New Roman"/>
          <w:sz w:val="24"/>
          <w:szCs w:val="24"/>
          <w:lang w:val="uk-UA" w:eastAsia="ru-RU"/>
        </w:rPr>
        <w:t>Особи_2</w:t>
      </w:r>
      <w:r w:rsidR="00CA27FF">
        <w:rPr>
          <w:rFonts w:ascii="Times New Roman" w:eastAsia="Calibri" w:hAnsi="Times New Roman" w:cs="Times New Roman"/>
          <w:sz w:val="24"/>
          <w:szCs w:val="24"/>
          <w:lang w:val="uk-UA" w:eastAsia="ru-RU"/>
        </w:rPr>
        <w:t xml:space="preserve">, представником якого </w:t>
      </w:r>
      <w:r w:rsidR="00784761">
        <w:rPr>
          <w:rFonts w:ascii="Times New Roman" w:eastAsia="Calibri" w:hAnsi="Times New Roman" w:cs="Times New Roman"/>
          <w:sz w:val="24"/>
          <w:szCs w:val="24"/>
          <w:lang w:val="uk-UA" w:eastAsia="ru-RU"/>
        </w:rPr>
        <w:t>є</w:t>
      </w:r>
      <w:r w:rsidR="00CA27FF">
        <w:rPr>
          <w:rFonts w:ascii="Times New Roman" w:eastAsia="Calibri" w:hAnsi="Times New Roman" w:cs="Times New Roman"/>
          <w:sz w:val="24"/>
          <w:szCs w:val="24"/>
          <w:lang w:val="uk-UA" w:eastAsia="ru-RU"/>
        </w:rPr>
        <w:t xml:space="preserve"> адвокат </w:t>
      </w:r>
      <w:proofErr w:type="spellStart"/>
      <w:r w:rsidR="00CA27FF">
        <w:rPr>
          <w:rFonts w:ascii="Times New Roman" w:eastAsia="Calibri" w:hAnsi="Times New Roman" w:cs="Times New Roman"/>
          <w:sz w:val="24"/>
          <w:szCs w:val="24"/>
          <w:lang w:val="uk-UA" w:eastAsia="ru-RU"/>
        </w:rPr>
        <w:t>Гринишин</w:t>
      </w:r>
      <w:proofErr w:type="spellEnd"/>
      <w:r w:rsidR="00CA27FF">
        <w:rPr>
          <w:rFonts w:ascii="Times New Roman" w:eastAsia="Calibri" w:hAnsi="Times New Roman" w:cs="Times New Roman"/>
          <w:sz w:val="24"/>
          <w:szCs w:val="24"/>
          <w:lang w:val="uk-UA" w:eastAsia="ru-RU"/>
        </w:rPr>
        <w:t xml:space="preserve"> Є.В., про стягнення боргу за договором позики від 26</w:t>
      </w:r>
      <w:r w:rsidR="00784761">
        <w:rPr>
          <w:rFonts w:ascii="Times New Roman" w:eastAsia="Calibri" w:hAnsi="Times New Roman" w:cs="Times New Roman"/>
          <w:sz w:val="24"/>
          <w:szCs w:val="24"/>
          <w:lang w:val="uk-UA" w:eastAsia="ru-RU"/>
        </w:rPr>
        <w:t xml:space="preserve"> жовтня 2</w:t>
      </w:r>
      <w:r w:rsidR="00CA27FF">
        <w:rPr>
          <w:rFonts w:ascii="Times New Roman" w:eastAsia="Calibri" w:hAnsi="Times New Roman" w:cs="Times New Roman"/>
          <w:sz w:val="24"/>
          <w:szCs w:val="24"/>
          <w:lang w:val="uk-UA" w:eastAsia="ru-RU"/>
        </w:rPr>
        <w:t>016 року.</w:t>
      </w:r>
      <w:r>
        <w:rPr>
          <w:rFonts w:ascii="Times New Roman" w:eastAsia="Calibri" w:hAnsi="Times New Roman" w:cs="Times New Roman"/>
          <w:sz w:val="24"/>
          <w:szCs w:val="24"/>
          <w:lang w:val="uk-UA" w:eastAsia="ru-RU"/>
        </w:rPr>
        <w:t xml:space="preserve"> </w:t>
      </w:r>
      <w:r w:rsidR="001B5698">
        <w:rPr>
          <w:rFonts w:ascii="Times New Roman" w:eastAsia="Calibri" w:hAnsi="Times New Roman" w:cs="Times New Roman"/>
          <w:sz w:val="24"/>
          <w:szCs w:val="24"/>
          <w:lang w:val="uk-UA" w:eastAsia="ru-RU"/>
        </w:rPr>
        <w:t>Як встановлено,</w:t>
      </w:r>
      <w:r>
        <w:rPr>
          <w:rFonts w:ascii="Times New Roman" w:eastAsia="Calibri" w:hAnsi="Times New Roman" w:cs="Times New Roman"/>
          <w:sz w:val="24"/>
          <w:szCs w:val="24"/>
          <w:lang w:val="uk-UA" w:eastAsia="ru-RU"/>
        </w:rPr>
        <w:t xml:space="preserve"> </w:t>
      </w:r>
      <w:r w:rsidR="001B5698">
        <w:rPr>
          <w:rFonts w:ascii="Times New Roman" w:eastAsia="Calibri" w:hAnsi="Times New Roman" w:cs="Times New Roman"/>
          <w:sz w:val="24"/>
          <w:szCs w:val="24"/>
          <w:lang w:val="uk-UA" w:eastAsia="ru-RU"/>
        </w:rPr>
        <w:t xml:space="preserve">06 червня 2021 року адвокат </w:t>
      </w:r>
      <w:r w:rsidR="00784761">
        <w:rPr>
          <w:rFonts w:ascii="Times New Roman" w:eastAsia="Calibri" w:hAnsi="Times New Roman" w:cs="Times New Roman"/>
          <w:sz w:val="24"/>
          <w:szCs w:val="24"/>
          <w:lang w:val="uk-UA" w:eastAsia="ru-RU"/>
        </w:rPr>
        <w:t>Особа_4</w:t>
      </w:r>
      <w:r w:rsidR="001B5698">
        <w:rPr>
          <w:rFonts w:ascii="Times New Roman" w:eastAsia="Calibri" w:hAnsi="Times New Roman" w:cs="Times New Roman"/>
          <w:sz w:val="24"/>
          <w:szCs w:val="24"/>
          <w:lang w:val="uk-UA" w:eastAsia="ru-RU"/>
        </w:rPr>
        <w:t xml:space="preserve"> в інтересах </w:t>
      </w:r>
      <w:r w:rsidR="00784761">
        <w:rPr>
          <w:rFonts w:ascii="Times New Roman" w:eastAsia="Calibri" w:hAnsi="Times New Roman" w:cs="Times New Roman"/>
          <w:sz w:val="24"/>
          <w:szCs w:val="24"/>
          <w:lang w:val="uk-UA" w:eastAsia="ru-RU"/>
        </w:rPr>
        <w:t>Особи_3</w:t>
      </w:r>
      <w:r w:rsidR="00F00544">
        <w:rPr>
          <w:rFonts w:ascii="Times New Roman" w:eastAsia="Calibri" w:hAnsi="Times New Roman" w:cs="Times New Roman"/>
          <w:sz w:val="24"/>
          <w:szCs w:val="24"/>
          <w:lang w:val="uk-UA" w:eastAsia="ru-RU"/>
        </w:rPr>
        <w:t>,</w:t>
      </w:r>
      <w:r w:rsidR="00784761">
        <w:rPr>
          <w:rFonts w:ascii="Times New Roman" w:eastAsia="Calibri" w:hAnsi="Times New Roman" w:cs="Times New Roman"/>
          <w:sz w:val="24"/>
          <w:szCs w:val="24"/>
          <w:lang w:val="uk-UA" w:eastAsia="ru-RU"/>
        </w:rPr>
        <w:t xml:space="preserve"> </w:t>
      </w:r>
      <w:r w:rsidR="001B5698">
        <w:rPr>
          <w:rFonts w:ascii="Times New Roman" w:eastAsia="Calibri" w:hAnsi="Times New Roman" w:cs="Times New Roman"/>
          <w:sz w:val="24"/>
          <w:szCs w:val="24"/>
          <w:lang w:val="uk-UA" w:eastAsia="ru-RU"/>
        </w:rPr>
        <w:t>звернувся до Дергачівського районного суду Харківської області з позовом до</w:t>
      </w:r>
      <w:r w:rsidR="00784761">
        <w:rPr>
          <w:rFonts w:ascii="Times New Roman" w:eastAsia="Calibri" w:hAnsi="Times New Roman" w:cs="Times New Roman"/>
          <w:sz w:val="24"/>
          <w:szCs w:val="24"/>
          <w:lang w:val="uk-UA" w:eastAsia="ru-RU"/>
        </w:rPr>
        <w:t xml:space="preserve"> Особи_2, Особи_1</w:t>
      </w:r>
      <w:r w:rsidR="001B5698">
        <w:rPr>
          <w:rFonts w:ascii="Times New Roman" w:eastAsia="Calibri" w:hAnsi="Times New Roman" w:cs="Times New Roman"/>
          <w:sz w:val="24"/>
          <w:szCs w:val="24"/>
          <w:lang w:val="uk-UA" w:eastAsia="ru-RU"/>
        </w:rPr>
        <w:t>, третя особа приватний нотаріус</w:t>
      </w:r>
      <w:r w:rsidR="00EB530E">
        <w:rPr>
          <w:rFonts w:ascii="Times New Roman" w:eastAsia="Calibri" w:hAnsi="Times New Roman" w:cs="Times New Roman"/>
          <w:sz w:val="24"/>
          <w:szCs w:val="24"/>
          <w:lang w:val="uk-UA" w:eastAsia="ru-RU"/>
        </w:rPr>
        <w:t xml:space="preserve"> </w:t>
      </w:r>
      <w:r w:rsidR="00784761">
        <w:rPr>
          <w:rFonts w:ascii="Times New Roman" w:eastAsia="Calibri" w:hAnsi="Times New Roman" w:cs="Times New Roman"/>
          <w:sz w:val="24"/>
          <w:szCs w:val="24"/>
          <w:lang w:val="uk-UA" w:eastAsia="ru-RU"/>
        </w:rPr>
        <w:t>Особа_5</w:t>
      </w:r>
      <w:r w:rsidR="00EB530E">
        <w:rPr>
          <w:rFonts w:ascii="Times New Roman" w:eastAsia="Calibri" w:hAnsi="Times New Roman" w:cs="Times New Roman"/>
          <w:sz w:val="24"/>
          <w:szCs w:val="24"/>
          <w:lang w:val="uk-UA" w:eastAsia="ru-RU"/>
        </w:rPr>
        <w:t>, про визнання недійсним договору позики грошових коштів від 26</w:t>
      </w:r>
      <w:r w:rsidR="00784761">
        <w:rPr>
          <w:rFonts w:ascii="Times New Roman" w:eastAsia="Calibri" w:hAnsi="Times New Roman" w:cs="Times New Roman"/>
          <w:sz w:val="24"/>
          <w:szCs w:val="24"/>
          <w:lang w:val="uk-UA" w:eastAsia="ru-RU"/>
        </w:rPr>
        <w:t xml:space="preserve"> жовтня </w:t>
      </w:r>
      <w:r w:rsidR="00EB530E">
        <w:rPr>
          <w:rFonts w:ascii="Times New Roman" w:eastAsia="Calibri" w:hAnsi="Times New Roman" w:cs="Times New Roman"/>
          <w:sz w:val="24"/>
          <w:szCs w:val="24"/>
          <w:lang w:val="uk-UA" w:eastAsia="ru-RU"/>
        </w:rPr>
        <w:t>2016 року.</w:t>
      </w:r>
      <w:r>
        <w:rPr>
          <w:rFonts w:ascii="Times New Roman" w:eastAsia="Calibri" w:hAnsi="Times New Roman" w:cs="Times New Roman"/>
          <w:sz w:val="24"/>
          <w:szCs w:val="24"/>
          <w:lang w:val="uk-UA" w:eastAsia="ru-RU"/>
        </w:rPr>
        <w:t xml:space="preserve"> </w:t>
      </w:r>
      <w:r w:rsidR="00CA27FF">
        <w:rPr>
          <w:rFonts w:ascii="Times New Roman" w:eastAsia="Calibri" w:hAnsi="Times New Roman" w:cs="Times New Roman"/>
          <w:sz w:val="24"/>
          <w:szCs w:val="24"/>
          <w:lang w:val="uk-UA" w:eastAsia="ru-RU"/>
        </w:rPr>
        <w:t>11</w:t>
      </w:r>
      <w:r w:rsidR="00784761">
        <w:rPr>
          <w:rFonts w:ascii="Times New Roman" w:eastAsia="Calibri" w:hAnsi="Times New Roman" w:cs="Times New Roman"/>
          <w:sz w:val="24"/>
          <w:szCs w:val="24"/>
          <w:lang w:val="uk-UA" w:eastAsia="ru-RU"/>
        </w:rPr>
        <w:t xml:space="preserve"> червня </w:t>
      </w:r>
      <w:r w:rsidR="00CA27FF">
        <w:rPr>
          <w:rFonts w:ascii="Times New Roman" w:eastAsia="Calibri" w:hAnsi="Times New Roman" w:cs="Times New Roman"/>
          <w:sz w:val="24"/>
          <w:szCs w:val="24"/>
          <w:lang w:val="uk-UA" w:eastAsia="ru-RU"/>
        </w:rPr>
        <w:t>2021 року</w:t>
      </w:r>
      <w:r>
        <w:rPr>
          <w:rFonts w:ascii="Times New Roman" w:eastAsia="Calibri" w:hAnsi="Times New Roman" w:cs="Times New Roman"/>
          <w:sz w:val="24"/>
          <w:szCs w:val="24"/>
          <w:lang w:val="uk-UA" w:eastAsia="ru-RU"/>
        </w:rPr>
        <w:t xml:space="preserve"> </w:t>
      </w:r>
      <w:r w:rsidR="00CA27FF">
        <w:rPr>
          <w:rFonts w:ascii="Times New Roman" w:eastAsia="Calibri" w:hAnsi="Times New Roman" w:cs="Times New Roman"/>
          <w:sz w:val="24"/>
          <w:szCs w:val="24"/>
          <w:lang w:val="uk-UA" w:eastAsia="ru-RU"/>
        </w:rPr>
        <w:t>Дергачівськ</w:t>
      </w:r>
      <w:r w:rsidR="00EB530E">
        <w:rPr>
          <w:rFonts w:ascii="Times New Roman" w:eastAsia="Calibri" w:hAnsi="Times New Roman" w:cs="Times New Roman"/>
          <w:sz w:val="24"/>
          <w:szCs w:val="24"/>
          <w:lang w:val="uk-UA" w:eastAsia="ru-RU"/>
        </w:rPr>
        <w:t>им</w:t>
      </w:r>
      <w:r w:rsidR="00CA27FF">
        <w:rPr>
          <w:rFonts w:ascii="Times New Roman" w:eastAsia="Calibri" w:hAnsi="Times New Roman" w:cs="Times New Roman"/>
          <w:sz w:val="24"/>
          <w:szCs w:val="24"/>
          <w:lang w:val="uk-UA" w:eastAsia="ru-RU"/>
        </w:rPr>
        <w:t xml:space="preserve"> районн</w:t>
      </w:r>
      <w:r w:rsidR="00EB530E">
        <w:rPr>
          <w:rFonts w:ascii="Times New Roman" w:eastAsia="Calibri" w:hAnsi="Times New Roman" w:cs="Times New Roman"/>
          <w:sz w:val="24"/>
          <w:szCs w:val="24"/>
          <w:lang w:val="uk-UA" w:eastAsia="ru-RU"/>
        </w:rPr>
        <w:t>им</w:t>
      </w:r>
      <w:r w:rsidR="00CA27FF">
        <w:rPr>
          <w:rFonts w:ascii="Times New Roman" w:eastAsia="Calibri" w:hAnsi="Times New Roman" w:cs="Times New Roman"/>
          <w:sz w:val="24"/>
          <w:szCs w:val="24"/>
          <w:lang w:val="uk-UA" w:eastAsia="ru-RU"/>
        </w:rPr>
        <w:t xml:space="preserve"> суд</w:t>
      </w:r>
      <w:r w:rsidR="00EB530E">
        <w:rPr>
          <w:rFonts w:ascii="Times New Roman" w:eastAsia="Calibri" w:hAnsi="Times New Roman" w:cs="Times New Roman"/>
          <w:sz w:val="24"/>
          <w:szCs w:val="24"/>
          <w:lang w:val="uk-UA" w:eastAsia="ru-RU"/>
        </w:rPr>
        <w:t>ом</w:t>
      </w:r>
      <w:r w:rsidR="00CA27FF">
        <w:rPr>
          <w:rFonts w:ascii="Times New Roman" w:eastAsia="Calibri" w:hAnsi="Times New Roman" w:cs="Times New Roman"/>
          <w:sz w:val="24"/>
          <w:szCs w:val="24"/>
          <w:lang w:val="uk-UA" w:eastAsia="ru-RU"/>
        </w:rPr>
        <w:t xml:space="preserve"> Харківської області </w:t>
      </w:r>
      <w:r w:rsidR="00EB530E">
        <w:rPr>
          <w:rFonts w:ascii="Times New Roman" w:eastAsia="Calibri" w:hAnsi="Times New Roman" w:cs="Times New Roman"/>
          <w:sz w:val="24"/>
          <w:szCs w:val="24"/>
          <w:lang w:val="uk-UA" w:eastAsia="ru-RU"/>
        </w:rPr>
        <w:t>відкрито провадження у цивільній</w:t>
      </w:r>
      <w:r w:rsidR="00CA27FF">
        <w:rPr>
          <w:rFonts w:ascii="Times New Roman" w:eastAsia="Calibri" w:hAnsi="Times New Roman" w:cs="Times New Roman"/>
          <w:sz w:val="24"/>
          <w:szCs w:val="24"/>
          <w:lang w:val="uk-UA" w:eastAsia="ru-RU"/>
        </w:rPr>
        <w:t xml:space="preserve"> справ</w:t>
      </w:r>
      <w:r w:rsidR="00EB530E">
        <w:rPr>
          <w:rFonts w:ascii="Times New Roman" w:eastAsia="Calibri" w:hAnsi="Times New Roman" w:cs="Times New Roman"/>
          <w:sz w:val="24"/>
          <w:szCs w:val="24"/>
          <w:lang w:val="uk-UA" w:eastAsia="ru-RU"/>
        </w:rPr>
        <w:t>і</w:t>
      </w:r>
      <w:r w:rsidR="00CA27FF">
        <w:rPr>
          <w:rFonts w:ascii="Times New Roman" w:eastAsia="Calibri" w:hAnsi="Times New Roman" w:cs="Times New Roman"/>
          <w:sz w:val="24"/>
          <w:szCs w:val="24"/>
          <w:lang w:val="uk-UA" w:eastAsia="ru-RU"/>
        </w:rPr>
        <w:t xml:space="preserve"> № 619/2745/21</w:t>
      </w:r>
      <w:r w:rsidR="00EB530E">
        <w:rPr>
          <w:rFonts w:ascii="Times New Roman" w:eastAsia="Calibri" w:hAnsi="Times New Roman" w:cs="Times New Roman"/>
          <w:sz w:val="24"/>
          <w:szCs w:val="24"/>
          <w:lang w:val="uk-UA" w:eastAsia="ru-RU"/>
        </w:rPr>
        <w:t xml:space="preserve">. Як зазначив у своєму поясненні адвокат </w:t>
      </w:r>
      <w:proofErr w:type="spellStart"/>
      <w:r w:rsidR="00EB530E">
        <w:rPr>
          <w:rFonts w:ascii="Times New Roman" w:eastAsia="Calibri" w:hAnsi="Times New Roman" w:cs="Times New Roman"/>
          <w:sz w:val="24"/>
          <w:szCs w:val="24"/>
          <w:lang w:val="uk-UA" w:eastAsia="ru-RU"/>
        </w:rPr>
        <w:t>Гринишин</w:t>
      </w:r>
      <w:proofErr w:type="spellEnd"/>
      <w:r w:rsidR="00EB530E">
        <w:rPr>
          <w:rFonts w:ascii="Times New Roman" w:eastAsia="Calibri" w:hAnsi="Times New Roman" w:cs="Times New Roman"/>
          <w:sz w:val="24"/>
          <w:szCs w:val="24"/>
          <w:lang w:val="uk-UA" w:eastAsia="ru-RU"/>
        </w:rPr>
        <w:t xml:space="preserve"> Є.В.,</w:t>
      </w:r>
      <w:r w:rsidR="00CA27FF">
        <w:rPr>
          <w:rFonts w:ascii="Times New Roman" w:eastAsia="Calibri" w:hAnsi="Times New Roman" w:cs="Times New Roman"/>
          <w:sz w:val="24"/>
          <w:szCs w:val="24"/>
          <w:lang w:val="uk-UA" w:eastAsia="ru-RU"/>
        </w:rPr>
        <w:t xml:space="preserve"> за узгодженням зі своїм клієнтом </w:t>
      </w:r>
      <w:r w:rsidR="00784761">
        <w:rPr>
          <w:rFonts w:ascii="Times New Roman" w:eastAsia="Calibri" w:hAnsi="Times New Roman" w:cs="Times New Roman"/>
          <w:sz w:val="24"/>
          <w:szCs w:val="24"/>
          <w:lang w:val="uk-UA" w:eastAsia="ru-RU"/>
        </w:rPr>
        <w:t>Особою_2</w:t>
      </w:r>
      <w:r w:rsidR="00CA27FF">
        <w:rPr>
          <w:rFonts w:ascii="Times New Roman" w:eastAsia="Calibri" w:hAnsi="Times New Roman" w:cs="Times New Roman"/>
          <w:sz w:val="24"/>
          <w:szCs w:val="24"/>
          <w:lang w:val="uk-UA" w:eastAsia="ru-RU"/>
        </w:rPr>
        <w:t>, діючи виключно в його інтересах, звернувся до Дергачівського районного суду Харківської області з клопотанням, про зупинення провадження у справі № 619/1582/21 до вирішення цивільної справи № 619/2745/21</w:t>
      </w:r>
      <w:r w:rsidR="001B5698">
        <w:rPr>
          <w:rFonts w:ascii="Times New Roman" w:eastAsia="Calibri" w:hAnsi="Times New Roman" w:cs="Times New Roman"/>
          <w:sz w:val="24"/>
          <w:szCs w:val="24"/>
          <w:lang w:val="uk-UA" w:eastAsia="ru-RU"/>
        </w:rPr>
        <w:t xml:space="preserve">, </w:t>
      </w:r>
      <w:r w:rsidR="00EB530E">
        <w:rPr>
          <w:rFonts w:ascii="Times New Roman" w:eastAsia="Calibri" w:hAnsi="Times New Roman" w:cs="Times New Roman"/>
          <w:sz w:val="24"/>
          <w:szCs w:val="24"/>
          <w:lang w:val="uk-UA" w:eastAsia="ru-RU"/>
        </w:rPr>
        <w:t>оскільки цивільні справи взаємопов’язані між собою</w:t>
      </w:r>
      <w:r w:rsidR="00EB530E">
        <w:rPr>
          <w:rFonts w:ascii="Times New Roman" w:hAnsi="Times New Roman" w:cs="Times New Roman"/>
          <w:sz w:val="24"/>
          <w:szCs w:val="24"/>
          <w:lang w:val="uk-UA"/>
        </w:rPr>
        <w:t>, а рішення в одній справі може вплинути на рішення у іншій. 14</w:t>
      </w:r>
      <w:r w:rsidR="00784761">
        <w:rPr>
          <w:rFonts w:ascii="Times New Roman" w:hAnsi="Times New Roman" w:cs="Times New Roman"/>
          <w:sz w:val="24"/>
          <w:szCs w:val="24"/>
          <w:lang w:val="uk-UA"/>
        </w:rPr>
        <w:t xml:space="preserve"> червня 2</w:t>
      </w:r>
      <w:r w:rsidR="00EB530E">
        <w:rPr>
          <w:rFonts w:ascii="Times New Roman" w:hAnsi="Times New Roman" w:cs="Times New Roman"/>
          <w:sz w:val="24"/>
          <w:szCs w:val="24"/>
          <w:lang w:val="uk-UA"/>
        </w:rPr>
        <w:t>021 року Дергачівським районним судом Харківської області провадження у цивільній справі №</w:t>
      </w:r>
      <w:r>
        <w:rPr>
          <w:rFonts w:ascii="Times New Roman" w:hAnsi="Times New Roman" w:cs="Times New Roman"/>
          <w:sz w:val="24"/>
          <w:szCs w:val="24"/>
          <w:lang w:val="uk-UA"/>
        </w:rPr>
        <w:t xml:space="preserve"> </w:t>
      </w:r>
      <w:r w:rsidR="00EB530E">
        <w:rPr>
          <w:rFonts w:ascii="Times New Roman" w:hAnsi="Times New Roman" w:cs="Times New Roman"/>
          <w:sz w:val="24"/>
          <w:szCs w:val="24"/>
          <w:lang w:val="uk-UA"/>
        </w:rPr>
        <w:t xml:space="preserve">619/1572/21 </w:t>
      </w:r>
      <w:proofErr w:type="spellStart"/>
      <w:r w:rsidR="00EB530E">
        <w:rPr>
          <w:rFonts w:ascii="Times New Roman" w:hAnsi="Times New Roman" w:cs="Times New Roman"/>
          <w:sz w:val="24"/>
          <w:szCs w:val="24"/>
          <w:lang w:val="uk-UA"/>
        </w:rPr>
        <w:t>зупинено</w:t>
      </w:r>
      <w:proofErr w:type="spellEnd"/>
      <w:r w:rsidR="00EB530E">
        <w:rPr>
          <w:rFonts w:ascii="Times New Roman" w:hAnsi="Times New Roman" w:cs="Times New Roman"/>
          <w:sz w:val="24"/>
          <w:szCs w:val="24"/>
          <w:lang w:val="uk-UA"/>
        </w:rPr>
        <w:t xml:space="preserve">. Не погодившись з цим рішення, </w:t>
      </w:r>
      <w:r w:rsidR="00784761">
        <w:rPr>
          <w:rFonts w:ascii="Times New Roman" w:hAnsi="Times New Roman" w:cs="Times New Roman"/>
          <w:sz w:val="24"/>
          <w:szCs w:val="24"/>
          <w:lang w:val="uk-UA"/>
        </w:rPr>
        <w:t>Особа_1</w:t>
      </w:r>
      <w:r w:rsidR="00EB530E">
        <w:rPr>
          <w:rFonts w:ascii="Times New Roman" w:hAnsi="Times New Roman" w:cs="Times New Roman"/>
          <w:sz w:val="24"/>
          <w:szCs w:val="24"/>
          <w:lang w:val="uk-UA"/>
        </w:rPr>
        <w:t xml:space="preserve"> оскаржила ухвалу суду першої інстанції в апеляційному порядку.</w:t>
      </w:r>
      <w:r w:rsidR="00EB530E" w:rsidRPr="00EB530E">
        <w:rPr>
          <w:rFonts w:ascii="Times New Roman" w:eastAsia="Calibri" w:hAnsi="Times New Roman" w:cs="Times New Roman"/>
          <w:sz w:val="24"/>
          <w:szCs w:val="24"/>
          <w:lang w:val="uk-UA" w:eastAsia="ru-RU"/>
        </w:rPr>
        <w:t xml:space="preserve"> </w:t>
      </w:r>
      <w:r w:rsidR="00EB530E">
        <w:rPr>
          <w:rFonts w:ascii="Times New Roman" w:eastAsia="Calibri" w:hAnsi="Times New Roman" w:cs="Times New Roman"/>
          <w:sz w:val="24"/>
          <w:szCs w:val="24"/>
          <w:lang w:val="uk-UA" w:eastAsia="ru-RU"/>
        </w:rPr>
        <w:t>28</w:t>
      </w:r>
      <w:r w:rsidR="00784761">
        <w:rPr>
          <w:rFonts w:ascii="Times New Roman" w:eastAsia="Calibri" w:hAnsi="Times New Roman" w:cs="Times New Roman"/>
          <w:sz w:val="24"/>
          <w:szCs w:val="24"/>
          <w:lang w:val="uk-UA" w:eastAsia="ru-RU"/>
        </w:rPr>
        <w:t xml:space="preserve"> липня </w:t>
      </w:r>
      <w:r w:rsidR="00EB530E">
        <w:rPr>
          <w:rFonts w:ascii="Times New Roman" w:eastAsia="Calibri" w:hAnsi="Times New Roman" w:cs="Times New Roman"/>
          <w:sz w:val="24"/>
          <w:szCs w:val="24"/>
          <w:lang w:val="uk-UA" w:eastAsia="ru-RU"/>
        </w:rPr>
        <w:t xml:space="preserve">2021 року Харківським апеляційним судом </w:t>
      </w:r>
      <w:r w:rsidR="00EB530E" w:rsidRPr="00784761">
        <w:rPr>
          <w:rFonts w:ascii="Times New Roman" w:eastAsia="Calibri" w:hAnsi="Times New Roman" w:cs="Times New Roman"/>
          <w:sz w:val="24"/>
          <w:szCs w:val="24"/>
          <w:lang w:val="uk-UA" w:eastAsia="ru-RU"/>
        </w:rPr>
        <w:t>апеляційну скаргу задоволено, скасовано ухвалу Дергачівського районного суду від 14</w:t>
      </w:r>
      <w:r w:rsidR="00784761" w:rsidRPr="00784761">
        <w:rPr>
          <w:rFonts w:ascii="Times New Roman" w:eastAsia="Calibri" w:hAnsi="Times New Roman" w:cs="Times New Roman"/>
          <w:sz w:val="24"/>
          <w:szCs w:val="24"/>
          <w:lang w:val="uk-UA" w:eastAsia="ru-RU"/>
        </w:rPr>
        <w:t xml:space="preserve"> червня </w:t>
      </w:r>
      <w:r w:rsidR="00EB530E" w:rsidRPr="00784761">
        <w:rPr>
          <w:rFonts w:ascii="Times New Roman" w:eastAsia="Calibri" w:hAnsi="Times New Roman" w:cs="Times New Roman"/>
          <w:sz w:val="24"/>
          <w:szCs w:val="24"/>
          <w:lang w:val="uk-UA" w:eastAsia="ru-RU"/>
        </w:rPr>
        <w:t xml:space="preserve">2021 року, </w:t>
      </w:r>
      <w:r w:rsidR="00596E8B" w:rsidRPr="00784761">
        <w:rPr>
          <w:rFonts w:ascii="Times New Roman" w:eastAsia="Calibri" w:hAnsi="Times New Roman" w:cs="Times New Roman"/>
          <w:sz w:val="24"/>
          <w:szCs w:val="24"/>
          <w:lang w:val="uk-UA" w:eastAsia="ru-RU"/>
        </w:rPr>
        <w:t>справ</w:t>
      </w:r>
      <w:r w:rsidR="00784761" w:rsidRPr="00784761">
        <w:rPr>
          <w:rFonts w:ascii="Times New Roman" w:eastAsia="Calibri" w:hAnsi="Times New Roman" w:cs="Times New Roman"/>
          <w:sz w:val="24"/>
          <w:szCs w:val="24"/>
          <w:lang w:val="uk-UA" w:eastAsia="ru-RU"/>
        </w:rPr>
        <w:t>у</w:t>
      </w:r>
      <w:r w:rsidR="00596E8B" w:rsidRPr="00784761">
        <w:rPr>
          <w:rFonts w:ascii="Times New Roman" w:eastAsia="Calibri" w:hAnsi="Times New Roman" w:cs="Times New Roman"/>
          <w:sz w:val="24"/>
          <w:szCs w:val="24"/>
          <w:lang w:val="uk-UA" w:eastAsia="ru-RU"/>
        </w:rPr>
        <w:t xml:space="preserve"> направлено до Дергачівського районного суду Харківської області для подальшого розгляду.</w:t>
      </w:r>
      <w:r w:rsidR="00A54B53" w:rsidRPr="00784761">
        <w:rPr>
          <w:rFonts w:ascii="Times New Roman" w:hAnsi="Times New Roman" w:cs="Times New Roman"/>
          <w:color w:val="3A3A3A"/>
          <w:sz w:val="24"/>
          <w:szCs w:val="24"/>
        </w:rPr>
        <w:t xml:space="preserve"> </w:t>
      </w:r>
      <w:r w:rsidR="00BC3F64" w:rsidRPr="00784761">
        <w:rPr>
          <w:rFonts w:ascii="Times New Roman" w:hAnsi="Times New Roman" w:cs="Times New Roman"/>
          <w:color w:val="3A3A3A"/>
          <w:sz w:val="24"/>
          <w:szCs w:val="24"/>
          <w:lang w:val="uk-UA"/>
        </w:rPr>
        <w:t xml:space="preserve">У скарзі </w:t>
      </w:r>
      <w:r w:rsidR="00967084" w:rsidRPr="00784761">
        <w:rPr>
          <w:rFonts w:ascii="Times New Roman" w:hAnsi="Times New Roman" w:cs="Times New Roman"/>
          <w:color w:val="3A3A3A"/>
          <w:sz w:val="24"/>
          <w:szCs w:val="24"/>
          <w:lang w:val="uk-UA"/>
        </w:rPr>
        <w:t xml:space="preserve">до КДКА Полтавської області </w:t>
      </w:r>
      <w:r w:rsidR="00784761">
        <w:rPr>
          <w:rFonts w:ascii="Times New Roman" w:hAnsi="Times New Roman" w:cs="Times New Roman"/>
          <w:color w:val="3A3A3A"/>
          <w:sz w:val="24"/>
          <w:szCs w:val="24"/>
          <w:lang w:val="uk-UA"/>
        </w:rPr>
        <w:t>Особа_1</w:t>
      </w:r>
      <w:r w:rsidR="00BC3F64" w:rsidRPr="00784761">
        <w:rPr>
          <w:rFonts w:ascii="Times New Roman" w:hAnsi="Times New Roman" w:cs="Times New Roman"/>
          <w:color w:val="3A3A3A"/>
          <w:sz w:val="24"/>
          <w:szCs w:val="24"/>
          <w:lang w:val="uk-UA"/>
        </w:rPr>
        <w:t xml:space="preserve"> зазначила, що</w:t>
      </w:r>
      <w:r w:rsidR="00BC3F64" w:rsidRPr="00784761">
        <w:rPr>
          <w:rFonts w:ascii="Times New Roman" w:eastAsia="Calibri" w:hAnsi="Times New Roman" w:cs="Times New Roman"/>
          <w:sz w:val="24"/>
          <w:szCs w:val="24"/>
          <w:lang w:val="uk-UA" w:eastAsia="ru-RU"/>
        </w:rPr>
        <w:t xml:space="preserve"> зловживання адвоката</w:t>
      </w:r>
      <w:r w:rsidR="00967084" w:rsidRPr="00784761">
        <w:rPr>
          <w:rFonts w:ascii="Times New Roman" w:eastAsia="Calibri" w:hAnsi="Times New Roman" w:cs="Times New Roman"/>
          <w:sz w:val="24"/>
          <w:szCs w:val="24"/>
          <w:lang w:val="uk-UA" w:eastAsia="ru-RU"/>
        </w:rPr>
        <w:t xml:space="preserve"> </w:t>
      </w:r>
      <w:proofErr w:type="spellStart"/>
      <w:r w:rsidR="00967084" w:rsidRPr="00784761">
        <w:rPr>
          <w:rFonts w:ascii="Times New Roman" w:eastAsia="Calibri" w:hAnsi="Times New Roman" w:cs="Times New Roman"/>
          <w:sz w:val="24"/>
          <w:szCs w:val="24"/>
          <w:lang w:val="uk-UA" w:eastAsia="ru-RU"/>
        </w:rPr>
        <w:t>Гринишина</w:t>
      </w:r>
      <w:proofErr w:type="spellEnd"/>
      <w:r w:rsidR="00967084" w:rsidRPr="00784761">
        <w:rPr>
          <w:rFonts w:ascii="Times New Roman" w:eastAsia="Calibri" w:hAnsi="Times New Roman" w:cs="Times New Roman"/>
          <w:sz w:val="24"/>
          <w:szCs w:val="24"/>
          <w:lang w:val="uk-UA" w:eastAsia="ru-RU"/>
        </w:rPr>
        <w:t xml:space="preserve"> Є.В.</w:t>
      </w:r>
      <w:r w:rsidR="00BC3F64" w:rsidRPr="00784761">
        <w:rPr>
          <w:rFonts w:ascii="Times New Roman" w:eastAsia="Calibri" w:hAnsi="Times New Roman" w:cs="Times New Roman"/>
          <w:sz w:val="24"/>
          <w:szCs w:val="24"/>
          <w:lang w:val="uk-UA" w:eastAsia="ru-RU"/>
        </w:rPr>
        <w:t xml:space="preserve"> процесуальними правами підтверджується у</w:t>
      </w:r>
      <w:r w:rsidR="00215F86" w:rsidRPr="00784761">
        <w:rPr>
          <w:rFonts w:ascii="Times New Roman" w:eastAsia="Calibri" w:hAnsi="Times New Roman" w:cs="Times New Roman"/>
          <w:sz w:val="24"/>
          <w:szCs w:val="24"/>
          <w:lang w:val="uk-UA" w:eastAsia="ru-RU"/>
        </w:rPr>
        <w:t xml:space="preserve"> тексті</w:t>
      </w:r>
      <w:r w:rsidR="00BC3F64" w:rsidRPr="00784761">
        <w:rPr>
          <w:rFonts w:ascii="Times New Roman" w:eastAsia="Calibri" w:hAnsi="Times New Roman" w:cs="Times New Roman"/>
          <w:sz w:val="24"/>
          <w:szCs w:val="24"/>
          <w:lang w:val="uk-UA" w:eastAsia="ru-RU"/>
        </w:rPr>
        <w:t xml:space="preserve"> постанові Харківського апеляційного суду від 28</w:t>
      </w:r>
      <w:r w:rsidR="00784761">
        <w:rPr>
          <w:rFonts w:ascii="Times New Roman" w:eastAsia="Calibri" w:hAnsi="Times New Roman" w:cs="Times New Roman"/>
          <w:sz w:val="24"/>
          <w:szCs w:val="24"/>
          <w:lang w:val="uk-UA" w:eastAsia="ru-RU"/>
        </w:rPr>
        <w:t xml:space="preserve"> липня </w:t>
      </w:r>
      <w:r w:rsidR="00BC3F64" w:rsidRPr="00784761">
        <w:rPr>
          <w:rFonts w:ascii="Times New Roman" w:eastAsia="Calibri" w:hAnsi="Times New Roman" w:cs="Times New Roman"/>
          <w:sz w:val="24"/>
          <w:szCs w:val="24"/>
          <w:lang w:val="uk-UA" w:eastAsia="ru-RU"/>
        </w:rPr>
        <w:t>2021 року у справі № 619/1572/21.</w:t>
      </w:r>
      <w:r w:rsidR="00967084" w:rsidRPr="00784761">
        <w:rPr>
          <w:rFonts w:ascii="Times New Roman" w:eastAsia="Calibri" w:hAnsi="Times New Roman" w:cs="Times New Roman"/>
          <w:sz w:val="24"/>
          <w:szCs w:val="24"/>
          <w:lang w:val="uk-UA" w:eastAsia="ru-RU"/>
        </w:rPr>
        <w:t xml:space="preserve"> З тексту постанови Харківського апеляційного суду вбачається, що </w:t>
      </w:r>
      <w:r w:rsidR="00215F86" w:rsidRPr="00784761">
        <w:rPr>
          <w:rFonts w:ascii="Times New Roman" w:eastAsia="Calibri" w:hAnsi="Times New Roman" w:cs="Times New Roman"/>
          <w:sz w:val="24"/>
          <w:szCs w:val="24"/>
          <w:lang w:val="uk-UA" w:eastAsia="ru-RU"/>
        </w:rPr>
        <w:t xml:space="preserve">у постанові </w:t>
      </w:r>
      <w:r w:rsidR="00967084" w:rsidRPr="00784761">
        <w:rPr>
          <w:rFonts w:ascii="Times New Roman" w:eastAsia="Calibri" w:hAnsi="Times New Roman" w:cs="Times New Roman"/>
          <w:sz w:val="24"/>
          <w:szCs w:val="24"/>
          <w:lang w:val="uk-UA" w:eastAsia="ru-RU"/>
        </w:rPr>
        <w:t>суд зазначив:</w:t>
      </w:r>
      <w:r w:rsidR="00784761">
        <w:rPr>
          <w:rFonts w:ascii="Times New Roman" w:eastAsia="Calibri" w:hAnsi="Times New Roman" w:cs="Times New Roman"/>
          <w:sz w:val="24"/>
          <w:szCs w:val="24"/>
          <w:lang w:val="uk-UA" w:eastAsia="ru-RU"/>
        </w:rPr>
        <w:t xml:space="preserve"> «</w:t>
      </w:r>
      <w:r w:rsidR="00967084" w:rsidRPr="00784761">
        <w:rPr>
          <w:rFonts w:ascii="Times New Roman" w:eastAsia="Calibri" w:hAnsi="Times New Roman" w:cs="Times New Roman"/>
          <w:sz w:val="24"/>
          <w:szCs w:val="24"/>
          <w:lang w:val="uk-UA" w:eastAsia="ru-RU"/>
        </w:rPr>
        <w:t>Зупинення провадження у справі за заявою відповідача</w:t>
      </w:r>
      <w:r w:rsidR="00967084" w:rsidRPr="008B2579">
        <w:rPr>
          <w:rFonts w:ascii="Times New Roman" w:eastAsia="Calibri" w:hAnsi="Times New Roman" w:cs="Times New Roman"/>
          <w:sz w:val="24"/>
          <w:szCs w:val="24"/>
          <w:lang w:val="uk-UA" w:eastAsia="ru-RU"/>
        </w:rPr>
        <w:t xml:space="preserve"> </w:t>
      </w:r>
      <w:r w:rsidR="00784761">
        <w:rPr>
          <w:rFonts w:ascii="Times New Roman" w:eastAsia="Calibri" w:hAnsi="Times New Roman" w:cs="Times New Roman"/>
          <w:sz w:val="24"/>
          <w:szCs w:val="24"/>
          <w:lang w:val="uk-UA" w:eastAsia="ru-RU"/>
        </w:rPr>
        <w:lastRenderedPageBreak/>
        <w:t>Особи_2</w:t>
      </w:r>
      <w:r w:rsidR="00967084" w:rsidRPr="008B2579">
        <w:rPr>
          <w:rFonts w:ascii="Times New Roman" w:eastAsia="Calibri" w:hAnsi="Times New Roman" w:cs="Times New Roman"/>
          <w:sz w:val="24"/>
          <w:szCs w:val="24"/>
          <w:lang w:val="uk-UA" w:eastAsia="ru-RU"/>
        </w:rPr>
        <w:t xml:space="preserve"> до розгляду позову про визнання недійсним договору позики, який було заявлено до нього </w:t>
      </w:r>
      <w:r w:rsidR="00784761">
        <w:rPr>
          <w:rFonts w:ascii="Times New Roman" w:eastAsia="Calibri" w:hAnsi="Times New Roman" w:cs="Times New Roman"/>
          <w:sz w:val="24"/>
          <w:szCs w:val="24"/>
          <w:lang w:val="uk-UA" w:eastAsia="ru-RU"/>
        </w:rPr>
        <w:t>Особою_1</w:t>
      </w:r>
      <w:r w:rsidR="00967084" w:rsidRPr="008B2579">
        <w:rPr>
          <w:rFonts w:ascii="Times New Roman" w:eastAsia="Calibri" w:hAnsi="Times New Roman" w:cs="Times New Roman"/>
          <w:sz w:val="24"/>
          <w:szCs w:val="24"/>
          <w:lang w:val="uk-UA" w:eastAsia="ru-RU"/>
        </w:rPr>
        <w:t>, без її залучення до розгляду цієї справи</w:t>
      </w:r>
      <w:r w:rsidR="00784761">
        <w:rPr>
          <w:rFonts w:ascii="Times New Roman" w:eastAsia="Calibri" w:hAnsi="Times New Roman" w:cs="Times New Roman"/>
          <w:sz w:val="24"/>
          <w:szCs w:val="24"/>
          <w:lang w:val="uk-UA" w:eastAsia="ru-RU"/>
        </w:rPr>
        <w:t xml:space="preserve"> </w:t>
      </w:r>
      <w:r w:rsidR="00967084" w:rsidRPr="008B2579">
        <w:rPr>
          <w:rFonts w:ascii="Times New Roman" w:eastAsia="Calibri" w:hAnsi="Times New Roman" w:cs="Times New Roman"/>
          <w:sz w:val="24"/>
          <w:szCs w:val="24"/>
          <w:lang w:val="uk-UA" w:eastAsia="ru-RU"/>
        </w:rPr>
        <w:t xml:space="preserve">- має ознаки зловживання процесуальними правами, оскільки спрямовані на отримання преюдиціальних фактів при неповному складі учасників справи, які суд першої інстанції при її вирішенні в оскарженій ухвалі не обговорив та свої висновки </w:t>
      </w:r>
      <w:r w:rsidR="00597DFE">
        <w:rPr>
          <w:rFonts w:ascii="Times New Roman" w:eastAsia="Calibri" w:hAnsi="Times New Roman" w:cs="Times New Roman"/>
          <w:sz w:val="24"/>
          <w:szCs w:val="24"/>
          <w:lang w:val="uk-UA" w:eastAsia="ru-RU"/>
        </w:rPr>
        <w:t>з</w:t>
      </w:r>
      <w:r w:rsidR="00967084" w:rsidRPr="008B2579">
        <w:rPr>
          <w:rFonts w:ascii="Times New Roman" w:eastAsia="Calibri" w:hAnsi="Times New Roman" w:cs="Times New Roman"/>
          <w:sz w:val="24"/>
          <w:szCs w:val="24"/>
          <w:lang w:val="uk-UA" w:eastAsia="ru-RU"/>
        </w:rPr>
        <w:t xml:space="preserve"> цього приводу всупереч вимог ст.</w:t>
      </w:r>
      <w:r w:rsidR="00597DFE">
        <w:rPr>
          <w:rFonts w:ascii="Times New Roman" w:eastAsia="Calibri" w:hAnsi="Times New Roman" w:cs="Times New Roman"/>
          <w:sz w:val="24"/>
          <w:szCs w:val="24"/>
          <w:lang w:val="uk-UA" w:eastAsia="ru-RU"/>
        </w:rPr>
        <w:t xml:space="preserve"> </w:t>
      </w:r>
      <w:r w:rsidR="00967084" w:rsidRPr="008B2579">
        <w:rPr>
          <w:rFonts w:ascii="Times New Roman" w:eastAsia="Calibri" w:hAnsi="Times New Roman" w:cs="Times New Roman"/>
          <w:sz w:val="24"/>
          <w:szCs w:val="24"/>
          <w:lang w:val="uk-UA" w:eastAsia="ru-RU"/>
        </w:rPr>
        <w:t>ст.</w:t>
      </w:r>
      <w:r w:rsidR="00597DFE">
        <w:rPr>
          <w:rFonts w:ascii="Times New Roman" w:eastAsia="Calibri" w:hAnsi="Times New Roman" w:cs="Times New Roman"/>
          <w:sz w:val="24"/>
          <w:szCs w:val="24"/>
          <w:lang w:val="uk-UA" w:eastAsia="ru-RU"/>
        </w:rPr>
        <w:t xml:space="preserve"> </w:t>
      </w:r>
      <w:r w:rsidR="00967084" w:rsidRPr="008B2579">
        <w:rPr>
          <w:rFonts w:ascii="Times New Roman" w:eastAsia="Calibri" w:hAnsi="Times New Roman" w:cs="Times New Roman"/>
          <w:sz w:val="24"/>
          <w:szCs w:val="24"/>
          <w:lang w:val="uk-UA" w:eastAsia="ru-RU"/>
        </w:rPr>
        <w:t>260,</w:t>
      </w:r>
      <w:r w:rsidR="00597DFE">
        <w:rPr>
          <w:rFonts w:ascii="Times New Roman" w:eastAsia="Calibri" w:hAnsi="Times New Roman" w:cs="Times New Roman"/>
          <w:sz w:val="24"/>
          <w:szCs w:val="24"/>
          <w:lang w:val="uk-UA" w:eastAsia="ru-RU"/>
        </w:rPr>
        <w:t xml:space="preserve"> </w:t>
      </w:r>
      <w:r w:rsidR="00967084" w:rsidRPr="008B2579">
        <w:rPr>
          <w:rFonts w:ascii="Times New Roman" w:eastAsia="Calibri" w:hAnsi="Times New Roman" w:cs="Times New Roman"/>
          <w:sz w:val="24"/>
          <w:szCs w:val="24"/>
          <w:lang w:val="uk-UA" w:eastAsia="ru-RU"/>
        </w:rPr>
        <w:t>263 ЦПК України в ухвалі не навів»</w:t>
      </w:r>
      <w:r w:rsidR="00596E8B">
        <w:rPr>
          <w:rFonts w:ascii="Times New Roman" w:hAnsi="Times New Roman" w:cs="Times New Roman"/>
          <w:sz w:val="24"/>
          <w:szCs w:val="24"/>
          <w:lang w:val="uk-UA"/>
        </w:rPr>
        <w:t>. Як вбачається з тексту постанови суду</w:t>
      </w:r>
      <w:r>
        <w:rPr>
          <w:rFonts w:ascii="Times New Roman" w:hAnsi="Times New Roman" w:cs="Times New Roman"/>
          <w:sz w:val="24"/>
          <w:szCs w:val="24"/>
          <w:lang w:val="uk-UA"/>
        </w:rPr>
        <w:t xml:space="preserve"> </w:t>
      </w:r>
      <w:r w:rsidR="00596E8B">
        <w:rPr>
          <w:rFonts w:ascii="Times New Roman" w:hAnsi="Times New Roman" w:cs="Times New Roman"/>
          <w:sz w:val="24"/>
          <w:szCs w:val="24"/>
          <w:lang w:val="uk-UA"/>
        </w:rPr>
        <w:t>факт</w:t>
      </w:r>
      <w:r w:rsidR="00596E8B" w:rsidRPr="008B2579">
        <w:rPr>
          <w:rFonts w:ascii="Times New Roman" w:hAnsi="Times New Roman" w:cs="Times New Roman"/>
          <w:sz w:val="24"/>
          <w:szCs w:val="24"/>
          <w:lang w:val="uk-UA"/>
        </w:rPr>
        <w:t xml:space="preserve"> зловживання процесуальними правами з боку адвоката </w:t>
      </w:r>
      <w:proofErr w:type="spellStart"/>
      <w:r w:rsidR="00596E8B" w:rsidRPr="008B2579">
        <w:rPr>
          <w:rFonts w:ascii="Times New Roman" w:hAnsi="Times New Roman" w:cs="Times New Roman"/>
          <w:sz w:val="24"/>
          <w:szCs w:val="24"/>
          <w:lang w:val="uk-UA"/>
        </w:rPr>
        <w:t>Гринишина</w:t>
      </w:r>
      <w:proofErr w:type="spellEnd"/>
      <w:r w:rsidR="00596E8B" w:rsidRPr="008B2579">
        <w:rPr>
          <w:rFonts w:ascii="Times New Roman" w:hAnsi="Times New Roman" w:cs="Times New Roman"/>
          <w:sz w:val="24"/>
          <w:szCs w:val="24"/>
          <w:lang w:val="uk-UA"/>
        </w:rPr>
        <w:t xml:space="preserve"> Є.В.</w:t>
      </w:r>
      <w:r>
        <w:rPr>
          <w:rFonts w:ascii="Times New Roman" w:hAnsi="Times New Roman" w:cs="Times New Roman"/>
          <w:sz w:val="24"/>
          <w:szCs w:val="24"/>
          <w:lang w:val="uk-UA"/>
        </w:rPr>
        <w:t xml:space="preserve"> </w:t>
      </w:r>
      <w:r w:rsidR="00596E8B" w:rsidRPr="008B2579">
        <w:rPr>
          <w:rFonts w:ascii="Times New Roman" w:hAnsi="Times New Roman" w:cs="Times New Roman"/>
          <w:sz w:val="24"/>
          <w:szCs w:val="24"/>
          <w:lang w:val="uk-UA"/>
        </w:rPr>
        <w:t>не встановлено</w:t>
      </w:r>
      <w:r w:rsidR="00596E8B">
        <w:rPr>
          <w:rFonts w:ascii="Times New Roman" w:hAnsi="Times New Roman" w:cs="Times New Roman"/>
          <w:sz w:val="24"/>
          <w:szCs w:val="24"/>
          <w:lang w:val="uk-UA"/>
        </w:rPr>
        <w:t>.</w:t>
      </w:r>
    </w:p>
    <w:p w14:paraId="6CCA1EDA" w14:textId="7A3B2101" w:rsidR="00A54B53" w:rsidRPr="008B2579" w:rsidRDefault="00FA6393" w:rsidP="00784761">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eastAsia="Calibri" w:hAnsi="Times New Roman" w:cs="Times New Roman"/>
          <w:sz w:val="24"/>
          <w:szCs w:val="24"/>
          <w:lang w:val="uk-UA" w:eastAsia="ru-RU"/>
        </w:rPr>
        <w:t xml:space="preserve"> </w:t>
      </w:r>
      <w:r w:rsidR="00A54B53" w:rsidRPr="008B2579">
        <w:rPr>
          <w:rFonts w:ascii="Times New Roman" w:hAnsi="Times New Roman" w:cs="Times New Roman"/>
          <w:sz w:val="24"/>
          <w:szCs w:val="24"/>
        </w:rPr>
        <w:t>У п. 3 ч. 2 ст. 44 ЦПК України передбачено, що залежно від конкретних обставин суд може визнати зловживанням процесуальними правами дії, що суперечать завданню цивільного судочинства, зокрема, подання завідомо безпідставного позову, позову за відсутності предмета спору або у спорі, який має очевидно штучний характер.</w:t>
      </w:r>
      <w:r w:rsidR="00A54B53" w:rsidRPr="008B2579">
        <w:rPr>
          <w:lang w:val="uk-UA"/>
        </w:rPr>
        <w:t xml:space="preserve"> </w:t>
      </w:r>
      <w:r w:rsidR="00A54B53" w:rsidRPr="008B2579">
        <w:rPr>
          <w:rFonts w:ascii="Times New Roman" w:hAnsi="Times New Roman" w:cs="Times New Roman"/>
          <w:sz w:val="24"/>
          <w:szCs w:val="24"/>
        </w:rPr>
        <w:t>Якщо подання скарги, заяви, клопотання визнається зловживанням процесуальними правами, суд з урахуванням обставин справи має право залишити без розгляду або повернути скаргу, заяву, клопотання (ч. 3 ст. 44 ЦПК України).</w:t>
      </w:r>
      <w:r w:rsidR="00A54B53" w:rsidRPr="008B2579">
        <w:rPr>
          <w:lang w:val="uk-UA"/>
        </w:rPr>
        <w:t xml:space="preserve"> </w:t>
      </w:r>
      <w:r w:rsidR="00A54B53" w:rsidRPr="008B2579">
        <w:rPr>
          <w:rFonts w:ascii="Times New Roman" w:hAnsi="Times New Roman" w:cs="Times New Roman"/>
          <w:sz w:val="24"/>
          <w:szCs w:val="24"/>
        </w:rPr>
        <w:t>Суд зобов’язаний вживати заходів для запобігання зловживанню процесуальними правами. У випадку зловживання процесуальними правами учасником судового процесу суд застосовує до нього заходи, визначені цим Кодексом (ч. 4 ст. 44 ЦПК України).</w:t>
      </w:r>
      <w:r w:rsidR="00967084" w:rsidRPr="008B2579">
        <w:rPr>
          <w:rFonts w:ascii="Times New Roman" w:hAnsi="Times New Roman" w:cs="Times New Roman"/>
          <w:sz w:val="24"/>
          <w:szCs w:val="24"/>
          <w:lang w:val="uk-UA"/>
        </w:rPr>
        <w:t xml:space="preserve"> </w:t>
      </w:r>
      <w:r w:rsidR="00596E8B">
        <w:rPr>
          <w:rFonts w:ascii="Times New Roman" w:hAnsi="Times New Roman" w:cs="Times New Roman"/>
          <w:sz w:val="24"/>
          <w:szCs w:val="24"/>
          <w:lang w:val="uk-UA"/>
        </w:rPr>
        <w:t xml:space="preserve">З тексту судового рішення встановлено, що до адвоката </w:t>
      </w:r>
      <w:proofErr w:type="spellStart"/>
      <w:r w:rsidR="00596E8B">
        <w:rPr>
          <w:rFonts w:ascii="Times New Roman" w:hAnsi="Times New Roman" w:cs="Times New Roman"/>
          <w:sz w:val="24"/>
          <w:szCs w:val="24"/>
          <w:lang w:val="uk-UA"/>
        </w:rPr>
        <w:t>Гринишина</w:t>
      </w:r>
      <w:proofErr w:type="spellEnd"/>
      <w:r w:rsidR="00596E8B">
        <w:rPr>
          <w:rFonts w:ascii="Times New Roman" w:hAnsi="Times New Roman" w:cs="Times New Roman"/>
          <w:sz w:val="24"/>
          <w:szCs w:val="24"/>
          <w:lang w:val="uk-UA"/>
        </w:rPr>
        <w:t xml:space="preserve"> Є.В. не застосовувалися заходи передбачені ч.</w:t>
      </w:r>
      <w:r w:rsidR="00597DFE">
        <w:rPr>
          <w:rFonts w:ascii="Times New Roman" w:hAnsi="Times New Roman" w:cs="Times New Roman"/>
          <w:sz w:val="24"/>
          <w:szCs w:val="24"/>
          <w:lang w:val="uk-UA"/>
        </w:rPr>
        <w:t xml:space="preserve"> </w:t>
      </w:r>
      <w:r w:rsidR="00596E8B">
        <w:rPr>
          <w:rFonts w:ascii="Times New Roman" w:hAnsi="Times New Roman" w:cs="Times New Roman"/>
          <w:sz w:val="24"/>
          <w:szCs w:val="24"/>
          <w:lang w:val="uk-UA"/>
        </w:rPr>
        <w:t>4 ст.</w:t>
      </w:r>
      <w:r w:rsidR="00597DFE">
        <w:rPr>
          <w:rFonts w:ascii="Times New Roman" w:hAnsi="Times New Roman" w:cs="Times New Roman"/>
          <w:sz w:val="24"/>
          <w:szCs w:val="24"/>
          <w:lang w:val="uk-UA"/>
        </w:rPr>
        <w:t xml:space="preserve"> </w:t>
      </w:r>
      <w:r w:rsidR="00596E8B">
        <w:rPr>
          <w:rFonts w:ascii="Times New Roman" w:hAnsi="Times New Roman" w:cs="Times New Roman"/>
          <w:sz w:val="24"/>
          <w:szCs w:val="24"/>
          <w:lang w:val="uk-UA"/>
        </w:rPr>
        <w:t>44 ЦПК України.</w:t>
      </w:r>
    </w:p>
    <w:p w14:paraId="210E717B" w14:textId="33E5AA77" w:rsidR="00EB530E" w:rsidRPr="008B2579" w:rsidRDefault="008B2579" w:rsidP="0078476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8B2579">
        <w:rPr>
          <w:rFonts w:ascii="Times New Roman" w:hAnsi="Times New Roman" w:cs="Times New Roman"/>
          <w:sz w:val="24"/>
          <w:szCs w:val="24"/>
          <w:lang w:val="uk-UA"/>
        </w:rPr>
        <w:t xml:space="preserve">За </w:t>
      </w:r>
      <w:r w:rsidR="00597DFE">
        <w:rPr>
          <w:rFonts w:ascii="Times New Roman" w:hAnsi="Times New Roman" w:cs="Times New Roman"/>
          <w:sz w:val="24"/>
          <w:szCs w:val="24"/>
          <w:lang w:val="uk-UA"/>
        </w:rPr>
        <w:t>п.</w:t>
      </w:r>
      <w:r w:rsidRPr="008B2579">
        <w:rPr>
          <w:rFonts w:ascii="Times New Roman" w:hAnsi="Times New Roman" w:cs="Times New Roman"/>
          <w:sz w:val="24"/>
          <w:szCs w:val="24"/>
          <w:lang w:val="uk-UA"/>
        </w:rPr>
        <w:t xml:space="preserve"> 3 </w:t>
      </w:r>
      <w:r w:rsidR="00597DFE">
        <w:rPr>
          <w:rFonts w:ascii="Times New Roman" w:hAnsi="Times New Roman" w:cs="Times New Roman"/>
          <w:sz w:val="24"/>
          <w:szCs w:val="24"/>
          <w:lang w:val="uk-UA"/>
        </w:rPr>
        <w:t>ч.</w:t>
      </w:r>
      <w:r w:rsidRPr="008B2579">
        <w:rPr>
          <w:rFonts w:ascii="Times New Roman" w:hAnsi="Times New Roman" w:cs="Times New Roman"/>
          <w:sz w:val="24"/>
          <w:szCs w:val="24"/>
          <w:lang w:val="uk-UA"/>
        </w:rPr>
        <w:t xml:space="preserve"> 2 ст</w:t>
      </w:r>
      <w:r w:rsidR="00597DFE">
        <w:rPr>
          <w:rFonts w:ascii="Times New Roman" w:hAnsi="Times New Roman" w:cs="Times New Roman"/>
          <w:sz w:val="24"/>
          <w:szCs w:val="24"/>
          <w:lang w:val="uk-UA"/>
        </w:rPr>
        <w:t xml:space="preserve">. </w:t>
      </w:r>
      <w:r w:rsidRPr="008B2579">
        <w:rPr>
          <w:rFonts w:ascii="Times New Roman" w:hAnsi="Times New Roman" w:cs="Times New Roman"/>
          <w:sz w:val="24"/>
          <w:szCs w:val="24"/>
          <w:lang w:val="uk-UA"/>
        </w:rPr>
        <w:t xml:space="preserve">21 Закону України «Про адвокатуру та адвокатську діяльність» адвокату заборонено займати у справі позицію всупереч волі клієнта, крім випадків, якщо адвокат впевнений у </w:t>
      </w:r>
      <w:proofErr w:type="spellStart"/>
      <w:r w:rsidRPr="008B2579">
        <w:rPr>
          <w:rFonts w:ascii="Times New Roman" w:hAnsi="Times New Roman" w:cs="Times New Roman"/>
          <w:sz w:val="24"/>
          <w:szCs w:val="24"/>
          <w:lang w:val="uk-UA"/>
        </w:rPr>
        <w:t>самообмові</w:t>
      </w:r>
      <w:proofErr w:type="spellEnd"/>
      <w:r w:rsidRPr="008B2579">
        <w:rPr>
          <w:rFonts w:ascii="Times New Roman" w:hAnsi="Times New Roman" w:cs="Times New Roman"/>
          <w:sz w:val="24"/>
          <w:szCs w:val="24"/>
          <w:lang w:val="uk-UA"/>
        </w:rPr>
        <w:t xml:space="preserve"> клієнта.</w:t>
      </w:r>
      <w:r>
        <w:rPr>
          <w:rFonts w:ascii="Times New Roman" w:hAnsi="Times New Roman" w:cs="Times New Roman"/>
          <w:sz w:val="24"/>
          <w:szCs w:val="24"/>
          <w:lang w:val="uk-UA"/>
        </w:rPr>
        <w:t xml:space="preserve"> Права та обов’язки учасників справи визначені ст.</w:t>
      </w:r>
      <w:r w:rsidR="00597DFE">
        <w:rPr>
          <w:rFonts w:ascii="Times New Roman" w:hAnsi="Times New Roman" w:cs="Times New Roman"/>
          <w:sz w:val="24"/>
          <w:szCs w:val="24"/>
          <w:lang w:val="uk-UA"/>
        </w:rPr>
        <w:t xml:space="preserve"> ст. </w:t>
      </w:r>
      <w:r>
        <w:rPr>
          <w:rFonts w:ascii="Times New Roman" w:hAnsi="Times New Roman" w:cs="Times New Roman"/>
          <w:sz w:val="24"/>
          <w:szCs w:val="24"/>
          <w:lang w:val="uk-UA"/>
        </w:rPr>
        <w:t xml:space="preserve">42, 49 ЦПК України, у тому числі і право на подачу заяв та клопотань. </w:t>
      </w:r>
      <w:r w:rsidR="00215F86">
        <w:rPr>
          <w:rFonts w:ascii="Times New Roman" w:hAnsi="Times New Roman" w:cs="Times New Roman"/>
          <w:sz w:val="24"/>
          <w:szCs w:val="24"/>
          <w:lang w:val="uk-UA"/>
        </w:rPr>
        <w:t>Таким чином</w:t>
      </w:r>
      <w:r w:rsidR="00597DFE">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215F86">
        <w:rPr>
          <w:rFonts w:ascii="Times New Roman" w:hAnsi="Times New Roman" w:cs="Times New Roman"/>
          <w:sz w:val="24"/>
          <w:szCs w:val="24"/>
          <w:lang w:val="uk-UA"/>
        </w:rPr>
        <w:t>з</w:t>
      </w:r>
      <w:r>
        <w:rPr>
          <w:rFonts w:ascii="Times New Roman" w:hAnsi="Times New Roman" w:cs="Times New Roman"/>
          <w:sz w:val="24"/>
          <w:szCs w:val="24"/>
          <w:lang w:val="uk-UA"/>
        </w:rPr>
        <w:t xml:space="preserve">вернення адвоката </w:t>
      </w:r>
      <w:proofErr w:type="spellStart"/>
      <w:r>
        <w:rPr>
          <w:rFonts w:ascii="Times New Roman" w:hAnsi="Times New Roman" w:cs="Times New Roman"/>
          <w:sz w:val="24"/>
          <w:szCs w:val="24"/>
          <w:lang w:val="uk-UA"/>
        </w:rPr>
        <w:t>Гринишина</w:t>
      </w:r>
      <w:proofErr w:type="spellEnd"/>
      <w:r>
        <w:rPr>
          <w:rFonts w:ascii="Times New Roman" w:hAnsi="Times New Roman" w:cs="Times New Roman"/>
          <w:sz w:val="24"/>
          <w:szCs w:val="24"/>
          <w:lang w:val="uk-UA"/>
        </w:rPr>
        <w:t xml:space="preserve"> Є.В.</w:t>
      </w:r>
      <w:r w:rsidR="00241007">
        <w:rPr>
          <w:rFonts w:ascii="Times New Roman" w:hAnsi="Times New Roman" w:cs="Times New Roman"/>
          <w:sz w:val="24"/>
          <w:szCs w:val="24"/>
          <w:lang w:val="uk-UA"/>
        </w:rPr>
        <w:t xml:space="preserve">, </w:t>
      </w:r>
      <w:r>
        <w:rPr>
          <w:rFonts w:ascii="Times New Roman" w:hAnsi="Times New Roman" w:cs="Times New Roman"/>
          <w:sz w:val="24"/>
          <w:szCs w:val="24"/>
          <w:lang w:val="uk-UA"/>
        </w:rPr>
        <w:t>в інтересах свого клієнта</w:t>
      </w:r>
      <w:r w:rsidR="00241007">
        <w:rPr>
          <w:rFonts w:ascii="Times New Roman" w:hAnsi="Times New Roman" w:cs="Times New Roman"/>
          <w:sz w:val="24"/>
          <w:szCs w:val="24"/>
          <w:lang w:val="uk-UA"/>
        </w:rPr>
        <w:t>,</w:t>
      </w:r>
      <w:r>
        <w:rPr>
          <w:rFonts w:ascii="Times New Roman" w:hAnsi="Times New Roman" w:cs="Times New Roman"/>
          <w:sz w:val="24"/>
          <w:szCs w:val="24"/>
          <w:lang w:val="uk-UA"/>
        </w:rPr>
        <w:t xml:space="preserve"> до суду з клопотання про зупинення провадження у справі </w:t>
      </w:r>
      <w:r w:rsidR="00215F86">
        <w:rPr>
          <w:rFonts w:ascii="Times New Roman" w:hAnsi="Times New Roman" w:cs="Times New Roman"/>
          <w:sz w:val="24"/>
          <w:szCs w:val="24"/>
          <w:lang w:val="uk-UA"/>
        </w:rPr>
        <w:t>узгоджується</w:t>
      </w:r>
      <w:r w:rsidR="00FA6393">
        <w:rPr>
          <w:rFonts w:ascii="Times New Roman" w:hAnsi="Times New Roman" w:cs="Times New Roman"/>
          <w:sz w:val="24"/>
          <w:szCs w:val="24"/>
          <w:lang w:val="uk-UA"/>
        </w:rPr>
        <w:t xml:space="preserve"> </w:t>
      </w:r>
      <w:r w:rsidR="00215F86">
        <w:rPr>
          <w:rFonts w:ascii="Times New Roman" w:hAnsi="Times New Roman" w:cs="Times New Roman"/>
          <w:sz w:val="24"/>
          <w:szCs w:val="24"/>
          <w:lang w:val="uk-UA"/>
        </w:rPr>
        <w:t xml:space="preserve">з професійними </w:t>
      </w:r>
      <w:r w:rsidR="00527B4C">
        <w:rPr>
          <w:rFonts w:ascii="Times New Roman" w:hAnsi="Times New Roman" w:cs="Times New Roman"/>
          <w:sz w:val="24"/>
          <w:szCs w:val="24"/>
          <w:lang w:val="uk-UA"/>
        </w:rPr>
        <w:t xml:space="preserve">правами та </w:t>
      </w:r>
      <w:r w:rsidR="00215F86">
        <w:rPr>
          <w:rFonts w:ascii="Times New Roman" w:hAnsi="Times New Roman" w:cs="Times New Roman"/>
          <w:sz w:val="24"/>
          <w:szCs w:val="24"/>
          <w:lang w:val="uk-UA"/>
        </w:rPr>
        <w:t>обов’язками адвокат</w:t>
      </w:r>
      <w:r w:rsidR="00527B4C">
        <w:rPr>
          <w:rFonts w:ascii="Times New Roman" w:hAnsi="Times New Roman" w:cs="Times New Roman"/>
          <w:sz w:val="24"/>
          <w:szCs w:val="24"/>
          <w:lang w:val="uk-UA"/>
        </w:rPr>
        <w:t>а.</w:t>
      </w:r>
      <w:r w:rsidR="00FA6393">
        <w:rPr>
          <w:rFonts w:ascii="Times New Roman" w:hAnsi="Times New Roman" w:cs="Times New Roman"/>
          <w:sz w:val="24"/>
          <w:szCs w:val="24"/>
          <w:lang w:val="uk-UA"/>
        </w:rPr>
        <w:t xml:space="preserve"> </w:t>
      </w:r>
    </w:p>
    <w:bookmarkEnd w:id="4"/>
    <w:p w14:paraId="42243EE5" w14:textId="34A94B70" w:rsidR="00BA401A" w:rsidRPr="00BA401A" w:rsidRDefault="00FA6393" w:rsidP="0078476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hAnsi="Times New Roman" w:cs="Times New Roman"/>
          <w:sz w:val="24"/>
          <w:szCs w:val="24"/>
          <w:lang w:val="uk-UA"/>
        </w:rPr>
        <w:t xml:space="preserve"> </w:t>
      </w:r>
      <w:r w:rsidR="00BA401A" w:rsidRPr="00BA401A">
        <w:rPr>
          <w:rFonts w:ascii="Times New Roman" w:eastAsia="Times New Roman" w:hAnsi="Times New Roman" w:cs="Times New Roman"/>
          <w:sz w:val="24"/>
          <w:szCs w:val="24"/>
          <w:lang w:val="uk-UA" w:eastAsia="ru-RU"/>
        </w:rPr>
        <w:t xml:space="preserve">З огляду на зазначене дисциплінарна палата КДКА Полтавської області прийшла до висновку про відсутність в діях адвоката </w:t>
      </w:r>
      <w:proofErr w:type="spellStart"/>
      <w:r w:rsidR="00527B4C">
        <w:rPr>
          <w:rFonts w:ascii="Times New Roman" w:eastAsia="Times New Roman" w:hAnsi="Times New Roman" w:cs="Times New Roman"/>
          <w:sz w:val="24"/>
          <w:szCs w:val="24"/>
          <w:lang w:val="uk-UA" w:eastAsia="ru-RU"/>
        </w:rPr>
        <w:t>Гринишина</w:t>
      </w:r>
      <w:proofErr w:type="spellEnd"/>
      <w:r>
        <w:rPr>
          <w:rFonts w:ascii="Times New Roman" w:eastAsia="Times New Roman" w:hAnsi="Times New Roman" w:cs="Times New Roman"/>
          <w:sz w:val="24"/>
          <w:szCs w:val="24"/>
          <w:lang w:val="uk-UA" w:eastAsia="ru-RU"/>
        </w:rPr>
        <w:t xml:space="preserve"> </w:t>
      </w:r>
      <w:r w:rsidR="00527B4C">
        <w:rPr>
          <w:rFonts w:ascii="Times New Roman" w:eastAsia="Times New Roman" w:hAnsi="Times New Roman" w:cs="Times New Roman"/>
          <w:sz w:val="24"/>
          <w:szCs w:val="24"/>
          <w:lang w:val="uk-UA" w:eastAsia="ru-RU"/>
        </w:rPr>
        <w:t>Євгенія Васильовича</w:t>
      </w:r>
      <w:r w:rsidR="00BA401A" w:rsidRPr="00BA401A">
        <w:rPr>
          <w:rFonts w:ascii="Times New Roman" w:eastAsia="Calibri" w:hAnsi="Times New Roman" w:cs="Times New Roman"/>
          <w:sz w:val="24"/>
          <w:szCs w:val="24"/>
          <w:lang w:val="uk-UA" w:eastAsia="ru-RU"/>
        </w:rPr>
        <w:t xml:space="preserve"> ознак дисциплінарного</w:t>
      </w:r>
      <w:r>
        <w:rPr>
          <w:rFonts w:ascii="Times New Roman" w:eastAsia="Calibri" w:hAnsi="Times New Roman" w:cs="Times New Roman"/>
          <w:sz w:val="24"/>
          <w:szCs w:val="24"/>
          <w:lang w:val="uk-UA" w:eastAsia="ru-RU"/>
        </w:rPr>
        <w:t xml:space="preserve"> </w:t>
      </w:r>
      <w:r w:rsidR="00BA401A" w:rsidRPr="00BA401A">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w:t>
      </w:r>
    </w:p>
    <w:p w14:paraId="038DAE69" w14:textId="77777777" w:rsidR="00BA401A" w:rsidRPr="00BA401A" w:rsidRDefault="00BA401A" w:rsidP="0078476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A401A">
        <w:rPr>
          <w:rFonts w:ascii="Times New Roman" w:eastAsia="Calibri" w:hAnsi="Times New Roman" w:cs="Times New Roman"/>
          <w:sz w:val="24"/>
          <w:szCs w:val="24"/>
          <w:lang w:val="uk-UA" w:eastAsia="ru-RU"/>
        </w:rPr>
        <w:t xml:space="preserve">Дисциплінарна палата КДКА Полтавської області приходить до висновку про відсутність підстав для порушення дисциплінарної справи відносно адвоката </w:t>
      </w:r>
      <w:proofErr w:type="spellStart"/>
      <w:r w:rsidR="00527B4C">
        <w:rPr>
          <w:rFonts w:ascii="Times New Roman" w:eastAsia="Calibri" w:hAnsi="Times New Roman" w:cs="Times New Roman"/>
          <w:sz w:val="24"/>
          <w:szCs w:val="24"/>
          <w:lang w:val="uk-UA" w:eastAsia="ru-RU"/>
        </w:rPr>
        <w:t>Гринишина</w:t>
      </w:r>
      <w:proofErr w:type="spellEnd"/>
      <w:r w:rsidR="00527B4C">
        <w:rPr>
          <w:rFonts w:ascii="Times New Roman" w:eastAsia="Calibri" w:hAnsi="Times New Roman" w:cs="Times New Roman"/>
          <w:sz w:val="24"/>
          <w:szCs w:val="24"/>
          <w:lang w:val="uk-UA" w:eastAsia="ru-RU"/>
        </w:rPr>
        <w:t xml:space="preserve"> Є.В.</w:t>
      </w:r>
    </w:p>
    <w:p w14:paraId="6D68B61A" w14:textId="14D82E00" w:rsidR="00BA401A" w:rsidRPr="00BA401A" w:rsidRDefault="00BA401A" w:rsidP="0078476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A401A">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597DFE">
        <w:rPr>
          <w:rFonts w:ascii="Times New Roman" w:eastAsia="Calibri" w:hAnsi="Times New Roman" w:cs="Times New Roman"/>
          <w:sz w:val="24"/>
          <w:szCs w:val="24"/>
          <w:lang w:val="uk-UA" w:eastAsia="ru-RU"/>
        </w:rPr>
        <w:t>«</w:t>
      </w:r>
      <w:r w:rsidRPr="00BA401A">
        <w:rPr>
          <w:rFonts w:ascii="Times New Roman" w:eastAsia="Calibri" w:hAnsi="Times New Roman" w:cs="Times New Roman"/>
          <w:sz w:val="24"/>
          <w:szCs w:val="24"/>
          <w:lang w:val="uk-UA" w:eastAsia="ru-RU"/>
        </w:rPr>
        <w:t>Про адвокатуру та адвокатську діяльність</w:t>
      </w:r>
      <w:r w:rsidR="00597DFE">
        <w:rPr>
          <w:rFonts w:ascii="Times New Roman" w:eastAsia="Calibri" w:hAnsi="Times New Roman" w:cs="Times New Roman"/>
          <w:sz w:val="24"/>
          <w:szCs w:val="24"/>
          <w:lang w:val="uk-UA" w:eastAsia="ru-RU"/>
        </w:rPr>
        <w:t>»</w:t>
      </w:r>
      <w:r w:rsidRPr="00BA401A">
        <w:rPr>
          <w:rFonts w:ascii="Times New Roman" w:eastAsia="Calibri" w:hAnsi="Times New Roman" w:cs="Times New Roman"/>
          <w:sz w:val="24"/>
          <w:szCs w:val="24"/>
          <w:lang w:val="uk-UA" w:eastAsia="ru-RU"/>
        </w:rPr>
        <w:t xml:space="preserve"> дисциплінарна палата КДКА Полтавської області,-</w:t>
      </w:r>
    </w:p>
    <w:p w14:paraId="651EF9FB" w14:textId="77777777" w:rsidR="00BA401A" w:rsidRPr="00BA401A" w:rsidRDefault="00BA401A" w:rsidP="0078476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068F9CF" w14:textId="77777777" w:rsidR="00BA401A" w:rsidRPr="00BA401A" w:rsidRDefault="00BA401A" w:rsidP="00784761">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ru-RU" w:eastAsia="ru-RU"/>
        </w:rPr>
      </w:pPr>
      <w:r w:rsidRPr="00BA401A">
        <w:rPr>
          <w:rFonts w:ascii="Times New Roman" w:eastAsia="Calibri" w:hAnsi="Times New Roman" w:cs="Times New Roman"/>
          <w:b/>
          <w:bCs/>
          <w:sz w:val="24"/>
          <w:szCs w:val="24"/>
          <w:lang w:val="ru-RU" w:eastAsia="ru-RU"/>
        </w:rPr>
        <w:t xml:space="preserve">В И Р І Ш И Л </w:t>
      </w:r>
      <w:proofErr w:type="gramStart"/>
      <w:r w:rsidRPr="00BA401A">
        <w:rPr>
          <w:rFonts w:ascii="Times New Roman" w:eastAsia="Calibri" w:hAnsi="Times New Roman" w:cs="Times New Roman"/>
          <w:b/>
          <w:bCs/>
          <w:sz w:val="24"/>
          <w:szCs w:val="24"/>
          <w:lang w:val="ru-RU" w:eastAsia="ru-RU"/>
        </w:rPr>
        <w:t>А :</w:t>
      </w:r>
      <w:proofErr w:type="gramEnd"/>
    </w:p>
    <w:p w14:paraId="06445C0F" w14:textId="77777777" w:rsidR="00BA401A" w:rsidRPr="00BA401A" w:rsidRDefault="00BA401A" w:rsidP="00784761">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p>
    <w:p w14:paraId="078C679F" w14:textId="44696ECC" w:rsidR="00BA401A" w:rsidRPr="00BA401A" w:rsidRDefault="00BA401A" w:rsidP="00784761">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BA401A">
        <w:rPr>
          <w:rFonts w:ascii="Times New Roman" w:eastAsia="Calibri" w:hAnsi="Times New Roman" w:cs="Times New Roman"/>
          <w:sz w:val="24"/>
          <w:szCs w:val="24"/>
          <w:lang w:val="uk-UA" w:eastAsia="ru-RU"/>
        </w:rPr>
        <w:t>В порушенні дисциплінарної справи стосовно</w:t>
      </w:r>
      <w:r w:rsidR="00FA6393">
        <w:rPr>
          <w:rFonts w:ascii="Times New Roman" w:eastAsia="Times New Roman" w:hAnsi="Times New Roman" w:cs="Times New Roman"/>
          <w:sz w:val="24"/>
          <w:szCs w:val="24"/>
          <w:lang w:val="uk-UA" w:eastAsia="ru-RU"/>
        </w:rPr>
        <w:t xml:space="preserve"> </w:t>
      </w:r>
      <w:r w:rsidR="00527B4C">
        <w:rPr>
          <w:rFonts w:ascii="Times New Roman" w:eastAsia="Times New Roman" w:hAnsi="Times New Roman" w:cs="Times New Roman"/>
          <w:sz w:val="24"/>
          <w:szCs w:val="24"/>
          <w:lang w:val="uk-UA" w:eastAsia="ru-RU"/>
        </w:rPr>
        <w:t xml:space="preserve">адвоката </w:t>
      </w:r>
      <w:proofErr w:type="spellStart"/>
      <w:r w:rsidR="00527B4C">
        <w:rPr>
          <w:rFonts w:ascii="Times New Roman" w:eastAsia="Times New Roman" w:hAnsi="Times New Roman" w:cs="Times New Roman"/>
          <w:sz w:val="24"/>
          <w:szCs w:val="24"/>
          <w:lang w:val="uk-UA" w:eastAsia="ru-RU"/>
        </w:rPr>
        <w:t>Гринишина</w:t>
      </w:r>
      <w:proofErr w:type="spellEnd"/>
      <w:r w:rsidR="00527B4C">
        <w:rPr>
          <w:rFonts w:ascii="Times New Roman" w:eastAsia="Times New Roman" w:hAnsi="Times New Roman" w:cs="Times New Roman"/>
          <w:sz w:val="24"/>
          <w:szCs w:val="24"/>
          <w:lang w:val="uk-UA" w:eastAsia="ru-RU"/>
        </w:rPr>
        <w:t xml:space="preserve"> Євгенія Васильовича</w:t>
      </w:r>
      <w:r w:rsidR="00527B4C" w:rsidRPr="00BA401A">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1</w:t>
      </w:r>
      <w:r w:rsidR="00527B4C">
        <w:rPr>
          <w:rFonts w:ascii="Times New Roman" w:eastAsia="Times New Roman" w:hAnsi="Times New Roman" w:cs="Times New Roman"/>
          <w:sz w:val="24"/>
          <w:szCs w:val="24"/>
          <w:lang w:val="uk-UA" w:eastAsia="ru-RU"/>
        </w:rPr>
        <w:t>867</w:t>
      </w:r>
      <w:r w:rsidR="00527B4C" w:rsidRPr="00BA401A">
        <w:rPr>
          <w:rFonts w:ascii="Times New Roman" w:eastAsia="Times New Roman" w:hAnsi="Times New Roman" w:cs="Times New Roman"/>
          <w:sz w:val="24"/>
          <w:szCs w:val="24"/>
          <w:lang w:val="uk-UA" w:eastAsia="ru-RU"/>
        </w:rPr>
        <w:t xml:space="preserve">, видане Радою адвокатів Полтавської області </w:t>
      </w:r>
      <w:r w:rsidR="00527B4C">
        <w:rPr>
          <w:rFonts w:ascii="Times New Roman" w:eastAsia="Times New Roman" w:hAnsi="Times New Roman" w:cs="Times New Roman"/>
          <w:sz w:val="24"/>
          <w:szCs w:val="24"/>
          <w:lang w:val="uk-UA" w:eastAsia="ru-RU"/>
        </w:rPr>
        <w:t>10</w:t>
      </w:r>
      <w:r w:rsidR="00527B4C" w:rsidRPr="00BA401A">
        <w:rPr>
          <w:rFonts w:ascii="Times New Roman" w:eastAsia="Times New Roman" w:hAnsi="Times New Roman" w:cs="Times New Roman"/>
          <w:sz w:val="24"/>
          <w:szCs w:val="24"/>
          <w:lang w:val="uk-UA" w:eastAsia="ru-RU"/>
        </w:rPr>
        <w:t>.</w:t>
      </w:r>
      <w:r w:rsidR="00527B4C">
        <w:rPr>
          <w:rFonts w:ascii="Times New Roman" w:eastAsia="Times New Roman" w:hAnsi="Times New Roman" w:cs="Times New Roman"/>
          <w:sz w:val="24"/>
          <w:szCs w:val="24"/>
          <w:lang w:val="uk-UA" w:eastAsia="ru-RU"/>
        </w:rPr>
        <w:t>10</w:t>
      </w:r>
      <w:r w:rsidR="00527B4C" w:rsidRPr="00BA401A">
        <w:rPr>
          <w:rFonts w:ascii="Times New Roman" w:eastAsia="Times New Roman" w:hAnsi="Times New Roman" w:cs="Times New Roman"/>
          <w:sz w:val="24"/>
          <w:szCs w:val="24"/>
          <w:lang w:val="uk-UA" w:eastAsia="ru-RU"/>
        </w:rPr>
        <w:t>.201</w:t>
      </w:r>
      <w:r w:rsidR="00527B4C">
        <w:rPr>
          <w:rFonts w:ascii="Times New Roman" w:eastAsia="Times New Roman" w:hAnsi="Times New Roman" w:cs="Times New Roman"/>
          <w:sz w:val="24"/>
          <w:szCs w:val="24"/>
          <w:lang w:val="uk-UA" w:eastAsia="ru-RU"/>
        </w:rPr>
        <w:t>7</w:t>
      </w:r>
      <w:r w:rsidR="00527B4C" w:rsidRPr="00BA401A">
        <w:rPr>
          <w:rFonts w:ascii="Times New Roman" w:eastAsia="Times New Roman" w:hAnsi="Times New Roman" w:cs="Times New Roman"/>
          <w:sz w:val="24"/>
          <w:szCs w:val="24"/>
          <w:lang w:val="uk-UA" w:eastAsia="ru-RU"/>
        </w:rPr>
        <w:t xml:space="preserve"> року)</w:t>
      </w:r>
      <w:r w:rsidR="00FA6393">
        <w:rPr>
          <w:rFonts w:ascii="Times New Roman" w:eastAsia="Times New Roman" w:hAnsi="Times New Roman" w:cs="Times New Roman"/>
          <w:sz w:val="24"/>
          <w:szCs w:val="24"/>
          <w:lang w:val="uk-UA" w:eastAsia="ru-RU"/>
        </w:rPr>
        <w:t xml:space="preserve"> </w:t>
      </w:r>
      <w:r w:rsidRPr="00BA401A">
        <w:rPr>
          <w:rFonts w:ascii="Times New Roman" w:eastAsia="Calibri" w:hAnsi="Times New Roman" w:cs="Times New Roman"/>
          <w:sz w:val="24"/>
          <w:szCs w:val="24"/>
          <w:lang w:val="uk-UA" w:eastAsia="ru-RU"/>
        </w:rPr>
        <w:t>– відмовити.</w:t>
      </w:r>
    </w:p>
    <w:p w14:paraId="306FECC5" w14:textId="533ACD82" w:rsidR="00BA401A" w:rsidRPr="00BA401A" w:rsidRDefault="00BA401A" w:rsidP="00784761">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BA401A">
        <w:rPr>
          <w:rFonts w:ascii="Times New Roman" w:eastAsia="Calibri" w:hAnsi="Times New Roman" w:cs="Times New Roman"/>
          <w:sz w:val="24"/>
          <w:szCs w:val="24"/>
          <w:lang w:val="uk-UA" w:eastAsia="ru-RU"/>
        </w:rPr>
        <w:t xml:space="preserve">Копію рішення надіслати адвокату </w:t>
      </w:r>
      <w:proofErr w:type="spellStart"/>
      <w:r w:rsidR="00527B4C">
        <w:rPr>
          <w:rFonts w:ascii="Times New Roman" w:eastAsia="Calibri" w:hAnsi="Times New Roman" w:cs="Times New Roman"/>
          <w:sz w:val="24"/>
          <w:szCs w:val="24"/>
          <w:lang w:val="uk-UA" w:eastAsia="ru-RU"/>
        </w:rPr>
        <w:t>Гринишину</w:t>
      </w:r>
      <w:proofErr w:type="spellEnd"/>
      <w:r w:rsidR="00527B4C">
        <w:rPr>
          <w:rFonts w:ascii="Times New Roman" w:eastAsia="Calibri" w:hAnsi="Times New Roman" w:cs="Times New Roman"/>
          <w:sz w:val="24"/>
          <w:szCs w:val="24"/>
          <w:lang w:val="uk-UA" w:eastAsia="ru-RU"/>
        </w:rPr>
        <w:t xml:space="preserve"> Є.В. </w:t>
      </w:r>
      <w:r w:rsidRPr="00BA401A">
        <w:rPr>
          <w:rFonts w:ascii="Times New Roman" w:eastAsia="Calibri" w:hAnsi="Times New Roman" w:cs="Times New Roman"/>
          <w:color w:val="000000"/>
          <w:spacing w:val="7"/>
          <w:sz w:val="24"/>
          <w:szCs w:val="24"/>
          <w:lang w:val="uk-UA" w:eastAsia="ru-RU"/>
        </w:rPr>
        <w:t xml:space="preserve">на адресу робочого місця адвоката, визначеного в Єдиному реєстрі адвокатів України та </w:t>
      </w:r>
      <w:r w:rsidR="00597DFE">
        <w:rPr>
          <w:rFonts w:ascii="Times New Roman" w:eastAsia="Calibri" w:hAnsi="Times New Roman" w:cs="Times New Roman"/>
          <w:color w:val="000000"/>
          <w:spacing w:val="7"/>
          <w:sz w:val="24"/>
          <w:szCs w:val="24"/>
          <w:lang w:val="uk-UA" w:eastAsia="ru-RU"/>
        </w:rPr>
        <w:t xml:space="preserve">скаржнику </w:t>
      </w:r>
      <w:r w:rsidRPr="00BA401A">
        <w:rPr>
          <w:rFonts w:ascii="Times New Roman" w:eastAsia="Calibri" w:hAnsi="Times New Roman" w:cs="Times New Roman"/>
          <w:color w:val="000000"/>
          <w:spacing w:val="7"/>
          <w:sz w:val="24"/>
          <w:szCs w:val="24"/>
          <w:lang w:val="uk-UA" w:eastAsia="ru-RU"/>
        </w:rPr>
        <w:t>на адрес</w:t>
      </w:r>
      <w:r w:rsidR="00527B4C">
        <w:rPr>
          <w:rFonts w:ascii="Times New Roman" w:eastAsia="Calibri" w:hAnsi="Times New Roman" w:cs="Times New Roman"/>
          <w:color w:val="000000"/>
          <w:spacing w:val="7"/>
          <w:sz w:val="24"/>
          <w:szCs w:val="24"/>
          <w:lang w:val="uk-UA" w:eastAsia="ru-RU"/>
        </w:rPr>
        <w:t>у</w:t>
      </w:r>
      <w:r w:rsidRPr="00BA401A">
        <w:rPr>
          <w:rFonts w:ascii="Times New Roman" w:eastAsia="Calibri" w:hAnsi="Times New Roman" w:cs="Times New Roman"/>
          <w:color w:val="000000"/>
          <w:spacing w:val="7"/>
          <w:sz w:val="24"/>
          <w:szCs w:val="24"/>
          <w:lang w:val="uk-UA" w:eastAsia="ru-RU"/>
        </w:rPr>
        <w:t xml:space="preserve"> визначену у скарзі</w:t>
      </w:r>
    </w:p>
    <w:p w14:paraId="50DB0946" w14:textId="77777777" w:rsidR="00BA401A" w:rsidRPr="00BA401A" w:rsidRDefault="00BA401A" w:rsidP="00784761">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7DFF95BF" w14:textId="3386B2BA" w:rsidR="00BA401A" w:rsidRPr="00BA401A" w:rsidRDefault="00BA401A" w:rsidP="0078476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A401A">
        <w:rPr>
          <w:rFonts w:ascii="Times New Roman" w:eastAsia="Calibri" w:hAnsi="Times New Roman" w:cs="Times New Roman"/>
          <w:sz w:val="24"/>
          <w:szCs w:val="24"/>
          <w:lang w:val="uk-UA" w:eastAsia="ru-RU"/>
        </w:rPr>
        <w:t>Рішення</w:t>
      </w:r>
      <w:r w:rsidR="00FA6393">
        <w:rPr>
          <w:rFonts w:ascii="Times New Roman" w:eastAsia="Calibri" w:hAnsi="Times New Roman" w:cs="Times New Roman"/>
          <w:sz w:val="24"/>
          <w:szCs w:val="24"/>
          <w:lang w:val="uk-UA" w:eastAsia="ru-RU"/>
        </w:rPr>
        <w:t xml:space="preserve"> </w:t>
      </w:r>
      <w:r w:rsidRPr="00BA401A">
        <w:rPr>
          <w:rFonts w:ascii="Times New Roman" w:eastAsia="Calibri" w:hAnsi="Times New Roman" w:cs="Times New Roman"/>
          <w:sz w:val="24"/>
          <w:szCs w:val="24"/>
          <w:lang w:val="uk-UA" w:eastAsia="ru-RU"/>
        </w:rPr>
        <w:t>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120BFFD" w14:textId="77777777" w:rsidR="00BA401A" w:rsidRPr="00BA401A" w:rsidRDefault="00BA401A" w:rsidP="0078476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07233A2" w14:textId="77777777" w:rsidR="00BA401A" w:rsidRPr="00BA401A" w:rsidRDefault="00BA401A" w:rsidP="0078476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833CF2D" w14:textId="77777777" w:rsidR="00BA401A" w:rsidRPr="00BA401A" w:rsidRDefault="00BA401A" w:rsidP="00784761">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269FDEF8" w14:textId="1D71CA68" w:rsidR="00BA401A" w:rsidRPr="00597DFE" w:rsidRDefault="00BA401A" w:rsidP="0078476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597DFE">
        <w:rPr>
          <w:rFonts w:ascii="Times New Roman" w:eastAsia="Calibri" w:hAnsi="Times New Roman" w:cs="Times New Roman"/>
          <w:b/>
          <w:bCs/>
          <w:sz w:val="24"/>
          <w:szCs w:val="24"/>
          <w:lang w:val="uk-UA" w:eastAsia="ru-RU"/>
        </w:rPr>
        <w:t xml:space="preserve">Голова дисциплінарної палати </w:t>
      </w:r>
      <w:r w:rsidRPr="00597DFE">
        <w:rPr>
          <w:rFonts w:ascii="Times New Roman" w:eastAsia="Calibri" w:hAnsi="Times New Roman" w:cs="Times New Roman"/>
          <w:b/>
          <w:bCs/>
          <w:sz w:val="24"/>
          <w:szCs w:val="24"/>
          <w:lang w:val="uk-UA" w:eastAsia="ru-RU"/>
        </w:rPr>
        <w:tab/>
      </w:r>
      <w:r w:rsidRPr="00597DFE">
        <w:rPr>
          <w:rFonts w:ascii="Times New Roman" w:eastAsia="Calibri" w:hAnsi="Times New Roman" w:cs="Times New Roman"/>
          <w:b/>
          <w:bCs/>
          <w:sz w:val="24"/>
          <w:szCs w:val="24"/>
          <w:lang w:val="uk-UA" w:eastAsia="ru-RU"/>
        </w:rPr>
        <w:tab/>
      </w:r>
      <w:r w:rsidRPr="00597DFE">
        <w:rPr>
          <w:rFonts w:ascii="Times New Roman" w:eastAsia="Calibri" w:hAnsi="Times New Roman" w:cs="Times New Roman"/>
          <w:b/>
          <w:bCs/>
          <w:sz w:val="24"/>
          <w:szCs w:val="24"/>
          <w:lang w:val="uk-UA" w:eastAsia="ru-RU"/>
        </w:rPr>
        <w:tab/>
      </w:r>
      <w:r w:rsidR="00FA6393" w:rsidRPr="00597DFE">
        <w:rPr>
          <w:rFonts w:ascii="Times New Roman" w:eastAsia="Calibri" w:hAnsi="Times New Roman" w:cs="Times New Roman"/>
          <w:b/>
          <w:bCs/>
          <w:sz w:val="24"/>
          <w:szCs w:val="24"/>
          <w:lang w:val="uk-UA" w:eastAsia="ru-RU"/>
        </w:rPr>
        <w:t xml:space="preserve"> </w:t>
      </w:r>
      <w:r w:rsidR="00597DFE">
        <w:rPr>
          <w:rFonts w:ascii="Times New Roman" w:eastAsia="Calibri" w:hAnsi="Times New Roman" w:cs="Times New Roman"/>
          <w:b/>
          <w:bCs/>
          <w:sz w:val="24"/>
          <w:szCs w:val="24"/>
          <w:lang w:val="uk-UA" w:eastAsia="ru-RU"/>
        </w:rPr>
        <w:tab/>
      </w:r>
      <w:r w:rsidR="00597DFE">
        <w:rPr>
          <w:rFonts w:ascii="Times New Roman" w:eastAsia="Calibri" w:hAnsi="Times New Roman" w:cs="Times New Roman"/>
          <w:b/>
          <w:bCs/>
          <w:sz w:val="24"/>
          <w:szCs w:val="24"/>
          <w:lang w:val="uk-UA" w:eastAsia="ru-RU"/>
        </w:rPr>
        <w:tab/>
      </w:r>
      <w:r w:rsidR="00597DFE">
        <w:rPr>
          <w:rFonts w:ascii="Times New Roman" w:eastAsia="Calibri" w:hAnsi="Times New Roman" w:cs="Times New Roman"/>
          <w:b/>
          <w:bCs/>
          <w:sz w:val="24"/>
          <w:szCs w:val="24"/>
          <w:lang w:val="uk-UA" w:eastAsia="ru-RU"/>
        </w:rPr>
        <w:tab/>
      </w:r>
      <w:proofErr w:type="spellStart"/>
      <w:r w:rsidRPr="00597DFE">
        <w:rPr>
          <w:rFonts w:ascii="Times New Roman" w:eastAsia="Calibri" w:hAnsi="Times New Roman" w:cs="Times New Roman"/>
          <w:b/>
          <w:bCs/>
          <w:sz w:val="24"/>
          <w:szCs w:val="24"/>
          <w:lang w:val="uk-UA" w:eastAsia="ru-RU"/>
        </w:rPr>
        <w:t>Гонжак</w:t>
      </w:r>
      <w:proofErr w:type="spellEnd"/>
      <w:r w:rsidRPr="00597DFE">
        <w:rPr>
          <w:rFonts w:ascii="Times New Roman" w:eastAsia="Calibri" w:hAnsi="Times New Roman" w:cs="Times New Roman"/>
          <w:b/>
          <w:bCs/>
          <w:sz w:val="24"/>
          <w:szCs w:val="24"/>
          <w:lang w:val="uk-UA" w:eastAsia="ru-RU"/>
        </w:rPr>
        <w:t xml:space="preserve"> І.В.</w:t>
      </w:r>
    </w:p>
    <w:p w14:paraId="5E399FF7" w14:textId="77777777" w:rsidR="00BA401A" w:rsidRPr="00597DFE" w:rsidRDefault="00BA401A" w:rsidP="0078476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597DFE">
        <w:rPr>
          <w:rFonts w:ascii="Times New Roman" w:eastAsia="Calibri" w:hAnsi="Times New Roman" w:cs="Times New Roman"/>
          <w:b/>
          <w:bCs/>
          <w:sz w:val="24"/>
          <w:szCs w:val="24"/>
          <w:lang w:val="uk-UA" w:eastAsia="ru-RU"/>
        </w:rPr>
        <w:t>КДКА Полтавської області</w:t>
      </w:r>
    </w:p>
    <w:p w14:paraId="63BAB8B2" w14:textId="77777777" w:rsidR="00BA401A" w:rsidRPr="00597DFE" w:rsidRDefault="00BA401A" w:rsidP="0078476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D4C6912" w14:textId="77777777" w:rsidR="00BA401A" w:rsidRPr="00597DFE" w:rsidRDefault="00BA401A" w:rsidP="0078476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7679A4D" w14:textId="316EA7F6" w:rsidR="00BA401A" w:rsidRPr="00597DFE" w:rsidRDefault="00BA401A" w:rsidP="0078476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ru-RU" w:eastAsia="ru-RU"/>
        </w:rPr>
      </w:pPr>
      <w:r w:rsidRPr="00597DFE">
        <w:rPr>
          <w:rFonts w:ascii="Times New Roman" w:eastAsia="Calibri" w:hAnsi="Times New Roman" w:cs="Times New Roman"/>
          <w:b/>
          <w:bCs/>
          <w:sz w:val="24"/>
          <w:szCs w:val="24"/>
          <w:lang w:val="uk-UA" w:eastAsia="ru-RU"/>
        </w:rPr>
        <w:t xml:space="preserve">Секретар дисциплінарної палати </w:t>
      </w:r>
      <w:r w:rsidRPr="00597DFE">
        <w:rPr>
          <w:rFonts w:ascii="Times New Roman" w:eastAsia="Calibri" w:hAnsi="Times New Roman" w:cs="Times New Roman"/>
          <w:b/>
          <w:bCs/>
          <w:sz w:val="24"/>
          <w:szCs w:val="24"/>
          <w:lang w:val="uk-UA" w:eastAsia="ru-RU"/>
        </w:rPr>
        <w:tab/>
      </w:r>
      <w:r w:rsidRPr="00597DFE">
        <w:rPr>
          <w:rFonts w:ascii="Times New Roman" w:eastAsia="Calibri" w:hAnsi="Times New Roman" w:cs="Times New Roman"/>
          <w:b/>
          <w:bCs/>
          <w:sz w:val="24"/>
          <w:szCs w:val="24"/>
          <w:lang w:val="uk-UA" w:eastAsia="ru-RU"/>
        </w:rPr>
        <w:tab/>
      </w:r>
      <w:r w:rsidRPr="00597DFE">
        <w:rPr>
          <w:rFonts w:ascii="Times New Roman" w:eastAsia="Calibri" w:hAnsi="Times New Roman" w:cs="Times New Roman"/>
          <w:b/>
          <w:bCs/>
          <w:sz w:val="24"/>
          <w:szCs w:val="24"/>
          <w:lang w:val="uk-UA" w:eastAsia="ru-RU"/>
        </w:rPr>
        <w:tab/>
      </w:r>
      <w:r w:rsidRPr="00597DFE">
        <w:rPr>
          <w:rFonts w:ascii="Times New Roman" w:eastAsia="Calibri" w:hAnsi="Times New Roman" w:cs="Times New Roman"/>
          <w:b/>
          <w:bCs/>
          <w:sz w:val="24"/>
          <w:szCs w:val="24"/>
          <w:lang w:val="uk-UA" w:eastAsia="ru-RU"/>
        </w:rPr>
        <w:tab/>
      </w:r>
      <w:r w:rsidR="00597DFE">
        <w:rPr>
          <w:rFonts w:ascii="Times New Roman" w:eastAsia="Calibri" w:hAnsi="Times New Roman" w:cs="Times New Roman"/>
          <w:b/>
          <w:bCs/>
          <w:sz w:val="24"/>
          <w:szCs w:val="24"/>
          <w:lang w:val="uk-UA" w:eastAsia="ru-RU"/>
        </w:rPr>
        <w:tab/>
      </w:r>
      <w:r w:rsidR="00FA6393" w:rsidRPr="00597DFE">
        <w:rPr>
          <w:rFonts w:ascii="Times New Roman" w:eastAsia="Calibri" w:hAnsi="Times New Roman" w:cs="Times New Roman"/>
          <w:b/>
          <w:bCs/>
          <w:sz w:val="24"/>
          <w:szCs w:val="24"/>
          <w:lang w:val="uk-UA" w:eastAsia="ru-RU"/>
        </w:rPr>
        <w:t xml:space="preserve"> </w:t>
      </w:r>
      <w:proofErr w:type="spellStart"/>
      <w:r w:rsidRPr="00597DFE">
        <w:rPr>
          <w:rFonts w:ascii="Times New Roman" w:eastAsia="Calibri" w:hAnsi="Times New Roman" w:cs="Times New Roman"/>
          <w:b/>
          <w:bCs/>
          <w:sz w:val="24"/>
          <w:szCs w:val="24"/>
          <w:lang w:val="ru-RU" w:eastAsia="ru-RU"/>
        </w:rPr>
        <w:t>Карнаух</w:t>
      </w:r>
      <w:proofErr w:type="spellEnd"/>
      <w:r w:rsidRPr="00597DFE">
        <w:rPr>
          <w:rFonts w:ascii="Times New Roman" w:eastAsia="Calibri" w:hAnsi="Times New Roman" w:cs="Times New Roman"/>
          <w:b/>
          <w:bCs/>
          <w:sz w:val="24"/>
          <w:szCs w:val="24"/>
          <w:lang w:val="ru-RU" w:eastAsia="ru-RU"/>
        </w:rPr>
        <w:t xml:space="preserve"> С.В.</w:t>
      </w:r>
    </w:p>
    <w:p w14:paraId="30F52E5B" w14:textId="5BB0B9C3" w:rsidR="00155D6F" w:rsidRPr="00BA401A" w:rsidRDefault="00FA6393" w:rsidP="00784761">
      <w:pPr>
        <w:widowControl w:val="0"/>
        <w:autoSpaceDE w:val="0"/>
        <w:autoSpaceDN w:val="0"/>
        <w:adjustRightInd w:val="0"/>
        <w:spacing w:after="0" w:line="240" w:lineRule="auto"/>
        <w:ind w:firstLine="709"/>
        <w:rPr>
          <w:lang w:val="ru-RU"/>
        </w:rPr>
      </w:pPr>
      <w:r>
        <w:rPr>
          <w:rFonts w:ascii="Times New Roman" w:eastAsia="Calibri" w:hAnsi="Times New Roman" w:cs="Times New Roman"/>
          <w:sz w:val="24"/>
          <w:szCs w:val="24"/>
          <w:lang w:val="uk-UA" w:eastAsia="ru-RU"/>
        </w:rPr>
        <w:t xml:space="preserve"> </w:t>
      </w:r>
    </w:p>
    <w:sectPr w:rsidR="00155D6F" w:rsidRPr="00BA401A" w:rsidSect="0025429D">
      <w:footerReference w:type="default" r:id="rId8"/>
      <w:pgSz w:w="11906" w:h="16838"/>
      <w:pgMar w:top="539" w:right="38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BB2CE" w14:textId="77777777" w:rsidR="00264615" w:rsidRDefault="00264615">
      <w:pPr>
        <w:spacing w:after="0" w:line="240" w:lineRule="auto"/>
      </w:pPr>
      <w:r>
        <w:separator/>
      </w:r>
    </w:p>
  </w:endnote>
  <w:endnote w:type="continuationSeparator" w:id="0">
    <w:p w14:paraId="409FEDC9" w14:textId="77777777" w:rsidR="00264615" w:rsidRDefault="00264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DDB55" w14:textId="77777777" w:rsidR="001807D5" w:rsidRDefault="00596E8B" w:rsidP="0025429D">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62741C20" w14:textId="77777777" w:rsidR="001807D5" w:rsidRDefault="00264615" w:rsidP="0025429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5F70AA" w14:textId="77777777" w:rsidR="00264615" w:rsidRDefault="00264615">
      <w:pPr>
        <w:spacing w:after="0" w:line="240" w:lineRule="auto"/>
      </w:pPr>
      <w:r>
        <w:separator/>
      </w:r>
    </w:p>
  </w:footnote>
  <w:footnote w:type="continuationSeparator" w:id="0">
    <w:p w14:paraId="2681D96B" w14:textId="77777777" w:rsidR="00264615" w:rsidRDefault="00264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1A"/>
    <w:rsid w:val="00155D6F"/>
    <w:rsid w:val="001B0B3A"/>
    <w:rsid w:val="001B5698"/>
    <w:rsid w:val="00215F86"/>
    <w:rsid w:val="00241007"/>
    <w:rsid w:val="00264615"/>
    <w:rsid w:val="00387297"/>
    <w:rsid w:val="003F5847"/>
    <w:rsid w:val="00464F93"/>
    <w:rsid w:val="00527B4C"/>
    <w:rsid w:val="00596E8B"/>
    <w:rsid w:val="00597DFE"/>
    <w:rsid w:val="00784761"/>
    <w:rsid w:val="00845CA1"/>
    <w:rsid w:val="008B2579"/>
    <w:rsid w:val="008C635D"/>
    <w:rsid w:val="00967084"/>
    <w:rsid w:val="009C2C05"/>
    <w:rsid w:val="00A46CE3"/>
    <w:rsid w:val="00A54B53"/>
    <w:rsid w:val="00BA401A"/>
    <w:rsid w:val="00BC3F64"/>
    <w:rsid w:val="00CA27FF"/>
    <w:rsid w:val="00EB530E"/>
    <w:rsid w:val="00F00544"/>
    <w:rsid w:val="00F83626"/>
    <w:rsid w:val="00FA63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872AF"/>
  <w15:chartTrackingRefBased/>
  <w15:docId w15:val="{C4959953-BF18-466A-9EDF-A4029D914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BA401A"/>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BA401A"/>
    <w:rPr>
      <w:lang w:val="ru-RU"/>
    </w:rPr>
  </w:style>
  <w:style w:type="character" w:styleId="a5">
    <w:name w:val="page number"/>
    <w:basedOn w:val="a0"/>
    <w:rsid w:val="00BA401A"/>
    <w:rPr>
      <w:rFonts w:cs="Times New Roman"/>
    </w:rPr>
  </w:style>
  <w:style w:type="paragraph" w:styleId="a6">
    <w:name w:val="Normal (Web)"/>
    <w:basedOn w:val="a"/>
    <w:uiPriority w:val="99"/>
    <w:semiHidden/>
    <w:unhideWhenUsed/>
    <w:rsid w:val="00A54B53"/>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58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1</Pages>
  <Words>2427</Words>
  <Characters>13836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11</cp:revision>
  <dcterms:created xsi:type="dcterms:W3CDTF">2021-09-13T08:42:00Z</dcterms:created>
  <dcterms:modified xsi:type="dcterms:W3CDTF">2025-12-10T13:47:00Z</dcterms:modified>
</cp:coreProperties>
</file>