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B0B602" w14:textId="77777777" w:rsidR="00344749" w:rsidRDefault="00344749" w:rsidP="00344749">
      <w:pPr>
        <w:ind w:right="-5"/>
        <w:jc w:val="center"/>
      </w:pPr>
      <w:bookmarkStart w:id="0" w:name="_Hlk130291059"/>
      <w:r>
        <w:rPr>
          <w:noProof/>
        </w:rPr>
        <w:drawing>
          <wp:inline distT="0" distB="0" distL="0" distR="0" wp14:anchorId="002BD88A" wp14:editId="2D1ED5B7">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2843423F" w14:textId="77777777" w:rsidR="00344749" w:rsidRPr="00E27E9D" w:rsidRDefault="00344749" w:rsidP="00344749">
      <w:pPr>
        <w:ind w:left="-180" w:firstLine="180"/>
        <w:jc w:val="center"/>
        <w:rPr>
          <w:sz w:val="22"/>
          <w:szCs w:val="22"/>
        </w:rPr>
      </w:pPr>
      <w:r w:rsidRPr="00E27E9D">
        <w:rPr>
          <w:sz w:val="22"/>
          <w:szCs w:val="22"/>
        </w:rPr>
        <w:t>НАЦІОНАЛЬНА АСОЦІАЦІЯ АДВОКАТІВ УКРАЇНИ</w:t>
      </w:r>
    </w:p>
    <w:p w14:paraId="3751245C" w14:textId="77777777" w:rsidR="00344749" w:rsidRPr="00E27E9D" w:rsidRDefault="00344749" w:rsidP="00344749">
      <w:pPr>
        <w:ind w:left="-180" w:firstLine="180"/>
        <w:jc w:val="center"/>
        <w:rPr>
          <w:b/>
          <w:bCs/>
          <w:sz w:val="22"/>
          <w:szCs w:val="22"/>
        </w:rPr>
      </w:pPr>
      <w:r w:rsidRPr="00E27E9D">
        <w:rPr>
          <w:b/>
          <w:bCs/>
          <w:sz w:val="22"/>
          <w:szCs w:val="22"/>
        </w:rPr>
        <w:t>КВАЛІФІКАЦІЙНО – ДИСЦИПЛІНАРНА КОМІСІЯ</w:t>
      </w:r>
    </w:p>
    <w:p w14:paraId="3EEC9D1C" w14:textId="77777777" w:rsidR="00344749" w:rsidRPr="00E27E9D" w:rsidRDefault="00344749" w:rsidP="00344749">
      <w:pPr>
        <w:pBdr>
          <w:bottom w:val="single" w:sz="12" w:space="1" w:color="auto"/>
        </w:pBdr>
        <w:ind w:left="-180" w:firstLine="180"/>
        <w:jc w:val="center"/>
        <w:rPr>
          <w:b/>
          <w:bCs/>
          <w:sz w:val="22"/>
          <w:szCs w:val="22"/>
        </w:rPr>
      </w:pPr>
      <w:r w:rsidRPr="00E27E9D">
        <w:rPr>
          <w:b/>
          <w:bCs/>
          <w:sz w:val="22"/>
          <w:szCs w:val="22"/>
        </w:rPr>
        <w:t>АДВОКАТУРИ ПОЛТАВСЬКОЇ ОБЛАСТІ</w:t>
      </w:r>
    </w:p>
    <w:p w14:paraId="16542426" w14:textId="77777777" w:rsidR="00344749" w:rsidRDefault="00344749" w:rsidP="00344749">
      <w:pPr>
        <w:tabs>
          <w:tab w:val="left" w:pos="1110"/>
        </w:tabs>
        <w:ind w:left="-180" w:firstLine="180"/>
        <w:jc w:val="center"/>
        <w:rPr>
          <w:b/>
          <w:bCs/>
          <w:sz w:val="10"/>
          <w:szCs w:val="10"/>
        </w:rPr>
      </w:pPr>
    </w:p>
    <w:p w14:paraId="180A24BE" w14:textId="509F7303" w:rsidR="00344749" w:rsidRPr="004D0F24" w:rsidRDefault="00344749" w:rsidP="00344749">
      <w:pPr>
        <w:ind w:firstLine="708"/>
        <w:rPr>
          <w:sz w:val="24"/>
          <w:szCs w:val="24"/>
        </w:rPr>
      </w:pPr>
      <w:r>
        <w:rPr>
          <w:sz w:val="24"/>
          <w:szCs w:val="24"/>
          <w:lang w:val="uk-UA"/>
        </w:rPr>
        <w:t>10 листопада</w:t>
      </w:r>
      <w:r w:rsidRPr="00444C39">
        <w:rPr>
          <w:sz w:val="24"/>
          <w:szCs w:val="24"/>
          <w:lang w:val="uk-UA"/>
        </w:rPr>
        <w:t xml:space="preserve">  202</w:t>
      </w:r>
      <w:r>
        <w:rPr>
          <w:sz w:val="24"/>
          <w:szCs w:val="24"/>
          <w:lang w:val="uk-UA"/>
        </w:rPr>
        <w:t>3</w:t>
      </w:r>
      <w:r w:rsidRPr="00444C39">
        <w:rPr>
          <w:sz w:val="24"/>
          <w:szCs w:val="24"/>
          <w:lang w:val="uk-UA"/>
        </w:rPr>
        <w:t xml:space="preserve"> </w:t>
      </w:r>
      <w:r w:rsidRPr="00444C39">
        <w:rPr>
          <w:sz w:val="24"/>
          <w:szCs w:val="24"/>
        </w:rPr>
        <w:t xml:space="preserve">року </w:t>
      </w:r>
      <w:r w:rsidRPr="00444C39">
        <w:rPr>
          <w:sz w:val="24"/>
          <w:szCs w:val="24"/>
          <w:lang w:val="uk-UA"/>
        </w:rPr>
        <w:tab/>
      </w:r>
      <w:r w:rsidRPr="00444C39">
        <w:rPr>
          <w:sz w:val="24"/>
          <w:szCs w:val="24"/>
          <w:lang w:val="uk-UA"/>
        </w:rPr>
        <w:tab/>
      </w:r>
      <w:r w:rsidRPr="00444C39">
        <w:rPr>
          <w:sz w:val="24"/>
          <w:szCs w:val="24"/>
          <w:lang w:val="uk-UA"/>
        </w:rPr>
        <w:tab/>
      </w:r>
      <w:r w:rsidRPr="00444C39">
        <w:rPr>
          <w:sz w:val="24"/>
          <w:szCs w:val="24"/>
          <w:lang w:val="uk-UA"/>
        </w:rPr>
        <w:tab/>
      </w:r>
      <w:r w:rsidRPr="00444C39">
        <w:rPr>
          <w:sz w:val="24"/>
          <w:szCs w:val="24"/>
          <w:lang w:val="uk-UA"/>
        </w:rPr>
        <w:tab/>
      </w:r>
      <w:r w:rsidR="00BD6375">
        <w:rPr>
          <w:sz w:val="24"/>
          <w:szCs w:val="24"/>
          <w:lang w:val="uk-UA"/>
        </w:rPr>
        <w:tab/>
      </w:r>
      <w:r w:rsidRPr="00444C39">
        <w:rPr>
          <w:sz w:val="24"/>
          <w:szCs w:val="24"/>
          <w:lang w:val="uk-UA"/>
        </w:rPr>
        <w:tab/>
        <w:t>місто</w:t>
      </w:r>
      <w:r w:rsidRPr="00444C39">
        <w:rPr>
          <w:sz w:val="24"/>
          <w:szCs w:val="24"/>
        </w:rPr>
        <w:t xml:space="preserve"> Полтава</w:t>
      </w:r>
    </w:p>
    <w:p w14:paraId="58304631" w14:textId="77777777" w:rsidR="00344749" w:rsidRPr="00444C39" w:rsidRDefault="00344749" w:rsidP="00344749">
      <w:pPr>
        <w:jc w:val="center"/>
        <w:rPr>
          <w:b/>
          <w:bCs/>
          <w:sz w:val="24"/>
          <w:szCs w:val="24"/>
          <w:lang w:val="uk-UA"/>
        </w:rPr>
      </w:pPr>
      <w:r w:rsidRPr="00444C39">
        <w:rPr>
          <w:b/>
          <w:bCs/>
          <w:sz w:val="24"/>
          <w:szCs w:val="24"/>
        </w:rPr>
        <w:t xml:space="preserve">Р І Ш Е Н </w:t>
      </w:r>
      <w:proofErr w:type="spellStart"/>
      <w:r w:rsidRPr="00444C39">
        <w:rPr>
          <w:b/>
          <w:bCs/>
          <w:sz w:val="24"/>
          <w:szCs w:val="24"/>
        </w:rPr>
        <w:t>Н</w:t>
      </w:r>
      <w:proofErr w:type="spellEnd"/>
      <w:r w:rsidRPr="00444C39">
        <w:rPr>
          <w:b/>
          <w:bCs/>
          <w:sz w:val="24"/>
          <w:szCs w:val="24"/>
        </w:rPr>
        <w:t xml:space="preserve"> Я</w:t>
      </w:r>
    </w:p>
    <w:p w14:paraId="4F01B658" w14:textId="77777777" w:rsidR="00344749" w:rsidRDefault="00344749" w:rsidP="00344749">
      <w:pPr>
        <w:jc w:val="center"/>
        <w:rPr>
          <w:b/>
          <w:bCs/>
          <w:sz w:val="24"/>
          <w:szCs w:val="24"/>
          <w:lang w:val="uk-UA"/>
        </w:rPr>
      </w:pPr>
      <w:r w:rsidRPr="00444C39">
        <w:rPr>
          <w:b/>
          <w:bCs/>
          <w:sz w:val="24"/>
          <w:szCs w:val="24"/>
          <w:lang w:val="uk-UA"/>
        </w:rPr>
        <w:t xml:space="preserve"> </w:t>
      </w:r>
      <w:r>
        <w:rPr>
          <w:b/>
          <w:bCs/>
          <w:sz w:val="24"/>
          <w:szCs w:val="24"/>
          <w:lang w:val="uk-UA"/>
        </w:rPr>
        <w:t xml:space="preserve">про відмову в порушенні </w:t>
      </w:r>
      <w:r w:rsidRPr="00444C39">
        <w:rPr>
          <w:b/>
          <w:bCs/>
          <w:sz w:val="24"/>
          <w:szCs w:val="24"/>
          <w:lang w:val="uk-UA"/>
        </w:rPr>
        <w:t xml:space="preserve"> </w:t>
      </w:r>
      <w:r w:rsidRPr="009328EB">
        <w:rPr>
          <w:b/>
          <w:bCs/>
          <w:sz w:val="24"/>
          <w:szCs w:val="24"/>
          <w:lang w:val="uk-UA"/>
        </w:rPr>
        <w:t>дисциплінарної</w:t>
      </w:r>
      <w:r w:rsidRPr="00444C39">
        <w:rPr>
          <w:b/>
          <w:bCs/>
          <w:sz w:val="24"/>
          <w:szCs w:val="24"/>
          <w:lang w:val="uk-UA"/>
        </w:rPr>
        <w:t xml:space="preserve"> </w:t>
      </w:r>
      <w:r w:rsidRPr="009328EB">
        <w:rPr>
          <w:b/>
          <w:bCs/>
          <w:sz w:val="24"/>
          <w:szCs w:val="24"/>
          <w:lang w:val="uk-UA"/>
        </w:rPr>
        <w:t>справи</w:t>
      </w:r>
    </w:p>
    <w:p w14:paraId="0FBD2111" w14:textId="77777777" w:rsidR="00344749" w:rsidRPr="00BD6375" w:rsidRDefault="00344749" w:rsidP="00344749">
      <w:pPr>
        <w:jc w:val="center"/>
        <w:rPr>
          <w:b/>
          <w:bCs/>
          <w:sz w:val="10"/>
          <w:szCs w:val="10"/>
          <w:lang w:val="uk-UA"/>
        </w:rPr>
      </w:pPr>
    </w:p>
    <w:p w14:paraId="65AA4D82" w14:textId="0B76AEBA" w:rsidR="00344749" w:rsidRPr="00FD644D" w:rsidRDefault="00344749" w:rsidP="00BD6375">
      <w:pPr>
        <w:ind w:firstLine="708"/>
        <w:jc w:val="both"/>
        <w:rPr>
          <w:sz w:val="24"/>
          <w:szCs w:val="24"/>
          <w:lang w:val="uk-UA"/>
        </w:rPr>
      </w:pPr>
      <w:r w:rsidRPr="00FD644D">
        <w:rPr>
          <w:rFonts w:eastAsia="Times New Roman"/>
          <w:sz w:val="24"/>
          <w:szCs w:val="24"/>
          <w:lang w:val="uk-UA"/>
        </w:rPr>
        <w:t xml:space="preserve">Кваліфікаційно-дисциплінарна комісія адвокатури Полтавської області у складі в.о. </w:t>
      </w:r>
      <w:r w:rsidR="00BD6375">
        <w:rPr>
          <w:rFonts w:eastAsia="Times New Roman"/>
          <w:sz w:val="24"/>
          <w:szCs w:val="24"/>
          <w:lang w:val="uk-UA"/>
        </w:rPr>
        <w:t>Г</w:t>
      </w:r>
      <w:r w:rsidRPr="00FD644D">
        <w:rPr>
          <w:rFonts w:eastAsia="Times New Roman"/>
          <w:sz w:val="24"/>
          <w:szCs w:val="24"/>
          <w:lang w:val="uk-UA"/>
        </w:rPr>
        <w:t>олови комісії</w:t>
      </w:r>
      <w:r>
        <w:rPr>
          <w:rFonts w:eastAsia="Times New Roman"/>
          <w:sz w:val="24"/>
          <w:szCs w:val="24"/>
          <w:lang w:val="uk-UA"/>
        </w:rPr>
        <w:t xml:space="preserve"> (</w:t>
      </w:r>
      <w:r w:rsidR="00BD6375">
        <w:rPr>
          <w:rFonts w:eastAsia="Times New Roman"/>
          <w:sz w:val="24"/>
          <w:szCs w:val="24"/>
          <w:lang w:val="uk-UA"/>
        </w:rPr>
        <w:t>Г</w:t>
      </w:r>
      <w:r>
        <w:rPr>
          <w:rFonts w:eastAsia="Times New Roman"/>
          <w:sz w:val="24"/>
          <w:szCs w:val="24"/>
          <w:lang w:val="uk-UA"/>
        </w:rPr>
        <w:t xml:space="preserve">олови дисциплінарної палати) </w:t>
      </w:r>
      <w:r w:rsidRPr="00FD644D">
        <w:rPr>
          <w:rFonts w:eastAsia="Times New Roman"/>
          <w:sz w:val="24"/>
          <w:szCs w:val="24"/>
          <w:lang w:val="uk-UA"/>
        </w:rPr>
        <w:t xml:space="preserve"> – Гонжака І.В., дисциплінарної палати:   секретаря –</w:t>
      </w:r>
      <w:r w:rsidRPr="00FD644D">
        <w:rPr>
          <w:sz w:val="24"/>
          <w:szCs w:val="24"/>
          <w:lang w:val="uk-UA"/>
        </w:rPr>
        <w:t xml:space="preserve"> Рохманова В.І.</w:t>
      </w:r>
      <w:r w:rsidRPr="00FD644D">
        <w:rPr>
          <w:rFonts w:eastAsia="Times New Roman"/>
          <w:sz w:val="24"/>
          <w:szCs w:val="24"/>
          <w:lang w:val="uk-UA"/>
        </w:rPr>
        <w:t>, членів палати: Антипенко А.І., Клименка О.Ю.,</w:t>
      </w:r>
      <w:r w:rsidRPr="00FD644D">
        <w:rPr>
          <w:sz w:val="24"/>
          <w:szCs w:val="24"/>
          <w:lang w:val="uk-UA"/>
        </w:rPr>
        <w:t xml:space="preserve"> </w:t>
      </w:r>
      <w:proofErr w:type="spellStart"/>
      <w:r>
        <w:rPr>
          <w:sz w:val="24"/>
          <w:szCs w:val="24"/>
          <w:lang w:val="uk-UA"/>
        </w:rPr>
        <w:t>Ялисоветського</w:t>
      </w:r>
      <w:proofErr w:type="spellEnd"/>
      <w:r w:rsidR="00BD6375">
        <w:rPr>
          <w:sz w:val="24"/>
          <w:szCs w:val="24"/>
          <w:lang w:val="uk-UA"/>
        </w:rPr>
        <w:t> </w:t>
      </w:r>
      <w:r>
        <w:rPr>
          <w:sz w:val="24"/>
          <w:szCs w:val="24"/>
          <w:lang w:val="uk-UA"/>
        </w:rPr>
        <w:t>А.А.</w:t>
      </w:r>
      <w:r w:rsidRPr="00FD644D">
        <w:rPr>
          <w:sz w:val="24"/>
          <w:szCs w:val="24"/>
          <w:lang w:val="uk-UA"/>
        </w:rPr>
        <w:t xml:space="preserve">, - </w:t>
      </w:r>
    </w:p>
    <w:p w14:paraId="516C673E" w14:textId="559BD745" w:rsidR="00344749" w:rsidRDefault="00344749" w:rsidP="00BD6375">
      <w:pPr>
        <w:ind w:firstLine="708"/>
        <w:jc w:val="both"/>
        <w:rPr>
          <w:sz w:val="24"/>
          <w:szCs w:val="24"/>
          <w:lang w:val="uk-UA"/>
        </w:rPr>
      </w:pPr>
      <w:r w:rsidRPr="00A3491E">
        <w:rPr>
          <w:sz w:val="24"/>
          <w:szCs w:val="24"/>
          <w:lang w:val="uk-UA"/>
        </w:rPr>
        <w:t xml:space="preserve">розглянувши </w:t>
      </w:r>
      <w:r>
        <w:rPr>
          <w:sz w:val="24"/>
          <w:szCs w:val="24"/>
          <w:lang w:val="uk-UA"/>
        </w:rPr>
        <w:t xml:space="preserve">матеріали перевірки </w:t>
      </w:r>
      <w:r w:rsidRPr="00A3491E">
        <w:rPr>
          <w:sz w:val="24"/>
          <w:szCs w:val="24"/>
          <w:lang w:val="uk-UA"/>
        </w:rPr>
        <w:t>за</w:t>
      </w:r>
      <w:r>
        <w:rPr>
          <w:sz w:val="24"/>
          <w:szCs w:val="24"/>
          <w:lang w:val="uk-UA"/>
        </w:rPr>
        <w:t xml:space="preserve"> ухвалою Кобеляцького районного суду Полтавської області від 28.09.2023 року</w:t>
      </w:r>
      <w:r w:rsidR="00BD6375">
        <w:rPr>
          <w:sz w:val="24"/>
          <w:szCs w:val="24"/>
          <w:lang w:val="uk-UA"/>
        </w:rPr>
        <w:t xml:space="preserve"> </w:t>
      </w:r>
      <w:r>
        <w:rPr>
          <w:sz w:val="24"/>
          <w:szCs w:val="24"/>
          <w:lang w:val="uk-UA"/>
        </w:rPr>
        <w:t xml:space="preserve">(суддя  </w:t>
      </w:r>
      <w:r w:rsidR="00BD6375">
        <w:rPr>
          <w:sz w:val="24"/>
          <w:szCs w:val="24"/>
          <w:lang w:val="uk-UA"/>
        </w:rPr>
        <w:t>Особа</w:t>
      </w:r>
      <w:r w:rsidR="00BD6375" w:rsidRPr="00BD6375">
        <w:rPr>
          <w:sz w:val="24"/>
          <w:szCs w:val="24"/>
          <w:u w:val="single"/>
          <w:lang w:val="uk-UA"/>
        </w:rPr>
        <w:t>_</w:t>
      </w:r>
      <w:r w:rsidR="00BD6375">
        <w:rPr>
          <w:sz w:val="24"/>
          <w:szCs w:val="24"/>
          <w:lang w:val="uk-UA"/>
        </w:rPr>
        <w:t>1</w:t>
      </w:r>
      <w:r>
        <w:rPr>
          <w:sz w:val="24"/>
          <w:szCs w:val="24"/>
          <w:lang w:val="uk-UA"/>
        </w:rPr>
        <w:t xml:space="preserve">) </w:t>
      </w:r>
      <w:bookmarkStart w:id="1" w:name="_Hlk122427678"/>
      <w:r>
        <w:rPr>
          <w:sz w:val="24"/>
          <w:szCs w:val="24"/>
          <w:lang w:val="uk-UA"/>
        </w:rPr>
        <w:t xml:space="preserve">стосовно </w:t>
      </w:r>
      <w:r w:rsidRPr="00A3491E">
        <w:rPr>
          <w:sz w:val="24"/>
          <w:szCs w:val="24"/>
          <w:lang w:val="uk-UA"/>
        </w:rPr>
        <w:t xml:space="preserve">адвоката </w:t>
      </w:r>
      <w:proofErr w:type="spellStart"/>
      <w:r>
        <w:rPr>
          <w:sz w:val="24"/>
          <w:szCs w:val="24"/>
          <w:lang w:val="uk-UA"/>
        </w:rPr>
        <w:t>Вірабяна</w:t>
      </w:r>
      <w:proofErr w:type="spellEnd"/>
      <w:r>
        <w:rPr>
          <w:sz w:val="24"/>
          <w:szCs w:val="24"/>
          <w:lang w:val="uk-UA"/>
        </w:rPr>
        <w:t xml:space="preserve">  Едгара  Вачагановича </w:t>
      </w:r>
      <w:r w:rsidRPr="00A3491E">
        <w:rPr>
          <w:sz w:val="24"/>
          <w:szCs w:val="24"/>
          <w:lang w:val="uk-UA"/>
        </w:rPr>
        <w:t xml:space="preserve"> (свідоцтво про право на заняття адвокатською діяльністю № </w:t>
      </w:r>
      <w:r>
        <w:rPr>
          <w:sz w:val="24"/>
          <w:szCs w:val="24"/>
          <w:lang w:val="uk-UA"/>
        </w:rPr>
        <w:t>1955</w:t>
      </w:r>
      <w:r w:rsidRPr="00A3491E">
        <w:rPr>
          <w:sz w:val="24"/>
          <w:szCs w:val="24"/>
          <w:lang w:val="uk-UA"/>
        </w:rPr>
        <w:t xml:space="preserve">, видане  </w:t>
      </w:r>
      <w:r>
        <w:rPr>
          <w:sz w:val="24"/>
          <w:szCs w:val="24"/>
          <w:lang w:val="uk-UA"/>
        </w:rPr>
        <w:t>Радою адвокатів Полтавської області 09</w:t>
      </w:r>
      <w:r w:rsidRPr="00A3491E">
        <w:rPr>
          <w:sz w:val="24"/>
          <w:szCs w:val="24"/>
          <w:lang w:val="uk-UA"/>
        </w:rPr>
        <w:t>.0</w:t>
      </w:r>
      <w:r>
        <w:rPr>
          <w:sz w:val="24"/>
          <w:szCs w:val="24"/>
          <w:lang w:val="uk-UA"/>
        </w:rPr>
        <w:t>1</w:t>
      </w:r>
      <w:r w:rsidRPr="00A3491E">
        <w:rPr>
          <w:sz w:val="24"/>
          <w:szCs w:val="24"/>
          <w:lang w:val="uk-UA"/>
        </w:rPr>
        <w:t>.20</w:t>
      </w:r>
      <w:r>
        <w:rPr>
          <w:sz w:val="24"/>
          <w:szCs w:val="24"/>
          <w:lang w:val="uk-UA"/>
        </w:rPr>
        <w:t>18</w:t>
      </w:r>
      <w:r w:rsidRPr="00A3491E">
        <w:rPr>
          <w:sz w:val="24"/>
          <w:szCs w:val="24"/>
          <w:lang w:val="uk-UA"/>
        </w:rPr>
        <w:t xml:space="preserve"> року) у зв’язку з порушенням вимог Закону України «Про адвокатуру та адвокатську діяльність» та Правил адвокатської етики</w:t>
      </w:r>
      <w:bookmarkEnd w:id="1"/>
      <w:r w:rsidRPr="00A3491E">
        <w:rPr>
          <w:sz w:val="24"/>
          <w:szCs w:val="24"/>
          <w:lang w:val="uk-UA"/>
        </w:rPr>
        <w:t xml:space="preserve"> </w:t>
      </w:r>
      <w:r>
        <w:rPr>
          <w:sz w:val="24"/>
          <w:szCs w:val="24"/>
          <w:lang w:val="uk-UA"/>
        </w:rPr>
        <w:t>–</w:t>
      </w:r>
    </w:p>
    <w:p w14:paraId="099A607D" w14:textId="77777777" w:rsidR="00344749" w:rsidRDefault="00344749" w:rsidP="00344749">
      <w:pPr>
        <w:jc w:val="center"/>
        <w:rPr>
          <w:b/>
          <w:sz w:val="24"/>
          <w:szCs w:val="24"/>
          <w:lang w:val="uk-UA"/>
        </w:rPr>
      </w:pPr>
      <w:r w:rsidRPr="00A3491E">
        <w:rPr>
          <w:b/>
          <w:sz w:val="24"/>
          <w:szCs w:val="24"/>
          <w:lang w:val="uk-UA"/>
        </w:rPr>
        <w:t>В С Т А Н О В И Л А  :</w:t>
      </w:r>
    </w:p>
    <w:p w14:paraId="02744E11" w14:textId="77777777" w:rsidR="00344749" w:rsidRPr="00BD6375" w:rsidRDefault="00344749" w:rsidP="00344749">
      <w:pPr>
        <w:jc w:val="center"/>
        <w:rPr>
          <w:b/>
          <w:sz w:val="10"/>
          <w:szCs w:val="10"/>
          <w:lang w:val="uk-UA"/>
        </w:rPr>
      </w:pPr>
    </w:p>
    <w:p w14:paraId="42E38D8F" w14:textId="6EEE6C3B" w:rsidR="00344749" w:rsidRPr="00946AA3" w:rsidRDefault="00BD6375" w:rsidP="00344749">
      <w:pPr>
        <w:shd w:val="clear" w:color="auto" w:fill="FFFFFF"/>
        <w:tabs>
          <w:tab w:val="left" w:pos="720"/>
        </w:tabs>
        <w:ind w:right="72"/>
        <w:jc w:val="both"/>
        <w:rPr>
          <w:rFonts w:eastAsia="Times New Roman"/>
          <w:sz w:val="24"/>
          <w:szCs w:val="24"/>
          <w:lang w:val="uk-UA"/>
        </w:rPr>
      </w:pPr>
      <w:r>
        <w:rPr>
          <w:sz w:val="24"/>
          <w:szCs w:val="24"/>
          <w:lang w:val="uk-UA"/>
        </w:rPr>
        <w:tab/>
      </w:r>
      <w:r w:rsidR="00344749">
        <w:rPr>
          <w:sz w:val="24"/>
          <w:szCs w:val="24"/>
          <w:lang w:val="uk-UA"/>
        </w:rPr>
        <w:t xml:space="preserve">09 жовтня 2023 року </w:t>
      </w:r>
      <w:r w:rsidR="00344749">
        <w:rPr>
          <w:rFonts w:eastAsia="Times New Roman"/>
          <w:sz w:val="24"/>
          <w:szCs w:val="24"/>
          <w:lang w:val="uk-UA"/>
        </w:rPr>
        <w:t xml:space="preserve"> до КДКА Полтавської області надійшла ухвала  </w:t>
      </w:r>
      <w:r w:rsidR="00344749">
        <w:rPr>
          <w:sz w:val="24"/>
          <w:szCs w:val="24"/>
          <w:lang w:val="uk-UA"/>
        </w:rPr>
        <w:t>Кобеляцького районного суду Полтавської області від 28.09.2023 року</w:t>
      </w:r>
      <w:r>
        <w:rPr>
          <w:sz w:val="24"/>
          <w:szCs w:val="24"/>
          <w:lang w:val="uk-UA"/>
        </w:rPr>
        <w:t xml:space="preserve"> </w:t>
      </w:r>
      <w:r w:rsidR="00344749">
        <w:rPr>
          <w:sz w:val="24"/>
          <w:szCs w:val="24"/>
          <w:lang w:val="uk-UA"/>
        </w:rPr>
        <w:t xml:space="preserve">(суддя  </w:t>
      </w:r>
      <w:r>
        <w:rPr>
          <w:sz w:val="24"/>
          <w:szCs w:val="24"/>
          <w:lang w:val="uk-UA"/>
        </w:rPr>
        <w:t>Особа</w:t>
      </w:r>
      <w:r w:rsidRPr="00BD6375">
        <w:rPr>
          <w:sz w:val="24"/>
          <w:szCs w:val="24"/>
          <w:u w:val="single"/>
          <w:lang w:val="uk-UA"/>
        </w:rPr>
        <w:t>_</w:t>
      </w:r>
      <w:r>
        <w:rPr>
          <w:sz w:val="24"/>
          <w:szCs w:val="24"/>
          <w:lang w:val="uk-UA"/>
        </w:rPr>
        <w:t>1</w:t>
      </w:r>
      <w:r w:rsidR="00344749">
        <w:rPr>
          <w:sz w:val="24"/>
          <w:szCs w:val="24"/>
          <w:lang w:val="uk-UA"/>
        </w:rPr>
        <w:t xml:space="preserve">) стосовно </w:t>
      </w:r>
      <w:r w:rsidR="00344749" w:rsidRPr="00A3491E">
        <w:rPr>
          <w:sz w:val="24"/>
          <w:szCs w:val="24"/>
          <w:lang w:val="uk-UA"/>
        </w:rPr>
        <w:t xml:space="preserve">адвоката </w:t>
      </w:r>
      <w:proofErr w:type="spellStart"/>
      <w:r w:rsidR="00344749">
        <w:rPr>
          <w:sz w:val="24"/>
          <w:szCs w:val="24"/>
          <w:lang w:val="uk-UA"/>
        </w:rPr>
        <w:t>Вірабяна</w:t>
      </w:r>
      <w:proofErr w:type="spellEnd"/>
      <w:r w:rsidR="00344749">
        <w:rPr>
          <w:sz w:val="24"/>
          <w:szCs w:val="24"/>
          <w:lang w:val="uk-UA"/>
        </w:rPr>
        <w:t xml:space="preserve">  Едгара  Вачагановича.</w:t>
      </w:r>
      <w:r w:rsidR="00344749" w:rsidRPr="00A3491E">
        <w:rPr>
          <w:sz w:val="24"/>
          <w:szCs w:val="24"/>
          <w:lang w:val="uk-UA"/>
        </w:rPr>
        <w:t xml:space="preserve"> </w:t>
      </w:r>
    </w:p>
    <w:p w14:paraId="2EBA8750" w14:textId="7568C8DD" w:rsidR="00344749" w:rsidRDefault="00344749" w:rsidP="00BD6375">
      <w:pPr>
        <w:ind w:firstLine="708"/>
        <w:jc w:val="both"/>
        <w:rPr>
          <w:sz w:val="24"/>
          <w:szCs w:val="24"/>
          <w:lang w:val="uk-UA"/>
        </w:rPr>
      </w:pPr>
      <w:bookmarkStart w:id="2" w:name="_Hlk122427728"/>
      <w:r>
        <w:rPr>
          <w:sz w:val="24"/>
          <w:szCs w:val="24"/>
          <w:lang w:val="uk-UA"/>
        </w:rPr>
        <w:t>В ухвалі суду зазначено</w:t>
      </w:r>
      <w:r w:rsidRPr="00444C39">
        <w:rPr>
          <w:sz w:val="24"/>
          <w:szCs w:val="24"/>
          <w:lang w:val="uk-UA"/>
        </w:rPr>
        <w:t xml:space="preserve">, що </w:t>
      </w:r>
      <w:r>
        <w:rPr>
          <w:sz w:val="24"/>
          <w:szCs w:val="24"/>
          <w:lang w:val="uk-UA"/>
        </w:rPr>
        <w:t xml:space="preserve">в провадженні  Кобеляцького районного суду Полтавської області  перебуває кримінальне провадження за обвинуваченням </w:t>
      </w:r>
      <w:r w:rsidR="00BD6375">
        <w:rPr>
          <w:sz w:val="24"/>
          <w:szCs w:val="24"/>
          <w:lang w:val="uk-UA"/>
        </w:rPr>
        <w:t>Особи</w:t>
      </w:r>
      <w:r w:rsidR="00BD6375" w:rsidRPr="00BD6375">
        <w:rPr>
          <w:sz w:val="24"/>
          <w:szCs w:val="24"/>
          <w:u w:val="single"/>
          <w:lang w:val="uk-UA"/>
        </w:rPr>
        <w:t>_</w:t>
      </w:r>
      <w:r w:rsidR="00BD6375">
        <w:rPr>
          <w:sz w:val="24"/>
          <w:szCs w:val="24"/>
          <w:lang w:val="uk-UA"/>
        </w:rPr>
        <w:t>2</w:t>
      </w:r>
      <w:r w:rsidRPr="00AD1DA3">
        <w:rPr>
          <w:sz w:val="24"/>
          <w:szCs w:val="24"/>
          <w:lang w:val="uk-UA"/>
        </w:rPr>
        <w:t xml:space="preserve"> </w:t>
      </w:r>
      <w:r>
        <w:rPr>
          <w:sz w:val="24"/>
          <w:szCs w:val="24"/>
          <w:lang w:val="uk-UA"/>
        </w:rPr>
        <w:t xml:space="preserve">у вчиненні </w:t>
      </w:r>
      <w:r w:rsidR="005B0567">
        <w:rPr>
          <w:sz w:val="24"/>
          <w:szCs w:val="24"/>
          <w:lang w:val="uk-UA"/>
        </w:rPr>
        <w:t>кримінального правопорушення</w:t>
      </w:r>
      <w:r>
        <w:rPr>
          <w:sz w:val="24"/>
          <w:szCs w:val="24"/>
          <w:lang w:val="uk-UA"/>
        </w:rPr>
        <w:t xml:space="preserve"> передбаченого ч.</w:t>
      </w:r>
      <w:r w:rsidR="00BD6375">
        <w:rPr>
          <w:sz w:val="24"/>
          <w:szCs w:val="24"/>
          <w:lang w:val="uk-UA"/>
        </w:rPr>
        <w:t xml:space="preserve"> </w:t>
      </w:r>
      <w:r>
        <w:rPr>
          <w:sz w:val="24"/>
          <w:szCs w:val="24"/>
          <w:lang w:val="uk-UA"/>
        </w:rPr>
        <w:t>1 ст.</w:t>
      </w:r>
      <w:r w:rsidR="00BD6375">
        <w:rPr>
          <w:sz w:val="24"/>
          <w:szCs w:val="24"/>
          <w:lang w:val="uk-UA"/>
        </w:rPr>
        <w:t xml:space="preserve"> </w:t>
      </w:r>
      <w:r>
        <w:rPr>
          <w:sz w:val="24"/>
          <w:szCs w:val="24"/>
          <w:lang w:val="uk-UA"/>
        </w:rPr>
        <w:t xml:space="preserve">115 КК України, захист якого здійснює адвокат </w:t>
      </w:r>
      <w:proofErr w:type="spellStart"/>
      <w:r>
        <w:rPr>
          <w:sz w:val="24"/>
          <w:szCs w:val="24"/>
          <w:lang w:val="uk-UA"/>
        </w:rPr>
        <w:t>Вірабян</w:t>
      </w:r>
      <w:proofErr w:type="spellEnd"/>
      <w:r w:rsidR="00BD6375">
        <w:rPr>
          <w:sz w:val="24"/>
          <w:szCs w:val="24"/>
          <w:lang w:val="uk-UA"/>
        </w:rPr>
        <w:t xml:space="preserve"> </w:t>
      </w:r>
      <w:r>
        <w:rPr>
          <w:sz w:val="24"/>
          <w:szCs w:val="24"/>
          <w:lang w:val="uk-UA"/>
        </w:rPr>
        <w:t>Едгар</w:t>
      </w:r>
      <w:r w:rsidR="00BD6375">
        <w:rPr>
          <w:sz w:val="24"/>
          <w:szCs w:val="24"/>
          <w:lang w:val="uk-UA"/>
        </w:rPr>
        <w:t xml:space="preserve"> </w:t>
      </w:r>
      <w:proofErr w:type="spellStart"/>
      <w:r>
        <w:rPr>
          <w:sz w:val="24"/>
          <w:szCs w:val="24"/>
          <w:lang w:val="uk-UA"/>
        </w:rPr>
        <w:t>Вачаганович</w:t>
      </w:r>
      <w:proofErr w:type="spellEnd"/>
      <w:r>
        <w:rPr>
          <w:sz w:val="24"/>
          <w:szCs w:val="24"/>
          <w:lang w:val="uk-UA"/>
        </w:rPr>
        <w:t xml:space="preserve">, який 28.09.2023 року у судове засідання не </w:t>
      </w:r>
      <w:r w:rsidR="001E2727">
        <w:rPr>
          <w:sz w:val="24"/>
          <w:szCs w:val="24"/>
          <w:lang w:val="uk-UA"/>
        </w:rPr>
        <w:t>прибув</w:t>
      </w:r>
      <w:r>
        <w:rPr>
          <w:sz w:val="24"/>
          <w:szCs w:val="24"/>
          <w:lang w:val="uk-UA"/>
        </w:rPr>
        <w:t xml:space="preserve"> та не надав суду доказів на підтвердження поважності неприбуття у судове засідання.</w:t>
      </w:r>
    </w:p>
    <w:p w14:paraId="44E5C2CE" w14:textId="2A196C0D" w:rsidR="00344749" w:rsidRDefault="001E2727" w:rsidP="00BD6375">
      <w:pPr>
        <w:ind w:firstLine="708"/>
        <w:jc w:val="both"/>
        <w:rPr>
          <w:sz w:val="24"/>
          <w:szCs w:val="24"/>
          <w:lang w:val="uk-UA"/>
        </w:rPr>
      </w:pPr>
      <w:r>
        <w:rPr>
          <w:sz w:val="24"/>
          <w:szCs w:val="24"/>
          <w:lang w:val="uk-UA"/>
        </w:rPr>
        <w:t>Суд вважає за необхідне порушити перед КДКА Полтавської області питання про дисциплінарну відповідальність адвоката Вірабяна Е.В.</w:t>
      </w:r>
    </w:p>
    <w:p w14:paraId="704DCD9E" w14:textId="06404171" w:rsidR="00344749" w:rsidRDefault="00344749" w:rsidP="00BD6375">
      <w:pPr>
        <w:ind w:firstLine="708"/>
        <w:jc w:val="both"/>
        <w:rPr>
          <w:sz w:val="24"/>
          <w:szCs w:val="24"/>
          <w:lang w:val="uk-UA"/>
        </w:rPr>
      </w:pPr>
      <w:r>
        <w:rPr>
          <w:sz w:val="24"/>
          <w:szCs w:val="24"/>
          <w:lang w:val="uk-UA"/>
        </w:rPr>
        <w:t xml:space="preserve">У своєму поясненні адвокат </w:t>
      </w:r>
      <w:proofErr w:type="spellStart"/>
      <w:r w:rsidR="001E2727">
        <w:rPr>
          <w:sz w:val="24"/>
          <w:szCs w:val="24"/>
          <w:lang w:val="uk-UA"/>
        </w:rPr>
        <w:t>Вірабян</w:t>
      </w:r>
      <w:proofErr w:type="spellEnd"/>
      <w:r w:rsidR="001E2727">
        <w:rPr>
          <w:sz w:val="24"/>
          <w:szCs w:val="24"/>
          <w:lang w:val="uk-UA"/>
        </w:rPr>
        <w:t xml:space="preserve"> Е.В.</w:t>
      </w:r>
      <w:r>
        <w:rPr>
          <w:sz w:val="24"/>
          <w:szCs w:val="24"/>
          <w:lang w:val="uk-UA"/>
        </w:rPr>
        <w:t xml:space="preserve"> зазначив, що </w:t>
      </w:r>
      <w:r w:rsidR="001E2727">
        <w:rPr>
          <w:sz w:val="24"/>
          <w:szCs w:val="24"/>
          <w:lang w:val="uk-UA"/>
        </w:rPr>
        <w:t>28.09.2023 року не прибув у судове засідання Кобеляцького районного суду Полтавської області у кримінальному провадженні за ч.</w:t>
      </w:r>
      <w:r w:rsidR="00BD6375">
        <w:rPr>
          <w:sz w:val="24"/>
          <w:szCs w:val="24"/>
          <w:lang w:val="uk-UA"/>
        </w:rPr>
        <w:t xml:space="preserve"> </w:t>
      </w:r>
      <w:r w:rsidR="001E2727">
        <w:rPr>
          <w:sz w:val="24"/>
          <w:szCs w:val="24"/>
          <w:lang w:val="uk-UA"/>
        </w:rPr>
        <w:t>1 ст.</w:t>
      </w:r>
      <w:r w:rsidR="00BD6375">
        <w:rPr>
          <w:sz w:val="24"/>
          <w:szCs w:val="24"/>
          <w:lang w:val="uk-UA"/>
        </w:rPr>
        <w:t xml:space="preserve"> </w:t>
      </w:r>
      <w:r w:rsidR="001E2727">
        <w:rPr>
          <w:sz w:val="24"/>
          <w:szCs w:val="24"/>
          <w:lang w:val="uk-UA"/>
        </w:rPr>
        <w:t xml:space="preserve">115 КК України відносно </w:t>
      </w:r>
      <w:r w:rsidR="00BD6375">
        <w:rPr>
          <w:sz w:val="24"/>
          <w:szCs w:val="24"/>
          <w:lang w:val="uk-UA"/>
        </w:rPr>
        <w:t>Особи_2</w:t>
      </w:r>
      <w:r w:rsidR="001E2727">
        <w:rPr>
          <w:sz w:val="24"/>
          <w:szCs w:val="24"/>
          <w:lang w:val="uk-UA"/>
        </w:rPr>
        <w:t>, через наявність поважної причини, а саме участі у невідкладних слідчих діях у кримінальному провадженні. Про неможливість прибуття  повідомив суд та надіслав на електронну адресу Кобеляцького районного суду Полтавської області клопотання про відкладення розгляду кримінальної справи на іншу дату. 19.10.2023 року</w:t>
      </w:r>
      <w:r w:rsidR="005B0567">
        <w:rPr>
          <w:sz w:val="24"/>
          <w:szCs w:val="24"/>
          <w:lang w:val="uk-UA"/>
        </w:rPr>
        <w:t xml:space="preserve">, </w:t>
      </w:r>
      <w:r w:rsidR="005B0567" w:rsidRPr="005B0567">
        <w:rPr>
          <w:sz w:val="24"/>
          <w:szCs w:val="24"/>
          <w:lang w:val="uk-UA"/>
        </w:rPr>
        <w:t xml:space="preserve"> </w:t>
      </w:r>
      <w:r w:rsidR="005B0567">
        <w:rPr>
          <w:sz w:val="24"/>
          <w:szCs w:val="24"/>
          <w:lang w:val="uk-UA"/>
        </w:rPr>
        <w:t xml:space="preserve">на підтвердження поважності неприбуття у судове засідання 28.09.2023 року, </w:t>
      </w:r>
      <w:r w:rsidR="001E2727">
        <w:rPr>
          <w:sz w:val="24"/>
          <w:szCs w:val="24"/>
          <w:lang w:val="uk-UA"/>
        </w:rPr>
        <w:t xml:space="preserve"> направив до суду повістку</w:t>
      </w:r>
      <w:r w:rsidR="00E4477A">
        <w:rPr>
          <w:sz w:val="24"/>
          <w:szCs w:val="24"/>
          <w:lang w:val="uk-UA"/>
        </w:rPr>
        <w:t xml:space="preserve"> про виклик до слідчого СУ ГУНП в Полтавській області </w:t>
      </w:r>
      <w:r w:rsidR="00BD6375">
        <w:rPr>
          <w:sz w:val="24"/>
          <w:szCs w:val="24"/>
          <w:lang w:val="uk-UA"/>
        </w:rPr>
        <w:t>Особа_3</w:t>
      </w:r>
      <w:r w:rsidR="005B0567">
        <w:rPr>
          <w:sz w:val="24"/>
          <w:szCs w:val="24"/>
          <w:lang w:val="uk-UA"/>
        </w:rPr>
        <w:t xml:space="preserve">. </w:t>
      </w:r>
      <w:r w:rsidR="001E2727">
        <w:rPr>
          <w:sz w:val="24"/>
          <w:szCs w:val="24"/>
          <w:lang w:val="uk-UA"/>
        </w:rPr>
        <w:t xml:space="preserve"> </w:t>
      </w:r>
      <w:r>
        <w:rPr>
          <w:sz w:val="24"/>
          <w:szCs w:val="24"/>
          <w:lang w:val="uk-UA"/>
        </w:rPr>
        <w:t>На підтвердження</w:t>
      </w:r>
      <w:r w:rsidR="00E4477A">
        <w:rPr>
          <w:sz w:val="24"/>
          <w:szCs w:val="24"/>
          <w:lang w:val="uk-UA"/>
        </w:rPr>
        <w:t xml:space="preserve"> цього факту </w:t>
      </w:r>
      <w:r>
        <w:rPr>
          <w:sz w:val="24"/>
          <w:szCs w:val="24"/>
          <w:lang w:val="uk-UA"/>
        </w:rPr>
        <w:t xml:space="preserve"> надав до дисциплінарної палати КДКА Полтавської області </w:t>
      </w:r>
      <w:r w:rsidR="00E4477A">
        <w:rPr>
          <w:sz w:val="24"/>
          <w:szCs w:val="24"/>
          <w:lang w:val="uk-UA"/>
        </w:rPr>
        <w:t xml:space="preserve"> копію повістки  та клопотання про відкладення розгляду справи.</w:t>
      </w:r>
      <w:r w:rsidRPr="00151545">
        <w:rPr>
          <w:sz w:val="24"/>
          <w:szCs w:val="24"/>
          <w:lang w:val="uk-UA"/>
        </w:rPr>
        <w:t xml:space="preserve"> </w:t>
      </w:r>
    </w:p>
    <w:p w14:paraId="73D618F6" w14:textId="16BE1E12" w:rsidR="00344749" w:rsidRDefault="00344749" w:rsidP="00BD6375">
      <w:pPr>
        <w:ind w:firstLine="708"/>
        <w:jc w:val="both"/>
        <w:rPr>
          <w:sz w:val="24"/>
          <w:szCs w:val="24"/>
          <w:lang w:val="uk-UA"/>
        </w:rPr>
      </w:pPr>
      <w:r>
        <w:rPr>
          <w:sz w:val="24"/>
          <w:szCs w:val="24"/>
          <w:lang w:val="uk-UA"/>
        </w:rPr>
        <w:t>Вважає що в його діях відсутні порушення З</w:t>
      </w:r>
      <w:r w:rsidR="00BD6375">
        <w:rPr>
          <w:sz w:val="24"/>
          <w:szCs w:val="24"/>
          <w:lang w:val="uk-UA"/>
        </w:rPr>
        <w:t>акону України «</w:t>
      </w:r>
      <w:r>
        <w:rPr>
          <w:sz w:val="24"/>
          <w:szCs w:val="24"/>
          <w:lang w:val="uk-UA"/>
        </w:rPr>
        <w:t xml:space="preserve">Про адвокатуру та адвокатську діяльність» та </w:t>
      </w:r>
      <w:r w:rsidR="00BD6375">
        <w:rPr>
          <w:sz w:val="24"/>
          <w:szCs w:val="24"/>
          <w:lang w:val="uk-UA"/>
        </w:rPr>
        <w:t>П</w:t>
      </w:r>
      <w:r>
        <w:rPr>
          <w:sz w:val="24"/>
          <w:szCs w:val="24"/>
          <w:lang w:val="uk-UA"/>
        </w:rPr>
        <w:t>равил адвокатської етики, прохає відмовити в порушенні дисциплінарної справи.</w:t>
      </w:r>
    </w:p>
    <w:bookmarkEnd w:id="2"/>
    <w:p w14:paraId="7849CFD5" w14:textId="77777777" w:rsidR="00BD6375" w:rsidRPr="009567FB" w:rsidRDefault="00BD6375" w:rsidP="00BD6375">
      <w:pPr>
        <w:ind w:firstLine="708"/>
        <w:jc w:val="both"/>
        <w:rPr>
          <w:rFonts w:eastAsia="Times New Roman"/>
          <w:sz w:val="24"/>
          <w:szCs w:val="24"/>
          <w:lang w:val="uk-UA"/>
        </w:rPr>
      </w:pPr>
      <w:r w:rsidRPr="009567FB">
        <w:rPr>
          <w:rFonts w:eastAsia="Times New Roman"/>
          <w:color w:val="000000"/>
          <w:sz w:val="24"/>
          <w:szCs w:val="24"/>
          <w:lang w:val="uk-UA"/>
        </w:rPr>
        <w:t xml:space="preserve">Згідно зі </w:t>
      </w:r>
      <w:r>
        <w:rPr>
          <w:rFonts w:eastAsia="Times New Roman"/>
          <w:color w:val="000000"/>
          <w:sz w:val="24"/>
          <w:szCs w:val="24"/>
          <w:lang w:val="uk-UA"/>
        </w:rPr>
        <w:t>ст.</w:t>
      </w:r>
      <w:r w:rsidRPr="009567FB">
        <w:rPr>
          <w:rFonts w:eastAsia="Times New Roman"/>
          <w:color w:val="000000"/>
          <w:sz w:val="24"/>
          <w:szCs w:val="24"/>
          <w:lang w:val="uk-UA"/>
        </w:rPr>
        <w:t xml:space="preserve"> 3</w:t>
      </w:r>
      <w:r>
        <w:rPr>
          <w:rFonts w:eastAsia="Times New Roman"/>
          <w:color w:val="000000"/>
          <w:sz w:val="24"/>
          <w:szCs w:val="24"/>
          <w:lang w:val="uk-UA"/>
        </w:rPr>
        <w:t xml:space="preserve">, ч. 1 ст. 4, п. 2 ч. 1 ст. 1 </w:t>
      </w:r>
      <w:r w:rsidRPr="009567FB">
        <w:rPr>
          <w:rFonts w:eastAsia="Times New Roman"/>
          <w:color w:val="000000"/>
          <w:sz w:val="24"/>
          <w:szCs w:val="24"/>
          <w:lang w:val="uk-UA"/>
        </w:rPr>
        <w:t>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2B721E1" w14:textId="77777777" w:rsidR="00BD6375" w:rsidRPr="009567FB" w:rsidRDefault="00BD6375" w:rsidP="00BD6375">
      <w:pPr>
        <w:ind w:firstLine="708"/>
        <w:jc w:val="both"/>
        <w:rPr>
          <w:rFonts w:eastAsia="Times New Roman"/>
          <w:sz w:val="24"/>
          <w:szCs w:val="24"/>
          <w:lang w:val="uk-UA"/>
        </w:rPr>
      </w:pPr>
      <w:r w:rsidRPr="009567FB">
        <w:rPr>
          <w:rFonts w:eastAsia="Times New Roman"/>
          <w:color w:val="000000"/>
          <w:sz w:val="24"/>
          <w:szCs w:val="24"/>
          <w:lang w:val="uk-UA"/>
        </w:rPr>
        <w:t>За ст</w:t>
      </w:r>
      <w:r>
        <w:rPr>
          <w:rFonts w:eastAsia="Times New Roman"/>
          <w:color w:val="000000"/>
          <w:sz w:val="24"/>
          <w:szCs w:val="24"/>
          <w:lang w:val="uk-UA"/>
        </w:rPr>
        <w:t xml:space="preserve">. </w:t>
      </w:r>
      <w:r w:rsidRPr="009567FB">
        <w:rPr>
          <w:rFonts w:eastAsia="Times New Roman"/>
          <w:color w:val="000000"/>
          <w:sz w:val="24"/>
          <w:szCs w:val="24"/>
          <w:lang w:val="uk-UA"/>
        </w:rPr>
        <w:t>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3D86F52" w14:textId="77777777" w:rsidR="00BD6375" w:rsidRPr="00330F85" w:rsidRDefault="00BD6375" w:rsidP="00BD6375">
      <w:pPr>
        <w:ind w:firstLine="708"/>
        <w:jc w:val="both"/>
        <w:rPr>
          <w:rFonts w:eastAsia="Times New Roman"/>
          <w:sz w:val="24"/>
          <w:szCs w:val="24"/>
          <w:lang w:val="uk-UA"/>
        </w:rPr>
      </w:pPr>
      <w:r w:rsidRPr="00330F85">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01338DC9" w14:textId="77777777" w:rsidR="00BD6375" w:rsidRPr="00330F85" w:rsidRDefault="00BD6375" w:rsidP="00BD6375">
      <w:pPr>
        <w:ind w:firstLine="708"/>
        <w:jc w:val="both"/>
        <w:rPr>
          <w:rFonts w:eastAsia="Times New Roman"/>
          <w:sz w:val="24"/>
          <w:szCs w:val="24"/>
          <w:lang w:val="uk-UA"/>
        </w:rPr>
      </w:pPr>
      <w:r w:rsidRPr="00330F85">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7EE5E81" w14:textId="77777777" w:rsidR="00BD6375" w:rsidRPr="00330F85" w:rsidRDefault="00BD6375" w:rsidP="00BD6375">
      <w:pPr>
        <w:ind w:firstLine="708"/>
        <w:jc w:val="both"/>
        <w:rPr>
          <w:rFonts w:eastAsia="Times New Roman"/>
          <w:sz w:val="24"/>
          <w:szCs w:val="24"/>
          <w:lang w:val="uk-UA"/>
        </w:rPr>
      </w:pPr>
      <w:r w:rsidRPr="00330F85">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330F85">
        <w:rPr>
          <w:rFonts w:eastAsia="Times New Roman"/>
          <w:sz w:val="24"/>
          <w:szCs w:val="24"/>
          <w:lang w:val="uk-UA"/>
        </w:rPr>
        <w:t>1 ч.</w:t>
      </w:r>
      <w:r>
        <w:rPr>
          <w:rFonts w:eastAsia="Times New Roman"/>
          <w:sz w:val="24"/>
          <w:szCs w:val="24"/>
          <w:lang w:val="uk-UA"/>
        </w:rPr>
        <w:t xml:space="preserve"> </w:t>
      </w:r>
      <w:r w:rsidRPr="00330F85">
        <w:rPr>
          <w:rFonts w:eastAsia="Times New Roman"/>
          <w:sz w:val="24"/>
          <w:szCs w:val="24"/>
          <w:lang w:val="uk-UA"/>
        </w:rPr>
        <w:t>1</w:t>
      </w:r>
      <w:r>
        <w:rPr>
          <w:rFonts w:eastAsia="Times New Roman"/>
          <w:sz w:val="24"/>
          <w:szCs w:val="24"/>
          <w:lang w:val="uk-UA"/>
        </w:rPr>
        <w:t xml:space="preserve"> </w:t>
      </w:r>
      <w:r w:rsidRPr="00330F85">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Pr>
          <w:rFonts w:eastAsia="Times New Roman"/>
          <w:sz w:val="24"/>
          <w:szCs w:val="24"/>
          <w:lang w:val="uk-UA"/>
        </w:rPr>
        <w:t xml:space="preserve"> </w:t>
      </w:r>
      <w:r w:rsidRPr="00330F85">
        <w:rPr>
          <w:rFonts w:eastAsia="Times New Roman"/>
          <w:sz w:val="24"/>
          <w:szCs w:val="24"/>
          <w:lang w:val="uk-UA"/>
        </w:rPr>
        <w:t>2 цієї статті надавати звіт про виконання договору про надання правової допомоги, а за п.</w:t>
      </w:r>
      <w:r>
        <w:rPr>
          <w:rFonts w:eastAsia="Times New Roman"/>
          <w:sz w:val="24"/>
          <w:szCs w:val="24"/>
          <w:lang w:val="uk-UA"/>
        </w:rPr>
        <w:t xml:space="preserve"> </w:t>
      </w:r>
      <w:r w:rsidRPr="00330F85">
        <w:rPr>
          <w:rFonts w:eastAsia="Times New Roman"/>
          <w:sz w:val="24"/>
          <w:szCs w:val="24"/>
          <w:lang w:val="uk-UA"/>
        </w:rPr>
        <w:t>3 невідкладно повідомляти клієнта про виникнення конфлікту інтересів.</w:t>
      </w:r>
    </w:p>
    <w:p w14:paraId="4A344453" w14:textId="77777777" w:rsidR="00BD6375" w:rsidRPr="00330F85" w:rsidRDefault="00BD6375" w:rsidP="00BD6375">
      <w:pPr>
        <w:ind w:firstLine="708"/>
        <w:jc w:val="both"/>
        <w:rPr>
          <w:rFonts w:eastAsia="Times New Roman"/>
          <w:sz w:val="24"/>
          <w:szCs w:val="24"/>
          <w:lang w:val="uk-UA"/>
        </w:rPr>
      </w:pPr>
      <w:r w:rsidRPr="00330F85">
        <w:rPr>
          <w:rFonts w:eastAsia="Times New Roman"/>
          <w:sz w:val="24"/>
          <w:szCs w:val="24"/>
          <w:lang w:val="uk-UA"/>
        </w:rPr>
        <w:t>За п.</w:t>
      </w:r>
      <w:r>
        <w:rPr>
          <w:rFonts w:eastAsia="Times New Roman"/>
          <w:sz w:val="24"/>
          <w:szCs w:val="24"/>
          <w:lang w:val="uk-UA"/>
        </w:rPr>
        <w:t xml:space="preserve"> </w:t>
      </w:r>
      <w:r w:rsidRPr="00330F85">
        <w:rPr>
          <w:rFonts w:eastAsia="Times New Roman"/>
          <w:sz w:val="24"/>
          <w:szCs w:val="24"/>
          <w:lang w:val="uk-UA"/>
        </w:rPr>
        <w:t>1 ч.</w:t>
      </w:r>
      <w:r>
        <w:rPr>
          <w:rFonts w:eastAsia="Times New Roman"/>
          <w:sz w:val="24"/>
          <w:szCs w:val="24"/>
          <w:lang w:val="uk-UA"/>
        </w:rPr>
        <w:t xml:space="preserve"> </w:t>
      </w:r>
      <w:r w:rsidRPr="00330F85">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522E04E2" w14:textId="77777777" w:rsidR="00BD6375" w:rsidRDefault="00BD6375" w:rsidP="00BD6375">
      <w:pPr>
        <w:ind w:firstLine="708"/>
        <w:jc w:val="both"/>
        <w:rPr>
          <w:rFonts w:eastAsia="Times New Roman"/>
          <w:sz w:val="24"/>
          <w:szCs w:val="24"/>
          <w:lang w:val="uk-UA"/>
        </w:rPr>
      </w:pPr>
      <w:r w:rsidRPr="00330F85">
        <w:rPr>
          <w:rFonts w:eastAsia="Times New Roman"/>
          <w:sz w:val="24"/>
          <w:szCs w:val="24"/>
          <w:lang w:val="uk-UA"/>
        </w:rPr>
        <w:t>Згідно  ч.</w:t>
      </w:r>
      <w:r>
        <w:rPr>
          <w:rFonts w:eastAsia="Times New Roman"/>
          <w:sz w:val="24"/>
          <w:szCs w:val="24"/>
          <w:lang w:val="uk-UA"/>
        </w:rPr>
        <w:t xml:space="preserve"> </w:t>
      </w:r>
      <w:r w:rsidRPr="00330F85">
        <w:rPr>
          <w:rFonts w:eastAsia="Times New Roman"/>
          <w:sz w:val="24"/>
          <w:szCs w:val="24"/>
          <w:lang w:val="uk-UA"/>
        </w:rPr>
        <w:t>1 ст.</w:t>
      </w:r>
      <w:r>
        <w:rPr>
          <w:rFonts w:eastAsia="Times New Roman"/>
          <w:sz w:val="24"/>
          <w:szCs w:val="24"/>
          <w:lang w:val="uk-UA"/>
        </w:rPr>
        <w:t xml:space="preserve"> </w:t>
      </w:r>
      <w:r w:rsidRPr="00330F85">
        <w:rPr>
          <w:rFonts w:eastAsia="Times New Roman"/>
          <w:sz w:val="24"/>
          <w:szCs w:val="24"/>
          <w:lang w:val="uk-UA"/>
        </w:rPr>
        <w:t>26 Закону підставою для здійснення адвокатської діяльності є договір про надання правової допомоги</w:t>
      </w:r>
      <w:r>
        <w:rPr>
          <w:rFonts w:eastAsia="Times New Roman"/>
          <w:sz w:val="24"/>
          <w:szCs w:val="24"/>
          <w:lang w:val="uk-UA"/>
        </w:rPr>
        <w:t>, доручення органу з надання безоплатної вторинної правової допомоги.</w:t>
      </w:r>
    </w:p>
    <w:p w14:paraId="46544C0E" w14:textId="30DF6E74" w:rsidR="00344749" w:rsidRPr="00330F85" w:rsidRDefault="00344749" w:rsidP="00BD6375">
      <w:pPr>
        <w:ind w:firstLine="708"/>
        <w:jc w:val="both"/>
        <w:rPr>
          <w:rFonts w:eastAsia="Times New Roman"/>
          <w:sz w:val="24"/>
          <w:szCs w:val="24"/>
          <w:lang w:val="uk-UA"/>
        </w:rPr>
      </w:pPr>
      <w:r w:rsidRPr="00330F85">
        <w:rPr>
          <w:rFonts w:eastAsia="Times New Roman"/>
          <w:sz w:val="24"/>
          <w:szCs w:val="24"/>
          <w:lang w:val="uk-UA"/>
        </w:rPr>
        <w:t>У відповідності до ч.</w:t>
      </w:r>
      <w:r w:rsidR="00BD6375">
        <w:rPr>
          <w:rFonts w:eastAsia="Times New Roman"/>
          <w:sz w:val="24"/>
          <w:szCs w:val="24"/>
          <w:lang w:val="uk-UA"/>
        </w:rPr>
        <w:t xml:space="preserve"> </w:t>
      </w:r>
      <w:r w:rsidRPr="00330F85">
        <w:rPr>
          <w:rFonts w:eastAsia="Times New Roman"/>
          <w:sz w:val="24"/>
          <w:szCs w:val="24"/>
          <w:lang w:val="uk-UA"/>
        </w:rPr>
        <w:t>4 ст.</w:t>
      </w:r>
      <w:r w:rsidR="00BD6375">
        <w:rPr>
          <w:rFonts w:eastAsia="Times New Roman"/>
          <w:sz w:val="24"/>
          <w:szCs w:val="24"/>
          <w:lang w:val="uk-UA"/>
        </w:rPr>
        <w:t xml:space="preserve"> </w:t>
      </w:r>
      <w:r w:rsidRPr="00330F85">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2AF69239" w14:textId="5A34677D" w:rsidR="00344749" w:rsidRPr="00330F85" w:rsidRDefault="00344749" w:rsidP="00BD6375">
      <w:pPr>
        <w:ind w:firstLine="708"/>
        <w:jc w:val="both"/>
        <w:rPr>
          <w:rFonts w:eastAsia="Times New Roman"/>
          <w:sz w:val="24"/>
          <w:szCs w:val="24"/>
          <w:lang w:val="uk-UA"/>
        </w:rPr>
      </w:pPr>
      <w:r w:rsidRPr="00330F85">
        <w:rPr>
          <w:rFonts w:eastAsia="Times New Roman"/>
          <w:sz w:val="24"/>
          <w:szCs w:val="24"/>
          <w:lang w:val="uk-UA"/>
        </w:rPr>
        <w:t>За приписами п.</w:t>
      </w:r>
      <w:r w:rsidR="00BD6375">
        <w:rPr>
          <w:rFonts w:eastAsia="Times New Roman"/>
          <w:sz w:val="24"/>
          <w:szCs w:val="24"/>
          <w:lang w:val="uk-UA"/>
        </w:rPr>
        <w:t xml:space="preserve"> </w:t>
      </w:r>
      <w:r w:rsidRPr="00330F85">
        <w:rPr>
          <w:rFonts w:eastAsia="Times New Roman"/>
          <w:sz w:val="24"/>
          <w:szCs w:val="24"/>
          <w:lang w:val="uk-UA"/>
        </w:rPr>
        <w:t>1</w:t>
      </w:r>
      <w:r w:rsidR="00BD6375">
        <w:rPr>
          <w:rFonts w:eastAsia="Times New Roman"/>
          <w:sz w:val="24"/>
          <w:szCs w:val="24"/>
          <w:lang w:val="uk-UA"/>
        </w:rPr>
        <w:t xml:space="preserve"> </w:t>
      </w:r>
      <w:r w:rsidRPr="00330F85">
        <w:rPr>
          <w:rFonts w:eastAsia="Times New Roman"/>
          <w:sz w:val="24"/>
          <w:szCs w:val="24"/>
          <w:lang w:val="uk-UA"/>
        </w:rPr>
        <w:t>ч.</w:t>
      </w:r>
      <w:r w:rsidR="00BD6375">
        <w:rPr>
          <w:rFonts w:eastAsia="Times New Roman"/>
          <w:sz w:val="24"/>
          <w:szCs w:val="24"/>
          <w:lang w:val="uk-UA"/>
        </w:rPr>
        <w:t xml:space="preserve"> </w:t>
      </w:r>
      <w:r w:rsidRPr="00330F85">
        <w:rPr>
          <w:rFonts w:eastAsia="Times New Roman"/>
          <w:sz w:val="24"/>
          <w:szCs w:val="24"/>
          <w:lang w:val="uk-UA"/>
        </w:rPr>
        <w:t>1 ст.</w:t>
      </w:r>
      <w:r w:rsidR="00BD6375">
        <w:rPr>
          <w:rFonts w:eastAsia="Times New Roman"/>
          <w:sz w:val="24"/>
          <w:szCs w:val="24"/>
          <w:lang w:val="uk-UA"/>
        </w:rPr>
        <w:t xml:space="preserve"> </w:t>
      </w:r>
      <w:r w:rsidRPr="00330F85">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BD6375">
        <w:rPr>
          <w:rFonts w:eastAsia="Times New Roman"/>
          <w:sz w:val="24"/>
          <w:szCs w:val="24"/>
          <w:lang w:val="uk-UA"/>
        </w:rPr>
        <w:t xml:space="preserve"> </w:t>
      </w:r>
      <w:r w:rsidRPr="00330F85">
        <w:rPr>
          <w:rFonts w:eastAsia="Times New Roman"/>
          <w:sz w:val="24"/>
          <w:szCs w:val="24"/>
          <w:lang w:val="uk-UA"/>
        </w:rPr>
        <w:t>11 заборонено втручання у правову позицію адвоката.</w:t>
      </w:r>
    </w:p>
    <w:p w14:paraId="50546614" w14:textId="77777777" w:rsidR="00344749" w:rsidRDefault="00344749" w:rsidP="00344749">
      <w:pPr>
        <w:ind w:firstLine="708"/>
        <w:jc w:val="both"/>
        <w:rPr>
          <w:rFonts w:eastAsia="Times New Roman"/>
          <w:sz w:val="24"/>
          <w:szCs w:val="24"/>
          <w:lang w:val="uk-UA"/>
        </w:rPr>
      </w:pPr>
      <w:r w:rsidRPr="00330F85">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50DCF125" w14:textId="77777777" w:rsidR="00344749" w:rsidRPr="00330F85" w:rsidRDefault="00344749" w:rsidP="00344749">
      <w:pPr>
        <w:ind w:firstLine="708"/>
        <w:jc w:val="both"/>
        <w:rPr>
          <w:rFonts w:eastAsia="Times New Roman"/>
          <w:sz w:val="24"/>
          <w:szCs w:val="24"/>
          <w:lang w:val="uk-UA"/>
        </w:rPr>
      </w:pPr>
      <w:r w:rsidRPr="00330F85">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w:t>
      </w:r>
      <w:r>
        <w:rPr>
          <w:rFonts w:eastAsia="Times New Roman"/>
          <w:sz w:val="24"/>
          <w:szCs w:val="24"/>
          <w:lang w:val="uk-UA"/>
        </w:rPr>
        <w:t xml:space="preserve"> Адвокат не має права у своїй професійній діяльності вдаватися до засобів та методів, які суперечать чинному законодавству або цим Правилам.</w:t>
      </w:r>
    </w:p>
    <w:p w14:paraId="471BF727" w14:textId="77777777" w:rsidR="00344749" w:rsidRPr="00330F85" w:rsidRDefault="00344749" w:rsidP="00344749">
      <w:pPr>
        <w:ind w:firstLine="708"/>
        <w:jc w:val="both"/>
        <w:rPr>
          <w:rFonts w:eastAsia="Times New Roman"/>
          <w:sz w:val="24"/>
          <w:szCs w:val="24"/>
          <w:lang w:val="uk-UA"/>
        </w:rPr>
      </w:pPr>
      <w:r w:rsidRPr="00330F85">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16E55D6D" w14:textId="77777777" w:rsidR="00344749" w:rsidRPr="00330F85" w:rsidRDefault="00344749" w:rsidP="00344749">
      <w:pPr>
        <w:ind w:firstLine="708"/>
        <w:jc w:val="both"/>
        <w:rPr>
          <w:rFonts w:eastAsia="Times New Roman"/>
          <w:sz w:val="24"/>
          <w:szCs w:val="24"/>
          <w:lang w:val="uk-UA"/>
        </w:rPr>
      </w:pPr>
      <w:r w:rsidRPr="00330F85">
        <w:rPr>
          <w:rFonts w:eastAsia="Times New Roman"/>
          <w:sz w:val="24"/>
          <w:szCs w:val="24"/>
          <w:lang w:val="uk-UA"/>
        </w:rPr>
        <w:t>За ст. 11 Правил адвокат зобов’язаний надавати професійну правничу(правову)допомогу  клієнту, здійснювати його захист та представництво компетентно та добросовісно.</w:t>
      </w:r>
    </w:p>
    <w:p w14:paraId="783DD24C" w14:textId="77777777" w:rsidR="00344749" w:rsidRPr="00330F85" w:rsidRDefault="00344749" w:rsidP="00344749">
      <w:pPr>
        <w:ind w:firstLine="708"/>
        <w:jc w:val="both"/>
        <w:rPr>
          <w:rFonts w:eastAsia="Times New Roman"/>
          <w:sz w:val="24"/>
          <w:szCs w:val="24"/>
          <w:lang w:val="uk-UA"/>
        </w:rPr>
      </w:pPr>
      <w:r w:rsidRPr="00330F85">
        <w:rPr>
          <w:rFonts w:eastAsia="Times New Roman"/>
          <w:sz w:val="24"/>
          <w:szCs w:val="24"/>
          <w:lang w:val="uk-UA"/>
        </w:rPr>
        <w:t xml:space="preserve">Статтею 12 Правил адвокатської етики визначено, що адвокат не повинен </w:t>
      </w:r>
      <w:bookmarkStart w:id="3" w:name="_Hlk122427827"/>
      <w:r w:rsidRPr="00330F85">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3"/>
    <w:p w14:paraId="76B9942F" w14:textId="77777777" w:rsidR="00344749" w:rsidRPr="00330F85" w:rsidRDefault="00344749" w:rsidP="00344749">
      <w:pPr>
        <w:ind w:firstLine="708"/>
        <w:jc w:val="both"/>
        <w:rPr>
          <w:rFonts w:eastAsia="Times New Roman"/>
          <w:sz w:val="24"/>
          <w:szCs w:val="24"/>
          <w:lang w:val="uk-UA"/>
        </w:rPr>
      </w:pPr>
      <w:r w:rsidRPr="00330F85">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4876C28A" w14:textId="277317FA" w:rsidR="00344749" w:rsidRPr="00330F85" w:rsidRDefault="00344749" w:rsidP="00344749">
      <w:pPr>
        <w:ind w:firstLine="708"/>
        <w:jc w:val="both"/>
        <w:rPr>
          <w:rFonts w:eastAsia="Times New Roman"/>
          <w:sz w:val="24"/>
          <w:szCs w:val="24"/>
          <w:lang w:val="uk-UA"/>
        </w:rPr>
      </w:pPr>
      <w:r w:rsidRPr="00330F85">
        <w:rPr>
          <w:rFonts w:eastAsia="Times New Roman"/>
          <w:sz w:val="24"/>
          <w:szCs w:val="24"/>
          <w:lang w:val="uk-UA"/>
        </w:rPr>
        <w:t>За ст.</w:t>
      </w:r>
      <w:r w:rsidR="00BD6375">
        <w:rPr>
          <w:rFonts w:eastAsia="Times New Roman"/>
          <w:sz w:val="24"/>
          <w:szCs w:val="24"/>
          <w:lang w:val="uk-UA"/>
        </w:rPr>
        <w:t xml:space="preserve"> </w:t>
      </w:r>
      <w:r w:rsidRPr="00330F85">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0F11FE87" w14:textId="056B8BF8" w:rsidR="00344749" w:rsidRDefault="00344749" w:rsidP="00344749">
      <w:pPr>
        <w:ind w:firstLine="708"/>
        <w:jc w:val="both"/>
        <w:rPr>
          <w:rFonts w:eastAsia="Times New Roman"/>
          <w:sz w:val="24"/>
          <w:szCs w:val="24"/>
          <w:lang w:val="uk-UA"/>
        </w:rPr>
      </w:pPr>
      <w:r w:rsidRPr="00330F85">
        <w:rPr>
          <w:rFonts w:eastAsia="Times New Roman"/>
          <w:sz w:val="24"/>
          <w:szCs w:val="24"/>
          <w:lang w:val="uk-UA"/>
        </w:rPr>
        <w:t>За приписами ст.</w:t>
      </w:r>
      <w:r w:rsidR="00BD6375">
        <w:rPr>
          <w:rFonts w:eastAsia="Times New Roman"/>
          <w:sz w:val="24"/>
          <w:szCs w:val="24"/>
          <w:lang w:val="uk-UA"/>
        </w:rPr>
        <w:t xml:space="preserve"> </w:t>
      </w:r>
      <w:r w:rsidRPr="00330F85">
        <w:rPr>
          <w:rFonts w:eastAsia="Times New Roman"/>
          <w:sz w:val="24"/>
          <w:szCs w:val="24"/>
          <w:lang w:val="uk-UA"/>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405E4514" w14:textId="04961822" w:rsidR="00344749" w:rsidRDefault="00344749" w:rsidP="00344749">
      <w:pPr>
        <w:ind w:firstLine="708"/>
        <w:jc w:val="both"/>
        <w:rPr>
          <w:rFonts w:eastAsia="Times New Roman"/>
          <w:sz w:val="24"/>
          <w:szCs w:val="24"/>
          <w:lang w:val="uk-UA"/>
        </w:rPr>
      </w:pPr>
      <w:r>
        <w:rPr>
          <w:rFonts w:eastAsia="Times New Roman"/>
          <w:sz w:val="24"/>
          <w:szCs w:val="24"/>
          <w:lang w:val="uk-UA"/>
        </w:rPr>
        <w:t>У відповідності до ч.</w:t>
      </w:r>
      <w:r w:rsidR="00BD6375">
        <w:rPr>
          <w:rFonts w:eastAsia="Times New Roman"/>
          <w:sz w:val="24"/>
          <w:szCs w:val="24"/>
          <w:lang w:val="uk-UA"/>
        </w:rPr>
        <w:t xml:space="preserve"> </w:t>
      </w:r>
      <w:r>
        <w:rPr>
          <w:rFonts w:eastAsia="Times New Roman"/>
          <w:sz w:val="24"/>
          <w:szCs w:val="24"/>
          <w:lang w:val="uk-UA"/>
        </w:rPr>
        <w:t>3 ст.</w:t>
      </w:r>
      <w:r w:rsidR="00BD6375">
        <w:rPr>
          <w:rFonts w:eastAsia="Times New Roman"/>
          <w:sz w:val="24"/>
          <w:szCs w:val="24"/>
          <w:lang w:val="uk-UA"/>
        </w:rPr>
        <w:t xml:space="preserve"> </w:t>
      </w:r>
      <w:r>
        <w:rPr>
          <w:rFonts w:eastAsia="Times New Roman"/>
          <w:sz w:val="24"/>
          <w:szCs w:val="24"/>
          <w:lang w:val="uk-UA"/>
        </w:rPr>
        <w:t>44 ПАЕ адвокат не повинен вчиняти дій, спрямованих на невиправдане затягування розгляду судової справи.</w:t>
      </w:r>
    </w:p>
    <w:p w14:paraId="7B8CE767" w14:textId="4171A119" w:rsidR="00344749" w:rsidRPr="00330F85" w:rsidRDefault="00344749" w:rsidP="00344749">
      <w:pPr>
        <w:ind w:firstLine="708"/>
        <w:jc w:val="both"/>
        <w:rPr>
          <w:rFonts w:eastAsia="Times New Roman"/>
          <w:sz w:val="24"/>
          <w:szCs w:val="24"/>
          <w:lang w:val="uk-UA"/>
        </w:rPr>
      </w:pPr>
      <w:r w:rsidRPr="00330F85">
        <w:rPr>
          <w:rFonts w:eastAsia="Times New Roman"/>
          <w:sz w:val="24"/>
          <w:szCs w:val="24"/>
          <w:lang w:val="uk-UA"/>
        </w:rPr>
        <w:t>За ч.</w:t>
      </w:r>
      <w:r w:rsidR="00BD6375">
        <w:rPr>
          <w:rFonts w:eastAsia="Times New Roman"/>
          <w:sz w:val="24"/>
          <w:szCs w:val="24"/>
          <w:lang w:val="uk-UA"/>
        </w:rPr>
        <w:t xml:space="preserve"> ч. </w:t>
      </w:r>
      <w:r w:rsidRPr="00330F85">
        <w:rPr>
          <w:rFonts w:eastAsia="Times New Roman"/>
          <w:sz w:val="24"/>
          <w:szCs w:val="24"/>
          <w:lang w:val="uk-UA"/>
        </w:rPr>
        <w:t>3,</w:t>
      </w:r>
      <w:r w:rsidR="00BD6375">
        <w:rPr>
          <w:rFonts w:eastAsia="Times New Roman"/>
          <w:sz w:val="24"/>
          <w:szCs w:val="24"/>
          <w:lang w:val="uk-UA"/>
        </w:rPr>
        <w:t xml:space="preserve"> </w:t>
      </w:r>
      <w:r w:rsidRPr="00330F85">
        <w:rPr>
          <w:rFonts w:eastAsia="Times New Roman"/>
          <w:sz w:val="24"/>
          <w:szCs w:val="24"/>
          <w:lang w:val="uk-UA"/>
        </w:rPr>
        <w:t>4 ст.</w:t>
      </w:r>
      <w:r w:rsidR="00BD6375">
        <w:rPr>
          <w:rFonts w:eastAsia="Times New Roman"/>
          <w:sz w:val="24"/>
          <w:szCs w:val="24"/>
          <w:lang w:val="uk-UA"/>
        </w:rPr>
        <w:t xml:space="preserve"> </w:t>
      </w:r>
      <w:r w:rsidRPr="00330F85">
        <w:rPr>
          <w:rFonts w:eastAsia="Times New Roman"/>
          <w:sz w:val="24"/>
          <w:szCs w:val="24"/>
          <w:lang w:val="uk-UA"/>
        </w:rPr>
        <w:t xml:space="preserve">70 Правил адвокатської етики адвокат не зобов’язаний доводити свою невинуватість у вчиненні дисциплінарного проступку. </w:t>
      </w:r>
      <w:bookmarkStart w:id="4" w:name="_Hlk130283404"/>
      <w:r w:rsidRPr="00330F85">
        <w:rPr>
          <w:rFonts w:eastAsia="Times New Roman"/>
          <w:sz w:val="24"/>
          <w:szCs w:val="24"/>
          <w:lang w:val="uk-UA"/>
        </w:rPr>
        <w:t xml:space="preserve">Обов’язок доказування вини адвоката покладається на особу, яка ініціює питання дисциплінарної відповідальності відносно адвоката. </w:t>
      </w:r>
      <w:bookmarkEnd w:id="4"/>
      <w:r w:rsidRPr="00330F85">
        <w:rPr>
          <w:rFonts w:eastAsia="Times New Roman"/>
          <w:sz w:val="24"/>
          <w:szCs w:val="24"/>
          <w:lang w:val="uk-UA"/>
        </w:rPr>
        <w:t xml:space="preserve">Звинувачення адвоката не можуть ґрунтуватися на припущеннях. Усі сумніви щодо доведеності вини адвоката </w:t>
      </w:r>
      <w:r w:rsidR="00E4477A" w:rsidRPr="00330F85">
        <w:rPr>
          <w:rFonts w:eastAsia="Times New Roman"/>
          <w:sz w:val="24"/>
          <w:szCs w:val="24"/>
          <w:lang w:val="uk-UA"/>
        </w:rPr>
        <w:t>тлумачяться</w:t>
      </w:r>
      <w:r w:rsidRPr="00330F85">
        <w:rPr>
          <w:rFonts w:eastAsia="Times New Roman"/>
          <w:sz w:val="24"/>
          <w:szCs w:val="24"/>
          <w:lang w:val="uk-UA"/>
        </w:rPr>
        <w:t xml:space="preserve"> на його користь.</w:t>
      </w:r>
    </w:p>
    <w:p w14:paraId="67966422" w14:textId="2E01A799" w:rsidR="00344749" w:rsidRPr="00330F85" w:rsidRDefault="00344749" w:rsidP="00BD6375">
      <w:pPr>
        <w:ind w:firstLine="708"/>
        <w:jc w:val="both"/>
        <w:rPr>
          <w:rFonts w:eastAsia="Times New Roman"/>
          <w:sz w:val="24"/>
          <w:szCs w:val="24"/>
          <w:lang w:val="uk-UA"/>
        </w:rPr>
      </w:pPr>
      <w:r w:rsidRPr="00330F85">
        <w:rPr>
          <w:rFonts w:eastAsia="Times New Roman"/>
          <w:sz w:val="24"/>
          <w:szCs w:val="24"/>
          <w:lang w:val="uk-UA"/>
        </w:rPr>
        <w:t>За приписами ст.</w:t>
      </w:r>
      <w:r w:rsidR="00BD6375">
        <w:rPr>
          <w:rFonts w:eastAsia="Times New Roman"/>
          <w:sz w:val="24"/>
          <w:szCs w:val="24"/>
          <w:lang w:val="uk-UA"/>
        </w:rPr>
        <w:t xml:space="preserve"> </w:t>
      </w:r>
      <w:r w:rsidRPr="00330F85">
        <w:rPr>
          <w:rFonts w:eastAsia="Times New Roman"/>
          <w:sz w:val="24"/>
          <w:szCs w:val="24"/>
          <w:lang w:val="uk-UA"/>
        </w:rPr>
        <w:t>33 З</w:t>
      </w:r>
      <w:r w:rsidR="00BD6375">
        <w:rPr>
          <w:rFonts w:eastAsia="Times New Roman"/>
          <w:sz w:val="24"/>
          <w:szCs w:val="24"/>
          <w:lang w:val="uk-UA"/>
        </w:rPr>
        <w:t xml:space="preserve">акону </w:t>
      </w:r>
      <w:r w:rsidRPr="00330F85">
        <w:rPr>
          <w:rFonts w:eastAsia="Times New Roman"/>
          <w:sz w:val="24"/>
          <w:szCs w:val="24"/>
          <w:lang w:val="uk-UA"/>
        </w:rPr>
        <w:t>У</w:t>
      </w:r>
      <w:r w:rsidR="00BD6375">
        <w:rPr>
          <w:rFonts w:eastAsia="Times New Roman"/>
          <w:sz w:val="24"/>
          <w:szCs w:val="24"/>
          <w:lang w:val="uk-UA"/>
        </w:rPr>
        <w:t>країни</w:t>
      </w:r>
      <w:r w:rsidRPr="00330F85">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F8C672A" w14:textId="181332DD" w:rsidR="00344749" w:rsidRDefault="00344749" w:rsidP="00BD6375">
      <w:pPr>
        <w:ind w:firstLine="708"/>
        <w:jc w:val="both"/>
        <w:rPr>
          <w:rFonts w:eastAsia="Times New Roman"/>
          <w:sz w:val="24"/>
          <w:szCs w:val="24"/>
          <w:lang w:val="uk-UA"/>
        </w:rPr>
      </w:pPr>
      <w:r w:rsidRPr="00330F85">
        <w:rPr>
          <w:rFonts w:eastAsia="Times New Roman"/>
          <w:sz w:val="24"/>
          <w:szCs w:val="24"/>
          <w:lang w:val="uk-UA"/>
        </w:rPr>
        <w:t>У відповідності до ч.</w:t>
      </w:r>
      <w:r w:rsidR="00BD6375">
        <w:rPr>
          <w:rFonts w:eastAsia="Times New Roman"/>
          <w:sz w:val="24"/>
          <w:szCs w:val="24"/>
          <w:lang w:val="uk-UA"/>
        </w:rPr>
        <w:t xml:space="preserve"> </w:t>
      </w:r>
      <w:r w:rsidRPr="00330F85">
        <w:rPr>
          <w:rFonts w:eastAsia="Times New Roman"/>
          <w:sz w:val="24"/>
          <w:szCs w:val="24"/>
          <w:lang w:val="uk-UA"/>
        </w:rPr>
        <w:t>1 ст.</w:t>
      </w:r>
      <w:r w:rsidR="00BD6375">
        <w:rPr>
          <w:rFonts w:eastAsia="Times New Roman"/>
          <w:sz w:val="24"/>
          <w:szCs w:val="24"/>
          <w:lang w:val="uk-UA"/>
        </w:rPr>
        <w:t xml:space="preserve"> </w:t>
      </w:r>
      <w:r w:rsidRPr="00330F85">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BD6375">
        <w:rPr>
          <w:rFonts w:eastAsia="Times New Roman"/>
          <w:sz w:val="24"/>
          <w:szCs w:val="24"/>
          <w:lang w:val="uk-UA"/>
        </w:rPr>
        <w:t xml:space="preserve"> </w:t>
      </w:r>
      <w:r w:rsidRPr="00330F85">
        <w:rPr>
          <w:rFonts w:eastAsia="Times New Roman"/>
          <w:sz w:val="24"/>
          <w:szCs w:val="24"/>
          <w:lang w:val="uk-UA"/>
        </w:rPr>
        <w:t>2 ст.</w:t>
      </w:r>
      <w:r w:rsidR="00BD6375">
        <w:rPr>
          <w:rFonts w:eastAsia="Times New Roman"/>
          <w:sz w:val="24"/>
          <w:szCs w:val="24"/>
          <w:lang w:val="uk-UA"/>
        </w:rPr>
        <w:t xml:space="preserve"> </w:t>
      </w:r>
      <w:r w:rsidRPr="00330F85">
        <w:rPr>
          <w:rFonts w:eastAsia="Times New Roman"/>
          <w:sz w:val="24"/>
          <w:szCs w:val="24"/>
          <w:lang w:val="uk-UA"/>
        </w:rPr>
        <w:t xml:space="preserve">34 Закону України «Про адвокатуру та адвокатську діяльність». Такими дисциплінарними проступками є  </w:t>
      </w:r>
      <w:r>
        <w:rPr>
          <w:rFonts w:eastAsia="Times New Roman"/>
          <w:sz w:val="24"/>
          <w:szCs w:val="24"/>
          <w:lang w:val="uk-UA"/>
        </w:rPr>
        <w:t xml:space="preserve">порушення вимог несумісності, </w:t>
      </w:r>
      <w:r w:rsidRPr="00330F85">
        <w:rPr>
          <w:rFonts w:eastAsia="Times New Roman"/>
          <w:sz w:val="24"/>
          <w:szCs w:val="24"/>
          <w:lang w:val="uk-UA"/>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85E5E92" w14:textId="42CA9DC4" w:rsidR="00344749" w:rsidRPr="00330F85" w:rsidRDefault="00344749" w:rsidP="00BD6375">
      <w:pPr>
        <w:ind w:firstLine="708"/>
        <w:jc w:val="both"/>
        <w:rPr>
          <w:sz w:val="24"/>
          <w:szCs w:val="24"/>
          <w:lang w:val="uk-UA"/>
        </w:rPr>
      </w:pPr>
      <w:r>
        <w:rPr>
          <w:rFonts w:eastAsia="Times New Roman"/>
          <w:sz w:val="24"/>
          <w:szCs w:val="24"/>
          <w:lang w:val="uk-UA"/>
        </w:rPr>
        <w:t xml:space="preserve">Надаючи оцінку діям адвоката </w:t>
      </w:r>
      <w:r w:rsidR="00E4477A">
        <w:rPr>
          <w:rFonts w:eastAsia="Times New Roman"/>
          <w:sz w:val="24"/>
          <w:szCs w:val="24"/>
          <w:lang w:val="uk-UA"/>
        </w:rPr>
        <w:t>Вірабяна Едгара Вачагановича</w:t>
      </w:r>
      <w:r>
        <w:rPr>
          <w:sz w:val="24"/>
          <w:szCs w:val="24"/>
          <w:lang w:val="uk-UA"/>
        </w:rPr>
        <w:t xml:space="preserve"> </w:t>
      </w:r>
      <w:r w:rsidRPr="00A3491E">
        <w:rPr>
          <w:sz w:val="24"/>
          <w:szCs w:val="24"/>
          <w:lang w:val="uk-UA"/>
        </w:rPr>
        <w:t xml:space="preserve"> </w:t>
      </w:r>
      <w:r>
        <w:rPr>
          <w:rFonts w:eastAsia="Times New Roman"/>
          <w:sz w:val="24"/>
          <w:szCs w:val="24"/>
          <w:lang w:val="uk-UA"/>
        </w:rPr>
        <w:t>КДКА Полтавської області виходить з наступного:</w:t>
      </w:r>
      <w:r w:rsidR="00740B96">
        <w:rPr>
          <w:rFonts w:eastAsia="Times New Roman"/>
          <w:sz w:val="24"/>
          <w:szCs w:val="24"/>
          <w:lang w:val="uk-UA"/>
        </w:rPr>
        <w:t xml:space="preserve"> адвокат </w:t>
      </w:r>
      <w:proofErr w:type="spellStart"/>
      <w:r w:rsidR="00740B96">
        <w:rPr>
          <w:rFonts w:eastAsia="Times New Roman"/>
          <w:sz w:val="24"/>
          <w:szCs w:val="24"/>
          <w:lang w:val="uk-UA"/>
        </w:rPr>
        <w:t>Вірабян</w:t>
      </w:r>
      <w:proofErr w:type="spellEnd"/>
      <w:r w:rsidR="00740B96">
        <w:rPr>
          <w:rFonts w:eastAsia="Times New Roman"/>
          <w:sz w:val="24"/>
          <w:szCs w:val="24"/>
          <w:lang w:val="uk-UA"/>
        </w:rPr>
        <w:t xml:space="preserve"> Е.В. здійснює захист </w:t>
      </w:r>
      <w:r w:rsidR="00BD6375">
        <w:rPr>
          <w:rFonts w:eastAsia="Times New Roman"/>
          <w:sz w:val="24"/>
          <w:szCs w:val="24"/>
          <w:lang w:val="uk-UA"/>
        </w:rPr>
        <w:t xml:space="preserve">Особи_2 </w:t>
      </w:r>
      <w:r w:rsidR="00740B96">
        <w:rPr>
          <w:rFonts w:eastAsia="Times New Roman"/>
          <w:sz w:val="24"/>
          <w:szCs w:val="24"/>
          <w:lang w:val="uk-UA"/>
        </w:rPr>
        <w:t>у кримінальному провадженні за ч.</w:t>
      </w:r>
      <w:r w:rsidR="00BD6375">
        <w:rPr>
          <w:rFonts w:eastAsia="Times New Roman"/>
          <w:sz w:val="24"/>
          <w:szCs w:val="24"/>
          <w:lang w:val="uk-UA"/>
        </w:rPr>
        <w:t xml:space="preserve"> </w:t>
      </w:r>
      <w:r w:rsidR="00740B96">
        <w:rPr>
          <w:rFonts w:eastAsia="Times New Roman"/>
          <w:sz w:val="24"/>
          <w:szCs w:val="24"/>
          <w:lang w:val="uk-UA"/>
        </w:rPr>
        <w:t>1 ст.</w:t>
      </w:r>
      <w:r w:rsidR="00BD6375">
        <w:rPr>
          <w:rFonts w:eastAsia="Times New Roman"/>
          <w:sz w:val="24"/>
          <w:szCs w:val="24"/>
          <w:lang w:val="uk-UA"/>
        </w:rPr>
        <w:t xml:space="preserve"> </w:t>
      </w:r>
      <w:r w:rsidR="00740B96">
        <w:rPr>
          <w:rFonts w:eastAsia="Times New Roman"/>
          <w:sz w:val="24"/>
          <w:szCs w:val="24"/>
          <w:lang w:val="uk-UA"/>
        </w:rPr>
        <w:t>115 КК України на підставі</w:t>
      </w:r>
      <w:r>
        <w:rPr>
          <w:rFonts w:eastAsia="Times New Roman"/>
          <w:sz w:val="24"/>
          <w:szCs w:val="24"/>
          <w:lang w:val="uk-UA"/>
        </w:rPr>
        <w:t xml:space="preserve"> угод</w:t>
      </w:r>
      <w:r w:rsidR="00740B96">
        <w:rPr>
          <w:rFonts w:eastAsia="Times New Roman"/>
          <w:sz w:val="24"/>
          <w:szCs w:val="24"/>
          <w:lang w:val="uk-UA"/>
        </w:rPr>
        <w:t>и</w:t>
      </w:r>
      <w:r>
        <w:rPr>
          <w:rFonts w:eastAsia="Times New Roman"/>
          <w:sz w:val="24"/>
          <w:szCs w:val="24"/>
          <w:lang w:val="uk-UA"/>
        </w:rPr>
        <w:t xml:space="preserve"> про надання правничої допомоги</w:t>
      </w:r>
      <w:r w:rsidR="00740B96">
        <w:rPr>
          <w:rFonts w:eastAsia="Times New Roman"/>
          <w:sz w:val="24"/>
          <w:szCs w:val="24"/>
          <w:lang w:val="uk-UA"/>
        </w:rPr>
        <w:t>. 28.09.2023 року</w:t>
      </w:r>
      <w:r>
        <w:rPr>
          <w:sz w:val="24"/>
          <w:szCs w:val="24"/>
          <w:lang w:val="uk-UA"/>
        </w:rPr>
        <w:t xml:space="preserve"> у судове засідання К</w:t>
      </w:r>
      <w:r w:rsidR="00740B96">
        <w:rPr>
          <w:sz w:val="24"/>
          <w:szCs w:val="24"/>
          <w:lang w:val="uk-UA"/>
        </w:rPr>
        <w:t>обеляцького районного суду Полтавської області</w:t>
      </w:r>
      <w:r>
        <w:rPr>
          <w:sz w:val="24"/>
          <w:szCs w:val="24"/>
          <w:lang w:val="uk-UA"/>
        </w:rPr>
        <w:t xml:space="preserve"> адвокат </w:t>
      </w:r>
      <w:proofErr w:type="spellStart"/>
      <w:r w:rsidR="00740B96">
        <w:rPr>
          <w:sz w:val="24"/>
          <w:szCs w:val="24"/>
          <w:lang w:val="uk-UA"/>
        </w:rPr>
        <w:t>Вірабян</w:t>
      </w:r>
      <w:proofErr w:type="spellEnd"/>
      <w:r w:rsidR="00740B96">
        <w:rPr>
          <w:sz w:val="24"/>
          <w:szCs w:val="24"/>
          <w:lang w:val="uk-UA"/>
        </w:rPr>
        <w:t xml:space="preserve"> Е.В.</w:t>
      </w:r>
      <w:r>
        <w:rPr>
          <w:sz w:val="24"/>
          <w:szCs w:val="24"/>
          <w:lang w:val="uk-UA"/>
        </w:rPr>
        <w:t xml:space="preserve"> не з’явився</w:t>
      </w:r>
      <w:r w:rsidR="00740B96">
        <w:rPr>
          <w:sz w:val="24"/>
          <w:szCs w:val="24"/>
          <w:lang w:val="uk-UA"/>
        </w:rPr>
        <w:t>, повідомивши суд про неможливість прибуття у судове засідання.</w:t>
      </w:r>
      <w:r>
        <w:rPr>
          <w:sz w:val="24"/>
          <w:szCs w:val="24"/>
          <w:lang w:val="uk-UA"/>
        </w:rPr>
        <w:t xml:space="preserve"> У своєму поясненні адвокат </w:t>
      </w:r>
      <w:proofErr w:type="spellStart"/>
      <w:r w:rsidR="00740B96">
        <w:rPr>
          <w:sz w:val="24"/>
          <w:szCs w:val="24"/>
          <w:lang w:val="uk-UA"/>
        </w:rPr>
        <w:t>Вірабян</w:t>
      </w:r>
      <w:proofErr w:type="spellEnd"/>
      <w:r w:rsidR="00740B96">
        <w:rPr>
          <w:sz w:val="24"/>
          <w:szCs w:val="24"/>
          <w:lang w:val="uk-UA"/>
        </w:rPr>
        <w:t xml:space="preserve"> Е.В.</w:t>
      </w:r>
      <w:r>
        <w:rPr>
          <w:sz w:val="24"/>
          <w:szCs w:val="24"/>
          <w:lang w:val="uk-UA"/>
        </w:rPr>
        <w:t xml:space="preserve"> зазначив, що</w:t>
      </w:r>
      <w:r w:rsidR="00740B96">
        <w:rPr>
          <w:sz w:val="24"/>
          <w:szCs w:val="24"/>
          <w:lang w:val="uk-UA"/>
        </w:rPr>
        <w:t xml:space="preserve"> 28.09.2023 року з 10 год 00 хв по 15 год</w:t>
      </w:r>
      <w:r w:rsidR="00BD6375">
        <w:rPr>
          <w:sz w:val="24"/>
          <w:szCs w:val="24"/>
          <w:lang w:val="uk-UA"/>
        </w:rPr>
        <w:t xml:space="preserve"> </w:t>
      </w:r>
      <w:r w:rsidR="00740B96">
        <w:rPr>
          <w:sz w:val="24"/>
          <w:szCs w:val="24"/>
          <w:lang w:val="uk-UA"/>
        </w:rPr>
        <w:t xml:space="preserve">35 хв приймав учать у невідкладних слідчих діях </w:t>
      </w:r>
      <w:r w:rsidR="00BD6375">
        <w:rPr>
          <w:sz w:val="24"/>
          <w:szCs w:val="24"/>
          <w:lang w:val="uk-UA"/>
        </w:rPr>
        <w:t>у</w:t>
      </w:r>
      <w:r w:rsidR="00740B96">
        <w:rPr>
          <w:sz w:val="24"/>
          <w:szCs w:val="24"/>
          <w:lang w:val="uk-UA"/>
        </w:rPr>
        <w:t xml:space="preserve"> СУ ГУНП в Полтавській області.</w:t>
      </w:r>
      <w:r>
        <w:rPr>
          <w:sz w:val="24"/>
          <w:szCs w:val="24"/>
          <w:lang w:val="uk-UA"/>
        </w:rPr>
        <w:t xml:space="preserve"> На підтвердження зазначених обставин надав до КДКА Полтавської області </w:t>
      </w:r>
      <w:r w:rsidR="00294DCE">
        <w:rPr>
          <w:sz w:val="24"/>
          <w:szCs w:val="24"/>
          <w:lang w:val="uk-UA"/>
        </w:rPr>
        <w:t>копію повістки про виклик до слідчого</w:t>
      </w:r>
      <w:r>
        <w:rPr>
          <w:sz w:val="24"/>
          <w:szCs w:val="24"/>
          <w:lang w:val="uk-UA"/>
        </w:rPr>
        <w:t>.</w:t>
      </w:r>
      <w:r w:rsidRPr="00151545">
        <w:rPr>
          <w:sz w:val="24"/>
          <w:szCs w:val="24"/>
          <w:lang w:val="uk-UA"/>
        </w:rPr>
        <w:t xml:space="preserve"> </w:t>
      </w:r>
      <w:r>
        <w:rPr>
          <w:sz w:val="24"/>
          <w:szCs w:val="24"/>
          <w:lang w:val="uk-UA"/>
        </w:rPr>
        <w:t xml:space="preserve">З огляду на зазначені обставини КДКА Полтавської області прийшла до висновку, що адвокат </w:t>
      </w:r>
      <w:proofErr w:type="spellStart"/>
      <w:r w:rsidR="00294DCE">
        <w:rPr>
          <w:sz w:val="24"/>
          <w:szCs w:val="24"/>
          <w:lang w:val="uk-UA"/>
        </w:rPr>
        <w:t>Вірабян</w:t>
      </w:r>
      <w:proofErr w:type="spellEnd"/>
      <w:r w:rsidR="00294DCE">
        <w:rPr>
          <w:sz w:val="24"/>
          <w:szCs w:val="24"/>
          <w:lang w:val="uk-UA"/>
        </w:rPr>
        <w:t xml:space="preserve"> Е.В.</w:t>
      </w:r>
      <w:r>
        <w:rPr>
          <w:sz w:val="24"/>
          <w:szCs w:val="24"/>
          <w:lang w:val="uk-UA"/>
        </w:rPr>
        <w:t xml:space="preserve"> не вчиняв навмисних дій направлених на невиправдане затягування судового розгляду, а відтак в його діях відсутні ознаки дисциплінарного проступку передбаченого ч.</w:t>
      </w:r>
      <w:r w:rsidR="00BD6375">
        <w:rPr>
          <w:sz w:val="24"/>
          <w:szCs w:val="24"/>
          <w:lang w:val="uk-UA"/>
        </w:rPr>
        <w:t xml:space="preserve"> </w:t>
      </w:r>
      <w:r>
        <w:rPr>
          <w:sz w:val="24"/>
          <w:szCs w:val="24"/>
          <w:lang w:val="uk-UA"/>
        </w:rPr>
        <w:t>2 ст.</w:t>
      </w:r>
      <w:r w:rsidR="00BD6375">
        <w:rPr>
          <w:sz w:val="24"/>
          <w:szCs w:val="24"/>
          <w:lang w:val="uk-UA"/>
        </w:rPr>
        <w:t xml:space="preserve"> </w:t>
      </w:r>
      <w:r>
        <w:rPr>
          <w:sz w:val="24"/>
          <w:szCs w:val="24"/>
          <w:lang w:val="uk-UA"/>
        </w:rPr>
        <w:t>34 З</w:t>
      </w:r>
      <w:r w:rsidR="00BD6375">
        <w:rPr>
          <w:sz w:val="24"/>
          <w:szCs w:val="24"/>
          <w:lang w:val="uk-UA"/>
        </w:rPr>
        <w:t xml:space="preserve">акону </w:t>
      </w:r>
      <w:r>
        <w:rPr>
          <w:sz w:val="24"/>
          <w:szCs w:val="24"/>
          <w:lang w:val="uk-UA"/>
        </w:rPr>
        <w:t>У</w:t>
      </w:r>
      <w:r w:rsidR="00BD6375">
        <w:rPr>
          <w:sz w:val="24"/>
          <w:szCs w:val="24"/>
          <w:lang w:val="uk-UA"/>
        </w:rPr>
        <w:t>країни «</w:t>
      </w:r>
      <w:r>
        <w:rPr>
          <w:sz w:val="24"/>
          <w:szCs w:val="24"/>
          <w:lang w:val="uk-UA"/>
        </w:rPr>
        <w:t>Про адвокатуру та адвокатську діяльність».</w:t>
      </w:r>
      <w:bookmarkStart w:id="5" w:name="_Hlk73346654"/>
    </w:p>
    <w:p w14:paraId="775ED63C" w14:textId="3C067547" w:rsidR="00344749" w:rsidRPr="00330F85" w:rsidRDefault="00344749" w:rsidP="00BD6375">
      <w:pPr>
        <w:ind w:firstLine="708"/>
        <w:jc w:val="both"/>
        <w:rPr>
          <w:sz w:val="24"/>
          <w:szCs w:val="24"/>
        </w:rPr>
      </w:pPr>
      <w:r w:rsidRPr="00330F85">
        <w:rPr>
          <w:sz w:val="24"/>
          <w:szCs w:val="24"/>
        </w:rPr>
        <w:t xml:space="preserve">На </w:t>
      </w:r>
      <w:r w:rsidRPr="00330F85">
        <w:rPr>
          <w:sz w:val="24"/>
          <w:szCs w:val="24"/>
          <w:lang w:val="uk-UA"/>
        </w:rPr>
        <w:t>підставі</w:t>
      </w:r>
      <w:r w:rsidRPr="00330F85">
        <w:rPr>
          <w:sz w:val="24"/>
          <w:szCs w:val="24"/>
        </w:rPr>
        <w:t xml:space="preserve"> </w:t>
      </w:r>
      <w:r w:rsidRPr="00330F85">
        <w:rPr>
          <w:sz w:val="24"/>
          <w:szCs w:val="24"/>
          <w:lang w:val="uk-UA"/>
        </w:rPr>
        <w:t>викладеного</w:t>
      </w:r>
      <w:r w:rsidRPr="00330F85">
        <w:rPr>
          <w:sz w:val="24"/>
          <w:szCs w:val="24"/>
        </w:rPr>
        <w:t xml:space="preserve">, </w:t>
      </w:r>
      <w:r w:rsidRPr="00330F85">
        <w:rPr>
          <w:sz w:val="24"/>
          <w:szCs w:val="24"/>
          <w:lang w:val="uk-UA"/>
        </w:rPr>
        <w:t>керуючись</w:t>
      </w:r>
      <w:r w:rsidRPr="00330F85">
        <w:rPr>
          <w:sz w:val="24"/>
          <w:szCs w:val="24"/>
        </w:rPr>
        <w:t xml:space="preserve"> ст.</w:t>
      </w:r>
      <w:r w:rsidRPr="00330F85">
        <w:rPr>
          <w:sz w:val="24"/>
          <w:szCs w:val="24"/>
          <w:lang w:val="uk-UA"/>
        </w:rPr>
        <w:t xml:space="preserve"> </w:t>
      </w:r>
      <w:r w:rsidRPr="00330F85">
        <w:rPr>
          <w:sz w:val="24"/>
          <w:szCs w:val="24"/>
        </w:rPr>
        <w:t>ст.</w:t>
      </w:r>
      <w:r w:rsidRPr="00330F85">
        <w:rPr>
          <w:sz w:val="24"/>
          <w:szCs w:val="24"/>
          <w:lang w:val="uk-UA"/>
        </w:rPr>
        <w:t xml:space="preserve"> </w:t>
      </w:r>
      <w:r w:rsidRPr="00330F85">
        <w:rPr>
          <w:sz w:val="24"/>
          <w:szCs w:val="24"/>
        </w:rPr>
        <w:t>33,</w:t>
      </w:r>
      <w:r w:rsidRPr="00330F85">
        <w:rPr>
          <w:sz w:val="24"/>
          <w:szCs w:val="24"/>
          <w:lang w:val="uk-UA"/>
        </w:rPr>
        <w:t xml:space="preserve"> </w:t>
      </w:r>
      <w:r w:rsidRPr="00330F85">
        <w:rPr>
          <w:sz w:val="24"/>
          <w:szCs w:val="24"/>
        </w:rPr>
        <w:t>34,</w:t>
      </w:r>
      <w:r w:rsidRPr="00330F85">
        <w:rPr>
          <w:sz w:val="24"/>
          <w:szCs w:val="24"/>
          <w:lang w:val="uk-UA"/>
        </w:rPr>
        <w:t xml:space="preserve"> </w:t>
      </w:r>
      <w:r>
        <w:rPr>
          <w:sz w:val="24"/>
          <w:szCs w:val="24"/>
          <w:lang w:val="uk-UA"/>
        </w:rPr>
        <w:t>37-39</w:t>
      </w:r>
      <w:r w:rsidRPr="00330F85">
        <w:rPr>
          <w:sz w:val="24"/>
          <w:szCs w:val="24"/>
          <w:lang w:val="uk-UA"/>
        </w:rPr>
        <w:t>, ч. 5 ст. 50</w:t>
      </w:r>
      <w:r w:rsidRPr="00330F85">
        <w:rPr>
          <w:sz w:val="24"/>
          <w:szCs w:val="24"/>
        </w:rPr>
        <w:t xml:space="preserve"> Закону </w:t>
      </w:r>
      <w:r w:rsidRPr="00330F85">
        <w:rPr>
          <w:sz w:val="24"/>
          <w:szCs w:val="24"/>
          <w:lang w:val="uk-UA"/>
        </w:rPr>
        <w:t xml:space="preserve">України </w:t>
      </w:r>
      <w:r w:rsidR="00BD6375">
        <w:rPr>
          <w:sz w:val="24"/>
          <w:szCs w:val="24"/>
          <w:lang w:val="uk-UA"/>
        </w:rPr>
        <w:t>«</w:t>
      </w:r>
      <w:r w:rsidRPr="00330F85">
        <w:rPr>
          <w:sz w:val="24"/>
          <w:szCs w:val="24"/>
        </w:rPr>
        <w:t xml:space="preserve">Про адвокатуру та </w:t>
      </w:r>
      <w:r w:rsidRPr="00330F85">
        <w:rPr>
          <w:sz w:val="24"/>
          <w:szCs w:val="24"/>
          <w:lang w:val="uk-UA"/>
        </w:rPr>
        <w:t>адвокатську</w:t>
      </w:r>
      <w:r w:rsidRPr="00330F85">
        <w:rPr>
          <w:sz w:val="24"/>
          <w:szCs w:val="24"/>
        </w:rPr>
        <w:t xml:space="preserve"> </w:t>
      </w:r>
      <w:r w:rsidRPr="00330F85">
        <w:rPr>
          <w:sz w:val="24"/>
          <w:szCs w:val="24"/>
          <w:lang w:val="uk-UA"/>
        </w:rPr>
        <w:t>діяльність</w:t>
      </w:r>
      <w:r w:rsidR="00BD6375">
        <w:rPr>
          <w:sz w:val="24"/>
          <w:szCs w:val="24"/>
          <w:lang w:val="uk-UA"/>
        </w:rPr>
        <w:t>»</w:t>
      </w:r>
      <w:r>
        <w:rPr>
          <w:sz w:val="24"/>
          <w:szCs w:val="24"/>
          <w:lang w:val="uk-UA"/>
        </w:rPr>
        <w:t xml:space="preserve"> КДКА Полтавської області </w:t>
      </w:r>
      <w:r w:rsidRPr="00330F85">
        <w:rPr>
          <w:sz w:val="24"/>
          <w:szCs w:val="24"/>
        </w:rPr>
        <w:t>-</w:t>
      </w:r>
    </w:p>
    <w:p w14:paraId="0C4DBBC7" w14:textId="77777777" w:rsidR="00344749" w:rsidRPr="00BD6375" w:rsidRDefault="00344749" w:rsidP="00344749">
      <w:pPr>
        <w:jc w:val="both"/>
        <w:rPr>
          <w:sz w:val="12"/>
          <w:szCs w:val="12"/>
        </w:rPr>
      </w:pPr>
    </w:p>
    <w:p w14:paraId="1D297E10" w14:textId="77777777" w:rsidR="00344749" w:rsidRPr="00330F85" w:rsidRDefault="00344749" w:rsidP="00344749">
      <w:pPr>
        <w:jc w:val="center"/>
        <w:rPr>
          <w:b/>
          <w:sz w:val="24"/>
          <w:szCs w:val="24"/>
          <w:lang w:val="uk-UA"/>
        </w:rPr>
      </w:pPr>
      <w:r w:rsidRPr="00330F85">
        <w:rPr>
          <w:b/>
          <w:sz w:val="24"/>
          <w:szCs w:val="24"/>
        </w:rPr>
        <w:t xml:space="preserve">В И Р І Ш И Л </w:t>
      </w:r>
      <w:proofErr w:type="gramStart"/>
      <w:r w:rsidRPr="00330F85">
        <w:rPr>
          <w:b/>
          <w:sz w:val="24"/>
          <w:szCs w:val="24"/>
        </w:rPr>
        <w:t>А :</w:t>
      </w:r>
      <w:proofErr w:type="gramEnd"/>
    </w:p>
    <w:p w14:paraId="5BD5EB33" w14:textId="77777777" w:rsidR="00344749" w:rsidRPr="00BD6375" w:rsidRDefault="00344749" w:rsidP="00344749">
      <w:pPr>
        <w:jc w:val="center"/>
        <w:rPr>
          <w:sz w:val="8"/>
          <w:szCs w:val="8"/>
          <w:lang w:val="uk-UA"/>
        </w:rPr>
      </w:pPr>
    </w:p>
    <w:p w14:paraId="38ACF6FE" w14:textId="2592AC35" w:rsidR="00344749" w:rsidRDefault="00BD6375" w:rsidP="00BD6375">
      <w:pPr>
        <w:ind w:firstLine="709"/>
        <w:jc w:val="both"/>
        <w:rPr>
          <w:sz w:val="24"/>
          <w:szCs w:val="24"/>
          <w:lang w:val="uk-UA"/>
        </w:rPr>
      </w:pPr>
      <w:r>
        <w:rPr>
          <w:rFonts w:eastAsia="Times New Roman"/>
          <w:sz w:val="24"/>
          <w:szCs w:val="24"/>
          <w:lang w:val="uk-UA"/>
        </w:rPr>
        <w:t>1. </w:t>
      </w:r>
      <w:r w:rsidR="00344749">
        <w:rPr>
          <w:rFonts w:eastAsia="Times New Roman"/>
          <w:sz w:val="24"/>
          <w:szCs w:val="24"/>
          <w:lang w:val="uk-UA"/>
        </w:rPr>
        <w:t xml:space="preserve">В порушенні дисциплінарної справи стосовно адвоката </w:t>
      </w:r>
      <w:r w:rsidR="00294DCE">
        <w:rPr>
          <w:sz w:val="24"/>
          <w:szCs w:val="24"/>
          <w:lang w:val="uk-UA"/>
        </w:rPr>
        <w:t xml:space="preserve">Вірабяна  Едгара  Вачагановича </w:t>
      </w:r>
      <w:r w:rsidR="00294DCE" w:rsidRPr="00A3491E">
        <w:rPr>
          <w:sz w:val="24"/>
          <w:szCs w:val="24"/>
          <w:lang w:val="uk-UA"/>
        </w:rPr>
        <w:t xml:space="preserve"> (свідоцтво про право на заняття адвокатською діяльністю № </w:t>
      </w:r>
      <w:r w:rsidR="00294DCE">
        <w:rPr>
          <w:sz w:val="24"/>
          <w:szCs w:val="24"/>
          <w:lang w:val="uk-UA"/>
        </w:rPr>
        <w:t>1955</w:t>
      </w:r>
      <w:r w:rsidR="00294DCE" w:rsidRPr="00A3491E">
        <w:rPr>
          <w:sz w:val="24"/>
          <w:szCs w:val="24"/>
          <w:lang w:val="uk-UA"/>
        </w:rPr>
        <w:t xml:space="preserve">, видане  </w:t>
      </w:r>
      <w:r w:rsidR="00294DCE">
        <w:rPr>
          <w:sz w:val="24"/>
          <w:szCs w:val="24"/>
          <w:lang w:val="uk-UA"/>
        </w:rPr>
        <w:t>Радою адвокатів Полтавської області 09</w:t>
      </w:r>
      <w:r w:rsidR="00294DCE" w:rsidRPr="00A3491E">
        <w:rPr>
          <w:sz w:val="24"/>
          <w:szCs w:val="24"/>
          <w:lang w:val="uk-UA"/>
        </w:rPr>
        <w:t>.0</w:t>
      </w:r>
      <w:r w:rsidR="00294DCE">
        <w:rPr>
          <w:sz w:val="24"/>
          <w:szCs w:val="24"/>
          <w:lang w:val="uk-UA"/>
        </w:rPr>
        <w:t>1</w:t>
      </w:r>
      <w:r w:rsidR="00294DCE" w:rsidRPr="00A3491E">
        <w:rPr>
          <w:sz w:val="24"/>
          <w:szCs w:val="24"/>
          <w:lang w:val="uk-UA"/>
        </w:rPr>
        <w:t>.20</w:t>
      </w:r>
      <w:r w:rsidR="00294DCE">
        <w:rPr>
          <w:sz w:val="24"/>
          <w:szCs w:val="24"/>
          <w:lang w:val="uk-UA"/>
        </w:rPr>
        <w:t>18</w:t>
      </w:r>
      <w:r w:rsidR="00294DCE" w:rsidRPr="00A3491E">
        <w:rPr>
          <w:sz w:val="24"/>
          <w:szCs w:val="24"/>
          <w:lang w:val="uk-UA"/>
        </w:rPr>
        <w:t xml:space="preserve"> року )</w:t>
      </w:r>
      <w:r w:rsidR="00294DCE">
        <w:rPr>
          <w:sz w:val="24"/>
          <w:szCs w:val="24"/>
          <w:lang w:val="uk-UA"/>
        </w:rPr>
        <w:t xml:space="preserve"> </w:t>
      </w:r>
      <w:r w:rsidR="00344749">
        <w:rPr>
          <w:sz w:val="24"/>
          <w:szCs w:val="24"/>
          <w:lang w:val="uk-UA"/>
        </w:rPr>
        <w:t>- відмовити.</w:t>
      </w:r>
    </w:p>
    <w:p w14:paraId="5E8C4497" w14:textId="77777777" w:rsidR="00344749" w:rsidRPr="006B3A6A" w:rsidRDefault="00344749" w:rsidP="00BD6375">
      <w:pPr>
        <w:ind w:left="1110" w:firstLine="709"/>
        <w:jc w:val="both"/>
        <w:rPr>
          <w:sz w:val="24"/>
          <w:szCs w:val="24"/>
          <w:lang w:val="uk-UA"/>
        </w:rPr>
      </w:pPr>
    </w:p>
    <w:p w14:paraId="46303849" w14:textId="114B7EE4" w:rsidR="00344749" w:rsidRPr="006B3A6A" w:rsidRDefault="00BD6375" w:rsidP="00BD6375">
      <w:pPr>
        <w:widowControl/>
        <w:autoSpaceDE/>
        <w:autoSpaceDN/>
        <w:adjustRightInd/>
        <w:spacing w:after="160" w:line="256" w:lineRule="auto"/>
        <w:ind w:firstLine="709"/>
        <w:jc w:val="both"/>
        <w:rPr>
          <w:color w:val="000000"/>
          <w:spacing w:val="7"/>
          <w:sz w:val="24"/>
          <w:szCs w:val="24"/>
          <w:lang w:val="uk-UA"/>
        </w:rPr>
      </w:pPr>
      <w:r>
        <w:rPr>
          <w:sz w:val="24"/>
          <w:szCs w:val="24"/>
          <w:lang w:val="uk-UA"/>
        </w:rPr>
        <w:t>2. </w:t>
      </w:r>
      <w:r w:rsidR="00344749" w:rsidRPr="00330F85">
        <w:rPr>
          <w:sz w:val="24"/>
          <w:szCs w:val="24"/>
          <w:lang w:val="uk-UA"/>
        </w:rPr>
        <w:t>Копію рішення надіслати адвокату</w:t>
      </w:r>
      <w:r w:rsidR="00344749">
        <w:rPr>
          <w:sz w:val="24"/>
          <w:szCs w:val="24"/>
          <w:lang w:val="uk-UA"/>
        </w:rPr>
        <w:t xml:space="preserve"> </w:t>
      </w:r>
      <w:proofErr w:type="spellStart"/>
      <w:r w:rsidR="00294DCE">
        <w:rPr>
          <w:sz w:val="24"/>
          <w:szCs w:val="24"/>
          <w:lang w:val="uk-UA"/>
        </w:rPr>
        <w:t>Вірабяну</w:t>
      </w:r>
      <w:proofErr w:type="spellEnd"/>
      <w:r w:rsidR="00294DCE">
        <w:rPr>
          <w:sz w:val="24"/>
          <w:szCs w:val="24"/>
          <w:lang w:val="uk-UA"/>
        </w:rPr>
        <w:t xml:space="preserve"> Е.В. </w:t>
      </w:r>
      <w:r w:rsidR="00344749" w:rsidRPr="00330F85">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42EC23C8" w14:textId="77777777" w:rsidR="00344749" w:rsidRPr="00330F85" w:rsidRDefault="00344749" w:rsidP="00BD6375">
      <w:pPr>
        <w:ind w:firstLine="709"/>
        <w:jc w:val="both"/>
        <w:rPr>
          <w:sz w:val="24"/>
          <w:szCs w:val="24"/>
          <w:lang w:val="uk-UA"/>
        </w:rPr>
      </w:pPr>
      <w:r w:rsidRPr="00330F85">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82592A2" w14:textId="77777777" w:rsidR="00344749" w:rsidRDefault="00344749" w:rsidP="00BD6375">
      <w:pPr>
        <w:ind w:firstLine="709"/>
        <w:jc w:val="both"/>
        <w:rPr>
          <w:sz w:val="24"/>
          <w:szCs w:val="24"/>
          <w:lang w:val="uk-UA"/>
        </w:rPr>
      </w:pPr>
      <w:r w:rsidRPr="00330F85">
        <w:rPr>
          <w:sz w:val="24"/>
          <w:szCs w:val="24"/>
          <w:lang w:val="uk-UA"/>
        </w:rPr>
        <w:t xml:space="preserve"> </w:t>
      </w:r>
      <w:bookmarkEnd w:id="5"/>
    </w:p>
    <w:p w14:paraId="54774F08" w14:textId="77777777" w:rsidR="00344749" w:rsidRDefault="00344749" w:rsidP="00BD6375">
      <w:pPr>
        <w:ind w:firstLine="709"/>
        <w:jc w:val="both"/>
        <w:rPr>
          <w:sz w:val="24"/>
          <w:szCs w:val="24"/>
          <w:lang w:val="uk-UA"/>
        </w:rPr>
      </w:pPr>
    </w:p>
    <w:p w14:paraId="001FBB41" w14:textId="77777777" w:rsidR="00344749" w:rsidRPr="00330F85" w:rsidRDefault="00344749" w:rsidP="00BD6375">
      <w:pPr>
        <w:ind w:firstLine="709"/>
        <w:jc w:val="both"/>
        <w:rPr>
          <w:sz w:val="24"/>
          <w:szCs w:val="24"/>
          <w:lang w:val="uk-UA"/>
        </w:rPr>
      </w:pPr>
    </w:p>
    <w:p w14:paraId="5C5F5BD1" w14:textId="44616785" w:rsidR="00344749" w:rsidRPr="00BD6375" w:rsidRDefault="00344749" w:rsidP="00BD6375">
      <w:pPr>
        <w:ind w:firstLine="709"/>
        <w:rPr>
          <w:b/>
          <w:bCs/>
          <w:sz w:val="24"/>
          <w:szCs w:val="24"/>
          <w:lang w:val="uk-UA"/>
        </w:rPr>
      </w:pPr>
      <w:r w:rsidRPr="00BD6375">
        <w:rPr>
          <w:b/>
          <w:bCs/>
          <w:sz w:val="24"/>
          <w:szCs w:val="24"/>
          <w:lang w:val="uk-UA"/>
        </w:rPr>
        <w:t xml:space="preserve">В.о. Голови КДКА Полтавської області </w:t>
      </w:r>
      <w:r w:rsidRPr="00BD6375">
        <w:rPr>
          <w:b/>
          <w:bCs/>
          <w:sz w:val="24"/>
          <w:szCs w:val="24"/>
          <w:lang w:val="uk-UA"/>
        </w:rPr>
        <w:tab/>
        <w:t xml:space="preserve">                 Ігор </w:t>
      </w:r>
      <w:r w:rsidR="00BD6375" w:rsidRPr="00BD6375">
        <w:rPr>
          <w:b/>
          <w:bCs/>
          <w:sz w:val="24"/>
          <w:szCs w:val="24"/>
          <w:lang w:val="uk-UA"/>
        </w:rPr>
        <w:t xml:space="preserve">ГОНЖАК </w:t>
      </w:r>
    </w:p>
    <w:p w14:paraId="51524B66" w14:textId="77777777" w:rsidR="00344749" w:rsidRPr="00BD6375" w:rsidRDefault="00344749" w:rsidP="00BD6375">
      <w:pPr>
        <w:ind w:firstLine="709"/>
        <w:rPr>
          <w:b/>
          <w:bCs/>
          <w:sz w:val="24"/>
          <w:szCs w:val="24"/>
          <w:lang w:val="uk-UA"/>
        </w:rPr>
      </w:pPr>
    </w:p>
    <w:p w14:paraId="343B1FAA" w14:textId="77777777" w:rsidR="00344749" w:rsidRPr="00BD6375" w:rsidRDefault="00344749" w:rsidP="00BD6375">
      <w:pPr>
        <w:ind w:firstLine="709"/>
        <w:rPr>
          <w:b/>
          <w:bCs/>
          <w:sz w:val="24"/>
          <w:szCs w:val="24"/>
          <w:lang w:val="uk-UA"/>
        </w:rPr>
      </w:pPr>
    </w:p>
    <w:p w14:paraId="5B3A7973" w14:textId="460AF8E2" w:rsidR="00344749" w:rsidRPr="00BD6375" w:rsidRDefault="00344749" w:rsidP="00BD6375">
      <w:pPr>
        <w:ind w:firstLine="709"/>
        <w:rPr>
          <w:b/>
          <w:bCs/>
        </w:rPr>
      </w:pPr>
      <w:r w:rsidRPr="00BD6375">
        <w:rPr>
          <w:b/>
          <w:bCs/>
          <w:sz w:val="24"/>
          <w:szCs w:val="24"/>
          <w:lang w:val="uk-UA"/>
        </w:rPr>
        <w:t xml:space="preserve">Секретар   дисциплінарної палати </w:t>
      </w:r>
      <w:r w:rsidRPr="00BD6375">
        <w:rPr>
          <w:b/>
          <w:bCs/>
          <w:sz w:val="24"/>
          <w:szCs w:val="24"/>
          <w:lang w:val="uk-UA"/>
        </w:rPr>
        <w:tab/>
      </w:r>
      <w:r w:rsidRPr="00BD6375">
        <w:rPr>
          <w:b/>
          <w:bCs/>
          <w:sz w:val="24"/>
          <w:szCs w:val="24"/>
          <w:lang w:val="uk-UA"/>
        </w:rPr>
        <w:tab/>
      </w:r>
      <w:r w:rsidRPr="00BD6375">
        <w:rPr>
          <w:b/>
          <w:bCs/>
          <w:sz w:val="24"/>
          <w:szCs w:val="24"/>
          <w:lang w:val="uk-UA"/>
        </w:rPr>
        <w:tab/>
        <w:t xml:space="preserve">Володимир </w:t>
      </w:r>
      <w:r w:rsidR="00BD6375" w:rsidRPr="00BD6375">
        <w:rPr>
          <w:b/>
          <w:bCs/>
          <w:sz w:val="24"/>
          <w:szCs w:val="24"/>
          <w:lang w:val="uk-UA"/>
        </w:rPr>
        <w:t>РОХМАНОВ</w:t>
      </w:r>
    </w:p>
    <w:bookmarkEnd w:id="0"/>
    <w:p w14:paraId="6D520F8F" w14:textId="77777777" w:rsidR="00344749" w:rsidRDefault="00344749" w:rsidP="00BD6375">
      <w:pPr>
        <w:ind w:firstLine="709"/>
      </w:pPr>
    </w:p>
    <w:p w14:paraId="605C0D21" w14:textId="77777777" w:rsidR="00077793" w:rsidRDefault="00077793"/>
    <w:sectPr w:rsidR="000777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749"/>
    <w:rsid w:val="00077793"/>
    <w:rsid w:val="001A11D2"/>
    <w:rsid w:val="001E2727"/>
    <w:rsid w:val="00294DCE"/>
    <w:rsid w:val="00344749"/>
    <w:rsid w:val="005B0567"/>
    <w:rsid w:val="00740B96"/>
    <w:rsid w:val="00BD6375"/>
    <w:rsid w:val="00E4477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C50BF"/>
  <w15:chartTrackingRefBased/>
  <w15:docId w15:val="{97B1401F-7113-44DE-9DDD-029462391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4749"/>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4</Pages>
  <Words>1616</Words>
  <Characters>9212</Characters>
  <Application>Microsoft Office Word</Application>
  <DocSecurity>0</DocSecurity>
  <Lines>76</Lines>
  <Paragraphs>21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cp:revision>
  <dcterms:created xsi:type="dcterms:W3CDTF">2023-11-16T12:39:00Z</dcterms:created>
  <dcterms:modified xsi:type="dcterms:W3CDTF">2025-04-18T11:23:00Z</dcterms:modified>
</cp:coreProperties>
</file>