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DF03F" w14:textId="77777777" w:rsidR="000B4656" w:rsidRPr="001447D1" w:rsidRDefault="000B4656" w:rsidP="000B4656">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1447D1">
        <w:rPr>
          <w:rFonts w:ascii="Times New Roman" w:eastAsia="Calibri" w:hAnsi="Times New Roman" w:cs="Times New Roman"/>
          <w:noProof/>
          <w:sz w:val="20"/>
          <w:szCs w:val="20"/>
          <w:lang w:val="uk-UA" w:eastAsia="ru-RU"/>
        </w:rPr>
        <w:drawing>
          <wp:inline distT="0" distB="0" distL="0" distR="0" wp14:anchorId="5916F676" wp14:editId="60F9E19C">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73B676C0" w14:textId="77777777" w:rsidR="000B4656" w:rsidRPr="001447D1" w:rsidRDefault="000B4656" w:rsidP="000B4656">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1447D1">
        <w:rPr>
          <w:rFonts w:ascii="Times New Roman" w:eastAsia="Calibri" w:hAnsi="Times New Roman" w:cs="Times New Roman"/>
          <w:lang w:val="uk-UA" w:eastAsia="ru-RU"/>
        </w:rPr>
        <w:t>НАЦІОНАЛЬНА АСОЦІАЦІЯ АДВОКАТІВ УКРАЇНИ</w:t>
      </w:r>
    </w:p>
    <w:p w14:paraId="39F6AA19" w14:textId="77777777" w:rsidR="000B4656" w:rsidRPr="001447D1" w:rsidRDefault="000B4656" w:rsidP="000B4656">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1447D1">
        <w:rPr>
          <w:rFonts w:ascii="Times New Roman" w:eastAsia="Calibri" w:hAnsi="Times New Roman" w:cs="Times New Roman"/>
          <w:b/>
          <w:bCs/>
          <w:lang w:val="uk-UA" w:eastAsia="ru-RU"/>
        </w:rPr>
        <w:t>КВАЛІФІКАЦІЙНО – ДИСЦИПЛІНАРНА КОМІСІЯ</w:t>
      </w:r>
    </w:p>
    <w:p w14:paraId="46E84EC8" w14:textId="77777777" w:rsidR="000B4656" w:rsidRPr="001447D1" w:rsidRDefault="000B4656" w:rsidP="001447D1">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1447D1">
        <w:rPr>
          <w:rFonts w:ascii="Times New Roman" w:eastAsia="Calibri" w:hAnsi="Times New Roman" w:cs="Times New Roman"/>
          <w:b/>
          <w:bCs/>
          <w:lang w:val="uk-UA" w:eastAsia="ru-RU"/>
        </w:rPr>
        <w:t>АДВОКАТУРИ ПОЛТАВСЬКОЇ ОБЛАСТІ</w:t>
      </w:r>
    </w:p>
    <w:p w14:paraId="42533398" w14:textId="3F3CE067" w:rsidR="000B4656" w:rsidRPr="001447D1" w:rsidRDefault="000B4656" w:rsidP="000B4656">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10 грудня</w:t>
      </w:r>
      <w:r w:rsidR="001447D1" w:rsidRPr="001447D1">
        <w:rPr>
          <w:rFonts w:ascii="Times New Roman" w:eastAsia="Calibri" w:hAnsi="Times New Roman" w:cs="Times New Roman"/>
          <w:sz w:val="24"/>
          <w:szCs w:val="24"/>
          <w:lang w:val="uk-UA" w:eastAsia="ru-RU"/>
        </w:rPr>
        <w:t xml:space="preserve"> </w:t>
      </w:r>
      <w:r w:rsidRPr="001447D1">
        <w:rPr>
          <w:rFonts w:ascii="Times New Roman" w:eastAsia="Calibri" w:hAnsi="Times New Roman" w:cs="Times New Roman"/>
          <w:sz w:val="24"/>
          <w:szCs w:val="24"/>
          <w:lang w:val="uk-UA" w:eastAsia="ru-RU"/>
        </w:rPr>
        <w:t xml:space="preserve">2021 року </w:t>
      </w:r>
      <w:r w:rsidRPr="001447D1">
        <w:rPr>
          <w:rFonts w:ascii="Times New Roman" w:eastAsia="Calibri" w:hAnsi="Times New Roman" w:cs="Times New Roman"/>
          <w:sz w:val="24"/>
          <w:szCs w:val="24"/>
          <w:lang w:val="uk-UA" w:eastAsia="ru-RU"/>
        </w:rPr>
        <w:tab/>
      </w:r>
      <w:r w:rsidRPr="001447D1">
        <w:rPr>
          <w:rFonts w:ascii="Times New Roman" w:eastAsia="Calibri" w:hAnsi="Times New Roman" w:cs="Times New Roman"/>
          <w:sz w:val="24"/>
          <w:szCs w:val="24"/>
          <w:lang w:val="uk-UA" w:eastAsia="ru-RU"/>
        </w:rPr>
        <w:tab/>
      </w:r>
      <w:r w:rsidRPr="001447D1">
        <w:rPr>
          <w:rFonts w:ascii="Times New Roman" w:eastAsia="Calibri" w:hAnsi="Times New Roman" w:cs="Times New Roman"/>
          <w:sz w:val="24"/>
          <w:szCs w:val="24"/>
          <w:lang w:val="uk-UA" w:eastAsia="ru-RU"/>
        </w:rPr>
        <w:tab/>
      </w:r>
      <w:r w:rsidRPr="001447D1">
        <w:rPr>
          <w:rFonts w:ascii="Times New Roman" w:eastAsia="Calibri" w:hAnsi="Times New Roman" w:cs="Times New Roman"/>
          <w:sz w:val="24"/>
          <w:szCs w:val="24"/>
          <w:lang w:val="uk-UA" w:eastAsia="ru-RU"/>
        </w:rPr>
        <w:tab/>
      </w:r>
      <w:r w:rsidRPr="001447D1">
        <w:rPr>
          <w:rFonts w:ascii="Times New Roman" w:eastAsia="Calibri" w:hAnsi="Times New Roman" w:cs="Times New Roman"/>
          <w:sz w:val="24"/>
          <w:szCs w:val="24"/>
          <w:lang w:val="uk-UA" w:eastAsia="ru-RU"/>
        </w:rPr>
        <w:tab/>
      </w:r>
      <w:r w:rsidRPr="001447D1">
        <w:rPr>
          <w:rFonts w:ascii="Times New Roman" w:eastAsia="Calibri" w:hAnsi="Times New Roman" w:cs="Times New Roman"/>
          <w:sz w:val="24"/>
          <w:szCs w:val="24"/>
          <w:lang w:val="uk-UA" w:eastAsia="ru-RU"/>
        </w:rPr>
        <w:tab/>
      </w:r>
      <w:r w:rsidR="001447D1" w:rsidRPr="001447D1">
        <w:rPr>
          <w:rFonts w:ascii="Times New Roman" w:eastAsia="Calibri" w:hAnsi="Times New Roman" w:cs="Times New Roman"/>
          <w:sz w:val="24"/>
          <w:szCs w:val="24"/>
          <w:lang w:val="uk-UA" w:eastAsia="ru-RU"/>
        </w:rPr>
        <w:tab/>
      </w:r>
      <w:r w:rsidRPr="001447D1">
        <w:rPr>
          <w:rFonts w:ascii="Times New Roman" w:eastAsia="Calibri" w:hAnsi="Times New Roman" w:cs="Times New Roman"/>
          <w:sz w:val="24"/>
          <w:szCs w:val="24"/>
          <w:lang w:val="uk-UA" w:eastAsia="ru-RU"/>
        </w:rPr>
        <w:t>місто Полтава</w:t>
      </w:r>
    </w:p>
    <w:p w14:paraId="0CEF1AA6" w14:textId="77777777" w:rsidR="000B4656" w:rsidRPr="001447D1" w:rsidRDefault="000B4656" w:rsidP="000B4656">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4BDE1045" w14:textId="77777777" w:rsidR="000B4656" w:rsidRPr="001447D1" w:rsidRDefault="000B4656" w:rsidP="000B46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1447D1">
        <w:rPr>
          <w:rFonts w:ascii="Times New Roman" w:eastAsia="Calibri" w:hAnsi="Times New Roman" w:cs="Times New Roman"/>
          <w:b/>
          <w:bCs/>
          <w:sz w:val="24"/>
          <w:szCs w:val="24"/>
          <w:lang w:val="uk-UA" w:eastAsia="ru-RU"/>
        </w:rPr>
        <w:t xml:space="preserve">Р І Ш Е Н </w:t>
      </w:r>
      <w:proofErr w:type="spellStart"/>
      <w:r w:rsidRPr="001447D1">
        <w:rPr>
          <w:rFonts w:ascii="Times New Roman" w:eastAsia="Calibri" w:hAnsi="Times New Roman" w:cs="Times New Roman"/>
          <w:b/>
          <w:bCs/>
          <w:sz w:val="24"/>
          <w:szCs w:val="24"/>
          <w:lang w:val="uk-UA" w:eastAsia="ru-RU"/>
        </w:rPr>
        <w:t>Н</w:t>
      </w:r>
      <w:proofErr w:type="spellEnd"/>
      <w:r w:rsidRPr="001447D1">
        <w:rPr>
          <w:rFonts w:ascii="Times New Roman" w:eastAsia="Calibri" w:hAnsi="Times New Roman" w:cs="Times New Roman"/>
          <w:b/>
          <w:bCs/>
          <w:sz w:val="24"/>
          <w:szCs w:val="24"/>
          <w:lang w:val="uk-UA" w:eastAsia="ru-RU"/>
        </w:rPr>
        <w:t xml:space="preserve"> Я</w:t>
      </w:r>
    </w:p>
    <w:p w14:paraId="2123093A" w14:textId="629FF3F1" w:rsidR="000B4656" w:rsidRPr="001447D1" w:rsidRDefault="000B4656" w:rsidP="000B46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1447D1">
        <w:rPr>
          <w:rFonts w:ascii="Times New Roman" w:eastAsia="Calibri" w:hAnsi="Times New Roman" w:cs="Times New Roman"/>
          <w:b/>
          <w:bCs/>
          <w:sz w:val="24"/>
          <w:szCs w:val="24"/>
          <w:lang w:val="uk-UA" w:eastAsia="ru-RU"/>
        </w:rPr>
        <w:t>про відмову в порушенні</w:t>
      </w:r>
      <w:r w:rsidR="001447D1" w:rsidRPr="001447D1">
        <w:rPr>
          <w:rFonts w:ascii="Times New Roman" w:eastAsia="Calibri" w:hAnsi="Times New Roman" w:cs="Times New Roman"/>
          <w:b/>
          <w:bCs/>
          <w:sz w:val="24"/>
          <w:szCs w:val="24"/>
          <w:lang w:val="uk-UA" w:eastAsia="ru-RU"/>
        </w:rPr>
        <w:t xml:space="preserve"> </w:t>
      </w:r>
      <w:r w:rsidRPr="001447D1">
        <w:rPr>
          <w:rFonts w:ascii="Times New Roman" w:eastAsia="Calibri" w:hAnsi="Times New Roman" w:cs="Times New Roman"/>
          <w:b/>
          <w:bCs/>
          <w:sz w:val="24"/>
          <w:szCs w:val="24"/>
          <w:lang w:val="uk-UA" w:eastAsia="ru-RU"/>
        </w:rPr>
        <w:t>дисциплінарної справи</w:t>
      </w:r>
    </w:p>
    <w:p w14:paraId="5825A799" w14:textId="77777777" w:rsidR="000B4656" w:rsidRPr="001447D1" w:rsidRDefault="000B4656" w:rsidP="000B46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379B74E5" w14:textId="5B75A09A" w:rsidR="000B4656" w:rsidRPr="001447D1" w:rsidRDefault="000B4656" w:rsidP="000B465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1447D1">
        <w:rPr>
          <w:rFonts w:ascii="Times New Roman" w:eastAsia="Calibri" w:hAnsi="Times New Roman" w:cs="Times New Roman"/>
          <w:sz w:val="24"/>
          <w:szCs w:val="24"/>
          <w:lang w:val="uk-UA" w:eastAsia="ru-RU"/>
        </w:rPr>
        <w:t>Воротінцевої</w:t>
      </w:r>
      <w:proofErr w:type="spellEnd"/>
      <w:r w:rsidRPr="001447D1">
        <w:rPr>
          <w:rFonts w:ascii="Times New Roman" w:eastAsia="Calibri" w:hAnsi="Times New Roman" w:cs="Times New Roman"/>
          <w:sz w:val="24"/>
          <w:szCs w:val="24"/>
          <w:lang w:val="uk-UA" w:eastAsia="ru-RU"/>
        </w:rPr>
        <w:t xml:space="preserve"> Т.П., дисциплінарної палати:</w:t>
      </w:r>
      <w:r w:rsidR="001447D1" w:rsidRPr="001447D1">
        <w:rPr>
          <w:rFonts w:ascii="Times New Roman" w:eastAsia="Calibri" w:hAnsi="Times New Roman" w:cs="Times New Roman"/>
          <w:sz w:val="24"/>
          <w:szCs w:val="24"/>
          <w:lang w:val="uk-UA" w:eastAsia="ru-RU"/>
        </w:rPr>
        <w:t xml:space="preserve"> </w:t>
      </w:r>
      <w:r w:rsidRPr="001447D1">
        <w:rPr>
          <w:rFonts w:ascii="Times New Roman" w:eastAsia="Calibri" w:hAnsi="Times New Roman" w:cs="Times New Roman"/>
          <w:sz w:val="24"/>
          <w:szCs w:val="24"/>
          <w:lang w:val="uk-UA" w:eastAsia="ru-RU"/>
        </w:rPr>
        <w:t>голови дисциплінарної палати</w:t>
      </w:r>
      <w:r w:rsidR="001447D1" w:rsidRPr="001447D1">
        <w:rPr>
          <w:rFonts w:ascii="Times New Roman" w:eastAsia="Calibri" w:hAnsi="Times New Roman" w:cs="Times New Roman"/>
          <w:sz w:val="24"/>
          <w:szCs w:val="24"/>
          <w:lang w:val="uk-UA" w:eastAsia="ru-RU"/>
        </w:rPr>
        <w:t xml:space="preserve"> </w:t>
      </w:r>
      <w:proofErr w:type="spellStart"/>
      <w:r w:rsidRPr="001447D1">
        <w:rPr>
          <w:rFonts w:ascii="Times New Roman" w:eastAsia="Calibri" w:hAnsi="Times New Roman" w:cs="Times New Roman"/>
          <w:sz w:val="24"/>
          <w:szCs w:val="24"/>
          <w:lang w:val="uk-UA" w:eastAsia="ru-RU"/>
        </w:rPr>
        <w:t>Гонжака</w:t>
      </w:r>
      <w:proofErr w:type="spellEnd"/>
      <w:r w:rsidRPr="001447D1">
        <w:rPr>
          <w:rFonts w:ascii="Times New Roman" w:eastAsia="Calibri" w:hAnsi="Times New Roman" w:cs="Times New Roman"/>
          <w:sz w:val="24"/>
          <w:szCs w:val="24"/>
          <w:lang w:val="uk-UA" w:eastAsia="ru-RU"/>
        </w:rPr>
        <w:t xml:space="preserve"> І.В.., секретаря – Карнаух С.В., членів палати: Пономаренко В.В., Антипенко А.І., Клименка О.Ю., </w:t>
      </w:r>
      <w:proofErr w:type="spellStart"/>
      <w:r w:rsidRPr="001447D1">
        <w:rPr>
          <w:rFonts w:ascii="Times New Roman" w:eastAsia="Calibri" w:hAnsi="Times New Roman" w:cs="Times New Roman"/>
          <w:sz w:val="24"/>
          <w:szCs w:val="24"/>
          <w:lang w:val="uk-UA" w:eastAsia="ru-RU"/>
        </w:rPr>
        <w:t>Ялисоветського</w:t>
      </w:r>
      <w:proofErr w:type="spellEnd"/>
      <w:r w:rsidRPr="001447D1">
        <w:rPr>
          <w:rFonts w:ascii="Times New Roman" w:eastAsia="Calibri" w:hAnsi="Times New Roman" w:cs="Times New Roman"/>
          <w:sz w:val="24"/>
          <w:szCs w:val="24"/>
          <w:lang w:val="uk-UA" w:eastAsia="ru-RU"/>
        </w:rPr>
        <w:t xml:space="preserve"> А.А. – </w:t>
      </w:r>
    </w:p>
    <w:p w14:paraId="61E046A3" w14:textId="62825EE6" w:rsidR="000B4656" w:rsidRPr="001447D1" w:rsidRDefault="000B4656" w:rsidP="000B465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ab/>
        <w:t xml:space="preserve">розглянувши матеріали перевірки за скаргою </w:t>
      </w:r>
      <w:r w:rsidR="001447D1">
        <w:rPr>
          <w:rFonts w:ascii="Times New Roman" w:eastAsia="Calibri" w:hAnsi="Times New Roman" w:cs="Times New Roman"/>
          <w:sz w:val="24"/>
          <w:szCs w:val="24"/>
          <w:lang w:val="uk-UA" w:eastAsia="ru-RU"/>
        </w:rPr>
        <w:t>Особи_1</w:t>
      </w:r>
      <w:r w:rsidRPr="001447D1">
        <w:rPr>
          <w:rFonts w:ascii="Times New Roman" w:eastAsia="Calibri" w:hAnsi="Times New Roman" w:cs="Times New Roman"/>
          <w:sz w:val="24"/>
          <w:szCs w:val="24"/>
          <w:lang w:val="uk-UA" w:eastAsia="ru-RU"/>
        </w:rPr>
        <w:t xml:space="preserve"> про притягнення до дисциплінарної відповідальності </w:t>
      </w:r>
      <w:r w:rsidRPr="001447D1">
        <w:rPr>
          <w:rFonts w:ascii="Times New Roman" w:eastAsia="Times New Roman" w:hAnsi="Times New Roman" w:cs="Times New Roman"/>
          <w:sz w:val="24"/>
          <w:szCs w:val="24"/>
          <w:lang w:val="uk-UA" w:eastAsia="ru-RU"/>
        </w:rPr>
        <w:t>адвоката</w:t>
      </w:r>
      <w:r w:rsidR="001447D1" w:rsidRPr="001447D1">
        <w:rPr>
          <w:rFonts w:ascii="Times New Roman" w:eastAsia="Times New Roman" w:hAnsi="Times New Roman" w:cs="Times New Roman"/>
          <w:sz w:val="24"/>
          <w:szCs w:val="24"/>
          <w:lang w:val="uk-UA" w:eastAsia="ru-RU"/>
        </w:rPr>
        <w:t xml:space="preserve"> </w:t>
      </w:r>
      <w:bookmarkStart w:id="0" w:name="_Hlk89936826"/>
      <w:proofErr w:type="spellStart"/>
      <w:r w:rsidRPr="001447D1">
        <w:rPr>
          <w:rFonts w:ascii="Times New Roman" w:eastAsia="Times New Roman" w:hAnsi="Times New Roman" w:cs="Times New Roman"/>
          <w:sz w:val="24"/>
          <w:szCs w:val="24"/>
          <w:lang w:val="uk-UA" w:eastAsia="ru-RU"/>
        </w:rPr>
        <w:t>Значенка</w:t>
      </w:r>
      <w:proofErr w:type="spellEnd"/>
      <w:r w:rsidRPr="001447D1">
        <w:rPr>
          <w:rFonts w:ascii="Times New Roman" w:eastAsia="Times New Roman" w:hAnsi="Times New Roman" w:cs="Times New Roman"/>
          <w:sz w:val="24"/>
          <w:szCs w:val="24"/>
          <w:lang w:val="uk-UA" w:eastAsia="ru-RU"/>
        </w:rPr>
        <w:t xml:space="preserve"> Сергія Віталійовича (свідоцтво про право на заняття адвокатською діяльністю №2208, видане Радою адвокатів Полтавської області 26.06.2018 року)</w:t>
      </w:r>
      <w:r w:rsidR="001447D1" w:rsidRPr="001447D1">
        <w:rPr>
          <w:rFonts w:ascii="Times New Roman" w:eastAsia="Times New Roman" w:hAnsi="Times New Roman" w:cs="Times New Roman"/>
          <w:sz w:val="24"/>
          <w:szCs w:val="24"/>
          <w:lang w:val="uk-UA" w:eastAsia="ru-RU"/>
        </w:rPr>
        <w:t xml:space="preserve"> </w:t>
      </w:r>
      <w:bookmarkEnd w:id="0"/>
      <w:r w:rsidRPr="001447D1">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402C60F" w14:textId="77777777" w:rsidR="000B4656" w:rsidRPr="001447D1" w:rsidRDefault="000B4656" w:rsidP="000B465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29752E67" w14:textId="0DA5BEC9" w:rsidR="000B4656" w:rsidRPr="001447D1" w:rsidRDefault="000B4656" w:rsidP="000B4656">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1447D1">
        <w:rPr>
          <w:rFonts w:ascii="Times New Roman" w:eastAsia="Calibri" w:hAnsi="Times New Roman" w:cs="Times New Roman"/>
          <w:b/>
          <w:sz w:val="24"/>
          <w:szCs w:val="24"/>
          <w:lang w:val="uk-UA" w:eastAsia="ru-RU"/>
        </w:rPr>
        <w:t>В С Т А Н О В И Л А</w:t>
      </w:r>
      <w:r w:rsidR="001447D1" w:rsidRPr="001447D1">
        <w:rPr>
          <w:rFonts w:ascii="Times New Roman" w:eastAsia="Calibri" w:hAnsi="Times New Roman" w:cs="Times New Roman"/>
          <w:b/>
          <w:sz w:val="24"/>
          <w:szCs w:val="24"/>
          <w:lang w:val="uk-UA" w:eastAsia="ru-RU"/>
        </w:rPr>
        <w:t xml:space="preserve"> </w:t>
      </w:r>
      <w:r w:rsidRPr="001447D1">
        <w:rPr>
          <w:rFonts w:ascii="Times New Roman" w:eastAsia="Calibri" w:hAnsi="Times New Roman" w:cs="Times New Roman"/>
          <w:b/>
          <w:sz w:val="24"/>
          <w:szCs w:val="24"/>
          <w:lang w:val="uk-UA" w:eastAsia="ru-RU"/>
        </w:rPr>
        <w:t>:</w:t>
      </w:r>
    </w:p>
    <w:p w14:paraId="0F81F020" w14:textId="77777777" w:rsidR="000B4656" w:rsidRPr="001447D1" w:rsidRDefault="000B4656" w:rsidP="000B4656">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06E5B2C7" w14:textId="597B6973" w:rsidR="000B4656" w:rsidRPr="001447D1" w:rsidRDefault="000B4656" w:rsidP="000B4656">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ab/>
        <w:t xml:space="preserve">12 листопада 2021 року до Кваліфікаційно-дисциплінарної комісії адвокатури Полтавської області надійшла скарга </w:t>
      </w:r>
      <w:r w:rsidR="001447D1">
        <w:rPr>
          <w:rFonts w:ascii="Times New Roman" w:eastAsia="Calibri" w:hAnsi="Times New Roman" w:cs="Times New Roman"/>
          <w:sz w:val="24"/>
          <w:szCs w:val="24"/>
          <w:lang w:val="uk-UA" w:eastAsia="ru-RU"/>
        </w:rPr>
        <w:t>Особи_1</w:t>
      </w:r>
      <w:r w:rsidR="001447D1">
        <w:rPr>
          <w:rFonts w:ascii="Times New Roman" w:eastAsia="Calibri" w:hAnsi="Times New Roman" w:cs="Times New Roman"/>
          <w:sz w:val="24"/>
          <w:szCs w:val="24"/>
          <w:lang w:val="uk-UA" w:eastAsia="ru-RU"/>
        </w:rPr>
        <w:t xml:space="preserve"> </w:t>
      </w:r>
      <w:r w:rsidRPr="001447D1">
        <w:rPr>
          <w:rFonts w:ascii="Times New Roman" w:eastAsia="Calibri" w:hAnsi="Times New Roman" w:cs="Times New Roman"/>
          <w:sz w:val="24"/>
          <w:szCs w:val="24"/>
          <w:lang w:val="uk-UA" w:eastAsia="ru-RU"/>
        </w:rPr>
        <w:t>про притягнення до дисциплінарної відповідальності адвоката</w:t>
      </w:r>
      <w:r w:rsidRPr="001447D1">
        <w:rPr>
          <w:rFonts w:ascii="Times New Roman" w:eastAsia="Times New Roman" w:hAnsi="Times New Roman" w:cs="Times New Roman"/>
          <w:sz w:val="24"/>
          <w:szCs w:val="24"/>
          <w:lang w:val="uk-UA" w:eastAsia="ru-RU"/>
        </w:rPr>
        <w:t xml:space="preserve"> </w:t>
      </w:r>
      <w:proofErr w:type="spellStart"/>
      <w:r w:rsidRPr="001447D1">
        <w:rPr>
          <w:rFonts w:ascii="Times New Roman" w:eastAsia="Times New Roman" w:hAnsi="Times New Roman" w:cs="Times New Roman"/>
          <w:sz w:val="24"/>
          <w:szCs w:val="24"/>
          <w:lang w:val="uk-UA" w:eastAsia="ru-RU"/>
        </w:rPr>
        <w:t>Значенка</w:t>
      </w:r>
      <w:proofErr w:type="spellEnd"/>
      <w:r w:rsidRPr="001447D1">
        <w:rPr>
          <w:rFonts w:ascii="Times New Roman" w:eastAsia="Times New Roman" w:hAnsi="Times New Roman" w:cs="Times New Roman"/>
          <w:sz w:val="24"/>
          <w:szCs w:val="24"/>
          <w:lang w:val="uk-UA" w:eastAsia="ru-RU"/>
        </w:rPr>
        <w:t xml:space="preserve"> Сергія Віталійовича</w:t>
      </w:r>
      <w:r w:rsidRPr="001447D1">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350823C8" w14:textId="396578AE" w:rsidR="000B4656" w:rsidRPr="001447D1" w:rsidRDefault="000B4656" w:rsidP="000B465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ab/>
        <w:t>Скаржниця зазначає, що 21</w:t>
      </w:r>
      <w:r w:rsidR="001447D1">
        <w:rPr>
          <w:rFonts w:ascii="Times New Roman" w:eastAsia="Calibri" w:hAnsi="Times New Roman" w:cs="Times New Roman"/>
          <w:sz w:val="24"/>
          <w:szCs w:val="24"/>
          <w:lang w:val="uk-UA" w:eastAsia="ru-RU"/>
        </w:rPr>
        <w:t xml:space="preserve"> липня </w:t>
      </w:r>
      <w:r w:rsidRPr="001447D1">
        <w:rPr>
          <w:rFonts w:ascii="Times New Roman" w:eastAsia="Calibri" w:hAnsi="Times New Roman" w:cs="Times New Roman"/>
          <w:sz w:val="24"/>
          <w:szCs w:val="24"/>
          <w:lang w:val="uk-UA" w:eastAsia="ru-RU"/>
        </w:rPr>
        <w:t xml:space="preserve">2020 року </w:t>
      </w:r>
      <w:proofErr w:type="spellStart"/>
      <w:r w:rsidRPr="001447D1">
        <w:rPr>
          <w:rFonts w:ascii="Times New Roman" w:eastAsia="Calibri" w:hAnsi="Times New Roman" w:cs="Times New Roman"/>
          <w:sz w:val="24"/>
          <w:szCs w:val="24"/>
          <w:lang w:val="uk-UA" w:eastAsia="ru-RU"/>
        </w:rPr>
        <w:t>Значенко</w:t>
      </w:r>
      <w:proofErr w:type="spellEnd"/>
      <w:r w:rsidRPr="001447D1">
        <w:rPr>
          <w:rFonts w:ascii="Times New Roman" w:eastAsia="Calibri" w:hAnsi="Times New Roman" w:cs="Times New Roman"/>
          <w:sz w:val="24"/>
          <w:szCs w:val="24"/>
          <w:lang w:val="uk-UA" w:eastAsia="ru-RU"/>
        </w:rPr>
        <w:t xml:space="preserve"> С.В. зруйнував дитячий майданчик</w:t>
      </w:r>
      <w:r w:rsidR="001447D1" w:rsidRPr="001447D1">
        <w:rPr>
          <w:rFonts w:ascii="Times New Roman" w:eastAsia="Calibri" w:hAnsi="Times New Roman" w:cs="Times New Roman"/>
          <w:sz w:val="24"/>
          <w:szCs w:val="24"/>
          <w:lang w:val="uk-UA" w:eastAsia="ru-RU"/>
        </w:rPr>
        <w:t xml:space="preserve"> </w:t>
      </w:r>
      <w:r w:rsidR="001447D1">
        <w:rPr>
          <w:rFonts w:ascii="Times New Roman" w:eastAsia="Calibri" w:hAnsi="Times New Roman" w:cs="Times New Roman"/>
          <w:sz w:val="24"/>
          <w:szCs w:val="24"/>
          <w:lang w:val="uk-UA" w:eastAsia="ru-RU"/>
        </w:rPr>
        <w:t xml:space="preserve">за </w:t>
      </w:r>
      <w:proofErr w:type="spellStart"/>
      <w:r w:rsidR="001447D1">
        <w:rPr>
          <w:rFonts w:ascii="Times New Roman" w:eastAsia="Calibri" w:hAnsi="Times New Roman" w:cs="Times New Roman"/>
          <w:sz w:val="24"/>
          <w:szCs w:val="24"/>
          <w:lang w:val="uk-UA" w:eastAsia="ru-RU"/>
        </w:rPr>
        <w:t>адресою</w:t>
      </w:r>
      <w:proofErr w:type="spellEnd"/>
      <w:r w:rsidR="001447D1">
        <w:rPr>
          <w:rFonts w:ascii="Times New Roman" w:eastAsia="Calibri" w:hAnsi="Times New Roman" w:cs="Times New Roman"/>
          <w:sz w:val="24"/>
          <w:szCs w:val="24"/>
          <w:lang w:val="uk-UA" w:eastAsia="ru-RU"/>
        </w:rPr>
        <w:t>: Адреса_1</w:t>
      </w:r>
      <w:r w:rsidRPr="001447D1">
        <w:rPr>
          <w:rFonts w:ascii="Times New Roman" w:eastAsia="Calibri" w:hAnsi="Times New Roman" w:cs="Times New Roman"/>
          <w:sz w:val="24"/>
          <w:szCs w:val="24"/>
          <w:lang w:val="uk-UA" w:eastAsia="ru-RU"/>
        </w:rPr>
        <w:t>. 10</w:t>
      </w:r>
      <w:r w:rsidR="001447D1">
        <w:rPr>
          <w:rFonts w:ascii="Times New Roman" w:eastAsia="Calibri" w:hAnsi="Times New Roman" w:cs="Times New Roman"/>
          <w:sz w:val="24"/>
          <w:szCs w:val="24"/>
          <w:lang w:val="uk-UA" w:eastAsia="ru-RU"/>
        </w:rPr>
        <w:t xml:space="preserve"> серпня </w:t>
      </w:r>
      <w:r w:rsidRPr="001447D1">
        <w:rPr>
          <w:rFonts w:ascii="Times New Roman" w:eastAsia="Calibri" w:hAnsi="Times New Roman" w:cs="Times New Roman"/>
          <w:sz w:val="24"/>
          <w:szCs w:val="24"/>
          <w:lang w:val="uk-UA" w:eastAsia="ru-RU"/>
        </w:rPr>
        <w:t xml:space="preserve">2020 року погрожував спричинити </w:t>
      </w:r>
      <w:r w:rsidR="00EA18F1" w:rsidRPr="001447D1">
        <w:rPr>
          <w:rFonts w:ascii="Times New Roman" w:eastAsia="Calibri" w:hAnsi="Times New Roman" w:cs="Times New Roman"/>
          <w:sz w:val="24"/>
          <w:szCs w:val="24"/>
          <w:lang w:val="uk-UA" w:eastAsia="ru-RU"/>
        </w:rPr>
        <w:t xml:space="preserve">їй </w:t>
      </w:r>
      <w:r w:rsidRPr="001447D1">
        <w:rPr>
          <w:rFonts w:ascii="Times New Roman" w:eastAsia="Calibri" w:hAnsi="Times New Roman" w:cs="Times New Roman"/>
          <w:sz w:val="24"/>
          <w:szCs w:val="24"/>
          <w:lang w:val="uk-UA" w:eastAsia="ru-RU"/>
        </w:rPr>
        <w:t>тілесні ушкодження.</w:t>
      </w:r>
      <w:r w:rsidR="00726BB8" w:rsidRPr="001447D1">
        <w:rPr>
          <w:rFonts w:ascii="Times New Roman" w:eastAsia="Calibri" w:hAnsi="Times New Roman" w:cs="Times New Roman"/>
          <w:sz w:val="24"/>
          <w:szCs w:val="24"/>
          <w:lang w:val="uk-UA" w:eastAsia="ru-RU"/>
        </w:rPr>
        <w:t xml:space="preserve"> </w:t>
      </w:r>
      <w:r w:rsidRPr="001447D1">
        <w:rPr>
          <w:rFonts w:ascii="Times New Roman" w:eastAsia="Calibri" w:hAnsi="Times New Roman" w:cs="Times New Roman"/>
          <w:sz w:val="24"/>
          <w:szCs w:val="24"/>
          <w:lang w:val="uk-UA" w:eastAsia="ru-RU"/>
        </w:rPr>
        <w:t>04</w:t>
      </w:r>
      <w:r w:rsidR="001447D1">
        <w:rPr>
          <w:rFonts w:ascii="Times New Roman" w:eastAsia="Calibri" w:hAnsi="Times New Roman" w:cs="Times New Roman"/>
          <w:sz w:val="24"/>
          <w:szCs w:val="24"/>
          <w:lang w:val="uk-UA" w:eastAsia="ru-RU"/>
        </w:rPr>
        <w:t xml:space="preserve"> листопада </w:t>
      </w:r>
      <w:r w:rsidRPr="001447D1">
        <w:rPr>
          <w:rFonts w:ascii="Times New Roman" w:eastAsia="Calibri" w:hAnsi="Times New Roman" w:cs="Times New Roman"/>
          <w:sz w:val="24"/>
          <w:szCs w:val="24"/>
          <w:lang w:val="uk-UA" w:eastAsia="ru-RU"/>
        </w:rPr>
        <w:t>2020 року викопував стовпчики, які є огорожею волейбольного майданчика, 21</w:t>
      </w:r>
      <w:r w:rsidR="001447D1">
        <w:rPr>
          <w:rFonts w:ascii="Times New Roman" w:eastAsia="Calibri" w:hAnsi="Times New Roman" w:cs="Times New Roman"/>
          <w:sz w:val="24"/>
          <w:szCs w:val="24"/>
          <w:lang w:val="uk-UA" w:eastAsia="ru-RU"/>
        </w:rPr>
        <w:t xml:space="preserve"> грудня </w:t>
      </w:r>
      <w:r w:rsidRPr="001447D1">
        <w:rPr>
          <w:rFonts w:ascii="Times New Roman" w:eastAsia="Calibri" w:hAnsi="Times New Roman" w:cs="Times New Roman"/>
          <w:sz w:val="24"/>
          <w:szCs w:val="24"/>
          <w:lang w:val="uk-UA" w:eastAsia="ru-RU"/>
        </w:rPr>
        <w:t xml:space="preserve">2020 року </w:t>
      </w:r>
      <w:r w:rsidR="001447D1">
        <w:rPr>
          <w:rFonts w:ascii="Times New Roman" w:eastAsia="Calibri" w:hAnsi="Times New Roman" w:cs="Times New Roman"/>
          <w:sz w:val="24"/>
          <w:szCs w:val="24"/>
          <w:lang w:val="uk-UA" w:eastAsia="ru-RU"/>
        </w:rPr>
        <w:t>Особа_2</w:t>
      </w:r>
      <w:r w:rsidRPr="001447D1">
        <w:rPr>
          <w:rFonts w:ascii="Times New Roman" w:eastAsia="Calibri" w:hAnsi="Times New Roman" w:cs="Times New Roman"/>
          <w:sz w:val="24"/>
          <w:szCs w:val="24"/>
          <w:lang w:val="uk-UA" w:eastAsia="ru-RU"/>
        </w:rPr>
        <w:t xml:space="preserve"> </w:t>
      </w:r>
      <w:r w:rsidR="00726BB8" w:rsidRPr="001447D1">
        <w:rPr>
          <w:rFonts w:ascii="Times New Roman" w:eastAsia="Calibri" w:hAnsi="Times New Roman" w:cs="Times New Roman"/>
          <w:sz w:val="24"/>
          <w:szCs w:val="24"/>
          <w:lang w:val="uk-UA" w:eastAsia="ru-RU"/>
        </w:rPr>
        <w:t>нанесла</w:t>
      </w:r>
      <w:r w:rsidRPr="001447D1">
        <w:rPr>
          <w:rFonts w:ascii="Times New Roman" w:eastAsia="Calibri" w:hAnsi="Times New Roman" w:cs="Times New Roman"/>
          <w:sz w:val="24"/>
          <w:szCs w:val="24"/>
          <w:lang w:val="uk-UA" w:eastAsia="ru-RU"/>
        </w:rPr>
        <w:t xml:space="preserve"> ї</w:t>
      </w:r>
      <w:r w:rsidR="00726BB8" w:rsidRPr="001447D1">
        <w:rPr>
          <w:rFonts w:ascii="Times New Roman" w:eastAsia="Calibri" w:hAnsi="Times New Roman" w:cs="Times New Roman"/>
          <w:sz w:val="24"/>
          <w:szCs w:val="24"/>
          <w:lang w:val="uk-UA" w:eastAsia="ru-RU"/>
        </w:rPr>
        <w:t>й удар в обличчя</w:t>
      </w:r>
      <w:r w:rsidR="001447D1" w:rsidRPr="001447D1">
        <w:rPr>
          <w:rFonts w:ascii="Times New Roman" w:eastAsia="Calibri" w:hAnsi="Times New Roman" w:cs="Times New Roman"/>
          <w:sz w:val="24"/>
          <w:szCs w:val="24"/>
          <w:lang w:val="uk-UA" w:eastAsia="ru-RU"/>
        </w:rPr>
        <w:t xml:space="preserve"> </w:t>
      </w:r>
      <w:r w:rsidRPr="001447D1">
        <w:rPr>
          <w:rFonts w:ascii="Times New Roman" w:eastAsia="Calibri" w:hAnsi="Times New Roman" w:cs="Times New Roman"/>
          <w:sz w:val="24"/>
          <w:szCs w:val="24"/>
          <w:lang w:val="uk-UA" w:eastAsia="ru-RU"/>
        </w:rPr>
        <w:t xml:space="preserve">та погрожувала, а </w:t>
      </w:r>
      <w:proofErr w:type="spellStart"/>
      <w:r w:rsidRPr="001447D1">
        <w:rPr>
          <w:rFonts w:ascii="Times New Roman" w:eastAsia="Calibri" w:hAnsi="Times New Roman" w:cs="Times New Roman"/>
          <w:sz w:val="24"/>
          <w:szCs w:val="24"/>
          <w:lang w:val="uk-UA" w:eastAsia="ru-RU"/>
        </w:rPr>
        <w:t>Значенко</w:t>
      </w:r>
      <w:proofErr w:type="spellEnd"/>
      <w:r w:rsidRPr="001447D1">
        <w:rPr>
          <w:rFonts w:ascii="Times New Roman" w:eastAsia="Calibri" w:hAnsi="Times New Roman" w:cs="Times New Roman"/>
          <w:sz w:val="24"/>
          <w:szCs w:val="24"/>
          <w:lang w:val="uk-UA" w:eastAsia="ru-RU"/>
        </w:rPr>
        <w:t xml:space="preserve"> С.В. знімав це на відеокамеру власного мобільного телефону</w:t>
      </w:r>
      <w:r w:rsidR="009E46CC" w:rsidRPr="001447D1">
        <w:rPr>
          <w:rFonts w:ascii="Times New Roman" w:eastAsia="Calibri" w:hAnsi="Times New Roman" w:cs="Times New Roman"/>
          <w:sz w:val="24"/>
          <w:szCs w:val="24"/>
          <w:lang w:val="uk-UA" w:eastAsia="ru-RU"/>
        </w:rPr>
        <w:t>, 03</w:t>
      </w:r>
      <w:r w:rsidR="001447D1">
        <w:rPr>
          <w:rFonts w:ascii="Times New Roman" w:eastAsia="Calibri" w:hAnsi="Times New Roman" w:cs="Times New Roman"/>
          <w:sz w:val="24"/>
          <w:szCs w:val="24"/>
          <w:lang w:val="uk-UA" w:eastAsia="ru-RU"/>
        </w:rPr>
        <w:t xml:space="preserve"> березня </w:t>
      </w:r>
      <w:r w:rsidR="009E46CC" w:rsidRPr="001447D1">
        <w:rPr>
          <w:rFonts w:ascii="Times New Roman" w:eastAsia="Calibri" w:hAnsi="Times New Roman" w:cs="Times New Roman"/>
          <w:sz w:val="24"/>
          <w:szCs w:val="24"/>
          <w:lang w:val="uk-UA" w:eastAsia="ru-RU"/>
        </w:rPr>
        <w:t xml:space="preserve">2021 року близько 12-ої години у дворі будинку її перестріла </w:t>
      </w:r>
      <w:r w:rsidR="001447D1">
        <w:rPr>
          <w:rFonts w:ascii="Times New Roman" w:eastAsia="Calibri" w:hAnsi="Times New Roman" w:cs="Times New Roman"/>
          <w:sz w:val="24"/>
          <w:szCs w:val="24"/>
          <w:lang w:val="uk-UA" w:eastAsia="ru-RU"/>
        </w:rPr>
        <w:t>Особа_2</w:t>
      </w:r>
      <w:r w:rsidR="009E46CC" w:rsidRPr="001447D1">
        <w:rPr>
          <w:rFonts w:ascii="Times New Roman" w:eastAsia="Calibri" w:hAnsi="Times New Roman" w:cs="Times New Roman"/>
          <w:sz w:val="24"/>
          <w:szCs w:val="24"/>
          <w:lang w:val="uk-UA" w:eastAsia="ru-RU"/>
        </w:rPr>
        <w:t xml:space="preserve"> та нанесла удар чорним пакетом</w:t>
      </w:r>
      <w:r w:rsidR="00E97918" w:rsidRPr="001447D1">
        <w:rPr>
          <w:rFonts w:ascii="Times New Roman" w:eastAsia="Calibri" w:hAnsi="Times New Roman" w:cs="Times New Roman"/>
          <w:sz w:val="24"/>
          <w:szCs w:val="24"/>
          <w:lang w:val="uk-UA" w:eastAsia="ru-RU"/>
        </w:rPr>
        <w:t xml:space="preserve"> по голові</w:t>
      </w:r>
      <w:r w:rsidR="009E46CC" w:rsidRPr="001447D1">
        <w:rPr>
          <w:rFonts w:ascii="Times New Roman" w:eastAsia="Calibri" w:hAnsi="Times New Roman" w:cs="Times New Roman"/>
          <w:sz w:val="24"/>
          <w:szCs w:val="24"/>
          <w:lang w:val="uk-UA" w:eastAsia="ru-RU"/>
        </w:rPr>
        <w:t xml:space="preserve">, у якому були якісь речі, а коли вона схопилася за край її футболки </w:t>
      </w:r>
      <w:proofErr w:type="spellStart"/>
      <w:r w:rsidR="009E46CC" w:rsidRPr="001447D1">
        <w:rPr>
          <w:rFonts w:ascii="Times New Roman" w:eastAsia="Calibri" w:hAnsi="Times New Roman" w:cs="Times New Roman"/>
          <w:sz w:val="24"/>
          <w:szCs w:val="24"/>
          <w:lang w:val="uk-UA" w:eastAsia="ru-RU"/>
        </w:rPr>
        <w:t>Значенко</w:t>
      </w:r>
      <w:proofErr w:type="spellEnd"/>
      <w:r w:rsidR="009E46CC" w:rsidRPr="001447D1">
        <w:rPr>
          <w:rFonts w:ascii="Times New Roman" w:eastAsia="Calibri" w:hAnsi="Times New Roman" w:cs="Times New Roman"/>
          <w:sz w:val="24"/>
          <w:szCs w:val="24"/>
          <w:lang w:val="uk-UA" w:eastAsia="ru-RU"/>
        </w:rPr>
        <w:t xml:space="preserve"> С.В. надавив на зап’ястя кісті від чого вона </w:t>
      </w:r>
      <w:r w:rsidR="00E97918" w:rsidRPr="001447D1">
        <w:rPr>
          <w:rFonts w:ascii="Times New Roman" w:eastAsia="Calibri" w:hAnsi="Times New Roman" w:cs="Times New Roman"/>
          <w:sz w:val="24"/>
          <w:szCs w:val="24"/>
          <w:lang w:val="uk-UA" w:eastAsia="ru-RU"/>
        </w:rPr>
        <w:t>відчула біль.</w:t>
      </w:r>
      <w:r w:rsidR="009E46CC" w:rsidRPr="001447D1">
        <w:rPr>
          <w:rFonts w:ascii="Times New Roman" w:eastAsia="Calibri" w:hAnsi="Times New Roman" w:cs="Times New Roman"/>
          <w:sz w:val="24"/>
          <w:szCs w:val="24"/>
          <w:lang w:val="uk-UA" w:eastAsia="ru-RU"/>
        </w:rPr>
        <w:t xml:space="preserve"> 12</w:t>
      </w:r>
      <w:r w:rsidR="001447D1">
        <w:rPr>
          <w:rFonts w:ascii="Times New Roman" w:eastAsia="Calibri" w:hAnsi="Times New Roman" w:cs="Times New Roman"/>
          <w:sz w:val="24"/>
          <w:szCs w:val="24"/>
          <w:lang w:val="uk-UA" w:eastAsia="ru-RU"/>
        </w:rPr>
        <w:t xml:space="preserve"> березня </w:t>
      </w:r>
      <w:r w:rsidR="009E46CC" w:rsidRPr="001447D1">
        <w:rPr>
          <w:rFonts w:ascii="Times New Roman" w:eastAsia="Calibri" w:hAnsi="Times New Roman" w:cs="Times New Roman"/>
          <w:sz w:val="24"/>
          <w:szCs w:val="24"/>
          <w:lang w:val="uk-UA" w:eastAsia="ru-RU"/>
        </w:rPr>
        <w:t xml:space="preserve">2021 року </w:t>
      </w:r>
      <w:r w:rsidR="001447D1">
        <w:rPr>
          <w:rFonts w:ascii="Times New Roman" w:eastAsia="Calibri" w:hAnsi="Times New Roman" w:cs="Times New Roman"/>
          <w:sz w:val="24"/>
          <w:szCs w:val="24"/>
          <w:lang w:val="uk-UA" w:eastAsia="ru-RU"/>
        </w:rPr>
        <w:t>Особа_2</w:t>
      </w:r>
      <w:r w:rsidR="009E46CC" w:rsidRPr="001447D1">
        <w:rPr>
          <w:rFonts w:ascii="Times New Roman" w:eastAsia="Calibri" w:hAnsi="Times New Roman" w:cs="Times New Roman"/>
          <w:sz w:val="24"/>
          <w:szCs w:val="24"/>
          <w:lang w:val="uk-UA" w:eastAsia="ru-RU"/>
        </w:rPr>
        <w:t xml:space="preserve"> та </w:t>
      </w:r>
      <w:proofErr w:type="spellStart"/>
      <w:r w:rsidR="009E46CC" w:rsidRPr="001447D1">
        <w:rPr>
          <w:rFonts w:ascii="Times New Roman" w:eastAsia="Calibri" w:hAnsi="Times New Roman" w:cs="Times New Roman"/>
          <w:sz w:val="24"/>
          <w:szCs w:val="24"/>
          <w:lang w:val="uk-UA" w:eastAsia="ru-RU"/>
        </w:rPr>
        <w:t>Значенко</w:t>
      </w:r>
      <w:proofErr w:type="spellEnd"/>
      <w:r w:rsidR="009E46CC" w:rsidRPr="001447D1">
        <w:rPr>
          <w:rFonts w:ascii="Times New Roman" w:eastAsia="Calibri" w:hAnsi="Times New Roman" w:cs="Times New Roman"/>
          <w:sz w:val="24"/>
          <w:szCs w:val="24"/>
          <w:lang w:val="uk-UA" w:eastAsia="ru-RU"/>
        </w:rPr>
        <w:t xml:space="preserve"> С.</w:t>
      </w:r>
      <w:r w:rsidR="001447D1">
        <w:rPr>
          <w:rFonts w:ascii="Times New Roman" w:eastAsia="Calibri" w:hAnsi="Times New Roman" w:cs="Times New Roman"/>
          <w:sz w:val="24"/>
          <w:szCs w:val="24"/>
          <w:lang w:val="uk-UA" w:eastAsia="ru-RU"/>
        </w:rPr>
        <w:t>В</w:t>
      </w:r>
      <w:r w:rsidR="009E46CC" w:rsidRPr="001447D1">
        <w:rPr>
          <w:rFonts w:ascii="Times New Roman" w:eastAsia="Calibri" w:hAnsi="Times New Roman" w:cs="Times New Roman"/>
          <w:sz w:val="24"/>
          <w:szCs w:val="24"/>
          <w:lang w:val="uk-UA" w:eastAsia="ru-RU"/>
        </w:rPr>
        <w:t>., знаходячись в нетверезому стані влізли на горище будинку де тупотіли та плигали по даху горища. Не реагуючи на зауваження її доньки</w:t>
      </w:r>
      <w:r w:rsidR="001447D1">
        <w:rPr>
          <w:rFonts w:ascii="Times New Roman" w:eastAsia="Calibri" w:hAnsi="Times New Roman" w:cs="Times New Roman"/>
          <w:sz w:val="24"/>
          <w:szCs w:val="24"/>
          <w:lang w:val="uk-UA" w:eastAsia="ru-RU"/>
        </w:rPr>
        <w:t xml:space="preserve"> –</w:t>
      </w:r>
      <w:r w:rsidR="009E46CC" w:rsidRPr="001447D1">
        <w:rPr>
          <w:rFonts w:ascii="Times New Roman" w:eastAsia="Calibri" w:hAnsi="Times New Roman" w:cs="Times New Roman"/>
          <w:sz w:val="24"/>
          <w:szCs w:val="24"/>
          <w:lang w:val="uk-UA" w:eastAsia="ru-RU"/>
        </w:rPr>
        <w:t xml:space="preserve"> </w:t>
      </w:r>
      <w:r w:rsidR="001447D1">
        <w:rPr>
          <w:rFonts w:ascii="Times New Roman" w:eastAsia="Calibri" w:hAnsi="Times New Roman" w:cs="Times New Roman"/>
          <w:sz w:val="24"/>
          <w:szCs w:val="24"/>
          <w:lang w:val="uk-UA" w:eastAsia="ru-RU"/>
        </w:rPr>
        <w:t>Особи_3</w:t>
      </w:r>
      <w:r w:rsidR="00E97918" w:rsidRPr="001447D1">
        <w:rPr>
          <w:rFonts w:ascii="Times New Roman" w:eastAsia="Calibri" w:hAnsi="Times New Roman" w:cs="Times New Roman"/>
          <w:sz w:val="24"/>
          <w:szCs w:val="24"/>
          <w:lang w:val="uk-UA" w:eastAsia="ru-RU"/>
        </w:rPr>
        <w:t>,</w:t>
      </w:r>
      <w:r w:rsidR="009E46CC" w:rsidRPr="001447D1">
        <w:rPr>
          <w:rFonts w:ascii="Times New Roman" w:eastAsia="Calibri" w:hAnsi="Times New Roman" w:cs="Times New Roman"/>
          <w:sz w:val="24"/>
          <w:szCs w:val="24"/>
          <w:lang w:val="uk-UA" w:eastAsia="ru-RU"/>
        </w:rPr>
        <w:t xml:space="preserve"> почали її бити та душити, 18</w:t>
      </w:r>
      <w:r w:rsidR="001447D1">
        <w:rPr>
          <w:rFonts w:ascii="Times New Roman" w:eastAsia="Calibri" w:hAnsi="Times New Roman" w:cs="Times New Roman"/>
          <w:sz w:val="24"/>
          <w:szCs w:val="24"/>
          <w:lang w:val="uk-UA" w:eastAsia="ru-RU"/>
        </w:rPr>
        <w:t xml:space="preserve"> березня 2</w:t>
      </w:r>
      <w:r w:rsidR="009E46CC" w:rsidRPr="001447D1">
        <w:rPr>
          <w:rFonts w:ascii="Times New Roman" w:eastAsia="Calibri" w:hAnsi="Times New Roman" w:cs="Times New Roman"/>
          <w:sz w:val="24"/>
          <w:szCs w:val="24"/>
          <w:lang w:val="uk-UA" w:eastAsia="ru-RU"/>
        </w:rPr>
        <w:t xml:space="preserve">021 року </w:t>
      </w:r>
      <w:proofErr w:type="spellStart"/>
      <w:r w:rsidR="009E46CC" w:rsidRPr="001447D1">
        <w:rPr>
          <w:rFonts w:ascii="Times New Roman" w:eastAsia="Calibri" w:hAnsi="Times New Roman" w:cs="Times New Roman"/>
          <w:sz w:val="24"/>
          <w:szCs w:val="24"/>
          <w:lang w:val="uk-UA" w:eastAsia="ru-RU"/>
        </w:rPr>
        <w:t>Значенко</w:t>
      </w:r>
      <w:proofErr w:type="spellEnd"/>
      <w:r w:rsidR="009E46CC" w:rsidRPr="001447D1">
        <w:rPr>
          <w:rFonts w:ascii="Times New Roman" w:eastAsia="Calibri" w:hAnsi="Times New Roman" w:cs="Times New Roman"/>
          <w:sz w:val="24"/>
          <w:szCs w:val="24"/>
          <w:lang w:val="uk-UA" w:eastAsia="ru-RU"/>
        </w:rPr>
        <w:t xml:space="preserve"> С.В. з сокирою у руці ломився </w:t>
      </w:r>
      <w:r w:rsidR="001C0521" w:rsidRPr="001447D1">
        <w:rPr>
          <w:rFonts w:ascii="Times New Roman" w:eastAsia="Calibri" w:hAnsi="Times New Roman" w:cs="Times New Roman"/>
          <w:sz w:val="24"/>
          <w:szCs w:val="24"/>
          <w:lang w:val="uk-UA" w:eastAsia="ru-RU"/>
        </w:rPr>
        <w:t>до</w:t>
      </w:r>
      <w:r w:rsidR="009E46CC" w:rsidRPr="001447D1">
        <w:rPr>
          <w:rFonts w:ascii="Times New Roman" w:eastAsia="Calibri" w:hAnsi="Times New Roman" w:cs="Times New Roman"/>
          <w:sz w:val="24"/>
          <w:szCs w:val="24"/>
          <w:lang w:val="uk-UA" w:eastAsia="ru-RU"/>
        </w:rPr>
        <w:t xml:space="preserve"> вхідн</w:t>
      </w:r>
      <w:r w:rsidR="001C0521" w:rsidRPr="001447D1">
        <w:rPr>
          <w:rFonts w:ascii="Times New Roman" w:eastAsia="Calibri" w:hAnsi="Times New Roman" w:cs="Times New Roman"/>
          <w:sz w:val="24"/>
          <w:szCs w:val="24"/>
          <w:lang w:val="uk-UA" w:eastAsia="ru-RU"/>
        </w:rPr>
        <w:t>ої</w:t>
      </w:r>
      <w:r w:rsidR="009E46CC" w:rsidRPr="001447D1">
        <w:rPr>
          <w:rFonts w:ascii="Times New Roman" w:eastAsia="Calibri" w:hAnsi="Times New Roman" w:cs="Times New Roman"/>
          <w:sz w:val="24"/>
          <w:szCs w:val="24"/>
          <w:lang w:val="uk-UA" w:eastAsia="ru-RU"/>
        </w:rPr>
        <w:t xml:space="preserve"> двері </w:t>
      </w:r>
      <w:r w:rsidR="001C0521" w:rsidRPr="001447D1">
        <w:rPr>
          <w:rFonts w:ascii="Times New Roman" w:eastAsia="Calibri" w:hAnsi="Times New Roman" w:cs="Times New Roman"/>
          <w:sz w:val="24"/>
          <w:szCs w:val="24"/>
          <w:lang w:val="uk-UA" w:eastAsia="ru-RU"/>
        </w:rPr>
        <w:t xml:space="preserve">квартири </w:t>
      </w:r>
      <w:r w:rsidR="009E46CC" w:rsidRPr="001447D1">
        <w:rPr>
          <w:rFonts w:ascii="Times New Roman" w:eastAsia="Calibri" w:hAnsi="Times New Roman" w:cs="Times New Roman"/>
          <w:sz w:val="24"/>
          <w:szCs w:val="24"/>
          <w:lang w:val="uk-UA" w:eastAsia="ru-RU"/>
        </w:rPr>
        <w:t>її доньки</w:t>
      </w:r>
      <w:r w:rsidR="001C0521" w:rsidRPr="001447D1">
        <w:rPr>
          <w:rFonts w:ascii="Times New Roman" w:eastAsia="Calibri" w:hAnsi="Times New Roman" w:cs="Times New Roman"/>
          <w:sz w:val="24"/>
          <w:szCs w:val="24"/>
          <w:lang w:val="uk-UA" w:eastAsia="ru-RU"/>
        </w:rPr>
        <w:t>, але вдома нікого не було, 13</w:t>
      </w:r>
      <w:r w:rsidR="001447D1">
        <w:rPr>
          <w:rFonts w:ascii="Times New Roman" w:eastAsia="Calibri" w:hAnsi="Times New Roman" w:cs="Times New Roman"/>
          <w:sz w:val="24"/>
          <w:szCs w:val="24"/>
          <w:lang w:val="uk-UA" w:eastAsia="ru-RU"/>
        </w:rPr>
        <w:t xml:space="preserve"> квітня </w:t>
      </w:r>
      <w:r w:rsidR="001C0521" w:rsidRPr="001447D1">
        <w:rPr>
          <w:rFonts w:ascii="Times New Roman" w:eastAsia="Calibri" w:hAnsi="Times New Roman" w:cs="Times New Roman"/>
          <w:sz w:val="24"/>
          <w:szCs w:val="24"/>
          <w:lang w:val="uk-UA" w:eastAsia="ru-RU"/>
        </w:rPr>
        <w:t>2021 року</w:t>
      </w:r>
      <w:r w:rsidR="001447D1" w:rsidRPr="001447D1">
        <w:rPr>
          <w:rFonts w:ascii="Times New Roman" w:eastAsia="Calibri" w:hAnsi="Times New Roman" w:cs="Times New Roman"/>
          <w:sz w:val="24"/>
          <w:szCs w:val="24"/>
          <w:lang w:val="uk-UA" w:eastAsia="ru-RU"/>
        </w:rPr>
        <w:t xml:space="preserve"> </w:t>
      </w:r>
      <w:r w:rsidR="001C0521" w:rsidRPr="001447D1">
        <w:rPr>
          <w:rFonts w:ascii="Times New Roman" w:eastAsia="Calibri" w:hAnsi="Times New Roman" w:cs="Times New Roman"/>
          <w:sz w:val="24"/>
          <w:szCs w:val="24"/>
          <w:lang w:val="uk-UA" w:eastAsia="ru-RU"/>
        </w:rPr>
        <w:t xml:space="preserve">стукав у вхідні двері до </w:t>
      </w:r>
      <w:r w:rsidR="00EA18F1" w:rsidRPr="001447D1">
        <w:rPr>
          <w:rFonts w:ascii="Times New Roman" w:eastAsia="Calibri" w:hAnsi="Times New Roman" w:cs="Times New Roman"/>
          <w:sz w:val="24"/>
          <w:szCs w:val="24"/>
          <w:lang w:val="uk-UA" w:eastAsia="ru-RU"/>
        </w:rPr>
        <w:t>квартири</w:t>
      </w:r>
      <w:r w:rsidR="001C0521" w:rsidRPr="001447D1">
        <w:rPr>
          <w:rFonts w:ascii="Times New Roman" w:eastAsia="Calibri" w:hAnsi="Times New Roman" w:cs="Times New Roman"/>
          <w:sz w:val="24"/>
          <w:szCs w:val="24"/>
          <w:lang w:val="uk-UA" w:eastAsia="ru-RU"/>
        </w:rPr>
        <w:t xml:space="preserve"> доньки, висловлювався при цьому нецензурною лайкою, 14</w:t>
      </w:r>
      <w:r w:rsidR="001447D1">
        <w:rPr>
          <w:rFonts w:ascii="Times New Roman" w:eastAsia="Calibri" w:hAnsi="Times New Roman" w:cs="Times New Roman"/>
          <w:sz w:val="24"/>
          <w:szCs w:val="24"/>
          <w:lang w:val="uk-UA" w:eastAsia="ru-RU"/>
        </w:rPr>
        <w:t xml:space="preserve"> травня </w:t>
      </w:r>
      <w:r w:rsidR="001C0521" w:rsidRPr="001447D1">
        <w:rPr>
          <w:rFonts w:ascii="Times New Roman" w:eastAsia="Calibri" w:hAnsi="Times New Roman" w:cs="Times New Roman"/>
          <w:sz w:val="24"/>
          <w:szCs w:val="24"/>
          <w:lang w:val="uk-UA" w:eastAsia="ru-RU"/>
        </w:rPr>
        <w:t xml:space="preserve">2021 року </w:t>
      </w:r>
      <w:proofErr w:type="spellStart"/>
      <w:r w:rsidR="001C0521" w:rsidRPr="001447D1">
        <w:rPr>
          <w:rFonts w:ascii="Times New Roman" w:eastAsia="Calibri" w:hAnsi="Times New Roman" w:cs="Times New Roman"/>
          <w:sz w:val="24"/>
          <w:szCs w:val="24"/>
          <w:lang w:val="uk-UA" w:eastAsia="ru-RU"/>
        </w:rPr>
        <w:t>Значенко</w:t>
      </w:r>
      <w:proofErr w:type="spellEnd"/>
      <w:r w:rsidR="001C0521" w:rsidRPr="001447D1">
        <w:rPr>
          <w:rFonts w:ascii="Times New Roman" w:eastAsia="Calibri" w:hAnsi="Times New Roman" w:cs="Times New Roman"/>
          <w:sz w:val="24"/>
          <w:szCs w:val="24"/>
          <w:lang w:val="uk-UA" w:eastAsia="ru-RU"/>
        </w:rPr>
        <w:t xml:space="preserve"> С.В. прив’язав мотузкою </w:t>
      </w:r>
      <w:r w:rsidR="00EA18F1" w:rsidRPr="001447D1">
        <w:rPr>
          <w:rFonts w:ascii="Times New Roman" w:eastAsia="Calibri" w:hAnsi="Times New Roman" w:cs="Times New Roman"/>
          <w:sz w:val="24"/>
          <w:szCs w:val="24"/>
          <w:lang w:val="uk-UA" w:eastAsia="ru-RU"/>
        </w:rPr>
        <w:t xml:space="preserve">вхідні </w:t>
      </w:r>
      <w:r w:rsidR="001C0521" w:rsidRPr="001447D1">
        <w:rPr>
          <w:rFonts w:ascii="Times New Roman" w:eastAsia="Calibri" w:hAnsi="Times New Roman" w:cs="Times New Roman"/>
          <w:sz w:val="24"/>
          <w:szCs w:val="24"/>
          <w:lang w:val="uk-UA" w:eastAsia="ru-RU"/>
        </w:rPr>
        <w:t xml:space="preserve">двері </w:t>
      </w:r>
      <w:r w:rsidR="00EA18F1" w:rsidRPr="001447D1">
        <w:rPr>
          <w:rFonts w:ascii="Times New Roman" w:eastAsia="Calibri" w:hAnsi="Times New Roman" w:cs="Times New Roman"/>
          <w:sz w:val="24"/>
          <w:szCs w:val="24"/>
          <w:lang w:val="uk-UA" w:eastAsia="ru-RU"/>
        </w:rPr>
        <w:t xml:space="preserve">під’їзду </w:t>
      </w:r>
      <w:r w:rsidR="001C0521" w:rsidRPr="001447D1">
        <w:rPr>
          <w:rFonts w:ascii="Times New Roman" w:eastAsia="Calibri" w:hAnsi="Times New Roman" w:cs="Times New Roman"/>
          <w:sz w:val="24"/>
          <w:szCs w:val="24"/>
          <w:lang w:val="uk-UA" w:eastAsia="ru-RU"/>
        </w:rPr>
        <w:t>до газової труби, а пізніше металевим ланцюгом, 06</w:t>
      </w:r>
      <w:r w:rsidR="001447D1">
        <w:rPr>
          <w:rFonts w:ascii="Times New Roman" w:eastAsia="Calibri" w:hAnsi="Times New Roman" w:cs="Times New Roman"/>
          <w:sz w:val="24"/>
          <w:szCs w:val="24"/>
          <w:lang w:val="uk-UA" w:eastAsia="ru-RU"/>
        </w:rPr>
        <w:t xml:space="preserve"> травня </w:t>
      </w:r>
      <w:r w:rsidR="001C0521" w:rsidRPr="001447D1">
        <w:rPr>
          <w:rFonts w:ascii="Times New Roman" w:eastAsia="Calibri" w:hAnsi="Times New Roman" w:cs="Times New Roman"/>
          <w:sz w:val="24"/>
          <w:szCs w:val="24"/>
          <w:lang w:val="uk-UA" w:eastAsia="ru-RU"/>
        </w:rPr>
        <w:t>2021 року</w:t>
      </w:r>
      <w:r w:rsidR="001447D1" w:rsidRPr="001447D1">
        <w:rPr>
          <w:rFonts w:ascii="Times New Roman" w:eastAsia="Calibri" w:hAnsi="Times New Roman" w:cs="Times New Roman"/>
          <w:sz w:val="24"/>
          <w:szCs w:val="24"/>
          <w:lang w:val="uk-UA" w:eastAsia="ru-RU"/>
        </w:rPr>
        <w:t xml:space="preserve"> </w:t>
      </w:r>
      <w:r w:rsidR="001C0521" w:rsidRPr="001447D1">
        <w:rPr>
          <w:rFonts w:ascii="Times New Roman" w:eastAsia="Calibri" w:hAnsi="Times New Roman" w:cs="Times New Roman"/>
          <w:sz w:val="24"/>
          <w:szCs w:val="24"/>
          <w:lang w:val="uk-UA" w:eastAsia="ru-RU"/>
        </w:rPr>
        <w:t xml:space="preserve">зварював кріплення біля газової труби, щоб ланцюгом кріпити вхідні двері до під’їзду. </w:t>
      </w:r>
      <w:r w:rsidR="00EA18F1" w:rsidRPr="001447D1">
        <w:rPr>
          <w:rFonts w:ascii="Times New Roman" w:eastAsia="Calibri" w:hAnsi="Times New Roman" w:cs="Times New Roman"/>
          <w:sz w:val="24"/>
          <w:szCs w:val="24"/>
          <w:lang w:val="uk-UA" w:eastAsia="ru-RU"/>
        </w:rPr>
        <w:t xml:space="preserve">Окрім цього сприяє </w:t>
      </w:r>
      <w:r w:rsidR="001447D1">
        <w:rPr>
          <w:rFonts w:ascii="Times New Roman" w:eastAsia="Calibri" w:hAnsi="Times New Roman" w:cs="Times New Roman"/>
          <w:sz w:val="24"/>
          <w:szCs w:val="24"/>
          <w:lang w:val="uk-UA" w:eastAsia="ru-RU"/>
        </w:rPr>
        <w:t>Особі_4</w:t>
      </w:r>
      <w:r w:rsidR="00EA18F1" w:rsidRPr="001447D1">
        <w:rPr>
          <w:rFonts w:ascii="Times New Roman" w:eastAsia="Calibri" w:hAnsi="Times New Roman" w:cs="Times New Roman"/>
          <w:sz w:val="24"/>
          <w:szCs w:val="24"/>
          <w:lang w:val="uk-UA" w:eastAsia="ru-RU"/>
        </w:rPr>
        <w:t xml:space="preserve"> підприємницькій діяльності.</w:t>
      </w:r>
    </w:p>
    <w:p w14:paraId="14517EEF" w14:textId="1CCAADB9" w:rsidR="000B4656" w:rsidRPr="001447D1" w:rsidRDefault="001447D1" w:rsidP="000B4656">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0B4656" w:rsidRPr="001447D1">
        <w:rPr>
          <w:rFonts w:ascii="Times New Roman" w:eastAsia="Calibri" w:hAnsi="Times New Roman" w:cs="Times New Roman"/>
          <w:sz w:val="24"/>
          <w:szCs w:val="24"/>
          <w:lang w:val="uk-UA" w:eastAsia="ru-RU"/>
        </w:rPr>
        <w:t>Вважає, що адвокат</w:t>
      </w:r>
      <w:r w:rsidR="00EA18F1" w:rsidRPr="001447D1">
        <w:rPr>
          <w:rFonts w:ascii="Times New Roman" w:eastAsia="Calibri" w:hAnsi="Times New Roman" w:cs="Times New Roman"/>
          <w:sz w:val="24"/>
          <w:szCs w:val="24"/>
          <w:lang w:val="uk-UA" w:eastAsia="ru-RU"/>
        </w:rPr>
        <w:t xml:space="preserve"> </w:t>
      </w:r>
      <w:proofErr w:type="spellStart"/>
      <w:r w:rsidR="00EA18F1" w:rsidRPr="001447D1">
        <w:rPr>
          <w:rFonts w:ascii="Times New Roman" w:eastAsia="Calibri" w:hAnsi="Times New Roman" w:cs="Times New Roman"/>
          <w:sz w:val="24"/>
          <w:szCs w:val="24"/>
          <w:lang w:val="uk-UA" w:eastAsia="ru-RU"/>
        </w:rPr>
        <w:t>Значенко</w:t>
      </w:r>
      <w:proofErr w:type="spellEnd"/>
      <w:r w:rsidR="00EA18F1" w:rsidRPr="001447D1">
        <w:rPr>
          <w:rFonts w:ascii="Times New Roman" w:eastAsia="Calibri" w:hAnsi="Times New Roman" w:cs="Times New Roman"/>
          <w:sz w:val="24"/>
          <w:szCs w:val="24"/>
          <w:lang w:val="uk-UA" w:eastAsia="ru-RU"/>
        </w:rPr>
        <w:t xml:space="preserve"> С.В. порушив ст.</w:t>
      </w:r>
      <w:r>
        <w:rPr>
          <w:rFonts w:ascii="Times New Roman" w:eastAsia="Calibri" w:hAnsi="Times New Roman" w:cs="Times New Roman"/>
          <w:sz w:val="24"/>
          <w:szCs w:val="24"/>
          <w:lang w:val="uk-UA" w:eastAsia="ru-RU"/>
        </w:rPr>
        <w:t xml:space="preserve"> </w:t>
      </w:r>
      <w:r w:rsidR="00EA18F1" w:rsidRPr="001447D1">
        <w:rPr>
          <w:rFonts w:ascii="Times New Roman" w:eastAsia="Calibri" w:hAnsi="Times New Roman" w:cs="Times New Roman"/>
          <w:sz w:val="24"/>
          <w:szCs w:val="24"/>
          <w:lang w:val="uk-UA" w:eastAsia="ru-RU"/>
        </w:rPr>
        <w:t>12 Правил адвокатської етики та прохає притягнути його до дисциплінарної відповідальності у вигляді позбавлення права на заняття адвокатською діяльністю.</w:t>
      </w:r>
      <w:r w:rsidR="000B4656" w:rsidRPr="001447D1">
        <w:rPr>
          <w:rFonts w:ascii="Times New Roman" w:eastAsia="Calibri" w:hAnsi="Times New Roman" w:cs="Times New Roman"/>
          <w:sz w:val="24"/>
          <w:szCs w:val="24"/>
          <w:lang w:val="uk-UA" w:eastAsia="ru-RU"/>
        </w:rPr>
        <w:t xml:space="preserve"> </w:t>
      </w:r>
    </w:p>
    <w:p w14:paraId="157F510C" w14:textId="1063BB07" w:rsidR="000B4656" w:rsidRPr="001447D1" w:rsidRDefault="000B4656" w:rsidP="00EA18F1">
      <w:pPr>
        <w:spacing w:after="0" w:line="240" w:lineRule="auto"/>
        <w:ind w:firstLine="720"/>
        <w:jc w:val="both"/>
        <w:rPr>
          <w:rFonts w:ascii="Times New Roman" w:eastAsia="Times New Roman" w:hAnsi="Times New Roman" w:cs="Times New Roman"/>
          <w:sz w:val="24"/>
          <w:szCs w:val="24"/>
          <w:lang w:val="uk-UA" w:eastAsia="ru-RU"/>
        </w:rPr>
      </w:pPr>
      <w:r w:rsidRPr="001447D1">
        <w:rPr>
          <w:rFonts w:ascii="Times New Roman" w:eastAsia="Calibri" w:hAnsi="Times New Roman" w:cs="Times New Roman"/>
          <w:sz w:val="24"/>
          <w:szCs w:val="24"/>
          <w:lang w:val="uk-UA" w:eastAsia="ru-RU"/>
        </w:rPr>
        <w:t xml:space="preserve"> </w:t>
      </w:r>
      <w:r w:rsidR="001447D1">
        <w:rPr>
          <w:rFonts w:ascii="Times New Roman" w:eastAsia="Calibri" w:hAnsi="Times New Roman" w:cs="Times New Roman"/>
          <w:sz w:val="24"/>
          <w:szCs w:val="24"/>
          <w:lang w:val="uk-UA" w:eastAsia="ru-RU"/>
        </w:rPr>
        <w:t>У</w:t>
      </w:r>
      <w:r w:rsidRPr="001447D1">
        <w:rPr>
          <w:rFonts w:ascii="Times New Roman" w:eastAsia="Calibri" w:hAnsi="Times New Roman" w:cs="Times New Roman"/>
          <w:sz w:val="24"/>
          <w:szCs w:val="24"/>
          <w:lang w:val="uk-UA" w:eastAsia="ru-RU"/>
        </w:rPr>
        <w:t xml:space="preserve"> своєму поясненні адвокат </w:t>
      </w:r>
      <w:proofErr w:type="spellStart"/>
      <w:r w:rsidR="00EA18F1" w:rsidRPr="001447D1">
        <w:rPr>
          <w:rFonts w:ascii="Times New Roman" w:eastAsia="Calibri" w:hAnsi="Times New Roman" w:cs="Times New Roman"/>
          <w:sz w:val="24"/>
          <w:szCs w:val="24"/>
          <w:lang w:val="uk-UA" w:eastAsia="ru-RU"/>
        </w:rPr>
        <w:t>Значенко</w:t>
      </w:r>
      <w:proofErr w:type="spellEnd"/>
      <w:r w:rsidR="00EA18F1" w:rsidRPr="001447D1">
        <w:rPr>
          <w:rFonts w:ascii="Times New Roman" w:eastAsia="Calibri" w:hAnsi="Times New Roman" w:cs="Times New Roman"/>
          <w:sz w:val="24"/>
          <w:szCs w:val="24"/>
          <w:lang w:val="uk-UA" w:eastAsia="ru-RU"/>
        </w:rPr>
        <w:t xml:space="preserve"> С.В.</w:t>
      </w:r>
      <w:r w:rsidRPr="001447D1">
        <w:rPr>
          <w:rFonts w:ascii="Times New Roman" w:eastAsia="Calibri" w:hAnsi="Times New Roman" w:cs="Times New Roman"/>
          <w:sz w:val="24"/>
          <w:szCs w:val="24"/>
          <w:lang w:val="uk-UA" w:eastAsia="ru-RU"/>
        </w:rPr>
        <w:t xml:space="preserve"> зазначив, що </w:t>
      </w:r>
      <w:r w:rsidR="001447D1">
        <w:rPr>
          <w:rFonts w:ascii="Times New Roman" w:eastAsia="Calibri" w:hAnsi="Times New Roman" w:cs="Times New Roman"/>
          <w:sz w:val="24"/>
          <w:szCs w:val="24"/>
          <w:lang w:val="uk-UA" w:eastAsia="ru-RU"/>
        </w:rPr>
        <w:t xml:space="preserve">Особа_1 </w:t>
      </w:r>
      <w:r w:rsidR="002E5CBF" w:rsidRPr="001447D1">
        <w:rPr>
          <w:rFonts w:ascii="Times New Roman" w:eastAsia="Calibri" w:hAnsi="Times New Roman" w:cs="Times New Roman"/>
          <w:sz w:val="24"/>
          <w:szCs w:val="24"/>
          <w:lang w:val="uk-UA" w:eastAsia="ru-RU"/>
        </w:rPr>
        <w:t xml:space="preserve">мешкає з ним в одному під’їзді. З весни 2020 року </w:t>
      </w:r>
      <w:r w:rsidR="001447D1">
        <w:rPr>
          <w:rFonts w:ascii="Times New Roman" w:eastAsia="Calibri" w:hAnsi="Times New Roman" w:cs="Times New Roman"/>
          <w:sz w:val="24"/>
          <w:szCs w:val="24"/>
          <w:lang w:val="uk-UA" w:eastAsia="ru-RU"/>
        </w:rPr>
        <w:t xml:space="preserve">Особа_1 </w:t>
      </w:r>
      <w:r w:rsidR="002E5CBF" w:rsidRPr="001447D1">
        <w:rPr>
          <w:rFonts w:ascii="Times New Roman" w:eastAsia="Calibri" w:hAnsi="Times New Roman" w:cs="Times New Roman"/>
          <w:sz w:val="24"/>
          <w:szCs w:val="24"/>
          <w:lang w:val="uk-UA" w:eastAsia="ru-RU"/>
        </w:rPr>
        <w:t xml:space="preserve">та її донька почали постійно </w:t>
      </w:r>
      <w:r w:rsidR="00726BB8" w:rsidRPr="001447D1">
        <w:rPr>
          <w:rFonts w:ascii="Times New Roman" w:eastAsia="Calibri" w:hAnsi="Times New Roman" w:cs="Times New Roman"/>
          <w:sz w:val="24"/>
          <w:szCs w:val="24"/>
          <w:lang w:val="uk-UA" w:eastAsia="ru-RU"/>
        </w:rPr>
        <w:t>«</w:t>
      </w:r>
      <w:r w:rsidR="002E5CBF" w:rsidRPr="001447D1">
        <w:rPr>
          <w:rFonts w:ascii="Times New Roman" w:eastAsia="Calibri" w:hAnsi="Times New Roman" w:cs="Times New Roman"/>
          <w:sz w:val="24"/>
          <w:szCs w:val="24"/>
          <w:lang w:val="uk-UA" w:eastAsia="ru-RU"/>
        </w:rPr>
        <w:t>нападати</w:t>
      </w:r>
      <w:r w:rsidR="00726BB8" w:rsidRPr="001447D1">
        <w:rPr>
          <w:rFonts w:ascii="Times New Roman" w:eastAsia="Calibri" w:hAnsi="Times New Roman" w:cs="Times New Roman"/>
          <w:sz w:val="24"/>
          <w:szCs w:val="24"/>
          <w:lang w:val="uk-UA" w:eastAsia="ru-RU"/>
        </w:rPr>
        <w:t>»</w:t>
      </w:r>
      <w:r w:rsidR="002E5CBF" w:rsidRPr="001447D1">
        <w:rPr>
          <w:rFonts w:ascii="Times New Roman" w:eastAsia="Calibri" w:hAnsi="Times New Roman" w:cs="Times New Roman"/>
          <w:sz w:val="24"/>
          <w:szCs w:val="24"/>
          <w:lang w:val="uk-UA" w:eastAsia="ru-RU"/>
        </w:rPr>
        <w:t xml:space="preserve"> на</w:t>
      </w:r>
      <w:r w:rsidR="001447D1" w:rsidRPr="001447D1">
        <w:rPr>
          <w:rFonts w:ascii="Times New Roman" w:eastAsia="Calibri" w:hAnsi="Times New Roman" w:cs="Times New Roman"/>
          <w:sz w:val="24"/>
          <w:szCs w:val="24"/>
          <w:lang w:val="uk-UA" w:eastAsia="ru-RU"/>
        </w:rPr>
        <w:t xml:space="preserve"> </w:t>
      </w:r>
      <w:r w:rsidR="002E5CBF" w:rsidRPr="001447D1">
        <w:rPr>
          <w:rFonts w:ascii="Times New Roman" w:eastAsia="Calibri" w:hAnsi="Times New Roman" w:cs="Times New Roman"/>
          <w:sz w:val="24"/>
          <w:szCs w:val="24"/>
          <w:lang w:val="uk-UA" w:eastAsia="ru-RU"/>
        </w:rPr>
        <w:t>сусідку</w:t>
      </w:r>
      <w:r w:rsidR="001447D1">
        <w:rPr>
          <w:rFonts w:ascii="Times New Roman" w:eastAsia="Calibri" w:hAnsi="Times New Roman" w:cs="Times New Roman"/>
          <w:sz w:val="24"/>
          <w:szCs w:val="24"/>
          <w:lang w:val="uk-UA" w:eastAsia="ru-RU"/>
        </w:rPr>
        <w:t xml:space="preserve"> Особу_4</w:t>
      </w:r>
      <w:r w:rsidR="002E5CBF" w:rsidRPr="001447D1">
        <w:rPr>
          <w:rFonts w:ascii="Times New Roman" w:eastAsia="Calibri" w:hAnsi="Times New Roman" w:cs="Times New Roman"/>
          <w:sz w:val="24"/>
          <w:szCs w:val="24"/>
          <w:lang w:val="uk-UA" w:eastAsia="ru-RU"/>
        </w:rPr>
        <w:t xml:space="preserve">, якій 72 роки. Сусіди та він з жінкою стали на бік </w:t>
      </w:r>
      <w:r w:rsidR="001447D1">
        <w:rPr>
          <w:rFonts w:ascii="Times New Roman" w:eastAsia="Calibri" w:hAnsi="Times New Roman" w:cs="Times New Roman"/>
          <w:sz w:val="24"/>
          <w:szCs w:val="24"/>
          <w:lang w:val="uk-UA" w:eastAsia="ru-RU"/>
        </w:rPr>
        <w:t>Особи_4.</w:t>
      </w:r>
      <w:r w:rsidR="002E5CBF" w:rsidRPr="001447D1">
        <w:rPr>
          <w:rFonts w:ascii="Times New Roman" w:eastAsia="Calibri" w:hAnsi="Times New Roman" w:cs="Times New Roman"/>
          <w:sz w:val="24"/>
          <w:szCs w:val="24"/>
          <w:lang w:val="uk-UA" w:eastAsia="ru-RU"/>
        </w:rPr>
        <w:t xml:space="preserve"> Наголошує, що завжди робив виважені та чемні зауваження </w:t>
      </w:r>
      <w:r w:rsidR="001447D1">
        <w:rPr>
          <w:rFonts w:ascii="Times New Roman" w:eastAsia="Calibri" w:hAnsi="Times New Roman" w:cs="Times New Roman"/>
          <w:sz w:val="24"/>
          <w:szCs w:val="24"/>
          <w:lang w:val="uk-UA" w:eastAsia="ru-RU"/>
        </w:rPr>
        <w:t>Особі_1</w:t>
      </w:r>
      <w:r w:rsidR="002E5CBF" w:rsidRPr="001447D1">
        <w:rPr>
          <w:rFonts w:ascii="Times New Roman" w:eastAsia="Calibri" w:hAnsi="Times New Roman" w:cs="Times New Roman"/>
          <w:sz w:val="24"/>
          <w:szCs w:val="24"/>
          <w:lang w:val="uk-UA" w:eastAsia="ru-RU"/>
        </w:rPr>
        <w:t xml:space="preserve">. Прохав не скандалити та не ображати </w:t>
      </w:r>
      <w:r w:rsidR="001447D1">
        <w:rPr>
          <w:rFonts w:ascii="Times New Roman" w:eastAsia="Calibri" w:hAnsi="Times New Roman" w:cs="Times New Roman"/>
          <w:sz w:val="24"/>
          <w:szCs w:val="24"/>
          <w:lang w:val="uk-UA" w:eastAsia="ru-RU"/>
        </w:rPr>
        <w:t>Особу_4</w:t>
      </w:r>
      <w:r w:rsidR="002E5CBF" w:rsidRPr="001447D1">
        <w:rPr>
          <w:rFonts w:ascii="Times New Roman" w:eastAsia="Calibri" w:hAnsi="Times New Roman" w:cs="Times New Roman"/>
          <w:sz w:val="24"/>
          <w:szCs w:val="24"/>
          <w:lang w:val="uk-UA" w:eastAsia="ru-RU"/>
        </w:rPr>
        <w:t xml:space="preserve">. Всі твердження </w:t>
      </w:r>
      <w:r w:rsidR="001447D1">
        <w:rPr>
          <w:rFonts w:ascii="Times New Roman" w:eastAsia="Calibri" w:hAnsi="Times New Roman" w:cs="Times New Roman"/>
          <w:sz w:val="24"/>
          <w:szCs w:val="24"/>
          <w:lang w:val="uk-UA" w:eastAsia="ru-RU"/>
        </w:rPr>
        <w:t>Особи_1</w:t>
      </w:r>
      <w:r w:rsidR="002E5CBF" w:rsidRPr="001447D1">
        <w:rPr>
          <w:rFonts w:ascii="Times New Roman" w:eastAsia="Calibri" w:hAnsi="Times New Roman" w:cs="Times New Roman"/>
          <w:sz w:val="24"/>
          <w:szCs w:val="24"/>
          <w:lang w:val="uk-UA" w:eastAsia="ru-RU"/>
        </w:rPr>
        <w:t xml:space="preserve"> не відповідають дійсності. Дитячий майданчик </w:t>
      </w:r>
      <w:r w:rsidR="002E5CBF" w:rsidRPr="001447D1">
        <w:rPr>
          <w:rFonts w:ascii="Times New Roman" w:eastAsia="Calibri" w:hAnsi="Times New Roman" w:cs="Times New Roman"/>
          <w:sz w:val="24"/>
          <w:szCs w:val="24"/>
          <w:lang w:val="uk-UA" w:eastAsia="ru-RU"/>
        </w:rPr>
        <w:lastRenderedPageBreak/>
        <w:t xml:space="preserve">функціонує та не був пошкоджений, ніколи їй не погрожував та не наносив </w:t>
      </w:r>
      <w:r w:rsidR="0058096E" w:rsidRPr="001447D1">
        <w:rPr>
          <w:rFonts w:ascii="Times New Roman" w:eastAsia="Calibri" w:hAnsi="Times New Roman" w:cs="Times New Roman"/>
          <w:sz w:val="24"/>
          <w:szCs w:val="24"/>
          <w:lang w:val="uk-UA" w:eastAsia="ru-RU"/>
        </w:rPr>
        <w:t>тілесних ушкоджень.</w:t>
      </w:r>
      <w:r w:rsidR="002D1ED5" w:rsidRPr="001447D1">
        <w:rPr>
          <w:rFonts w:ascii="Times New Roman" w:eastAsia="Calibri" w:hAnsi="Times New Roman" w:cs="Times New Roman"/>
          <w:sz w:val="24"/>
          <w:szCs w:val="24"/>
          <w:lang w:val="uk-UA" w:eastAsia="ru-RU"/>
        </w:rPr>
        <w:t xml:space="preserve"> Донька </w:t>
      </w:r>
      <w:r w:rsidR="001447D1">
        <w:rPr>
          <w:rFonts w:ascii="Times New Roman" w:eastAsia="Calibri" w:hAnsi="Times New Roman" w:cs="Times New Roman"/>
          <w:sz w:val="24"/>
          <w:szCs w:val="24"/>
          <w:lang w:val="uk-UA" w:eastAsia="ru-RU"/>
        </w:rPr>
        <w:t>Особи_1 – Особа_3</w:t>
      </w:r>
      <w:r w:rsidR="002D1ED5" w:rsidRPr="001447D1">
        <w:rPr>
          <w:rFonts w:ascii="Times New Roman" w:eastAsia="Calibri" w:hAnsi="Times New Roman" w:cs="Times New Roman"/>
          <w:sz w:val="24"/>
          <w:szCs w:val="24"/>
          <w:lang w:val="uk-UA" w:eastAsia="ru-RU"/>
        </w:rPr>
        <w:t xml:space="preserve"> здає частину своєї квартири в оренду вихідцям з Близького Сходу, які розважаються після 23 години. З огляду на це він інколи робив їм зауваження, прохав про збереження тиші у нічний час. </w:t>
      </w:r>
    </w:p>
    <w:p w14:paraId="5054F201" w14:textId="77777777" w:rsidR="000B4656" w:rsidRPr="001447D1" w:rsidRDefault="000B4656" w:rsidP="000B4656">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Вважає, що в його діях відсутні порушення законодавства України, яке регламентує адвокатську діяльність.</w:t>
      </w:r>
    </w:p>
    <w:p w14:paraId="65D4F67D" w14:textId="4882FA56"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п.</w:t>
      </w:r>
      <w:r w:rsidR="001447D1">
        <w:rPr>
          <w:rFonts w:ascii="Times New Roman" w:eastAsia="Times New Roman" w:hAnsi="Times New Roman" w:cs="Times New Roman"/>
          <w:sz w:val="24"/>
          <w:szCs w:val="24"/>
          <w:lang w:val="uk-UA" w:eastAsia="ru-RU"/>
        </w:rPr>
        <w:t xml:space="preserve"> п. </w:t>
      </w:r>
      <w:r w:rsidRPr="001447D1">
        <w:rPr>
          <w:rFonts w:ascii="Times New Roman" w:eastAsia="Times New Roman" w:hAnsi="Times New Roman" w:cs="Times New Roman"/>
          <w:sz w:val="24"/>
          <w:szCs w:val="24"/>
          <w:lang w:val="uk-UA" w:eastAsia="ru-RU"/>
        </w:rPr>
        <w:t>1,</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2 ч.</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 ст.</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3601095B" w14:textId="0A72F62B"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color w:val="000000"/>
          <w:sz w:val="24"/>
          <w:szCs w:val="24"/>
          <w:lang w:val="uk-UA" w:eastAsia="ru-RU"/>
        </w:rPr>
        <w:t xml:space="preserve">Згідно зі </w:t>
      </w:r>
      <w:r w:rsidR="001447D1">
        <w:rPr>
          <w:rFonts w:ascii="Times New Roman" w:eastAsia="Times New Roman" w:hAnsi="Times New Roman" w:cs="Times New Roman"/>
          <w:color w:val="000000"/>
          <w:sz w:val="24"/>
          <w:szCs w:val="24"/>
          <w:lang w:val="uk-UA" w:eastAsia="ru-RU"/>
        </w:rPr>
        <w:t>ст.</w:t>
      </w:r>
      <w:r w:rsidRPr="001447D1">
        <w:rPr>
          <w:rFonts w:ascii="Times New Roman" w:eastAsia="Times New Roman" w:hAnsi="Times New Roman" w:cs="Times New Roman"/>
          <w:color w:val="000000"/>
          <w:sz w:val="24"/>
          <w:szCs w:val="24"/>
          <w:lang w:val="uk-UA" w:eastAsia="ru-RU"/>
        </w:rPr>
        <w:t xml:space="preserve"> 3</w:t>
      </w:r>
      <w:r w:rsidR="001447D1">
        <w:rPr>
          <w:rFonts w:ascii="Times New Roman" w:eastAsia="Times New Roman" w:hAnsi="Times New Roman" w:cs="Times New Roman"/>
          <w:color w:val="000000"/>
          <w:sz w:val="24"/>
          <w:szCs w:val="24"/>
          <w:lang w:val="uk-UA" w:eastAsia="ru-RU"/>
        </w:rPr>
        <w:t xml:space="preserve">, ч. 1 ст. 4, п. 2 ч. 1 ст. </w:t>
      </w:r>
      <w:r w:rsidRPr="001447D1">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0D0A9C5" w14:textId="650B3745"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 xml:space="preserve"> У відповідності до ч.</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00DCFDF" w14:textId="3E7016B9"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1447D1" w:rsidRP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1447D1" w:rsidRP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6CEC67AA" w14:textId="77777777"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451D3CD" w14:textId="1E3F95AC"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До професійних обов’язків адвоката</w:t>
      </w:r>
      <w:r w:rsidR="001447D1" w:rsidRP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за п.</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 ч.</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1447D1" w:rsidRP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та правил адвокатської етики. За п.</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23740CF" w14:textId="37DD5E42"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п.</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 ч.</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6CBDF6CD" w14:textId="5F0BDB97"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приписами п.</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ч.</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 ст.</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11 заборонено втручання у правову позицію адвоката.</w:t>
      </w:r>
    </w:p>
    <w:p w14:paraId="4EB1F9C1" w14:textId="7D6FC8C2"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Підставою для здійснення адвокатської діяльності, в силу ст.</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26 З</w:t>
      </w:r>
      <w:r w:rsidR="001447D1">
        <w:rPr>
          <w:rFonts w:ascii="Times New Roman" w:eastAsia="Times New Roman" w:hAnsi="Times New Roman" w:cs="Times New Roman"/>
          <w:sz w:val="24"/>
          <w:szCs w:val="24"/>
          <w:lang w:val="uk-UA" w:eastAsia="ru-RU"/>
        </w:rPr>
        <w:t xml:space="preserve">акону </w:t>
      </w:r>
      <w:r w:rsidRPr="001447D1">
        <w:rPr>
          <w:rFonts w:ascii="Times New Roman" w:eastAsia="Times New Roman" w:hAnsi="Times New Roman" w:cs="Times New Roman"/>
          <w:sz w:val="24"/>
          <w:szCs w:val="24"/>
          <w:lang w:val="uk-UA" w:eastAsia="ru-RU"/>
        </w:rPr>
        <w:t>У</w:t>
      </w:r>
      <w:r w:rsidR="001447D1">
        <w:rPr>
          <w:rFonts w:ascii="Times New Roman" w:eastAsia="Times New Roman" w:hAnsi="Times New Roman" w:cs="Times New Roman"/>
          <w:sz w:val="24"/>
          <w:szCs w:val="24"/>
          <w:lang w:val="uk-UA" w:eastAsia="ru-RU"/>
        </w:rPr>
        <w:t>країни</w:t>
      </w:r>
      <w:r w:rsidRPr="001447D1">
        <w:rPr>
          <w:rFonts w:ascii="Times New Roman" w:eastAsia="Times New Roman" w:hAnsi="Times New Roman" w:cs="Times New Roman"/>
          <w:sz w:val="24"/>
          <w:szCs w:val="24"/>
          <w:lang w:val="uk-UA" w:eastAsia="ru-RU"/>
        </w:rPr>
        <w:t xml:space="preserve">  Про адвокатуру та адвокатську діяльність» є договір про надання правової допомоги.</w:t>
      </w:r>
    </w:p>
    <w:p w14:paraId="1CC72E84" w14:textId="118CA785"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ст.</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 xml:space="preserve">29 </w:t>
      </w:r>
      <w:r w:rsidR="001447D1" w:rsidRPr="001447D1">
        <w:rPr>
          <w:rFonts w:ascii="Times New Roman" w:eastAsia="Times New Roman" w:hAnsi="Times New Roman" w:cs="Times New Roman"/>
          <w:sz w:val="24"/>
          <w:szCs w:val="24"/>
          <w:lang w:val="uk-UA" w:eastAsia="ru-RU"/>
        </w:rPr>
        <w:t>З</w:t>
      </w:r>
      <w:r w:rsidR="001447D1">
        <w:rPr>
          <w:rFonts w:ascii="Times New Roman" w:eastAsia="Times New Roman" w:hAnsi="Times New Roman" w:cs="Times New Roman"/>
          <w:sz w:val="24"/>
          <w:szCs w:val="24"/>
          <w:lang w:val="uk-UA" w:eastAsia="ru-RU"/>
        </w:rPr>
        <w:t xml:space="preserve">акону </w:t>
      </w:r>
      <w:r w:rsidR="001447D1" w:rsidRPr="001447D1">
        <w:rPr>
          <w:rFonts w:ascii="Times New Roman" w:eastAsia="Times New Roman" w:hAnsi="Times New Roman" w:cs="Times New Roman"/>
          <w:sz w:val="24"/>
          <w:szCs w:val="24"/>
          <w:lang w:val="uk-UA" w:eastAsia="ru-RU"/>
        </w:rPr>
        <w:t>У</w:t>
      </w:r>
      <w:r w:rsidR="001447D1">
        <w:rPr>
          <w:rFonts w:ascii="Times New Roman" w:eastAsia="Times New Roman" w:hAnsi="Times New Roman" w:cs="Times New Roman"/>
          <w:sz w:val="24"/>
          <w:szCs w:val="24"/>
          <w:lang w:val="uk-UA" w:eastAsia="ru-RU"/>
        </w:rPr>
        <w:t>країни</w:t>
      </w:r>
      <w:r w:rsidR="001447D1" w:rsidRP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«Про адвокатуру та адвокатську діяльність» договір про надання правової допомоги може бути достроково припинений за взаємною згодою сторін 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w:t>
      </w:r>
    </w:p>
    <w:p w14:paraId="205049C8" w14:textId="4BE51EFA"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У відповідності до ст.</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 xml:space="preserve">30 </w:t>
      </w:r>
      <w:r w:rsidR="001447D1" w:rsidRPr="001447D1">
        <w:rPr>
          <w:rFonts w:ascii="Times New Roman" w:eastAsia="Times New Roman" w:hAnsi="Times New Roman" w:cs="Times New Roman"/>
          <w:sz w:val="24"/>
          <w:szCs w:val="24"/>
          <w:lang w:val="uk-UA" w:eastAsia="ru-RU"/>
        </w:rPr>
        <w:t>З</w:t>
      </w:r>
      <w:r w:rsidR="001447D1">
        <w:rPr>
          <w:rFonts w:ascii="Times New Roman" w:eastAsia="Times New Roman" w:hAnsi="Times New Roman" w:cs="Times New Roman"/>
          <w:sz w:val="24"/>
          <w:szCs w:val="24"/>
          <w:lang w:val="uk-UA" w:eastAsia="ru-RU"/>
        </w:rPr>
        <w:t xml:space="preserve">акону </w:t>
      </w:r>
      <w:r w:rsidR="001447D1" w:rsidRPr="001447D1">
        <w:rPr>
          <w:rFonts w:ascii="Times New Roman" w:eastAsia="Times New Roman" w:hAnsi="Times New Roman" w:cs="Times New Roman"/>
          <w:sz w:val="24"/>
          <w:szCs w:val="24"/>
          <w:lang w:val="uk-UA" w:eastAsia="ru-RU"/>
        </w:rPr>
        <w:t>У</w:t>
      </w:r>
      <w:r w:rsidR="001447D1">
        <w:rPr>
          <w:rFonts w:ascii="Times New Roman" w:eastAsia="Times New Roman" w:hAnsi="Times New Roman" w:cs="Times New Roman"/>
          <w:sz w:val="24"/>
          <w:szCs w:val="24"/>
          <w:lang w:val="uk-UA" w:eastAsia="ru-RU"/>
        </w:rPr>
        <w:t>країни</w:t>
      </w:r>
      <w:r w:rsidR="001447D1" w:rsidRP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«Про адвокатуру та адвокатську діяльність» гонорар є формою винагороди адвоката за здійснення захисту.</w:t>
      </w:r>
    </w:p>
    <w:p w14:paraId="6DA935D0" w14:textId="4570323A" w:rsidR="009367C9" w:rsidRPr="001447D1" w:rsidRDefault="009367C9"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 xml:space="preserve">За ст. 2 </w:t>
      </w:r>
      <w:r w:rsidR="001447D1" w:rsidRPr="001447D1">
        <w:rPr>
          <w:rFonts w:ascii="Times New Roman" w:eastAsia="Times New Roman" w:hAnsi="Times New Roman" w:cs="Times New Roman"/>
          <w:sz w:val="24"/>
          <w:szCs w:val="24"/>
          <w:lang w:val="uk-UA" w:eastAsia="ru-RU"/>
        </w:rPr>
        <w:t xml:space="preserve">Правил адвокатської етики </w:t>
      </w:r>
      <w:r w:rsidRPr="001447D1">
        <w:rPr>
          <w:rFonts w:ascii="Times New Roman" w:eastAsia="Times New Roman" w:hAnsi="Times New Roman" w:cs="Times New Roman"/>
          <w:sz w:val="24"/>
          <w:szCs w:val="24"/>
          <w:lang w:val="uk-UA" w:eastAsia="ru-RU"/>
        </w:rPr>
        <w:t>дія Правил поширюється на всі види адвокатської діяльності та в частині визначеної Правилами,- на іншу діяльність</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 xml:space="preserve">(дії) адвоката, в тому числі соціально-публічну діяльність адвоката, яка може вступити в суперечність з </w:t>
      </w:r>
      <w:r w:rsidRPr="001447D1">
        <w:rPr>
          <w:rFonts w:ascii="Times New Roman" w:eastAsia="Times New Roman" w:hAnsi="Times New Roman" w:cs="Times New Roman"/>
          <w:sz w:val="24"/>
          <w:szCs w:val="24"/>
          <w:lang w:val="uk-UA" w:eastAsia="ru-RU"/>
        </w:rPr>
        <w:lastRenderedPageBreak/>
        <w:t>професійними обов’язками адвоката, або підірвати престиж адвокатської професії.</w:t>
      </w:r>
    </w:p>
    <w:p w14:paraId="432B509A" w14:textId="13A54597"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Статтею 6</w:t>
      </w:r>
      <w:r w:rsidR="001447D1" w:rsidRP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6FC000B4" w14:textId="77777777"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3E7F4A6" w14:textId="77777777"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64A15680" w14:textId="31A84CA6" w:rsidR="000B4656" w:rsidRPr="001447D1" w:rsidRDefault="001447D1" w:rsidP="000B465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 xml:space="preserve"> </w:t>
      </w:r>
      <w:r w:rsidR="000B4656" w:rsidRPr="001447D1">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Pr>
          <w:rFonts w:ascii="Times New Roman" w:eastAsia="Times New Roman" w:hAnsi="Times New Roman" w:cs="Times New Roman"/>
          <w:sz w:val="24"/>
          <w:szCs w:val="24"/>
          <w:lang w:val="uk-UA" w:eastAsia="ru-RU"/>
        </w:rPr>
        <w:t xml:space="preserve"> </w:t>
      </w:r>
      <w:r w:rsidR="000B4656" w:rsidRPr="001447D1">
        <w:rPr>
          <w:rFonts w:ascii="Times New Roman" w:eastAsia="Times New Roman" w:hAnsi="Times New Roman" w:cs="Times New Roman"/>
          <w:sz w:val="24"/>
          <w:szCs w:val="24"/>
          <w:lang w:val="uk-UA" w:eastAsia="ru-RU"/>
        </w:rPr>
        <w:t>(правову)</w:t>
      </w:r>
      <w:r>
        <w:rPr>
          <w:rFonts w:ascii="Times New Roman" w:eastAsia="Times New Roman" w:hAnsi="Times New Roman" w:cs="Times New Roman"/>
          <w:sz w:val="24"/>
          <w:szCs w:val="24"/>
          <w:lang w:val="uk-UA" w:eastAsia="ru-RU"/>
        </w:rPr>
        <w:t xml:space="preserve"> </w:t>
      </w:r>
      <w:r w:rsidR="000B4656" w:rsidRPr="001447D1">
        <w:rPr>
          <w:rFonts w:ascii="Times New Roman" w:eastAsia="Times New Roman" w:hAnsi="Times New Roman" w:cs="Times New Roman"/>
          <w:sz w:val="24"/>
          <w:szCs w:val="24"/>
          <w:lang w:val="uk-UA" w:eastAsia="ru-RU"/>
        </w:rPr>
        <w:t>допомогу</w:t>
      </w:r>
      <w:r w:rsidRPr="001447D1">
        <w:rPr>
          <w:rFonts w:ascii="Times New Roman" w:eastAsia="Times New Roman" w:hAnsi="Times New Roman" w:cs="Times New Roman"/>
          <w:sz w:val="24"/>
          <w:szCs w:val="24"/>
          <w:lang w:val="uk-UA" w:eastAsia="ru-RU"/>
        </w:rPr>
        <w:t xml:space="preserve"> </w:t>
      </w:r>
      <w:r w:rsidR="000B4656" w:rsidRPr="001447D1">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000B4656" w:rsidRPr="001447D1">
        <w:rPr>
          <w:rFonts w:ascii="Times New Roman" w:eastAsia="Times New Roman" w:hAnsi="Times New Roman" w:cs="Times New Roman"/>
          <w:sz w:val="24"/>
          <w:szCs w:val="24"/>
          <w:lang w:val="uk-UA" w:eastAsia="ru-RU"/>
        </w:rPr>
        <w:t>компетентно</w:t>
      </w:r>
      <w:proofErr w:type="spellEnd"/>
      <w:r w:rsidR="000B4656" w:rsidRPr="001447D1">
        <w:rPr>
          <w:rFonts w:ascii="Times New Roman" w:eastAsia="Times New Roman" w:hAnsi="Times New Roman" w:cs="Times New Roman"/>
          <w:sz w:val="24"/>
          <w:szCs w:val="24"/>
          <w:lang w:val="uk-UA" w:eastAsia="ru-RU"/>
        </w:rPr>
        <w:t xml:space="preserve"> та добросовісно.</w:t>
      </w:r>
    </w:p>
    <w:p w14:paraId="1C80504F" w14:textId="77777777"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1959815" w14:textId="77777777"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2F805A4" w14:textId="209153AC"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ст.</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5FFD3E44" w14:textId="0243BF63"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приписами ст.</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1447D1">
        <w:rPr>
          <w:rFonts w:ascii="Times New Roman" w:eastAsia="Times New Roman" w:hAnsi="Times New Roman" w:cs="Times New Roman"/>
          <w:sz w:val="24"/>
          <w:szCs w:val="24"/>
          <w:lang w:val="uk-UA" w:eastAsia="ru-RU"/>
        </w:rPr>
        <w:t>оперативно</w:t>
      </w:r>
      <w:proofErr w:type="spellEnd"/>
      <w:r w:rsidRPr="001447D1">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1447D1" w:rsidRP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своїх професійних обов’язків.</w:t>
      </w:r>
    </w:p>
    <w:p w14:paraId="114AAC45" w14:textId="26708D3B" w:rsidR="000B4656" w:rsidRPr="001447D1" w:rsidRDefault="000B4656" w:rsidP="000B465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За ч.</w:t>
      </w:r>
      <w:r w:rsidR="001447D1">
        <w:rPr>
          <w:rFonts w:ascii="Times New Roman" w:eastAsia="Times New Roman" w:hAnsi="Times New Roman" w:cs="Times New Roman"/>
          <w:sz w:val="24"/>
          <w:szCs w:val="24"/>
          <w:lang w:val="uk-UA" w:eastAsia="ru-RU"/>
        </w:rPr>
        <w:t xml:space="preserve"> ч. </w:t>
      </w:r>
      <w:r w:rsidRPr="001447D1">
        <w:rPr>
          <w:rFonts w:ascii="Times New Roman" w:eastAsia="Times New Roman" w:hAnsi="Times New Roman" w:cs="Times New Roman"/>
          <w:sz w:val="24"/>
          <w:szCs w:val="24"/>
          <w:lang w:val="uk-UA" w:eastAsia="ru-RU"/>
        </w:rPr>
        <w:t>3,</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4 ст.</w:t>
      </w:r>
      <w:r w:rsidR="001447D1">
        <w:rPr>
          <w:rFonts w:ascii="Times New Roman" w:eastAsia="Times New Roman" w:hAnsi="Times New Roman" w:cs="Times New Roman"/>
          <w:sz w:val="24"/>
          <w:szCs w:val="24"/>
          <w:lang w:val="uk-UA" w:eastAsia="ru-RU"/>
        </w:rPr>
        <w:t xml:space="preserve"> </w:t>
      </w:r>
      <w:r w:rsidRPr="001447D1">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1447D1">
        <w:rPr>
          <w:rFonts w:ascii="Times New Roman" w:eastAsia="Times New Roman" w:hAnsi="Times New Roman" w:cs="Times New Roman"/>
          <w:sz w:val="24"/>
          <w:szCs w:val="24"/>
          <w:lang w:val="uk-UA" w:eastAsia="ru-RU"/>
        </w:rPr>
        <w:t>тлумачаться</w:t>
      </w:r>
      <w:proofErr w:type="spellEnd"/>
      <w:r w:rsidRPr="001447D1">
        <w:rPr>
          <w:rFonts w:ascii="Times New Roman" w:eastAsia="Times New Roman" w:hAnsi="Times New Roman" w:cs="Times New Roman"/>
          <w:sz w:val="24"/>
          <w:szCs w:val="24"/>
          <w:lang w:val="uk-UA" w:eastAsia="ru-RU"/>
        </w:rPr>
        <w:t xml:space="preserve"> на його користь.</w:t>
      </w:r>
    </w:p>
    <w:p w14:paraId="78BF8650" w14:textId="475E1442" w:rsidR="000B4656" w:rsidRPr="001447D1" w:rsidRDefault="001447D1" w:rsidP="000B4656">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0B4656" w:rsidRPr="001447D1">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0B4656" w:rsidRPr="001447D1">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0B4656" w:rsidRPr="001447D1">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0B4656" w:rsidRPr="001447D1">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0B4656" w:rsidRPr="001447D1">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1447D1">
        <w:rPr>
          <w:rFonts w:ascii="Times New Roman" w:eastAsia="Times New Roman" w:hAnsi="Times New Roman" w:cs="Times New Roman"/>
          <w:sz w:val="24"/>
          <w:szCs w:val="24"/>
          <w:lang w:val="uk-UA" w:eastAsia="ru-RU"/>
        </w:rPr>
        <w:t xml:space="preserve"> </w:t>
      </w:r>
      <w:r w:rsidR="000B4656" w:rsidRPr="001447D1">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6690B48E" w14:textId="007B0FE6" w:rsidR="000B4656" w:rsidRPr="001447D1" w:rsidRDefault="001447D1" w:rsidP="000B4656">
      <w:pPr>
        <w:pStyle w:val="a3"/>
        <w:shd w:val="clear" w:color="auto" w:fill="FFFFFF"/>
        <w:spacing w:before="0" w:beforeAutospacing="0" w:after="0" w:afterAutospacing="0" w:line="270" w:lineRule="atLeast"/>
        <w:jc w:val="both"/>
        <w:textAlignment w:val="baseline"/>
        <w:rPr>
          <w:lang w:val="uk-UA"/>
        </w:rPr>
      </w:pPr>
      <w:r w:rsidRPr="001447D1">
        <w:rPr>
          <w:lang w:val="uk-UA"/>
        </w:rPr>
        <w:t xml:space="preserve"> </w:t>
      </w:r>
      <w:r>
        <w:rPr>
          <w:lang w:val="uk-UA"/>
        </w:rPr>
        <w:tab/>
      </w:r>
      <w:r w:rsidR="000B4656" w:rsidRPr="001447D1">
        <w:rPr>
          <w:lang w:val="uk-UA"/>
        </w:rPr>
        <w:t>За приписами ст.</w:t>
      </w:r>
      <w:r>
        <w:rPr>
          <w:lang w:val="uk-UA"/>
        </w:rPr>
        <w:t xml:space="preserve"> </w:t>
      </w:r>
      <w:r w:rsidR="000B4656" w:rsidRPr="001447D1">
        <w:rPr>
          <w:lang w:val="uk-UA"/>
        </w:rPr>
        <w:t xml:space="preserve">33 </w:t>
      </w:r>
      <w:r w:rsidRPr="001447D1">
        <w:rPr>
          <w:lang w:val="uk-UA"/>
        </w:rPr>
        <w:t xml:space="preserve">Закону України </w:t>
      </w:r>
      <w:r w:rsidR="000B4656" w:rsidRPr="001447D1">
        <w:rPr>
          <w:lang w:val="uk-UA"/>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8A0D777" w14:textId="4461004E" w:rsidR="00E97918" w:rsidRPr="001447D1" w:rsidRDefault="001447D1" w:rsidP="00AC4AC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1447D1">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ab/>
      </w:r>
      <w:r w:rsidR="000B4656" w:rsidRPr="001447D1">
        <w:rPr>
          <w:rFonts w:ascii="Times New Roman" w:eastAsia="Calibri" w:hAnsi="Times New Roman" w:cs="Times New Roman"/>
          <w:sz w:val="24"/>
          <w:szCs w:val="24"/>
          <w:lang w:val="uk-UA" w:eastAsia="ru-RU"/>
        </w:rPr>
        <w:t xml:space="preserve">Надаючи оцінку фактам викладеним у скарзі </w:t>
      </w:r>
      <w:r>
        <w:rPr>
          <w:rFonts w:ascii="Times New Roman" w:eastAsia="Calibri" w:hAnsi="Times New Roman" w:cs="Times New Roman"/>
          <w:sz w:val="24"/>
          <w:szCs w:val="24"/>
          <w:lang w:val="uk-UA" w:eastAsia="ru-RU"/>
        </w:rPr>
        <w:t>Особи_1</w:t>
      </w:r>
      <w:r w:rsidR="000B4656" w:rsidRPr="001447D1">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000B4656" w:rsidRPr="001447D1">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компетенці</w:t>
      </w:r>
      <w:r w:rsidR="009367C9" w:rsidRPr="001447D1">
        <w:rPr>
          <w:rFonts w:ascii="Times New Roman" w:eastAsia="Times New Roman" w:hAnsi="Times New Roman" w:cs="Times New Roman"/>
          <w:sz w:val="24"/>
          <w:szCs w:val="24"/>
          <w:lang w:val="uk-UA" w:eastAsia="ru-RU"/>
        </w:rPr>
        <w:t>я</w:t>
      </w:r>
      <w:r w:rsidR="00661C0A" w:rsidRPr="001447D1">
        <w:rPr>
          <w:rFonts w:ascii="Times New Roman" w:eastAsia="Times New Roman" w:hAnsi="Times New Roman" w:cs="Times New Roman"/>
          <w:sz w:val="24"/>
          <w:szCs w:val="24"/>
          <w:lang w:val="uk-UA" w:eastAsia="ru-RU"/>
        </w:rPr>
        <w:t xml:space="preserve"> дисциплінарних органів адвокатури</w:t>
      </w:r>
      <w:r w:rsidRPr="001447D1">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визначен</w:t>
      </w:r>
      <w:r w:rsidR="009367C9" w:rsidRPr="001447D1">
        <w:rPr>
          <w:rFonts w:ascii="Times New Roman" w:eastAsia="Times New Roman" w:hAnsi="Times New Roman" w:cs="Times New Roman"/>
          <w:sz w:val="24"/>
          <w:szCs w:val="24"/>
          <w:lang w:val="uk-UA" w:eastAsia="ru-RU"/>
        </w:rPr>
        <w:t>а</w:t>
      </w:r>
      <w:r w:rsidR="00661C0A" w:rsidRPr="001447D1">
        <w:rPr>
          <w:rFonts w:ascii="Times New Roman" w:eastAsia="Times New Roman" w:hAnsi="Times New Roman" w:cs="Times New Roman"/>
          <w:sz w:val="24"/>
          <w:szCs w:val="24"/>
          <w:lang w:val="uk-UA" w:eastAsia="ru-RU"/>
        </w:rPr>
        <w:t xml:space="preserve"> Законом України «Про адвокатуру та адвокатську діяльність», зокрема до компетенції дисциплінарної палати КДКА регіону віднесено</w:t>
      </w:r>
      <w:r w:rsidRPr="001447D1">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 xml:space="preserve">проведення </w:t>
      </w:r>
      <w:r w:rsidR="00661C0A" w:rsidRPr="001447D1">
        <w:rPr>
          <w:rFonts w:ascii="Times New Roman" w:eastAsia="Times New Roman" w:hAnsi="Times New Roman" w:cs="Times New Roman"/>
          <w:sz w:val="24"/>
          <w:szCs w:val="24"/>
          <w:lang w:val="uk-UA" w:eastAsia="ru-RU"/>
        </w:rPr>
        <w:lastRenderedPageBreak/>
        <w:t>перевірки</w:t>
      </w:r>
      <w:r w:rsidRPr="001447D1">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наявності в діях адвоката ознак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1447D1">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 xml:space="preserve">порушення присяги адвоката України, порушення </w:t>
      </w:r>
      <w:r w:rsidR="00464A68" w:rsidRPr="001447D1">
        <w:rPr>
          <w:rFonts w:ascii="Times New Roman" w:eastAsia="Times New Roman" w:hAnsi="Times New Roman" w:cs="Times New Roman"/>
          <w:sz w:val="24"/>
          <w:szCs w:val="24"/>
          <w:lang w:val="uk-UA" w:eastAsia="ru-RU"/>
        </w:rPr>
        <w:t>П</w:t>
      </w:r>
      <w:r w:rsidR="00661C0A" w:rsidRPr="001447D1">
        <w:rPr>
          <w:rFonts w:ascii="Times New Roman" w:eastAsia="Times New Roman" w:hAnsi="Times New Roman" w:cs="Times New Roman"/>
          <w:sz w:val="24"/>
          <w:szCs w:val="24"/>
          <w:lang w:val="uk-UA" w:eastAsia="ru-RU"/>
        </w:rPr>
        <w:t>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саме під час здійснення адвокатської діяльності.</w:t>
      </w:r>
      <w:r w:rsidRPr="001447D1">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Як встановлено</w:t>
      </w:r>
      <w:r w:rsidR="00464A68" w:rsidRPr="001447D1">
        <w:rPr>
          <w:rFonts w:ascii="Times New Roman" w:eastAsia="Times New Roman" w:hAnsi="Times New Roman" w:cs="Times New Roman"/>
          <w:sz w:val="24"/>
          <w:szCs w:val="24"/>
          <w:lang w:val="uk-UA" w:eastAsia="ru-RU"/>
        </w:rPr>
        <w:t>,</w:t>
      </w:r>
      <w:r w:rsidR="00661C0A" w:rsidRPr="001447D1">
        <w:rPr>
          <w:rFonts w:ascii="Times New Roman" w:eastAsia="Times New Roman" w:hAnsi="Times New Roman" w:cs="Times New Roman"/>
          <w:sz w:val="24"/>
          <w:szCs w:val="24"/>
          <w:lang w:val="uk-UA" w:eastAsia="ru-RU"/>
        </w:rPr>
        <w:t xml:space="preserve"> адвокат </w:t>
      </w:r>
      <w:proofErr w:type="spellStart"/>
      <w:r w:rsidR="00661C0A" w:rsidRPr="001447D1">
        <w:rPr>
          <w:rFonts w:ascii="Times New Roman" w:eastAsia="Times New Roman" w:hAnsi="Times New Roman" w:cs="Times New Roman"/>
          <w:sz w:val="24"/>
          <w:szCs w:val="24"/>
          <w:lang w:val="uk-UA" w:eastAsia="ru-RU"/>
        </w:rPr>
        <w:t>Значенко</w:t>
      </w:r>
      <w:proofErr w:type="spellEnd"/>
      <w:r w:rsidR="00661C0A" w:rsidRPr="001447D1">
        <w:rPr>
          <w:rFonts w:ascii="Times New Roman" w:eastAsia="Times New Roman" w:hAnsi="Times New Roman" w:cs="Times New Roman"/>
          <w:sz w:val="24"/>
          <w:szCs w:val="24"/>
          <w:lang w:val="uk-UA" w:eastAsia="ru-RU"/>
        </w:rPr>
        <w:t xml:space="preserve"> С.В. не укладав договір про надання правової допомоги з </w:t>
      </w:r>
      <w:r>
        <w:rPr>
          <w:rFonts w:ascii="Times New Roman" w:eastAsia="Times New Roman" w:hAnsi="Times New Roman" w:cs="Times New Roman"/>
          <w:sz w:val="24"/>
          <w:szCs w:val="24"/>
          <w:lang w:val="uk-UA" w:eastAsia="ru-RU"/>
        </w:rPr>
        <w:t>Особою_1</w:t>
      </w:r>
      <w:r w:rsidR="00661C0A" w:rsidRPr="001447D1">
        <w:rPr>
          <w:rFonts w:ascii="Times New Roman" w:eastAsia="Times New Roman" w:hAnsi="Times New Roman" w:cs="Times New Roman"/>
          <w:sz w:val="24"/>
          <w:szCs w:val="24"/>
          <w:lang w:val="uk-UA" w:eastAsia="ru-RU"/>
        </w:rPr>
        <w:t xml:space="preserve"> та не надавав</w:t>
      </w:r>
      <w:r w:rsidRPr="001447D1">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їй правничу допомогу.</w:t>
      </w:r>
      <w:r w:rsidR="00AC4AC0" w:rsidRPr="001447D1">
        <w:rPr>
          <w:rFonts w:ascii="Times New Roman" w:hAnsi="Times New Roman" w:cs="Times New Roman"/>
          <w:color w:val="333333"/>
          <w:sz w:val="24"/>
          <w:szCs w:val="24"/>
          <w:shd w:val="clear" w:color="auto" w:fill="FFFFFF"/>
          <w:lang w:val="uk-UA"/>
        </w:rPr>
        <w:t xml:space="preserve"> На підтвердження обставин, якими обґрунтовується заява (скарга), заявник (скаржник) має над</w:t>
      </w:r>
      <w:r>
        <w:rPr>
          <w:rFonts w:ascii="Times New Roman" w:hAnsi="Times New Roman" w:cs="Times New Roman"/>
          <w:color w:val="333333"/>
          <w:sz w:val="24"/>
          <w:szCs w:val="24"/>
          <w:shd w:val="clear" w:color="auto" w:fill="FFFFFF"/>
          <w:lang w:val="uk-UA"/>
        </w:rPr>
        <w:t>а</w:t>
      </w:r>
      <w:r w:rsidR="00AC4AC0" w:rsidRPr="001447D1">
        <w:rPr>
          <w:rFonts w:ascii="Times New Roman" w:hAnsi="Times New Roman" w:cs="Times New Roman"/>
          <w:color w:val="333333"/>
          <w:sz w:val="24"/>
          <w:szCs w:val="24"/>
          <w:shd w:val="clear" w:color="auto" w:fill="FFFFFF"/>
          <w:lang w:val="uk-UA"/>
        </w:rPr>
        <w:t>ти докази.</w:t>
      </w:r>
      <w:r w:rsidR="00661C0A" w:rsidRPr="001447D1">
        <w:rPr>
          <w:rFonts w:ascii="Times New Roman" w:eastAsia="Times New Roman" w:hAnsi="Times New Roman" w:cs="Times New Roman"/>
          <w:sz w:val="24"/>
          <w:szCs w:val="24"/>
          <w:lang w:val="uk-UA" w:eastAsia="ru-RU"/>
        </w:rPr>
        <w:t xml:space="preserve"> </w:t>
      </w:r>
      <w:r w:rsidR="007674DC" w:rsidRPr="001447D1">
        <w:rPr>
          <w:rFonts w:ascii="Times New Roman" w:eastAsia="Times New Roman" w:hAnsi="Times New Roman" w:cs="Times New Roman"/>
          <w:sz w:val="24"/>
          <w:szCs w:val="24"/>
          <w:lang w:val="uk-UA" w:eastAsia="ru-RU"/>
        </w:rPr>
        <w:t xml:space="preserve">Зазначені скаржницею у скарзі факти та представлені нею відеозаписи відповідних подій, з якими </w:t>
      </w:r>
      <w:r>
        <w:rPr>
          <w:rFonts w:ascii="Times New Roman" w:eastAsia="Times New Roman" w:hAnsi="Times New Roman" w:cs="Times New Roman"/>
          <w:sz w:val="24"/>
          <w:szCs w:val="24"/>
          <w:lang w:val="uk-UA" w:eastAsia="ru-RU"/>
        </w:rPr>
        <w:t xml:space="preserve">Особа_1 </w:t>
      </w:r>
      <w:r w:rsidR="007674DC" w:rsidRPr="001447D1">
        <w:rPr>
          <w:rFonts w:ascii="Times New Roman" w:eastAsia="Times New Roman" w:hAnsi="Times New Roman" w:cs="Times New Roman"/>
          <w:sz w:val="24"/>
          <w:szCs w:val="24"/>
          <w:lang w:val="uk-UA" w:eastAsia="ru-RU"/>
        </w:rPr>
        <w:t xml:space="preserve">пов’язує порушення її прав збоку адвоката </w:t>
      </w:r>
      <w:proofErr w:type="spellStart"/>
      <w:r w:rsidR="007674DC" w:rsidRPr="001447D1">
        <w:rPr>
          <w:rFonts w:ascii="Times New Roman" w:eastAsia="Times New Roman" w:hAnsi="Times New Roman" w:cs="Times New Roman"/>
          <w:sz w:val="24"/>
          <w:szCs w:val="24"/>
          <w:lang w:val="uk-UA" w:eastAsia="ru-RU"/>
        </w:rPr>
        <w:t>Значенка</w:t>
      </w:r>
      <w:proofErr w:type="spellEnd"/>
      <w:r>
        <w:rPr>
          <w:rFonts w:ascii="Times New Roman" w:eastAsia="Times New Roman" w:hAnsi="Times New Roman" w:cs="Times New Roman"/>
          <w:sz w:val="24"/>
          <w:szCs w:val="24"/>
          <w:lang w:val="uk-UA" w:eastAsia="ru-RU"/>
        </w:rPr>
        <w:t> </w:t>
      </w:r>
      <w:r w:rsidR="007674DC" w:rsidRPr="001447D1">
        <w:rPr>
          <w:rFonts w:ascii="Times New Roman" w:eastAsia="Times New Roman" w:hAnsi="Times New Roman" w:cs="Times New Roman"/>
          <w:sz w:val="24"/>
          <w:szCs w:val="24"/>
          <w:lang w:val="uk-UA" w:eastAsia="ru-RU"/>
        </w:rPr>
        <w:t>С.В.</w:t>
      </w:r>
      <w:r w:rsidR="009367C9" w:rsidRPr="001447D1">
        <w:rPr>
          <w:rFonts w:ascii="Times New Roman" w:eastAsia="Times New Roman" w:hAnsi="Times New Roman" w:cs="Times New Roman"/>
          <w:sz w:val="24"/>
          <w:szCs w:val="24"/>
          <w:lang w:val="uk-UA" w:eastAsia="ru-RU"/>
        </w:rPr>
        <w:t xml:space="preserve"> не відносяться до компетенції дисциплінарних органів адвокатури оскільки</w:t>
      </w:r>
      <w:r w:rsidR="00F10BB1" w:rsidRPr="001447D1">
        <w:rPr>
          <w:rFonts w:ascii="Times New Roman" w:eastAsia="Times New Roman" w:hAnsi="Times New Roman" w:cs="Times New Roman"/>
          <w:sz w:val="24"/>
          <w:szCs w:val="24"/>
          <w:lang w:val="uk-UA" w:eastAsia="ru-RU"/>
        </w:rPr>
        <w:t xml:space="preserve"> </w:t>
      </w:r>
      <w:r w:rsidR="009367C9" w:rsidRPr="001447D1">
        <w:rPr>
          <w:rFonts w:ascii="Times New Roman" w:eastAsia="Times New Roman" w:hAnsi="Times New Roman" w:cs="Times New Roman"/>
          <w:sz w:val="24"/>
          <w:szCs w:val="24"/>
          <w:lang w:val="uk-UA" w:eastAsia="ru-RU"/>
        </w:rPr>
        <w:t>перебува</w:t>
      </w:r>
      <w:r w:rsidR="00E51947" w:rsidRPr="001447D1">
        <w:rPr>
          <w:rFonts w:ascii="Times New Roman" w:eastAsia="Times New Roman" w:hAnsi="Times New Roman" w:cs="Times New Roman"/>
          <w:sz w:val="24"/>
          <w:szCs w:val="24"/>
          <w:lang w:val="uk-UA" w:eastAsia="ru-RU"/>
        </w:rPr>
        <w:t>ють</w:t>
      </w:r>
      <w:r w:rsidR="009367C9" w:rsidRPr="001447D1">
        <w:rPr>
          <w:rFonts w:ascii="Times New Roman" w:eastAsia="Times New Roman" w:hAnsi="Times New Roman" w:cs="Times New Roman"/>
          <w:sz w:val="24"/>
          <w:szCs w:val="24"/>
          <w:lang w:val="uk-UA" w:eastAsia="ru-RU"/>
        </w:rPr>
        <w:t xml:space="preserve"> у площині</w:t>
      </w:r>
      <w:r w:rsidR="00AC4AC0" w:rsidRPr="001447D1">
        <w:rPr>
          <w:rFonts w:ascii="Times New Roman" w:eastAsia="Times New Roman" w:hAnsi="Times New Roman" w:cs="Times New Roman"/>
          <w:sz w:val="24"/>
          <w:szCs w:val="24"/>
          <w:lang w:val="uk-UA" w:eastAsia="ru-RU"/>
        </w:rPr>
        <w:t xml:space="preserve"> кримінального та кримінально-процесуального законодавства України. </w:t>
      </w:r>
      <w:r w:rsidR="00AC4AC0" w:rsidRPr="001447D1">
        <w:rPr>
          <w:rFonts w:ascii="Times New Roman" w:hAnsi="Times New Roman" w:cs="Times New Roman"/>
          <w:color w:val="333333"/>
          <w:sz w:val="24"/>
          <w:szCs w:val="24"/>
          <w:shd w:val="clear" w:color="auto" w:fill="FFFFFF"/>
          <w:lang w:val="uk-UA"/>
        </w:rPr>
        <w:t xml:space="preserve">На час проведення перевірки до дисциплінарної палати КДКА Полтавської області скаржницею таких доказів не </w:t>
      </w:r>
      <w:r w:rsidR="00E51947" w:rsidRPr="001447D1">
        <w:rPr>
          <w:rFonts w:ascii="Times New Roman" w:hAnsi="Times New Roman" w:cs="Times New Roman"/>
          <w:color w:val="333333"/>
          <w:sz w:val="24"/>
          <w:szCs w:val="24"/>
          <w:shd w:val="clear" w:color="auto" w:fill="FFFFFF"/>
          <w:lang w:val="uk-UA"/>
        </w:rPr>
        <w:t>представлено</w:t>
      </w:r>
      <w:r w:rsidR="00AC4AC0" w:rsidRPr="001447D1">
        <w:rPr>
          <w:rFonts w:ascii="Times New Roman" w:hAnsi="Times New Roman" w:cs="Times New Roman"/>
          <w:color w:val="333333"/>
          <w:sz w:val="24"/>
          <w:szCs w:val="24"/>
          <w:shd w:val="clear" w:color="auto" w:fill="FFFFFF"/>
          <w:lang w:val="uk-UA"/>
        </w:rPr>
        <w:t>.</w:t>
      </w:r>
      <w:r w:rsidR="00661C0A" w:rsidRPr="001447D1">
        <w:rPr>
          <w:rFonts w:ascii="Times New Roman" w:eastAsia="Times New Roman" w:hAnsi="Times New Roman" w:cs="Times New Roman"/>
          <w:sz w:val="24"/>
          <w:szCs w:val="24"/>
          <w:lang w:val="uk-UA" w:eastAsia="ru-RU"/>
        </w:rPr>
        <w:t xml:space="preserve"> За </w:t>
      </w:r>
      <w:r>
        <w:rPr>
          <w:rFonts w:ascii="Times New Roman" w:eastAsia="Times New Roman" w:hAnsi="Times New Roman" w:cs="Times New Roman"/>
          <w:sz w:val="24"/>
          <w:szCs w:val="24"/>
          <w:lang w:val="uk-UA" w:eastAsia="ru-RU"/>
        </w:rPr>
        <w:t xml:space="preserve">ч. ч. </w:t>
      </w:r>
      <w:r w:rsidR="00661C0A" w:rsidRPr="001447D1">
        <w:rPr>
          <w:rFonts w:ascii="Times New Roman" w:eastAsia="Times New Roman" w:hAnsi="Times New Roman" w:cs="Times New Roman"/>
          <w:sz w:val="24"/>
          <w:szCs w:val="24"/>
          <w:lang w:val="uk-UA" w:eastAsia="ru-RU"/>
        </w:rPr>
        <w:t>3,</w:t>
      </w:r>
      <w:r>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4 ст.</w:t>
      </w:r>
      <w:r>
        <w:rPr>
          <w:rFonts w:ascii="Times New Roman" w:eastAsia="Times New Roman" w:hAnsi="Times New Roman" w:cs="Times New Roman"/>
          <w:sz w:val="24"/>
          <w:szCs w:val="24"/>
          <w:lang w:val="uk-UA" w:eastAsia="ru-RU"/>
        </w:rPr>
        <w:t xml:space="preserve"> </w:t>
      </w:r>
      <w:r w:rsidR="00661C0A" w:rsidRPr="001447D1">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661C0A" w:rsidRPr="001447D1">
        <w:rPr>
          <w:rFonts w:ascii="Times New Roman" w:eastAsia="Times New Roman" w:hAnsi="Times New Roman" w:cs="Times New Roman"/>
          <w:sz w:val="24"/>
          <w:szCs w:val="24"/>
          <w:lang w:val="uk-UA" w:eastAsia="ru-RU"/>
        </w:rPr>
        <w:t>тлумачаться</w:t>
      </w:r>
      <w:proofErr w:type="spellEnd"/>
      <w:r w:rsidR="00661C0A" w:rsidRPr="001447D1">
        <w:rPr>
          <w:rFonts w:ascii="Times New Roman" w:eastAsia="Times New Roman" w:hAnsi="Times New Roman" w:cs="Times New Roman"/>
          <w:sz w:val="24"/>
          <w:szCs w:val="24"/>
          <w:lang w:val="uk-UA" w:eastAsia="ru-RU"/>
        </w:rPr>
        <w:t xml:space="preserve"> на його користь. </w:t>
      </w:r>
    </w:p>
    <w:p w14:paraId="31B66394" w14:textId="21391956" w:rsidR="000B4656" w:rsidRPr="001447D1" w:rsidRDefault="000B4656" w:rsidP="000B4656">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 xml:space="preserve">З огляду на </w:t>
      </w:r>
      <w:r w:rsidR="00CE1294" w:rsidRPr="001447D1">
        <w:rPr>
          <w:rFonts w:ascii="Times New Roman" w:eastAsia="Times New Roman" w:hAnsi="Times New Roman" w:cs="Times New Roman"/>
          <w:sz w:val="24"/>
          <w:szCs w:val="24"/>
          <w:lang w:val="uk-UA" w:eastAsia="ru-RU"/>
        </w:rPr>
        <w:t>зазначені обставини</w:t>
      </w:r>
      <w:r w:rsidRPr="001447D1">
        <w:rPr>
          <w:rFonts w:ascii="Times New Roman" w:eastAsia="Times New Roman" w:hAnsi="Times New Roman" w:cs="Times New Roman"/>
          <w:sz w:val="24"/>
          <w:szCs w:val="24"/>
          <w:lang w:val="uk-UA" w:eastAsia="ru-RU"/>
        </w:rPr>
        <w:t xml:space="preserve"> </w:t>
      </w:r>
      <w:r w:rsidRPr="001447D1">
        <w:rPr>
          <w:rFonts w:ascii="Times New Roman" w:eastAsia="Calibri" w:hAnsi="Times New Roman" w:cs="Times New Roman"/>
          <w:sz w:val="24"/>
          <w:szCs w:val="24"/>
          <w:lang w:val="uk-UA" w:eastAsia="ru-RU"/>
        </w:rPr>
        <w:t xml:space="preserve">в діях адвоката </w:t>
      </w:r>
      <w:proofErr w:type="spellStart"/>
      <w:r w:rsidR="00CE1294" w:rsidRPr="001447D1">
        <w:rPr>
          <w:rFonts w:ascii="Times New Roman" w:eastAsia="Calibri" w:hAnsi="Times New Roman" w:cs="Times New Roman"/>
          <w:sz w:val="24"/>
          <w:szCs w:val="24"/>
          <w:lang w:val="uk-UA" w:eastAsia="ru-RU"/>
        </w:rPr>
        <w:t>Значенка</w:t>
      </w:r>
      <w:proofErr w:type="spellEnd"/>
      <w:r w:rsidR="00CE1294" w:rsidRPr="001447D1">
        <w:rPr>
          <w:rFonts w:ascii="Times New Roman" w:eastAsia="Calibri" w:hAnsi="Times New Roman" w:cs="Times New Roman"/>
          <w:sz w:val="24"/>
          <w:szCs w:val="24"/>
          <w:lang w:val="uk-UA" w:eastAsia="ru-RU"/>
        </w:rPr>
        <w:t xml:space="preserve"> С.В.</w:t>
      </w:r>
      <w:r w:rsidRPr="001447D1">
        <w:rPr>
          <w:rFonts w:ascii="Times New Roman" w:eastAsia="Calibri" w:hAnsi="Times New Roman" w:cs="Times New Roman"/>
          <w:sz w:val="24"/>
          <w:szCs w:val="24"/>
          <w:lang w:val="uk-UA" w:eastAsia="ru-RU"/>
        </w:rPr>
        <w:t xml:space="preserve"> не вбачається ознак дисциплінарного</w:t>
      </w:r>
      <w:r w:rsidR="001447D1" w:rsidRPr="001447D1">
        <w:rPr>
          <w:rFonts w:ascii="Times New Roman" w:eastAsia="Calibri" w:hAnsi="Times New Roman" w:cs="Times New Roman"/>
          <w:sz w:val="24"/>
          <w:szCs w:val="24"/>
          <w:lang w:val="uk-UA" w:eastAsia="ru-RU"/>
        </w:rPr>
        <w:t xml:space="preserve"> </w:t>
      </w:r>
      <w:r w:rsidRPr="001447D1">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w:t>
      </w:r>
    </w:p>
    <w:p w14:paraId="3D16F6F6" w14:textId="34DCAC3B" w:rsidR="000B4656" w:rsidRPr="001447D1" w:rsidRDefault="000B4656" w:rsidP="000B4656">
      <w:pPr>
        <w:widowControl w:val="0"/>
        <w:autoSpaceDE w:val="0"/>
        <w:autoSpaceDN w:val="0"/>
        <w:adjustRightInd w:val="0"/>
        <w:spacing w:after="0" w:line="240" w:lineRule="auto"/>
        <w:ind w:firstLine="708"/>
        <w:jc w:val="both"/>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 xml:space="preserve">Дисциплінарна палата КДКА Полтавської області приходить до висновку про відсутність підстав для порушення дисциплінарної справи відносно адвоката </w:t>
      </w:r>
      <w:proofErr w:type="spellStart"/>
      <w:r w:rsidR="00CE1294" w:rsidRPr="001447D1">
        <w:rPr>
          <w:rFonts w:ascii="Times New Roman" w:eastAsia="Calibri" w:hAnsi="Times New Roman" w:cs="Times New Roman"/>
          <w:sz w:val="24"/>
          <w:szCs w:val="24"/>
          <w:lang w:val="uk-UA" w:eastAsia="ru-RU"/>
        </w:rPr>
        <w:t>Значенка</w:t>
      </w:r>
      <w:proofErr w:type="spellEnd"/>
      <w:r w:rsidR="00CE1294" w:rsidRPr="001447D1">
        <w:rPr>
          <w:rFonts w:ascii="Times New Roman" w:eastAsia="Calibri" w:hAnsi="Times New Roman" w:cs="Times New Roman"/>
          <w:sz w:val="24"/>
          <w:szCs w:val="24"/>
          <w:lang w:val="uk-UA" w:eastAsia="ru-RU"/>
        </w:rPr>
        <w:t xml:space="preserve"> Сергія Віталійовича</w:t>
      </w:r>
      <w:r w:rsidRPr="001447D1">
        <w:rPr>
          <w:rFonts w:ascii="Times New Roman" w:eastAsia="Calibri" w:hAnsi="Times New Roman" w:cs="Times New Roman"/>
          <w:sz w:val="24"/>
          <w:szCs w:val="24"/>
          <w:lang w:val="uk-UA" w:eastAsia="ru-RU"/>
        </w:rPr>
        <w:t>.</w:t>
      </w:r>
    </w:p>
    <w:p w14:paraId="350D1F2C" w14:textId="44C76CFB" w:rsidR="000B4656" w:rsidRPr="001447D1" w:rsidRDefault="000B4656" w:rsidP="000B465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1447D1">
        <w:rPr>
          <w:rFonts w:ascii="Times New Roman" w:eastAsia="Calibri" w:hAnsi="Times New Roman" w:cs="Times New Roman"/>
          <w:sz w:val="24"/>
          <w:szCs w:val="24"/>
          <w:lang w:val="uk-UA" w:eastAsia="ru-RU"/>
        </w:rPr>
        <w:t>«</w:t>
      </w:r>
      <w:r w:rsidRPr="001447D1">
        <w:rPr>
          <w:rFonts w:ascii="Times New Roman" w:eastAsia="Calibri" w:hAnsi="Times New Roman" w:cs="Times New Roman"/>
          <w:sz w:val="24"/>
          <w:szCs w:val="24"/>
          <w:lang w:val="uk-UA" w:eastAsia="ru-RU"/>
        </w:rPr>
        <w:t>Про адвокатуру та адвокатську діяльність</w:t>
      </w:r>
      <w:r w:rsidR="001447D1">
        <w:rPr>
          <w:rFonts w:ascii="Times New Roman" w:eastAsia="Calibri" w:hAnsi="Times New Roman" w:cs="Times New Roman"/>
          <w:sz w:val="24"/>
          <w:szCs w:val="24"/>
          <w:lang w:val="uk-UA" w:eastAsia="ru-RU"/>
        </w:rPr>
        <w:t>»</w:t>
      </w:r>
      <w:r w:rsidRPr="001447D1">
        <w:rPr>
          <w:rFonts w:ascii="Times New Roman" w:eastAsia="Calibri" w:hAnsi="Times New Roman" w:cs="Times New Roman"/>
          <w:sz w:val="24"/>
          <w:szCs w:val="24"/>
          <w:lang w:val="uk-UA" w:eastAsia="ru-RU"/>
        </w:rPr>
        <w:t>,</w:t>
      </w:r>
      <w:r w:rsidR="001447D1">
        <w:rPr>
          <w:rFonts w:ascii="Times New Roman" w:eastAsia="Calibri" w:hAnsi="Times New Roman" w:cs="Times New Roman"/>
          <w:sz w:val="24"/>
          <w:szCs w:val="24"/>
          <w:lang w:val="uk-UA" w:eastAsia="ru-RU"/>
        </w:rPr>
        <w:t xml:space="preserve"> </w:t>
      </w:r>
      <w:r w:rsidRPr="001447D1">
        <w:rPr>
          <w:rFonts w:ascii="Times New Roman" w:eastAsia="Calibri" w:hAnsi="Times New Roman" w:cs="Times New Roman"/>
          <w:sz w:val="24"/>
          <w:szCs w:val="24"/>
          <w:lang w:val="uk-UA" w:eastAsia="ru-RU"/>
        </w:rPr>
        <w:t>-</w:t>
      </w:r>
    </w:p>
    <w:p w14:paraId="5371B2B9" w14:textId="77777777" w:rsidR="000B4656" w:rsidRPr="001447D1" w:rsidRDefault="000B4656" w:rsidP="000B4656">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4BE257F2" w14:textId="77777777" w:rsidR="000B4656" w:rsidRPr="001447D1" w:rsidRDefault="000B4656" w:rsidP="000B46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1447D1">
        <w:rPr>
          <w:rFonts w:ascii="Times New Roman" w:eastAsia="Calibri" w:hAnsi="Times New Roman" w:cs="Times New Roman"/>
          <w:b/>
          <w:bCs/>
          <w:sz w:val="24"/>
          <w:szCs w:val="24"/>
          <w:lang w:val="uk-UA" w:eastAsia="ru-RU"/>
        </w:rPr>
        <w:t>В И Р І Ш И Л А :</w:t>
      </w:r>
    </w:p>
    <w:p w14:paraId="4554B89A" w14:textId="77777777" w:rsidR="000B4656" w:rsidRPr="001447D1" w:rsidRDefault="000B4656" w:rsidP="000B4656">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5E3AD60B" w14:textId="27825B2B" w:rsidR="000B4656" w:rsidRPr="001447D1" w:rsidRDefault="000B4656" w:rsidP="001447D1">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1447D1">
        <w:rPr>
          <w:rFonts w:ascii="Times New Roman" w:eastAsia="Times New Roman" w:hAnsi="Times New Roman" w:cs="Times New Roman"/>
          <w:sz w:val="24"/>
          <w:szCs w:val="24"/>
          <w:lang w:val="uk-UA" w:eastAsia="ru-RU"/>
        </w:rPr>
        <w:t>В порушенні дисциплінарної справи відносно адвоката</w:t>
      </w:r>
      <w:r w:rsidR="00CE1294" w:rsidRPr="001447D1">
        <w:rPr>
          <w:rFonts w:ascii="Times New Roman" w:eastAsia="Times New Roman" w:hAnsi="Times New Roman" w:cs="Times New Roman"/>
          <w:sz w:val="24"/>
          <w:szCs w:val="24"/>
          <w:lang w:val="uk-UA" w:eastAsia="ru-RU"/>
        </w:rPr>
        <w:t xml:space="preserve"> </w:t>
      </w:r>
      <w:proofErr w:type="spellStart"/>
      <w:r w:rsidR="00CE1294" w:rsidRPr="001447D1">
        <w:rPr>
          <w:rFonts w:ascii="Times New Roman" w:eastAsia="Times New Roman" w:hAnsi="Times New Roman" w:cs="Times New Roman"/>
          <w:sz w:val="24"/>
          <w:szCs w:val="24"/>
          <w:lang w:val="uk-UA" w:eastAsia="ru-RU"/>
        </w:rPr>
        <w:t>Значенка</w:t>
      </w:r>
      <w:proofErr w:type="spellEnd"/>
      <w:r w:rsidR="00CE1294" w:rsidRPr="001447D1">
        <w:rPr>
          <w:rFonts w:ascii="Times New Roman" w:eastAsia="Times New Roman" w:hAnsi="Times New Roman" w:cs="Times New Roman"/>
          <w:sz w:val="24"/>
          <w:szCs w:val="24"/>
          <w:lang w:val="uk-UA" w:eastAsia="ru-RU"/>
        </w:rPr>
        <w:t xml:space="preserve"> Сергія Віталійовича (свідоцтво про право на заняття адвокатською діяльністю №2208, видане Радою адвокатів Полтавської області 26.06.2018 року)</w:t>
      </w:r>
      <w:r w:rsidR="001447D1" w:rsidRPr="001447D1">
        <w:rPr>
          <w:rFonts w:ascii="Times New Roman" w:eastAsia="Times New Roman" w:hAnsi="Times New Roman" w:cs="Times New Roman"/>
          <w:sz w:val="24"/>
          <w:szCs w:val="24"/>
          <w:lang w:val="uk-UA" w:eastAsia="ru-RU"/>
        </w:rPr>
        <w:t xml:space="preserve"> </w:t>
      </w:r>
      <w:r w:rsidRPr="001447D1">
        <w:rPr>
          <w:rFonts w:ascii="Times New Roman" w:eastAsia="Calibri" w:hAnsi="Times New Roman" w:cs="Times New Roman"/>
          <w:sz w:val="24"/>
          <w:szCs w:val="24"/>
          <w:lang w:val="uk-UA" w:eastAsia="ru-RU"/>
        </w:rPr>
        <w:t>– відмовити.</w:t>
      </w:r>
    </w:p>
    <w:p w14:paraId="123245A1" w14:textId="6576FF10" w:rsidR="000B4656" w:rsidRPr="001447D1" w:rsidRDefault="000B4656" w:rsidP="001447D1">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1447D1">
        <w:rPr>
          <w:rFonts w:ascii="Times New Roman" w:eastAsia="Calibri" w:hAnsi="Times New Roman" w:cs="Times New Roman"/>
          <w:sz w:val="24"/>
          <w:szCs w:val="24"/>
          <w:lang w:val="uk-UA" w:eastAsia="ru-RU"/>
        </w:rPr>
        <w:t xml:space="preserve">Копію рішення надіслати адвокату </w:t>
      </w:r>
      <w:proofErr w:type="spellStart"/>
      <w:r w:rsidR="00CE1294" w:rsidRPr="001447D1">
        <w:rPr>
          <w:rFonts w:ascii="Times New Roman" w:eastAsia="Calibri" w:hAnsi="Times New Roman" w:cs="Times New Roman"/>
          <w:sz w:val="24"/>
          <w:szCs w:val="24"/>
          <w:lang w:val="uk-UA" w:eastAsia="ru-RU"/>
        </w:rPr>
        <w:t>Значенку</w:t>
      </w:r>
      <w:proofErr w:type="spellEnd"/>
      <w:r w:rsidR="00CE1294" w:rsidRPr="001447D1">
        <w:rPr>
          <w:rFonts w:ascii="Times New Roman" w:eastAsia="Calibri" w:hAnsi="Times New Roman" w:cs="Times New Roman"/>
          <w:sz w:val="24"/>
          <w:szCs w:val="24"/>
          <w:lang w:val="uk-UA" w:eastAsia="ru-RU"/>
        </w:rPr>
        <w:t xml:space="preserve"> С.В.</w:t>
      </w:r>
      <w:r w:rsidRPr="001447D1">
        <w:rPr>
          <w:rFonts w:ascii="Times New Roman" w:eastAsia="Calibri" w:hAnsi="Times New Roman" w:cs="Times New Roman"/>
          <w:sz w:val="24"/>
          <w:szCs w:val="24"/>
          <w:lang w:val="uk-UA" w:eastAsia="ru-RU"/>
        </w:rPr>
        <w:t xml:space="preserve"> </w:t>
      </w:r>
      <w:r w:rsidRPr="001447D1">
        <w:rPr>
          <w:rFonts w:ascii="Times New Roman" w:eastAsia="Calibri" w:hAnsi="Times New Roman" w:cs="Times New Roman"/>
          <w:color w:val="000000"/>
          <w:spacing w:val="7"/>
          <w:sz w:val="24"/>
          <w:szCs w:val="24"/>
          <w:lang w:val="uk-UA" w:eastAsia="ru-RU"/>
        </w:rPr>
        <w:t xml:space="preserve">на адресу робочого місця адвоката, визначеного в Єдиному реєстрі адвокатів України та </w:t>
      </w:r>
      <w:r w:rsidR="001447D1">
        <w:rPr>
          <w:rFonts w:ascii="Times New Roman" w:eastAsia="Calibri" w:hAnsi="Times New Roman" w:cs="Times New Roman"/>
          <w:color w:val="000000"/>
          <w:spacing w:val="7"/>
          <w:sz w:val="24"/>
          <w:szCs w:val="24"/>
          <w:lang w:val="uk-UA" w:eastAsia="ru-RU"/>
        </w:rPr>
        <w:t>Особі_1</w:t>
      </w:r>
      <w:r w:rsidRPr="001447D1">
        <w:rPr>
          <w:rFonts w:ascii="Times New Roman" w:eastAsia="Calibri" w:hAnsi="Times New Roman" w:cs="Times New Roman"/>
          <w:color w:val="000000"/>
          <w:spacing w:val="7"/>
          <w:sz w:val="24"/>
          <w:szCs w:val="24"/>
          <w:lang w:val="uk-UA" w:eastAsia="ru-RU"/>
        </w:rPr>
        <w:t xml:space="preserve"> на адресу, визначену у скарзі.</w:t>
      </w:r>
    </w:p>
    <w:p w14:paraId="2DA5FEF7" w14:textId="77777777" w:rsidR="000B4656" w:rsidRPr="001447D1" w:rsidRDefault="000B4656" w:rsidP="001447D1">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54331C86" w14:textId="77777777" w:rsidR="000B4656" w:rsidRPr="001447D1" w:rsidRDefault="000B4656" w:rsidP="001447D1">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1447D1">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47DA35DE" w14:textId="77777777" w:rsidR="000B4656" w:rsidRPr="001447D1" w:rsidRDefault="000B4656" w:rsidP="001447D1">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95162C9" w14:textId="77777777" w:rsidR="000B4656" w:rsidRPr="001447D1" w:rsidRDefault="000B4656" w:rsidP="001447D1">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62478A64" w14:textId="77777777" w:rsidR="000B4656" w:rsidRPr="001447D1" w:rsidRDefault="000B4656" w:rsidP="001447D1">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6D950235" w14:textId="26D60722" w:rsidR="000B4656" w:rsidRPr="001447D1" w:rsidRDefault="000B4656" w:rsidP="001447D1">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447D1">
        <w:rPr>
          <w:rFonts w:ascii="Times New Roman" w:eastAsia="Calibri" w:hAnsi="Times New Roman" w:cs="Times New Roman"/>
          <w:b/>
          <w:bCs/>
          <w:sz w:val="24"/>
          <w:szCs w:val="24"/>
          <w:lang w:val="uk-UA" w:eastAsia="ru-RU"/>
        </w:rPr>
        <w:t xml:space="preserve">Голова дисциплінарної палати </w:t>
      </w:r>
      <w:r w:rsidRPr="001447D1">
        <w:rPr>
          <w:rFonts w:ascii="Times New Roman" w:eastAsia="Calibri" w:hAnsi="Times New Roman" w:cs="Times New Roman"/>
          <w:b/>
          <w:bCs/>
          <w:sz w:val="24"/>
          <w:szCs w:val="24"/>
          <w:lang w:val="uk-UA" w:eastAsia="ru-RU"/>
        </w:rPr>
        <w:tab/>
      </w:r>
      <w:r w:rsidRPr="001447D1">
        <w:rPr>
          <w:rFonts w:ascii="Times New Roman" w:eastAsia="Calibri" w:hAnsi="Times New Roman" w:cs="Times New Roman"/>
          <w:b/>
          <w:bCs/>
          <w:sz w:val="24"/>
          <w:szCs w:val="24"/>
          <w:lang w:val="uk-UA" w:eastAsia="ru-RU"/>
        </w:rPr>
        <w:tab/>
      </w:r>
      <w:r w:rsidRPr="001447D1">
        <w:rPr>
          <w:rFonts w:ascii="Times New Roman" w:eastAsia="Calibri" w:hAnsi="Times New Roman" w:cs="Times New Roman"/>
          <w:b/>
          <w:bCs/>
          <w:sz w:val="24"/>
          <w:szCs w:val="24"/>
          <w:lang w:val="uk-UA" w:eastAsia="ru-RU"/>
        </w:rPr>
        <w:tab/>
      </w:r>
      <w:r w:rsidR="001447D1" w:rsidRPr="001447D1">
        <w:rPr>
          <w:rFonts w:ascii="Times New Roman" w:eastAsia="Calibri" w:hAnsi="Times New Roman" w:cs="Times New Roman"/>
          <w:b/>
          <w:bCs/>
          <w:sz w:val="24"/>
          <w:szCs w:val="24"/>
          <w:lang w:val="uk-UA" w:eastAsia="ru-RU"/>
        </w:rPr>
        <w:t xml:space="preserve"> </w:t>
      </w:r>
      <w:r w:rsidR="001447D1">
        <w:rPr>
          <w:rFonts w:ascii="Times New Roman" w:eastAsia="Calibri" w:hAnsi="Times New Roman" w:cs="Times New Roman"/>
          <w:b/>
          <w:bCs/>
          <w:sz w:val="24"/>
          <w:szCs w:val="24"/>
          <w:lang w:val="uk-UA" w:eastAsia="ru-RU"/>
        </w:rPr>
        <w:tab/>
      </w:r>
      <w:r w:rsidR="001447D1">
        <w:rPr>
          <w:rFonts w:ascii="Times New Roman" w:eastAsia="Calibri" w:hAnsi="Times New Roman" w:cs="Times New Roman"/>
          <w:b/>
          <w:bCs/>
          <w:sz w:val="24"/>
          <w:szCs w:val="24"/>
          <w:lang w:val="uk-UA" w:eastAsia="ru-RU"/>
        </w:rPr>
        <w:tab/>
      </w:r>
      <w:proofErr w:type="spellStart"/>
      <w:r w:rsidRPr="001447D1">
        <w:rPr>
          <w:rFonts w:ascii="Times New Roman" w:eastAsia="Calibri" w:hAnsi="Times New Roman" w:cs="Times New Roman"/>
          <w:b/>
          <w:bCs/>
          <w:sz w:val="24"/>
          <w:szCs w:val="24"/>
          <w:lang w:val="uk-UA" w:eastAsia="ru-RU"/>
        </w:rPr>
        <w:t>Гонжак</w:t>
      </w:r>
      <w:proofErr w:type="spellEnd"/>
      <w:r w:rsidRPr="001447D1">
        <w:rPr>
          <w:rFonts w:ascii="Times New Roman" w:eastAsia="Calibri" w:hAnsi="Times New Roman" w:cs="Times New Roman"/>
          <w:b/>
          <w:bCs/>
          <w:sz w:val="24"/>
          <w:szCs w:val="24"/>
          <w:lang w:val="uk-UA" w:eastAsia="ru-RU"/>
        </w:rPr>
        <w:t xml:space="preserve"> І.В.</w:t>
      </w:r>
    </w:p>
    <w:p w14:paraId="088289F8" w14:textId="77777777" w:rsidR="000B4656" w:rsidRPr="001447D1" w:rsidRDefault="000B4656" w:rsidP="001447D1">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2F392FD" w14:textId="77777777" w:rsidR="000B4656" w:rsidRPr="001447D1" w:rsidRDefault="000B4656" w:rsidP="001447D1">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55AA79D" w14:textId="4BAB2183" w:rsidR="000B4656" w:rsidRPr="001447D1" w:rsidRDefault="000B4656" w:rsidP="001447D1">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1447D1">
        <w:rPr>
          <w:rFonts w:ascii="Times New Roman" w:eastAsia="Calibri" w:hAnsi="Times New Roman" w:cs="Times New Roman"/>
          <w:b/>
          <w:bCs/>
          <w:sz w:val="24"/>
          <w:szCs w:val="24"/>
          <w:lang w:val="uk-UA" w:eastAsia="ru-RU"/>
        </w:rPr>
        <w:t xml:space="preserve">Секретар дисциплінарної палати </w:t>
      </w:r>
      <w:r w:rsidRPr="001447D1">
        <w:rPr>
          <w:rFonts w:ascii="Times New Roman" w:eastAsia="Calibri" w:hAnsi="Times New Roman" w:cs="Times New Roman"/>
          <w:b/>
          <w:bCs/>
          <w:sz w:val="24"/>
          <w:szCs w:val="24"/>
          <w:lang w:val="uk-UA" w:eastAsia="ru-RU"/>
        </w:rPr>
        <w:tab/>
      </w:r>
      <w:r w:rsidRPr="001447D1">
        <w:rPr>
          <w:rFonts w:ascii="Times New Roman" w:eastAsia="Calibri" w:hAnsi="Times New Roman" w:cs="Times New Roman"/>
          <w:b/>
          <w:bCs/>
          <w:sz w:val="24"/>
          <w:szCs w:val="24"/>
          <w:lang w:val="uk-UA" w:eastAsia="ru-RU"/>
        </w:rPr>
        <w:tab/>
      </w:r>
      <w:r w:rsidRPr="001447D1">
        <w:rPr>
          <w:rFonts w:ascii="Times New Roman" w:eastAsia="Calibri" w:hAnsi="Times New Roman" w:cs="Times New Roman"/>
          <w:b/>
          <w:bCs/>
          <w:sz w:val="24"/>
          <w:szCs w:val="24"/>
          <w:lang w:val="uk-UA" w:eastAsia="ru-RU"/>
        </w:rPr>
        <w:tab/>
      </w:r>
      <w:r w:rsidRPr="001447D1">
        <w:rPr>
          <w:rFonts w:ascii="Times New Roman" w:eastAsia="Calibri" w:hAnsi="Times New Roman" w:cs="Times New Roman"/>
          <w:b/>
          <w:bCs/>
          <w:sz w:val="24"/>
          <w:szCs w:val="24"/>
          <w:lang w:val="uk-UA" w:eastAsia="ru-RU"/>
        </w:rPr>
        <w:tab/>
      </w:r>
      <w:r w:rsidR="001447D1" w:rsidRPr="001447D1">
        <w:rPr>
          <w:rFonts w:ascii="Times New Roman" w:eastAsia="Calibri" w:hAnsi="Times New Roman" w:cs="Times New Roman"/>
          <w:b/>
          <w:bCs/>
          <w:sz w:val="24"/>
          <w:szCs w:val="24"/>
          <w:lang w:val="uk-UA" w:eastAsia="ru-RU"/>
        </w:rPr>
        <w:t xml:space="preserve"> </w:t>
      </w:r>
      <w:r w:rsidRPr="001447D1">
        <w:rPr>
          <w:rFonts w:ascii="Times New Roman" w:eastAsia="Calibri" w:hAnsi="Times New Roman" w:cs="Times New Roman"/>
          <w:b/>
          <w:bCs/>
          <w:sz w:val="24"/>
          <w:szCs w:val="24"/>
          <w:lang w:val="uk-UA" w:eastAsia="ru-RU"/>
        </w:rPr>
        <w:t>Карнаух С.В.</w:t>
      </w:r>
    </w:p>
    <w:sectPr w:rsidR="000B4656" w:rsidRPr="001447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56"/>
    <w:rsid w:val="000042E0"/>
    <w:rsid w:val="000B4656"/>
    <w:rsid w:val="001447D1"/>
    <w:rsid w:val="001C0521"/>
    <w:rsid w:val="00212C91"/>
    <w:rsid w:val="002D1ED5"/>
    <w:rsid w:val="002E5CBF"/>
    <w:rsid w:val="00464A68"/>
    <w:rsid w:val="00464D10"/>
    <w:rsid w:val="0058096E"/>
    <w:rsid w:val="00661C0A"/>
    <w:rsid w:val="00726BB8"/>
    <w:rsid w:val="007674DC"/>
    <w:rsid w:val="007B2009"/>
    <w:rsid w:val="008377BA"/>
    <w:rsid w:val="009367C9"/>
    <w:rsid w:val="009E46CC"/>
    <w:rsid w:val="00AC4AC0"/>
    <w:rsid w:val="00CE1294"/>
    <w:rsid w:val="00E51947"/>
    <w:rsid w:val="00E97918"/>
    <w:rsid w:val="00EA18F1"/>
    <w:rsid w:val="00F10BB1"/>
    <w:rsid w:val="00FB2F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5316C"/>
  <w15:chartTrackingRefBased/>
  <w15:docId w15:val="{B4087C82-9D2E-4F41-ABA0-E6850088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4656"/>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465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0DB65-51B5-47A4-8DA7-46BF70900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Pages>
  <Words>2054</Words>
  <Characters>11709</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7</cp:revision>
  <cp:lastPrinted>2021-12-13T08:41:00Z</cp:lastPrinted>
  <dcterms:created xsi:type="dcterms:W3CDTF">2021-12-13T08:26:00Z</dcterms:created>
  <dcterms:modified xsi:type="dcterms:W3CDTF">2025-12-11T11:36:00Z</dcterms:modified>
</cp:coreProperties>
</file>