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D2F331" w14:textId="1CE54AE5" w:rsidR="006306B9" w:rsidRPr="00AF1E46" w:rsidRDefault="00F5218E" w:rsidP="006306B9">
      <w:pPr>
        <w:widowControl w:val="0"/>
        <w:autoSpaceDE w:val="0"/>
        <w:autoSpaceDN w:val="0"/>
        <w:adjustRightInd w:val="0"/>
        <w:spacing w:after="0" w:line="240" w:lineRule="auto"/>
        <w:ind w:right="-5"/>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 xml:space="preserve"> </w:t>
      </w:r>
      <w:bookmarkStart w:id="0" w:name="_Hlk102553952"/>
      <w:r w:rsidR="006306B9" w:rsidRPr="00AF1E46">
        <w:rPr>
          <w:rFonts w:ascii="Times New Roman" w:eastAsia="Times New Roman" w:hAnsi="Times New Roman" w:cs="Times New Roman"/>
          <w:noProof/>
          <w:sz w:val="20"/>
          <w:szCs w:val="20"/>
          <w:lang w:val="ru-RU" w:eastAsia="ru-RU"/>
        </w:rPr>
        <w:drawing>
          <wp:inline distT="0" distB="0" distL="0" distR="0" wp14:anchorId="7EB05A2D" wp14:editId="4E807B0A">
            <wp:extent cx="476250" cy="561975"/>
            <wp:effectExtent l="0" t="0" r="0" b="9525"/>
            <wp:docPr id="1" name="Рисунок 1" descr="Копия знак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пия знак3 0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1975"/>
                    </a:xfrm>
                    <a:prstGeom prst="rect">
                      <a:avLst/>
                    </a:prstGeom>
                    <a:noFill/>
                    <a:ln>
                      <a:noFill/>
                    </a:ln>
                  </pic:spPr>
                </pic:pic>
              </a:graphicData>
            </a:graphic>
          </wp:inline>
        </w:drawing>
      </w:r>
    </w:p>
    <w:p w14:paraId="4CC861C9" w14:textId="77777777" w:rsidR="006306B9" w:rsidRPr="00AF1E46" w:rsidRDefault="006306B9" w:rsidP="006306B9">
      <w:pPr>
        <w:widowControl w:val="0"/>
        <w:autoSpaceDE w:val="0"/>
        <w:autoSpaceDN w:val="0"/>
        <w:adjustRightInd w:val="0"/>
        <w:spacing w:after="0" w:line="240" w:lineRule="auto"/>
        <w:ind w:left="-180" w:firstLine="180"/>
        <w:jc w:val="center"/>
        <w:rPr>
          <w:rFonts w:ascii="Times New Roman" w:eastAsia="Times New Roman" w:hAnsi="Times New Roman" w:cs="Times New Roman"/>
          <w:lang w:val="ru-RU" w:eastAsia="ru-RU"/>
        </w:rPr>
      </w:pPr>
      <w:r w:rsidRPr="00AF1E46">
        <w:rPr>
          <w:rFonts w:ascii="Times New Roman" w:eastAsia="Times New Roman" w:hAnsi="Times New Roman" w:cs="Times New Roman"/>
          <w:lang w:val="ru-RU" w:eastAsia="ru-RU"/>
        </w:rPr>
        <w:t>НАЦІОНАЛЬНА АСОЦІАЦІЯ АДВОКАТІВ УКРАЇНИ</w:t>
      </w:r>
    </w:p>
    <w:p w14:paraId="24DAEA91" w14:textId="77777777" w:rsidR="00F5218E" w:rsidRDefault="006306B9" w:rsidP="006306B9">
      <w:pPr>
        <w:widowControl w:val="0"/>
        <w:autoSpaceDE w:val="0"/>
        <w:autoSpaceDN w:val="0"/>
        <w:adjustRightInd w:val="0"/>
        <w:spacing w:after="0" w:line="240" w:lineRule="auto"/>
        <w:ind w:left="-180" w:firstLine="180"/>
        <w:jc w:val="center"/>
        <w:rPr>
          <w:rFonts w:ascii="Times New Roman" w:eastAsia="Times New Roman" w:hAnsi="Times New Roman" w:cs="Times New Roman"/>
          <w:b/>
          <w:lang w:val="uk-UA" w:eastAsia="ru-RU"/>
        </w:rPr>
      </w:pPr>
      <w:r w:rsidRPr="00AF1E46">
        <w:rPr>
          <w:rFonts w:ascii="Times New Roman" w:eastAsia="Times New Roman" w:hAnsi="Times New Roman" w:cs="Times New Roman"/>
          <w:b/>
          <w:lang w:val="ru-RU" w:eastAsia="ru-RU"/>
        </w:rPr>
        <w:t>КВАЛІФІКАЦІЙНО – ДИСЦИПЛІНАРНА КОМІСІЯ</w:t>
      </w:r>
      <w:r w:rsidRPr="00AF1E46">
        <w:rPr>
          <w:rFonts w:ascii="Times New Roman" w:eastAsia="Times New Roman" w:hAnsi="Times New Roman" w:cs="Times New Roman"/>
          <w:b/>
          <w:lang w:val="uk-UA" w:eastAsia="ru-RU"/>
        </w:rPr>
        <w:t xml:space="preserve"> </w:t>
      </w:r>
    </w:p>
    <w:p w14:paraId="3E5C44B2" w14:textId="415995F7" w:rsidR="006306B9" w:rsidRPr="00AF1E46" w:rsidRDefault="006306B9" w:rsidP="00F5218E">
      <w:pPr>
        <w:widowControl w:val="0"/>
        <w:pBdr>
          <w:bottom w:val="single" w:sz="4" w:space="1" w:color="auto"/>
        </w:pBdr>
        <w:autoSpaceDE w:val="0"/>
        <w:autoSpaceDN w:val="0"/>
        <w:adjustRightInd w:val="0"/>
        <w:spacing w:after="0" w:line="240" w:lineRule="auto"/>
        <w:ind w:left="-180" w:firstLine="180"/>
        <w:jc w:val="center"/>
        <w:rPr>
          <w:rFonts w:ascii="Times New Roman" w:eastAsia="Times New Roman" w:hAnsi="Times New Roman" w:cs="Times New Roman"/>
          <w:b/>
          <w:lang w:val="ru-RU" w:eastAsia="ru-RU"/>
        </w:rPr>
      </w:pPr>
      <w:r w:rsidRPr="00AF1E46">
        <w:rPr>
          <w:rFonts w:ascii="Times New Roman" w:eastAsia="Times New Roman" w:hAnsi="Times New Roman" w:cs="Times New Roman"/>
          <w:b/>
          <w:lang w:val="ru-RU" w:eastAsia="ru-RU"/>
        </w:rPr>
        <w:t>АДВОКАТУРИ ПОЛТАВСЬКОЇ ОБЛАСТІ</w:t>
      </w:r>
    </w:p>
    <w:p w14:paraId="3935C6B3" w14:textId="77777777" w:rsidR="00F5218E" w:rsidRPr="00F5218E" w:rsidRDefault="00F5218E" w:rsidP="006306B9">
      <w:pPr>
        <w:widowControl w:val="0"/>
        <w:autoSpaceDE w:val="0"/>
        <w:autoSpaceDN w:val="0"/>
        <w:adjustRightInd w:val="0"/>
        <w:spacing w:after="0" w:line="240" w:lineRule="auto"/>
        <w:ind w:firstLine="708"/>
        <w:rPr>
          <w:rFonts w:ascii="Times New Roman" w:eastAsia="Times New Roman" w:hAnsi="Times New Roman" w:cs="Times New Roman"/>
          <w:sz w:val="12"/>
          <w:szCs w:val="12"/>
          <w:lang w:val="uk-UA" w:eastAsia="ru-RU"/>
        </w:rPr>
      </w:pPr>
    </w:p>
    <w:p w14:paraId="5968311E" w14:textId="775629D0" w:rsidR="006306B9" w:rsidRPr="00AF1E46" w:rsidRDefault="006306B9" w:rsidP="006306B9">
      <w:pPr>
        <w:widowControl w:val="0"/>
        <w:autoSpaceDE w:val="0"/>
        <w:autoSpaceDN w:val="0"/>
        <w:adjustRightInd w:val="0"/>
        <w:spacing w:after="0" w:line="240" w:lineRule="auto"/>
        <w:ind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uk-UA" w:eastAsia="ru-RU"/>
        </w:rPr>
        <w:t>15 вересня</w:t>
      </w:r>
      <w:r w:rsidRPr="00AF1E46">
        <w:rPr>
          <w:rFonts w:ascii="Times New Roman" w:eastAsia="Times New Roman" w:hAnsi="Times New Roman" w:cs="Times New Roman"/>
          <w:sz w:val="24"/>
          <w:szCs w:val="24"/>
          <w:lang w:val="uk-UA" w:eastAsia="ru-RU"/>
        </w:rPr>
        <w:t xml:space="preserve"> 2022 </w:t>
      </w:r>
      <w:r w:rsidRPr="00AF1E46">
        <w:rPr>
          <w:rFonts w:ascii="Times New Roman" w:eastAsia="Times New Roman" w:hAnsi="Times New Roman" w:cs="Times New Roman"/>
          <w:sz w:val="24"/>
          <w:szCs w:val="24"/>
          <w:lang w:val="ru-RU" w:eastAsia="ru-RU"/>
        </w:rPr>
        <w:t xml:space="preserve">року </w:t>
      </w:r>
      <w:r w:rsidRPr="00AF1E46">
        <w:rPr>
          <w:rFonts w:ascii="Times New Roman" w:eastAsia="Times New Roman" w:hAnsi="Times New Roman" w:cs="Times New Roman"/>
          <w:sz w:val="24"/>
          <w:szCs w:val="24"/>
          <w:lang w:val="uk-UA" w:eastAsia="ru-RU"/>
        </w:rPr>
        <w:tab/>
      </w:r>
      <w:r w:rsidRPr="00AF1E46">
        <w:rPr>
          <w:rFonts w:ascii="Times New Roman" w:eastAsia="Times New Roman" w:hAnsi="Times New Roman" w:cs="Times New Roman"/>
          <w:sz w:val="24"/>
          <w:szCs w:val="24"/>
          <w:lang w:val="uk-UA" w:eastAsia="ru-RU"/>
        </w:rPr>
        <w:tab/>
      </w:r>
      <w:r w:rsidRPr="00AF1E46">
        <w:rPr>
          <w:rFonts w:ascii="Times New Roman" w:eastAsia="Times New Roman" w:hAnsi="Times New Roman" w:cs="Times New Roman"/>
          <w:sz w:val="24"/>
          <w:szCs w:val="24"/>
          <w:lang w:val="uk-UA" w:eastAsia="ru-RU"/>
        </w:rPr>
        <w:tab/>
      </w:r>
      <w:r w:rsidRPr="00AF1E46">
        <w:rPr>
          <w:rFonts w:ascii="Times New Roman" w:eastAsia="Times New Roman" w:hAnsi="Times New Roman" w:cs="Times New Roman"/>
          <w:sz w:val="24"/>
          <w:szCs w:val="24"/>
          <w:lang w:val="uk-UA" w:eastAsia="ru-RU"/>
        </w:rPr>
        <w:tab/>
      </w:r>
      <w:r w:rsidRPr="00AF1E46">
        <w:rPr>
          <w:rFonts w:ascii="Times New Roman" w:eastAsia="Times New Roman" w:hAnsi="Times New Roman" w:cs="Times New Roman"/>
          <w:sz w:val="24"/>
          <w:szCs w:val="24"/>
          <w:lang w:val="uk-UA" w:eastAsia="ru-RU"/>
        </w:rPr>
        <w:tab/>
      </w:r>
      <w:r w:rsidRPr="00AF1E46">
        <w:rPr>
          <w:rFonts w:ascii="Times New Roman" w:eastAsia="Times New Roman" w:hAnsi="Times New Roman" w:cs="Times New Roman"/>
          <w:sz w:val="24"/>
          <w:szCs w:val="24"/>
          <w:lang w:val="uk-UA" w:eastAsia="ru-RU"/>
        </w:rPr>
        <w:tab/>
      </w:r>
      <w:r w:rsidR="00F5218E">
        <w:rPr>
          <w:rFonts w:ascii="Times New Roman" w:eastAsia="Times New Roman" w:hAnsi="Times New Roman" w:cs="Times New Roman"/>
          <w:sz w:val="24"/>
          <w:szCs w:val="24"/>
          <w:lang w:val="uk-UA" w:eastAsia="ru-RU"/>
        </w:rPr>
        <w:t xml:space="preserve"> </w:t>
      </w:r>
      <w:r w:rsidRPr="00AF1E46">
        <w:rPr>
          <w:rFonts w:ascii="Times New Roman" w:eastAsia="Times New Roman" w:hAnsi="Times New Roman" w:cs="Times New Roman"/>
          <w:sz w:val="24"/>
          <w:szCs w:val="24"/>
          <w:lang w:val="uk-UA" w:eastAsia="ru-RU"/>
        </w:rPr>
        <w:t>місто</w:t>
      </w:r>
      <w:r w:rsidRPr="00AF1E46">
        <w:rPr>
          <w:rFonts w:ascii="Times New Roman" w:eastAsia="Times New Roman" w:hAnsi="Times New Roman" w:cs="Times New Roman"/>
          <w:sz w:val="24"/>
          <w:szCs w:val="24"/>
          <w:lang w:val="ru-RU" w:eastAsia="ru-RU"/>
        </w:rPr>
        <w:t xml:space="preserve"> Полтава</w:t>
      </w:r>
    </w:p>
    <w:p w14:paraId="0D313E3E" w14:textId="77777777" w:rsidR="006306B9" w:rsidRPr="00AF1E46" w:rsidRDefault="006306B9" w:rsidP="006306B9">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p>
    <w:p w14:paraId="352D8B0B" w14:textId="77777777" w:rsidR="006306B9" w:rsidRPr="00AF1E46" w:rsidRDefault="006306B9" w:rsidP="006306B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F1E46">
        <w:rPr>
          <w:rFonts w:ascii="Times New Roman" w:eastAsia="Times New Roman" w:hAnsi="Times New Roman" w:cs="Times New Roman"/>
          <w:b/>
          <w:sz w:val="24"/>
          <w:szCs w:val="24"/>
          <w:lang w:val="ru-RU" w:eastAsia="ru-RU"/>
        </w:rPr>
        <w:t xml:space="preserve">Р І Ш Е Н </w:t>
      </w:r>
      <w:proofErr w:type="spellStart"/>
      <w:r w:rsidRPr="00AF1E46">
        <w:rPr>
          <w:rFonts w:ascii="Times New Roman" w:eastAsia="Times New Roman" w:hAnsi="Times New Roman" w:cs="Times New Roman"/>
          <w:b/>
          <w:sz w:val="24"/>
          <w:szCs w:val="24"/>
          <w:lang w:val="ru-RU" w:eastAsia="ru-RU"/>
        </w:rPr>
        <w:t>Н</w:t>
      </w:r>
      <w:proofErr w:type="spellEnd"/>
      <w:r w:rsidRPr="00AF1E46">
        <w:rPr>
          <w:rFonts w:ascii="Times New Roman" w:eastAsia="Times New Roman" w:hAnsi="Times New Roman" w:cs="Times New Roman"/>
          <w:b/>
          <w:sz w:val="24"/>
          <w:szCs w:val="24"/>
          <w:lang w:val="ru-RU" w:eastAsia="ru-RU"/>
        </w:rPr>
        <w:t xml:space="preserve"> Я</w:t>
      </w:r>
    </w:p>
    <w:p w14:paraId="2F3BF984" w14:textId="77777777" w:rsidR="006306B9" w:rsidRPr="00AF1E46" w:rsidRDefault="006306B9" w:rsidP="006306B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uk-UA" w:eastAsia="ru-RU"/>
        </w:rPr>
      </w:pPr>
      <w:r w:rsidRPr="00AF1E46">
        <w:rPr>
          <w:rFonts w:ascii="Times New Roman" w:eastAsia="Times New Roman" w:hAnsi="Times New Roman" w:cs="Times New Roman"/>
          <w:b/>
          <w:sz w:val="24"/>
          <w:szCs w:val="24"/>
          <w:lang w:val="uk-UA" w:eastAsia="ru-RU"/>
        </w:rPr>
        <w:t>про відмову в порушенні дисциплінарної справи</w:t>
      </w:r>
    </w:p>
    <w:p w14:paraId="2AE01299" w14:textId="77777777" w:rsidR="006306B9" w:rsidRPr="00AF1E46" w:rsidRDefault="006306B9" w:rsidP="006306B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uk-UA" w:eastAsia="ru-RU"/>
        </w:rPr>
      </w:pPr>
    </w:p>
    <w:p w14:paraId="713642A8" w14:textId="7BDFC244" w:rsidR="006306B9" w:rsidRPr="00AF1E46" w:rsidRDefault="006306B9" w:rsidP="006306B9">
      <w:pPr>
        <w:widowControl w:val="0"/>
        <w:autoSpaceDE w:val="0"/>
        <w:autoSpaceDN w:val="0"/>
        <w:adjustRightInd w:val="0"/>
        <w:spacing w:after="0" w:line="240" w:lineRule="auto"/>
        <w:jc w:val="both"/>
        <w:rPr>
          <w:rFonts w:ascii="Times New Roman" w:eastAsia="Calibri" w:hAnsi="Times New Roman" w:cs="Times New Roman"/>
          <w:sz w:val="24"/>
          <w:szCs w:val="24"/>
          <w:lang w:val="uk-UA" w:eastAsia="ru-RU"/>
        </w:rPr>
      </w:pPr>
      <w:r w:rsidRPr="00AF1E46">
        <w:rPr>
          <w:rFonts w:ascii="Times New Roman" w:eastAsia="Times New Roman" w:hAnsi="Times New Roman" w:cs="Times New Roman"/>
          <w:sz w:val="24"/>
          <w:szCs w:val="24"/>
          <w:lang w:val="uk-UA" w:eastAsia="ru-RU"/>
        </w:rPr>
        <w:tab/>
        <w:t>Кваліфікаційно-дисциплінарн</w:t>
      </w:r>
      <w:r>
        <w:rPr>
          <w:rFonts w:ascii="Times New Roman" w:eastAsia="Times New Roman" w:hAnsi="Times New Roman" w:cs="Times New Roman"/>
          <w:sz w:val="24"/>
          <w:szCs w:val="24"/>
          <w:lang w:val="uk-UA" w:eastAsia="ru-RU"/>
        </w:rPr>
        <w:t>а</w:t>
      </w:r>
      <w:r w:rsidRPr="00AF1E46">
        <w:rPr>
          <w:rFonts w:ascii="Times New Roman" w:eastAsia="Times New Roman" w:hAnsi="Times New Roman" w:cs="Times New Roman"/>
          <w:sz w:val="24"/>
          <w:szCs w:val="24"/>
          <w:lang w:val="uk-UA" w:eastAsia="ru-RU"/>
        </w:rPr>
        <w:t xml:space="preserve"> комісі</w:t>
      </w:r>
      <w:r>
        <w:rPr>
          <w:rFonts w:ascii="Times New Roman" w:eastAsia="Times New Roman" w:hAnsi="Times New Roman" w:cs="Times New Roman"/>
          <w:sz w:val="24"/>
          <w:szCs w:val="24"/>
          <w:lang w:val="uk-UA" w:eastAsia="ru-RU"/>
        </w:rPr>
        <w:t>я</w:t>
      </w:r>
      <w:r w:rsidRPr="00AF1E46">
        <w:rPr>
          <w:rFonts w:ascii="Times New Roman" w:eastAsia="Times New Roman" w:hAnsi="Times New Roman" w:cs="Times New Roman"/>
          <w:sz w:val="24"/>
          <w:szCs w:val="24"/>
          <w:lang w:val="uk-UA" w:eastAsia="ru-RU"/>
        </w:rPr>
        <w:t xml:space="preserve"> адвокатури Полтавської області у складі в.о. голови комісії – </w:t>
      </w:r>
      <w:proofErr w:type="spellStart"/>
      <w:r w:rsidRPr="00AF1E46">
        <w:rPr>
          <w:rFonts w:ascii="Times New Roman" w:eastAsia="Times New Roman" w:hAnsi="Times New Roman" w:cs="Times New Roman"/>
          <w:sz w:val="24"/>
          <w:szCs w:val="24"/>
          <w:lang w:val="uk-UA" w:eastAsia="ru-RU"/>
        </w:rPr>
        <w:t>Гонжака</w:t>
      </w:r>
      <w:proofErr w:type="spellEnd"/>
      <w:r w:rsidRPr="00AF1E46">
        <w:rPr>
          <w:rFonts w:ascii="Times New Roman" w:eastAsia="Times New Roman" w:hAnsi="Times New Roman" w:cs="Times New Roman"/>
          <w:sz w:val="24"/>
          <w:szCs w:val="24"/>
          <w:lang w:val="uk-UA" w:eastAsia="ru-RU"/>
        </w:rPr>
        <w:t xml:space="preserve"> І.В., дисциплінарної палати:</w:t>
      </w:r>
      <w:r w:rsidR="00F5218E">
        <w:rPr>
          <w:rFonts w:ascii="Times New Roman" w:eastAsia="Times New Roman" w:hAnsi="Times New Roman" w:cs="Times New Roman"/>
          <w:sz w:val="24"/>
          <w:szCs w:val="24"/>
          <w:lang w:val="uk-UA" w:eastAsia="ru-RU"/>
        </w:rPr>
        <w:t xml:space="preserve"> </w:t>
      </w:r>
      <w:r w:rsidRPr="00AF1E46">
        <w:rPr>
          <w:rFonts w:ascii="Times New Roman" w:eastAsia="Times New Roman" w:hAnsi="Times New Roman" w:cs="Times New Roman"/>
          <w:sz w:val="24"/>
          <w:szCs w:val="24"/>
          <w:lang w:val="uk-UA" w:eastAsia="ru-RU"/>
        </w:rPr>
        <w:t>секретаря –</w:t>
      </w:r>
      <w:r w:rsidRPr="00AF1E46">
        <w:rPr>
          <w:rFonts w:ascii="Times New Roman" w:eastAsia="Calibri" w:hAnsi="Times New Roman" w:cs="Times New Roman"/>
          <w:sz w:val="24"/>
          <w:szCs w:val="24"/>
          <w:lang w:val="uk-UA" w:eastAsia="ru-RU"/>
        </w:rPr>
        <w:t xml:space="preserve"> </w:t>
      </w:r>
      <w:proofErr w:type="spellStart"/>
      <w:r w:rsidRPr="00AF1E46">
        <w:rPr>
          <w:rFonts w:ascii="Times New Roman" w:eastAsia="Calibri" w:hAnsi="Times New Roman" w:cs="Times New Roman"/>
          <w:sz w:val="24"/>
          <w:szCs w:val="24"/>
          <w:lang w:val="uk-UA" w:eastAsia="ru-RU"/>
        </w:rPr>
        <w:t>Рохманова</w:t>
      </w:r>
      <w:proofErr w:type="spellEnd"/>
      <w:r w:rsidRPr="00AF1E46">
        <w:rPr>
          <w:rFonts w:ascii="Times New Roman" w:eastAsia="Calibri" w:hAnsi="Times New Roman" w:cs="Times New Roman"/>
          <w:sz w:val="24"/>
          <w:szCs w:val="24"/>
          <w:lang w:val="uk-UA" w:eastAsia="ru-RU"/>
        </w:rPr>
        <w:t xml:space="preserve"> В.І.</w:t>
      </w:r>
      <w:r w:rsidRPr="00AF1E46">
        <w:rPr>
          <w:rFonts w:ascii="Times New Roman" w:eastAsia="Times New Roman" w:hAnsi="Times New Roman" w:cs="Times New Roman"/>
          <w:sz w:val="24"/>
          <w:szCs w:val="24"/>
          <w:lang w:val="uk-UA" w:eastAsia="ru-RU"/>
        </w:rPr>
        <w:t>, членів палати: Антипенко А.І., Клименка О.Ю.,</w:t>
      </w:r>
      <w:r w:rsidRPr="00AF1E46">
        <w:rPr>
          <w:rFonts w:ascii="Times New Roman" w:eastAsia="Calibri" w:hAnsi="Times New Roman" w:cs="Times New Roman"/>
          <w:sz w:val="24"/>
          <w:szCs w:val="24"/>
          <w:lang w:val="uk-UA" w:eastAsia="ru-RU"/>
        </w:rPr>
        <w:t xml:space="preserve"> </w:t>
      </w:r>
      <w:proofErr w:type="spellStart"/>
      <w:r w:rsidRPr="00AF1E46">
        <w:rPr>
          <w:rFonts w:ascii="Times New Roman" w:eastAsia="Calibri" w:hAnsi="Times New Roman" w:cs="Times New Roman"/>
          <w:sz w:val="24"/>
          <w:szCs w:val="24"/>
          <w:lang w:val="uk-UA" w:eastAsia="ru-RU"/>
        </w:rPr>
        <w:t>Карнарука</w:t>
      </w:r>
      <w:proofErr w:type="spellEnd"/>
      <w:r w:rsidRPr="00AF1E46">
        <w:rPr>
          <w:rFonts w:ascii="Times New Roman" w:eastAsia="Calibri" w:hAnsi="Times New Roman" w:cs="Times New Roman"/>
          <w:sz w:val="24"/>
          <w:szCs w:val="24"/>
          <w:lang w:val="uk-UA" w:eastAsia="ru-RU"/>
        </w:rPr>
        <w:t xml:space="preserve"> А.В.,</w:t>
      </w:r>
      <w:r w:rsidR="00F5218E">
        <w:rPr>
          <w:rFonts w:ascii="Times New Roman" w:eastAsia="Calibri" w:hAnsi="Times New Roman" w:cs="Times New Roman"/>
          <w:sz w:val="24"/>
          <w:szCs w:val="24"/>
          <w:lang w:val="uk-UA" w:eastAsia="ru-RU"/>
        </w:rPr>
        <w:t xml:space="preserve"> </w:t>
      </w:r>
      <w:proofErr w:type="spellStart"/>
      <w:r w:rsidRPr="00AF1E46">
        <w:rPr>
          <w:rFonts w:ascii="Times New Roman" w:eastAsia="Calibri" w:hAnsi="Times New Roman" w:cs="Times New Roman"/>
          <w:sz w:val="24"/>
          <w:szCs w:val="24"/>
          <w:lang w:val="uk-UA" w:eastAsia="ru-RU"/>
        </w:rPr>
        <w:t>Ялисоветського</w:t>
      </w:r>
      <w:proofErr w:type="spellEnd"/>
      <w:r w:rsidRPr="00AF1E46">
        <w:rPr>
          <w:rFonts w:ascii="Times New Roman" w:eastAsia="Calibri" w:hAnsi="Times New Roman" w:cs="Times New Roman"/>
          <w:sz w:val="24"/>
          <w:szCs w:val="24"/>
          <w:lang w:val="uk-UA" w:eastAsia="ru-RU"/>
        </w:rPr>
        <w:t xml:space="preserve"> А.А. - </w:t>
      </w:r>
    </w:p>
    <w:p w14:paraId="49A82762" w14:textId="6E9A934F" w:rsidR="006306B9" w:rsidRPr="00AF1E46" w:rsidRDefault="006306B9" w:rsidP="006306B9">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AF1E46">
        <w:rPr>
          <w:rFonts w:ascii="Times New Roman" w:eastAsia="Times New Roman" w:hAnsi="Times New Roman" w:cs="Times New Roman"/>
          <w:sz w:val="24"/>
          <w:szCs w:val="24"/>
          <w:lang w:val="uk-UA" w:eastAsia="ru-RU"/>
        </w:rPr>
        <w:tab/>
        <w:t>розглянувши матеріали перевірки за скаргою</w:t>
      </w:r>
      <w:r>
        <w:rPr>
          <w:rFonts w:ascii="Times New Roman" w:eastAsia="Times New Roman" w:hAnsi="Times New Roman" w:cs="Times New Roman"/>
          <w:sz w:val="24"/>
          <w:szCs w:val="24"/>
          <w:lang w:val="uk-UA" w:eastAsia="ru-RU"/>
        </w:rPr>
        <w:t xml:space="preserve"> директора Товариства з обмеженою відповідальніст</w:t>
      </w:r>
      <w:r w:rsidR="00F5218E">
        <w:rPr>
          <w:rFonts w:ascii="Times New Roman" w:eastAsia="Times New Roman" w:hAnsi="Times New Roman" w:cs="Times New Roman"/>
          <w:sz w:val="24"/>
          <w:szCs w:val="24"/>
          <w:lang w:val="uk-UA" w:eastAsia="ru-RU"/>
        </w:rPr>
        <w:t>ю «***</w:t>
      </w:r>
      <w:r>
        <w:rPr>
          <w:rFonts w:ascii="Times New Roman" w:eastAsia="Times New Roman" w:hAnsi="Times New Roman" w:cs="Times New Roman"/>
          <w:sz w:val="24"/>
          <w:szCs w:val="24"/>
          <w:lang w:val="uk-UA" w:eastAsia="ru-RU"/>
        </w:rPr>
        <w:t xml:space="preserve">» </w:t>
      </w:r>
      <w:r w:rsidR="00F5218E">
        <w:rPr>
          <w:rFonts w:ascii="Times New Roman" w:eastAsia="Times New Roman" w:hAnsi="Times New Roman" w:cs="Times New Roman"/>
          <w:sz w:val="24"/>
          <w:szCs w:val="24"/>
          <w:lang w:val="uk-UA" w:eastAsia="ru-RU"/>
        </w:rPr>
        <w:t xml:space="preserve">Особи_1 </w:t>
      </w:r>
      <w:r w:rsidRPr="00AF1E46">
        <w:rPr>
          <w:rFonts w:ascii="Times New Roman" w:eastAsia="Times New Roman" w:hAnsi="Times New Roman" w:cs="Times New Roman"/>
          <w:sz w:val="24"/>
          <w:szCs w:val="24"/>
          <w:lang w:val="uk-UA" w:eastAsia="ru-RU"/>
        </w:rPr>
        <w:t xml:space="preserve">на дії адвоката </w:t>
      </w:r>
      <w:r>
        <w:rPr>
          <w:rFonts w:ascii="Times New Roman" w:eastAsia="Times New Roman" w:hAnsi="Times New Roman" w:cs="Times New Roman"/>
          <w:sz w:val="24"/>
          <w:szCs w:val="24"/>
          <w:lang w:val="uk-UA" w:eastAsia="ru-RU"/>
        </w:rPr>
        <w:t>Семенової Марини Володимирівни</w:t>
      </w:r>
      <w:r w:rsidR="00F5218E">
        <w:rPr>
          <w:rFonts w:ascii="Times New Roman" w:eastAsia="Times New Roman" w:hAnsi="Times New Roman" w:cs="Times New Roman"/>
          <w:sz w:val="24"/>
          <w:szCs w:val="24"/>
          <w:lang w:val="uk-UA" w:eastAsia="ru-RU"/>
        </w:rPr>
        <w:t xml:space="preserve"> </w:t>
      </w:r>
      <w:r w:rsidRPr="00AF1E46">
        <w:rPr>
          <w:rFonts w:ascii="Times New Roman" w:eastAsia="Times New Roman" w:hAnsi="Times New Roman" w:cs="Times New Roman"/>
          <w:sz w:val="24"/>
          <w:szCs w:val="24"/>
          <w:lang w:val="uk-UA" w:eastAsia="ru-RU"/>
        </w:rPr>
        <w:t xml:space="preserve">(свідоцтво про право на заняття адвокатською діяльністю № </w:t>
      </w:r>
      <w:r>
        <w:rPr>
          <w:rFonts w:ascii="Times New Roman" w:eastAsia="Times New Roman" w:hAnsi="Times New Roman" w:cs="Times New Roman"/>
          <w:sz w:val="24"/>
          <w:szCs w:val="24"/>
          <w:lang w:val="uk-UA" w:eastAsia="ru-RU"/>
        </w:rPr>
        <w:t>21/2331 від 12.10.2019 року</w:t>
      </w:r>
      <w:r w:rsidRPr="00AF1E46">
        <w:rPr>
          <w:rFonts w:ascii="Times New Roman" w:eastAsia="Times New Roman" w:hAnsi="Times New Roman" w:cs="Times New Roman"/>
          <w:sz w:val="24"/>
          <w:szCs w:val="24"/>
          <w:lang w:val="uk-UA" w:eastAsia="ru-RU"/>
        </w:rPr>
        <w:t xml:space="preserve"> видане </w:t>
      </w:r>
      <w:r>
        <w:rPr>
          <w:rFonts w:ascii="Times New Roman" w:eastAsia="Times New Roman" w:hAnsi="Times New Roman" w:cs="Times New Roman"/>
          <w:sz w:val="24"/>
          <w:szCs w:val="24"/>
          <w:lang w:val="uk-UA" w:eastAsia="ru-RU"/>
        </w:rPr>
        <w:t>Радою адвокатів Закарпатської області</w:t>
      </w:r>
      <w:r w:rsidRPr="00AF1E46">
        <w:rPr>
          <w:rFonts w:ascii="Times New Roman" w:eastAsia="Times New Roman" w:hAnsi="Times New Roman" w:cs="Times New Roman"/>
          <w:sz w:val="24"/>
          <w:szCs w:val="24"/>
          <w:lang w:val="uk-UA" w:eastAsia="ru-RU"/>
        </w:rPr>
        <w:t>) у</w:t>
      </w:r>
      <w:r w:rsidR="00F5218E">
        <w:rPr>
          <w:rFonts w:ascii="Times New Roman" w:eastAsia="Times New Roman" w:hAnsi="Times New Roman" w:cs="Times New Roman"/>
          <w:sz w:val="24"/>
          <w:szCs w:val="24"/>
          <w:lang w:val="uk-UA" w:eastAsia="ru-RU"/>
        </w:rPr>
        <w:t xml:space="preserve"> </w:t>
      </w:r>
      <w:r w:rsidRPr="00AF1E46">
        <w:rPr>
          <w:rFonts w:ascii="Times New Roman" w:eastAsia="Times New Roman" w:hAnsi="Times New Roman" w:cs="Times New Roman"/>
          <w:sz w:val="24"/>
          <w:szCs w:val="24"/>
          <w:lang w:val="uk-UA" w:eastAsia="ru-RU"/>
        </w:rPr>
        <w:t xml:space="preserve">зв’язку з порушеннями вимог Закону України «Про адвокатуру та адвокатську діяльність», </w:t>
      </w:r>
    </w:p>
    <w:p w14:paraId="52FBBA49" w14:textId="77777777" w:rsidR="006306B9" w:rsidRPr="00F5218E" w:rsidRDefault="006306B9" w:rsidP="006306B9">
      <w:pPr>
        <w:widowControl w:val="0"/>
        <w:autoSpaceDE w:val="0"/>
        <w:autoSpaceDN w:val="0"/>
        <w:adjustRightInd w:val="0"/>
        <w:spacing w:after="0" w:line="240" w:lineRule="auto"/>
        <w:jc w:val="both"/>
        <w:rPr>
          <w:rFonts w:ascii="Times New Roman" w:eastAsia="Times New Roman" w:hAnsi="Times New Roman" w:cs="Times New Roman"/>
          <w:sz w:val="10"/>
          <w:szCs w:val="10"/>
          <w:lang w:val="uk-UA" w:eastAsia="ru-RU"/>
        </w:rPr>
      </w:pPr>
    </w:p>
    <w:p w14:paraId="1E265AA3" w14:textId="450BC22E" w:rsidR="006306B9" w:rsidRPr="00AF1E46" w:rsidRDefault="006306B9" w:rsidP="006306B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AF1E46">
        <w:rPr>
          <w:rFonts w:ascii="Times New Roman" w:eastAsia="Times New Roman" w:hAnsi="Times New Roman" w:cs="Times New Roman"/>
          <w:b/>
          <w:bCs/>
          <w:sz w:val="24"/>
          <w:szCs w:val="24"/>
          <w:lang w:val="uk-UA" w:eastAsia="ru-RU"/>
        </w:rPr>
        <w:t>В С Т А Н О В И Л А</w:t>
      </w:r>
      <w:r w:rsidR="00F5218E">
        <w:rPr>
          <w:rFonts w:ascii="Times New Roman" w:eastAsia="Times New Roman" w:hAnsi="Times New Roman" w:cs="Times New Roman"/>
          <w:b/>
          <w:bCs/>
          <w:sz w:val="24"/>
          <w:szCs w:val="24"/>
          <w:lang w:val="uk-UA" w:eastAsia="ru-RU"/>
        </w:rPr>
        <w:t xml:space="preserve"> </w:t>
      </w:r>
      <w:r w:rsidRPr="00AF1E46">
        <w:rPr>
          <w:rFonts w:ascii="Times New Roman" w:eastAsia="Times New Roman" w:hAnsi="Times New Roman" w:cs="Times New Roman"/>
          <w:b/>
          <w:bCs/>
          <w:sz w:val="24"/>
          <w:szCs w:val="24"/>
          <w:lang w:val="uk-UA" w:eastAsia="ru-RU"/>
        </w:rPr>
        <w:t>:</w:t>
      </w:r>
    </w:p>
    <w:p w14:paraId="406FEA12" w14:textId="77777777" w:rsidR="006306B9" w:rsidRPr="00F5218E" w:rsidRDefault="006306B9" w:rsidP="006306B9">
      <w:pPr>
        <w:widowControl w:val="0"/>
        <w:autoSpaceDE w:val="0"/>
        <w:autoSpaceDN w:val="0"/>
        <w:adjustRightInd w:val="0"/>
        <w:spacing w:after="0" w:line="240" w:lineRule="auto"/>
        <w:jc w:val="center"/>
        <w:rPr>
          <w:rFonts w:ascii="Times New Roman" w:eastAsia="Times New Roman" w:hAnsi="Times New Roman" w:cs="Times New Roman"/>
          <w:b/>
          <w:bCs/>
          <w:sz w:val="10"/>
          <w:szCs w:val="10"/>
          <w:lang w:val="uk-UA" w:eastAsia="ru-RU"/>
        </w:rPr>
      </w:pPr>
    </w:p>
    <w:p w14:paraId="207379A0" w14:textId="5750C365" w:rsidR="006306B9" w:rsidRPr="00F5218E" w:rsidRDefault="006306B9" w:rsidP="00F5218E">
      <w:pPr>
        <w:widowControl w:val="0"/>
        <w:shd w:val="clear" w:color="auto" w:fill="FFFFFF"/>
        <w:tabs>
          <w:tab w:val="left" w:pos="720"/>
        </w:tabs>
        <w:autoSpaceDE w:val="0"/>
        <w:autoSpaceDN w:val="0"/>
        <w:adjustRightInd w:val="0"/>
        <w:spacing w:after="0" w:line="240" w:lineRule="auto"/>
        <w:ind w:right="72"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ab/>
      </w:r>
      <w:bookmarkStart w:id="1" w:name="_Hlk73346624"/>
      <w:r w:rsidRPr="00F5218E">
        <w:rPr>
          <w:rFonts w:ascii="Times New Roman" w:eastAsia="Times New Roman" w:hAnsi="Times New Roman" w:cs="Times New Roman"/>
          <w:sz w:val="24"/>
          <w:szCs w:val="24"/>
          <w:lang w:val="uk-UA" w:eastAsia="ru-RU"/>
        </w:rPr>
        <w:t>16 серпня 2022 року до Кваліфікаційно-дисциплінарної комісії адвокатури Полтавської області надійшла скерована, на підставі пункту 2 Рішення РАУ № 36 від 25</w:t>
      </w:r>
      <w:r w:rsidR="00F5218E">
        <w:rPr>
          <w:rFonts w:ascii="Times New Roman" w:eastAsia="Times New Roman" w:hAnsi="Times New Roman" w:cs="Times New Roman"/>
          <w:sz w:val="24"/>
          <w:szCs w:val="24"/>
          <w:lang w:val="uk-UA" w:eastAsia="ru-RU"/>
        </w:rPr>
        <w:t xml:space="preserve"> березня </w:t>
      </w:r>
      <w:r w:rsidRPr="00F5218E">
        <w:rPr>
          <w:rFonts w:ascii="Times New Roman" w:eastAsia="Times New Roman" w:hAnsi="Times New Roman" w:cs="Times New Roman"/>
          <w:sz w:val="24"/>
          <w:szCs w:val="24"/>
          <w:lang w:val="uk-UA" w:eastAsia="ru-RU"/>
        </w:rPr>
        <w:t xml:space="preserve">2022 року, головою Вищої Кваліфікаційно-дисциплінарної комісії адвокатури </w:t>
      </w:r>
      <w:proofErr w:type="spellStart"/>
      <w:r w:rsidRPr="00F5218E">
        <w:rPr>
          <w:rFonts w:ascii="Times New Roman" w:eastAsia="Times New Roman" w:hAnsi="Times New Roman" w:cs="Times New Roman"/>
          <w:sz w:val="24"/>
          <w:szCs w:val="24"/>
          <w:lang w:val="uk-UA" w:eastAsia="ru-RU"/>
        </w:rPr>
        <w:t>Вилковим</w:t>
      </w:r>
      <w:proofErr w:type="spellEnd"/>
      <w:r w:rsidRPr="00F5218E">
        <w:rPr>
          <w:rFonts w:ascii="Times New Roman" w:eastAsia="Times New Roman" w:hAnsi="Times New Roman" w:cs="Times New Roman"/>
          <w:sz w:val="24"/>
          <w:szCs w:val="24"/>
          <w:lang w:val="uk-UA" w:eastAsia="ru-RU"/>
        </w:rPr>
        <w:t xml:space="preserve"> С.В. скарга</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директора Товариства з обмеженою відповідальністю</w:t>
      </w:r>
      <w:r w:rsidR="00F5218E">
        <w:rPr>
          <w:rFonts w:ascii="Times New Roman" w:eastAsia="Times New Roman" w:hAnsi="Times New Roman" w:cs="Times New Roman"/>
          <w:sz w:val="24"/>
          <w:szCs w:val="24"/>
          <w:lang w:val="uk-UA" w:eastAsia="ru-RU"/>
        </w:rPr>
        <w:t xml:space="preserve"> «***» Особи_1 </w:t>
      </w:r>
      <w:r w:rsidRPr="00F5218E">
        <w:rPr>
          <w:rFonts w:ascii="Times New Roman" w:eastAsia="Times New Roman" w:hAnsi="Times New Roman" w:cs="Times New Roman"/>
          <w:sz w:val="24"/>
          <w:szCs w:val="24"/>
          <w:lang w:val="uk-UA" w:eastAsia="ru-RU"/>
        </w:rPr>
        <w:t xml:space="preserve">на дії адвоката Семенової Марини Володимирівни. </w:t>
      </w:r>
    </w:p>
    <w:p w14:paraId="090DB4BD" w14:textId="7B310C1D" w:rsidR="006306B9" w:rsidRPr="00F5218E" w:rsidRDefault="00F5218E"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Скаржник зазначає, що 20</w:t>
      </w:r>
      <w:r>
        <w:rPr>
          <w:rFonts w:ascii="Times New Roman" w:eastAsia="Times New Roman" w:hAnsi="Times New Roman" w:cs="Times New Roman"/>
          <w:sz w:val="24"/>
          <w:szCs w:val="24"/>
          <w:lang w:val="uk-UA" w:eastAsia="ru-RU"/>
        </w:rPr>
        <w:t xml:space="preserve"> травня </w:t>
      </w:r>
      <w:r w:rsidR="006306B9" w:rsidRPr="00F5218E">
        <w:rPr>
          <w:rFonts w:ascii="Times New Roman" w:eastAsia="Times New Roman" w:hAnsi="Times New Roman" w:cs="Times New Roman"/>
          <w:sz w:val="24"/>
          <w:szCs w:val="24"/>
          <w:lang w:val="uk-UA" w:eastAsia="ru-RU"/>
        </w:rPr>
        <w:t>2022 року на сайті Товариства з обмеженою відповідальністю</w:t>
      </w:r>
      <w:r w:rsidR="00A55D40" w:rsidRPr="00F5218E">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«**1</w:t>
      </w:r>
      <w:r w:rsidR="006306B9" w:rsidRPr="00F5218E">
        <w:rPr>
          <w:rFonts w:ascii="Times New Roman" w:eastAsia="Times New Roman" w:hAnsi="Times New Roman" w:cs="Times New Roman"/>
          <w:sz w:val="24"/>
          <w:szCs w:val="24"/>
          <w:lang w:val="uk-UA" w:eastAsia="ru-RU"/>
        </w:rPr>
        <w:t>»</w:t>
      </w:r>
      <w:r w:rsidR="00A55D40" w:rsidRPr="00F5218E">
        <w:rPr>
          <w:rFonts w:ascii="Times New Roman" w:eastAsia="Times New Roman" w:hAnsi="Times New Roman" w:cs="Times New Roman"/>
          <w:sz w:val="24"/>
          <w:szCs w:val="24"/>
          <w:lang w:val="uk-UA" w:eastAsia="ru-RU"/>
        </w:rPr>
        <w:t xml:space="preserve"> розміщено консультацію з правових питань, яку надала адвокат АБ</w:t>
      </w:r>
      <w:r>
        <w:rPr>
          <w:rFonts w:ascii="Times New Roman" w:eastAsia="Times New Roman" w:hAnsi="Times New Roman" w:cs="Times New Roman"/>
          <w:sz w:val="24"/>
          <w:szCs w:val="24"/>
          <w:lang w:val="uk-UA" w:eastAsia="ru-RU"/>
        </w:rPr>
        <w:t xml:space="preserve"> «***</w:t>
      </w:r>
      <w:r w:rsidR="00A55D40" w:rsidRPr="00F5218E">
        <w:rPr>
          <w:rFonts w:ascii="Times New Roman" w:eastAsia="Times New Roman" w:hAnsi="Times New Roman" w:cs="Times New Roman"/>
          <w:sz w:val="24"/>
          <w:szCs w:val="24"/>
          <w:lang w:val="uk-UA" w:eastAsia="ru-RU"/>
        </w:rPr>
        <w:t>» Семенова Марина Володимирівна, у якій зазнач</w:t>
      </w:r>
      <w:r w:rsidR="00AA29B9" w:rsidRPr="00F5218E">
        <w:rPr>
          <w:rFonts w:ascii="Times New Roman" w:eastAsia="Times New Roman" w:hAnsi="Times New Roman" w:cs="Times New Roman"/>
          <w:sz w:val="24"/>
          <w:szCs w:val="24"/>
          <w:lang w:val="uk-UA" w:eastAsia="ru-RU"/>
        </w:rPr>
        <w:t>и</w:t>
      </w:r>
      <w:r w:rsidR="00A55D40" w:rsidRPr="00F5218E">
        <w:rPr>
          <w:rFonts w:ascii="Times New Roman" w:eastAsia="Times New Roman" w:hAnsi="Times New Roman" w:cs="Times New Roman"/>
          <w:sz w:val="24"/>
          <w:szCs w:val="24"/>
          <w:lang w:val="uk-UA" w:eastAsia="ru-RU"/>
        </w:rPr>
        <w:t>ла</w:t>
      </w:r>
      <w:r w:rsidR="00AA29B9" w:rsidRPr="00F5218E">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 xml:space="preserve"> «</w:t>
      </w:r>
      <w:r w:rsidR="00AA29B9" w:rsidRPr="00F5218E">
        <w:rPr>
          <w:rFonts w:ascii="Times New Roman" w:eastAsia="Times New Roman" w:hAnsi="Times New Roman" w:cs="Times New Roman"/>
          <w:sz w:val="24"/>
          <w:szCs w:val="24"/>
          <w:lang w:val="uk-UA" w:eastAsia="ru-RU"/>
        </w:rPr>
        <w:t>З</w:t>
      </w:r>
      <w:r w:rsidR="00A55D40" w:rsidRPr="00F5218E">
        <w:rPr>
          <w:rFonts w:ascii="Times New Roman" w:eastAsia="Times New Roman" w:hAnsi="Times New Roman" w:cs="Times New Roman"/>
          <w:sz w:val="24"/>
          <w:szCs w:val="24"/>
          <w:lang w:val="uk-UA" w:eastAsia="ru-RU"/>
        </w:rPr>
        <w:t xml:space="preserve">важаючи на зміст скарг, від боржників вимагають сплатити всі поточні платежі за кредитним </w:t>
      </w:r>
      <w:r w:rsidR="00AA29B9" w:rsidRPr="00F5218E">
        <w:rPr>
          <w:rFonts w:ascii="Times New Roman" w:eastAsia="Times New Roman" w:hAnsi="Times New Roman" w:cs="Times New Roman"/>
          <w:sz w:val="24"/>
          <w:szCs w:val="24"/>
          <w:lang w:val="uk-UA" w:eastAsia="ru-RU"/>
        </w:rPr>
        <w:t xml:space="preserve">договором. Але на період дії в Україні військового стану та у 30-ти денний термін після його закінчення споживач звільняється від відповідальності перед </w:t>
      </w:r>
      <w:proofErr w:type="spellStart"/>
      <w:r w:rsidR="00AA29B9" w:rsidRPr="00F5218E">
        <w:rPr>
          <w:rFonts w:ascii="Times New Roman" w:eastAsia="Times New Roman" w:hAnsi="Times New Roman" w:cs="Times New Roman"/>
          <w:sz w:val="24"/>
          <w:szCs w:val="24"/>
          <w:lang w:val="uk-UA" w:eastAsia="ru-RU"/>
        </w:rPr>
        <w:t>кредитодавцем</w:t>
      </w:r>
      <w:proofErr w:type="spellEnd"/>
      <w:r w:rsidR="00AA29B9" w:rsidRPr="00F5218E">
        <w:rPr>
          <w:rFonts w:ascii="Times New Roman" w:eastAsia="Times New Roman" w:hAnsi="Times New Roman" w:cs="Times New Roman"/>
          <w:sz w:val="24"/>
          <w:szCs w:val="24"/>
          <w:lang w:val="uk-UA" w:eastAsia="ru-RU"/>
        </w:rPr>
        <w:t xml:space="preserve"> у разі прострочення виконання</w:t>
      </w:r>
      <w:r>
        <w:rPr>
          <w:rFonts w:ascii="Times New Roman" w:eastAsia="Times New Roman" w:hAnsi="Times New Roman" w:cs="Times New Roman"/>
          <w:sz w:val="24"/>
          <w:szCs w:val="24"/>
          <w:lang w:val="uk-UA" w:eastAsia="ru-RU"/>
        </w:rPr>
        <w:t xml:space="preserve"> </w:t>
      </w:r>
      <w:r w:rsidR="00AA29B9" w:rsidRPr="00F5218E">
        <w:rPr>
          <w:rFonts w:ascii="Times New Roman" w:eastAsia="Times New Roman" w:hAnsi="Times New Roman" w:cs="Times New Roman"/>
          <w:sz w:val="24"/>
          <w:szCs w:val="24"/>
          <w:lang w:val="uk-UA" w:eastAsia="ru-RU"/>
        </w:rPr>
        <w:t>(невиконання, часткового виконання) зобов’язань за договором</w:t>
      </w:r>
      <w:r w:rsidR="00855FC4" w:rsidRPr="00F5218E">
        <w:rPr>
          <w:rFonts w:ascii="Times New Roman" w:eastAsia="Times New Roman" w:hAnsi="Times New Roman" w:cs="Times New Roman"/>
          <w:sz w:val="24"/>
          <w:szCs w:val="24"/>
          <w:lang w:val="uk-UA" w:eastAsia="ru-RU"/>
        </w:rPr>
        <w:t xml:space="preserve"> про</w:t>
      </w:r>
      <w:r w:rsidRPr="00F5218E">
        <w:rPr>
          <w:rFonts w:ascii="Times New Roman" w:eastAsia="Times New Roman" w:hAnsi="Times New Roman" w:cs="Times New Roman"/>
          <w:sz w:val="24"/>
          <w:szCs w:val="24"/>
          <w:lang w:val="uk-UA" w:eastAsia="ru-RU"/>
        </w:rPr>
        <w:t xml:space="preserve"> </w:t>
      </w:r>
      <w:r w:rsidR="00AA29B9" w:rsidRPr="00F5218E">
        <w:rPr>
          <w:rFonts w:ascii="Times New Roman" w:eastAsia="Times New Roman" w:hAnsi="Times New Roman" w:cs="Times New Roman"/>
          <w:sz w:val="24"/>
          <w:szCs w:val="24"/>
          <w:lang w:val="uk-UA" w:eastAsia="ru-RU"/>
        </w:rPr>
        <w:t>споживч</w:t>
      </w:r>
      <w:r w:rsidR="00855FC4" w:rsidRPr="00F5218E">
        <w:rPr>
          <w:rFonts w:ascii="Times New Roman" w:eastAsia="Times New Roman" w:hAnsi="Times New Roman" w:cs="Times New Roman"/>
          <w:sz w:val="24"/>
          <w:szCs w:val="24"/>
          <w:lang w:val="uk-UA" w:eastAsia="ru-RU"/>
        </w:rPr>
        <w:t>ий</w:t>
      </w:r>
      <w:r w:rsidR="00AA29B9" w:rsidRPr="00F5218E">
        <w:rPr>
          <w:rFonts w:ascii="Times New Roman" w:eastAsia="Times New Roman" w:hAnsi="Times New Roman" w:cs="Times New Roman"/>
          <w:sz w:val="24"/>
          <w:szCs w:val="24"/>
          <w:lang w:val="uk-UA" w:eastAsia="ru-RU"/>
        </w:rPr>
        <w:t xml:space="preserve"> кредит. А саме, звільняються від обов’язку сплати неустойки</w:t>
      </w:r>
      <w:r>
        <w:rPr>
          <w:rFonts w:ascii="Times New Roman" w:eastAsia="Times New Roman" w:hAnsi="Times New Roman" w:cs="Times New Roman"/>
          <w:sz w:val="24"/>
          <w:szCs w:val="24"/>
          <w:lang w:val="uk-UA" w:eastAsia="ru-RU"/>
        </w:rPr>
        <w:t xml:space="preserve"> </w:t>
      </w:r>
      <w:r w:rsidR="00AA29B9" w:rsidRPr="00F5218E">
        <w:rPr>
          <w:rFonts w:ascii="Times New Roman" w:eastAsia="Times New Roman" w:hAnsi="Times New Roman" w:cs="Times New Roman"/>
          <w:sz w:val="24"/>
          <w:szCs w:val="24"/>
          <w:lang w:val="uk-UA" w:eastAsia="ru-RU"/>
        </w:rPr>
        <w:t xml:space="preserve">(штрафу, пені) та інших платежів, сплата яких передбачена договором. Тому боржники не </w:t>
      </w:r>
      <w:r>
        <w:rPr>
          <w:rFonts w:ascii="Times New Roman" w:eastAsia="Times New Roman" w:hAnsi="Times New Roman" w:cs="Times New Roman"/>
          <w:sz w:val="24"/>
          <w:szCs w:val="24"/>
          <w:lang w:val="uk-UA" w:eastAsia="ru-RU"/>
        </w:rPr>
        <w:t>по</w:t>
      </w:r>
      <w:r w:rsidR="00AA29B9" w:rsidRPr="00F5218E">
        <w:rPr>
          <w:rFonts w:ascii="Times New Roman" w:eastAsia="Times New Roman" w:hAnsi="Times New Roman" w:cs="Times New Roman"/>
          <w:sz w:val="24"/>
          <w:szCs w:val="24"/>
          <w:lang w:val="uk-UA" w:eastAsia="ru-RU"/>
        </w:rPr>
        <w:t>винні виплачувати суму кредиту і звільнені від сплати неустойки, але не звільнені від сплати відсотків за користування кредитом на умовах, встановленим договором. Висновок: Боржники не повинні сплачувати будь-які кошти ТОВ «</w:t>
      </w:r>
      <w:r>
        <w:rPr>
          <w:rFonts w:ascii="Times New Roman" w:eastAsia="Times New Roman" w:hAnsi="Times New Roman" w:cs="Times New Roman"/>
          <w:sz w:val="24"/>
          <w:szCs w:val="24"/>
          <w:lang w:val="uk-UA" w:eastAsia="ru-RU"/>
        </w:rPr>
        <w:t>***</w:t>
      </w:r>
      <w:r w:rsidR="00AA29B9" w:rsidRPr="00F5218E">
        <w:rPr>
          <w:rFonts w:ascii="Times New Roman" w:eastAsia="Times New Roman" w:hAnsi="Times New Roman" w:cs="Times New Roman"/>
          <w:sz w:val="24"/>
          <w:szCs w:val="24"/>
          <w:lang w:val="uk-UA" w:eastAsia="ru-RU"/>
        </w:rPr>
        <w:t xml:space="preserve">», оскільки відсутня документація та інформація, яку їм за законом мали надати кредитор та новий кредитор». </w:t>
      </w:r>
      <w:r w:rsidR="00D64DD9" w:rsidRPr="00F5218E">
        <w:rPr>
          <w:rFonts w:ascii="Times New Roman" w:eastAsia="Times New Roman" w:hAnsi="Times New Roman" w:cs="Times New Roman"/>
          <w:sz w:val="24"/>
          <w:szCs w:val="24"/>
          <w:lang w:val="uk-UA" w:eastAsia="ru-RU"/>
        </w:rPr>
        <w:t>Наголошує</w:t>
      </w:r>
      <w:r w:rsidR="00AA29B9" w:rsidRPr="00F5218E">
        <w:rPr>
          <w:rFonts w:ascii="Times New Roman" w:eastAsia="Times New Roman" w:hAnsi="Times New Roman" w:cs="Times New Roman"/>
          <w:sz w:val="24"/>
          <w:szCs w:val="24"/>
          <w:lang w:val="uk-UA" w:eastAsia="ru-RU"/>
        </w:rPr>
        <w:t xml:space="preserve">, що </w:t>
      </w:r>
      <w:r w:rsidR="00D64DD9" w:rsidRPr="00F5218E">
        <w:rPr>
          <w:rFonts w:ascii="Times New Roman" w:eastAsia="Times New Roman" w:hAnsi="Times New Roman" w:cs="Times New Roman"/>
          <w:sz w:val="24"/>
          <w:szCs w:val="24"/>
          <w:lang w:val="uk-UA" w:eastAsia="ru-RU"/>
        </w:rPr>
        <w:t xml:space="preserve">звільнення від відповідальності за порушення зобов’язання не дорівнює звільненню від зобов’язань. Надана адвокатом консультація спрямована на створення у боржників хибного уявлення про відсутність підстав сплати боргу на користь нового кредитора. </w:t>
      </w:r>
    </w:p>
    <w:p w14:paraId="6DDB6051" w14:textId="65DC144E"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Вважає, що адвокат С</w:t>
      </w:r>
      <w:r w:rsidR="00D64DD9" w:rsidRPr="00F5218E">
        <w:rPr>
          <w:rFonts w:ascii="Times New Roman" w:eastAsia="Times New Roman" w:hAnsi="Times New Roman" w:cs="Times New Roman"/>
          <w:sz w:val="24"/>
          <w:szCs w:val="24"/>
          <w:lang w:val="uk-UA" w:eastAsia="ru-RU"/>
        </w:rPr>
        <w:t>еменова М.В.</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порушила вимоги Закону України «Про адвокатуру та адвокатську діяльність»</w:t>
      </w:r>
      <w:r w:rsidR="00D64DD9" w:rsidRPr="00F5218E">
        <w:rPr>
          <w:rFonts w:ascii="Times New Roman" w:eastAsia="Times New Roman" w:hAnsi="Times New Roman" w:cs="Times New Roman"/>
          <w:sz w:val="24"/>
          <w:szCs w:val="24"/>
          <w:lang w:val="uk-UA" w:eastAsia="ru-RU"/>
        </w:rPr>
        <w:t>, Правила адвокатської етики</w:t>
      </w:r>
      <w:r w:rsidRPr="00F5218E">
        <w:rPr>
          <w:rFonts w:ascii="Times New Roman" w:eastAsia="Times New Roman" w:hAnsi="Times New Roman" w:cs="Times New Roman"/>
          <w:sz w:val="24"/>
          <w:szCs w:val="24"/>
          <w:lang w:val="uk-UA" w:eastAsia="ru-RU"/>
        </w:rPr>
        <w:t xml:space="preserve"> та прохає</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притягнути її</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до дисциплінарної відповідальності</w:t>
      </w:r>
      <w:r w:rsidR="00D64DD9" w:rsidRPr="00F5218E">
        <w:rPr>
          <w:rFonts w:ascii="Times New Roman" w:eastAsia="Times New Roman" w:hAnsi="Times New Roman" w:cs="Times New Roman"/>
          <w:sz w:val="24"/>
          <w:szCs w:val="24"/>
          <w:lang w:val="uk-UA" w:eastAsia="ru-RU"/>
        </w:rPr>
        <w:t xml:space="preserve"> у вигляді позбавлення права на заняття адвокатською діяльністю.</w:t>
      </w:r>
    </w:p>
    <w:p w14:paraId="140B0355" w14:textId="4F6B25EF" w:rsidR="00D64DD9" w:rsidRPr="00F5218E" w:rsidRDefault="00F5218E"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У</w:t>
      </w:r>
      <w:r w:rsidR="006306B9" w:rsidRPr="00F5218E">
        <w:rPr>
          <w:rFonts w:ascii="Times New Roman" w:eastAsia="Times New Roman" w:hAnsi="Times New Roman" w:cs="Times New Roman"/>
          <w:sz w:val="24"/>
          <w:szCs w:val="24"/>
          <w:lang w:val="uk-UA" w:eastAsia="ru-RU"/>
        </w:rPr>
        <w:t xml:space="preserve"> своєму поясненні адвокат С</w:t>
      </w:r>
      <w:r w:rsidR="00D64DD9" w:rsidRPr="00F5218E">
        <w:rPr>
          <w:rFonts w:ascii="Times New Roman" w:eastAsia="Times New Roman" w:hAnsi="Times New Roman" w:cs="Times New Roman"/>
          <w:sz w:val="24"/>
          <w:szCs w:val="24"/>
          <w:lang w:val="uk-UA" w:eastAsia="ru-RU"/>
        </w:rPr>
        <w:t>еменова М.В.</w:t>
      </w:r>
      <w:r w:rsidRPr="00F5218E">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 xml:space="preserve">зазначила, </w:t>
      </w:r>
      <w:bookmarkEnd w:id="1"/>
      <w:r w:rsidR="006306B9" w:rsidRPr="00F5218E">
        <w:rPr>
          <w:rFonts w:ascii="Times New Roman" w:eastAsia="Times New Roman" w:hAnsi="Times New Roman" w:cs="Times New Roman"/>
          <w:sz w:val="24"/>
          <w:szCs w:val="24"/>
          <w:lang w:val="uk-UA" w:eastAsia="ru-RU"/>
        </w:rPr>
        <w:t xml:space="preserve">що </w:t>
      </w:r>
      <w:bookmarkStart w:id="2" w:name="_Hlk112660411"/>
      <w:r w:rsidR="0077503F" w:rsidRPr="00F5218E">
        <w:rPr>
          <w:rFonts w:ascii="Times New Roman" w:eastAsia="Times New Roman" w:hAnsi="Times New Roman" w:cs="Times New Roman"/>
          <w:sz w:val="24"/>
          <w:szCs w:val="24"/>
          <w:lang w:val="uk-UA" w:eastAsia="ru-RU"/>
        </w:rPr>
        <w:t xml:space="preserve">публікація на яку посилається скаржник є матеріалом, якій підготовлено журналістами інтернет видання </w:t>
      </w:r>
      <w:r w:rsidR="00C07B73">
        <w:rPr>
          <w:rFonts w:ascii="Times New Roman" w:eastAsia="Times New Roman" w:hAnsi="Times New Roman" w:cs="Times New Roman"/>
          <w:sz w:val="24"/>
          <w:szCs w:val="24"/>
          <w:lang w:val="uk-UA" w:eastAsia="ru-RU"/>
        </w:rPr>
        <w:t>***</w:t>
      </w:r>
      <w:r w:rsidR="00F0218B" w:rsidRPr="00F5218E">
        <w:rPr>
          <w:rFonts w:ascii="Times New Roman" w:eastAsia="Times New Roman" w:hAnsi="Times New Roman" w:cs="Times New Roman"/>
          <w:sz w:val="24"/>
          <w:szCs w:val="24"/>
          <w:lang w:val="uk-UA" w:eastAsia="ru-RU"/>
        </w:rPr>
        <w:t xml:space="preserve"> URL:</w:t>
      </w:r>
      <w:r w:rsidRPr="00F5218E">
        <w:rPr>
          <w:rFonts w:ascii="Times New Roman" w:eastAsia="Times New Roman" w:hAnsi="Times New Roman" w:cs="Times New Roman"/>
          <w:sz w:val="24"/>
          <w:szCs w:val="24"/>
          <w:lang w:val="uk-UA" w:eastAsia="ru-RU"/>
        </w:rPr>
        <w:t xml:space="preserve"> *** </w:t>
      </w:r>
      <w:r w:rsidR="00F0218B" w:rsidRPr="00F5218E">
        <w:rPr>
          <w:rFonts w:ascii="Times New Roman" w:eastAsia="Times New Roman" w:hAnsi="Times New Roman" w:cs="Times New Roman"/>
          <w:sz w:val="24"/>
          <w:szCs w:val="24"/>
          <w:lang w:val="uk-UA" w:eastAsia="ru-RU"/>
        </w:rPr>
        <w:t xml:space="preserve">. Тому, якщо скаржник вважає, що в мережі </w:t>
      </w:r>
      <w:r w:rsidR="0020503A" w:rsidRPr="00F5218E">
        <w:rPr>
          <w:rFonts w:ascii="Times New Roman" w:eastAsia="Times New Roman" w:hAnsi="Times New Roman" w:cs="Times New Roman"/>
          <w:sz w:val="24"/>
          <w:szCs w:val="24"/>
          <w:lang w:val="uk-UA" w:eastAsia="ru-RU"/>
        </w:rPr>
        <w:t>Інтернет</w:t>
      </w:r>
      <w:r w:rsidR="00F0218B" w:rsidRPr="00F5218E">
        <w:rPr>
          <w:rFonts w:ascii="Times New Roman" w:eastAsia="Times New Roman" w:hAnsi="Times New Roman" w:cs="Times New Roman"/>
          <w:sz w:val="24"/>
          <w:szCs w:val="24"/>
          <w:lang w:val="uk-UA" w:eastAsia="ru-RU"/>
        </w:rPr>
        <w:t xml:space="preserve"> поширено недостовірну інформацію, він мав звернутися до автора інформаційного матеріалу та власника веб-</w:t>
      </w:r>
      <w:proofErr w:type="spellStart"/>
      <w:r w:rsidR="00F0218B" w:rsidRPr="00F5218E">
        <w:rPr>
          <w:rFonts w:ascii="Times New Roman" w:eastAsia="Times New Roman" w:hAnsi="Times New Roman" w:cs="Times New Roman"/>
          <w:sz w:val="24"/>
          <w:szCs w:val="24"/>
          <w:lang w:val="uk-UA" w:eastAsia="ru-RU"/>
        </w:rPr>
        <w:t>сайта</w:t>
      </w:r>
      <w:proofErr w:type="spellEnd"/>
      <w:r w:rsidR="00F0218B" w:rsidRPr="00F5218E">
        <w:rPr>
          <w:rFonts w:ascii="Times New Roman" w:eastAsia="Times New Roman" w:hAnsi="Times New Roman" w:cs="Times New Roman"/>
          <w:sz w:val="24"/>
          <w:szCs w:val="24"/>
          <w:lang w:val="uk-UA" w:eastAsia="ru-RU"/>
        </w:rPr>
        <w:t>.</w:t>
      </w:r>
      <w:r w:rsidR="0020503A" w:rsidRPr="00F5218E">
        <w:rPr>
          <w:rFonts w:ascii="Times New Roman" w:eastAsia="Times New Roman" w:hAnsi="Times New Roman" w:cs="Times New Roman"/>
          <w:sz w:val="24"/>
          <w:szCs w:val="24"/>
          <w:lang w:val="uk-UA" w:eastAsia="ru-RU"/>
        </w:rPr>
        <w:t xml:space="preserve"> </w:t>
      </w:r>
      <w:bookmarkStart w:id="3" w:name="_Hlk114141999"/>
      <w:r w:rsidR="0020503A" w:rsidRPr="00F5218E">
        <w:rPr>
          <w:rFonts w:ascii="Times New Roman" w:eastAsia="Times New Roman" w:hAnsi="Times New Roman" w:cs="Times New Roman"/>
          <w:sz w:val="24"/>
          <w:szCs w:val="24"/>
          <w:lang w:val="uk-UA" w:eastAsia="ru-RU"/>
        </w:rPr>
        <w:t>Ї</w:t>
      </w:r>
      <w:r>
        <w:rPr>
          <w:rFonts w:ascii="Times New Roman" w:eastAsia="Times New Roman" w:hAnsi="Times New Roman" w:cs="Times New Roman"/>
          <w:sz w:val="24"/>
          <w:szCs w:val="24"/>
          <w:lang w:val="uk-UA" w:eastAsia="ru-RU"/>
        </w:rPr>
        <w:t xml:space="preserve">ї </w:t>
      </w:r>
      <w:r w:rsidR="0020503A" w:rsidRPr="00F5218E">
        <w:rPr>
          <w:rFonts w:ascii="Times New Roman" w:eastAsia="Times New Roman" w:hAnsi="Times New Roman" w:cs="Times New Roman"/>
          <w:sz w:val="24"/>
          <w:szCs w:val="24"/>
          <w:lang w:val="uk-UA" w:eastAsia="ru-RU"/>
        </w:rPr>
        <w:t>висловлювання не були направлені на навмисне порушення прав та інтересів будь-яких осіб, а є виключно її правовою позицією та особистою думкою щодо наступного питання: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lastRenderedPageBreak/>
        <w:t>«</w:t>
      </w:r>
      <w:r w:rsidR="0020503A" w:rsidRPr="00F5218E">
        <w:rPr>
          <w:rFonts w:ascii="Times New Roman" w:eastAsia="Times New Roman" w:hAnsi="Times New Roman" w:cs="Times New Roman"/>
          <w:sz w:val="24"/>
          <w:szCs w:val="24"/>
          <w:lang w:val="uk-UA" w:eastAsia="ru-RU"/>
        </w:rPr>
        <w:t xml:space="preserve">На сайті </w:t>
      </w:r>
      <w:r w:rsidR="00C07B73">
        <w:rPr>
          <w:rFonts w:ascii="Times New Roman" w:eastAsia="Times New Roman" w:hAnsi="Times New Roman" w:cs="Times New Roman"/>
          <w:sz w:val="24"/>
          <w:szCs w:val="24"/>
          <w:lang w:val="uk-UA" w:eastAsia="ru-RU"/>
        </w:rPr>
        <w:t>***</w:t>
      </w:r>
      <w:r w:rsidR="0020503A" w:rsidRPr="00F5218E">
        <w:rPr>
          <w:rFonts w:ascii="Times New Roman" w:eastAsia="Times New Roman" w:hAnsi="Times New Roman" w:cs="Times New Roman"/>
          <w:sz w:val="24"/>
          <w:szCs w:val="24"/>
          <w:lang w:val="uk-UA" w:eastAsia="ru-RU"/>
        </w:rPr>
        <w:t xml:space="preserve"> багато скарг від клієнтів компанії </w:t>
      </w:r>
      <w:r>
        <w:rPr>
          <w:rFonts w:ascii="Times New Roman" w:eastAsia="Times New Roman" w:hAnsi="Times New Roman" w:cs="Times New Roman"/>
          <w:sz w:val="24"/>
          <w:szCs w:val="24"/>
          <w:lang w:val="uk-UA" w:eastAsia="ru-RU"/>
        </w:rPr>
        <w:t>**2</w:t>
      </w:r>
      <w:r w:rsidR="0020503A" w:rsidRPr="00F5218E">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 xml:space="preserve"> </w:t>
      </w:r>
      <w:r w:rsidR="0020503A" w:rsidRPr="00F5218E">
        <w:rPr>
          <w:rFonts w:ascii="Times New Roman" w:eastAsia="Times New Roman" w:hAnsi="Times New Roman" w:cs="Times New Roman"/>
          <w:sz w:val="24"/>
          <w:szCs w:val="24"/>
          <w:lang w:val="uk-UA" w:eastAsia="ru-RU"/>
        </w:rPr>
        <w:t>Їх кредити були продані колекторам</w:t>
      </w:r>
      <w:r>
        <w:rPr>
          <w:rFonts w:ascii="Times New Roman" w:eastAsia="Times New Roman" w:hAnsi="Times New Roman" w:cs="Times New Roman"/>
          <w:sz w:val="24"/>
          <w:szCs w:val="24"/>
          <w:lang w:val="uk-UA" w:eastAsia="ru-RU"/>
        </w:rPr>
        <w:t xml:space="preserve">, </w:t>
      </w:r>
      <w:r w:rsidR="0020503A" w:rsidRPr="00F5218E">
        <w:rPr>
          <w:rFonts w:ascii="Times New Roman" w:eastAsia="Times New Roman" w:hAnsi="Times New Roman" w:cs="Times New Roman"/>
          <w:sz w:val="24"/>
          <w:szCs w:val="24"/>
          <w:lang w:val="uk-UA" w:eastAsia="ru-RU"/>
        </w:rPr>
        <w:t>клієнти не обізнані про це. Вони отримали виклик від нового кредитора оплатити протягом 3 днів повної суми боргу.</w:t>
      </w:r>
      <w:bookmarkStart w:id="4" w:name="_Hlk114134312"/>
      <w:r w:rsidR="0020503A" w:rsidRPr="00F5218E">
        <w:rPr>
          <w:rFonts w:ascii="Times New Roman" w:eastAsia="Times New Roman" w:hAnsi="Times New Roman" w:cs="Times New Roman"/>
          <w:sz w:val="24"/>
          <w:szCs w:val="24"/>
          <w:lang w:val="uk-UA" w:eastAsia="ru-RU"/>
        </w:rPr>
        <w:t>URL</w:t>
      </w:r>
      <w:bookmarkEnd w:id="4"/>
      <w:r>
        <w:rPr>
          <w:lang w:val="uk-UA"/>
        </w:rPr>
        <w:t>: ***.</w:t>
      </w:r>
      <w:r w:rsidR="00E443B0" w:rsidRPr="00F5218E">
        <w:rPr>
          <w:rFonts w:ascii="Times New Roman" w:eastAsia="Times New Roman" w:hAnsi="Times New Roman" w:cs="Times New Roman"/>
          <w:sz w:val="24"/>
          <w:szCs w:val="24"/>
          <w:lang w:val="uk-UA" w:eastAsia="ru-RU"/>
        </w:rPr>
        <w:t xml:space="preserve"> Цілком </w:t>
      </w:r>
      <w:r w:rsidR="0020503A" w:rsidRPr="00F5218E">
        <w:rPr>
          <w:rFonts w:ascii="Times New Roman" w:eastAsia="Times New Roman" w:hAnsi="Times New Roman" w:cs="Times New Roman"/>
          <w:sz w:val="24"/>
          <w:szCs w:val="24"/>
          <w:lang w:val="uk-UA" w:eastAsia="ru-RU"/>
        </w:rPr>
        <w:t>зрозуміло,</w:t>
      </w:r>
      <w:r w:rsidR="00E443B0" w:rsidRPr="00F5218E">
        <w:rPr>
          <w:rFonts w:ascii="Times New Roman" w:eastAsia="Times New Roman" w:hAnsi="Times New Roman" w:cs="Times New Roman"/>
          <w:sz w:val="24"/>
          <w:szCs w:val="24"/>
          <w:lang w:val="uk-UA" w:eastAsia="ru-RU"/>
        </w:rPr>
        <w:t xml:space="preserve"> </w:t>
      </w:r>
      <w:r w:rsidR="0020503A" w:rsidRPr="00F5218E">
        <w:rPr>
          <w:rFonts w:ascii="Times New Roman" w:eastAsia="Times New Roman" w:hAnsi="Times New Roman" w:cs="Times New Roman"/>
          <w:sz w:val="24"/>
          <w:szCs w:val="24"/>
          <w:lang w:val="uk-UA" w:eastAsia="ru-RU"/>
        </w:rPr>
        <w:t xml:space="preserve">що важко говорити про </w:t>
      </w:r>
      <w:r w:rsidR="00E443B0" w:rsidRPr="00F5218E">
        <w:rPr>
          <w:rFonts w:ascii="Times New Roman" w:eastAsia="Times New Roman" w:hAnsi="Times New Roman" w:cs="Times New Roman"/>
          <w:sz w:val="24"/>
          <w:szCs w:val="24"/>
          <w:lang w:val="uk-UA" w:eastAsia="ru-RU"/>
        </w:rPr>
        <w:t>конкретну</w:t>
      </w:r>
      <w:r w:rsidR="0020503A" w:rsidRPr="00F5218E">
        <w:rPr>
          <w:rFonts w:ascii="Times New Roman" w:eastAsia="Times New Roman" w:hAnsi="Times New Roman" w:cs="Times New Roman"/>
          <w:sz w:val="24"/>
          <w:szCs w:val="24"/>
          <w:lang w:val="uk-UA" w:eastAsia="ru-RU"/>
        </w:rPr>
        <w:t xml:space="preserve"> ситуацію, не знаючи всі деталі і маючи на руках тільки відгуки.</w:t>
      </w:r>
      <w:r w:rsidR="00E443B0" w:rsidRPr="00F5218E">
        <w:rPr>
          <w:rFonts w:ascii="Times New Roman" w:eastAsia="Times New Roman" w:hAnsi="Times New Roman" w:cs="Times New Roman"/>
          <w:sz w:val="24"/>
          <w:szCs w:val="24"/>
          <w:lang w:val="uk-UA" w:eastAsia="ru-RU"/>
        </w:rPr>
        <w:t xml:space="preserve"> </w:t>
      </w:r>
      <w:r w:rsidR="0020503A" w:rsidRPr="00F5218E">
        <w:rPr>
          <w:rFonts w:ascii="Times New Roman" w:eastAsia="Times New Roman" w:hAnsi="Times New Roman" w:cs="Times New Roman"/>
          <w:sz w:val="24"/>
          <w:szCs w:val="24"/>
          <w:lang w:val="uk-UA" w:eastAsia="ru-RU"/>
        </w:rPr>
        <w:t>Однак, можливо, ви могли б відповісти: В цьому випадку, позичальники можуть вважати, що їх права були порушені? Чи є, на думку адвоката, в цьому випадку ознаки порушення закону</w:t>
      </w:r>
      <w:r w:rsidR="00E443B0" w:rsidRPr="00F5218E">
        <w:rPr>
          <w:rFonts w:ascii="Times New Roman" w:eastAsia="Times New Roman" w:hAnsi="Times New Roman" w:cs="Times New Roman"/>
          <w:sz w:val="24"/>
          <w:szCs w:val="24"/>
          <w:lang w:val="uk-UA" w:eastAsia="ru-RU"/>
        </w:rPr>
        <w:t>?». Ї</w:t>
      </w:r>
      <w:r>
        <w:rPr>
          <w:rFonts w:ascii="Times New Roman" w:eastAsia="Times New Roman" w:hAnsi="Times New Roman" w:cs="Times New Roman"/>
          <w:sz w:val="24"/>
          <w:szCs w:val="24"/>
          <w:lang w:val="uk-UA" w:eastAsia="ru-RU"/>
        </w:rPr>
        <w:t>ї</w:t>
      </w:r>
      <w:r w:rsidR="00E443B0" w:rsidRPr="00F5218E">
        <w:rPr>
          <w:rFonts w:ascii="Times New Roman" w:eastAsia="Times New Roman" w:hAnsi="Times New Roman" w:cs="Times New Roman"/>
          <w:sz w:val="24"/>
          <w:szCs w:val="24"/>
          <w:lang w:val="uk-UA" w:eastAsia="ru-RU"/>
        </w:rPr>
        <w:t xml:space="preserve"> оціночне судження сформовано на підставі численних скарг споживачів послуг Товариства з обмеженою відповідальністю «</w:t>
      </w:r>
      <w:r>
        <w:rPr>
          <w:rFonts w:ascii="Times New Roman" w:eastAsia="Times New Roman" w:hAnsi="Times New Roman" w:cs="Times New Roman"/>
          <w:sz w:val="24"/>
          <w:szCs w:val="24"/>
          <w:lang w:val="uk-UA" w:eastAsia="ru-RU"/>
        </w:rPr>
        <w:t>**2</w:t>
      </w:r>
      <w:r w:rsidR="00E443B0" w:rsidRPr="00F5218E">
        <w:rPr>
          <w:rFonts w:ascii="Times New Roman" w:eastAsia="Times New Roman" w:hAnsi="Times New Roman" w:cs="Times New Roman"/>
          <w:sz w:val="24"/>
          <w:szCs w:val="24"/>
          <w:lang w:val="uk-UA" w:eastAsia="ru-RU"/>
        </w:rPr>
        <w:t>». URL</w:t>
      </w:r>
      <w:r>
        <w:rPr>
          <w:rFonts w:ascii="Times New Roman" w:eastAsia="Times New Roman" w:hAnsi="Times New Roman" w:cs="Times New Roman"/>
          <w:sz w:val="24"/>
          <w:szCs w:val="24"/>
          <w:lang w:val="uk-UA" w:eastAsia="ru-RU"/>
        </w:rPr>
        <w:t>: ***</w:t>
      </w:r>
      <w:hyperlink r:id="rId6" w:history="1"/>
      <w:r w:rsidR="00E443B0" w:rsidRPr="00F5218E">
        <w:rPr>
          <w:rFonts w:ascii="Times New Roman" w:eastAsia="Times New Roman" w:hAnsi="Times New Roman" w:cs="Times New Roman"/>
          <w:sz w:val="24"/>
          <w:szCs w:val="24"/>
          <w:lang w:val="uk-UA" w:eastAsia="ru-RU"/>
        </w:rPr>
        <w:t>. Правова позиція викладена виклично з урахуванням норм ЦК України.</w:t>
      </w:r>
    </w:p>
    <w:bookmarkEnd w:id="2"/>
    <w:bookmarkEnd w:id="3"/>
    <w:p w14:paraId="058B89C2" w14:textId="1AF08BDF" w:rsidR="006306B9" w:rsidRPr="00F5218E" w:rsidRDefault="00F5218E"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Вважає, що в її діях відсутні порушення З</w:t>
      </w:r>
      <w:r>
        <w:rPr>
          <w:rFonts w:ascii="Times New Roman" w:eastAsia="Times New Roman" w:hAnsi="Times New Roman" w:cs="Times New Roman"/>
          <w:sz w:val="24"/>
          <w:szCs w:val="24"/>
          <w:lang w:val="uk-UA" w:eastAsia="ru-RU"/>
        </w:rPr>
        <w:t xml:space="preserve">акону </w:t>
      </w:r>
      <w:r w:rsidR="006306B9" w:rsidRPr="00F5218E">
        <w:rPr>
          <w:rFonts w:ascii="Times New Roman" w:eastAsia="Times New Roman" w:hAnsi="Times New Roman" w:cs="Times New Roman"/>
          <w:sz w:val="24"/>
          <w:szCs w:val="24"/>
          <w:lang w:val="uk-UA" w:eastAsia="ru-RU"/>
        </w:rPr>
        <w:t>У</w:t>
      </w:r>
      <w:r>
        <w:rPr>
          <w:rFonts w:ascii="Times New Roman" w:eastAsia="Times New Roman" w:hAnsi="Times New Roman" w:cs="Times New Roman"/>
          <w:sz w:val="24"/>
          <w:szCs w:val="24"/>
          <w:lang w:val="uk-UA" w:eastAsia="ru-RU"/>
        </w:rPr>
        <w:t>країни</w:t>
      </w:r>
      <w:r w:rsidR="006306B9" w:rsidRPr="00F5218E">
        <w:rPr>
          <w:rFonts w:ascii="Times New Roman" w:eastAsia="Times New Roman" w:hAnsi="Times New Roman" w:cs="Times New Roman"/>
          <w:sz w:val="24"/>
          <w:szCs w:val="24"/>
          <w:lang w:val="uk-UA" w:eastAsia="ru-RU"/>
        </w:rPr>
        <w:t xml:space="preserve"> «Про адвокатуру та адвокатську діяльність» та Правил адвокатської етики</w:t>
      </w:r>
      <w:r w:rsidR="00E443B0" w:rsidRPr="00F5218E">
        <w:rPr>
          <w:rFonts w:ascii="Times New Roman" w:eastAsia="Times New Roman" w:hAnsi="Times New Roman" w:cs="Times New Roman"/>
          <w:sz w:val="24"/>
          <w:szCs w:val="24"/>
          <w:lang w:val="uk-UA" w:eastAsia="ru-RU"/>
        </w:rPr>
        <w:t>, а подання скарги є втручанням у правову позицію адвоката</w:t>
      </w:r>
      <w:r w:rsidR="00C9157C" w:rsidRPr="00F5218E">
        <w:rPr>
          <w:rFonts w:ascii="Times New Roman" w:eastAsia="Times New Roman" w:hAnsi="Times New Roman" w:cs="Times New Roman"/>
          <w:sz w:val="24"/>
          <w:szCs w:val="24"/>
          <w:lang w:val="uk-UA" w:eastAsia="ru-RU"/>
        </w:rPr>
        <w:t xml:space="preserve"> та спробою тиску на адвоката.</w:t>
      </w:r>
    </w:p>
    <w:p w14:paraId="24B2AFD1" w14:textId="77777777" w:rsidR="00F5218E" w:rsidRPr="004F528D" w:rsidRDefault="00F5218E" w:rsidP="00F5218E">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 xml:space="preserve"> </w:t>
      </w:r>
      <w:r w:rsidRPr="004F528D">
        <w:rPr>
          <w:rFonts w:ascii="Times New Roman" w:eastAsia="Times New Roman" w:hAnsi="Times New Roman" w:cs="Times New Roman"/>
          <w:color w:val="000000"/>
          <w:sz w:val="24"/>
          <w:szCs w:val="24"/>
          <w:lang w:val="uk-UA" w:eastAsia="ru-RU"/>
        </w:rPr>
        <w:t>Згідно зі ст. 3, ч. 1 ст. 4, п. 2 ч. 1 ст. 1 цього ж Закону правовою основою діяльності адвокатури України є Конституція України, Закон № 5076, інші законодавчі акти України. Адвокатська діяльність здійснюється на принципах верховенства права, законності, незалежності, конфіденційності та уникнення конфлікту інтересів. Під адвокатською діяльністю розуміється незалежна професійна діяльність адвоката щодо здійснення захисту, представництва та надання інших видів правової допомоги клієнту. Адвокатом визнається фізична особа, яка здійснює адвокатську діяльність на підставах та в порядку, що передбачені цим Законом.</w:t>
      </w:r>
    </w:p>
    <w:p w14:paraId="40023ED3" w14:textId="54AEBB88"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color w:val="000000"/>
          <w:sz w:val="24"/>
          <w:szCs w:val="24"/>
          <w:lang w:val="uk-UA" w:eastAsia="ru-RU"/>
        </w:rPr>
        <w:t>За статтею 5 адвокатура є незалежною від органів державної влади, органів місцевого самоврядування, їх посадових та службових осіб. Держава створює належні умови для діяльності адвокатури та забезпечує дотримання гарантій адвокатської діяльності.</w:t>
      </w:r>
    </w:p>
    <w:p w14:paraId="3130FEDE" w14:textId="4ED2CCF0" w:rsidR="006306B9" w:rsidRPr="00F5218E" w:rsidRDefault="00F5218E"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Одним із видів адвокатської діяльності, встановлених ст. 19 Закону України «Про адвокатуру та адвокатську діяльність» є</w:t>
      </w:r>
      <w:r w:rsidRPr="00F5218E">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надання правової інформації, консультацій і роз’яснень з правових питань, правовий супровід діяльності, складання заяв, скарг, процесуальних та інших документів правового характеру. Захист інтересів фізичних</w:t>
      </w:r>
      <w:r w:rsidRPr="00F5218E">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осіб у судах під час здійснення кримінального, цивільного…судочинства.</w:t>
      </w:r>
    </w:p>
    <w:p w14:paraId="3FAE58CD" w14:textId="77777777"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За ст. 20 Закону під час здійснення адвокатської діяльності адвокат має право вчиняти будь-які дії, не заборонені законом, правилами адвокатської етики та договором про надання правової допомоги, необхідні для належного виконання договору про надання правової допомоги.</w:t>
      </w:r>
    </w:p>
    <w:p w14:paraId="1E917542" w14:textId="08869291"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До професійних обов’язків адвоката</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за п.</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1 ч.</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1</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ст. 21 Закону України «Про адвокатуру та адвокатську діяльність» віднесено дотримання присяги адвоката</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та правил адвокатської етики. За п.</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2 цієї статті надавати звіт про виконання договору про надання правової допомоги, а за п.</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3 невідкладно повідомляти клієнта про виникнення конфлікту інтересів.</w:t>
      </w:r>
    </w:p>
    <w:p w14:paraId="4D4C3513" w14:textId="0E272D27"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За п.</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1 ч.</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2 ст. 21 Закону адвокату забороняється використовувати свої права всупереч правам, свободам та законним інтересам клієнта.</w:t>
      </w:r>
    </w:p>
    <w:p w14:paraId="7F9CFA68" w14:textId="4C5A2CCE"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Згідно</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ч.</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1 ст.</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26 Закону підставою для здійснення адвокатської діяльності є договір про надання правової допомоги.</w:t>
      </w:r>
    </w:p>
    <w:p w14:paraId="443F662F" w14:textId="41028CC4"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У відповідності до ч.</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4 ст.</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26 Закону України «Про адвокатуру та адвокатську діяльність» адвокат зобов’язаний діяти в межах повноважень, наданих йому клієнтом, у тому числі з урахуванням обмежень щодо вчинення окремих процесуальних дій.</w:t>
      </w:r>
    </w:p>
    <w:p w14:paraId="4F400366" w14:textId="7B02E7D5"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За приписами п.</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1</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ч.</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1 ст.</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23 Закону України «Про адвокатуру та адвокатську діяльність» забороняється будь - які втручання і перешкоди здійсненню адвокатської діяльності, п.</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11 заборонено втручання у правову позицію адвоката.</w:t>
      </w:r>
    </w:p>
    <w:p w14:paraId="65CF303A" w14:textId="57E02FE8"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Статтею 6</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 xml:space="preserve">Правил адвокатської етики визначено, що специфіка цілей і завдань адвокатури вимагає як необхідної умови належного здійснення адвокатської діяльності максимальної незалежності адвоката у виконання своїх професійних прав і обов’язків, що передбачає його свободу від будь – якого зовнішнього впливу, тиску чи втручання в його </w:t>
      </w:r>
      <w:r w:rsidRPr="00F5218E">
        <w:rPr>
          <w:rFonts w:ascii="Times New Roman" w:eastAsia="Times New Roman" w:hAnsi="Times New Roman" w:cs="Times New Roman"/>
          <w:sz w:val="24"/>
          <w:szCs w:val="24"/>
          <w:lang w:val="uk-UA" w:eastAsia="ru-RU"/>
        </w:rPr>
        <w:lastRenderedPageBreak/>
        <w:t>діяльність з надання правової допомоги. За приписами ст. 7 Правил адвокатської етики у своїй професійній діяльності повинен дотримуватися чинного законодавства.</w:t>
      </w:r>
    </w:p>
    <w:p w14:paraId="587A088C" w14:textId="77777777"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Статтею 8 Правил адвокатської етики визначено обов’язок адвоката, в межах дотримання принципу законності, виходити з переваги інтересів клієнта.</w:t>
      </w:r>
    </w:p>
    <w:p w14:paraId="5CA6B6C7" w14:textId="3E713992"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За ст. 11 Правил адвокат зобов’язаний надавати професійну правничу</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(правову)</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допомогу</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 xml:space="preserve">клієнту, здійснювати його захист та представництво </w:t>
      </w:r>
      <w:proofErr w:type="spellStart"/>
      <w:r w:rsidRPr="00F5218E">
        <w:rPr>
          <w:rFonts w:ascii="Times New Roman" w:eastAsia="Times New Roman" w:hAnsi="Times New Roman" w:cs="Times New Roman"/>
          <w:sz w:val="24"/>
          <w:szCs w:val="24"/>
          <w:lang w:val="uk-UA" w:eastAsia="ru-RU"/>
        </w:rPr>
        <w:t>компетентно</w:t>
      </w:r>
      <w:proofErr w:type="spellEnd"/>
      <w:r w:rsidRPr="00F5218E">
        <w:rPr>
          <w:rFonts w:ascii="Times New Roman" w:eastAsia="Times New Roman" w:hAnsi="Times New Roman" w:cs="Times New Roman"/>
          <w:sz w:val="24"/>
          <w:szCs w:val="24"/>
          <w:lang w:val="uk-UA" w:eastAsia="ru-RU"/>
        </w:rPr>
        <w:t xml:space="preserve"> та добросовісно.</w:t>
      </w:r>
    </w:p>
    <w:p w14:paraId="02BEDAEC" w14:textId="77777777"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Статтею 12 Правил адвокатської етики визначено, що адвокат не повинен вчиняти дій, спрямованих на обмеження незалежності адвокатської професії, честі, гідності та ділової репутації своїх колег, підрив престижу адвокатури та адвокатської діяльності.</w:t>
      </w:r>
    </w:p>
    <w:p w14:paraId="6EE12F0D" w14:textId="77777777"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За приписами ст. 14 Правил адвокат надає правову допомогу відповідно до законодавства України про адвокатуру та адвокатську діяльність на підставі договору про надання правової допомоги.</w:t>
      </w:r>
    </w:p>
    <w:p w14:paraId="4FD70314" w14:textId="18BA7CFE"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За ст.</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19 Правил адвокат не має права в своїй професійній діяльності вдаватися до засобів та методів, які суперечать чинному законодавству або цим Правилам.</w:t>
      </w:r>
    </w:p>
    <w:p w14:paraId="069E02B1" w14:textId="4559E5C7"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За приписами ст.</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 xml:space="preserve">27 Правил, адвокат повинен приділяти кожному дорученню розумно необхідну для його успішного виконання увагу. При виконанні доручення адвокат зобов’язаний використати всі розумно необхідні і доступні йому законні засоби для надання ефективної правової допомоги клієнту, здійснення його захисту. Адвокат повинен </w:t>
      </w:r>
      <w:proofErr w:type="spellStart"/>
      <w:r w:rsidRPr="00F5218E">
        <w:rPr>
          <w:rFonts w:ascii="Times New Roman" w:eastAsia="Times New Roman" w:hAnsi="Times New Roman" w:cs="Times New Roman"/>
          <w:sz w:val="24"/>
          <w:szCs w:val="24"/>
          <w:lang w:val="uk-UA" w:eastAsia="ru-RU"/>
        </w:rPr>
        <w:t>оперативно</w:t>
      </w:r>
      <w:proofErr w:type="spellEnd"/>
      <w:r w:rsidRPr="00F5218E">
        <w:rPr>
          <w:rFonts w:ascii="Times New Roman" w:eastAsia="Times New Roman" w:hAnsi="Times New Roman" w:cs="Times New Roman"/>
          <w:sz w:val="24"/>
          <w:szCs w:val="24"/>
          <w:lang w:val="uk-UA" w:eastAsia="ru-RU"/>
        </w:rPr>
        <w:t xml:space="preserve"> виконувати доручення клієнтів, дотримуючись при цьому всіх інших вимог, що пред’являються законом і цими Правилами до належного виконання адвокатом</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своїх професійних обов’язків.</w:t>
      </w:r>
    </w:p>
    <w:p w14:paraId="217595F6" w14:textId="0F85D331"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За ч.</w:t>
      </w:r>
      <w:r w:rsidR="00F5218E">
        <w:rPr>
          <w:rFonts w:ascii="Times New Roman" w:eastAsia="Times New Roman" w:hAnsi="Times New Roman" w:cs="Times New Roman"/>
          <w:sz w:val="24"/>
          <w:szCs w:val="24"/>
          <w:lang w:val="uk-UA" w:eastAsia="ru-RU"/>
        </w:rPr>
        <w:t xml:space="preserve"> ч. </w:t>
      </w:r>
      <w:r w:rsidRPr="00F5218E">
        <w:rPr>
          <w:rFonts w:ascii="Times New Roman" w:eastAsia="Times New Roman" w:hAnsi="Times New Roman" w:cs="Times New Roman"/>
          <w:sz w:val="24"/>
          <w:szCs w:val="24"/>
          <w:lang w:val="uk-UA" w:eastAsia="ru-RU"/>
        </w:rPr>
        <w:t>3,</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4 ст.</w:t>
      </w:r>
      <w:r w:rsidR="00F5218E">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 xml:space="preserve">70 Правил адвокатської етики адвокат не зобов’язаний доводити свою невинуватість у вчиненні дисциплінарного проступку. Обов’язок доказування вини адвоката покладається на особу, яка ініціює питання дисциплінарної відповідальності відносно адвоката. Звинувачення адвоката не можуть ґрунтуватися на припущеннях. Усі сумніви щодо доведеності вини адвоката </w:t>
      </w:r>
      <w:proofErr w:type="spellStart"/>
      <w:r w:rsidRPr="00F5218E">
        <w:rPr>
          <w:rFonts w:ascii="Times New Roman" w:eastAsia="Times New Roman" w:hAnsi="Times New Roman" w:cs="Times New Roman"/>
          <w:sz w:val="24"/>
          <w:szCs w:val="24"/>
          <w:lang w:val="uk-UA" w:eastAsia="ru-RU"/>
        </w:rPr>
        <w:t>тлумачаться</w:t>
      </w:r>
      <w:proofErr w:type="spellEnd"/>
      <w:r w:rsidRPr="00F5218E">
        <w:rPr>
          <w:rFonts w:ascii="Times New Roman" w:eastAsia="Times New Roman" w:hAnsi="Times New Roman" w:cs="Times New Roman"/>
          <w:sz w:val="24"/>
          <w:szCs w:val="24"/>
          <w:lang w:val="uk-UA" w:eastAsia="ru-RU"/>
        </w:rPr>
        <w:t xml:space="preserve"> на його користь.</w:t>
      </w:r>
    </w:p>
    <w:p w14:paraId="18984CB1" w14:textId="4A779789" w:rsidR="00E06972" w:rsidRPr="00F5218E" w:rsidRDefault="00C616B7"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Надаючи оцінку діям адвоката Семенової Марини Володимирівни КДКА Полтавської області виходить з наступного: 20</w:t>
      </w:r>
      <w:r w:rsidR="00F5218E">
        <w:rPr>
          <w:rFonts w:ascii="Times New Roman" w:eastAsia="Times New Roman" w:hAnsi="Times New Roman" w:cs="Times New Roman"/>
          <w:sz w:val="24"/>
          <w:szCs w:val="24"/>
          <w:lang w:val="uk-UA" w:eastAsia="ru-RU"/>
        </w:rPr>
        <w:t xml:space="preserve"> травня 2</w:t>
      </w:r>
      <w:r w:rsidRPr="00F5218E">
        <w:rPr>
          <w:rFonts w:ascii="Times New Roman" w:eastAsia="Times New Roman" w:hAnsi="Times New Roman" w:cs="Times New Roman"/>
          <w:sz w:val="24"/>
          <w:szCs w:val="24"/>
          <w:lang w:val="uk-UA" w:eastAsia="ru-RU"/>
        </w:rPr>
        <w:t xml:space="preserve">022 року </w:t>
      </w:r>
      <w:r w:rsidR="002C2B5B" w:rsidRPr="00F5218E">
        <w:rPr>
          <w:rFonts w:ascii="Times New Roman" w:eastAsia="Times New Roman" w:hAnsi="Times New Roman" w:cs="Times New Roman"/>
          <w:sz w:val="24"/>
          <w:szCs w:val="24"/>
          <w:lang w:val="uk-UA" w:eastAsia="ru-RU"/>
        </w:rPr>
        <w:t xml:space="preserve">журналісти </w:t>
      </w:r>
      <w:r w:rsidRPr="00F5218E">
        <w:rPr>
          <w:rFonts w:ascii="Times New Roman" w:eastAsia="Times New Roman" w:hAnsi="Times New Roman" w:cs="Times New Roman"/>
          <w:sz w:val="24"/>
          <w:szCs w:val="24"/>
          <w:lang w:val="uk-UA" w:eastAsia="ru-RU"/>
        </w:rPr>
        <w:t>Товариств</w:t>
      </w:r>
      <w:r w:rsidR="002C2B5B" w:rsidRPr="00F5218E">
        <w:rPr>
          <w:rFonts w:ascii="Times New Roman" w:eastAsia="Times New Roman" w:hAnsi="Times New Roman" w:cs="Times New Roman"/>
          <w:sz w:val="24"/>
          <w:szCs w:val="24"/>
          <w:lang w:val="uk-UA" w:eastAsia="ru-RU"/>
        </w:rPr>
        <w:t>а</w:t>
      </w:r>
      <w:r w:rsidRPr="00F5218E">
        <w:rPr>
          <w:rFonts w:ascii="Times New Roman" w:eastAsia="Times New Roman" w:hAnsi="Times New Roman" w:cs="Times New Roman"/>
          <w:sz w:val="24"/>
          <w:szCs w:val="24"/>
          <w:lang w:val="uk-UA" w:eastAsia="ru-RU"/>
        </w:rPr>
        <w:t xml:space="preserve"> з обмеженою відповідальністю </w:t>
      </w:r>
      <w:r w:rsidR="00F5218E">
        <w:rPr>
          <w:rFonts w:ascii="Times New Roman" w:eastAsia="Times New Roman" w:hAnsi="Times New Roman" w:cs="Times New Roman"/>
          <w:sz w:val="24"/>
          <w:szCs w:val="24"/>
          <w:lang w:val="uk-UA" w:eastAsia="ru-RU"/>
        </w:rPr>
        <w:t>«**</w:t>
      </w:r>
      <w:r w:rsidRPr="00F5218E">
        <w:rPr>
          <w:rFonts w:ascii="Times New Roman" w:eastAsia="Times New Roman" w:hAnsi="Times New Roman" w:cs="Times New Roman"/>
          <w:sz w:val="24"/>
          <w:szCs w:val="24"/>
          <w:lang w:val="uk-UA" w:eastAsia="ru-RU"/>
        </w:rPr>
        <w:t>» на веб-</w:t>
      </w:r>
      <w:r w:rsidR="002C2B5B" w:rsidRPr="00F5218E">
        <w:rPr>
          <w:rFonts w:ascii="Times New Roman" w:eastAsia="Times New Roman" w:hAnsi="Times New Roman" w:cs="Times New Roman"/>
          <w:sz w:val="24"/>
          <w:szCs w:val="24"/>
          <w:lang w:val="uk-UA" w:eastAsia="ru-RU"/>
        </w:rPr>
        <w:t>сайті</w:t>
      </w:r>
      <w:r w:rsidRPr="00F5218E">
        <w:rPr>
          <w:rFonts w:ascii="Times New Roman" w:eastAsia="Times New Roman" w:hAnsi="Times New Roman" w:cs="Times New Roman"/>
          <w:sz w:val="24"/>
          <w:szCs w:val="24"/>
          <w:lang w:val="uk-UA" w:eastAsia="ru-RU"/>
        </w:rPr>
        <w:t xml:space="preserve"> </w:t>
      </w:r>
      <w:r w:rsidR="00F5218E">
        <w:rPr>
          <w:rFonts w:ascii="Times New Roman" w:eastAsia="Times New Roman" w:hAnsi="Times New Roman" w:cs="Times New Roman"/>
          <w:sz w:val="24"/>
          <w:szCs w:val="24"/>
          <w:lang w:val="uk-UA" w:eastAsia="ru-RU"/>
        </w:rPr>
        <w:t>«***</w:t>
      </w:r>
      <w:r w:rsidRPr="00F5218E">
        <w:rPr>
          <w:rFonts w:ascii="Times New Roman" w:eastAsia="Times New Roman" w:hAnsi="Times New Roman" w:cs="Times New Roman"/>
          <w:sz w:val="24"/>
          <w:szCs w:val="24"/>
          <w:lang w:val="uk-UA" w:eastAsia="ru-RU"/>
        </w:rPr>
        <w:t xml:space="preserve">» в мережі Інтернет </w:t>
      </w:r>
      <w:r w:rsidR="002C2B5B" w:rsidRPr="00F5218E">
        <w:rPr>
          <w:rFonts w:ascii="Times New Roman" w:eastAsia="Times New Roman" w:hAnsi="Times New Roman" w:cs="Times New Roman"/>
          <w:sz w:val="24"/>
          <w:szCs w:val="24"/>
          <w:lang w:val="uk-UA" w:eastAsia="ru-RU"/>
        </w:rPr>
        <w:t>розмістили</w:t>
      </w:r>
      <w:r w:rsidRPr="00F5218E">
        <w:rPr>
          <w:rFonts w:ascii="Times New Roman" w:eastAsia="Times New Roman" w:hAnsi="Times New Roman" w:cs="Times New Roman"/>
          <w:sz w:val="24"/>
          <w:szCs w:val="24"/>
          <w:lang w:val="uk-UA" w:eastAsia="ru-RU"/>
        </w:rPr>
        <w:t xml:space="preserve"> </w:t>
      </w:r>
      <w:r w:rsidR="00E06972" w:rsidRPr="00F5218E">
        <w:rPr>
          <w:rFonts w:ascii="Times New Roman" w:eastAsia="Times New Roman" w:hAnsi="Times New Roman" w:cs="Times New Roman"/>
          <w:sz w:val="24"/>
          <w:szCs w:val="24"/>
          <w:lang w:val="uk-UA" w:eastAsia="ru-RU"/>
        </w:rPr>
        <w:t>інформацію стосовно</w:t>
      </w:r>
      <w:r w:rsidR="002C2B5B" w:rsidRPr="00F5218E">
        <w:rPr>
          <w:rFonts w:ascii="Times New Roman" w:eastAsia="Times New Roman" w:hAnsi="Times New Roman" w:cs="Times New Roman"/>
          <w:sz w:val="24"/>
          <w:szCs w:val="24"/>
          <w:lang w:val="uk-UA" w:eastAsia="ru-RU"/>
        </w:rPr>
        <w:t xml:space="preserve"> звернень клієнтів компанії «</w:t>
      </w:r>
      <w:r w:rsidR="00F5218E">
        <w:rPr>
          <w:rFonts w:ascii="Times New Roman" w:eastAsia="Times New Roman" w:hAnsi="Times New Roman" w:cs="Times New Roman"/>
          <w:sz w:val="24"/>
          <w:szCs w:val="24"/>
          <w:lang w:val="uk-UA" w:eastAsia="ru-RU"/>
        </w:rPr>
        <w:t>**2</w:t>
      </w:r>
      <w:r w:rsidR="002C2B5B" w:rsidRPr="00F5218E">
        <w:rPr>
          <w:rFonts w:ascii="Times New Roman" w:eastAsia="Times New Roman" w:hAnsi="Times New Roman" w:cs="Times New Roman"/>
          <w:sz w:val="24"/>
          <w:szCs w:val="24"/>
          <w:lang w:val="uk-UA" w:eastAsia="ru-RU"/>
        </w:rPr>
        <w:t>», які надійшли на</w:t>
      </w:r>
      <w:r w:rsidR="00F5218E" w:rsidRPr="00F5218E">
        <w:rPr>
          <w:rFonts w:ascii="Times New Roman" w:eastAsia="Times New Roman" w:hAnsi="Times New Roman" w:cs="Times New Roman"/>
          <w:sz w:val="24"/>
          <w:szCs w:val="24"/>
          <w:lang w:val="uk-UA" w:eastAsia="ru-RU"/>
        </w:rPr>
        <w:t xml:space="preserve"> </w:t>
      </w:r>
      <w:r w:rsidR="002C2B5B" w:rsidRPr="00F5218E">
        <w:rPr>
          <w:rFonts w:ascii="Times New Roman" w:eastAsia="Times New Roman" w:hAnsi="Times New Roman" w:cs="Times New Roman"/>
          <w:sz w:val="24"/>
          <w:szCs w:val="24"/>
          <w:lang w:val="uk-UA" w:eastAsia="ru-RU"/>
        </w:rPr>
        <w:t>їх веб-сайт, через</w:t>
      </w:r>
      <w:r w:rsidR="00F5218E" w:rsidRPr="00F5218E">
        <w:rPr>
          <w:rFonts w:ascii="Times New Roman" w:eastAsia="Times New Roman" w:hAnsi="Times New Roman" w:cs="Times New Roman"/>
          <w:sz w:val="24"/>
          <w:szCs w:val="24"/>
          <w:lang w:val="uk-UA" w:eastAsia="ru-RU"/>
        </w:rPr>
        <w:t xml:space="preserve"> </w:t>
      </w:r>
      <w:r w:rsidR="002C2B5B" w:rsidRPr="00F5218E">
        <w:rPr>
          <w:rFonts w:ascii="Times New Roman" w:eastAsia="Times New Roman" w:hAnsi="Times New Roman" w:cs="Times New Roman"/>
          <w:sz w:val="24"/>
          <w:szCs w:val="24"/>
          <w:lang w:val="uk-UA" w:eastAsia="ru-RU"/>
        </w:rPr>
        <w:t>відступлення права вимоги за догово</w:t>
      </w:r>
      <w:r w:rsidR="00F509FC" w:rsidRPr="00F5218E">
        <w:rPr>
          <w:rFonts w:ascii="Times New Roman" w:eastAsia="Times New Roman" w:hAnsi="Times New Roman" w:cs="Times New Roman"/>
          <w:sz w:val="24"/>
          <w:szCs w:val="24"/>
          <w:lang w:val="uk-UA" w:eastAsia="ru-RU"/>
        </w:rPr>
        <w:t>рами</w:t>
      </w:r>
      <w:r w:rsidR="00F5218E" w:rsidRPr="00F5218E">
        <w:rPr>
          <w:rFonts w:ascii="Times New Roman" w:eastAsia="Times New Roman" w:hAnsi="Times New Roman" w:cs="Times New Roman"/>
          <w:sz w:val="24"/>
          <w:szCs w:val="24"/>
          <w:lang w:val="uk-UA" w:eastAsia="ru-RU"/>
        </w:rPr>
        <w:t xml:space="preserve"> </w:t>
      </w:r>
      <w:r w:rsidR="00B11A86" w:rsidRPr="00F5218E">
        <w:rPr>
          <w:rFonts w:ascii="Times New Roman" w:eastAsia="Times New Roman" w:hAnsi="Times New Roman" w:cs="Times New Roman"/>
          <w:sz w:val="24"/>
          <w:szCs w:val="24"/>
          <w:lang w:val="uk-UA" w:eastAsia="ru-RU"/>
        </w:rPr>
        <w:t xml:space="preserve">про </w:t>
      </w:r>
      <w:r w:rsidR="002C2B5B" w:rsidRPr="00F5218E">
        <w:rPr>
          <w:rFonts w:ascii="Times New Roman" w:eastAsia="Times New Roman" w:hAnsi="Times New Roman" w:cs="Times New Roman"/>
          <w:sz w:val="24"/>
          <w:szCs w:val="24"/>
          <w:lang w:val="uk-UA" w:eastAsia="ru-RU"/>
        </w:rPr>
        <w:t>споживч</w:t>
      </w:r>
      <w:r w:rsidR="00B11A86" w:rsidRPr="00F5218E">
        <w:rPr>
          <w:rFonts w:ascii="Times New Roman" w:eastAsia="Times New Roman" w:hAnsi="Times New Roman" w:cs="Times New Roman"/>
          <w:sz w:val="24"/>
          <w:szCs w:val="24"/>
          <w:lang w:val="uk-UA" w:eastAsia="ru-RU"/>
        </w:rPr>
        <w:t>і</w:t>
      </w:r>
      <w:r w:rsidR="002C2B5B" w:rsidRPr="00F5218E">
        <w:rPr>
          <w:rFonts w:ascii="Times New Roman" w:eastAsia="Times New Roman" w:hAnsi="Times New Roman" w:cs="Times New Roman"/>
          <w:sz w:val="24"/>
          <w:szCs w:val="24"/>
          <w:lang w:val="uk-UA" w:eastAsia="ru-RU"/>
        </w:rPr>
        <w:t xml:space="preserve"> кредит</w:t>
      </w:r>
      <w:r w:rsidR="00B11A86" w:rsidRPr="00F5218E">
        <w:rPr>
          <w:rFonts w:ascii="Times New Roman" w:eastAsia="Times New Roman" w:hAnsi="Times New Roman" w:cs="Times New Roman"/>
          <w:sz w:val="24"/>
          <w:szCs w:val="24"/>
          <w:lang w:val="uk-UA" w:eastAsia="ru-RU"/>
        </w:rPr>
        <w:t>и</w:t>
      </w:r>
      <w:r w:rsidR="002C2B5B" w:rsidRPr="00F5218E">
        <w:rPr>
          <w:rFonts w:ascii="Times New Roman" w:eastAsia="Times New Roman" w:hAnsi="Times New Roman" w:cs="Times New Roman"/>
          <w:sz w:val="24"/>
          <w:szCs w:val="24"/>
          <w:lang w:val="uk-UA" w:eastAsia="ru-RU"/>
        </w:rPr>
        <w:t xml:space="preserve"> Товариству з обмеженою відповідальністю «</w:t>
      </w:r>
      <w:r w:rsidR="00F5218E">
        <w:rPr>
          <w:rFonts w:ascii="Times New Roman" w:eastAsia="Times New Roman" w:hAnsi="Times New Roman" w:cs="Times New Roman"/>
          <w:sz w:val="24"/>
          <w:szCs w:val="24"/>
          <w:lang w:val="uk-UA" w:eastAsia="ru-RU"/>
        </w:rPr>
        <w:t>***</w:t>
      </w:r>
      <w:r w:rsidR="002C2B5B" w:rsidRPr="00F5218E">
        <w:rPr>
          <w:rFonts w:ascii="Times New Roman" w:eastAsia="Times New Roman" w:hAnsi="Times New Roman" w:cs="Times New Roman"/>
          <w:sz w:val="24"/>
          <w:szCs w:val="24"/>
          <w:lang w:val="uk-UA" w:eastAsia="ru-RU"/>
        </w:rPr>
        <w:t>»</w:t>
      </w:r>
      <w:r w:rsidR="00E06972" w:rsidRPr="00F5218E">
        <w:rPr>
          <w:rFonts w:ascii="Times New Roman" w:eastAsia="Times New Roman" w:hAnsi="Times New Roman" w:cs="Times New Roman"/>
          <w:sz w:val="24"/>
          <w:szCs w:val="24"/>
          <w:lang w:val="uk-UA" w:eastAsia="ru-RU"/>
        </w:rPr>
        <w:t>. У публікації</w:t>
      </w:r>
      <w:r w:rsidR="00F5218E" w:rsidRPr="00F5218E">
        <w:rPr>
          <w:rFonts w:ascii="Times New Roman" w:eastAsia="Times New Roman" w:hAnsi="Times New Roman" w:cs="Times New Roman"/>
          <w:sz w:val="24"/>
          <w:szCs w:val="24"/>
          <w:lang w:val="uk-UA" w:eastAsia="ru-RU"/>
        </w:rPr>
        <w:t xml:space="preserve"> </w:t>
      </w:r>
      <w:r w:rsidR="00B11A86" w:rsidRPr="00F5218E">
        <w:rPr>
          <w:rFonts w:ascii="Times New Roman" w:eastAsia="Times New Roman" w:hAnsi="Times New Roman" w:cs="Times New Roman"/>
          <w:sz w:val="24"/>
          <w:szCs w:val="24"/>
          <w:lang w:val="uk-UA" w:eastAsia="ru-RU"/>
        </w:rPr>
        <w:t>журналіст</w:t>
      </w:r>
      <w:r w:rsidR="00E03050" w:rsidRPr="00F5218E">
        <w:rPr>
          <w:rFonts w:ascii="Times New Roman" w:eastAsia="Times New Roman" w:hAnsi="Times New Roman" w:cs="Times New Roman"/>
          <w:sz w:val="24"/>
          <w:szCs w:val="24"/>
          <w:lang w:val="uk-UA" w:eastAsia="ru-RU"/>
        </w:rPr>
        <w:t>ів</w:t>
      </w:r>
      <w:r w:rsidR="00B11A86" w:rsidRPr="00F5218E">
        <w:rPr>
          <w:rFonts w:ascii="Times New Roman" w:eastAsia="Times New Roman" w:hAnsi="Times New Roman" w:cs="Times New Roman"/>
          <w:sz w:val="24"/>
          <w:szCs w:val="24"/>
          <w:lang w:val="uk-UA" w:eastAsia="ru-RU"/>
        </w:rPr>
        <w:t xml:space="preserve"> інтернет видання є</w:t>
      </w:r>
      <w:r w:rsidR="00E06972" w:rsidRPr="00F5218E">
        <w:rPr>
          <w:rFonts w:ascii="Times New Roman" w:eastAsia="Times New Roman" w:hAnsi="Times New Roman" w:cs="Times New Roman"/>
          <w:sz w:val="24"/>
          <w:szCs w:val="24"/>
          <w:lang w:val="uk-UA" w:eastAsia="ru-RU"/>
        </w:rPr>
        <w:t xml:space="preserve"> посилання на</w:t>
      </w:r>
      <w:r w:rsidR="00F5218E" w:rsidRPr="00F5218E">
        <w:rPr>
          <w:rFonts w:ascii="Times New Roman" w:eastAsia="Times New Roman" w:hAnsi="Times New Roman" w:cs="Times New Roman"/>
          <w:sz w:val="24"/>
          <w:szCs w:val="24"/>
          <w:lang w:val="uk-UA" w:eastAsia="ru-RU"/>
        </w:rPr>
        <w:t xml:space="preserve"> </w:t>
      </w:r>
      <w:r w:rsidR="00E06972" w:rsidRPr="00F5218E">
        <w:rPr>
          <w:rFonts w:ascii="Times New Roman" w:eastAsia="Times New Roman" w:hAnsi="Times New Roman" w:cs="Times New Roman"/>
          <w:sz w:val="24"/>
          <w:szCs w:val="24"/>
          <w:lang w:val="uk-UA" w:eastAsia="ru-RU"/>
        </w:rPr>
        <w:t>адвокат</w:t>
      </w:r>
      <w:r w:rsidR="0098611C" w:rsidRPr="00F5218E">
        <w:rPr>
          <w:rFonts w:ascii="Times New Roman" w:eastAsia="Times New Roman" w:hAnsi="Times New Roman" w:cs="Times New Roman"/>
          <w:sz w:val="24"/>
          <w:szCs w:val="24"/>
          <w:lang w:val="uk-UA" w:eastAsia="ru-RU"/>
        </w:rPr>
        <w:t>а</w:t>
      </w:r>
      <w:r w:rsidR="00E06972" w:rsidRPr="00F5218E">
        <w:rPr>
          <w:rFonts w:ascii="Times New Roman" w:eastAsia="Times New Roman" w:hAnsi="Times New Roman" w:cs="Times New Roman"/>
          <w:sz w:val="24"/>
          <w:szCs w:val="24"/>
          <w:lang w:val="uk-UA" w:eastAsia="ru-RU"/>
        </w:rPr>
        <w:t xml:space="preserve"> Семенов</w:t>
      </w:r>
      <w:r w:rsidR="0098611C" w:rsidRPr="00F5218E">
        <w:rPr>
          <w:rFonts w:ascii="Times New Roman" w:eastAsia="Times New Roman" w:hAnsi="Times New Roman" w:cs="Times New Roman"/>
          <w:sz w:val="24"/>
          <w:szCs w:val="24"/>
          <w:lang w:val="uk-UA" w:eastAsia="ru-RU"/>
        </w:rPr>
        <w:t>у</w:t>
      </w:r>
      <w:r w:rsidR="00E06972" w:rsidRPr="00F5218E">
        <w:rPr>
          <w:rFonts w:ascii="Times New Roman" w:eastAsia="Times New Roman" w:hAnsi="Times New Roman" w:cs="Times New Roman"/>
          <w:sz w:val="24"/>
          <w:szCs w:val="24"/>
          <w:lang w:val="uk-UA" w:eastAsia="ru-RU"/>
        </w:rPr>
        <w:t xml:space="preserve"> М.В. У своєму поясненні адвокат Семенова М.В. </w:t>
      </w:r>
      <w:r w:rsidR="00B11A86" w:rsidRPr="00F5218E">
        <w:rPr>
          <w:rFonts w:ascii="Times New Roman" w:eastAsia="Times New Roman" w:hAnsi="Times New Roman" w:cs="Times New Roman"/>
          <w:sz w:val="24"/>
          <w:szCs w:val="24"/>
          <w:lang w:val="uk-UA" w:eastAsia="ru-RU"/>
        </w:rPr>
        <w:t>зазначила</w:t>
      </w:r>
      <w:r w:rsidR="00E06972" w:rsidRPr="00F5218E">
        <w:rPr>
          <w:rFonts w:ascii="Times New Roman" w:eastAsia="Times New Roman" w:hAnsi="Times New Roman" w:cs="Times New Roman"/>
          <w:sz w:val="24"/>
          <w:szCs w:val="24"/>
          <w:lang w:val="uk-UA" w:eastAsia="ru-RU"/>
        </w:rPr>
        <w:t>, що</w:t>
      </w:r>
      <w:r w:rsidR="00F5218E" w:rsidRPr="00F5218E">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її</w:t>
      </w:r>
      <w:r w:rsidR="00E06972" w:rsidRPr="00F5218E">
        <w:rPr>
          <w:rFonts w:ascii="Times New Roman" w:eastAsia="Times New Roman" w:hAnsi="Times New Roman" w:cs="Times New Roman"/>
          <w:sz w:val="24"/>
          <w:szCs w:val="24"/>
          <w:lang w:val="uk-UA" w:eastAsia="ru-RU"/>
        </w:rPr>
        <w:t xml:space="preserve"> висловлювання не були направлені на навмисне порушення прав та інтересів будь-яких осіб, а є виключно її</w:t>
      </w:r>
      <w:r w:rsidR="00F5218E" w:rsidRPr="00F5218E">
        <w:rPr>
          <w:rFonts w:ascii="Times New Roman" w:eastAsia="Times New Roman" w:hAnsi="Times New Roman" w:cs="Times New Roman"/>
          <w:sz w:val="24"/>
          <w:szCs w:val="24"/>
          <w:lang w:val="uk-UA" w:eastAsia="ru-RU"/>
        </w:rPr>
        <w:t xml:space="preserve"> </w:t>
      </w:r>
      <w:r w:rsidR="00E06972" w:rsidRPr="00F5218E">
        <w:rPr>
          <w:rFonts w:ascii="Times New Roman" w:eastAsia="Times New Roman" w:hAnsi="Times New Roman" w:cs="Times New Roman"/>
          <w:sz w:val="24"/>
          <w:szCs w:val="24"/>
          <w:lang w:val="uk-UA" w:eastAsia="ru-RU"/>
        </w:rPr>
        <w:t>позицією та особистою думкою</w:t>
      </w:r>
      <w:r w:rsidR="0098611C" w:rsidRPr="00F5218E">
        <w:rPr>
          <w:rFonts w:ascii="Times New Roman" w:eastAsia="Times New Roman" w:hAnsi="Times New Roman" w:cs="Times New Roman"/>
          <w:sz w:val="24"/>
          <w:szCs w:val="24"/>
          <w:lang w:val="uk-UA" w:eastAsia="ru-RU"/>
        </w:rPr>
        <w:t xml:space="preserve"> стосовно інформації, наданої споживачами фінансових послуг. Наголошує, що висловила особисту думку </w:t>
      </w:r>
      <w:r w:rsidR="00B11A86" w:rsidRPr="00F5218E">
        <w:rPr>
          <w:rFonts w:ascii="Times New Roman" w:eastAsia="Times New Roman" w:hAnsi="Times New Roman" w:cs="Times New Roman"/>
          <w:sz w:val="24"/>
          <w:szCs w:val="24"/>
          <w:lang w:val="uk-UA" w:eastAsia="ru-RU"/>
        </w:rPr>
        <w:t xml:space="preserve">лише </w:t>
      </w:r>
      <w:r w:rsidR="0098611C" w:rsidRPr="00F5218E">
        <w:rPr>
          <w:rFonts w:ascii="Times New Roman" w:eastAsia="Times New Roman" w:hAnsi="Times New Roman" w:cs="Times New Roman"/>
          <w:sz w:val="24"/>
          <w:szCs w:val="24"/>
          <w:lang w:val="uk-UA" w:eastAsia="ru-RU"/>
        </w:rPr>
        <w:t xml:space="preserve">на підставі відгуків користувачів мережі Інтернет. </w:t>
      </w:r>
      <w:r w:rsidR="00B11A86" w:rsidRPr="00F5218E">
        <w:rPr>
          <w:rFonts w:ascii="Times New Roman" w:eastAsia="Times New Roman" w:hAnsi="Times New Roman" w:cs="Times New Roman"/>
          <w:sz w:val="24"/>
          <w:szCs w:val="24"/>
          <w:lang w:val="uk-UA" w:eastAsia="ru-RU"/>
        </w:rPr>
        <w:t>Надаючи коментар п</w:t>
      </w:r>
      <w:r w:rsidR="0098611C" w:rsidRPr="00F5218E">
        <w:rPr>
          <w:rFonts w:ascii="Times New Roman" w:eastAsia="Times New Roman" w:hAnsi="Times New Roman" w:cs="Times New Roman"/>
          <w:sz w:val="24"/>
          <w:szCs w:val="24"/>
          <w:lang w:val="uk-UA" w:eastAsia="ru-RU"/>
        </w:rPr>
        <w:t>равову допомогу</w:t>
      </w:r>
      <w:r w:rsidR="00B11A86" w:rsidRPr="00F5218E">
        <w:rPr>
          <w:rFonts w:ascii="Times New Roman" w:eastAsia="Times New Roman" w:hAnsi="Times New Roman" w:cs="Times New Roman"/>
          <w:sz w:val="24"/>
          <w:szCs w:val="24"/>
          <w:lang w:val="uk-UA" w:eastAsia="ru-RU"/>
        </w:rPr>
        <w:t xml:space="preserve"> </w:t>
      </w:r>
      <w:r w:rsidR="0098611C" w:rsidRPr="00F5218E">
        <w:rPr>
          <w:rFonts w:ascii="Times New Roman" w:eastAsia="Times New Roman" w:hAnsi="Times New Roman" w:cs="Times New Roman"/>
          <w:sz w:val="24"/>
          <w:szCs w:val="24"/>
          <w:lang w:val="uk-UA" w:eastAsia="ru-RU"/>
        </w:rPr>
        <w:t>не надавала, оскільки жоден з клієнтів Товариства з обмеженою відповідальністю «</w:t>
      </w:r>
      <w:r w:rsidR="00F5218E">
        <w:rPr>
          <w:rFonts w:ascii="Times New Roman" w:eastAsia="Times New Roman" w:hAnsi="Times New Roman" w:cs="Times New Roman"/>
          <w:sz w:val="24"/>
          <w:szCs w:val="24"/>
          <w:lang w:val="uk-UA" w:eastAsia="ru-RU"/>
        </w:rPr>
        <w:t>***</w:t>
      </w:r>
      <w:r w:rsidR="0098611C" w:rsidRPr="00F5218E">
        <w:rPr>
          <w:rFonts w:ascii="Times New Roman" w:eastAsia="Times New Roman" w:hAnsi="Times New Roman" w:cs="Times New Roman"/>
          <w:sz w:val="24"/>
          <w:szCs w:val="24"/>
          <w:lang w:val="uk-UA" w:eastAsia="ru-RU"/>
        </w:rPr>
        <w:t>» до неї не звертався.</w:t>
      </w:r>
      <w:r w:rsidR="00F5218E" w:rsidRPr="00F5218E">
        <w:rPr>
          <w:rFonts w:ascii="Times New Roman" w:eastAsia="Times New Roman" w:hAnsi="Times New Roman" w:cs="Times New Roman"/>
          <w:sz w:val="24"/>
          <w:szCs w:val="24"/>
          <w:lang w:val="uk-UA" w:eastAsia="ru-RU"/>
        </w:rPr>
        <w:t xml:space="preserve"> </w:t>
      </w:r>
      <w:r w:rsidR="00E06972" w:rsidRPr="00F5218E">
        <w:rPr>
          <w:rFonts w:ascii="Times New Roman" w:eastAsia="Times New Roman" w:hAnsi="Times New Roman" w:cs="Times New Roman"/>
          <w:sz w:val="24"/>
          <w:szCs w:val="24"/>
          <w:lang w:val="uk-UA" w:eastAsia="ru-RU"/>
        </w:rPr>
        <w:t>Ї</w:t>
      </w:r>
      <w:r w:rsidR="00F5218E">
        <w:rPr>
          <w:rFonts w:ascii="Times New Roman" w:eastAsia="Times New Roman" w:hAnsi="Times New Roman" w:cs="Times New Roman"/>
          <w:sz w:val="24"/>
          <w:szCs w:val="24"/>
          <w:lang w:val="uk-UA" w:eastAsia="ru-RU"/>
        </w:rPr>
        <w:t>ї</w:t>
      </w:r>
      <w:r w:rsidR="00E06972" w:rsidRPr="00F5218E">
        <w:rPr>
          <w:rFonts w:ascii="Times New Roman" w:eastAsia="Times New Roman" w:hAnsi="Times New Roman" w:cs="Times New Roman"/>
          <w:sz w:val="24"/>
          <w:szCs w:val="24"/>
          <w:lang w:val="uk-UA" w:eastAsia="ru-RU"/>
        </w:rPr>
        <w:t xml:space="preserve"> оціночне судження сформован</w:t>
      </w:r>
      <w:r w:rsidR="00A73D26" w:rsidRPr="00F5218E">
        <w:rPr>
          <w:rFonts w:ascii="Times New Roman" w:eastAsia="Times New Roman" w:hAnsi="Times New Roman" w:cs="Times New Roman"/>
          <w:sz w:val="24"/>
          <w:szCs w:val="24"/>
          <w:lang w:val="uk-UA" w:eastAsia="ru-RU"/>
        </w:rPr>
        <w:t>е</w:t>
      </w:r>
      <w:r w:rsidR="00E06972" w:rsidRPr="00F5218E">
        <w:rPr>
          <w:rFonts w:ascii="Times New Roman" w:eastAsia="Times New Roman" w:hAnsi="Times New Roman" w:cs="Times New Roman"/>
          <w:sz w:val="24"/>
          <w:szCs w:val="24"/>
          <w:lang w:val="uk-UA" w:eastAsia="ru-RU"/>
        </w:rPr>
        <w:t xml:space="preserve"> на підставі численних скарг споживачів послуг Товариства з обмеженою відповідальністю «</w:t>
      </w:r>
      <w:r w:rsidR="00F5218E">
        <w:rPr>
          <w:rFonts w:ascii="Times New Roman" w:eastAsia="Times New Roman" w:hAnsi="Times New Roman" w:cs="Times New Roman"/>
          <w:sz w:val="24"/>
          <w:szCs w:val="24"/>
          <w:lang w:val="uk-UA" w:eastAsia="ru-RU"/>
        </w:rPr>
        <w:t>**2</w:t>
      </w:r>
      <w:r w:rsidR="00E06972" w:rsidRPr="00F5218E">
        <w:rPr>
          <w:rFonts w:ascii="Times New Roman" w:eastAsia="Times New Roman" w:hAnsi="Times New Roman" w:cs="Times New Roman"/>
          <w:sz w:val="24"/>
          <w:szCs w:val="24"/>
          <w:lang w:val="uk-UA" w:eastAsia="ru-RU"/>
        </w:rPr>
        <w:t xml:space="preserve">». </w:t>
      </w:r>
      <w:hyperlink r:id="rId7" w:history="1"/>
      <w:r w:rsidR="00E06972" w:rsidRPr="00F5218E">
        <w:rPr>
          <w:rFonts w:ascii="Times New Roman" w:eastAsia="Times New Roman" w:hAnsi="Times New Roman" w:cs="Times New Roman"/>
          <w:sz w:val="24"/>
          <w:szCs w:val="24"/>
          <w:lang w:val="uk-UA" w:eastAsia="ru-RU"/>
        </w:rPr>
        <w:t xml:space="preserve"> </w:t>
      </w:r>
      <w:r w:rsidR="0098611C" w:rsidRPr="00F5218E">
        <w:rPr>
          <w:rFonts w:ascii="Times New Roman" w:eastAsia="Times New Roman" w:hAnsi="Times New Roman" w:cs="Times New Roman"/>
          <w:sz w:val="24"/>
          <w:szCs w:val="24"/>
          <w:lang w:val="uk-UA" w:eastAsia="ru-RU"/>
        </w:rPr>
        <w:t>Ї</w:t>
      </w:r>
      <w:r w:rsidR="00F5218E">
        <w:rPr>
          <w:rFonts w:ascii="Times New Roman" w:eastAsia="Times New Roman" w:hAnsi="Times New Roman" w:cs="Times New Roman"/>
          <w:sz w:val="24"/>
          <w:szCs w:val="24"/>
          <w:lang w:val="uk-UA" w:eastAsia="ru-RU"/>
        </w:rPr>
        <w:t>ї</w:t>
      </w:r>
      <w:r w:rsidR="00E06972" w:rsidRPr="00F5218E">
        <w:rPr>
          <w:rFonts w:ascii="Times New Roman" w:eastAsia="Times New Roman" w:hAnsi="Times New Roman" w:cs="Times New Roman"/>
          <w:sz w:val="24"/>
          <w:szCs w:val="24"/>
          <w:lang w:val="uk-UA" w:eastAsia="ru-RU"/>
        </w:rPr>
        <w:t xml:space="preserve"> позиція викладена виклично з урахуванням норм ЦК України</w:t>
      </w:r>
      <w:r w:rsidR="00A73D26" w:rsidRPr="00F5218E">
        <w:rPr>
          <w:rFonts w:ascii="Times New Roman" w:eastAsia="Times New Roman" w:hAnsi="Times New Roman" w:cs="Times New Roman"/>
          <w:sz w:val="24"/>
          <w:szCs w:val="24"/>
          <w:lang w:val="uk-UA" w:eastAsia="ru-RU"/>
        </w:rPr>
        <w:t>, Закону України «Про захист прав споживачів», Закону України № 2120-1Х</w:t>
      </w:r>
      <w:r w:rsidR="00F5218E">
        <w:rPr>
          <w:rFonts w:ascii="Times New Roman" w:eastAsia="Times New Roman" w:hAnsi="Times New Roman" w:cs="Times New Roman"/>
          <w:sz w:val="24"/>
          <w:szCs w:val="24"/>
          <w:lang w:val="uk-UA" w:eastAsia="ru-RU"/>
        </w:rPr>
        <w:t xml:space="preserve"> «</w:t>
      </w:r>
      <w:r w:rsidR="00A73D26" w:rsidRPr="00F5218E">
        <w:rPr>
          <w:rFonts w:ascii="Times New Roman" w:eastAsia="Times New Roman" w:hAnsi="Times New Roman" w:cs="Times New Roman"/>
          <w:sz w:val="24"/>
          <w:szCs w:val="24"/>
          <w:lang w:val="uk-UA" w:eastAsia="ru-RU"/>
        </w:rPr>
        <w:t>Про внесення змін до Податкового кодексу України</w:t>
      </w:r>
      <w:r w:rsidR="00C07B73">
        <w:rPr>
          <w:rFonts w:ascii="Times New Roman" w:eastAsia="Times New Roman" w:hAnsi="Times New Roman" w:cs="Times New Roman"/>
          <w:sz w:val="24"/>
          <w:szCs w:val="24"/>
          <w:lang w:val="uk-UA" w:eastAsia="ru-RU"/>
        </w:rPr>
        <w:t>»</w:t>
      </w:r>
      <w:r w:rsidR="00A73D26" w:rsidRPr="00F5218E">
        <w:rPr>
          <w:rFonts w:ascii="Times New Roman" w:eastAsia="Times New Roman" w:hAnsi="Times New Roman" w:cs="Times New Roman"/>
          <w:sz w:val="24"/>
          <w:szCs w:val="24"/>
          <w:lang w:val="uk-UA" w:eastAsia="ru-RU"/>
        </w:rPr>
        <w:t xml:space="preserve"> та інших законодавчих актів України щодо дії норм на період воєнного стану» </w:t>
      </w:r>
      <w:r w:rsidR="00C07B73">
        <w:rPr>
          <w:rFonts w:ascii="Times New Roman" w:eastAsia="Times New Roman" w:hAnsi="Times New Roman" w:cs="Times New Roman"/>
          <w:sz w:val="24"/>
          <w:szCs w:val="24"/>
          <w:lang w:val="uk-UA" w:eastAsia="ru-RU"/>
        </w:rPr>
        <w:t>т</w:t>
      </w:r>
      <w:r w:rsidR="00A73D26" w:rsidRPr="00F5218E">
        <w:rPr>
          <w:rFonts w:ascii="Times New Roman" w:eastAsia="Times New Roman" w:hAnsi="Times New Roman" w:cs="Times New Roman"/>
          <w:sz w:val="24"/>
          <w:szCs w:val="24"/>
          <w:lang w:val="uk-UA" w:eastAsia="ru-RU"/>
        </w:rPr>
        <w:t>а Закону України</w:t>
      </w:r>
      <w:r w:rsidR="00C07B73">
        <w:rPr>
          <w:rFonts w:ascii="Times New Roman" w:eastAsia="Times New Roman" w:hAnsi="Times New Roman" w:cs="Times New Roman"/>
          <w:sz w:val="24"/>
          <w:szCs w:val="24"/>
          <w:lang w:val="uk-UA" w:eastAsia="ru-RU"/>
        </w:rPr>
        <w:t xml:space="preserve"> </w:t>
      </w:r>
      <w:r w:rsidR="00A73D26" w:rsidRPr="00F5218E">
        <w:rPr>
          <w:rFonts w:ascii="Times New Roman" w:eastAsia="Times New Roman" w:hAnsi="Times New Roman" w:cs="Times New Roman"/>
          <w:sz w:val="24"/>
          <w:szCs w:val="24"/>
          <w:lang w:val="uk-UA" w:eastAsia="ru-RU"/>
        </w:rPr>
        <w:t>№ 1349-1Х</w:t>
      </w:r>
      <w:r w:rsidR="00C07B73">
        <w:rPr>
          <w:rFonts w:ascii="Times New Roman" w:eastAsia="Times New Roman" w:hAnsi="Times New Roman" w:cs="Times New Roman"/>
          <w:sz w:val="24"/>
          <w:szCs w:val="24"/>
          <w:lang w:val="uk-UA" w:eastAsia="ru-RU"/>
        </w:rPr>
        <w:t xml:space="preserve"> «</w:t>
      </w:r>
      <w:r w:rsidR="00A73D26" w:rsidRPr="00F5218E">
        <w:rPr>
          <w:rFonts w:ascii="Times New Roman" w:eastAsia="Times New Roman" w:hAnsi="Times New Roman" w:cs="Times New Roman"/>
          <w:sz w:val="24"/>
          <w:szCs w:val="24"/>
          <w:lang w:val="uk-UA" w:eastAsia="ru-RU"/>
        </w:rPr>
        <w:t>Про внесення змін до деяких законодавчих актів України щодо захисту боржників при врегулюванні простроченої заборгованості», якими внесено зміни до Закону України «Про Національний банк України», Закон</w:t>
      </w:r>
      <w:r w:rsidR="0098611C" w:rsidRPr="00F5218E">
        <w:rPr>
          <w:rFonts w:ascii="Times New Roman" w:eastAsia="Times New Roman" w:hAnsi="Times New Roman" w:cs="Times New Roman"/>
          <w:sz w:val="24"/>
          <w:szCs w:val="24"/>
          <w:lang w:val="uk-UA" w:eastAsia="ru-RU"/>
        </w:rPr>
        <w:t>у</w:t>
      </w:r>
      <w:r w:rsidR="00A73D26" w:rsidRPr="00F5218E">
        <w:rPr>
          <w:rFonts w:ascii="Times New Roman" w:eastAsia="Times New Roman" w:hAnsi="Times New Roman" w:cs="Times New Roman"/>
          <w:sz w:val="24"/>
          <w:szCs w:val="24"/>
          <w:lang w:val="uk-UA" w:eastAsia="ru-RU"/>
        </w:rPr>
        <w:t xml:space="preserve"> України «Про споживче кредитування», Закон</w:t>
      </w:r>
      <w:r w:rsidR="0098611C" w:rsidRPr="00F5218E">
        <w:rPr>
          <w:rFonts w:ascii="Times New Roman" w:eastAsia="Times New Roman" w:hAnsi="Times New Roman" w:cs="Times New Roman"/>
          <w:sz w:val="24"/>
          <w:szCs w:val="24"/>
          <w:lang w:val="uk-UA" w:eastAsia="ru-RU"/>
        </w:rPr>
        <w:t>у</w:t>
      </w:r>
      <w:r w:rsidR="00A73D26" w:rsidRPr="00F5218E">
        <w:rPr>
          <w:rFonts w:ascii="Times New Roman" w:eastAsia="Times New Roman" w:hAnsi="Times New Roman" w:cs="Times New Roman"/>
          <w:sz w:val="24"/>
          <w:szCs w:val="24"/>
          <w:lang w:val="uk-UA" w:eastAsia="ru-RU"/>
        </w:rPr>
        <w:t xml:space="preserve"> України «Про банки та банківську діяльність», Закон</w:t>
      </w:r>
      <w:r w:rsidR="0098611C" w:rsidRPr="00F5218E">
        <w:rPr>
          <w:rFonts w:ascii="Times New Roman" w:eastAsia="Times New Roman" w:hAnsi="Times New Roman" w:cs="Times New Roman"/>
          <w:sz w:val="24"/>
          <w:szCs w:val="24"/>
          <w:lang w:val="uk-UA" w:eastAsia="ru-RU"/>
        </w:rPr>
        <w:t>у</w:t>
      </w:r>
      <w:r w:rsidR="00A73D26" w:rsidRPr="00F5218E">
        <w:rPr>
          <w:rFonts w:ascii="Times New Roman" w:eastAsia="Times New Roman" w:hAnsi="Times New Roman" w:cs="Times New Roman"/>
          <w:sz w:val="24"/>
          <w:szCs w:val="24"/>
          <w:lang w:val="uk-UA" w:eastAsia="ru-RU"/>
        </w:rPr>
        <w:t xml:space="preserve"> України «Про фінансові послуги та державне регулювання ринків фінансових послуг»</w:t>
      </w:r>
      <w:r w:rsidR="00B11A86" w:rsidRPr="00F5218E">
        <w:rPr>
          <w:rFonts w:ascii="Times New Roman" w:eastAsia="Times New Roman" w:hAnsi="Times New Roman" w:cs="Times New Roman"/>
          <w:sz w:val="24"/>
          <w:szCs w:val="24"/>
          <w:lang w:val="uk-UA" w:eastAsia="ru-RU"/>
        </w:rPr>
        <w:t>.</w:t>
      </w:r>
    </w:p>
    <w:p w14:paraId="4FD4FF1D" w14:textId="51730ABE" w:rsidR="0098611C" w:rsidRPr="00F5218E" w:rsidRDefault="0098611C"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 xml:space="preserve">За </w:t>
      </w:r>
      <w:r w:rsidR="00C07B73">
        <w:rPr>
          <w:rFonts w:ascii="Times New Roman" w:eastAsia="Times New Roman" w:hAnsi="Times New Roman" w:cs="Times New Roman"/>
          <w:sz w:val="24"/>
          <w:szCs w:val="24"/>
          <w:lang w:val="uk-UA" w:eastAsia="ru-RU"/>
        </w:rPr>
        <w:t>п.</w:t>
      </w:r>
      <w:r w:rsidRPr="00F5218E">
        <w:rPr>
          <w:rFonts w:ascii="Times New Roman" w:eastAsia="Times New Roman" w:hAnsi="Times New Roman" w:cs="Times New Roman"/>
          <w:sz w:val="24"/>
          <w:szCs w:val="24"/>
          <w:lang w:val="uk-UA" w:eastAsia="ru-RU"/>
        </w:rPr>
        <w:t xml:space="preserve"> 2 ст</w:t>
      </w:r>
      <w:r w:rsidR="00C07B73">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1 Закону України «Про адвокатуру та адвокатську діяльність»</w:t>
      </w:r>
      <w:r w:rsidR="00B11A86" w:rsidRPr="00F5218E">
        <w:rPr>
          <w:rFonts w:ascii="Times New Roman" w:eastAsia="Times New Roman" w:hAnsi="Times New Roman" w:cs="Times New Roman"/>
          <w:sz w:val="24"/>
          <w:szCs w:val="24"/>
          <w:lang w:val="uk-UA" w:eastAsia="ru-RU"/>
        </w:rPr>
        <w:t xml:space="preserve"> - незалежна професійна діяльність адвоката щодо здійснення захисту, представництва та надання інших видів правової допомоги клієнту. Матеріалами дисциплінарної справи підтверджується, що </w:t>
      </w:r>
      <w:r w:rsidR="00B11A86" w:rsidRPr="00F5218E">
        <w:rPr>
          <w:rFonts w:ascii="Times New Roman" w:eastAsia="Times New Roman" w:hAnsi="Times New Roman" w:cs="Times New Roman"/>
          <w:sz w:val="24"/>
          <w:szCs w:val="24"/>
          <w:lang w:val="uk-UA" w:eastAsia="ru-RU"/>
        </w:rPr>
        <w:lastRenderedPageBreak/>
        <w:t>адвокат Семенова Марина Володимирівна правову допомогу у правовідносинах з ТОВ «</w:t>
      </w:r>
      <w:r w:rsidR="00C07B73">
        <w:rPr>
          <w:rFonts w:ascii="Times New Roman" w:eastAsia="Times New Roman" w:hAnsi="Times New Roman" w:cs="Times New Roman"/>
          <w:sz w:val="24"/>
          <w:szCs w:val="24"/>
          <w:lang w:val="uk-UA" w:eastAsia="ru-RU"/>
        </w:rPr>
        <w:t>***</w:t>
      </w:r>
      <w:r w:rsidR="00B11A86" w:rsidRPr="00F5218E">
        <w:rPr>
          <w:rFonts w:ascii="Times New Roman" w:eastAsia="Times New Roman" w:hAnsi="Times New Roman" w:cs="Times New Roman"/>
          <w:sz w:val="24"/>
          <w:szCs w:val="24"/>
          <w:lang w:val="uk-UA" w:eastAsia="ru-RU"/>
        </w:rPr>
        <w:t>» не надавала, угоди про надання правової допомоги не укладала.</w:t>
      </w:r>
    </w:p>
    <w:p w14:paraId="25C2E164" w14:textId="0E211571" w:rsidR="0019640E" w:rsidRPr="00F5218E" w:rsidRDefault="00F5218E"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За приписами ст.</w:t>
      </w:r>
      <w:r w:rsidR="00C07B73">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33 З</w:t>
      </w:r>
      <w:r w:rsidR="00C07B73">
        <w:rPr>
          <w:rFonts w:ascii="Times New Roman" w:eastAsia="Times New Roman" w:hAnsi="Times New Roman" w:cs="Times New Roman"/>
          <w:sz w:val="24"/>
          <w:szCs w:val="24"/>
          <w:lang w:val="uk-UA" w:eastAsia="ru-RU"/>
        </w:rPr>
        <w:t>акону України</w:t>
      </w:r>
      <w:r w:rsidR="0019640E" w:rsidRPr="00F5218E">
        <w:rPr>
          <w:rFonts w:ascii="Times New Roman" w:eastAsia="Times New Roman" w:hAnsi="Times New Roman" w:cs="Times New Roman"/>
          <w:sz w:val="24"/>
          <w:szCs w:val="24"/>
          <w:lang w:val="uk-UA" w:eastAsia="ru-RU"/>
        </w:rPr>
        <w:t xml:space="preserve"> «Про адвокатуру та адвокатську діяльність» визначено, що адвоката може бути притягнуто до дисциплінарної відповідальності у порядку дисциплінарного провадження з підстав, передбачених цим Законом</w:t>
      </w:r>
      <w:r w:rsidR="0098611C" w:rsidRPr="00F5218E">
        <w:rPr>
          <w:rFonts w:ascii="Times New Roman" w:eastAsia="Times New Roman" w:hAnsi="Times New Roman" w:cs="Times New Roman"/>
          <w:sz w:val="24"/>
          <w:szCs w:val="24"/>
          <w:lang w:val="uk-UA" w:eastAsia="ru-RU"/>
        </w:rPr>
        <w:t>.</w:t>
      </w:r>
    </w:p>
    <w:p w14:paraId="7ABD6E2B" w14:textId="59B171CC" w:rsidR="0019640E" w:rsidRPr="00F5218E" w:rsidRDefault="00F5218E"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У відповідності до ч.</w:t>
      </w:r>
      <w:r w:rsidR="00C07B73">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1 ст.</w:t>
      </w:r>
      <w:r w:rsidR="00C07B73">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34 Закону України «Про адвокатуру та адвокатську діяльність» підставою для притягнення адвоката до дисциплінарної відповідальності є вчинення ним дисциплінарного проступку передбаченого ч.</w:t>
      </w:r>
      <w:r w:rsidR="00C07B73">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2 ст.</w:t>
      </w:r>
      <w:r w:rsidR="00C07B73">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34 Закону України «Про адвокатуру та адвокатську діяльність». Такими дисциплінарними проступками є</w:t>
      </w:r>
      <w:r w:rsidRPr="00F5218E">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порушення присяги адвоката України, порушення правил адвокатської етики, розголошення адвокатської таємниці або вчинення дій, що призвели до її розголошення, неналежне виконання своїх професійних обов’язків,</w:t>
      </w:r>
      <w:r w:rsidRPr="00F5218E">
        <w:rPr>
          <w:rFonts w:ascii="Times New Roman" w:eastAsia="Times New Roman" w:hAnsi="Times New Roman" w:cs="Times New Roman"/>
          <w:sz w:val="24"/>
          <w:szCs w:val="24"/>
          <w:lang w:val="uk-UA" w:eastAsia="ru-RU"/>
        </w:rPr>
        <w:t xml:space="preserve"> </w:t>
      </w:r>
      <w:r w:rsidR="0019640E" w:rsidRPr="00F5218E">
        <w:rPr>
          <w:rFonts w:ascii="Times New Roman" w:eastAsia="Times New Roman" w:hAnsi="Times New Roman" w:cs="Times New Roman"/>
          <w:sz w:val="24"/>
          <w:szCs w:val="24"/>
          <w:lang w:val="uk-UA" w:eastAsia="ru-RU"/>
        </w:rPr>
        <w:t>невиконання рішень органів адвокатського самоврядування, порушення інших обов’язків адвоката, передбачених законом</w:t>
      </w:r>
      <w:r w:rsidR="00F0734E" w:rsidRPr="00F5218E">
        <w:rPr>
          <w:rFonts w:ascii="Times New Roman" w:eastAsia="Times New Roman" w:hAnsi="Times New Roman" w:cs="Times New Roman"/>
          <w:sz w:val="24"/>
          <w:szCs w:val="24"/>
          <w:lang w:val="uk-UA" w:eastAsia="ru-RU"/>
        </w:rPr>
        <w:t xml:space="preserve"> під час здійснення адвокатської діяльності.</w:t>
      </w:r>
    </w:p>
    <w:p w14:paraId="4B2E2303" w14:textId="7154AA76" w:rsidR="00C9157C" w:rsidRPr="00F5218E" w:rsidRDefault="00F5218E"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hAnsi="Times New Roman" w:cs="Times New Roman"/>
          <w:sz w:val="24"/>
          <w:szCs w:val="24"/>
          <w:lang w:val="uk-UA"/>
        </w:rPr>
        <w:t xml:space="preserve"> </w:t>
      </w:r>
      <w:r w:rsidR="00C07B73">
        <w:rPr>
          <w:rFonts w:ascii="Times New Roman" w:hAnsi="Times New Roman" w:cs="Times New Roman"/>
          <w:sz w:val="24"/>
          <w:szCs w:val="24"/>
          <w:lang w:val="uk-UA"/>
        </w:rPr>
        <w:t xml:space="preserve">Відповідно до ст. </w:t>
      </w:r>
      <w:r w:rsidR="0019640E" w:rsidRPr="00F5218E">
        <w:rPr>
          <w:rFonts w:ascii="Times New Roman" w:hAnsi="Times New Roman" w:cs="Times New Roman"/>
          <w:sz w:val="24"/>
          <w:szCs w:val="24"/>
          <w:lang w:val="uk-UA"/>
        </w:rPr>
        <w:t>14 п</w:t>
      </w:r>
      <w:r w:rsidR="00C07B73">
        <w:rPr>
          <w:rFonts w:ascii="Times New Roman" w:hAnsi="Times New Roman" w:cs="Times New Roman"/>
          <w:sz w:val="24"/>
          <w:szCs w:val="24"/>
          <w:lang w:val="uk-UA"/>
        </w:rPr>
        <w:t xml:space="preserve">. </w:t>
      </w:r>
      <w:r w:rsidR="0019640E" w:rsidRPr="00F5218E">
        <w:rPr>
          <w:rFonts w:ascii="Times New Roman" w:hAnsi="Times New Roman" w:cs="Times New Roman"/>
          <w:sz w:val="24"/>
          <w:szCs w:val="24"/>
          <w:lang w:val="uk-UA"/>
        </w:rPr>
        <w:t>3 Положення</w:t>
      </w:r>
      <w:r w:rsidRPr="00F5218E">
        <w:rPr>
          <w:rFonts w:ascii="Times New Roman" w:hAnsi="Times New Roman" w:cs="Times New Roman"/>
          <w:sz w:val="24"/>
          <w:szCs w:val="24"/>
          <w:lang w:val="uk-UA"/>
        </w:rPr>
        <w:t xml:space="preserve"> </w:t>
      </w:r>
      <w:r w:rsidR="0019640E" w:rsidRPr="00F5218E">
        <w:rPr>
          <w:rFonts w:ascii="Times New Roman" w:hAnsi="Times New Roman" w:cs="Times New Roman"/>
          <w:sz w:val="24"/>
          <w:szCs w:val="24"/>
          <w:lang w:val="uk-UA"/>
        </w:rPr>
        <w:t>про порядок прийняття та розгляду скарг щодо неналежної поведінки адвоката, яка може мати наслідком його дисциплінарну відповідальність, затвердженого рішенням Ради адвокатів України від 30 серпня 2014 року № 120</w:t>
      </w:r>
      <w:r w:rsidR="00C07B73">
        <w:rPr>
          <w:rFonts w:ascii="Times New Roman" w:hAnsi="Times New Roman" w:cs="Times New Roman"/>
          <w:sz w:val="24"/>
          <w:szCs w:val="24"/>
          <w:lang w:val="uk-UA"/>
        </w:rPr>
        <w:t xml:space="preserve"> </w:t>
      </w:r>
      <w:r w:rsidR="0019640E" w:rsidRPr="00F5218E">
        <w:rPr>
          <w:rFonts w:ascii="Times New Roman" w:hAnsi="Times New Roman" w:cs="Times New Roman"/>
          <w:sz w:val="24"/>
          <w:szCs w:val="24"/>
          <w:lang w:val="uk-UA"/>
        </w:rPr>
        <w:t>(з послідуючими змінами та доповненнями)</w:t>
      </w:r>
      <w:r w:rsidRPr="00F5218E">
        <w:rPr>
          <w:rFonts w:ascii="Times New Roman" w:hAnsi="Times New Roman" w:cs="Times New Roman"/>
          <w:sz w:val="24"/>
          <w:szCs w:val="24"/>
          <w:lang w:val="uk-UA"/>
        </w:rPr>
        <w:t xml:space="preserve"> </w:t>
      </w:r>
      <w:r w:rsidR="0019640E" w:rsidRPr="00F5218E">
        <w:rPr>
          <w:rFonts w:ascii="Times New Roman" w:hAnsi="Times New Roman" w:cs="Times New Roman"/>
          <w:sz w:val="24"/>
          <w:szCs w:val="24"/>
          <w:lang w:val="uk-UA"/>
        </w:rPr>
        <w:t>визначений обов’язок особи, яка звертається з заявою(скаргою) надати докази, які вказують на наявність в діях адвоката ознак дисциплінарного проступку передбаченого ч.</w:t>
      </w:r>
      <w:r w:rsidR="00C07B73">
        <w:rPr>
          <w:rFonts w:ascii="Times New Roman" w:hAnsi="Times New Roman" w:cs="Times New Roman"/>
          <w:sz w:val="24"/>
          <w:szCs w:val="24"/>
          <w:lang w:val="uk-UA"/>
        </w:rPr>
        <w:t xml:space="preserve"> </w:t>
      </w:r>
      <w:r w:rsidR="0019640E" w:rsidRPr="00F5218E">
        <w:rPr>
          <w:rFonts w:ascii="Times New Roman" w:hAnsi="Times New Roman" w:cs="Times New Roman"/>
          <w:sz w:val="24"/>
          <w:szCs w:val="24"/>
          <w:lang w:val="uk-UA"/>
        </w:rPr>
        <w:t>2 ст.</w:t>
      </w:r>
      <w:r w:rsidR="00C07B73">
        <w:rPr>
          <w:rFonts w:ascii="Times New Roman" w:hAnsi="Times New Roman" w:cs="Times New Roman"/>
          <w:sz w:val="24"/>
          <w:szCs w:val="24"/>
          <w:lang w:val="uk-UA"/>
        </w:rPr>
        <w:t xml:space="preserve"> </w:t>
      </w:r>
      <w:r w:rsidR="0019640E" w:rsidRPr="00F5218E">
        <w:rPr>
          <w:rFonts w:ascii="Times New Roman" w:hAnsi="Times New Roman" w:cs="Times New Roman"/>
          <w:sz w:val="24"/>
          <w:szCs w:val="24"/>
          <w:lang w:val="uk-UA"/>
        </w:rPr>
        <w:t>34 З</w:t>
      </w:r>
      <w:r w:rsidR="00C07B73">
        <w:rPr>
          <w:rFonts w:ascii="Times New Roman" w:hAnsi="Times New Roman" w:cs="Times New Roman"/>
          <w:sz w:val="24"/>
          <w:szCs w:val="24"/>
          <w:lang w:val="uk-UA"/>
        </w:rPr>
        <w:t>акону України</w:t>
      </w:r>
      <w:r w:rsidR="0019640E" w:rsidRPr="00F5218E">
        <w:rPr>
          <w:rFonts w:ascii="Times New Roman" w:hAnsi="Times New Roman" w:cs="Times New Roman"/>
          <w:sz w:val="24"/>
          <w:szCs w:val="24"/>
          <w:lang w:val="uk-UA"/>
        </w:rPr>
        <w:t xml:space="preserve"> «Про адвокатуру та адвокатську діяльність».</w:t>
      </w:r>
      <w:r w:rsidR="00F0734E" w:rsidRPr="00F5218E">
        <w:rPr>
          <w:rFonts w:ascii="Times New Roman" w:hAnsi="Times New Roman" w:cs="Times New Roman"/>
          <w:sz w:val="24"/>
          <w:szCs w:val="24"/>
          <w:lang w:val="uk-UA"/>
        </w:rPr>
        <w:t xml:space="preserve"> Матеріали дисциплінарної справи не містять фактичних даних на підтвердження здійснення адвокатом Семеновою Мариною Володимирівною адвокатської діяльності 20</w:t>
      </w:r>
      <w:r w:rsidR="00C07B73">
        <w:rPr>
          <w:rFonts w:ascii="Times New Roman" w:hAnsi="Times New Roman" w:cs="Times New Roman"/>
          <w:sz w:val="24"/>
          <w:szCs w:val="24"/>
          <w:lang w:val="uk-UA"/>
        </w:rPr>
        <w:t xml:space="preserve"> травня </w:t>
      </w:r>
      <w:r w:rsidR="00F0734E" w:rsidRPr="00F5218E">
        <w:rPr>
          <w:rFonts w:ascii="Times New Roman" w:hAnsi="Times New Roman" w:cs="Times New Roman"/>
          <w:sz w:val="24"/>
          <w:szCs w:val="24"/>
          <w:lang w:val="uk-UA"/>
        </w:rPr>
        <w:t>2022 року.</w:t>
      </w:r>
      <w:bookmarkStart w:id="5" w:name="_Hlk73346654"/>
    </w:p>
    <w:p w14:paraId="4402189C" w14:textId="7AC7C691" w:rsidR="006306B9" w:rsidRPr="00F5218E" w:rsidRDefault="00F5218E"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З урахуванням зазначеного та ч.</w:t>
      </w:r>
      <w:r w:rsidR="00C07B73">
        <w:rPr>
          <w:rFonts w:ascii="Times New Roman" w:eastAsia="Times New Roman" w:hAnsi="Times New Roman" w:cs="Times New Roman"/>
          <w:sz w:val="24"/>
          <w:szCs w:val="24"/>
          <w:lang w:val="uk-UA" w:eastAsia="ru-RU"/>
        </w:rPr>
        <w:t xml:space="preserve"> ч. </w:t>
      </w:r>
      <w:r w:rsidR="006306B9" w:rsidRPr="00F5218E">
        <w:rPr>
          <w:rFonts w:ascii="Times New Roman" w:eastAsia="Times New Roman" w:hAnsi="Times New Roman" w:cs="Times New Roman"/>
          <w:sz w:val="24"/>
          <w:szCs w:val="24"/>
          <w:lang w:val="uk-UA" w:eastAsia="ru-RU"/>
        </w:rPr>
        <w:t>3,</w:t>
      </w:r>
      <w:r w:rsidR="00C07B73">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4 ст.</w:t>
      </w:r>
      <w:r w:rsidR="00C07B73">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70 Правил адвокатської етики згідно з вимогами як</w:t>
      </w:r>
      <w:r w:rsidR="00F0734E" w:rsidRPr="00F5218E">
        <w:rPr>
          <w:rFonts w:ascii="Times New Roman" w:eastAsia="Times New Roman" w:hAnsi="Times New Roman" w:cs="Times New Roman"/>
          <w:sz w:val="24"/>
          <w:szCs w:val="24"/>
          <w:lang w:val="uk-UA" w:eastAsia="ru-RU"/>
        </w:rPr>
        <w:t>их</w:t>
      </w:r>
      <w:r w:rsidR="006306B9" w:rsidRPr="00F5218E">
        <w:rPr>
          <w:rFonts w:ascii="Times New Roman" w:eastAsia="Times New Roman" w:hAnsi="Times New Roman" w:cs="Times New Roman"/>
          <w:sz w:val="24"/>
          <w:szCs w:val="24"/>
          <w:lang w:val="uk-UA" w:eastAsia="ru-RU"/>
        </w:rPr>
        <w:t xml:space="preserve"> обвинувачення адвоката не може ґрунтуватися на припущеннях, усі сумніви щодо доведеності вини адвоката </w:t>
      </w:r>
      <w:proofErr w:type="spellStart"/>
      <w:r w:rsidR="006306B9" w:rsidRPr="00F5218E">
        <w:rPr>
          <w:rFonts w:ascii="Times New Roman" w:eastAsia="Times New Roman" w:hAnsi="Times New Roman" w:cs="Times New Roman"/>
          <w:sz w:val="24"/>
          <w:szCs w:val="24"/>
          <w:lang w:val="uk-UA" w:eastAsia="ru-RU"/>
        </w:rPr>
        <w:t>тлумачаться</w:t>
      </w:r>
      <w:proofErr w:type="spellEnd"/>
      <w:r w:rsidRPr="00F5218E">
        <w:rPr>
          <w:rFonts w:ascii="Times New Roman" w:eastAsia="Times New Roman" w:hAnsi="Times New Roman" w:cs="Times New Roman"/>
          <w:sz w:val="24"/>
          <w:szCs w:val="24"/>
          <w:lang w:val="uk-UA" w:eastAsia="ru-RU"/>
        </w:rPr>
        <w:t xml:space="preserve"> </w:t>
      </w:r>
      <w:r w:rsidR="006306B9" w:rsidRPr="00F5218E">
        <w:rPr>
          <w:rFonts w:ascii="Times New Roman" w:eastAsia="Times New Roman" w:hAnsi="Times New Roman" w:cs="Times New Roman"/>
          <w:sz w:val="24"/>
          <w:szCs w:val="24"/>
          <w:lang w:val="uk-UA" w:eastAsia="ru-RU"/>
        </w:rPr>
        <w:t xml:space="preserve">на користь адвоката, оскільки адвокат не зобов’язаний доводити свою невинуватість у вчиненні дисциплінарного проступку. Обов’язок доказування вини адвоката покладається на особу, яка ініціює питання дисциплінарної відповідальності КДКА Полтавської області прийшла до висновку </w:t>
      </w:r>
      <w:r w:rsidR="006306B9" w:rsidRPr="00F5218E">
        <w:rPr>
          <w:rFonts w:ascii="Times New Roman" w:hAnsi="Times New Roman" w:cs="Times New Roman"/>
          <w:sz w:val="24"/>
          <w:szCs w:val="24"/>
          <w:shd w:val="clear" w:color="auto" w:fill="FFFFFF"/>
          <w:lang w:val="uk-UA"/>
        </w:rPr>
        <w:t>про відсутність в діях адвоката</w:t>
      </w:r>
      <w:r w:rsidRPr="00F5218E">
        <w:rPr>
          <w:rFonts w:ascii="Times New Roman" w:hAnsi="Times New Roman" w:cs="Times New Roman"/>
          <w:sz w:val="24"/>
          <w:szCs w:val="24"/>
          <w:shd w:val="clear" w:color="auto" w:fill="FFFFFF"/>
          <w:lang w:val="uk-UA"/>
        </w:rPr>
        <w:t xml:space="preserve"> </w:t>
      </w:r>
      <w:r w:rsidR="00F0734E" w:rsidRPr="00F5218E">
        <w:rPr>
          <w:rFonts w:ascii="Times New Roman" w:hAnsi="Times New Roman" w:cs="Times New Roman"/>
          <w:sz w:val="24"/>
          <w:szCs w:val="24"/>
          <w:shd w:val="clear" w:color="auto" w:fill="FFFFFF"/>
          <w:lang w:val="uk-UA"/>
        </w:rPr>
        <w:t>Семенової Марини Володимирівни</w:t>
      </w:r>
      <w:r w:rsidR="006306B9" w:rsidRPr="00F5218E">
        <w:rPr>
          <w:rFonts w:ascii="Times New Roman" w:hAnsi="Times New Roman" w:cs="Times New Roman"/>
          <w:sz w:val="24"/>
          <w:szCs w:val="24"/>
          <w:shd w:val="clear" w:color="auto" w:fill="FFFFFF"/>
          <w:lang w:val="uk-UA"/>
        </w:rPr>
        <w:t xml:space="preserve"> ознак дисциплінарного проступку передбаченого ч.</w:t>
      </w:r>
      <w:r w:rsidR="00C07B73">
        <w:rPr>
          <w:rFonts w:ascii="Times New Roman" w:hAnsi="Times New Roman" w:cs="Times New Roman"/>
          <w:sz w:val="24"/>
          <w:szCs w:val="24"/>
          <w:shd w:val="clear" w:color="auto" w:fill="FFFFFF"/>
          <w:lang w:val="uk-UA"/>
        </w:rPr>
        <w:t xml:space="preserve"> </w:t>
      </w:r>
      <w:r w:rsidR="006306B9" w:rsidRPr="00F5218E">
        <w:rPr>
          <w:rFonts w:ascii="Times New Roman" w:hAnsi="Times New Roman" w:cs="Times New Roman"/>
          <w:sz w:val="24"/>
          <w:szCs w:val="24"/>
          <w:shd w:val="clear" w:color="auto" w:fill="FFFFFF"/>
          <w:lang w:val="uk-UA"/>
        </w:rPr>
        <w:t>2 ст.</w:t>
      </w:r>
      <w:r w:rsidR="00C07B73">
        <w:rPr>
          <w:rFonts w:ascii="Times New Roman" w:hAnsi="Times New Roman" w:cs="Times New Roman"/>
          <w:sz w:val="24"/>
          <w:szCs w:val="24"/>
          <w:shd w:val="clear" w:color="auto" w:fill="FFFFFF"/>
          <w:lang w:val="uk-UA"/>
        </w:rPr>
        <w:t xml:space="preserve"> </w:t>
      </w:r>
      <w:r w:rsidR="006306B9" w:rsidRPr="00F5218E">
        <w:rPr>
          <w:rFonts w:ascii="Times New Roman" w:hAnsi="Times New Roman" w:cs="Times New Roman"/>
          <w:sz w:val="24"/>
          <w:szCs w:val="24"/>
          <w:shd w:val="clear" w:color="auto" w:fill="FFFFFF"/>
          <w:lang w:val="uk-UA"/>
        </w:rPr>
        <w:t>34 З</w:t>
      </w:r>
      <w:r w:rsidR="00C07B73">
        <w:rPr>
          <w:rFonts w:ascii="Times New Roman" w:hAnsi="Times New Roman" w:cs="Times New Roman"/>
          <w:sz w:val="24"/>
          <w:szCs w:val="24"/>
          <w:shd w:val="clear" w:color="auto" w:fill="FFFFFF"/>
          <w:lang w:val="uk-UA"/>
        </w:rPr>
        <w:t xml:space="preserve">акону </w:t>
      </w:r>
      <w:r w:rsidR="006306B9" w:rsidRPr="00F5218E">
        <w:rPr>
          <w:rFonts w:ascii="Times New Roman" w:hAnsi="Times New Roman" w:cs="Times New Roman"/>
          <w:sz w:val="24"/>
          <w:szCs w:val="24"/>
          <w:shd w:val="clear" w:color="auto" w:fill="FFFFFF"/>
          <w:lang w:val="uk-UA"/>
        </w:rPr>
        <w:t>У</w:t>
      </w:r>
      <w:r w:rsidR="00C07B73">
        <w:rPr>
          <w:rFonts w:ascii="Times New Roman" w:hAnsi="Times New Roman" w:cs="Times New Roman"/>
          <w:sz w:val="24"/>
          <w:szCs w:val="24"/>
          <w:shd w:val="clear" w:color="auto" w:fill="FFFFFF"/>
          <w:lang w:val="uk-UA"/>
        </w:rPr>
        <w:t>країни</w:t>
      </w:r>
      <w:r w:rsidR="006306B9" w:rsidRPr="00F5218E">
        <w:rPr>
          <w:rFonts w:ascii="Times New Roman" w:hAnsi="Times New Roman" w:cs="Times New Roman"/>
          <w:sz w:val="24"/>
          <w:szCs w:val="24"/>
          <w:shd w:val="clear" w:color="auto" w:fill="FFFFFF"/>
          <w:lang w:val="uk-UA"/>
        </w:rPr>
        <w:t xml:space="preserve"> «Про адвокатуру та адвокатську діяльність».</w:t>
      </w:r>
    </w:p>
    <w:p w14:paraId="30CC8291" w14:textId="7D86DD9C" w:rsidR="006306B9" w:rsidRPr="00F5218E"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F5218E">
        <w:rPr>
          <w:rFonts w:ascii="Times New Roman" w:eastAsia="Times New Roman" w:hAnsi="Times New Roman" w:cs="Times New Roman"/>
          <w:color w:val="000000"/>
          <w:sz w:val="24"/>
          <w:szCs w:val="24"/>
          <w:lang w:val="uk-UA" w:eastAsia="ru-RU"/>
        </w:rPr>
        <w:t xml:space="preserve">На підставі викладеного, керуючись </w:t>
      </w:r>
      <w:r w:rsidRPr="00F5218E">
        <w:rPr>
          <w:rFonts w:ascii="Times New Roman" w:eastAsia="Times New Roman" w:hAnsi="Times New Roman" w:cs="Times New Roman"/>
          <w:sz w:val="24"/>
          <w:szCs w:val="24"/>
          <w:lang w:val="uk-UA" w:eastAsia="ru-RU"/>
        </w:rPr>
        <w:t>ст.</w:t>
      </w:r>
      <w:r w:rsidR="00C07B73">
        <w:rPr>
          <w:rFonts w:ascii="Times New Roman" w:eastAsia="Times New Roman" w:hAnsi="Times New Roman" w:cs="Times New Roman"/>
          <w:sz w:val="24"/>
          <w:szCs w:val="24"/>
          <w:lang w:val="uk-UA" w:eastAsia="ru-RU"/>
        </w:rPr>
        <w:t xml:space="preserve"> ст. </w:t>
      </w:r>
      <w:r w:rsidRPr="00F5218E">
        <w:rPr>
          <w:rFonts w:ascii="Times New Roman" w:eastAsia="Times New Roman" w:hAnsi="Times New Roman" w:cs="Times New Roman"/>
          <w:sz w:val="24"/>
          <w:szCs w:val="24"/>
          <w:lang w:val="uk-UA" w:eastAsia="ru-RU"/>
        </w:rPr>
        <w:t xml:space="preserve">33, 34, 39, ч. 5 ст. 50 Закону України </w:t>
      </w:r>
      <w:r w:rsidR="00C07B73">
        <w:rPr>
          <w:rFonts w:ascii="Times New Roman" w:eastAsia="Times New Roman" w:hAnsi="Times New Roman" w:cs="Times New Roman"/>
          <w:sz w:val="24"/>
          <w:szCs w:val="24"/>
          <w:lang w:val="uk-UA" w:eastAsia="ru-RU"/>
        </w:rPr>
        <w:t>«</w:t>
      </w:r>
      <w:r w:rsidRPr="00F5218E">
        <w:rPr>
          <w:rFonts w:ascii="Times New Roman" w:eastAsia="Times New Roman" w:hAnsi="Times New Roman" w:cs="Times New Roman"/>
          <w:sz w:val="24"/>
          <w:szCs w:val="24"/>
          <w:lang w:val="uk-UA" w:eastAsia="ru-RU"/>
        </w:rPr>
        <w:t>Про адвокатуру та адвокатську діяльність</w:t>
      </w:r>
      <w:r w:rsidR="00C07B73">
        <w:rPr>
          <w:rFonts w:ascii="Times New Roman" w:eastAsia="Times New Roman" w:hAnsi="Times New Roman" w:cs="Times New Roman"/>
          <w:sz w:val="24"/>
          <w:szCs w:val="24"/>
          <w:lang w:val="uk-UA" w:eastAsia="ru-RU"/>
        </w:rPr>
        <w:t>»</w:t>
      </w:r>
      <w:r w:rsidRPr="00F5218E">
        <w:rPr>
          <w:rFonts w:ascii="Times New Roman" w:eastAsia="Times New Roman" w:hAnsi="Times New Roman" w:cs="Times New Roman"/>
          <w:sz w:val="24"/>
          <w:szCs w:val="24"/>
          <w:lang w:val="uk-UA" w:eastAsia="ru-RU"/>
        </w:rPr>
        <w:t>,</w:t>
      </w:r>
      <w:r w:rsidR="00C07B73">
        <w:rPr>
          <w:rFonts w:ascii="Times New Roman" w:eastAsia="Times New Roman" w:hAnsi="Times New Roman" w:cs="Times New Roman"/>
          <w:sz w:val="24"/>
          <w:szCs w:val="24"/>
          <w:lang w:val="uk-UA" w:eastAsia="ru-RU"/>
        </w:rPr>
        <w:t xml:space="preserve"> </w:t>
      </w:r>
      <w:r w:rsidRPr="00F5218E">
        <w:rPr>
          <w:rFonts w:ascii="Times New Roman" w:eastAsia="Times New Roman" w:hAnsi="Times New Roman" w:cs="Times New Roman"/>
          <w:sz w:val="24"/>
          <w:szCs w:val="24"/>
          <w:lang w:val="uk-UA" w:eastAsia="ru-RU"/>
        </w:rPr>
        <w:t>-</w:t>
      </w:r>
    </w:p>
    <w:p w14:paraId="30B9B737" w14:textId="77777777" w:rsidR="006306B9" w:rsidRPr="00C07B73" w:rsidRDefault="006306B9" w:rsidP="00F5218E">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lang w:val="uk-UA" w:eastAsia="ru-RU"/>
        </w:rPr>
      </w:pPr>
    </w:p>
    <w:p w14:paraId="76208284" w14:textId="77777777" w:rsidR="006306B9" w:rsidRPr="00F5218E" w:rsidRDefault="006306B9" w:rsidP="00F5218E">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lang w:val="uk-UA" w:eastAsia="ru-RU"/>
        </w:rPr>
      </w:pPr>
      <w:r w:rsidRPr="00F5218E">
        <w:rPr>
          <w:rFonts w:ascii="Times New Roman" w:eastAsia="Calibri" w:hAnsi="Times New Roman" w:cs="Times New Roman"/>
          <w:b/>
          <w:sz w:val="24"/>
          <w:szCs w:val="24"/>
          <w:lang w:val="uk-UA" w:eastAsia="ru-RU"/>
        </w:rPr>
        <w:t>В И Р І Ш И Л А :</w:t>
      </w:r>
    </w:p>
    <w:p w14:paraId="583BF51E" w14:textId="77777777" w:rsidR="006306B9" w:rsidRPr="00C07B73" w:rsidRDefault="006306B9" w:rsidP="00F5218E">
      <w:pPr>
        <w:widowControl w:val="0"/>
        <w:autoSpaceDE w:val="0"/>
        <w:autoSpaceDN w:val="0"/>
        <w:adjustRightInd w:val="0"/>
        <w:spacing w:after="0" w:line="240" w:lineRule="auto"/>
        <w:ind w:firstLine="709"/>
        <w:jc w:val="center"/>
        <w:rPr>
          <w:rFonts w:ascii="Times New Roman" w:eastAsia="Calibri" w:hAnsi="Times New Roman" w:cs="Times New Roman"/>
          <w:b/>
          <w:sz w:val="10"/>
          <w:szCs w:val="10"/>
          <w:lang w:val="uk-UA" w:eastAsia="ru-RU"/>
        </w:rPr>
      </w:pPr>
    </w:p>
    <w:p w14:paraId="0F3760C9" w14:textId="5A6549B8" w:rsidR="006306B9" w:rsidRPr="00F5218E" w:rsidRDefault="006306B9" w:rsidP="00F5218E">
      <w:pPr>
        <w:widowControl w:val="0"/>
        <w:numPr>
          <w:ilvl w:val="0"/>
          <w:numId w:val="1"/>
        </w:numPr>
        <w:autoSpaceDE w:val="0"/>
        <w:autoSpaceDN w:val="0"/>
        <w:adjustRightInd w:val="0"/>
        <w:spacing w:after="0" w:line="240" w:lineRule="auto"/>
        <w:ind w:left="0" w:firstLine="709"/>
        <w:jc w:val="both"/>
        <w:rPr>
          <w:rFonts w:ascii="Times New Roman" w:eastAsia="Calibri" w:hAnsi="Times New Roman" w:cs="Times New Roman"/>
          <w:sz w:val="24"/>
          <w:szCs w:val="24"/>
          <w:lang w:val="uk-UA" w:eastAsia="ru-RU"/>
        </w:rPr>
      </w:pPr>
      <w:r w:rsidRPr="00F5218E">
        <w:rPr>
          <w:rFonts w:ascii="Times New Roman" w:eastAsia="Times New Roman" w:hAnsi="Times New Roman" w:cs="Times New Roman"/>
          <w:bCs/>
          <w:color w:val="000000"/>
          <w:sz w:val="24"/>
          <w:szCs w:val="24"/>
          <w:lang w:val="uk-UA" w:eastAsia="ru-RU"/>
        </w:rPr>
        <w:t>В порушенні дисциплінарної справи стосовно адвоката</w:t>
      </w:r>
      <w:r w:rsidR="00F0734E" w:rsidRPr="00F5218E">
        <w:rPr>
          <w:rFonts w:ascii="Times New Roman" w:eastAsia="Times New Roman" w:hAnsi="Times New Roman" w:cs="Times New Roman"/>
          <w:sz w:val="24"/>
          <w:szCs w:val="24"/>
          <w:lang w:val="uk-UA" w:eastAsia="ru-RU"/>
        </w:rPr>
        <w:t xml:space="preserve"> Семенової Марини Володимирівни</w:t>
      </w:r>
      <w:r w:rsidR="00F5218E" w:rsidRPr="00F5218E">
        <w:rPr>
          <w:rFonts w:ascii="Times New Roman" w:eastAsia="Times New Roman" w:hAnsi="Times New Roman" w:cs="Times New Roman"/>
          <w:sz w:val="24"/>
          <w:szCs w:val="24"/>
          <w:lang w:val="uk-UA" w:eastAsia="ru-RU"/>
        </w:rPr>
        <w:t xml:space="preserve"> </w:t>
      </w:r>
      <w:r w:rsidR="00F0734E" w:rsidRPr="00F5218E">
        <w:rPr>
          <w:rFonts w:ascii="Times New Roman" w:eastAsia="Times New Roman" w:hAnsi="Times New Roman" w:cs="Times New Roman"/>
          <w:sz w:val="24"/>
          <w:szCs w:val="24"/>
          <w:lang w:val="uk-UA" w:eastAsia="ru-RU"/>
        </w:rPr>
        <w:t>(свідоцтво про право на заняття адвокатською діяльністю № 21/2331 від 12.10.2019 року видане Радою адвокатів Закарпатської області)</w:t>
      </w:r>
      <w:r w:rsidR="00F5218E" w:rsidRPr="00F5218E">
        <w:rPr>
          <w:rFonts w:ascii="Times New Roman" w:eastAsia="Times New Roman" w:hAnsi="Times New Roman" w:cs="Times New Roman"/>
          <w:sz w:val="24"/>
          <w:szCs w:val="24"/>
          <w:lang w:val="uk-UA" w:eastAsia="ru-RU"/>
        </w:rPr>
        <w:t xml:space="preserve"> </w:t>
      </w:r>
      <w:r w:rsidRPr="00F5218E">
        <w:rPr>
          <w:rFonts w:ascii="Times New Roman" w:eastAsia="Calibri" w:hAnsi="Times New Roman" w:cs="Times New Roman"/>
          <w:sz w:val="24"/>
          <w:szCs w:val="24"/>
          <w:lang w:val="uk-UA" w:eastAsia="ru-RU"/>
        </w:rPr>
        <w:t>– відмовити.</w:t>
      </w:r>
    </w:p>
    <w:p w14:paraId="5A88AD2D" w14:textId="77777777" w:rsidR="006306B9" w:rsidRPr="00F5218E" w:rsidRDefault="006306B9" w:rsidP="00F5218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val="uk-UA" w:eastAsia="ru-RU"/>
        </w:rPr>
      </w:pPr>
    </w:p>
    <w:bookmarkEnd w:id="5"/>
    <w:p w14:paraId="692A1759" w14:textId="75BBE8E6" w:rsidR="006306B9" w:rsidRPr="00F5218E" w:rsidRDefault="006306B9" w:rsidP="00F5218E">
      <w:pPr>
        <w:widowControl w:val="0"/>
        <w:numPr>
          <w:ilvl w:val="0"/>
          <w:numId w:val="1"/>
        </w:numPr>
        <w:autoSpaceDE w:val="0"/>
        <w:autoSpaceDN w:val="0"/>
        <w:adjustRightInd w:val="0"/>
        <w:spacing w:after="0" w:line="240" w:lineRule="auto"/>
        <w:ind w:left="0" w:firstLine="709"/>
        <w:jc w:val="both"/>
        <w:rPr>
          <w:rFonts w:ascii="Times New Roman" w:eastAsia="Calibri" w:hAnsi="Times New Roman" w:cs="Times New Roman"/>
          <w:color w:val="000000"/>
          <w:spacing w:val="7"/>
          <w:sz w:val="24"/>
          <w:szCs w:val="24"/>
          <w:lang w:val="uk-UA" w:eastAsia="ru-RU"/>
        </w:rPr>
      </w:pPr>
      <w:r w:rsidRPr="00F5218E">
        <w:rPr>
          <w:rFonts w:ascii="Times New Roman" w:eastAsia="Calibri" w:hAnsi="Times New Roman" w:cs="Times New Roman"/>
          <w:sz w:val="24"/>
          <w:szCs w:val="24"/>
          <w:lang w:val="uk-UA" w:eastAsia="ru-RU"/>
        </w:rPr>
        <w:t>Копію рішення надіслати адвокату С</w:t>
      </w:r>
      <w:r w:rsidR="00F0734E" w:rsidRPr="00F5218E">
        <w:rPr>
          <w:rFonts w:ascii="Times New Roman" w:eastAsia="Calibri" w:hAnsi="Times New Roman" w:cs="Times New Roman"/>
          <w:sz w:val="24"/>
          <w:szCs w:val="24"/>
          <w:lang w:val="uk-UA" w:eastAsia="ru-RU"/>
        </w:rPr>
        <w:t xml:space="preserve">еменовій М.В. </w:t>
      </w:r>
      <w:r w:rsidRPr="00F5218E">
        <w:rPr>
          <w:rFonts w:ascii="Times New Roman" w:eastAsia="Calibri" w:hAnsi="Times New Roman" w:cs="Times New Roman"/>
          <w:color w:val="000000"/>
          <w:spacing w:val="7"/>
          <w:sz w:val="24"/>
          <w:szCs w:val="24"/>
          <w:lang w:val="uk-UA" w:eastAsia="ru-RU"/>
        </w:rPr>
        <w:t>на адресу робочого місця адвоката, визначеного в Єдиному реєстрі адвокатів України та ініціатору звернення на адресу, визначену у зверненні.</w:t>
      </w:r>
    </w:p>
    <w:p w14:paraId="2A83662F" w14:textId="77777777" w:rsidR="006306B9" w:rsidRPr="00F5218E" w:rsidRDefault="006306B9" w:rsidP="00F5218E">
      <w:pPr>
        <w:widowControl w:val="0"/>
        <w:autoSpaceDE w:val="0"/>
        <w:autoSpaceDN w:val="0"/>
        <w:adjustRightInd w:val="0"/>
        <w:spacing w:after="0" w:line="240" w:lineRule="auto"/>
        <w:ind w:firstLine="709"/>
        <w:jc w:val="both"/>
        <w:rPr>
          <w:rFonts w:ascii="Times New Roman" w:eastAsia="Calibri" w:hAnsi="Times New Roman" w:cs="Times New Roman"/>
          <w:color w:val="000000"/>
          <w:spacing w:val="7"/>
          <w:sz w:val="24"/>
          <w:szCs w:val="24"/>
          <w:lang w:val="uk-UA" w:eastAsia="ru-RU"/>
        </w:rPr>
      </w:pPr>
    </w:p>
    <w:p w14:paraId="0DF3EA3A" w14:textId="295A5F60" w:rsidR="006306B9" w:rsidRPr="00F5218E" w:rsidRDefault="006306B9" w:rsidP="00F5218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val="uk-UA" w:eastAsia="ru-RU"/>
        </w:rPr>
      </w:pPr>
      <w:r w:rsidRPr="00F5218E">
        <w:rPr>
          <w:rFonts w:ascii="Times New Roman" w:eastAsia="Calibri" w:hAnsi="Times New Roman" w:cs="Times New Roman"/>
          <w:sz w:val="24"/>
          <w:szCs w:val="24"/>
          <w:lang w:val="uk-UA" w:eastAsia="ru-RU"/>
        </w:rPr>
        <w:t>Рішення</w:t>
      </w:r>
      <w:r w:rsidR="00F5218E" w:rsidRPr="00F5218E">
        <w:rPr>
          <w:rFonts w:ascii="Times New Roman" w:eastAsia="Calibri" w:hAnsi="Times New Roman" w:cs="Times New Roman"/>
          <w:sz w:val="24"/>
          <w:szCs w:val="24"/>
          <w:lang w:val="uk-UA" w:eastAsia="ru-RU"/>
        </w:rPr>
        <w:t xml:space="preserve"> </w:t>
      </w:r>
      <w:r w:rsidRPr="00F5218E">
        <w:rPr>
          <w:rFonts w:ascii="Times New Roman" w:eastAsia="Calibri" w:hAnsi="Times New Roman" w:cs="Times New Roman"/>
          <w:sz w:val="24"/>
          <w:szCs w:val="24"/>
          <w:lang w:val="uk-UA" w:eastAsia="ru-RU"/>
        </w:rPr>
        <w:t>КДКА Полтавської області може бути оскаржено протягом тридцяти днів з дня його прийняття до Вищої кваліфікаційно-дисциплінарної комісії адвокатури або до суду.</w:t>
      </w:r>
    </w:p>
    <w:p w14:paraId="616D5BAE" w14:textId="77777777" w:rsidR="006306B9" w:rsidRPr="00F5218E" w:rsidRDefault="006306B9" w:rsidP="00F5218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val="uk-UA" w:eastAsia="ru-RU"/>
        </w:rPr>
      </w:pPr>
    </w:p>
    <w:p w14:paraId="6C982EEE" w14:textId="76BEC742" w:rsidR="006306B9" w:rsidRPr="00C07B73" w:rsidRDefault="006306B9" w:rsidP="00F5218E">
      <w:pPr>
        <w:widowControl w:val="0"/>
        <w:autoSpaceDE w:val="0"/>
        <w:autoSpaceDN w:val="0"/>
        <w:adjustRightInd w:val="0"/>
        <w:spacing w:after="0" w:line="240" w:lineRule="auto"/>
        <w:ind w:firstLine="709"/>
        <w:rPr>
          <w:rFonts w:ascii="Times New Roman" w:eastAsia="Calibri" w:hAnsi="Times New Roman" w:cs="Times New Roman"/>
          <w:b/>
          <w:bCs/>
          <w:sz w:val="24"/>
          <w:szCs w:val="24"/>
          <w:lang w:val="uk-UA" w:eastAsia="ru-RU"/>
        </w:rPr>
      </w:pPr>
      <w:r w:rsidRPr="00C07B73">
        <w:rPr>
          <w:rFonts w:ascii="Times New Roman" w:eastAsia="Calibri" w:hAnsi="Times New Roman" w:cs="Times New Roman"/>
          <w:b/>
          <w:bCs/>
          <w:sz w:val="24"/>
          <w:szCs w:val="24"/>
          <w:lang w:val="uk-UA" w:eastAsia="ru-RU"/>
        </w:rPr>
        <w:t xml:space="preserve">В.о. Голови КДКА Полтавської області </w:t>
      </w:r>
      <w:r w:rsidRPr="00C07B73">
        <w:rPr>
          <w:rFonts w:ascii="Times New Roman" w:eastAsia="Calibri" w:hAnsi="Times New Roman" w:cs="Times New Roman"/>
          <w:b/>
          <w:bCs/>
          <w:sz w:val="24"/>
          <w:szCs w:val="24"/>
          <w:lang w:val="uk-UA" w:eastAsia="ru-RU"/>
        </w:rPr>
        <w:tab/>
      </w:r>
      <w:r w:rsidRPr="00C07B73">
        <w:rPr>
          <w:rFonts w:ascii="Times New Roman" w:eastAsia="Calibri" w:hAnsi="Times New Roman" w:cs="Times New Roman"/>
          <w:b/>
          <w:bCs/>
          <w:sz w:val="24"/>
          <w:szCs w:val="24"/>
          <w:lang w:val="uk-UA" w:eastAsia="ru-RU"/>
        </w:rPr>
        <w:tab/>
      </w:r>
      <w:r w:rsidRPr="00C07B73">
        <w:rPr>
          <w:rFonts w:ascii="Times New Roman" w:eastAsia="Calibri" w:hAnsi="Times New Roman" w:cs="Times New Roman"/>
          <w:b/>
          <w:bCs/>
          <w:sz w:val="24"/>
          <w:szCs w:val="24"/>
          <w:lang w:val="uk-UA" w:eastAsia="ru-RU"/>
        </w:rPr>
        <w:tab/>
      </w:r>
      <w:r w:rsidR="00F5218E" w:rsidRPr="00C07B73">
        <w:rPr>
          <w:rFonts w:ascii="Times New Roman" w:eastAsia="Calibri" w:hAnsi="Times New Roman" w:cs="Times New Roman"/>
          <w:b/>
          <w:bCs/>
          <w:sz w:val="24"/>
          <w:szCs w:val="24"/>
          <w:lang w:val="uk-UA" w:eastAsia="ru-RU"/>
        </w:rPr>
        <w:t xml:space="preserve"> </w:t>
      </w:r>
      <w:r w:rsidRPr="00C07B73">
        <w:rPr>
          <w:rFonts w:ascii="Times New Roman" w:eastAsia="Calibri" w:hAnsi="Times New Roman" w:cs="Times New Roman"/>
          <w:b/>
          <w:bCs/>
          <w:sz w:val="24"/>
          <w:szCs w:val="24"/>
          <w:lang w:val="uk-UA" w:eastAsia="ru-RU"/>
        </w:rPr>
        <w:t xml:space="preserve">Ігор </w:t>
      </w:r>
      <w:proofErr w:type="spellStart"/>
      <w:r w:rsidRPr="00C07B73">
        <w:rPr>
          <w:rFonts w:ascii="Times New Roman" w:eastAsia="Calibri" w:hAnsi="Times New Roman" w:cs="Times New Roman"/>
          <w:b/>
          <w:bCs/>
          <w:sz w:val="24"/>
          <w:szCs w:val="24"/>
          <w:lang w:val="uk-UA" w:eastAsia="ru-RU"/>
        </w:rPr>
        <w:t>Гонжак</w:t>
      </w:r>
      <w:proofErr w:type="spellEnd"/>
      <w:r w:rsidRPr="00C07B73">
        <w:rPr>
          <w:rFonts w:ascii="Times New Roman" w:eastAsia="Calibri" w:hAnsi="Times New Roman" w:cs="Times New Roman"/>
          <w:b/>
          <w:bCs/>
          <w:sz w:val="24"/>
          <w:szCs w:val="24"/>
          <w:lang w:val="uk-UA" w:eastAsia="ru-RU"/>
        </w:rPr>
        <w:t xml:space="preserve"> </w:t>
      </w:r>
    </w:p>
    <w:p w14:paraId="254D5E7E" w14:textId="77777777" w:rsidR="006306B9" w:rsidRPr="00C07B73" w:rsidRDefault="006306B9" w:rsidP="00F5218E">
      <w:pPr>
        <w:widowControl w:val="0"/>
        <w:autoSpaceDE w:val="0"/>
        <w:autoSpaceDN w:val="0"/>
        <w:adjustRightInd w:val="0"/>
        <w:spacing w:after="0" w:line="240" w:lineRule="auto"/>
        <w:ind w:firstLine="709"/>
        <w:rPr>
          <w:rFonts w:ascii="Times New Roman" w:eastAsia="Calibri" w:hAnsi="Times New Roman" w:cs="Times New Roman"/>
          <w:b/>
          <w:bCs/>
          <w:sz w:val="24"/>
          <w:szCs w:val="24"/>
          <w:lang w:val="uk-UA" w:eastAsia="ru-RU"/>
        </w:rPr>
      </w:pPr>
    </w:p>
    <w:p w14:paraId="5704DA31" w14:textId="54742183" w:rsidR="006306B9" w:rsidRPr="00F5218E" w:rsidRDefault="006306B9" w:rsidP="00C07B73">
      <w:pPr>
        <w:widowControl w:val="0"/>
        <w:autoSpaceDE w:val="0"/>
        <w:autoSpaceDN w:val="0"/>
        <w:adjustRightInd w:val="0"/>
        <w:spacing w:after="0" w:line="240" w:lineRule="auto"/>
        <w:ind w:firstLine="709"/>
        <w:rPr>
          <w:lang w:val="uk-UA"/>
        </w:rPr>
      </w:pPr>
      <w:r w:rsidRPr="00C07B73">
        <w:rPr>
          <w:rFonts w:ascii="Times New Roman" w:eastAsia="Calibri" w:hAnsi="Times New Roman" w:cs="Times New Roman"/>
          <w:b/>
          <w:bCs/>
          <w:sz w:val="24"/>
          <w:szCs w:val="24"/>
          <w:lang w:val="uk-UA" w:eastAsia="ru-RU"/>
        </w:rPr>
        <w:t>Секретар</w:t>
      </w:r>
      <w:r w:rsidR="00F5218E" w:rsidRPr="00C07B73">
        <w:rPr>
          <w:rFonts w:ascii="Times New Roman" w:eastAsia="Calibri" w:hAnsi="Times New Roman" w:cs="Times New Roman"/>
          <w:b/>
          <w:bCs/>
          <w:sz w:val="24"/>
          <w:szCs w:val="24"/>
          <w:lang w:val="uk-UA" w:eastAsia="ru-RU"/>
        </w:rPr>
        <w:t xml:space="preserve"> </w:t>
      </w:r>
      <w:r w:rsidRPr="00C07B73">
        <w:rPr>
          <w:rFonts w:ascii="Times New Roman" w:eastAsia="Calibri" w:hAnsi="Times New Roman" w:cs="Times New Roman"/>
          <w:b/>
          <w:bCs/>
          <w:sz w:val="24"/>
          <w:szCs w:val="24"/>
          <w:lang w:val="uk-UA" w:eastAsia="ru-RU"/>
        </w:rPr>
        <w:t xml:space="preserve">дисциплінарної палати </w:t>
      </w:r>
      <w:r w:rsidRPr="00C07B73">
        <w:rPr>
          <w:rFonts w:ascii="Times New Roman" w:eastAsia="Calibri" w:hAnsi="Times New Roman" w:cs="Times New Roman"/>
          <w:b/>
          <w:bCs/>
          <w:sz w:val="24"/>
          <w:szCs w:val="24"/>
          <w:lang w:val="uk-UA" w:eastAsia="ru-RU"/>
        </w:rPr>
        <w:tab/>
      </w:r>
      <w:r w:rsidRPr="00C07B73">
        <w:rPr>
          <w:rFonts w:ascii="Times New Roman" w:eastAsia="Calibri" w:hAnsi="Times New Roman" w:cs="Times New Roman"/>
          <w:b/>
          <w:bCs/>
          <w:sz w:val="24"/>
          <w:szCs w:val="24"/>
          <w:lang w:val="uk-UA" w:eastAsia="ru-RU"/>
        </w:rPr>
        <w:tab/>
      </w:r>
      <w:r w:rsidRPr="00C07B73">
        <w:rPr>
          <w:rFonts w:ascii="Times New Roman" w:eastAsia="Calibri" w:hAnsi="Times New Roman" w:cs="Times New Roman"/>
          <w:b/>
          <w:bCs/>
          <w:sz w:val="24"/>
          <w:szCs w:val="24"/>
          <w:lang w:val="uk-UA" w:eastAsia="ru-RU"/>
        </w:rPr>
        <w:tab/>
      </w:r>
      <w:r w:rsidR="00F5218E" w:rsidRPr="00C07B73">
        <w:rPr>
          <w:rFonts w:ascii="Times New Roman" w:eastAsia="Calibri" w:hAnsi="Times New Roman" w:cs="Times New Roman"/>
          <w:b/>
          <w:bCs/>
          <w:sz w:val="24"/>
          <w:szCs w:val="24"/>
          <w:lang w:val="uk-UA" w:eastAsia="ru-RU"/>
        </w:rPr>
        <w:t xml:space="preserve"> </w:t>
      </w:r>
      <w:r w:rsidRPr="00C07B73">
        <w:rPr>
          <w:rFonts w:ascii="Times New Roman" w:eastAsia="Calibri" w:hAnsi="Times New Roman" w:cs="Times New Roman"/>
          <w:b/>
          <w:bCs/>
          <w:sz w:val="24"/>
          <w:szCs w:val="24"/>
          <w:lang w:val="uk-UA" w:eastAsia="ru-RU"/>
        </w:rPr>
        <w:t xml:space="preserve">Володимир </w:t>
      </w:r>
      <w:proofErr w:type="spellStart"/>
      <w:r w:rsidRPr="00C07B73">
        <w:rPr>
          <w:rFonts w:ascii="Times New Roman" w:eastAsia="Calibri" w:hAnsi="Times New Roman" w:cs="Times New Roman"/>
          <w:b/>
          <w:bCs/>
          <w:sz w:val="24"/>
          <w:szCs w:val="24"/>
          <w:lang w:val="uk-UA" w:eastAsia="ru-RU"/>
        </w:rPr>
        <w:t>Рохманов</w:t>
      </w:r>
      <w:bookmarkEnd w:id="0"/>
      <w:proofErr w:type="spellEnd"/>
    </w:p>
    <w:p w14:paraId="703364D6" w14:textId="77777777" w:rsidR="00F84C61" w:rsidRPr="00F5218E" w:rsidRDefault="00F84C61" w:rsidP="00F5218E">
      <w:pPr>
        <w:ind w:firstLine="709"/>
        <w:rPr>
          <w:lang w:val="uk-UA"/>
        </w:rPr>
      </w:pPr>
    </w:p>
    <w:sectPr w:rsidR="00F84C61" w:rsidRPr="00F521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E07A94"/>
    <w:multiLevelType w:val="hybridMultilevel"/>
    <w:tmpl w:val="8D8A5FE4"/>
    <w:lvl w:ilvl="0" w:tplc="B9C44954">
      <w:start w:val="1"/>
      <w:numFmt w:val="decimal"/>
      <w:lvlText w:val="%1."/>
      <w:lvlJc w:val="left"/>
      <w:pPr>
        <w:tabs>
          <w:tab w:val="num" w:pos="1110"/>
        </w:tabs>
        <w:ind w:left="1110" w:hanging="405"/>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6B9"/>
    <w:rsid w:val="0019640E"/>
    <w:rsid w:val="0020503A"/>
    <w:rsid w:val="002C2B5B"/>
    <w:rsid w:val="006306B9"/>
    <w:rsid w:val="0077503F"/>
    <w:rsid w:val="00855FC4"/>
    <w:rsid w:val="0098611C"/>
    <w:rsid w:val="00A55D40"/>
    <w:rsid w:val="00A73D26"/>
    <w:rsid w:val="00AA29B9"/>
    <w:rsid w:val="00B11A86"/>
    <w:rsid w:val="00C07B73"/>
    <w:rsid w:val="00C616B7"/>
    <w:rsid w:val="00C9157C"/>
    <w:rsid w:val="00D64DD9"/>
    <w:rsid w:val="00E03050"/>
    <w:rsid w:val="00E06972"/>
    <w:rsid w:val="00E443B0"/>
    <w:rsid w:val="00F0218B"/>
    <w:rsid w:val="00F0734E"/>
    <w:rsid w:val="00F509FC"/>
    <w:rsid w:val="00F5218E"/>
    <w:rsid w:val="00F84C6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CD25"/>
  <w15:chartTrackingRefBased/>
  <w15:docId w15:val="{73ADD7D7-D66F-41E6-A0AC-2BF0A788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6B9"/>
    <w:pPr>
      <w:spacing w:line="256" w:lineRule="auto"/>
    </w:pPr>
  </w:style>
  <w:style w:type="paragraph" w:styleId="1">
    <w:name w:val="heading 1"/>
    <w:basedOn w:val="a"/>
    <w:next w:val="a"/>
    <w:link w:val="10"/>
    <w:uiPriority w:val="9"/>
    <w:qFormat/>
    <w:rsid w:val="00C616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0218B"/>
    <w:rPr>
      <w:color w:val="0563C1" w:themeColor="hyperlink"/>
      <w:u w:val="single"/>
    </w:rPr>
  </w:style>
  <w:style w:type="character" w:styleId="a4">
    <w:name w:val="Unresolved Mention"/>
    <w:basedOn w:val="a0"/>
    <w:uiPriority w:val="99"/>
    <w:semiHidden/>
    <w:unhideWhenUsed/>
    <w:rsid w:val="00F0218B"/>
    <w:rPr>
      <w:color w:val="605E5C"/>
      <w:shd w:val="clear" w:color="auto" w:fill="E1DFDD"/>
    </w:rPr>
  </w:style>
  <w:style w:type="character" w:customStyle="1" w:styleId="10">
    <w:name w:val="Заголовок 1 Знак"/>
    <w:basedOn w:val="a0"/>
    <w:link w:val="1"/>
    <w:uiPriority w:val="9"/>
    <w:rsid w:val="00C616B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387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nfin.c&#1086;m.ua/credits/company/moneyveo/revsew/.%20%20%20%20%20%20%20%20%20%20%20%20&#1062;&#1110;&#1083;&#1082;&#1086;&#10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nfin.c&#1086;m.ua/credits/company/moneyveo/revsew/.%20%20%20%20%20%20%20%20%20%20%20%20&#1062;&#1110;&#1083;&#1082;&#1086;&#1084;"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304</TotalTime>
  <Pages>4</Pages>
  <Words>2198</Words>
  <Characters>12532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гонжак</dc:creator>
  <cp:keywords/>
  <dc:description/>
  <cp:lastModifiedBy>User</cp:lastModifiedBy>
  <cp:revision>9</cp:revision>
  <dcterms:created xsi:type="dcterms:W3CDTF">2022-09-15T07:31:00Z</dcterms:created>
  <dcterms:modified xsi:type="dcterms:W3CDTF">2025-10-23T07:18:00Z</dcterms:modified>
</cp:coreProperties>
</file>