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718D6" w14:textId="77777777" w:rsidR="00352DF7" w:rsidRPr="00361F1C" w:rsidRDefault="00352DF7" w:rsidP="00352DF7">
      <w:pPr>
        <w:widowControl w:val="0"/>
        <w:autoSpaceDE w:val="0"/>
        <w:autoSpaceDN w:val="0"/>
        <w:adjustRightInd w:val="0"/>
        <w:spacing w:after="0" w:line="240" w:lineRule="auto"/>
        <w:ind w:right="-5"/>
        <w:rPr>
          <w:rFonts w:ascii="Times New Roman" w:eastAsia="Times New Roman" w:hAnsi="Times New Roman" w:cs="Times New Roman"/>
          <w:sz w:val="20"/>
          <w:szCs w:val="20"/>
          <w:lang w:val="ru-RU" w:eastAsia="ru-RU"/>
        </w:rPr>
      </w:pPr>
      <w:r w:rsidRPr="00361F1C">
        <w:rPr>
          <w:rFonts w:ascii="Times New Roman" w:eastAsia="Times New Roman" w:hAnsi="Times New Roman" w:cs="Times New Roman"/>
          <w:sz w:val="20"/>
          <w:szCs w:val="20"/>
          <w:lang w:val="ru-RU" w:eastAsia="ru-RU"/>
        </w:rPr>
        <w:t xml:space="preserve">                                                            </w:t>
      </w:r>
      <w:r>
        <w:rPr>
          <w:rFonts w:ascii="Times New Roman" w:eastAsia="Times New Roman" w:hAnsi="Times New Roman" w:cs="Times New Roman"/>
          <w:sz w:val="20"/>
          <w:szCs w:val="20"/>
          <w:lang w:val="ru-RU" w:eastAsia="ru-RU"/>
        </w:rPr>
        <w:t xml:space="preserve">              </w:t>
      </w:r>
      <w:r w:rsidRPr="00361F1C">
        <w:rPr>
          <w:rFonts w:ascii="Times New Roman" w:eastAsia="Times New Roman" w:hAnsi="Times New Roman" w:cs="Times New Roman"/>
          <w:sz w:val="20"/>
          <w:szCs w:val="20"/>
          <w:lang w:val="ru-RU" w:eastAsia="ru-RU"/>
        </w:rPr>
        <w:t xml:space="preserve"> </w:t>
      </w:r>
      <w:bookmarkStart w:id="0" w:name="_Hlk102553952"/>
      <w:r w:rsidRPr="00361F1C">
        <w:rPr>
          <w:rFonts w:ascii="Times New Roman" w:eastAsia="Times New Roman" w:hAnsi="Times New Roman" w:cs="Times New Roman"/>
          <w:noProof/>
          <w:sz w:val="20"/>
          <w:szCs w:val="20"/>
          <w:lang w:val="ru-RU" w:eastAsia="ru-RU"/>
        </w:rPr>
        <w:drawing>
          <wp:inline distT="0" distB="0" distL="0" distR="0" wp14:anchorId="1E00340D" wp14:editId="08D9AA59">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1040B14C" w14:textId="77777777" w:rsidR="00352DF7" w:rsidRPr="00361F1C" w:rsidRDefault="00352DF7" w:rsidP="00352DF7">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ru-RU" w:eastAsia="ru-RU"/>
        </w:rPr>
      </w:pPr>
      <w:r w:rsidRPr="00361F1C">
        <w:rPr>
          <w:rFonts w:ascii="Times New Roman" w:eastAsia="Times New Roman" w:hAnsi="Times New Roman" w:cs="Times New Roman"/>
          <w:lang w:val="ru-RU" w:eastAsia="ru-RU"/>
        </w:rPr>
        <w:t>НАЦІОНАЛЬНА АСОЦІАЦІЯ АДВОКАТІВ УКРАЇНИ</w:t>
      </w:r>
    </w:p>
    <w:p w14:paraId="2F967332" w14:textId="77777777" w:rsidR="00B850BB" w:rsidRDefault="00352DF7" w:rsidP="00352DF7">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361F1C">
        <w:rPr>
          <w:rFonts w:ascii="Times New Roman" w:eastAsia="Times New Roman" w:hAnsi="Times New Roman" w:cs="Times New Roman"/>
          <w:b/>
          <w:lang w:val="ru-RU" w:eastAsia="ru-RU"/>
        </w:rPr>
        <w:t>КВАЛІФІКАЦІЙНО – ДИСЦИПЛІНАРНА КОМІСІЯ</w:t>
      </w:r>
      <w:r w:rsidRPr="00361F1C">
        <w:rPr>
          <w:rFonts w:ascii="Times New Roman" w:eastAsia="Times New Roman" w:hAnsi="Times New Roman" w:cs="Times New Roman"/>
          <w:b/>
          <w:lang w:val="uk-UA" w:eastAsia="ru-RU"/>
        </w:rPr>
        <w:t xml:space="preserve"> </w:t>
      </w:r>
    </w:p>
    <w:p w14:paraId="1CDE6523" w14:textId="28E335DF" w:rsidR="00352DF7" w:rsidRPr="00361F1C" w:rsidRDefault="00352DF7" w:rsidP="00B850BB">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ru-RU" w:eastAsia="ru-RU"/>
        </w:rPr>
      </w:pPr>
      <w:r w:rsidRPr="00361F1C">
        <w:rPr>
          <w:rFonts w:ascii="Times New Roman" w:eastAsia="Times New Roman" w:hAnsi="Times New Roman" w:cs="Times New Roman"/>
          <w:b/>
          <w:lang w:val="ru-RU" w:eastAsia="ru-RU"/>
        </w:rPr>
        <w:t>АДВОКАТУРИ ПОЛТАВСЬКОЇ ОБЛАСТІ</w:t>
      </w:r>
    </w:p>
    <w:p w14:paraId="52992A9E" w14:textId="77777777" w:rsidR="00352DF7" w:rsidRPr="00B850BB" w:rsidRDefault="00352DF7" w:rsidP="00352DF7">
      <w:pPr>
        <w:widowControl w:val="0"/>
        <w:autoSpaceDE w:val="0"/>
        <w:autoSpaceDN w:val="0"/>
        <w:adjustRightInd w:val="0"/>
        <w:spacing w:after="0" w:line="240" w:lineRule="auto"/>
        <w:rPr>
          <w:rFonts w:ascii="Times New Roman" w:eastAsia="Times New Roman" w:hAnsi="Times New Roman" w:cs="Times New Roman"/>
          <w:sz w:val="6"/>
          <w:szCs w:val="6"/>
          <w:lang w:val="uk-UA" w:eastAsia="ru-RU"/>
        </w:rPr>
      </w:pPr>
    </w:p>
    <w:p w14:paraId="5904C2DE" w14:textId="39CE0E12" w:rsidR="00352DF7" w:rsidRPr="00361F1C" w:rsidRDefault="00352DF7" w:rsidP="00352DF7">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 xml:space="preserve">16 червня </w:t>
      </w:r>
      <w:r w:rsidRPr="00361F1C">
        <w:rPr>
          <w:rFonts w:ascii="Times New Roman" w:eastAsia="Times New Roman" w:hAnsi="Times New Roman" w:cs="Times New Roman"/>
          <w:sz w:val="24"/>
          <w:szCs w:val="24"/>
          <w:lang w:val="uk-UA" w:eastAsia="ru-RU"/>
        </w:rPr>
        <w:t xml:space="preserve">2022 </w:t>
      </w:r>
      <w:r w:rsidRPr="00361F1C">
        <w:rPr>
          <w:rFonts w:ascii="Times New Roman" w:eastAsia="Times New Roman" w:hAnsi="Times New Roman" w:cs="Times New Roman"/>
          <w:sz w:val="24"/>
          <w:szCs w:val="24"/>
          <w:lang w:val="ru-RU" w:eastAsia="ru-RU"/>
        </w:rPr>
        <w:t xml:space="preserve">року </w:t>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ab/>
      </w:r>
      <w:r w:rsidR="00B850BB">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місто</w:t>
      </w:r>
      <w:r w:rsidRPr="00361F1C">
        <w:rPr>
          <w:rFonts w:ascii="Times New Roman" w:eastAsia="Times New Roman" w:hAnsi="Times New Roman" w:cs="Times New Roman"/>
          <w:sz w:val="24"/>
          <w:szCs w:val="24"/>
          <w:lang w:val="ru-RU" w:eastAsia="ru-RU"/>
        </w:rPr>
        <w:t xml:space="preserve"> Полтава</w:t>
      </w:r>
    </w:p>
    <w:p w14:paraId="26B4A5D4" w14:textId="77777777" w:rsidR="00352DF7" w:rsidRPr="00361F1C" w:rsidRDefault="00352DF7" w:rsidP="00352DF7">
      <w:pPr>
        <w:widowControl w:val="0"/>
        <w:autoSpaceDE w:val="0"/>
        <w:autoSpaceDN w:val="0"/>
        <w:adjustRightInd w:val="0"/>
        <w:spacing w:after="0" w:line="240" w:lineRule="auto"/>
        <w:rPr>
          <w:rFonts w:ascii="Times New Roman" w:eastAsia="Times New Roman" w:hAnsi="Times New Roman" w:cs="Times New Roman"/>
          <w:sz w:val="24"/>
          <w:szCs w:val="24"/>
          <w:lang w:val="ru-RU" w:eastAsia="ru-RU"/>
        </w:rPr>
      </w:pPr>
    </w:p>
    <w:p w14:paraId="7B4A6E0F" w14:textId="77777777" w:rsidR="00352DF7" w:rsidRDefault="00352DF7" w:rsidP="00352DF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361F1C">
        <w:rPr>
          <w:rFonts w:ascii="Times New Roman" w:eastAsia="Times New Roman" w:hAnsi="Times New Roman" w:cs="Times New Roman"/>
          <w:b/>
          <w:sz w:val="24"/>
          <w:szCs w:val="24"/>
          <w:lang w:val="ru-RU" w:eastAsia="ru-RU"/>
        </w:rPr>
        <w:t xml:space="preserve">Р І Ш Е Н </w:t>
      </w:r>
      <w:proofErr w:type="spellStart"/>
      <w:r w:rsidRPr="00361F1C">
        <w:rPr>
          <w:rFonts w:ascii="Times New Roman" w:eastAsia="Times New Roman" w:hAnsi="Times New Roman" w:cs="Times New Roman"/>
          <w:b/>
          <w:sz w:val="24"/>
          <w:szCs w:val="24"/>
          <w:lang w:val="ru-RU" w:eastAsia="ru-RU"/>
        </w:rPr>
        <w:t>Н</w:t>
      </w:r>
      <w:proofErr w:type="spellEnd"/>
      <w:r w:rsidRPr="00361F1C">
        <w:rPr>
          <w:rFonts w:ascii="Times New Roman" w:eastAsia="Times New Roman" w:hAnsi="Times New Roman" w:cs="Times New Roman"/>
          <w:b/>
          <w:sz w:val="24"/>
          <w:szCs w:val="24"/>
          <w:lang w:val="ru-RU" w:eastAsia="ru-RU"/>
        </w:rPr>
        <w:t xml:space="preserve"> Я</w:t>
      </w:r>
    </w:p>
    <w:p w14:paraId="716D308E" w14:textId="77777777" w:rsidR="00352DF7" w:rsidRDefault="00352DF7" w:rsidP="00352DF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про відмову в порушенні дисциплінарної справи</w:t>
      </w:r>
    </w:p>
    <w:p w14:paraId="04ECA236" w14:textId="77777777" w:rsidR="00352DF7" w:rsidRPr="00B850BB" w:rsidRDefault="00352DF7" w:rsidP="00352DF7">
      <w:pPr>
        <w:widowControl w:val="0"/>
        <w:autoSpaceDE w:val="0"/>
        <w:autoSpaceDN w:val="0"/>
        <w:adjustRightInd w:val="0"/>
        <w:spacing w:after="0" w:line="240" w:lineRule="auto"/>
        <w:jc w:val="center"/>
        <w:rPr>
          <w:rFonts w:ascii="Times New Roman" w:eastAsia="Times New Roman" w:hAnsi="Times New Roman" w:cs="Times New Roman"/>
          <w:b/>
          <w:sz w:val="8"/>
          <w:szCs w:val="8"/>
          <w:lang w:val="uk-UA" w:eastAsia="ru-RU"/>
        </w:rPr>
      </w:pPr>
    </w:p>
    <w:p w14:paraId="0517B761" w14:textId="77777777" w:rsidR="00352DF7" w:rsidRPr="00361F1C" w:rsidRDefault="00352DF7" w:rsidP="00352DF7">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в.о. голови комісії – Гонжака І.В., дисциплінарної палати:   секретаря – </w:t>
      </w:r>
      <w:r w:rsidRPr="00361F1C">
        <w:rPr>
          <w:rFonts w:ascii="Times New Roman" w:eastAsia="Calibri" w:hAnsi="Times New Roman" w:cs="Times New Roman"/>
          <w:sz w:val="24"/>
          <w:szCs w:val="24"/>
          <w:lang w:val="uk-UA" w:eastAsia="ru-RU"/>
        </w:rPr>
        <w:t>Рохманова В.І.</w:t>
      </w:r>
      <w:r w:rsidRPr="00361F1C">
        <w:rPr>
          <w:rFonts w:ascii="Times New Roman" w:eastAsia="Times New Roman" w:hAnsi="Times New Roman" w:cs="Times New Roman"/>
          <w:sz w:val="24"/>
          <w:szCs w:val="24"/>
          <w:lang w:val="uk-UA" w:eastAsia="ru-RU"/>
        </w:rPr>
        <w:t xml:space="preserve">, членів палати: </w:t>
      </w:r>
      <w:r>
        <w:rPr>
          <w:rFonts w:ascii="Times New Roman" w:eastAsia="Times New Roman" w:hAnsi="Times New Roman" w:cs="Times New Roman"/>
          <w:sz w:val="24"/>
          <w:szCs w:val="24"/>
          <w:lang w:val="uk-UA" w:eastAsia="ru-RU"/>
        </w:rPr>
        <w:t>Антипенко А.І</w:t>
      </w:r>
      <w:r w:rsidRPr="00361F1C">
        <w:rPr>
          <w:rFonts w:ascii="Times New Roman" w:eastAsia="Times New Roman" w:hAnsi="Times New Roman" w:cs="Times New Roman"/>
          <w:sz w:val="24"/>
          <w:szCs w:val="24"/>
          <w:lang w:val="uk-UA" w:eastAsia="ru-RU"/>
        </w:rPr>
        <w:t>., Клименка О.Ю.,</w:t>
      </w:r>
      <w:r w:rsidRPr="00361F1C">
        <w:rPr>
          <w:rFonts w:ascii="Times New Roman" w:eastAsia="Calibri" w:hAnsi="Times New Roman" w:cs="Times New Roman"/>
          <w:sz w:val="24"/>
          <w:szCs w:val="24"/>
          <w:lang w:val="uk-UA" w:eastAsia="ru-RU"/>
        </w:rPr>
        <w:t xml:space="preserve"> Карнарука А.В., Ялисоветського А.А. - </w:t>
      </w:r>
    </w:p>
    <w:p w14:paraId="79E2BBD5" w14:textId="2C3CC824" w:rsidR="00352DF7" w:rsidRPr="00361F1C"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t>розглянувши матеріали</w:t>
      </w:r>
      <w:r>
        <w:rPr>
          <w:rFonts w:ascii="Times New Roman" w:eastAsia="Times New Roman" w:hAnsi="Times New Roman" w:cs="Times New Roman"/>
          <w:sz w:val="24"/>
          <w:szCs w:val="24"/>
          <w:lang w:val="uk-UA" w:eastAsia="ru-RU"/>
        </w:rPr>
        <w:t xml:space="preserve"> перевірки за </w:t>
      </w:r>
      <w:bookmarkStart w:id="1" w:name="_Hlk106357390"/>
      <w:r>
        <w:rPr>
          <w:rFonts w:ascii="Times New Roman" w:eastAsia="Times New Roman" w:hAnsi="Times New Roman" w:cs="Times New Roman"/>
          <w:sz w:val="24"/>
          <w:szCs w:val="24"/>
          <w:lang w:val="uk-UA" w:eastAsia="ru-RU"/>
        </w:rPr>
        <w:t xml:space="preserve">зверненням судді Диканського районного суду Полтавської області </w:t>
      </w:r>
      <w:r w:rsidR="00B850BB">
        <w:rPr>
          <w:rFonts w:ascii="Times New Roman" w:eastAsia="Times New Roman" w:hAnsi="Times New Roman" w:cs="Times New Roman"/>
          <w:sz w:val="24"/>
          <w:szCs w:val="24"/>
          <w:lang w:val="uk-UA" w:eastAsia="ru-RU"/>
        </w:rPr>
        <w:t>Особи_1</w:t>
      </w:r>
      <w:r>
        <w:rPr>
          <w:rFonts w:ascii="Times New Roman" w:eastAsia="Times New Roman" w:hAnsi="Times New Roman" w:cs="Times New Roman"/>
          <w:sz w:val="24"/>
          <w:szCs w:val="24"/>
          <w:lang w:val="uk-UA" w:eastAsia="ru-RU"/>
        </w:rPr>
        <w:t xml:space="preserve"> </w:t>
      </w:r>
      <w:bookmarkEnd w:id="1"/>
      <w:r w:rsidRPr="00361F1C">
        <w:rPr>
          <w:rFonts w:ascii="Times New Roman" w:eastAsia="Times New Roman" w:hAnsi="Times New Roman" w:cs="Times New Roman"/>
          <w:sz w:val="24"/>
          <w:szCs w:val="24"/>
          <w:lang w:val="uk-UA" w:eastAsia="ru-RU"/>
        </w:rPr>
        <w:t xml:space="preserve">на дії адвоката </w:t>
      </w:r>
      <w:bookmarkStart w:id="2" w:name="_Hlk106266668"/>
      <w:proofErr w:type="spellStart"/>
      <w:r>
        <w:rPr>
          <w:rFonts w:ascii="Times New Roman" w:eastAsia="Times New Roman" w:hAnsi="Times New Roman" w:cs="Times New Roman"/>
          <w:sz w:val="24"/>
          <w:szCs w:val="24"/>
          <w:lang w:val="uk-UA" w:eastAsia="ru-RU"/>
        </w:rPr>
        <w:t>Трикоза</w:t>
      </w:r>
      <w:proofErr w:type="spellEnd"/>
      <w:r>
        <w:rPr>
          <w:rFonts w:ascii="Times New Roman" w:eastAsia="Times New Roman" w:hAnsi="Times New Roman" w:cs="Times New Roman"/>
          <w:sz w:val="24"/>
          <w:szCs w:val="24"/>
          <w:lang w:val="uk-UA" w:eastAsia="ru-RU"/>
        </w:rPr>
        <w:t xml:space="preserve"> Тетяни Василівни</w:t>
      </w:r>
      <w:bookmarkEnd w:id="2"/>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 xml:space="preserve">(свідоцтво про право на заняття адвокатською діяльністю № </w:t>
      </w:r>
      <w:r>
        <w:rPr>
          <w:rFonts w:ascii="Times New Roman" w:eastAsia="Times New Roman" w:hAnsi="Times New Roman" w:cs="Times New Roman"/>
          <w:sz w:val="24"/>
          <w:szCs w:val="24"/>
          <w:lang w:val="uk-UA" w:eastAsia="ru-RU"/>
        </w:rPr>
        <w:t>599</w:t>
      </w:r>
      <w:r w:rsidRPr="00361F1C">
        <w:rPr>
          <w:rFonts w:ascii="Times New Roman" w:eastAsia="Times New Roman" w:hAnsi="Times New Roman" w:cs="Times New Roman"/>
          <w:sz w:val="24"/>
          <w:szCs w:val="24"/>
          <w:lang w:val="uk-UA" w:eastAsia="ru-RU"/>
        </w:rPr>
        <w:t xml:space="preserve">  видане </w:t>
      </w:r>
      <w:r>
        <w:rPr>
          <w:rFonts w:ascii="Times New Roman" w:eastAsia="Times New Roman" w:hAnsi="Times New Roman" w:cs="Times New Roman"/>
          <w:sz w:val="24"/>
          <w:szCs w:val="24"/>
          <w:lang w:val="uk-UA" w:eastAsia="ru-RU"/>
        </w:rPr>
        <w:t>Полтавською обласною</w:t>
      </w:r>
      <w:r w:rsidRPr="00361F1C">
        <w:rPr>
          <w:rFonts w:ascii="Times New Roman" w:eastAsia="Times New Roman" w:hAnsi="Times New Roman" w:cs="Times New Roman"/>
          <w:sz w:val="24"/>
          <w:szCs w:val="24"/>
          <w:lang w:val="uk-UA" w:eastAsia="ru-RU"/>
        </w:rPr>
        <w:t xml:space="preserve"> КДКА  </w:t>
      </w:r>
      <w:r>
        <w:rPr>
          <w:rFonts w:ascii="Times New Roman" w:eastAsia="Times New Roman" w:hAnsi="Times New Roman" w:cs="Times New Roman"/>
          <w:sz w:val="24"/>
          <w:szCs w:val="24"/>
          <w:lang w:val="uk-UA" w:eastAsia="ru-RU"/>
        </w:rPr>
        <w:t>19.06.2008</w:t>
      </w:r>
      <w:r w:rsidRPr="00361F1C">
        <w:rPr>
          <w:rFonts w:ascii="Times New Roman" w:eastAsia="Times New Roman" w:hAnsi="Times New Roman" w:cs="Times New Roman"/>
          <w:sz w:val="24"/>
          <w:szCs w:val="24"/>
          <w:lang w:val="uk-UA" w:eastAsia="ru-RU"/>
        </w:rPr>
        <w:t xml:space="preserve"> року) у</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зв’язку з порушеннями вимог Закону України «Про адвокатуру та адвокатську діяльність», -</w:t>
      </w:r>
    </w:p>
    <w:p w14:paraId="0A4CD20B" w14:textId="77777777" w:rsidR="00352DF7" w:rsidRPr="00B850BB"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8"/>
          <w:szCs w:val="8"/>
          <w:lang w:val="uk-UA" w:eastAsia="ru-RU"/>
        </w:rPr>
      </w:pPr>
    </w:p>
    <w:p w14:paraId="4022A69E" w14:textId="77777777" w:rsidR="00352DF7" w:rsidRPr="00361F1C" w:rsidRDefault="00352DF7" w:rsidP="00352DF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b/>
          <w:bCs/>
          <w:sz w:val="24"/>
          <w:szCs w:val="24"/>
          <w:lang w:val="uk-UA" w:eastAsia="ru-RU"/>
        </w:rPr>
        <w:t>В С Т А Н О В И Л А  :</w:t>
      </w:r>
    </w:p>
    <w:p w14:paraId="0C5EE533" w14:textId="77777777" w:rsidR="00352DF7" w:rsidRPr="00B850BB" w:rsidRDefault="00352DF7" w:rsidP="00352DF7">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2F8B9B49" w14:textId="72896498" w:rsidR="00352DF7" w:rsidRDefault="00352DF7" w:rsidP="00352DF7">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ab/>
      </w:r>
      <w:bookmarkStart w:id="3" w:name="_Hlk73346624"/>
      <w:r>
        <w:rPr>
          <w:rFonts w:ascii="Times New Roman" w:eastAsia="Times New Roman" w:hAnsi="Times New Roman" w:cs="Times New Roman"/>
          <w:sz w:val="24"/>
          <w:szCs w:val="24"/>
          <w:lang w:val="uk-UA" w:eastAsia="ru-RU"/>
        </w:rPr>
        <w:t>16 травня</w:t>
      </w:r>
      <w:r w:rsidRPr="00361F1C">
        <w:rPr>
          <w:rFonts w:ascii="Times New Roman" w:eastAsia="Times New Roman" w:hAnsi="Times New Roman" w:cs="Times New Roman"/>
          <w:sz w:val="24"/>
          <w:szCs w:val="24"/>
          <w:lang w:val="uk-UA" w:eastAsia="ru-RU"/>
        </w:rPr>
        <w:t xml:space="preserve"> 202</w:t>
      </w:r>
      <w:r>
        <w:rPr>
          <w:rFonts w:ascii="Times New Roman" w:eastAsia="Times New Roman" w:hAnsi="Times New Roman" w:cs="Times New Roman"/>
          <w:sz w:val="24"/>
          <w:szCs w:val="24"/>
          <w:lang w:val="uk-UA" w:eastAsia="ru-RU"/>
        </w:rPr>
        <w:t>2</w:t>
      </w:r>
      <w:r w:rsidRPr="00361F1C">
        <w:rPr>
          <w:rFonts w:ascii="Times New Roman" w:eastAsia="Times New Roman" w:hAnsi="Times New Roman" w:cs="Times New Roman"/>
          <w:sz w:val="24"/>
          <w:szCs w:val="24"/>
          <w:lang w:val="uk-UA" w:eastAsia="ru-RU"/>
        </w:rPr>
        <w:t xml:space="preserve"> року до Кваліфікаційно-дисциплінарної комісії адвокатури Полтавської області</w:t>
      </w:r>
      <w:r>
        <w:rPr>
          <w:rFonts w:ascii="Times New Roman" w:eastAsia="Times New Roman" w:hAnsi="Times New Roman" w:cs="Times New Roman"/>
          <w:sz w:val="24"/>
          <w:szCs w:val="24"/>
          <w:lang w:val="uk-UA" w:eastAsia="ru-RU"/>
        </w:rPr>
        <w:t xml:space="preserve"> надійшло</w:t>
      </w:r>
      <w:r w:rsidRPr="00352DF7">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зверненням судді Диканського районного суду Полтавської області </w:t>
      </w:r>
      <w:r w:rsidR="00B850BB">
        <w:rPr>
          <w:rFonts w:ascii="Times New Roman" w:eastAsia="Times New Roman" w:hAnsi="Times New Roman" w:cs="Times New Roman"/>
          <w:sz w:val="24"/>
          <w:szCs w:val="24"/>
          <w:lang w:val="uk-UA" w:eastAsia="ru-RU"/>
        </w:rPr>
        <w:t>Особи_1</w:t>
      </w:r>
      <w:r>
        <w:rPr>
          <w:rFonts w:ascii="Times New Roman" w:eastAsia="Times New Roman" w:hAnsi="Times New Roman" w:cs="Times New Roman"/>
          <w:sz w:val="24"/>
          <w:szCs w:val="24"/>
          <w:lang w:val="uk-UA" w:eastAsia="ru-RU"/>
        </w:rPr>
        <w:t xml:space="preserve"> стосовно адвоката </w:t>
      </w:r>
      <w:proofErr w:type="spellStart"/>
      <w:r>
        <w:rPr>
          <w:rFonts w:ascii="Times New Roman" w:eastAsia="Times New Roman" w:hAnsi="Times New Roman" w:cs="Times New Roman"/>
          <w:sz w:val="24"/>
          <w:szCs w:val="24"/>
          <w:lang w:val="uk-UA" w:eastAsia="ru-RU"/>
        </w:rPr>
        <w:t>Трикози</w:t>
      </w:r>
      <w:proofErr w:type="spellEnd"/>
      <w:r>
        <w:rPr>
          <w:rFonts w:ascii="Times New Roman" w:eastAsia="Times New Roman" w:hAnsi="Times New Roman" w:cs="Times New Roman"/>
          <w:sz w:val="24"/>
          <w:szCs w:val="24"/>
          <w:lang w:val="uk-UA" w:eastAsia="ru-RU"/>
        </w:rPr>
        <w:t xml:space="preserve"> Тетяни Василівни.</w:t>
      </w:r>
    </w:p>
    <w:p w14:paraId="19D11D7B" w14:textId="3DB5B4EE" w:rsidR="002C1831" w:rsidRPr="00361F1C"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У</w:t>
      </w:r>
      <w:r w:rsidR="00B850B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зверненні </w:t>
      </w:r>
      <w:r w:rsidRPr="00361F1C">
        <w:rPr>
          <w:rFonts w:ascii="Times New Roman" w:eastAsia="Times New Roman" w:hAnsi="Times New Roman" w:cs="Times New Roman"/>
          <w:sz w:val="24"/>
          <w:szCs w:val="24"/>
          <w:lang w:val="uk-UA" w:eastAsia="ru-RU"/>
        </w:rPr>
        <w:t>зазначено, що</w:t>
      </w:r>
      <w:r>
        <w:rPr>
          <w:rFonts w:ascii="Times New Roman" w:eastAsia="Times New Roman" w:hAnsi="Times New Roman" w:cs="Times New Roman"/>
          <w:sz w:val="24"/>
          <w:szCs w:val="24"/>
          <w:lang w:val="uk-UA" w:eastAsia="ru-RU"/>
        </w:rPr>
        <w:t xml:space="preserve"> Диканським районним судом Полтавської області  розглядається кримінальне провадження по обвинуваченню </w:t>
      </w:r>
      <w:r w:rsidR="00B850BB">
        <w:rPr>
          <w:rFonts w:ascii="Times New Roman" w:eastAsia="Times New Roman" w:hAnsi="Times New Roman" w:cs="Times New Roman"/>
          <w:sz w:val="24"/>
          <w:szCs w:val="24"/>
          <w:lang w:val="uk-UA" w:eastAsia="ru-RU"/>
        </w:rPr>
        <w:t xml:space="preserve">Особи_2 </w:t>
      </w:r>
      <w:r>
        <w:rPr>
          <w:rFonts w:ascii="Times New Roman" w:eastAsia="Times New Roman" w:hAnsi="Times New Roman" w:cs="Times New Roman"/>
          <w:sz w:val="24"/>
          <w:szCs w:val="24"/>
          <w:lang w:val="uk-UA" w:eastAsia="ru-RU"/>
        </w:rPr>
        <w:t>у вчиненні кримінального правопорушення передбаченого ч.</w:t>
      </w:r>
      <w:r w:rsidR="00B850B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 ст.</w:t>
      </w:r>
      <w:r w:rsidR="00B850B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122 КК України. 06</w:t>
      </w:r>
      <w:r w:rsidR="00B850BB">
        <w:rPr>
          <w:rFonts w:ascii="Times New Roman" w:eastAsia="Times New Roman" w:hAnsi="Times New Roman" w:cs="Times New Roman"/>
          <w:sz w:val="24"/>
          <w:szCs w:val="24"/>
          <w:lang w:val="uk-UA" w:eastAsia="ru-RU"/>
        </w:rPr>
        <w:t xml:space="preserve"> грудня </w:t>
      </w:r>
      <w:r>
        <w:rPr>
          <w:rFonts w:ascii="Times New Roman" w:eastAsia="Times New Roman" w:hAnsi="Times New Roman" w:cs="Times New Roman"/>
          <w:sz w:val="24"/>
          <w:szCs w:val="24"/>
          <w:lang w:val="uk-UA" w:eastAsia="ru-RU"/>
        </w:rPr>
        <w:t xml:space="preserve">2021 року, на підставі ухвали Диканського районного суду Полтавської області, Регіональним центром з надання безоплатної вторинної правової допомоги у Полтавській області обвинуваченому </w:t>
      </w:r>
      <w:r w:rsidR="00B850BB">
        <w:rPr>
          <w:rFonts w:ascii="Times New Roman" w:eastAsia="Times New Roman" w:hAnsi="Times New Roman" w:cs="Times New Roman"/>
          <w:sz w:val="24"/>
          <w:szCs w:val="24"/>
          <w:lang w:val="uk-UA" w:eastAsia="ru-RU"/>
        </w:rPr>
        <w:t>Особі_2</w:t>
      </w:r>
      <w:r>
        <w:rPr>
          <w:rFonts w:ascii="Times New Roman" w:eastAsia="Times New Roman" w:hAnsi="Times New Roman" w:cs="Times New Roman"/>
          <w:sz w:val="24"/>
          <w:szCs w:val="24"/>
          <w:lang w:val="uk-UA" w:eastAsia="ru-RU"/>
        </w:rPr>
        <w:t xml:space="preserve"> призначено захисника</w:t>
      </w:r>
      <w:r w:rsidR="00B850B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 адвоката </w:t>
      </w:r>
      <w:proofErr w:type="spellStart"/>
      <w:r>
        <w:rPr>
          <w:rFonts w:ascii="Times New Roman" w:eastAsia="Times New Roman" w:hAnsi="Times New Roman" w:cs="Times New Roman"/>
          <w:sz w:val="24"/>
          <w:szCs w:val="24"/>
          <w:lang w:val="uk-UA" w:eastAsia="ru-RU"/>
        </w:rPr>
        <w:t>Трикозу</w:t>
      </w:r>
      <w:proofErr w:type="spellEnd"/>
      <w:r>
        <w:rPr>
          <w:rFonts w:ascii="Times New Roman" w:eastAsia="Times New Roman" w:hAnsi="Times New Roman" w:cs="Times New Roman"/>
          <w:sz w:val="24"/>
          <w:szCs w:val="24"/>
          <w:lang w:val="uk-UA" w:eastAsia="ru-RU"/>
        </w:rPr>
        <w:t xml:space="preserve"> Т.В., яка 05</w:t>
      </w:r>
      <w:r w:rsidR="00B850BB">
        <w:rPr>
          <w:rFonts w:ascii="Times New Roman" w:eastAsia="Times New Roman" w:hAnsi="Times New Roman" w:cs="Times New Roman"/>
          <w:sz w:val="24"/>
          <w:szCs w:val="24"/>
          <w:lang w:val="uk-UA" w:eastAsia="ru-RU"/>
        </w:rPr>
        <w:t xml:space="preserve"> січня </w:t>
      </w:r>
      <w:r>
        <w:rPr>
          <w:rFonts w:ascii="Times New Roman" w:eastAsia="Times New Roman" w:hAnsi="Times New Roman" w:cs="Times New Roman"/>
          <w:sz w:val="24"/>
          <w:szCs w:val="24"/>
          <w:lang w:val="uk-UA" w:eastAsia="ru-RU"/>
        </w:rPr>
        <w:t>2022 року у судове засідання не з’явилась, надала до суду клопотання про проведення судового засідання без її участі</w:t>
      </w:r>
      <w:r w:rsidR="002C1831">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uk-UA" w:eastAsia="ru-RU"/>
        </w:rPr>
        <w:t xml:space="preserve"> через відсутність транспортного сполучення.</w:t>
      </w:r>
      <w:r w:rsidR="00B850BB">
        <w:rPr>
          <w:rFonts w:ascii="Times New Roman" w:eastAsia="Times New Roman" w:hAnsi="Times New Roman" w:cs="Times New Roman"/>
          <w:sz w:val="24"/>
          <w:szCs w:val="24"/>
          <w:lang w:val="uk-UA" w:eastAsia="ru-RU"/>
        </w:rPr>
        <w:t xml:space="preserve"> 1</w:t>
      </w:r>
      <w:r w:rsidR="002C1831">
        <w:rPr>
          <w:rFonts w:ascii="Times New Roman" w:eastAsia="Times New Roman" w:hAnsi="Times New Roman" w:cs="Times New Roman"/>
          <w:sz w:val="24"/>
          <w:szCs w:val="24"/>
          <w:lang w:val="uk-UA" w:eastAsia="ru-RU"/>
        </w:rPr>
        <w:t>6</w:t>
      </w:r>
      <w:r w:rsidR="00B850BB">
        <w:rPr>
          <w:rFonts w:ascii="Times New Roman" w:eastAsia="Times New Roman" w:hAnsi="Times New Roman" w:cs="Times New Roman"/>
          <w:sz w:val="24"/>
          <w:szCs w:val="24"/>
          <w:lang w:val="uk-UA" w:eastAsia="ru-RU"/>
        </w:rPr>
        <w:t xml:space="preserve"> лютого </w:t>
      </w:r>
      <w:r w:rsidR="002C1831">
        <w:rPr>
          <w:rFonts w:ascii="Times New Roman" w:eastAsia="Times New Roman" w:hAnsi="Times New Roman" w:cs="Times New Roman"/>
          <w:sz w:val="24"/>
          <w:szCs w:val="24"/>
          <w:lang w:val="uk-UA" w:eastAsia="ru-RU"/>
        </w:rPr>
        <w:t xml:space="preserve">2022 року адвокат </w:t>
      </w:r>
      <w:proofErr w:type="spellStart"/>
      <w:r w:rsidR="002C1831">
        <w:rPr>
          <w:rFonts w:ascii="Times New Roman" w:eastAsia="Times New Roman" w:hAnsi="Times New Roman" w:cs="Times New Roman"/>
          <w:sz w:val="24"/>
          <w:szCs w:val="24"/>
          <w:lang w:val="uk-UA" w:eastAsia="ru-RU"/>
        </w:rPr>
        <w:t>Трикоза</w:t>
      </w:r>
      <w:proofErr w:type="spellEnd"/>
      <w:r w:rsidR="002C1831">
        <w:rPr>
          <w:rFonts w:ascii="Times New Roman" w:eastAsia="Times New Roman" w:hAnsi="Times New Roman" w:cs="Times New Roman"/>
          <w:sz w:val="24"/>
          <w:szCs w:val="24"/>
          <w:lang w:val="uk-UA" w:eastAsia="ru-RU"/>
        </w:rPr>
        <w:t xml:space="preserve"> Т.В. у судове засідання не з’явилась, надала клопотання про розгляд свого клопотання про тимчасовий доступ до речей та документів без її участі. 07</w:t>
      </w:r>
      <w:r w:rsidR="00B850BB">
        <w:rPr>
          <w:rFonts w:ascii="Times New Roman" w:eastAsia="Times New Roman" w:hAnsi="Times New Roman" w:cs="Times New Roman"/>
          <w:sz w:val="24"/>
          <w:szCs w:val="24"/>
          <w:lang w:val="uk-UA" w:eastAsia="ru-RU"/>
        </w:rPr>
        <w:t xml:space="preserve"> квітня </w:t>
      </w:r>
      <w:r w:rsidR="002C1831">
        <w:rPr>
          <w:rFonts w:ascii="Times New Roman" w:eastAsia="Times New Roman" w:hAnsi="Times New Roman" w:cs="Times New Roman"/>
          <w:sz w:val="24"/>
          <w:szCs w:val="24"/>
          <w:lang w:val="uk-UA" w:eastAsia="ru-RU"/>
        </w:rPr>
        <w:t>2022 року та 27</w:t>
      </w:r>
      <w:r w:rsidR="00B850BB">
        <w:rPr>
          <w:rFonts w:ascii="Times New Roman" w:eastAsia="Times New Roman" w:hAnsi="Times New Roman" w:cs="Times New Roman"/>
          <w:sz w:val="24"/>
          <w:szCs w:val="24"/>
          <w:lang w:val="uk-UA" w:eastAsia="ru-RU"/>
        </w:rPr>
        <w:t xml:space="preserve"> квітня </w:t>
      </w:r>
      <w:r w:rsidR="002C1831">
        <w:rPr>
          <w:rFonts w:ascii="Times New Roman" w:eastAsia="Times New Roman" w:hAnsi="Times New Roman" w:cs="Times New Roman"/>
          <w:sz w:val="24"/>
          <w:szCs w:val="24"/>
          <w:lang w:val="uk-UA" w:eastAsia="ru-RU"/>
        </w:rPr>
        <w:t>2022 року, 11</w:t>
      </w:r>
      <w:r w:rsidR="00B850BB">
        <w:rPr>
          <w:rFonts w:ascii="Times New Roman" w:eastAsia="Times New Roman" w:hAnsi="Times New Roman" w:cs="Times New Roman"/>
          <w:sz w:val="24"/>
          <w:szCs w:val="24"/>
          <w:lang w:val="uk-UA" w:eastAsia="ru-RU"/>
        </w:rPr>
        <w:t xml:space="preserve"> травня </w:t>
      </w:r>
      <w:r w:rsidR="002C1831">
        <w:rPr>
          <w:rFonts w:ascii="Times New Roman" w:eastAsia="Times New Roman" w:hAnsi="Times New Roman" w:cs="Times New Roman"/>
          <w:sz w:val="24"/>
          <w:szCs w:val="24"/>
          <w:lang w:val="uk-UA" w:eastAsia="ru-RU"/>
        </w:rPr>
        <w:t>2022 року та 16</w:t>
      </w:r>
      <w:r w:rsidR="00B850BB">
        <w:rPr>
          <w:rFonts w:ascii="Times New Roman" w:eastAsia="Times New Roman" w:hAnsi="Times New Roman" w:cs="Times New Roman"/>
          <w:sz w:val="24"/>
          <w:szCs w:val="24"/>
          <w:lang w:val="uk-UA" w:eastAsia="ru-RU"/>
        </w:rPr>
        <w:t xml:space="preserve"> травня </w:t>
      </w:r>
      <w:r w:rsidR="002C1831">
        <w:rPr>
          <w:rFonts w:ascii="Times New Roman" w:eastAsia="Times New Roman" w:hAnsi="Times New Roman" w:cs="Times New Roman"/>
          <w:sz w:val="24"/>
          <w:szCs w:val="24"/>
          <w:lang w:val="uk-UA" w:eastAsia="ru-RU"/>
        </w:rPr>
        <w:t xml:space="preserve">2022 року  адвокат </w:t>
      </w:r>
      <w:proofErr w:type="spellStart"/>
      <w:r w:rsidR="002C1831">
        <w:rPr>
          <w:rFonts w:ascii="Times New Roman" w:eastAsia="Times New Roman" w:hAnsi="Times New Roman" w:cs="Times New Roman"/>
          <w:sz w:val="24"/>
          <w:szCs w:val="24"/>
          <w:lang w:val="uk-UA" w:eastAsia="ru-RU"/>
        </w:rPr>
        <w:t>Трикоза</w:t>
      </w:r>
      <w:proofErr w:type="spellEnd"/>
      <w:r w:rsidR="002C1831">
        <w:rPr>
          <w:rFonts w:ascii="Times New Roman" w:eastAsia="Times New Roman" w:hAnsi="Times New Roman" w:cs="Times New Roman"/>
          <w:sz w:val="24"/>
          <w:szCs w:val="24"/>
          <w:lang w:val="uk-UA" w:eastAsia="ru-RU"/>
        </w:rPr>
        <w:t xml:space="preserve"> Т.В. у судове засідання не з’явилась, про причини своєї неявки суд не повідомила.</w:t>
      </w:r>
    </w:p>
    <w:p w14:paraId="0664C8FC" w14:textId="77777777" w:rsidR="00352DF7" w:rsidRPr="00361F1C" w:rsidRDefault="00352DF7" w:rsidP="00352DF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 Вважає, що</w:t>
      </w:r>
      <w:r>
        <w:rPr>
          <w:rFonts w:ascii="Times New Roman" w:eastAsia="Times New Roman" w:hAnsi="Times New Roman" w:cs="Times New Roman"/>
          <w:sz w:val="24"/>
          <w:szCs w:val="24"/>
          <w:lang w:val="uk-UA" w:eastAsia="ru-RU"/>
        </w:rPr>
        <w:t xml:space="preserve"> </w:t>
      </w:r>
      <w:r w:rsidR="002C1831">
        <w:rPr>
          <w:rFonts w:ascii="Times New Roman" w:eastAsia="Times New Roman" w:hAnsi="Times New Roman" w:cs="Times New Roman"/>
          <w:sz w:val="24"/>
          <w:szCs w:val="24"/>
          <w:lang w:val="uk-UA" w:eastAsia="ru-RU"/>
        </w:rPr>
        <w:t>дії</w:t>
      </w:r>
      <w:r>
        <w:rPr>
          <w:rFonts w:ascii="Times New Roman" w:eastAsia="Times New Roman" w:hAnsi="Times New Roman" w:cs="Times New Roman"/>
          <w:sz w:val="24"/>
          <w:szCs w:val="24"/>
          <w:lang w:val="uk-UA" w:eastAsia="ru-RU"/>
        </w:rPr>
        <w:t xml:space="preserve"> адвокат</w:t>
      </w:r>
      <w:r w:rsidR="002C1831">
        <w:rPr>
          <w:rFonts w:ascii="Times New Roman" w:eastAsia="Times New Roman" w:hAnsi="Times New Roman" w:cs="Times New Roman"/>
          <w:sz w:val="24"/>
          <w:szCs w:val="24"/>
          <w:lang w:val="uk-UA" w:eastAsia="ru-RU"/>
        </w:rPr>
        <w:t xml:space="preserve">а </w:t>
      </w:r>
      <w:proofErr w:type="spellStart"/>
      <w:r w:rsidR="002C1831">
        <w:rPr>
          <w:rFonts w:ascii="Times New Roman" w:eastAsia="Times New Roman" w:hAnsi="Times New Roman" w:cs="Times New Roman"/>
          <w:sz w:val="24"/>
          <w:szCs w:val="24"/>
          <w:lang w:val="uk-UA" w:eastAsia="ru-RU"/>
        </w:rPr>
        <w:t>Трикози</w:t>
      </w:r>
      <w:proofErr w:type="spellEnd"/>
      <w:r w:rsidR="002C1831">
        <w:rPr>
          <w:rFonts w:ascii="Times New Roman" w:eastAsia="Times New Roman" w:hAnsi="Times New Roman" w:cs="Times New Roman"/>
          <w:sz w:val="24"/>
          <w:szCs w:val="24"/>
          <w:lang w:val="uk-UA" w:eastAsia="ru-RU"/>
        </w:rPr>
        <w:t xml:space="preserve"> Т.В.</w:t>
      </w:r>
      <w:r>
        <w:rPr>
          <w:rFonts w:ascii="Times New Roman" w:eastAsia="Times New Roman" w:hAnsi="Times New Roman" w:cs="Times New Roman"/>
          <w:sz w:val="24"/>
          <w:szCs w:val="24"/>
          <w:lang w:val="uk-UA" w:eastAsia="ru-RU"/>
        </w:rPr>
        <w:t xml:space="preserve"> направлен</w:t>
      </w:r>
      <w:r w:rsidR="002C1831">
        <w:rPr>
          <w:rFonts w:ascii="Times New Roman" w:eastAsia="Times New Roman" w:hAnsi="Times New Roman" w:cs="Times New Roman"/>
          <w:sz w:val="24"/>
          <w:szCs w:val="24"/>
          <w:lang w:val="uk-UA" w:eastAsia="ru-RU"/>
        </w:rPr>
        <w:t>і</w:t>
      </w:r>
      <w:r>
        <w:rPr>
          <w:rFonts w:ascii="Times New Roman" w:eastAsia="Times New Roman" w:hAnsi="Times New Roman" w:cs="Times New Roman"/>
          <w:sz w:val="24"/>
          <w:szCs w:val="24"/>
          <w:lang w:val="uk-UA" w:eastAsia="ru-RU"/>
        </w:rPr>
        <w:t xml:space="preserve"> на умисне затягування судового розгляду справи</w:t>
      </w:r>
      <w:r w:rsidR="002C1831">
        <w:rPr>
          <w:rFonts w:ascii="Times New Roman" w:eastAsia="Times New Roman" w:hAnsi="Times New Roman" w:cs="Times New Roman"/>
          <w:sz w:val="24"/>
          <w:szCs w:val="24"/>
          <w:lang w:val="uk-UA" w:eastAsia="ru-RU"/>
        </w:rPr>
        <w:t xml:space="preserve">, порушує питання про притягнення адвоката </w:t>
      </w:r>
      <w:proofErr w:type="spellStart"/>
      <w:r w:rsidR="002C1831">
        <w:rPr>
          <w:rFonts w:ascii="Times New Roman" w:eastAsia="Times New Roman" w:hAnsi="Times New Roman" w:cs="Times New Roman"/>
          <w:sz w:val="24"/>
          <w:szCs w:val="24"/>
          <w:lang w:val="uk-UA" w:eastAsia="ru-RU"/>
        </w:rPr>
        <w:t>Трикози</w:t>
      </w:r>
      <w:proofErr w:type="spellEnd"/>
      <w:r w:rsidR="002C1831">
        <w:rPr>
          <w:rFonts w:ascii="Times New Roman" w:eastAsia="Times New Roman" w:hAnsi="Times New Roman" w:cs="Times New Roman"/>
          <w:sz w:val="24"/>
          <w:szCs w:val="24"/>
          <w:lang w:val="uk-UA" w:eastAsia="ru-RU"/>
        </w:rPr>
        <w:t xml:space="preserve"> Т.В. до дисциплінарної відповідальності.</w:t>
      </w:r>
    </w:p>
    <w:p w14:paraId="637F2218" w14:textId="484E4BD0" w:rsidR="00D52DD0" w:rsidRDefault="00B850BB" w:rsidP="00B850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У</w:t>
      </w:r>
      <w:r w:rsidR="00352DF7" w:rsidRPr="00361F1C">
        <w:rPr>
          <w:rFonts w:ascii="Times New Roman" w:eastAsia="Times New Roman" w:hAnsi="Times New Roman" w:cs="Times New Roman"/>
          <w:sz w:val="24"/>
          <w:szCs w:val="24"/>
          <w:lang w:val="uk-UA" w:eastAsia="ru-RU"/>
        </w:rPr>
        <w:t xml:space="preserve"> своєму поясненні адвокат </w:t>
      </w:r>
      <w:bookmarkEnd w:id="3"/>
      <w:proofErr w:type="spellStart"/>
      <w:r w:rsidR="00D52DD0">
        <w:rPr>
          <w:rFonts w:ascii="Times New Roman" w:eastAsia="Times New Roman" w:hAnsi="Times New Roman" w:cs="Times New Roman"/>
          <w:sz w:val="24"/>
          <w:szCs w:val="24"/>
          <w:lang w:val="uk-UA" w:eastAsia="ru-RU"/>
        </w:rPr>
        <w:t>Трикоза</w:t>
      </w:r>
      <w:proofErr w:type="spellEnd"/>
      <w:r w:rsidR="00D52DD0">
        <w:rPr>
          <w:rFonts w:ascii="Times New Roman" w:eastAsia="Times New Roman" w:hAnsi="Times New Roman" w:cs="Times New Roman"/>
          <w:sz w:val="24"/>
          <w:szCs w:val="24"/>
          <w:lang w:val="uk-UA" w:eastAsia="ru-RU"/>
        </w:rPr>
        <w:t xml:space="preserve"> Т.В.</w:t>
      </w:r>
      <w:r w:rsidR="00352DF7">
        <w:rPr>
          <w:rFonts w:ascii="Times New Roman" w:eastAsia="Times New Roman" w:hAnsi="Times New Roman" w:cs="Times New Roman"/>
          <w:sz w:val="24"/>
          <w:szCs w:val="24"/>
          <w:lang w:val="uk-UA" w:eastAsia="ru-RU"/>
        </w:rPr>
        <w:t xml:space="preserve"> зазначи</w:t>
      </w:r>
      <w:r w:rsidR="00D52DD0">
        <w:rPr>
          <w:rFonts w:ascii="Times New Roman" w:eastAsia="Times New Roman" w:hAnsi="Times New Roman" w:cs="Times New Roman"/>
          <w:sz w:val="24"/>
          <w:szCs w:val="24"/>
          <w:lang w:val="uk-UA" w:eastAsia="ru-RU"/>
        </w:rPr>
        <w:t>ла</w:t>
      </w:r>
      <w:r w:rsidR="00352DF7">
        <w:rPr>
          <w:rFonts w:ascii="Times New Roman" w:eastAsia="Times New Roman" w:hAnsi="Times New Roman" w:cs="Times New Roman"/>
          <w:sz w:val="24"/>
          <w:szCs w:val="24"/>
          <w:lang w:val="uk-UA" w:eastAsia="ru-RU"/>
        </w:rPr>
        <w:t xml:space="preserve">, </w:t>
      </w:r>
      <w:r w:rsidR="00D52DD0">
        <w:rPr>
          <w:rFonts w:ascii="Times New Roman" w:eastAsia="Times New Roman" w:hAnsi="Times New Roman" w:cs="Times New Roman"/>
          <w:sz w:val="24"/>
          <w:szCs w:val="24"/>
          <w:lang w:val="uk-UA" w:eastAsia="ru-RU"/>
        </w:rPr>
        <w:t>що з 06</w:t>
      </w:r>
      <w:r>
        <w:rPr>
          <w:rFonts w:ascii="Times New Roman" w:eastAsia="Times New Roman" w:hAnsi="Times New Roman" w:cs="Times New Roman"/>
          <w:sz w:val="24"/>
          <w:szCs w:val="24"/>
          <w:lang w:val="uk-UA" w:eastAsia="ru-RU"/>
        </w:rPr>
        <w:t xml:space="preserve"> грудня </w:t>
      </w:r>
      <w:r w:rsidR="00D52DD0">
        <w:rPr>
          <w:rFonts w:ascii="Times New Roman" w:eastAsia="Times New Roman" w:hAnsi="Times New Roman" w:cs="Times New Roman"/>
          <w:sz w:val="24"/>
          <w:szCs w:val="24"/>
          <w:lang w:val="uk-UA" w:eastAsia="ru-RU"/>
        </w:rPr>
        <w:t xml:space="preserve">2021 року приймає участь у розгляді Диканським районним судом Полтавської області кримінального провадження стосовно </w:t>
      </w:r>
      <w:r>
        <w:rPr>
          <w:rFonts w:ascii="Times New Roman" w:eastAsia="Times New Roman" w:hAnsi="Times New Roman" w:cs="Times New Roman"/>
          <w:sz w:val="24"/>
          <w:szCs w:val="24"/>
          <w:lang w:val="uk-UA" w:eastAsia="ru-RU"/>
        </w:rPr>
        <w:t>Особи_2</w:t>
      </w:r>
      <w:r w:rsidR="00D52DD0">
        <w:rPr>
          <w:rFonts w:ascii="Times New Roman" w:eastAsia="Times New Roman" w:hAnsi="Times New Roman" w:cs="Times New Roman"/>
          <w:sz w:val="24"/>
          <w:szCs w:val="24"/>
          <w:lang w:val="uk-UA" w:eastAsia="ru-RU"/>
        </w:rPr>
        <w:t xml:space="preserve"> за ч.</w:t>
      </w:r>
      <w:r>
        <w:rPr>
          <w:rFonts w:ascii="Times New Roman" w:eastAsia="Times New Roman" w:hAnsi="Times New Roman" w:cs="Times New Roman"/>
          <w:sz w:val="24"/>
          <w:szCs w:val="24"/>
          <w:lang w:val="uk-UA" w:eastAsia="ru-RU"/>
        </w:rPr>
        <w:t xml:space="preserve"> </w:t>
      </w:r>
      <w:r w:rsidR="00D52DD0">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D52DD0">
        <w:rPr>
          <w:rFonts w:ascii="Times New Roman" w:eastAsia="Times New Roman" w:hAnsi="Times New Roman" w:cs="Times New Roman"/>
          <w:sz w:val="24"/>
          <w:szCs w:val="24"/>
          <w:lang w:val="uk-UA" w:eastAsia="ru-RU"/>
        </w:rPr>
        <w:t>122 КК України в якості його захисника. 05</w:t>
      </w:r>
      <w:r>
        <w:rPr>
          <w:rFonts w:ascii="Times New Roman" w:eastAsia="Times New Roman" w:hAnsi="Times New Roman" w:cs="Times New Roman"/>
          <w:sz w:val="24"/>
          <w:szCs w:val="24"/>
          <w:lang w:val="uk-UA" w:eastAsia="ru-RU"/>
        </w:rPr>
        <w:t xml:space="preserve"> січня </w:t>
      </w:r>
      <w:r w:rsidR="00D52DD0">
        <w:rPr>
          <w:rFonts w:ascii="Times New Roman" w:eastAsia="Times New Roman" w:hAnsi="Times New Roman" w:cs="Times New Roman"/>
          <w:sz w:val="24"/>
          <w:szCs w:val="24"/>
          <w:lang w:val="uk-UA" w:eastAsia="ru-RU"/>
        </w:rPr>
        <w:t>2022 року не прибула у судове засідання через відсутність транспортного сполучення між  смт. Диканька та м. Охтирка Сумської області де вона мешкає</w:t>
      </w:r>
      <w:r>
        <w:rPr>
          <w:rFonts w:ascii="Times New Roman" w:eastAsia="Times New Roman" w:hAnsi="Times New Roman" w:cs="Times New Roman"/>
          <w:sz w:val="24"/>
          <w:szCs w:val="24"/>
          <w:lang w:val="uk-UA" w:eastAsia="ru-RU"/>
        </w:rPr>
        <w:t xml:space="preserve"> </w:t>
      </w:r>
      <w:r w:rsidR="00493A0F">
        <w:rPr>
          <w:rFonts w:ascii="Times New Roman" w:eastAsia="Times New Roman" w:hAnsi="Times New Roman" w:cs="Times New Roman"/>
          <w:sz w:val="24"/>
          <w:szCs w:val="24"/>
          <w:lang w:val="uk-UA" w:eastAsia="ru-RU"/>
        </w:rPr>
        <w:t>(відстань 100 км) у зв’язку з карантинними обмеженнями. Повідомила суд про причини своєї неявки шляхом направлення клопотання на електронну скриньку суду. 16</w:t>
      </w:r>
      <w:r>
        <w:rPr>
          <w:rFonts w:ascii="Times New Roman" w:eastAsia="Times New Roman" w:hAnsi="Times New Roman" w:cs="Times New Roman"/>
          <w:sz w:val="24"/>
          <w:szCs w:val="24"/>
          <w:lang w:val="uk-UA" w:eastAsia="ru-RU"/>
        </w:rPr>
        <w:t xml:space="preserve"> лютого </w:t>
      </w:r>
      <w:r w:rsidR="00493A0F">
        <w:rPr>
          <w:rFonts w:ascii="Times New Roman" w:eastAsia="Times New Roman" w:hAnsi="Times New Roman" w:cs="Times New Roman"/>
          <w:sz w:val="24"/>
          <w:szCs w:val="24"/>
          <w:lang w:val="uk-UA" w:eastAsia="ru-RU"/>
        </w:rPr>
        <w:t>2022 року, з’ясувавши з клієнтом можливість участі у судовому засіданні за її відсутності, при розгляді судом  клопотання про доступ до речей та документів, який не заперечував проти її відсутності. У судове засідання не прибула зв’язку з участю в іншому судовому засіданні.  07</w:t>
      </w:r>
      <w:r>
        <w:rPr>
          <w:rFonts w:ascii="Times New Roman" w:eastAsia="Times New Roman" w:hAnsi="Times New Roman" w:cs="Times New Roman"/>
          <w:sz w:val="24"/>
          <w:szCs w:val="24"/>
          <w:lang w:val="uk-UA" w:eastAsia="ru-RU"/>
        </w:rPr>
        <w:t xml:space="preserve"> та 27 квітня </w:t>
      </w:r>
      <w:r w:rsidR="00493A0F">
        <w:rPr>
          <w:rFonts w:ascii="Times New Roman" w:eastAsia="Times New Roman" w:hAnsi="Times New Roman" w:cs="Times New Roman"/>
          <w:sz w:val="24"/>
          <w:szCs w:val="24"/>
          <w:lang w:val="uk-UA" w:eastAsia="ru-RU"/>
        </w:rPr>
        <w:t xml:space="preserve">2022 року не прибула у судове засідання оскільки, через активні військові дії, переховувалася у підвальному приміщенні у місті Охтирка Сумської області, де через постійні обстріли не могла вийти навіть на вулицю. На її очах руйнувалися цілі мікрорайони </w:t>
      </w:r>
      <w:r w:rsidR="00493A0F">
        <w:rPr>
          <w:rFonts w:ascii="Times New Roman" w:eastAsia="Times New Roman" w:hAnsi="Times New Roman" w:cs="Times New Roman"/>
          <w:sz w:val="24"/>
          <w:szCs w:val="24"/>
          <w:lang w:val="uk-UA" w:eastAsia="ru-RU"/>
        </w:rPr>
        <w:lastRenderedPageBreak/>
        <w:t>міста та вбивали людей. 11</w:t>
      </w:r>
      <w:r>
        <w:rPr>
          <w:rFonts w:ascii="Times New Roman" w:eastAsia="Times New Roman" w:hAnsi="Times New Roman" w:cs="Times New Roman"/>
          <w:sz w:val="24"/>
          <w:szCs w:val="24"/>
          <w:lang w:val="uk-UA" w:eastAsia="ru-RU"/>
        </w:rPr>
        <w:t xml:space="preserve"> травня </w:t>
      </w:r>
      <w:r w:rsidR="00493A0F">
        <w:rPr>
          <w:rFonts w:ascii="Times New Roman" w:eastAsia="Times New Roman" w:hAnsi="Times New Roman" w:cs="Times New Roman"/>
          <w:sz w:val="24"/>
          <w:szCs w:val="24"/>
          <w:lang w:val="uk-UA" w:eastAsia="ru-RU"/>
        </w:rPr>
        <w:t>2022 року не прибула у судове засідання через повну відсутність палива для автотранспорту</w:t>
      </w:r>
      <w:r w:rsidR="00F71CA6">
        <w:rPr>
          <w:rFonts w:ascii="Times New Roman" w:eastAsia="Times New Roman" w:hAnsi="Times New Roman" w:cs="Times New Roman"/>
          <w:sz w:val="24"/>
          <w:szCs w:val="24"/>
          <w:lang w:val="uk-UA" w:eastAsia="ru-RU"/>
        </w:rPr>
        <w:t>, що унеможливило її приїзд до смт. Диканька. Жодного повідомлення про призначення справи до судового розгляду, як і 16</w:t>
      </w:r>
      <w:r>
        <w:rPr>
          <w:rFonts w:ascii="Times New Roman" w:eastAsia="Times New Roman" w:hAnsi="Times New Roman" w:cs="Times New Roman"/>
          <w:sz w:val="24"/>
          <w:szCs w:val="24"/>
          <w:lang w:val="uk-UA" w:eastAsia="ru-RU"/>
        </w:rPr>
        <w:t xml:space="preserve"> травня </w:t>
      </w:r>
      <w:r w:rsidR="00F71CA6">
        <w:rPr>
          <w:rFonts w:ascii="Times New Roman" w:eastAsia="Times New Roman" w:hAnsi="Times New Roman" w:cs="Times New Roman"/>
          <w:sz w:val="24"/>
          <w:szCs w:val="24"/>
          <w:lang w:val="uk-UA" w:eastAsia="ru-RU"/>
        </w:rPr>
        <w:t>2022 року не отримувала.</w:t>
      </w:r>
    </w:p>
    <w:p w14:paraId="1F4BD58D" w14:textId="6F86521D" w:rsidR="00352DF7"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Вважає, що в </w:t>
      </w:r>
      <w:r w:rsidR="00F71CA6">
        <w:rPr>
          <w:rFonts w:ascii="Times New Roman" w:eastAsia="Times New Roman" w:hAnsi="Times New Roman" w:cs="Times New Roman"/>
          <w:sz w:val="24"/>
          <w:szCs w:val="24"/>
          <w:lang w:val="uk-UA" w:eastAsia="ru-RU"/>
        </w:rPr>
        <w:t>її</w:t>
      </w:r>
      <w:r>
        <w:rPr>
          <w:rFonts w:ascii="Times New Roman" w:eastAsia="Times New Roman" w:hAnsi="Times New Roman" w:cs="Times New Roman"/>
          <w:sz w:val="24"/>
          <w:szCs w:val="24"/>
          <w:lang w:val="uk-UA" w:eastAsia="ru-RU"/>
        </w:rPr>
        <w:t xml:space="preserve"> діях відсутні порушення З</w:t>
      </w:r>
      <w:r w:rsidR="00B850BB">
        <w:rPr>
          <w:rFonts w:ascii="Times New Roman" w:eastAsia="Times New Roman" w:hAnsi="Times New Roman" w:cs="Times New Roman"/>
          <w:sz w:val="24"/>
          <w:szCs w:val="24"/>
          <w:lang w:val="uk-UA" w:eastAsia="ru-RU"/>
        </w:rPr>
        <w:t xml:space="preserve">акону </w:t>
      </w:r>
      <w:r>
        <w:rPr>
          <w:rFonts w:ascii="Times New Roman" w:eastAsia="Times New Roman" w:hAnsi="Times New Roman" w:cs="Times New Roman"/>
          <w:sz w:val="24"/>
          <w:szCs w:val="24"/>
          <w:lang w:val="uk-UA" w:eastAsia="ru-RU"/>
        </w:rPr>
        <w:t>У</w:t>
      </w:r>
      <w:r w:rsidR="00B850BB">
        <w:rPr>
          <w:rFonts w:ascii="Times New Roman" w:eastAsia="Times New Roman" w:hAnsi="Times New Roman" w:cs="Times New Roman"/>
          <w:sz w:val="24"/>
          <w:szCs w:val="24"/>
          <w:lang w:val="uk-UA" w:eastAsia="ru-RU"/>
        </w:rPr>
        <w:t>країни</w:t>
      </w:r>
      <w:r>
        <w:rPr>
          <w:rFonts w:ascii="Times New Roman" w:eastAsia="Times New Roman" w:hAnsi="Times New Roman" w:cs="Times New Roman"/>
          <w:sz w:val="24"/>
          <w:szCs w:val="24"/>
          <w:lang w:val="uk-UA" w:eastAsia="ru-RU"/>
        </w:rPr>
        <w:t xml:space="preserve"> «Про адвокатуру та адвокатську діяльність».</w:t>
      </w:r>
    </w:p>
    <w:p w14:paraId="77DE18B1" w14:textId="77777777" w:rsidR="00B850BB" w:rsidRPr="00D858D3" w:rsidRDefault="00B850BB" w:rsidP="00B850BB">
      <w:pPr>
        <w:widowControl w:val="0"/>
        <w:spacing w:after="0" w:line="240" w:lineRule="auto"/>
        <w:ind w:firstLine="709"/>
        <w:jc w:val="both"/>
        <w:rPr>
          <w:rFonts w:ascii="Times New Roman" w:eastAsia="Times New Roman" w:hAnsi="Times New Roman" w:cs="Times New Roman"/>
          <w:color w:val="000000"/>
          <w:sz w:val="24"/>
          <w:szCs w:val="24"/>
          <w:lang w:val="uk-UA" w:eastAsia="ru-RU"/>
        </w:rPr>
      </w:pPr>
      <w:r w:rsidRPr="00D858D3">
        <w:rPr>
          <w:rFonts w:ascii="Times New Roman" w:eastAsia="Times New Roman" w:hAnsi="Times New Roman" w:cs="Times New Roman"/>
          <w:sz w:val="24"/>
          <w:szCs w:val="24"/>
          <w:lang w:val="uk-UA" w:eastAsia="ru-RU"/>
        </w:rPr>
        <w:t>За п.</w:t>
      </w:r>
      <w:r>
        <w:rPr>
          <w:rFonts w:ascii="Times New Roman" w:eastAsia="Times New Roman" w:hAnsi="Times New Roman" w:cs="Times New Roman"/>
          <w:sz w:val="24"/>
          <w:szCs w:val="24"/>
          <w:lang w:val="uk-UA" w:eastAsia="ru-RU"/>
        </w:rPr>
        <w:t xml:space="preserve"> п. </w:t>
      </w:r>
      <w:r w:rsidRPr="00D858D3">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Pr="00D858D3">
        <w:rPr>
          <w:rFonts w:ascii="Times New Roman" w:eastAsia="Times New Roman" w:hAnsi="Times New Roman" w:cs="Times New Roman"/>
          <w:sz w:val="24"/>
          <w:szCs w:val="24"/>
          <w:lang w:val="uk-UA" w:eastAsia="ru-RU"/>
        </w:rPr>
        <w:t>2 ч.</w:t>
      </w:r>
      <w:r>
        <w:rPr>
          <w:rFonts w:ascii="Times New Roman" w:eastAsia="Times New Roman" w:hAnsi="Times New Roman" w:cs="Times New Roman"/>
          <w:sz w:val="24"/>
          <w:szCs w:val="24"/>
          <w:lang w:val="uk-UA" w:eastAsia="ru-RU"/>
        </w:rPr>
        <w:t xml:space="preserve"> </w:t>
      </w:r>
      <w:r w:rsidRPr="00D858D3">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Pr="00D858D3">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Pr>
          <w:rFonts w:ascii="Times New Roman" w:eastAsia="Times New Roman" w:hAnsi="Times New Roman" w:cs="Times New Roman"/>
          <w:sz w:val="24"/>
          <w:szCs w:val="24"/>
          <w:lang w:val="uk-UA" w:eastAsia="ru-RU"/>
        </w:rPr>
        <w:t>. У п. 3 ч. 1 ст.</w:t>
      </w:r>
      <w:r w:rsidRPr="00D858D3">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E6639DC" w14:textId="77777777" w:rsidR="00B850BB" w:rsidRPr="00D858D3" w:rsidRDefault="00B850BB" w:rsidP="00B850BB">
      <w:pPr>
        <w:widowControl w:val="0"/>
        <w:spacing w:after="0" w:line="240" w:lineRule="auto"/>
        <w:ind w:firstLine="709"/>
        <w:jc w:val="both"/>
        <w:rPr>
          <w:rFonts w:ascii="Times New Roman" w:eastAsia="Times New Roman" w:hAnsi="Times New Roman" w:cs="Times New Roman"/>
          <w:lang w:val="uk-UA"/>
        </w:rPr>
      </w:pPr>
      <w:r>
        <w:rPr>
          <w:rFonts w:ascii="Times New Roman" w:eastAsia="Times New Roman" w:hAnsi="Times New Roman" w:cs="Times New Roman"/>
          <w:color w:val="000000"/>
          <w:sz w:val="24"/>
          <w:szCs w:val="24"/>
          <w:lang w:val="uk-UA" w:eastAsia="ru-RU"/>
        </w:rPr>
        <w:t xml:space="preserve">Відповідно до ч. ч. 1, 2, 3 ст. 2 </w:t>
      </w:r>
      <w:r w:rsidRPr="00D858D3">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52C674A1" w14:textId="77777777" w:rsidR="00B850BB" w:rsidRPr="00D858D3" w:rsidRDefault="00B850BB" w:rsidP="00B850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D858D3">
        <w:rPr>
          <w:rFonts w:ascii="Times New Roman" w:eastAsia="Times New Roman" w:hAnsi="Times New Roman" w:cs="Times New Roman"/>
          <w:color w:val="000000"/>
          <w:sz w:val="24"/>
          <w:szCs w:val="24"/>
          <w:lang w:val="uk-UA" w:eastAsia="ru-RU"/>
        </w:rPr>
        <w:t xml:space="preserve">  Згідно зі </w:t>
      </w:r>
      <w:r>
        <w:rPr>
          <w:rFonts w:ascii="Times New Roman" w:eastAsia="Times New Roman" w:hAnsi="Times New Roman" w:cs="Times New Roman"/>
          <w:color w:val="000000"/>
          <w:sz w:val="24"/>
          <w:szCs w:val="24"/>
          <w:lang w:val="uk-UA" w:eastAsia="ru-RU"/>
        </w:rPr>
        <w:t>ст.</w:t>
      </w:r>
      <w:r w:rsidRPr="00D858D3">
        <w:rPr>
          <w:rFonts w:ascii="Times New Roman" w:eastAsia="Times New Roman" w:hAnsi="Times New Roman" w:cs="Times New Roman"/>
          <w:color w:val="000000"/>
          <w:sz w:val="24"/>
          <w:szCs w:val="24"/>
          <w:lang w:val="uk-UA" w:eastAsia="ru-RU"/>
        </w:rPr>
        <w:t xml:space="preserve"> 3</w:t>
      </w:r>
      <w:r>
        <w:rPr>
          <w:rFonts w:ascii="Times New Roman" w:eastAsia="Times New Roman" w:hAnsi="Times New Roman" w:cs="Times New Roman"/>
          <w:color w:val="000000"/>
          <w:sz w:val="24"/>
          <w:szCs w:val="24"/>
          <w:lang w:val="uk-UA" w:eastAsia="ru-RU"/>
        </w:rPr>
        <w:t xml:space="preserve">, ч. 1 ст. 4, п. 2 ч. 1 ст. 1 </w:t>
      </w:r>
      <w:r w:rsidRPr="00D858D3">
        <w:rPr>
          <w:rFonts w:ascii="Times New Roman" w:eastAsia="Times New Roman" w:hAnsi="Times New Roman" w:cs="Times New Roman"/>
          <w:color w:val="000000"/>
          <w:sz w:val="24"/>
          <w:szCs w:val="24"/>
          <w:lang w:val="uk-UA" w:eastAsia="ru-RU"/>
        </w:rPr>
        <w:t>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0948CCBA" w14:textId="25EB6457" w:rsidR="00352DF7" w:rsidRPr="00361F1C" w:rsidRDefault="00352DF7" w:rsidP="00B850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color w:val="000000"/>
          <w:sz w:val="24"/>
          <w:szCs w:val="24"/>
          <w:lang w:val="uk-UA" w:eastAsia="ru-RU"/>
        </w:rPr>
        <w:t>За статтею 5</w:t>
      </w:r>
      <w:r w:rsidRPr="00361F1C">
        <w:rPr>
          <w:rFonts w:ascii="Times New Roman" w:eastAsia="Times New Roman" w:hAnsi="Times New Roman" w:cs="Times New Roman"/>
          <w:color w:val="000000"/>
          <w:sz w:val="24"/>
          <w:szCs w:val="24"/>
          <w:lang w:val="ru-RU" w:eastAsia="ru-RU"/>
        </w:rPr>
        <w:t> </w:t>
      </w:r>
      <w:r w:rsidRPr="00361F1C">
        <w:rPr>
          <w:rFonts w:ascii="Times New Roman" w:eastAsia="Times New Roman" w:hAnsi="Times New Roman" w:cs="Times New Roman"/>
          <w:color w:val="000000"/>
          <w:sz w:val="24"/>
          <w:szCs w:val="24"/>
          <w:lang w:val="uk-UA" w:eastAsia="ru-RU"/>
        </w:rPr>
        <w:t>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8E2B62A" w14:textId="5275319A" w:rsidR="00352DF7" w:rsidRPr="00361F1C"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      </w:t>
      </w:r>
      <w:r w:rsidR="00B850BB">
        <w:rPr>
          <w:rFonts w:ascii="Times New Roman" w:eastAsia="Times New Roman" w:hAnsi="Times New Roman" w:cs="Times New Roman"/>
          <w:sz w:val="24"/>
          <w:szCs w:val="24"/>
          <w:lang w:val="uk-UA" w:eastAsia="ru-RU"/>
        </w:rPr>
        <w:tab/>
      </w:r>
      <w:r w:rsidRPr="00361F1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3C7344BF" w14:textId="77777777" w:rsidR="00352DF7" w:rsidRPr="00361F1C" w:rsidRDefault="00352DF7" w:rsidP="00B850B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2D2124E9" w14:textId="3E8C499C" w:rsidR="00352DF7" w:rsidRPr="00361F1C" w:rsidRDefault="00352DF7" w:rsidP="00B850B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До професійних обов’язків адвоката</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за п.</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ч.</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6B91CA18" w14:textId="7DA20E3D"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ч.</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 xml:space="preserve">2 ст. 21 Закону адвокату забороняється використовувати свої права </w:t>
      </w:r>
      <w:r w:rsidRPr="00361F1C">
        <w:rPr>
          <w:rFonts w:ascii="Times New Roman" w:eastAsia="Times New Roman" w:hAnsi="Times New Roman" w:cs="Times New Roman"/>
          <w:sz w:val="24"/>
          <w:szCs w:val="24"/>
          <w:lang w:val="uk-UA" w:eastAsia="ru-RU"/>
        </w:rPr>
        <w:lastRenderedPageBreak/>
        <w:t>всупереч правам, свободам та законним інтересам клієнта.</w:t>
      </w:r>
    </w:p>
    <w:p w14:paraId="5302F78C" w14:textId="5CC56665"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 xml:space="preserve">Згідно </w:t>
      </w:r>
      <w:r w:rsidR="00B850BB">
        <w:rPr>
          <w:rFonts w:ascii="Times New Roman" w:eastAsia="Times New Roman" w:hAnsi="Times New Roman" w:cs="Times New Roman"/>
          <w:sz w:val="24"/>
          <w:szCs w:val="24"/>
          <w:lang w:val="uk-UA" w:eastAsia="ru-RU"/>
        </w:rPr>
        <w:t>з</w:t>
      </w:r>
      <w:r w:rsidRPr="00361F1C">
        <w:rPr>
          <w:rFonts w:ascii="Times New Roman" w:eastAsia="Times New Roman" w:hAnsi="Times New Roman" w:cs="Times New Roman"/>
          <w:sz w:val="24"/>
          <w:szCs w:val="24"/>
          <w:lang w:val="uk-UA" w:eastAsia="ru-RU"/>
        </w:rPr>
        <w:t xml:space="preserve"> ч.</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33DFA760" w14:textId="2442DC89"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У відповідності до ч.</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4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624EED6" w14:textId="297DDBB2"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приписами п.</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ч.</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п.11 заборонено втручання у правову позицію адвоката.</w:t>
      </w:r>
    </w:p>
    <w:p w14:paraId="71EB3CDD" w14:textId="77777777"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88AE22B" w14:textId="77777777"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137D70" w14:textId="395E6D5B"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(правову)</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допомогу  клієнту, здійснювати його захист та представництво компетентно та добросовісно.</w:t>
      </w:r>
    </w:p>
    <w:p w14:paraId="0DC00828" w14:textId="77777777"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1B05B189" w14:textId="77777777"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78A7CA" w14:textId="76960F13"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63C9D41C" w14:textId="75CD55FE" w:rsidR="00352DF7"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4" w:name="_Hlk63168796"/>
      <w:r w:rsidRPr="00361F1C">
        <w:rPr>
          <w:rFonts w:ascii="Times New Roman" w:eastAsia="Times New Roman" w:hAnsi="Times New Roman" w:cs="Times New Roman"/>
          <w:sz w:val="24"/>
          <w:szCs w:val="24"/>
          <w:lang w:val="uk-UA" w:eastAsia="ru-RU"/>
        </w:rPr>
        <w:t>За приписами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4"/>
      <w:r w:rsidRPr="00361F1C">
        <w:rPr>
          <w:rFonts w:ascii="Times New Roman" w:eastAsia="Times New Roman" w:hAnsi="Times New Roman" w:cs="Times New Roman"/>
          <w:sz w:val="24"/>
          <w:szCs w:val="24"/>
          <w:lang w:val="uk-UA" w:eastAsia="ru-RU"/>
        </w:rPr>
        <w:t>.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50DB2D4F" w14:textId="3653ED88" w:rsidR="00352DF7" w:rsidRPr="00361F1C"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У відповідності до </w:t>
      </w:r>
      <w:r w:rsidR="00B850BB">
        <w:rPr>
          <w:rFonts w:ascii="Times New Roman" w:eastAsia="Times New Roman" w:hAnsi="Times New Roman" w:cs="Times New Roman"/>
          <w:sz w:val="24"/>
          <w:szCs w:val="24"/>
          <w:lang w:val="uk-UA" w:eastAsia="ru-RU"/>
        </w:rPr>
        <w:t>ч.</w:t>
      </w:r>
      <w:r>
        <w:rPr>
          <w:rFonts w:ascii="Times New Roman" w:eastAsia="Times New Roman" w:hAnsi="Times New Roman" w:cs="Times New Roman"/>
          <w:sz w:val="24"/>
          <w:szCs w:val="24"/>
          <w:lang w:val="uk-UA" w:eastAsia="ru-RU"/>
        </w:rPr>
        <w:t xml:space="preserve"> 3 ст.</w:t>
      </w:r>
      <w:r w:rsidR="00B850BB">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44 </w:t>
      </w:r>
      <w:r w:rsidR="00B850BB" w:rsidRPr="00361F1C">
        <w:rPr>
          <w:rFonts w:ascii="Times New Roman" w:eastAsia="Times New Roman" w:hAnsi="Times New Roman" w:cs="Times New Roman"/>
          <w:sz w:val="24"/>
          <w:szCs w:val="24"/>
          <w:lang w:val="uk-UA" w:eastAsia="ru-RU"/>
        </w:rPr>
        <w:t xml:space="preserve">Правил адвокатської етики </w:t>
      </w:r>
      <w:r>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03660233" w14:textId="13D665A2" w:rsidR="00352DF7" w:rsidRDefault="00352DF7"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361F1C">
        <w:rPr>
          <w:rFonts w:ascii="Times New Roman" w:eastAsia="Times New Roman" w:hAnsi="Times New Roman" w:cs="Times New Roman"/>
          <w:sz w:val="24"/>
          <w:szCs w:val="24"/>
          <w:lang w:val="uk-UA" w:eastAsia="ru-RU"/>
        </w:rPr>
        <w:t>За ч.</w:t>
      </w:r>
      <w:r w:rsidR="00B850BB">
        <w:rPr>
          <w:rFonts w:ascii="Times New Roman" w:eastAsia="Times New Roman" w:hAnsi="Times New Roman" w:cs="Times New Roman"/>
          <w:sz w:val="24"/>
          <w:szCs w:val="24"/>
          <w:lang w:val="uk-UA" w:eastAsia="ru-RU"/>
        </w:rPr>
        <w:t xml:space="preserve"> ч. </w:t>
      </w:r>
      <w:r w:rsidRPr="00361F1C">
        <w:rPr>
          <w:rFonts w:ascii="Times New Roman" w:eastAsia="Times New Roman" w:hAnsi="Times New Roman" w:cs="Times New Roman"/>
          <w:sz w:val="24"/>
          <w:szCs w:val="24"/>
          <w:lang w:val="uk-UA" w:eastAsia="ru-RU"/>
        </w:rPr>
        <w:t>3,</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4 ст.</w:t>
      </w:r>
      <w:r w:rsidR="00B850BB">
        <w:rPr>
          <w:rFonts w:ascii="Times New Roman" w:eastAsia="Times New Roman" w:hAnsi="Times New Roman" w:cs="Times New Roman"/>
          <w:sz w:val="24"/>
          <w:szCs w:val="24"/>
          <w:lang w:val="uk-UA" w:eastAsia="ru-RU"/>
        </w:rPr>
        <w:t xml:space="preserve"> </w:t>
      </w:r>
      <w:r w:rsidRPr="00361F1C">
        <w:rPr>
          <w:rFonts w:ascii="Times New Roman" w:eastAsia="Times New Roman" w:hAnsi="Times New Roman" w:cs="Times New Roman"/>
          <w:sz w:val="24"/>
          <w:szCs w:val="24"/>
          <w:lang w:val="uk-UA"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7B6F117A" w14:textId="209AF848" w:rsidR="00352DF7" w:rsidRPr="00233D8F"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33D8F">
        <w:rPr>
          <w:rFonts w:ascii="Times New Roman" w:eastAsia="Times New Roman" w:hAnsi="Times New Roman" w:cs="Times New Roman"/>
          <w:sz w:val="24"/>
          <w:szCs w:val="24"/>
          <w:lang w:val="uk-UA" w:eastAsia="ru-RU"/>
        </w:rPr>
        <w:t xml:space="preserve">         </w:t>
      </w:r>
      <w:r w:rsidR="00B850BB">
        <w:rPr>
          <w:rFonts w:ascii="Times New Roman" w:eastAsia="Times New Roman" w:hAnsi="Times New Roman" w:cs="Times New Roman"/>
          <w:sz w:val="24"/>
          <w:szCs w:val="24"/>
          <w:lang w:val="uk-UA" w:eastAsia="ru-RU"/>
        </w:rPr>
        <w:tab/>
      </w:r>
      <w:r w:rsidRPr="00233D8F">
        <w:rPr>
          <w:rFonts w:ascii="Times New Roman" w:eastAsia="Times New Roman" w:hAnsi="Times New Roman" w:cs="Times New Roman"/>
          <w:sz w:val="24"/>
          <w:szCs w:val="24"/>
          <w:lang w:val="uk-UA" w:eastAsia="ru-RU"/>
        </w:rPr>
        <w:t xml:space="preserve"> За приписами ст.</w:t>
      </w:r>
      <w:r w:rsidR="00B850BB">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 xml:space="preserve">33 </w:t>
      </w:r>
      <w:r w:rsidR="00B850BB" w:rsidRPr="00233D8F">
        <w:rPr>
          <w:rFonts w:ascii="Times New Roman" w:eastAsia="Times New Roman" w:hAnsi="Times New Roman" w:cs="Times New Roman"/>
          <w:sz w:val="24"/>
          <w:szCs w:val="24"/>
          <w:lang w:val="uk-UA" w:eastAsia="ru-RU"/>
        </w:rPr>
        <w:t xml:space="preserve">Закону України </w:t>
      </w:r>
      <w:r w:rsidRPr="00233D8F">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EFE62F0" w14:textId="745A2109" w:rsidR="00352DF7" w:rsidRPr="00361F1C"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233D8F">
        <w:rPr>
          <w:rFonts w:ascii="Times New Roman" w:eastAsia="Times New Roman" w:hAnsi="Times New Roman" w:cs="Times New Roman"/>
          <w:sz w:val="24"/>
          <w:szCs w:val="24"/>
          <w:lang w:val="uk-UA" w:eastAsia="ru-RU"/>
        </w:rPr>
        <w:t xml:space="preserve">        </w:t>
      </w:r>
      <w:r w:rsidR="00B850BB">
        <w:rPr>
          <w:rFonts w:ascii="Times New Roman" w:eastAsia="Times New Roman" w:hAnsi="Times New Roman" w:cs="Times New Roman"/>
          <w:sz w:val="24"/>
          <w:szCs w:val="24"/>
          <w:lang w:val="uk-UA" w:eastAsia="ru-RU"/>
        </w:rPr>
        <w:tab/>
      </w:r>
      <w:r w:rsidRPr="00233D8F">
        <w:rPr>
          <w:rFonts w:ascii="Times New Roman" w:eastAsia="Times New Roman" w:hAnsi="Times New Roman" w:cs="Times New Roman"/>
          <w:sz w:val="24"/>
          <w:szCs w:val="24"/>
          <w:lang w:val="uk-UA" w:eastAsia="ru-RU"/>
        </w:rPr>
        <w:t>У відповідності до ч.</w:t>
      </w:r>
      <w:r w:rsidR="00B850BB">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1 ст.</w:t>
      </w:r>
      <w:r w:rsidR="00B850BB">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850BB">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2 ст.</w:t>
      </w:r>
      <w:r w:rsidR="00B850BB">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w:t>
      </w:r>
      <w:r w:rsidRPr="00233D8F">
        <w:rPr>
          <w:rFonts w:ascii="Times New Roman" w:eastAsia="Times New Roman" w:hAnsi="Times New Roman" w:cs="Times New Roman"/>
          <w:sz w:val="24"/>
          <w:szCs w:val="24"/>
          <w:lang w:val="uk-UA" w:eastAsia="ru-RU"/>
        </w:rPr>
        <w:lastRenderedPageBreak/>
        <w:t>адвокатського самоврядування, порушення інших обов’язків адвоката, передбачених законом.</w:t>
      </w:r>
    </w:p>
    <w:p w14:paraId="30268780" w14:textId="644A3887" w:rsidR="00734E30" w:rsidRDefault="00352DF7" w:rsidP="00734E3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5" w:name="_Hlk73346654"/>
      <w:r>
        <w:rPr>
          <w:rFonts w:ascii="Times New Roman" w:eastAsia="Calibri" w:hAnsi="Times New Roman" w:cs="Times New Roman"/>
          <w:sz w:val="24"/>
          <w:szCs w:val="24"/>
          <w:lang w:val="uk-UA" w:eastAsia="ru-RU"/>
        </w:rPr>
        <w:t xml:space="preserve">Надаючи оцінку діям адвоката </w:t>
      </w:r>
      <w:proofErr w:type="spellStart"/>
      <w:r w:rsidR="00734E30">
        <w:rPr>
          <w:rFonts w:ascii="Times New Roman" w:eastAsia="Calibri" w:hAnsi="Times New Roman" w:cs="Times New Roman"/>
          <w:sz w:val="24"/>
          <w:szCs w:val="24"/>
          <w:lang w:val="uk-UA" w:eastAsia="ru-RU"/>
        </w:rPr>
        <w:t>Трикози</w:t>
      </w:r>
      <w:proofErr w:type="spellEnd"/>
      <w:r w:rsidR="00734E30">
        <w:rPr>
          <w:rFonts w:ascii="Times New Roman" w:eastAsia="Calibri" w:hAnsi="Times New Roman" w:cs="Times New Roman"/>
          <w:sz w:val="24"/>
          <w:szCs w:val="24"/>
          <w:lang w:val="uk-UA" w:eastAsia="ru-RU"/>
        </w:rPr>
        <w:t xml:space="preserve"> Тетяни Василівни</w:t>
      </w:r>
      <w:r>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A447B8">
        <w:rPr>
          <w:rFonts w:ascii="Times New Roman" w:hAnsi="Times New Roman" w:cs="Times New Roman"/>
          <w:color w:val="333333"/>
          <w:sz w:val="24"/>
          <w:szCs w:val="24"/>
          <w:shd w:val="clear" w:color="auto" w:fill="FFFFFF"/>
          <w:lang w:val="uk-UA"/>
        </w:rPr>
        <w:t xml:space="preserve"> </w:t>
      </w:r>
      <w:r w:rsidR="00734E30">
        <w:rPr>
          <w:rFonts w:ascii="Times New Roman" w:eastAsia="Times New Roman" w:hAnsi="Times New Roman" w:cs="Times New Roman"/>
          <w:sz w:val="24"/>
          <w:szCs w:val="24"/>
          <w:lang w:val="uk-UA" w:eastAsia="ru-RU"/>
        </w:rPr>
        <w:t>06</w:t>
      </w:r>
      <w:r w:rsidR="00B850BB">
        <w:rPr>
          <w:rFonts w:ascii="Times New Roman" w:eastAsia="Times New Roman" w:hAnsi="Times New Roman" w:cs="Times New Roman"/>
          <w:sz w:val="24"/>
          <w:szCs w:val="24"/>
          <w:lang w:val="uk-UA" w:eastAsia="ru-RU"/>
        </w:rPr>
        <w:t xml:space="preserve"> грудня </w:t>
      </w:r>
      <w:r w:rsidR="00734E30">
        <w:rPr>
          <w:rFonts w:ascii="Times New Roman" w:eastAsia="Times New Roman" w:hAnsi="Times New Roman" w:cs="Times New Roman"/>
          <w:sz w:val="24"/>
          <w:szCs w:val="24"/>
          <w:lang w:val="uk-UA" w:eastAsia="ru-RU"/>
        </w:rPr>
        <w:t xml:space="preserve">2021 року, на підставі ухвали Диканського районного суду Полтавської області, Регіональним центром з надання безоплатної вторинної правової допомоги у Полтавській області обвинуваченому </w:t>
      </w:r>
      <w:r w:rsidR="00A96548">
        <w:rPr>
          <w:rFonts w:ascii="Times New Roman" w:eastAsia="Times New Roman" w:hAnsi="Times New Roman" w:cs="Times New Roman"/>
          <w:sz w:val="24"/>
          <w:szCs w:val="24"/>
          <w:lang w:val="uk-UA" w:eastAsia="ru-RU"/>
        </w:rPr>
        <w:t>за ч.</w:t>
      </w:r>
      <w:r w:rsidR="00B850BB">
        <w:rPr>
          <w:rFonts w:ascii="Times New Roman" w:eastAsia="Times New Roman" w:hAnsi="Times New Roman" w:cs="Times New Roman"/>
          <w:sz w:val="24"/>
          <w:szCs w:val="24"/>
          <w:lang w:val="uk-UA" w:eastAsia="ru-RU"/>
        </w:rPr>
        <w:t xml:space="preserve"> </w:t>
      </w:r>
      <w:r w:rsidR="00A96548">
        <w:rPr>
          <w:rFonts w:ascii="Times New Roman" w:eastAsia="Times New Roman" w:hAnsi="Times New Roman" w:cs="Times New Roman"/>
          <w:sz w:val="24"/>
          <w:szCs w:val="24"/>
          <w:lang w:val="uk-UA" w:eastAsia="ru-RU"/>
        </w:rPr>
        <w:t>1 ст.</w:t>
      </w:r>
      <w:r w:rsidR="00B850BB">
        <w:rPr>
          <w:rFonts w:ascii="Times New Roman" w:eastAsia="Times New Roman" w:hAnsi="Times New Roman" w:cs="Times New Roman"/>
          <w:sz w:val="24"/>
          <w:szCs w:val="24"/>
          <w:lang w:val="uk-UA" w:eastAsia="ru-RU"/>
        </w:rPr>
        <w:t> </w:t>
      </w:r>
      <w:r w:rsidR="00A96548">
        <w:rPr>
          <w:rFonts w:ascii="Times New Roman" w:eastAsia="Times New Roman" w:hAnsi="Times New Roman" w:cs="Times New Roman"/>
          <w:sz w:val="24"/>
          <w:szCs w:val="24"/>
          <w:lang w:val="uk-UA" w:eastAsia="ru-RU"/>
        </w:rPr>
        <w:t xml:space="preserve">122 КК України </w:t>
      </w:r>
      <w:r w:rsidR="00B850BB">
        <w:rPr>
          <w:rFonts w:ascii="Times New Roman" w:eastAsia="Times New Roman" w:hAnsi="Times New Roman" w:cs="Times New Roman"/>
          <w:sz w:val="24"/>
          <w:szCs w:val="24"/>
          <w:lang w:val="uk-UA" w:eastAsia="ru-RU"/>
        </w:rPr>
        <w:t>Особі_2</w:t>
      </w:r>
      <w:r w:rsidR="00734E30">
        <w:rPr>
          <w:rFonts w:ascii="Times New Roman" w:eastAsia="Times New Roman" w:hAnsi="Times New Roman" w:cs="Times New Roman"/>
          <w:sz w:val="24"/>
          <w:szCs w:val="24"/>
          <w:lang w:val="uk-UA" w:eastAsia="ru-RU"/>
        </w:rPr>
        <w:t xml:space="preserve"> призначено захисника</w:t>
      </w:r>
      <w:r w:rsidR="00B850BB">
        <w:rPr>
          <w:rFonts w:ascii="Times New Roman" w:eastAsia="Times New Roman" w:hAnsi="Times New Roman" w:cs="Times New Roman"/>
          <w:sz w:val="24"/>
          <w:szCs w:val="24"/>
          <w:lang w:val="uk-UA" w:eastAsia="ru-RU"/>
        </w:rPr>
        <w:t xml:space="preserve"> </w:t>
      </w:r>
      <w:r w:rsidR="00734E30">
        <w:rPr>
          <w:rFonts w:ascii="Times New Roman" w:eastAsia="Times New Roman" w:hAnsi="Times New Roman" w:cs="Times New Roman"/>
          <w:sz w:val="24"/>
          <w:szCs w:val="24"/>
          <w:lang w:val="uk-UA" w:eastAsia="ru-RU"/>
        </w:rPr>
        <w:t xml:space="preserve">- адвоката </w:t>
      </w:r>
      <w:proofErr w:type="spellStart"/>
      <w:r w:rsidR="00734E30">
        <w:rPr>
          <w:rFonts w:ascii="Times New Roman" w:eastAsia="Times New Roman" w:hAnsi="Times New Roman" w:cs="Times New Roman"/>
          <w:sz w:val="24"/>
          <w:szCs w:val="24"/>
          <w:lang w:val="uk-UA" w:eastAsia="ru-RU"/>
        </w:rPr>
        <w:t>Трикозу</w:t>
      </w:r>
      <w:proofErr w:type="spellEnd"/>
      <w:r w:rsidR="00734E30">
        <w:rPr>
          <w:rFonts w:ascii="Times New Roman" w:eastAsia="Times New Roman" w:hAnsi="Times New Roman" w:cs="Times New Roman"/>
          <w:sz w:val="24"/>
          <w:szCs w:val="24"/>
          <w:lang w:val="uk-UA" w:eastAsia="ru-RU"/>
        </w:rPr>
        <w:t xml:space="preserve"> Т.В. </w:t>
      </w:r>
      <w:r w:rsidR="00A96548">
        <w:rPr>
          <w:rFonts w:ascii="Times New Roman" w:eastAsia="Times New Roman" w:hAnsi="Times New Roman" w:cs="Times New Roman"/>
          <w:sz w:val="24"/>
          <w:szCs w:val="24"/>
          <w:lang w:val="uk-UA" w:eastAsia="ru-RU"/>
        </w:rPr>
        <w:t xml:space="preserve">З </w:t>
      </w:r>
      <w:r w:rsidR="00734E30">
        <w:rPr>
          <w:rFonts w:ascii="Times New Roman" w:eastAsia="Times New Roman" w:hAnsi="Times New Roman" w:cs="Times New Roman"/>
          <w:sz w:val="24"/>
          <w:szCs w:val="24"/>
          <w:lang w:val="uk-UA" w:eastAsia="ru-RU"/>
        </w:rPr>
        <w:t xml:space="preserve">пояснення адвоката </w:t>
      </w:r>
      <w:proofErr w:type="spellStart"/>
      <w:r w:rsidR="00734E30">
        <w:rPr>
          <w:rFonts w:ascii="Times New Roman" w:eastAsia="Times New Roman" w:hAnsi="Times New Roman" w:cs="Times New Roman"/>
          <w:sz w:val="24"/>
          <w:szCs w:val="24"/>
          <w:lang w:val="uk-UA" w:eastAsia="ru-RU"/>
        </w:rPr>
        <w:t>Трикози</w:t>
      </w:r>
      <w:proofErr w:type="spellEnd"/>
      <w:r w:rsidR="00734E30">
        <w:rPr>
          <w:rFonts w:ascii="Times New Roman" w:eastAsia="Times New Roman" w:hAnsi="Times New Roman" w:cs="Times New Roman"/>
          <w:sz w:val="24"/>
          <w:szCs w:val="24"/>
          <w:lang w:val="uk-UA" w:eastAsia="ru-RU"/>
        </w:rPr>
        <w:t xml:space="preserve"> Т.В. вбачається, що 05</w:t>
      </w:r>
      <w:r w:rsidR="00B850BB">
        <w:rPr>
          <w:rFonts w:ascii="Times New Roman" w:eastAsia="Times New Roman" w:hAnsi="Times New Roman" w:cs="Times New Roman"/>
          <w:sz w:val="24"/>
          <w:szCs w:val="24"/>
          <w:lang w:val="uk-UA" w:eastAsia="ru-RU"/>
        </w:rPr>
        <w:t xml:space="preserve"> січня </w:t>
      </w:r>
      <w:r w:rsidR="00734E30">
        <w:rPr>
          <w:rFonts w:ascii="Times New Roman" w:eastAsia="Times New Roman" w:hAnsi="Times New Roman" w:cs="Times New Roman"/>
          <w:sz w:val="24"/>
          <w:szCs w:val="24"/>
          <w:lang w:val="uk-UA" w:eastAsia="ru-RU"/>
        </w:rPr>
        <w:t xml:space="preserve">2022 року вона не прибула у судове засідання Диканського районного суду Полтавської області для участі у розгляді кримінального провадження стосовно </w:t>
      </w:r>
      <w:r w:rsidR="00B850BB">
        <w:rPr>
          <w:rFonts w:ascii="Times New Roman" w:eastAsia="Times New Roman" w:hAnsi="Times New Roman" w:cs="Times New Roman"/>
          <w:sz w:val="24"/>
          <w:szCs w:val="24"/>
          <w:lang w:val="uk-UA" w:eastAsia="ru-RU"/>
        </w:rPr>
        <w:t>Особи_2</w:t>
      </w:r>
      <w:r w:rsidR="00734E30">
        <w:rPr>
          <w:rFonts w:ascii="Times New Roman" w:eastAsia="Times New Roman" w:hAnsi="Times New Roman" w:cs="Times New Roman"/>
          <w:sz w:val="24"/>
          <w:szCs w:val="24"/>
          <w:lang w:val="uk-UA" w:eastAsia="ru-RU"/>
        </w:rPr>
        <w:t>, через відсутність транспортного сполучення</w:t>
      </w:r>
      <w:r w:rsidR="00B850BB">
        <w:rPr>
          <w:rFonts w:ascii="Times New Roman" w:eastAsia="Times New Roman" w:hAnsi="Times New Roman" w:cs="Times New Roman"/>
          <w:sz w:val="24"/>
          <w:szCs w:val="24"/>
          <w:lang w:val="uk-UA" w:eastAsia="ru-RU"/>
        </w:rPr>
        <w:t xml:space="preserve"> </w:t>
      </w:r>
      <w:r w:rsidR="00734E30">
        <w:rPr>
          <w:rFonts w:ascii="Times New Roman" w:eastAsia="Times New Roman" w:hAnsi="Times New Roman" w:cs="Times New Roman"/>
          <w:sz w:val="24"/>
          <w:szCs w:val="24"/>
          <w:lang w:val="uk-UA" w:eastAsia="ru-RU"/>
        </w:rPr>
        <w:t>між  смт.</w:t>
      </w:r>
      <w:r w:rsidR="00B850BB">
        <w:rPr>
          <w:rFonts w:ascii="Times New Roman" w:eastAsia="Times New Roman" w:hAnsi="Times New Roman" w:cs="Times New Roman"/>
          <w:sz w:val="24"/>
          <w:szCs w:val="24"/>
          <w:lang w:val="uk-UA" w:eastAsia="ru-RU"/>
        </w:rPr>
        <w:t> </w:t>
      </w:r>
      <w:r w:rsidR="00734E30">
        <w:rPr>
          <w:rFonts w:ascii="Times New Roman" w:eastAsia="Times New Roman" w:hAnsi="Times New Roman" w:cs="Times New Roman"/>
          <w:sz w:val="24"/>
          <w:szCs w:val="24"/>
          <w:lang w:val="uk-UA" w:eastAsia="ru-RU"/>
        </w:rPr>
        <w:t>Диканька та м. Охтирка Сумської області де вона мешкає, відстань між якими становить 100 км, у зв’язку з карантинними обмеженнями. Повідомила суд про причини своєї неявки шляхом направлення клопотання на електронну скриньку суду. 16</w:t>
      </w:r>
      <w:r w:rsidR="00B850BB">
        <w:rPr>
          <w:rFonts w:ascii="Times New Roman" w:eastAsia="Times New Roman" w:hAnsi="Times New Roman" w:cs="Times New Roman"/>
          <w:sz w:val="24"/>
          <w:szCs w:val="24"/>
          <w:lang w:val="uk-UA" w:eastAsia="ru-RU"/>
        </w:rPr>
        <w:t xml:space="preserve"> лютого </w:t>
      </w:r>
      <w:r w:rsidR="00734E30">
        <w:rPr>
          <w:rFonts w:ascii="Times New Roman" w:eastAsia="Times New Roman" w:hAnsi="Times New Roman" w:cs="Times New Roman"/>
          <w:sz w:val="24"/>
          <w:szCs w:val="24"/>
          <w:lang w:val="uk-UA" w:eastAsia="ru-RU"/>
        </w:rPr>
        <w:t>2022 року, погодила з клієнтом  його участь у судовому засіданні за її відсутності, при розгляді  судом заявленого нею  клопотання про доступ до речей та документів. У судове засідання не прибула зв’язку з участю в іншому судовому засіданні.  07</w:t>
      </w:r>
      <w:r w:rsidR="00B850BB">
        <w:rPr>
          <w:rFonts w:ascii="Times New Roman" w:eastAsia="Times New Roman" w:hAnsi="Times New Roman" w:cs="Times New Roman"/>
          <w:sz w:val="24"/>
          <w:szCs w:val="24"/>
          <w:lang w:val="uk-UA" w:eastAsia="ru-RU"/>
        </w:rPr>
        <w:t xml:space="preserve"> та</w:t>
      </w:r>
      <w:r w:rsidR="00734E30">
        <w:rPr>
          <w:rFonts w:ascii="Times New Roman" w:eastAsia="Times New Roman" w:hAnsi="Times New Roman" w:cs="Times New Roman"/>
          <w:sz w:val="24"/>
          <w:szCs w:val="24"/>
          <w:lang w:val="uk-UA" w:eastAsia="ru-RU"/>
        </w:rPr>
        <w:t xml:space="preserve"> 27</w:t>
      </w:r>
      <w:r w:rsidR="00B850BB">
        <w:rPr>
          <w:rFonts w:ascii="Times New Roman" w:eastAsia="Times New Roman" w:hAnsi="Times New Roman" w:cs="Times New Roman"/>
          <w:sz w:val="24"/>
          <w:szCs w:val="24"/>
          <w:lang w:val="uk-UA" w:eastAsia="ru-RU"/>
        </w:rPr>
        <w:t xml:space="preserve"> квітня </w:t>
      </w:r>
      <w:r w:rsidR="00734E30">
        <w:rPr>
          <w:rFonts w:ascii="Times New Roman" w:eastAsia="Times New Roman" w:hAnsi="Times New Roman" w:cs="Times New Roman"/>
          <w:sz w:val="24"/>
          <w:szCs w:val="24"/>
          <w:lang w:val="uk-UA" w:eastAsia="ru-RU"/>
        </w:rPr>
        <w:t xml:space="preserve">2022 року не прибула у судове засідання оскільки, через активні військові дії, переховувалася у підвальному приміщенні у місті Охтирка Сумської області, де через постійні обстріли не могла вийти навіть на вулицю. На її очах руйнувалися цілі мікрорайони міста та вбивали людей. 11.05.2022 року не прибула у судове засідання через повну відсутність палива для автотранспорту, що унеможливило її приїзд до смт. Диканька. </w:t>
      </w:r>
      <w:r w:rsidR="00A96548">
        <w:rPr>
          <w:rFonts w:ascii="Times New Roman" w:eastAsia="Times New Roman" w:hAnsi="Times New Roman" w:cs="Times New Roman"/>
          <w:sz w:val="24"/>
          <w:szCs w:val="24"/>
          <w:lang w:val="uk-UA" w:eastAsia="ru-RU"/>
        </w:rPr>
        <w:t>Наголошує, що ж</w:t>
      </w:r>
      <w:r w:rsidR="00734E30">
        <w:rPr>
          <w:rFonts w:ascii="Times New Roman" w:eastAsia="Times New Roman" w:hAnsi="Times New Roman" w:cs="Times New Roman"/>
          <w:sz w:val="24"/>
          <w:szCs w:val="24"/>
          <w:lang w:val="uk-UA" w:eastAsia="ru-RU"/>
        </w:rPr>
        <w:t xml:space="preserve">одного </w:t>
      </w:r>
      <w:r w:rsidR="00A96548">
        <w:rPr>
          <w:rFonts w:ascii="Times New Roman" w:eastAsia="Times New Roman" w:hAnsi="Times New Roman" w:cs="Times New Roman"/>
          <w:sz w:val="24"/>
          <w:szCs w:val="24"/>
          <w:lang w:val="uk-UA" w:eastAsia="ru-RU"/>
        </w:rPr>
        <w:t xml:space="preserve">разу </w:t>
      </w:r>
      <w:r w:rsidR="000C0100">
        <w:rPr>
          <w:rFonts w:ascii="Times New Roman" w:eastAsia="Times New Roman" w:hAnsi="Times New Roman" w:cs="Times New Roman"/>
          <w:sz w:val="24"/>
          <w:szCs w:val="24"/>
          <w:lang w:val="uk-UA" w:eastAsia="ru-RU"/>
        </w:rPr>
        <w:t xml:space="preserve">не отримувала </w:t>
      </w:r>
      <w:r w:rsidR="00734E30">
        <w:rPr>
          <w:rFonts w:ascii="Times New Roman" w:eastAsia="Times New Roman" w:hAnsi="Times New Roman" w:cs="Times New Roman"/>
          <w:sz w:val="24"/>
          <w:szCs w:val="24"/>
          <w:lang w:val="uk-UA" w:eastAsia="ru-RU"/>
        </w:rPr>
        <w:t>повідомлення про призначення справи до судового розгляду, як і на 16.05.2022 року.</w:t>
      </w:r>
    </w:p>
    <w:p w14:paraId="51290C25" w14:textId="77777777" w:rsidR="00CD724A" w:rsidRDefault="00CD724A" w:rsidP="00CD724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25 травня 2022 року захисник </w:t>
      </w:r>
      <w:proofErr w:type="spellStart"/>
      <w:r>
        <w:rPr>
          <w:rFonts w:ascii="Times New Roman" w:eastAsia="Times New Roman" w:hAnsi="Times New Roman" w:cs="Times New Roman"/>
          <w:sz w:val="24"/>
          <w:szCs w:val="24"/>
          <w:lang w:val="uk-UA" w:eastAsia="ru-RU"/>
        </w:rPr>
        <w:t>Трикоза</w:t>
      </w:r>
      <w:proofErr w:type="spellEnd"/>
      <w:r>
        <w:rPr>
          <w:rFonts w:ascii="Times New Roman" w:eastAsia="Times New Roman" w:hAnsi="Times New Roman" w:cs="Times New Roman"/>
          <w:sz w:val="24"/>
          <w:szCs w:val="24"/>
          <w:lang w:val="uk-UA" w:eastAsia="ru-RU"/>
        </w:rPr>
        <w:t xml:space="preserve"> Т.В.,  дистанційно в режимі відеоконференції, приймала участь у судовому засіданні Диканського районного суду Полтавської області, яке завершилося ухваленням вироку.</w:t>
      </w:r>
    </w:p>
    <w:p w14:paraId="2EC3CEB2" w14:textId="51B79C5A" w:rsidR="00352DF7" w:rsidRDefault="00734E30"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Як встановлено, з</w:t>
      </w:r>
      <w:r w:rsidR="00352DF7">
        <w:rPr>
          <w:rFonts w:ascii="Times New Roman" w:eastAsia="Times New Roman" w:hAnsi="Times New Roman" w:cs="Times New Roman"/>
          <w:sz w:val="24"/>
          <w:szCs w:val="24"/>
          <w:lang w:val="uk-UA" w:eastAsia="ru-RU"/>
        </w:rPr>
        <w:t>вернення судді Д</w:t>
      </w:r>
      <w:r>
        <w:rPr>
          <w:rFonts w:ascii="Times New Roman" w:eastAsia="Times New Roman" w:hAnsi="Times New Roman" w:cs="Times New Roman"/>
          <w:sz w:val="24"/>
          <w:szCs w:val="24"/>
          <w:lang w:val="uk-UA" w:eastAsia="ru-RU"/>
        </w:rPr>
        <w:t>иканського</w:t>
      </w:r>
      <w:r w:rsidR="00352DF7">
        <w:rPr>
          <w:rFonts w:ascii="Times New Roman" w:eastAsia="Times New Roman" w:hAnsi="Times New Roman" w:cs="Times New Roman"/>
          <w:sz w:val="24"/>
          <w:szCs w:val="24"/>
          <w:lang w:val="uk-UA" w:eastAsia="ru-RU"/>
        </w:rPr>
        <w:t xml:space="preserve"> районного суду </w:t>
      </w:r>
      <w:r>
        <w:rPr>
          <w:rFonts w:ascii="Times New Roman" w:eastAsia="Times New Roman" w:hAnsi="Times New Roman" w:cs="Times New Roman"/>
          <w:sz w:val="24"/>
          <w:szCs w:val="24"/>
          <w:lang w:val="uk-UA" w:eastAsia="ru-RU"/>
        </w:rPr>
        <w:t>Полтавської області</w:t>
      </w:r>
      <w:r w:rsidR="00352DF7">
        <w:rPr>
          <w:rFonts w:ascii="Times New Roman" w:eastAsia="Times New Roman" w:hAnsi="Times New Roman" w:cs="Times New Roman"/>
          <w:sz w:val="24"/>
          <w:szCs w:val="24"/>
          <w:lang w:val="uk-UA" w:eastAsia="ru-RU"/>
        </w:rPr>
        <w:t xml:space="preserve"> не містить доказів на підтвердження </w:t>
      </w:r>
      <w:r w:rsidR="00CD724A">
        <w:rPr>
          <w:rFonts w:ascii="Times New Roman" w:eastAsia="Times New Roman" w:hAnsi="Times New Roman" w:cs="Times New Roman"/>
          <w:sz w:val="24"/>
          <w:szCs w:val="24"/>
          <w:lang w:val="uk-UA" w:eastAsia="ru-RU"/>
        </w:rPr>
        <w:t xml:space="preserve">факту </w:t>
      </w:r>
      <w:r w:rsidR="00352DF7">
        <w:rPr>
          <w:rFonts w:ascii="Times New Roman" w:eastAsia="Times New Roman" w:hAnsi="Times New Roman" w:cs="Times New Roman"/>
          <w:sz w:val="24"/>
          <w:szCs w:val="24"/>
          <w:lang w:val="uk-UA" w:eastAsia="ru-RU"/>
        </w:rPr>
        <w:t xml:space="preserve">повідомлення адвоката </w:t>
      </w:r>
      <w:proofErr w:type="spellStart"/>
      <w:r w:rsidR="00CD724A">
        <w:rPr>
          <w:rFonts w:ascii="Times New Roman" w:eastAsia="Times New Roman" w:hAnsi="Times New Roman" w:cs="Times New Roman"/>
          <w:sz w:val="24"/>
          <w:szCs w:val="24"/>
          <w:lang w:val="uk-UA" w:eastAsia="ru-RU"/>
        </w:rPr>
        <w:t>Трикозу</w:t>
      </w:r>
      <w:proofErr w:type="spellEnd"/>
      <w:r w:rsidR="00CD724A">
        <w:rPr>
          <w:rFonts w:ascii="Times New Roman" w:eastAsia="Times New Roman" w:hAnsi="Times New Roman" w:cs="Times New Roman"/>
          <w:sz w:val="24"/>
          <w:szCs w:val="24"/>
          <w:lang w:val="uk-UA" w:eastAsia="ru-RU"/>
        </w:rPr>
        <w:t xml:space="preserve"> Т.В.</w:t>
      </w:r>
      <w:r w:rsidR="00352DF7">
        <w:rPr>
          <w:rFonts w:ascii="Times New Roman" w:eastAsia="Times New Roman" w:hAnsi="Times New Roman" w:cs="Times New Roman"/>
          <w:sz w:val="24"/>
          <w:szCs w:val="24"/>
          <w:lang w:val="uk-UA" w:eastAsia="ru-RU"/>
        </w:rPr>
        <w:t xml:space="preserve"> про дату, час та місце проведення судового засідання, що у відповідності  </w:t>
      </w:r>
      <w:r w:rsidR="00352DF7" w:rsidRPr="00361F1C">
        <w:rPr>
          <w:rFonts w:ascii="Times New Roman" w:eastAsia="Times New Roman" w:hAnsi="Times New Roman" w:cs="Times New Roman"/>
          <w:sz w:val="24"/>
          <w:szCs w:val="24"/>
          <w:lang w:val="uk-UA" w:eastAsia="ru-RU"/>
        </w:rPr>
        <w:t>ч.</w:t>
      </w:r>
      <w:r w:rsidR="00B850BB">
        <w:rPr>
          <w:rFonts w:ascii="Times New Roman" w:eastAsia="Times New Roman" w:hAnsi="Times New Roman" w:cs="Times New Roman"/>
          <w:sz w:val="24"/>
          <w:szCs w:val="24"/>
          <w:lang w:val="uk-UA" w:eastAsia="ru-RU"/>
        </w:rPr>
        <w:t xml:space="preserve"> ч. </w:t>
      </w:r>
      <w:r w:rsidR="00352DF7" w:rsidRPr="00361F1C">
        <w:rPr>
          <w:rFonts w:ascii="Times New Roman" w:eastAsia="Times New Roman" w:hAnsi="Times New Roman" w:cs="Times New Roman"/>
          <w:sz w:val="24"/>
          <w:szCs w:val="24"/>
          <w:lang w:val="uk-UA" w:eastAsia="ru-RU"/>
        </w:rPr>
        <w:t>3,</w:t>
      </w:r>
      <w:r w:rsidR="00B850BB">
        <w:rPr>
          <w:rFonts w:ascii="Times New Roman" w:eastAsia="Times New Roman" w:hAnsi="Times New Roman" w:cs="Times New Roman"/>
          <w:sz w:val="24"/>
          <w:szCs w:val="24"/>
          <w:lang w:val="uk-UA" w:eastAsia="ru-RU"/>
        </w:rPr>
        <w:t xml:space="preserve"> </w:t>
      </w:r>
      <w:r w:rsidR="00352DF7" w:rsidRPr="00361F1C">
        <w:rPr>
          <w:rFonts w:ascii="Times New Roman" w:eastAsia="Times New Roman" w:hAnsi="Times New Roman" w:cs="Times New Roman"/>
          <w:sz w:val="24"/>
          <w:szCs w:val="24"/>
          <w:lang w:val="uk-UA" w:eastAsia="ru-RU"/>
        </w:rPr>
        <w:t>4 ст.</w:t>
      </w:r>
      <w:r w:rsidR="00B850BB">
        <w:rPr>
          <w:rFonts w:ascii="Times New Roman" w:eastAsia="Times New Roman" w:hAnsi="Times New Roman" w:cs="Times New Roman"/>
          <w:sz w:val="24"/>
          <w:szCs w:val="24"/>
          <w:lang w:val="uk-UA" w:eastAsia="ru-RU"/>
        </w:rPr>
        <w:t xml:space="preserve"> </w:t>
      </w:r>
      <w:r w:rsidR="00352DF7" w:rsidRPr="00361F1C">
        <w:rPr>
          <w:rFonts w:ascii="Times New Roman" w:eastAsia="Times New Roman" w:hAnsi="Times New Roman" w:cs="Times New Roman"/>
          <w:sz w:val="24"/>
          <w:szCs w:val="24"/>
          <w:lang w:val="uk-UA" w:eastAsia="ru-RU"/>
        </w:rPr>
        <w:t>70 Правил адвокатської етики</w:t>
      </w:r>
      <w:r w:rsidR="00352DF7">
        <w:rPr>
          <w:rFonts w:ascii="Times New Roman" w:eastAsia="Times New Roman" w:hAnsi="Times New Roman" w:cs="Times New Roman"/>
          <w:sz w:val="24"/>
          <w:szCs w:val="24"/>
          <w:lang w:val="uk-UA" w:eastAsia="ru-RU"/>
        </w:rPr>
        <w:t>, тлумачиться  на к</w:t>
      </w:r>
      <w:r w:rsidR="00CD724A">
        <w:rPr>
          <w:rFonts w:ascii="Times New Roman" w:eastAsia="Times New Roman" w:hAnsi="Times New Roman" w:cs="Times New Roman"/>
          <w:sz w:val="24"/>
          <w:szCs w:val="24"/>
          <w:lang w:val="uk-UA" w:eastAsia="ru-RU"/>
        </w:rPr>
        <w:t>ористь адвоката,</w:t>
      </w:r>
      <w:r w:rsidR="00352DF7">
        <w:rPr>
          <w:rFonts w:ascii="Times New Roman" w:eastAsia="Times New Roman" w:hAnsi="Times New Roman" w:cs="Times New Roman"/>
          <w:sz w:val="24"/>
          <w:szCs w:val="24"/>
          <w:lang w:val="uk-UA" w:eastAsia="ru-RU"/>
        </w:rPr>
        <w:t xml:space="preserve"> оскільки</w:t>
      </w:r>
      <w:r w:rsidR="00352DF7" w:rsidRPr="00361F1C">
        <w:rPr>
          <w:rFonts w:ascii="Times New Roman" w:eastAsia="Times New Roman" w:hAnsi="Times New Roman" w:cs="Times New Roman"/>
          <w:sz w:val="24"/>
          <w:szCs w:val="24"/>
          <w:lang w:val="uk-UA" w:eastAsia="ru-RU"/>
        </w:rPr>
        <w:t xml:space="preserve">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w:t>
      </w:r>
    </w:p>
    <w:p w14:paraId="28DD41AE" w14:textId="55AA6E4F" w:rsidR="00352DF7" w:rsidRPr="004666D9" w:rsidRDefault="000C0100" w:rsidP="00352DF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 огляду на зазначені обставини</w:t>
      </w:r>
      <w:r w:rsidR="00352DF7">
        <w:rPr>
          <w:rFonts w:ascii="Times New Roman" w:eastAsia="Times New Roman" w:hAnsi="Times New Roman" w:cs="Times New Roman"/>
          <w:sz w:val="24"/>
          <w:szCs w:val="24"/>
          <w:lang w:val="uk-UA" w:eastAsia="ru-RU"/>
        </w:rPr>
        <w:t xml:space="preserve"> дисциплінарна палата КДКА Полтавської області прийшла до висновку про відсутність в діях адвоката </w:t>
      </w:r>
      <w:proofErr w:type="spellStart"/>
      <w:r w:rsidR="00CD724A">
        <w:rPr>
          <w:rFonts w:ascii="Times New Roman" w:eastAsia="Times New Roman" w:hAnsi="Times New Roman" w:cs="Times New Roman"/>
          <w:sz w:val="24"/>
          <w:szCs w:val="24"/>
          <w:lang w:val="uk-UA" w:eastAsia="ru-RU"/>
        </w:rPr>
        <w:t>Трикози</w:t>
      </w:r>
      <w:proofErr w:type="spellEnd"/>
      <w:r w:rsidR="00CD724A">
        <w:rPr>
          <w:rFonts w:ascii="Times New Roman" w:eastAsia="Times New Roman" w:hAnsi="Times New Roman" w:cs="Times New Roman"/>
          <w:sz w:val="24"/>
          <w:szCs w:val="24"/>
          <w:lang w:val="uk-UA" w:eastAsia="ru-RU"/>
        </w:rPr>
        <w:t xml:space="preserve"> Тетяни Василівни</w:t>
      </w:r>
      <w:r w:rsidR="00352DF7">
        <w:rPr>
          <w:rFonts w:ascii="Times New Roman" w:eastAsia="Times New Roman" w:hAnsi="Times New Roman" w:cs="Times New Roman"/>
          <w:sz w:val="24"/>
          <w:szCs w:val="24"/>
          <w:lang w:val="uk-UA" w:eastAsia="ru-RU"/>
        </w:rPr>
        <w:t xml:space="preserve"> ознак дисциплінарного проступку передбаченого ч.</w:t>
      </w:r>
      <w:r w:rsidR="00B850BB">
        <w:rPr>
          <w:rFonts w:ascii="Times New Roman" w:eastAsia="Times New Roman" w:hAnsi="Times New Roman" w:cs="Times New Roman"/>
          <w:sz w:val="24"/>
          <w:szCs w:val="24"/>
          <w:lang w:val="uk-UA" w:eastAsia="ru-RU"/>
        </w:rPr>
        <w:t xml:space="preserve"> </w:t>
      </w:r>
      <w:r w:rsidR="00352DF7">
        <w:rPr>
          <w:rFonts w:ascii="Times New Roman" w:eastAsia="Times New Roman" w:hAnsi="Times New Roman" w:cs="Times New Roman"/>
          <w:sz w:val="24"/>
          <w:szCs w:val="24"/>
          <w:lang w:val="uk-UA" w:eastAsia="ru-RU"/>
        </w:rPr>
        <w:t>2 ст.</w:t>
      </w:r>
      <w:r w:rsidR="00B850BB">
        <w:rPr>
          <w:rFonts w:ascii="Times New Roman" w:eastAsia="Times New Roman" w:hAnsi="Times New Roman" w:cs="Times New Roman"/>
          <w:sz w:val="24"/>
          <w:szCs w:val="24"/>
          <w:lang w:val="uk-UA" w:eastAsia="ru-RU"/>
        </w:rPr>
        <w:t xml:space="preserve"> </w:t>
      </w:r>
      <w:r w:rsidR="00352DF7">
        <w:rPr>
          <w:rFonts w:ascii="Times New Roman" w:eastAsia="Times New Roman" w:hAnsi="Times New Roman" w:cs="Times New Roman"/>
          <w:sz w:val="24"/>
          <w:szCs w:val="24"/>
          <w:lang w:val="uk-UA" w:eastAsia="ru-RU"/>
        </w:rPr>
        <w:t>34 Закону України «Про адвокатуру та адвокатську діяльність», через недоведеність вчинення н</w:t>
      </w:r>
      <w:r w:rsidR="00CD724A">
        <w:rPr>
          <w:rFonts w:ascii="Times New Roman" w:eastAsia="Times New Roman" w:hAnsi="Times New Roman" w:cs="Times New Roman"/>
          <w:sz w:val="24"/>
          <w:szCs w:val="24"/>
          <w:lang w:val="uk-UA" w:eastAsia="ru-RU"/>
        </w:rPr>
        <w:t>ею</w:t>
      </w:r>
      <w:r w:rsidR="00352DF7">
        <w:rPr>
          <w:rFonts w:ascii="Times New Roman" w:eastAsia="Times New Roman" w:hAnsi="Times New Roman" w:cs="Times New Roman"/>
          <w:sz w:val="24"/>
          <w:szCs w:val="24"/>
          <w:lang w:val="uk-UA" w:eastAsia="ru-RU"/>
        </w:rPr>
        <w:t xml:space="preserve"> навмисних дій спрямованих на невиправдане затягування розгляду справи. </w:t>
      </w:r>
    </w:p>
    <w:p w14:paraId="2BB4564E" w14:textId="3AD46F61" w:rsidR="00352DF7" w:rsidRPr="00361F1C" w:rsidRDefault="00352DF7" w:rsidP="00352DF7">
      <w:pPr>
        <w:widowControl w:val="0"/>
        <w:autoSpaceDE w:val="0"/>
        <w:autoSpaceDN w:val="0"/>
        <w:adjustRightInd w:val="0"/>
        <w:spacing w:after="0" w:line="240" w:lineRule="auto"/>
        <w:jc w:val="both"/>
        <w:rPr>
          <w:rFonts w:ascii="Times New Roman" w:eastAsia="Times New Roman" w:hAnsi="Times New Roman" w:cs="Times New Roman"/>
          <w:sz w:val="24"/>
          <w:szCs w:val="24"/>
          <w:lang w:val="ru-RU" w:eastAsia="ru-RU"/>
        </w:rPr>
      </w:pPr>
      <w:r>
        <w:rPr>
          <w:rFonts w:ascii="Times New Roman" w:eastAsia="Calibri" w:hAnsi="Times New Roman" w:cs="Times New Roman"/>
          <w:sz w:val="24"/>
          <w:szCs w:val="24"/>
          <w:lang w:val="uk-UA" w:eastAsia="ru-RU"/>
        </w:rPr>
        <w:t xml:space="preserve">        </w:t>
      </w:r>
      <w:r w:rsidRPr="00233D8F">
        <w:rPr>
          <w:rFonts w:ascii="Times New Roman" w:eastAsia="Times New Roman" w:hAnsi="Times New Roman" w:cs="Times New Roman"/>
          <w:sz w:val="24"/>
          <w:szCs w:val="24"/>
          <w:lang w:val="uk-UA" w:eastAsia="ru-RU"/>
        </w:rPr>
        <w:t xml:space="preserve"> </w:t>
      </w:r>
      <w:r w:rsidRPr="00233D8F">
        <w:rPr>
          <w:rFonts w:ascii="Times New Roman" w:eastAsia="Times New Roman" w:hAnsi="Times New Roman" w:cs="Times New Roman"/>
          <w:color w:val="000000"/>
          <w:sz w:val="24"/>
          <w:szCs w:val="24"/>
          <w:lang w:val="uk-UA" w:eastAsia="ru-RU"/>
        </w:rPr>
        <w:t xml:space="preserve"> На підставі викладеного, керуючись </w:t>
      </w:r>
      <w:r w:rsidRPr="00361F1C">
        <w:rPr>
          <w:rFonts w:ascii="Times New Roman" w:eastAsia="Times New Roman" w:hAnsi="Times New Roman" w:cs="Times New Roman"/>
          <w:sz w:val="24"/>
          <w:szCs w:val="24"/>
          <w:lang w:val="uk-UA" w:eastAsia="ru-RU"/>
        </w:rPr>
        <w:t>ст.</w:t>
      </w:r>
      <w:r w:rsidR="00B850BB">
        <w:rPr>
          <w:rFonts w:ascii="Times New Roman" w:eastAsia="Times New Roman" w:hAnsi="Times New Roman" w:cs="Times New Roman"/>
          <w:sz w:val="24"/>
          <w:szCs w:val="24"/>
          <w:lang w:val="uk-UA" w:eastAsia="ru-RU"/>
        </w:rPr>
        <w:t xml:space="preserve"> ст. </w:t>
      </w:r>
      <w:r w:rsidRPr="00361F1C">
        <w:rPr>
          <w:rFonts w:ascii="Times New Roman" w:eastAsia="Times New Roman" w:hAnsi="Times New Roman" w:cs="Times New Roman"/>
          <w:sz w:val="24"/>
          <w:szCs w:val="24"/>
          <w:lang w:val="uk-UA" w:eastAsia="ru-RU"/>
        </w:rPr>
        <w:t xml:space="preserve">33, 34, 39, ч. 5 ст. 50 Закону України </w:t>
      </w:r>
      <w:r w:rsidR="00B850BB">
        <w:rPr>
          <w:rFonts w:ascii="Times New Roman" w:eastAsia="Times New Roman" w:hAnsi="Times New Roman" w:cs="Times New Roman"/>
          <w:sz w:val="24"/>
          <w:szCs w:val="24"/>
          <w:lang w:val="uk-UA" w:eastAsia="ru-RU"/>
        </w:rPr>
        <w:t>«</w:t>
      </w:r>
      <w:r w:rsidRPr="00361F1C">
        <w:rPr>
          <w:rFonts w:ascii="Times New Roman" w:eastAsia="Times New Roman" w:hAnsi="Times New Roman" w:cs="Times New Roman"/>
          <w:sz w:val="24"/>
          <w:szCs w:val="24"/>
          <w:lang w:val="uk-UA" w:eastAsia="ru-RU"/>
        </w:rPr>
        <w:t>Про адвокатуру та адвокатську діяльність</w:t>
      </w:r>
      <w:r w:rsidR="00B850BB">
        <w:rPr>
          <w:rFonts w:ascii="Times New Roman" w:eastAsia="Times New Roman" w:hAnsi="Times New Roman" w:cs="Times New Roman"/>
          <w:sz w:val="24"/>
          <w:szCs w:val="24"/>
          <w:lang w:val="uk-UA" w:eastAsia="ru-RU"/>
        </w:rPr>
        <w:t>»</w:t>
      </w:r>
      <w:r w:rsidRPr="00361F1C">
        <w:rPr>
          <w:rFonts w:ascii="Times New Roman" w:eastAsia="Times New Roman" w:hAnsi="Times New Roman" w:cs="Times New Roman"/>
          <w:sz w:val="24"/>
          <w:szCs w:val="24"/>
          <w:lang w:val="ru-RU" w:eastAsia="ru-RU"/>
        </w:rPr>
        <w:t>,</w:t>
      </w:r>
      <w:r w:rsidR="00B850BB">
        <w:rPr>
          <w:rFonts w:ascii="Times New Roman" w:eastAsia="Times New Roman" w:hAnsi="Times New Roman" w:cs="Times New Roman"/>
          <w:sz w:val="24"/>
          <w:szCs w:val="24"/>
          <w:lang w:val="ru-RU" w:eastAsia="ru-RU"/>
        </w:rPr>
        <w:t xml:space="preserve"> </w:t>
      </w:r>
      <w:r w:rsidRPr="00361F1C">
        <w:rPr>
          <w:rFonts w:ascii="Times New Roman" w:eastAsia="Times New Roman" w:hAnsi="Times New Roman" w:cs="Times New Roman"/>
          <w:sz w:val="24"/>
          <w:szCs w:val="24"/>
          <w:lang w:val="ru-RU" w:eastAsia="ru-RU"/>
        </w:rPr>
        <w:t>-</w:t>
      </w:r>
    </w:p>
    <w:p w14:paraId="30F78CEA" w14:textId="77777777" w:rsidR="00352DF7" w:rsidRPr="00DD7AA3" w:rsidRDefault="00352DF7" w:rsidP="00352DF7">
      <w:pPr>
        <w:widowControl w:val="0"/>
        <w:autoSpaceDE w:val="0"/>
        <w:autoSpaceDN w:val="0"/>
        <w:adjustRightInd w:val="0"/>
        <w:spacing w:after="0" w:line="240" w:lineRule="auto"/>
        <w:jc w:val="both"/>
        <w:rPr>
          <w:rFonts w:ascii="Times New Roman" w:eastAsia="Calibri" w:hAnsi="Times New Roman" w:cs="Times New Roman"/>
          <w:sz w:val="24"/>
          <w:szCs w:val="24"/>
          <w:lang w:val="ru-RU" w:eastAsia="ru-RU"/>
        </w:rPr>
      </w:pPr>
    </w:p>
    <w:p w14:paraId="23E5C3ED" w14:textId="77777777" w:rsidR="00352DF7" w:rsidRPr="00523556" w:rsidRDefault="00352DF7" w:rsidP="00352DF7">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523556">
        <w:rPr>
          <w:rFonts w:ascii="Times New Roman" w:eastAsia="Calibri" w:hAnsi="Times New Roman" w:cs="Times New Roman"/>
          <w:b/>
          <w:sz w:val="24"/>
          <w:szCs w:val="24"/>
          <w:lang w:val="ru-RU" w:eastAsia="ru-RU"/>
        </w:rPr>
        <w:t xml:space="preserve">В И Р І Ш И Л </w:t>
      </w:r>
      <w:proofErr w:type="gramStart"/>
      <w:r w:rsidRPr="00523556">
        <w:rPr>
          <w:rFonts w:ascii="Times New Roman" w:eastAsia="Calibri" w:hAnsi="Times New Roman" w:cs="Times New Roman"/>
          <w:b/>
          <w:sz w:val="24"/>
          <w:szCs w:val="24"/>
          <w:lang w:val="ru-RU" w:eastAsia="ru-RU"/>
        </w:rPr>
        <w:t>А :</w:t>
      </w:r>
      <w:proofErr w:type="gramEnd"/>
    </w:p>
    <w:p w14:paraId="409A298C" w14:textId="77777777" w:rsidR="00352DF7" w:rsidRPr="00523556" w:rsidRDefault="00352DF7" w:rsidP="00352DF7">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7538C084" w14:textId="482DA01B" w:rsidR="00352DF7" w:rsidRDefault="00B850BB" w:rsidP="00B850B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1. </w:t>
      </w:r>
      <w:r w:rsidR="00352DF7">
        <w:rPr>
          <w:rFonts w:ascii="Times New Roman" w:eastAsia="Times New Roman" w:hAnsi="Times New Roman" w:cs="Times New Roman"/>
          <w:bCs/>
          <w:color w:val="000000"/>
          <w:sz w:val="24"/>
          <w:szCs w:val="24"/>
          <w:lang w:val="uk-UA" w:eastAsia="ru-RU"/>
        </w:rPr>
        <w:t>В порушенні дисциплінарної справи стосовно</w:t>
      </w:r>
      <w:r w:rsidR="00352DF7" w:rsidRPr="00523556">
        <w:rPr>
          <w:rFonts w:ascii="Times New Roman" w:eastAsia="Times New Roman" w:hAnsi="Times New Roman" w:cs="Times New Roman"/>
          <w:bCs/>
          <w:color w:val="000000"/>
          <w:sz w:val="24"/>
          <w:szCs w:val="24"/>
          <w:lang w:val="uk-UA" w:eastAsia="ru-RU"/>
        </w:rPr>
        <w:t xml:space="preserve"> адвоката</w:t>
      </w:r>
      <w:r w:rsidR="00CD724A" w:rsidRPr="00361F1C">
        <w:rPr>
          <w:rFonts w:ascii="Times New Roman" w:eastAsia="Times New Roman" w:hAnsi="Times New Roman" w:cs="Times New Roman"/>
          <w:sz w:val="24"/>
          <w:szCs w:val="24"/>
          <w:lang w:val="uk-UA" w:eastAsia="ru-RU"/>
        </w:rPr>
        <w:t xml:space="preserve"> </w:t>
      </w:r>
      <w:proofErr w:type="spellStart"/>
      <w:r w:rsidR="00CD724A">
        <w:rPr>
          <w:rFonts w:ascii="Times New Roman" w:eastAsia="Times New Roman" w:hAnsi="Times New Roman" w:cs="Times New Roman"/>
          <w:sz w:val="24"/>
          <w:szCs w:val="24"/>
          <w:lang w:val="uk-UA" w:eastAsia="ru-RU"/>
        </w:rPr>
        <w:t>Трикози</w:t>
      </w:r>
      <w:proofErr w:type="spellEnd"/>
      <w:r w:rsidR="00CD724A">
        <w:rPr>
          <w:rFonts w:ascii="Times New Roman" w:eastAsia="Times New Roman" w:hAnsi="Times New Roman" w:cs="Times New Roman"/>
          <w:sz w:val="24"/>
          <w:szCs w:val="24"/>
          <w:lang w:val="uk-UA" w:eastAsia="ru-RU"/>
        </w:rPr>
        <w:t xml:space="preserve"> Тетяни Василівни </w:t>
      </w:r>
      <w:r w:rsidR="00CD724A" w:rsidRPr="00361F1C">
        <w:rPr>
          <w:rFonts w:ascii="Times New Roman" w:eastAsia="Times New Roman" w:hAnsi="Times New Roman" w:cs="Times New Roman"/>
          <w:sz w:val="24"/>
          <w:szCs w:val="24"/>
          <w:lang w:val="uk-UA" w:eastAsia="ru-RU"/>
        </w:rPr>
        <w:t xml:space="preserve"> (свідоцтво про право на заняття адвокатською діяльністю № </w:t>
      </w:r>
      <w:r w:rsidR="00CD724A">
        <w:rPr>
          <w:rFonts w:ascii="Times New Roman" w:eastAsia="Times New Roman" w:hAnsi="Times New Roman" w:cs="Times New Roman"/>
          <w:sz w:val="24"/>
          <w:szCs w:val="24"/>
          <w:lang w:val="uk-UA" w:eastAsia="ru-RU"/>
        </w:rPr>
        <w:t>599</w:t>
      </w:r>
      <w:r w:rsidR="00CD724A" w:rsidRPr="00361F1C">
        <w:rPr>
          <w:rFonts w:ascii="Times New Roman" w:eastAsia="Times New Roman" w:hAnsi="Times New Roman" w:cs="Times New Roman"/>
          <w:sz w:val="24"/>
          <w:szCs w:val="24"/>
          <w:lang w:val="uk-UA" w:eastAsia="ru-RU"/>
        </w:rPr>
        <w:t xml:space="preserve">  видане </w:t>
      </w:r>
      <w:r w:rsidR="00CD724A">
        <w:rPr>
          <w:rFonts w:ascii="Times New Roman" w:eastAsia="Times New Roman" w:hAnsi="Times New Roman" w:cs="Times New Roman"/>
          <w:sz w:val="24"/>
          <w:szCs w:val="24"/>
          <w:lang w:val="uk-UA" w:eastAsia="ru-RU"/>
        </w:rPr>
        <w:t>Полтавською обласною</w:t>
      </w:r>
      <w:r w:rsidR="00CD724A" w:rsidRPr="00361F1C">
        <w:rPr>
          <w:rFonts w:ascii="Times New Roman" w:eastAsia="Times New Roman" w:hAnsi="Times New Roman" w:cs="Times New Roman"/>
          <w:sz w:val="24"/>
          <w:szCs w:val="24"/>
          <w:lang w:val="uk-UA" w:eastAsia="ru-RU"/>
        </w:rPr>
        <w:t xml:space="preserve"> КДКА  </w:t>
      </w:r>
      <w:r w:rsidR="00CD724A">
        <w:rPr>
          <w:rFonts w:ascii="Times New Roman" w:eastAsia="Times New Roman" w:hAnsi="Times New Roman" w:cs="Times New Roman"/>
          <w:sz w:val="24"/>
          <w:szCs w:val="24"/>
          <w:lang w:val="uk-UA" w:eastAsia="ru-RU"/>
        </w:rPr>
        <w:t>19.06.2008</w:t>
      </w:r>
      <w:r w:rsidR="00CD724A" w:rsidRPr="00361F1C">
        <w:rPr>
          <w:rFonts w:ascii="Times New Roman" w:eastAsia="Times New Roman" w:hAnsi="Times New Roman" w:cs="Times New Roman"/>
          <w:sz w:val="24"/>
          <w:szCs w:val="24"/>
          <w:lang w:val="uk-UA" w:eastAsia="ru-RU"/>
        </w:rPr>
        <w:t xml:space="preserve"> року</w:t>
      </w:r>
      <w:r w:rsidR="00352DF7" w:rsidRPr="00361F1C">
        <w:rPr>
          <w:rFonts w:ascii="Times New Roman" w:eastAsia="Times New Roman" w:hAnsi="Times New Roman" w:cs="Times New Roman"/>
          <w:sz w:val="24"/>
          <w:szCs w:val="24"/>
          <w:lang w:val="uk-UA" w:eastAsia="ru-RU"/>
        </w:rPr>
        <w:t>)</w:t>
      </w:r>
      <w:r w:rsidR="00352DF7">
        <w:rPr>
          <w:rFonts w:ascii="Times New Roman" w:eastAsia="Calibri" w:hAnsi="Times New Roman" w:cs="Times New Roman"/>
          <w:sz w:val="24"/>
          <w:szCs w:val="24"/>
          <w:lang w:val="uk-UA" w:eastAsia="ru-RU"/>
        </w:rPr>
        <w:t>–</w:t>
      </w:r>
      <w:r w:rsidR="00352DF7" w:rsidRPr="007B50D6">
        <w:rPr>
          <w:rFonts w:ascii="Times New Roman" w:eastAsia="Calibri" w:hAnsi="Times New Roman" w:cs="Times New Roman"/>
          <w:sz w:val="24"/>
          <w:szCs w:val="24"/>
          <w:lang w:val="uk-UA" w:eastAsia="ru-RU"/>
        </w:rPr>
        <w:t xml:space="preserve"> </w:t>
      </w:r>
      <w:r w:rsidR="00352DF7">
        <w:rPr>
          <w:rFonts w:ascii="Times New Roman" w:eastAsia="Calibri" w:hAnsi="Times New Roman" w:cs="Times New Roman"/>
          <w:sz w:val="24"/>
          <w:szCs w:val="24"/>
          <w:lang w:val="uk-UA" w:eastAsia="ru-RU"/>
        </w:rPr>
        <w:t>відмовити.</w:t>
      </w:r>
    </w:p>
    <w:p w14:paraId="1D3E6DEF" w14:textId="77777777" w:rsidR="00352DF7" w:rsidRPr="00233D8F" w:rsidRDefault="00352DF7" w:rsidP="00B850B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bookmarkEnd w:id="5"/>
    <w:p w14:paraId="1009166C" w14:textId="72F33047" w:rsidR="00352DF7" w:rsidRPr="00C01A03" w:rsidRDefault="00B850BB" w:rsidP="00B850BB">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352DF7" w:rsidRPr="00C01A03">
        <w:rPr>
          <w:rFonts w:ascii="Times New Roman" w:eastAsia="Calibri" w:hAnsi="Times New Roman" w:cs="Times New Roman"/>
          <w:sz w:val="24"/>
          <w:szCs w:val="24"/>
          <w:lang w:val="uk-UA" w:eastAsia="ru-RU"/>
        </w:rPr>
        <w:t>Копію рішення надіслати адвокату</w:t>
      </w:r>
      <w:r w:rsidR="00352DF7">
        <w:rPr>
          <w:rFonts w:ascii="Times New Roman" w:eastAsia="Calibri" w:hAnsi="Times New Roman" w:cs="Times New Roman"/>
          <w:sz w:val="24"/>
          <w:szCs w:val="24"/>
          <w:lang w:val="uk-UA" w:eastAsia="ru-RU"/>
        </w:rPr>
        <w:t xml:space="preserve"> </w:t>
      </w:r>
      <w:proofErr w:type="spellStart"/>
      <w:r w:rsidR="00CD724A">
        <w:rPr>
          <w:rFonts w:ascii="Times New Roman" w:eastAsia="Calibri" w:hAnsi="Times New Roman" w:cs="Times New Roman"/>
          <w:sz w:val="24"/>
          <w:szCs w:val="24"/>
          <w:lang w:val="uk-UA" w:eastAsia="ru-RU"/>
        </w:rPr>
        <w:t>Трикозі</w:t>
      </w:r>
      <w:proofErr w:type="spellEnd"/>
      <w:r w:rsidR="00CD724A">
        <w:rPr>
          <w:rFonts w:ascii="Times New Roman" w:eastAsia="Calibri" w:hAnsi="Times New Roman" w:cs="Times New Roman"/>
          <w:sz w:val="24"/>
          <w:szCs w:val="24"/>
          <w:lang w:val="uk-UA" w:eastAsia="ru-RU"/>
        </w:rPr>
        <w:t xml:space="preserve"> Т.В.</w:t>
      </w:r>
      <w:r w:rsidR="00352DF7">
        <w:rPr>
          <w:rFonts w:ascii="Times New Roman" w:eastAsia="Calibri" w:hAnsi="Times New Roman" w:cs="Times New Roman"/>
          <w:sz w:val="24"/>
          <w:szCs w:val="24"/>
          <w:lang w:val="uk-UA" w:eastAsia="ru-RU"/>
        </w:rPr>
        <w:t xml:space="preserve"> </w:t>
      </w:r>
      <w:r w:rsidR="00352DF7" w:rsidRPr="00C01A03">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10E275E" w14:textId="77777777" w:rsidR="00B850BB" w:rsidRDefault="00B850BB" w:rsidP="00B850B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758F6C68" w14:textId="769018A3" w:rsidR="00352DF7" w:rsidRPr="00C01A03" w:rsidRDefault="00352DF7" w:rsidP="00B850BB">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C01A03">
        <w:rPr>
          <w:rFonts w:ascii="Times New Roman" w:eastAsia="Calibri" w:hAnsi="Times New Roman" w:cs="Times New Roman"/>
          <w:sz w:val="24"/>
          <w:szCs w:val="24"/>
          <w:lang w:val="uk-UA" w:eastAsia="ru-RU"/>
        </w:rPr>
        <w:lastRenderedPageBreak/>
        <w:t>Рішення</w:t>
      </w:r>
      <w:r>
        <w:rPr>
          <w:rFonts w:ascii="Times New Roman" w:eastAsia="Calibri" w:hAnsi="Times New Roman" w:cs="Times New Roman"/>
          <w:sz w:val="24"/>
          <w:szCs w:val="24"/>
          <w:lang w:val="uk-UA" w:eastAsia="ru-RU"/>
        </w:rPr>
        <w:t xml:space="preserve"> дисциплінарної палати</w:t>
      </w:r>
      <w:r w:rsidRPr="00C01A03">
        <w:rPr>
          <w:rFonts w:ascii="Times New Roman" w:eastAsia="Calibri" w:hAnsi="Times New Roman" w:cs="Times New Roman"/>
          <w:sz w:val="24"/>
          <w:szCs w:val="24"/>
          <w:lang w:val="uk-UA" w:eastAsia="ru-RU"/>
        </w:rPr>
        <w:t xml:space="preserve">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A3EC027" w14:textId="77777777" w:rsidR="00352DF7" w:rsidRPr="00C01A03" w:rsidRDefault="00352DF7" w:rsidP="00B850BB">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745E6112" w14:textId="77777777" w:rsidR="00352DF7" w:rsidRPr="00C01A03" w:rsidRDefault="00352DF7" w:rsidP="00B850BB">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63BEE5A0" w14:textId="77777777" w:rsidR="00352DF7" w:rsidRPr="00C01A03" w:rsidRDefault="00352DF7" w:rsidP="00B850BB">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2D7C0F28" w14:textId="1321D5C2" w:rsidR="00352DF7" w:rsidRPr="00B850BB" w:rsidRDefault="00352DF7" w:rsidP="00B850B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850BB">
        <w:rPr>
          <w:rFonts w:ascii="Times New Roman" w:eastAsia="Calibri" w:hAnsi="Times New Roman" w:cs="Times New Roman"/>
          <w:b/>
          <w:bCs/>
          <w:sz w:val="24"/>
          <w:szCs w:val="24"/>
          <w:lang w:val="uk-UA" w:eastAsia="ru-RU"/>
        </w:rPr>
        <w:t xml:space="preserve"> Голова дисциплінарної палати </w:t>
      </w:r>
      <w:r w:rsidRPr="00B850BB">
        <w:rPr>
          <w:rFonts w:ascii="Times New Roman" w:eastAsia="Calibri" w:hAnsi="Times New Roman" w:cs="Times New Roman"/>
          <w:b/>
          <w:bCs/>
          <w:sz w:val="24"/>
          <w:szCs w:val="24"/>
          <w:lang w:val="uk-UA" w:eastAsia="ru-RU"/>
        </w:rPr>
        <w:tab/>
      </w:r>
      <w:r w:rsidRPr="00B850BB">
        <w:rPr>
          <w:rFonts w:ascii="Times New Roman" w:eastAsia="Calibri" w:hAnsi="Times New Roman" w:cs="Times New Roman"/>
          <w:b/>
          <w:bCs/>
          <w:sz w:val="24"/>
          <w:szCs w:val="24"/>
          <w:lang w:val="uk-UA" w:eastAsia="ru-RU"/>
        </w:rPr>
        <w:tab/>
      </w:r>
      <w:r w:rsidRPr="00B850BB">
        <w:rPr>
          <w:rFonts w:ascii="Times New Roman" w:eastAsia="Calibri" w:hAnsi="Times New Roman" w:cs="Times New Roman"/>
          <w:b/>
          <w:bCs/>
          <w:sz w:val="24"/>
          <w:szCs w:val="24"/>
          <w:lang w:val="uk-UA" w:eastAsia="ru-RU"/>
        </w:rPr>
        <w:tab/>
        <w:t xml:space="preserve">                      Гонжак І.В.</w:t>
      </w:r>
    </w:p>
    <w:p w14:paraId="0B5E37D1" w14:textId="77777777" w:rsidR="00352DF7" w:rsidRPr="00B850BB" w:rsidRDefault="00352DF7" w:rsidP="00B850B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0662788" w14:textId="6FE717D6" w:rsidR="00352DF7" w:rsidRPr="00B850BB" w:rsidRDefault="00352DF7" w:rsidP="00B850BB">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B850BB">
        <w:rPr>
          <w:rFonts w:ascii="Times New Roman" w:eastAsia="Calibri" w:hAnsi="Times New Roman" w:cs="Times New Roman"/>
          <w:b/>
          <w:bCs/>
          <w:sz w:val="24"/>
          <w:szCs w:val="24"/>
          <w:lang w:val="uk-UA" w:eastAsia="ru-RU"/>
        </w:rPr>
        <w:t xml:space="preserve">Секретар  дисциплінарної палати </w:t>
      </w:r>
      <w:r w:rsidRPr="00B850BB">
        <w:rPr>
          <w:rFonts w:ascii="Times New Roman" w:eastAsia="Calibri" w:hAnsi="Times New Roman" w:cs="Times New Roman"/>
          <w:b/>
          <w:bCs/>
          <w:sz w:val="24"/>
          <w:szCs w:val="24"/>
          <w:lang w:val="uk-UA" w:eastAsia="ru-RU"/>
        </w:rPr>
        <w:tab/>
      </w:r>
      <w:r w:rsidRPr="00B850BB">
        <w:rPr>
          <w:rFonts w:ascii="Times New Roman" w:eastAsia="Calibri" w:hAnsi="Times New Roman" w:cs="Times New Roman"/>
          <w:b/>
          <w:bCs/>
          <w:sz w:val="24"/>
          <w:szCs w:val="24"/>
          <w:lang w:val="uk-UA" w:eastAsia="ru-RU"/>
        </w:rPr>
        <w:tab/>
      </w:r>
      <w:r w:rsidRPr="00B850BB">
        <w:rPr>
          <w:rFonts w:ascii="Times New Roman" w:eastAsia="Calibri" w:hAnsi="Times New Roman" w:cs="Times New Roman"/>
          <w:b/>
          <w:bCs/>
          <w:sz w:val="24"/>
          <w:szCs w:val="24"/>
          <w:lang w:val="uk-UA" w:eastAsia="ru-RU"/>
        </w:rPr>
        <w:tab/>
        <w:t xml:space="preserve">          </w:t>
      </w:r>
      <w:proofErr w:type="spellStart"/>
      <w:r w:rsidRPr="00B850BB">
        <w:rPr>
          <w:rFonts w:ascii="Times New Roman" w:eastAsia="Calibri" w:hAnsi="Times New Roman" w:cs="Times New Roman"/>
          <w:b/>
          <w:bCs/>
          <w:sz w:val="24"/>
          <w:szCs w:val="24"/>
          <w:lang w:val="uk-UA" w:eastAsia="ru-RU"/>
        </w:rPr>
        <w:t>Рохманов</w:t>
      </w:r>
      <w:proofErr w:type="spellEnd"/>
      <w:r w:rsidRPr="00B850BB">
        <w:rPr>
          <w:rFonts w:ascii="Times New Roman" w:eastAsia="Calibri" w:hAnsi="Times New Roman" w:cs="Times New Roman"/>
          <w:b/>
          <w:bCs/>
          <w:sz w:val="24"/>
          <w:szCs w:val="24"/>
          <w:lang w:val="uk-UA" w:eastAsia="ru-RU"/>
        </w:rPr>
        <w:t xml:space="preserve"> В.І.</w:t>
      </w:r>
    </w:p>
    <w:bookmarkEnd w:id="0"/>
    <w:p w14:paraId="1A077CF4" w14:textId="77777777" w:rsidR="00352DF7" w:rsidRPr="00B850BB" w:rsidRDefault="00352DF7" w:rsidP="00B850BB">
      <w:pPr>
        <w:ind w:firstLine="709"/>
        <w:rPr>
          <w:b/>
          <w:bCs/>
          <w:lang w:val="uk-UA"/>
        </w:rPr>
      </w:pPr>
    </w:p>
    <w:p w14:paraId="2C514986" w14:textId="77777777" w:rsidR="00352DF7" w:rsidRPr="000318AD" w:rsidRDefault="00352DF7" w:rsidP="00352DF7">
      <w:pPr>
        <w:rPr>
          <w:lang w:val="uk-UA"/>
        </w:rPr>
      </w:pPr>
    </w:p>
    <w:p w14:paraId="457E6BF3" w14:textId="77777777" w:rsidR="00225E75" w:rsidRPr="00352DF7" w:rsidRDefault="00225E75">
      <w:pPr>
        <w:rPr>
          <w:lang w:val="uk-UA"/>
        </w:rPr>
      </w:pPr>
    </w:p>
    <w:sectPr w:rsidR="00225E75" w:rsidRPr="00352D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DF7"/>
    <w:rsid w:val="000C0100"/>
    <w:rsid w:val="00225E75"/>
    <w:rsid w:val="002C1831"/>
    <w:rsid w:val="00352DF7"/>
    <w:rsid w:val="00493A0F"/>
    <w:rsid w:val="00734E30"/>
    <w:rsid w:val="00752CB4"/>
    <w:rsid w:val="00A96548"/>
    <w:rsid w:val="00B850BB"/>
    <w:rsid w:val="00CD724A"/>
    <w:rsid w:val="00D52DD0"/>
    <w:rsid w:val="00F71CA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62903"/>
  <w15:chartTrackingRefBased/>
  <w15:docId w15:val="{ABD33575-631E-47AF-8078-CDFEFBE0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D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52D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2260</Words>
  <Characters>12882</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dcterms:created xsi:type="dcterms:W3CDTF">2022-06-22T07:55:00Z</dcterms:created>
  <dcterms:modified xsi:type="dcterms:W3CDTF">2025-10-22T10:00:00Z</dcterms:modified>
</cp:coreProperties>
</file>