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658C3" w14:textId="77777777" w:rsidR="00B822E5" w:rsidRPr="00FE428E" w:rsidRDefault="00B822E5" w:rsidP="00DF7DF7">
      <w:pPr>
        <w:ind w:right="-5" w:firstLine="709"/>
        <w:jc w:val="center"/>
        <w:rPr>
          <w:sz w:val="24"/>
          <w:szCs w:val="24"/>
        </w:rPr>
      </w:pPr>
      <w:r w:rsidRPr="00FE428E">
        <w:rPr>
          <w:noProof/>
          <w:sz w:val="24"/>
          <w:szCs w:val="24"/>
        </w:rPr>
        <w:drawing>
          <wp:inline distT="0" distB="0" distL="0" distR="0" wp14:anchorId="13355B57" wp14:editId="00FDE1D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E380F79" w14:textId="77777777" w:rsidR="00B822E5" w:rsidRPr="00FE428E" w:rsidRDefault="00B822E5" w:rsidP="00DF7DF7">
      <w:pPr>
        <w:ind w:firstLine="709"/>
        <w:jc w:val="center"/>
        <w:rPr>
          <w:sz w:val="24"/>
          <w:szCs w:val="24"/>
        </w:rPr>
      </w:pPr>
      <w:r w:rsidRPr="00FE428E">
        <w:rPr>
          <w:sz w:val="24"/>
          <w:szCs w:val="24"/>
        </w:rPr>
        <w:t>НАЦІОНАЛЬНА АСОЦІАЦІЯ АДВОКАТІВ УКРАЇНИ</w:t>
      </w:r>
    </w:p>
    <w:p w14:paraId="27B67E9C" w14:textId="77777777" w:rsidR="00B822E5" w:rsidRPr="00FE428E" w:rsidRDefault="00B822E5" w:rsidP="00DF7DF7">
      <w:pPr>
        <w:ind w:firstLine="709"/>
        <w:jc w:val="center"/>
        <w:rPr>
          <w:b/>
          <w:sz w:val="24"/>
          <w:szCs w:val="24"/>
        </w:rPr>
      </w:pPr>
      <w:r w:rsidRPr="00FE428E">
        <w:rPr>
          <w:b/>
          <w:sz w:val="24"/>
          <w:szCs w:val="24"/>
        </w:rPr>
        <w:t>КВАЛІФІКАЦІЙНО – ДИСЦИПЛІНАРНА КОМІСІЯ</w:t>
      </w:r>
    </w:p>
    <w:p w14:paraId="1F23DE7F" w14:textId="77777777" w:rsidR="00B822E5" w:rsidRPr="00FE428E" w:rsidRDefault="00B822E5" w:rsidP="00DF7DF7">
      <w:pPr>
        <w:pBdr>
          <w:bottom w:val="single" w:sz="4" w:space="1" w:color="auto"/>
        </w:pBdr>
        <w:ind w:firstLine="709"/>
        <w:jc w:val="center"/>
        <w:rPr>
          <w:b/>
          <w:sz w:val="24"/>
          <w:szCs w:val="24"/>
        </w:rPr>
      </w:pPr>
      <w:r w:rsidRPr="00FE428E">
        <w:rPr>
          <w:b/>
          <w:sz w:val="24"/>
          <w:szCs w:val="24"/>
        </w:rPr>
        <w:t>АДВОКАТУРИ ПОЛТАВСЬКОЇ ОБЛАСТІ</w:t>
      </w:r>
    </w:p>
    <w:p w14:paraId="3D56E05E" w14:textId="77777777" w:rsidR="00B822E5" w:rsidRPr="00DF7DF7" w:rsidRDefault="00B822E5" w:rsidP="00DF7DF7">
      <w:pPr>
        <w:ind w:firstLine="709"/>
        <w:rPr>
          <w:sz w:val="10"/>
          <w:szCs w:val="10"/>
        </w:rPr>
      </w:pPr>
    </w:p>
    <w:p w14:paraId="48EA5A1A" w14:textId="77777777" w:rsidR="000768BB" w:rsidRPr="00FE428E" w:rsidRDefault="000768BB" w:rsidP="00DF7DF7">
      <w:pPr>
        <w:ind w:firstLine="709"/>
        <w:rPr>
          <w:sz w:val="24"/>
          <w:szCs w:val="24"/>
        </w:rPr>
      </w:pPr>
      <w:r>
        <w:rPr>
          <w:sz w:val="24"/>
          <w:szCs w:val="24"/>
          <w:lang w:val="uk-UA"/>
        </w:rPr>
        <w:t xml:space="preserve">17 серпня </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618F7D1F" w14:textId="77777777" w:rsidR="000768BB" w:rsidRPr="00FE428E" w:rsidRDefault="000768BB" w:rsidP="00DF7DF7">
      <w:pPr>
        <w:ind w:firstLine="709"/>
        <w:rPr>
          <w:sz w:val="24"/>
          <w:szCs w:val="24"/>
          <w:lang w:val="uk-UA"/>
        </w:rPr>
      </w:pPr>
    </w:p>
    <w:p w14:paraId="58BFFAC2" w14:textId="77777777" w:rsidR="00E841F3" w:rsidRPr="00FE428E" w:rsidRDefault="00E841F3" w:rsidP="00DF7DF7">
      <w:pPr>
        <w:ind w:firstLine="709"/>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5803BEEA" w14:textId="77777777" w:rsidR="00E841F3" w:rsidRPr="00E1695A" w:rsidRDefault="00E841F3" w:rsidP="00DF7DF7">
      <w:pPr>
        <w:widowControl/>
        <w:autoSpaceDE/>
        <w:autoSpaceDN/>
        <w:adjustRightInd/>
        <w:spacing w:after="200"/>
        <w:ind w:firstLine="709"/>
        <w:jc w:val="center"/>
        <w:rPr>
          <w:rFonts w:eastAsia="Times New Roman"/>
          <w:b/>
          <w:sz w:val="24"/>
          <w:szCs w:val="24"/>
          <w:lang w:val="uk-UA"/>
        </w:rPr>
      </w:pPr>
      <w:r w:rsidRPr="00E1695A">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2BFFA11" w14:textId="42A913A8" w:rsidR="00B822E5" w:rsidRPr="00463ABC" w:rsidRDefault="00B822E5" w:rsidP="00DF7DF7">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w:t>
      </w:r>
      <w:r w:rsidR="000768BB">
        <w:rPr>
          <w:rFonts w:eastAsia="Times New Roman"/>
          <w:sz w:val="24"/>
          <w:szCs w:val="24"/>
          <w:lang w:val="uk-UA"/>
        </w:rPr>
        <w:t>,</w:t>
      </w:r>
      <w:r w:rsidRPr="00F2623E">
        <w:rPr>
          <w:rFonts w:eastAsia="Times New Roman"/>
          <w:sz w:val="24"/>
          <w:szCs w:val="24"/>
          <w:lang w:val="uk-UA"/>
        </w:rPr>
        <w:t xml:space="preserve">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39E91699" w14:textId="6B63F00A" w:rsidR="00B822E5" w:rsidRDefault="000768BB" w:rsidP="00DF7DF7">
      <w:pPr>
        <w:ind w:firstLine="709"/>
        <w:jc w:val="both"/>
        <w:rPr>
          <w:sz w:val="24"/>
          <w:szCs w:val="24"/>
          <w:lang w:val="uk-UA"/>
        </w:rPr>
      </w:pPr>
      <w:r>
        <w:rPr>
          <w:sz w:val="24"/>
          <w:szCs w:val="24"/>
          <w:lang w:val="uk-UA"/>
        </w:rPr>
        <w:t>розглянувши подання Г</w:t>
      </w:r>
      <w:r w:rsidR="00B822E5" w:rsidRPr="00772104">
        <w:rPr>
          <w:sz w:val="24"/>
          <w:szCs w:val="24"/>
          <w:lang w:val="uk-UA"/>
        </w:rPr>
        <w:t>олови Ради адвокатів Полтавської області Скукіса В.Ф. про притягнення до дисциплінарної відповідальності</w:t>
      </w:r>
      <w:r w:rsidR="00B822E5" w:rsidRPr="00A819B8">
        <w:rPr>
          <w:lang w:val="uk-UA"/>
        </w:rPr>
        <w:t xml:space="preserve"> </w:t>
      </w:r>
      <w:r w:rsidR="00B822E5" w:rsidRPr="00F1704C">
        <w:rPr>
          <w:sz w:val="24"/>
          <w:szCs w:val="24"/>
          <w:lang w:val="uk-UA"/>
        </w:rPr>
        <w:t>адвоката</w:t>
      </w:r>
      <w:r w:rsidR="00B822E5" w:rsidRPr="001D33ED">
        <w:rPr>
          <w:lang w:val="uk-UA"/>
        </w:rPr>
        <w:t xml:space="preserve"> </w:t>
      </w:r>
      <w:proofErr w:type="spellStart"/>
      <w:r>
        <w:rPr>
          <w:sz w:val="24"/>
          <w:szCs w:val="24"/>
          <w:lang w:val="uk-UA"/>
        </w:rPr>
        <w:t>Устінову</w:t>
      </w:r>
      <w:proofErr w:type="spellEnd"/>
      <w:r>
        <w:rPr>
          <w:sz w:val="24"/>
          <w:szCs w:val="24"/>
          <w:lang w:val="uk-UA"/>
        </w:rPr>
        <w:t xml:space="preserve"> Інну Борисівну</w:t>
      </w:r>
      <w:r w:rsidR="00B822E5" w:rsidRPr="001D33ED">
        <w:rPr>
          <w:sz w:val="24"/>
          <w:szCs w:val="24"/>
          <w:lang w:val="uk-UA"/>
        </w:rPr>
        <w:t xml:space="preserve"> (свідоцтво про право на заняття адвокатською діяльністю </w:t>
      </w:r>
      <w:r w:rsidR="00B822E5" w:rsidRPr="001D33ED">
        <w:rPr>
          <w:sz w:val="24"/>
          <w:szCs w:val="24"/>
        </w:rPr>
        <w:t xml:space="preserve">№ 651 видане Полтавською обласною КДКА 19.02.2009 року) </w:t>
      </w:r>
      <w:r w:rsidR="00B822E5" w:rsidRPr="001D33ED">
        <w:rPr>
          <w:sz w:val="24"/>
          <w:szCs w:val="24"/>
          <w:lang w:val="uk-UA"/>
        </w:rPr>
        <w:t xml:space="preserve"> у зв’язку з порушеннями вимог Закону України «Про адвокатуру та адвокатську </w:t>
      </w:r>
      <w:r w:rsidRPr="001D33ED">
        <w:rPr>
          <w:sz w:val="24"/>
          <w:szCs w:val="24"/>
          <w:lang w:val="uk-UA"/>
        </w:rPr>
        <w:t>діяльністю</w:t>
      </w:r>
      <w:r w:rsidR="00B822E5" w:rsidRPr="001D33ED">
        <w:rPr>
          <w:sz w:val="24"/>
          <w:szCs w:val="24"/>
          <w:lang w:val="uk-UA"/>
        </w:rPr>
        <w:t>»</w:t>
      </w:r>
      <w:r>
        <w:rPr>
          <w:sz w:val="24"/>
          <w:szCs w:val="24"/>
          <w:lang w:val="uk-UA"/>
        </w:rPr>
        <w:t xml:space="preserve"> -</w:t>
      </w:r>
    </w:p>
    <w:p w14:paraId="3E14BCCE" w14:textId="77777777" w:rsidR="000768BB" w:rsidRPr="00DF7DF7" w:rsidRDefault="000768BB" w:rsidP="00DF7DF7">
      <w:pPr>
        <w:ind w:firstLine="709"/>
        <w:jc w:val="both"/>
        <w:rPr>
          <w:sz w:val="10"/>
          <w:szCs w:val="10"/>
          <w:lang w:val="uk-UA"/>
        </w:rPr>
      </w:pPr>
    </w:p>
    <w:p w14:paraId="3C9C00C7" w14:textId="77777777" w:rsidR="00B822E5" w:rsidRDefault="00B822E5" w:rsidP="00DF7DF7">
      <w:pPr>
        <w:ind w:firstLine="709"/>
        <w:jc w:val="center"/>
        <w:rPr>
          <w:b/>
          <w:bCs/>
          <w:sz w:val="24"/>
          <w:szCs w:val="24"/>
          <w:lang w:val="uk-UA"/>
        </w:rPr>
      </w:pPr>
      <w:r w:rsidRPr="00FE428E">
        <w:rPr>
          <w:b/>
          <w:bCs/>
          <w:sz w:val="24"/>
          <w:szCs w:val="24"/>
          <w:lang w:val="uk-UA"/>
        </w:rPr>
        <w:t>В С Т А Н О В И Л А  :</w:t>
      </w:r>
    </w:p>
    <w:p w14:paraId="47D6B93F" w14:textId="77777777" w:rsidR="000768BB" w:rsidRPr="00DF7DF7" w:rsidRDefault="000768BB" w:rsidP="00DF7DF7">
      <w:pPr>
        <w:ind w:firstLine="709"/>
        <w:rPr>
          <w:b/>
          <w:bCs/>
          <w:sz w:val="10"/>
          <w:szCs w:val="10"/>
          <w:lang w:val="uk-UA"/>
        </w:rPr>
      </w:pPr>
    </w:p>
    <w:p w14:paraId="138D6F65" w14:textId="1B43FC9C" w:rsidR="00B822E5" w:rsidRPr="001D33ED" w:rsidRDefault="000768BB" w:rsidP="00DF7DF7">
      <w:pPr>
        <w:ind w:firstLine="709"/>
        <w:jc w:val="both"/>
        <w:rPr>
          <w:rFonts w:eastAsia="Times New Roman"/>
          <w:sz w:val="24"/>
          <w:szCs w:val="24"/>
          <w:lang w:val="uk-UA"/>
        </w:rPr>
      </w:pPr>
      <w:r>
        <w:rPr>
          <w:sz w:val="24"/>
          <w:szCs w:val="24"/>
          <w:lang w:val="uk-UA"/>
        </w:rPr>
        <w:t>03</w:t>
      </w:r>
      <w:r w:rsidR="00DF7DF7">
        <w:rPr>
          <w:sz w:val="24"/>
          <w:szCs w:val="24"/>
          <w:lang w:val="uk-UA"/>
        </w:rPr>
        <w:t xml:space="preserve"> липня </w:t>
      </w:r>
      <w:r>
        <w:rPr>
          <w:sz w:val="24"/>
          <w:szCs w:val="24"/>
          <w:lang w:val="uk-UA"/>
        </w:rPr>
        <w:t>2023 року до</w:t>
      </w:r>
      <w:r w:rsidR="00B822E5" w:rsidRPr="001D33ED">
        <w:rPr>
          <w:sz w:val="24"/>
          <w:szCs w:val="24"/>
          <w:lang w:val="uk-UA"/>
        </w:rPr>
        <w:t xml:space="preserve"> Кваліфікаційно-дисциплінарної комісії адвокатури Полтавської області надійшло подання </w:t>
      </w:r>
      <w:r w:rsidR="00DF7DF7">
        <w:rPr>
          <w:sz w:val="24"/>
          <w:szCs w:val="24"/>
          <w:lang w:val="uk-UA"/>
        </w:rPr>
        <w:t>Г</w:t>
      </w:r>
      <w:r w:rsidR="00B822E5" w:rsidRPr="001D33ED">
        <w:rPr>
          <w:sz w:val="24"/>
          <w:szCs w:val="24"/>
          <w:lang w:val="uk-UA"/>
        </w:rPr>
        <w:t>олови Ради адвокатів Полтавської області Скукіса В.Ф. про притягнення до дисциплінарної відповідальності адвоката</w:t>
      </w:r>
      <w:r w:rsidR="00B822E5" w:rsidRPr="001D33ED">
        <w:rPr>
          <w:rFonts w:eastAsia="Times New Roman"/>
          <w:sz w:val="24"/>
          <w:szCs w:val="24"/>
          <w:lang w:val="uk-UA"/>
        </w:rPr>
        <w:t xml:space="preserve"> </w:t>
      </w:r>
      <w:proofErr w:type="spellStart"/>
      <w:r w:rsidR="00B822E5" w:rsidRPr="001D33ED">
        <w:rPr>
          <w:rFonts w:eastAsia="Times New Roman"/>
          <w:sz w:val="24"/>
          <w:szCs w:val="24"/>
          <w:lang w:val="uk-UA"/>
        </w:rPr>
        <w:t>Устінової</w:t>
      </w:r>
      <w:proofErr w:type="spellEnd"/>
      <w:r w:rsidR="00B822E5" w:rsidRPr="001D33ED">
        <w:rPr>
          <w:rFonts w:eastAsia="Times New Roman"/>
          <w:sz w:val="24"/>
          <w:szCs w:val="24"/>
          <w:lang w:val="uk-UA"/>
        </w:rPr>
        <w:t xml:space="preserve"> Інни Борисівни </w:t>
      </w:r>
      <w:r w:rsidR="00B822E5" w:rsidRPr="001D33ED">
        <w:rPr>
          <w:sz w:val="24"/>
          <w:szCs w:val="24"/>
          <w:lang w:val="uk-UA"/>
        </w:rPr>
        <w:t>у зв’язку з порушеннями вимог Закону України «Про адвокатуру та адвокатську діяльність».</w:t>
      </w:r>
    </w:p>
    <w:p w14:paraId="33F73070" w14:textId="62B724A3" w:rsidR="00B822E5" w:rsidRPr="001D33ED" w:rsidRDefault="00B822E5" w:rsidP="00DF7DF7">
      <w:pPr>
        <w:shd w:val="clear" w:color="auto" w:fill="FFFFFF"/>
        <w:tabs>
          <w:tab w:val="left" w:pos="720"/>
        </w:tabs>
        <w:ind w:right="72" w:firstLine="709"/>
        <w:jc w:val="both"/>
        <w:rPr>
          <w:sz w:val="24"/>
          <w:szCs w:val="24"/>
          <w:lang w:val="uk-UA"/>
        </w:rPr>
      </w:pPr>
      <w:r w:rsidRPr="001D33ED">
        <w:rPr>
          <w:sz w:val="24"/>
          <w:szCs w:val="24"/>
          <w:lang w:val="uk-UA"/>
        </w:rPr>
        <w:t>17</w:t>
      </w:r>
      <w:r w:rsidR="00DF7DF7">
        <w:rPr>
          <w:sz w:val="24"/>
          <w:szCs w:val="24"/>
          <w:lang w:val="uk-UA"/>
        </w:rPr>
        <w:t xml:space="preserve"> липня </w:t>
      </w:r>
      <w:r w:rsidRPr="001D33ED">
        <w:rPr>
          <w:sz w:val="24"/>
          <w:szCs w:val="24"/>
          <w:lang w:val="uk-UA"/>
        </w:rPr>
        <w:t xml:space="preserve">2023 року  адвокату </w:t>
      </w:r>
      <w:proofErr w:type="spellStart"/>
      <w:r w:rsidRPr="001D33ED">
        <w:rPr>
          <w:sz w:val="24"/>
          <w:szCs w:val="24"/>
          <w:lang w:val="uk-UA"/>
        </w:rPr>
        <w:t>Устіновій</w:t>
      </w:r>
      <w:proofErr w:type="spellEnd"/>
      <w:r w:rsidRPr="001D33ED">
        <w:rPr>
          <w:sz w:val="24"/>
          <w:szCs w:val="24"/>
          <w:lang w:val="uk-UA"/>
        </w:rPr>
        <w:t xml:space="preserve"> І.Б. направлено копію подання голови Ради адвокатів Полтавської області </w:t>
      </w:r>
      <w:proofErr w:type="spellStart"/>
      <w:r w:rsidRPr="001D33ED">
        <w:rPr>
          <w:sz w:val="24"/>
          <w:szCs w:val="24"/>
          <w:lang w:val="uk-UA"/>
        </w:rPr>
        <w:t>Скукіса</w:t>
      </w:r>
      <w:proofErr w:type="spellEnd"/>
      <w:r w:rsidRPr="001D33ED">
        <w:rPr>
          <w:sz w:val="24"/>
          <w:szCs w:val="24"/>
          <w:lang w:val="uk-UA"/>
        </w:rPr>
        <w:t xml:space="preserve"> В.Ф. для надання до 21</w:t>
      </w:r>
      <w:r w:rsidR="00DF7DF7">
        <w:rPr>
          <w:sz w:val="24"/>
          <w:szCs w:val="24"/>
          <w:lang w:val="uk-UA"/>
        </w:rPr>
        <w:t xml:space="preserve"> липня </w:t>
      </w:r>
      <w:r w:rsidRPr="001D33ED">
        <w:rPr>
          <w:sz w:val="24"/>
          <w:szCs w:val="24"/>
          <w:lang w:val="uk-UA"/>
        </w:rPr>
        <w:t>2023 року пояснення з приводу фактів викладених у поданні.</w:t>
      </w:r>
    </w:p>
    <w:p w14:paraId="2D09FBC0" w14:textId="140CF38E" w:rsidR="000768BB" w:rsidRDefault="00B822E5" w:rsidP="00DF7DF7">
      <w:pPr>
        <w:ind w:firstLine="709"/>
        <w:jc w:val="both"/>
        <w:rPr>
          <w:color w:val="000000"/>
          <w:sz w:val="24"/>
          <w:szCs w:val="24"/>
          <w:lang w:val="uk-UA"/>
        </w:rPr>
      </w:pPr>
      <w:r w:rsidRPr="001D33ED">
        <w:rPr>
          <w:color w:val="000000"/>
          <w:sz w:val="24"/>
          <w:szCs w:val="24"/>
          <w:lang w:val="uk-UA"/>
        </w:rPr>
        <w:t xml:space="preserve">Адвокат </w:t>
      </w:r>
      <w:proofErr w:type="spellStart"/>
      <w:r w:rsidRPr="001D33ED">
        <w:rPr>
          <w:color w:val="000000"/>
          <w:sz w:val="24"/>
          <w:szCs w:val="24"/>
          <w:lang w:val="uk-UA"/>
        </w:rPr>
        <w:t>Устінова</w:t>
      </w:r>
      <w:proofErr w:type="spellEnd"/>
      <w:r w:rsidRPr="001D33ED">
        <w:rPr>
          <w:color w:val="000000"/>
          <w:sz w:val="24"/>
          <w:szCs w:val="24"/>
          <w:lang w:val="uk-UA"/>
        </w:rPr>
        <w:t xml:space="preserve"> І.Б. пояснення з приводу фактів викладених у поданні </w:t>
      </w:r>
      <w:r w:rsidR="00DF7DF7">
        <w:rPr>
          <w:color w:val="000000"/>
          <w:sz w:val="24"/>
          <w:szCs w:val="24"/>
          <w:lang w:val="uk-UA"/>
        </w:rPr>
        <w:t>Г</w:t>
      </w:r>
      <w:r w:rsidRPr="001D33ED">
        <w:rPr>
          <w:color w:val="000000"/>
          <w:sz w:val="24"/>
          <w:szCs w:val="24"/>
          <w:lang w:val="uk-UA"/>
        </w:rPr>
        <w:t>олови Ради адвокатів Полтавськ</w:t>
      </w:r>
      <w:r w:rsidR="000768BB">
        <w:rPr>
          <w:color w:val="000000"/>
          <w:sz w:val="24"/>
          <w:szCs w:val="24"/>
          <w:lang w:val="uk-UA"/>
        </w:rPr>
        <w:t>ої області Скукіса В.Ф. не надала</w:t>
      </w:r>
      <w:r w:rsidRPr="001D33ED">
        <w:rPr>
          <w:color w:val="000000"/>
          <w:sz w:val="24"/>
          <w:szCs w:val="24"/>
          <w:lang w:val="uk-UA"/>
        </w:rPr>
        <w:t>.</w:t>
      </w:r>
    </w:p>
    <w:p w14:paraId="730BBE07" w14:textId="72169176" w:rsidR="00B822E5" w:rsidRPr="001D33ED" w:rsidRDefault="000768BB" w:rsidP="00DF7DF7">
      <w:pPr>
        <w:ind w:firstLine="709"/>
        <w:jc w:val="both"/>
        <w:rPr>
          <w:rFonts w:eastAsia="Times New Roman"/>
          <w:sz w:val="24"/>
          <w:szCs w:val="24"/>
          <w:lang w:val="uk-UA"/>
        </w:rPr>
      </w:pPr>
      <w:r>
        <w:rPr>
          <w:color w:val="000000"/>
          <w:sz w:val="24"/>
          <w:szCs w:val="24"/>
          <w:lang w:val="uk-UA"/>
        </w:rPr>
        <w:t xml:space="preserve">27 липня 2023 року КДКА Полтавської області прийнято рішення про порушення дисциплінарної справи стосовно адвоката </w:t>
      </w:r>
      <w:proofErr w:type="spellStart"/>
      <w:r>
        <w:rPr>
          <w:color w:val="000000"/>
          <w:sz w:val="24"/>
          <w:szCs w:val="24"/>
          <w:lang w:val="uk-UA"/>
        </w:rPr>
        <w:t>Устінової</w:t>
      </w:r>
      <w:proofErr w:type="spellEnd"/>
      <w:r>
        <w:rPr>
          <w:color w:val="000000"/>
          <w:sz w:val="24"/>
          <w:szCs w:val="24"/>
          <w:lang w:val="uk-UA"/>
        </w:rPr>
        <w:t xml:space="preserve"> І.Б. у зв’язку з наявністю в її діях ознак дисциплінарного проступку передбаченого ч.</w:t>
      </w:r>
      <w:r w:rsidR="00DF7DF7">
        <w:rPr>
          <w:color w:val="000000"/>
          <w:sz w:val="24"/>
          <w:szCs w:val="24"/>
          <w:lang w:val="uk-UA"/>
        </w:rPr>
        <w:t xml:space="preserve"> </w:t>
      </w:r>
      <w:r>
        <w:rPr>
          <w:color w:val="000000"/>
          <w:sz w:val="24"/>
          <w:szCs w:val="24"/>
          <w:lang w:val="uk-UA"/>
        </w:rPr>
        <w:t>2 ст.</w:t>
      </w:r>
      <w:r w:rsidR="00DF7DF7">
        <w:rPr>
          <w:color w:val="000000"/>
          <w:sz w:val="24"/>
          <w:szCs w:val="24"/>
          <w:lang w:val="uk-UA"/>
        </w:rPr>
        <w:t xml:space="preserve"> </w:t>
      </w:r>
      <w:r>
        <w:rPr>
          <w:color w:val="000000"/>
          <w:sz w:val="24"/>
          <w:szCs w:val="24"/>
          <w:lang w:val="uk-UA"/>
        </w:rPr>
        <w:t>34 З</w:t>
      </w:r>
      <w:r w:rsidR="00DF7DF7">
        <w:rPr>
          <w:color w:val="000000"/>
          <w:sz w:val="24"/>
          <w:szCs w:val="24"/>
          <w:lang w:val="uk-UA"/>
        </w:rPr>
        <w:t xml:space="preserve">акону </w:t>
      </w:r>
      <w:r>
        <w:rPr>
          <w:color w:val="000000"/>
          <w:sz w:val="24"/>
          <w:szCs w:val="24"/>
          <w:lang w:val="uk-UA"/>
        </w:rPr>
        <w:t>У</w:t>
      </w:r>
      <w:r w:rsidR="00DF7DF7">
        <w:rPr>
          <w:color w:val="000000"/>
          <w:sz w:val="24"/>
          <w:szCs w:val="24"/>
          <w:lang w:val="uk-UA"/>
        </w:rPr>
        <w:t>країни</w:t>
      </w:r>
      <w:r>
        <w:rPr>
          <w:color w:val="000000"/>
          <w:sz w:val="24"/>
          <w:szCs w:val="24"/>
          <w:lang w:val="uk-UA"/>
        </w:rPr>
        <w:t xml:space="preserve"> «Про адвокатуру та адвокатську діяльність».</w:t>
      </w:r>
      <w:r w:rsidR="00B822E5" w:rsidRPr="001D33ED">
        <w:rPr>
          <w:color w:val="000000"/>
          <w:sz w:val="24"/>
          <w:szCs w:val="24"/>
          <w:lang w:val="uk-UA"/>
        </w:rPr>
        <w:t xml:space="preserve"> </w:t>
      </w:r>
    </w:p>
    <w:p w14:paraId="2486051C" w14:textId="2FD024F6" w:rsidR="00B822E5" w:rsidRPr="001D33ED" w:rsidRDefault="00B822E5" w:rsidP="00DF7DF7">
      <w:pPr>
        <w:shd w:val="clear" w:color="auto" w:fill="FFFFFF"/>
        <w:tabs>
          <w:tab w:val="left" w:pos="720"/>
        </w:tabs>
        <w:ind w:right="72" w:firstLine="709"/>
        <w:jc w:val="both"/>
        <w:rPr>
          <w:sz w:val="24"/>
          <w:szCs w:val="24"/>
          <w:lang w:val="uk-UA"/>
        </w:rPr>
      </w:pPr>
      <w:r w:rsidRPr="001D33ED">
        <w:rPr>
          <w:sz w:val="24"/>
          <w:szCs w:val="24"/>
          <w:lang w:val="uk-UA"/>
        </w:rPr>
        <w:t>З подання вбачається, що</w:t>
      </w:r>
      <w:r w:rsidR="000768BB">
        <w:rPr>
          <w:sz w:val="24"/>
          <w:szCs w:val="24"/>
          <w:lang w:val="uk-UA"/>
        </w:rPr>
        <w:t xml:space="preserve"> </w:t>
      </w:r>
      <w:r w:rsidRPr="001D33ED">
        <w:rPr>
          <w:rFonts w:eastAsia="Times New Roman"/>
          <w:sz w:val="24"/>
          <w:szCs w:val="24"/>
          <w:lang w:val="uk-UA"/>
        </w:rPr>
        <w:t>19</w:t>
      </w:r>
      <w:r w:rsidR="00DF7DF7">
        <w:rPr>
          <w:rFonts w:eastAsia="Times New Roman"/>
          <w:sz w:val="24"/>
          <w:szCs w:val="24"/>
          <w:lang w:val="uk-UA"/>
        </w:rPr>
        <w:t xml:space="preserve"> лютого </w:t>
      </w:r>
      <w:r w:rsidRPr="001D33ED">
        <w:rPr>
          <w:rFonts w:eastAsia="Times New Roman"/>
          <w:sz w:val="24"/>
          <w:szCs w:val="24"/>
          <w:lang w:val="uk-UA"/>
        </w:rPr>
        <w:t>2009</w:t>
      </w:r>
      <w:r w:rsidRPr="001D33ED">
        <w:rPr>
          <w:sz w:val="24"/>
          <w:szCs w:val="24"/>
          <w:lang w:val="uk-UA"/>
        </w:rPr>
        <w:t xml:space="preserve"> року  в Полтавській обласній КДКА </w:t>
      </w:r>
      <w:proofErr w:type="spellStart"/>
      <w:r w:rsidRPr="001D33ED">
        <w:rPr>
          <w:sz w:val="24"/>
          <w:szCs w:val="24"/>
          <w:lang w:val="uk-UA"/>
        </w:rPr>
        <w:t>Устінова</w:t>
      </w:r>
      <w:proofErr w:type="spellEnd"/>
      <w:r w:rsidRPr="001D33ED">
        <w:rPr>
          <w:sz w:val="24"/>
          <w:szCs w:val="24"/>
          <w:lang w:val="uk-UA"/>
        </w:rPr>
        <w:t xml:space="preserve"> І.Б. отримала свідоцтво про право на заняття адвокатською діяльністю № 651. Відомості про робоче місце адвоката внесено до ЄРАУ: </w:t>
      </w:r>
      <w:r w:rsidR="00DF7DF7">
        <w:rPr>
          <w:sz w:val="24"/>
          <w:szCs w:val="24"/>
          <w:lang w:val="uk-UA"/>
        </w:rPr>
        <w:t>***.</w:t>
      </w:r>
    </w:p>
    <w:p w14:paraId="1D493ED6" w14:textId="5F26B3D4" w:rsidR="00DF7DF7" w:rsidRPr="00B36EE8" w:rsidRDefault="00DF7DF7" w:rsidP="00DF7DF7">
      <w:pPr>
        <w:shd w:val="clear" w:color="auto" w:fill="FFFFFF"/>
        <w:tabs>
          <w:tab w:val="left" w:pos="720"/>
        </w:tabs>
        <w:ind w:firstLine="709"/>
        <w:jc w:val="both"/>
        <w:rPr>
          <w:sz w:val="24"/>
          <w:szCs w:val="24"/>
          <w:lang w:val="uk-UA"/>
        </w:rPr>
      </w:pPr>
      <w:bookmarkStart w:id="0" w:name="_Hlk208846193"/>
      <w:r w:rsidRPr="00B36EE8">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DFC5F14" w14:textId="77777777" w:rsidR="00DF7DF7" w:rsidRPr="00B36EE8" w:rsidRDefault="00DF7DF7" w:rsidP="00DF7DF7">
      <w:pPr>
        <w:ind w:firstLine="709"/>
        <w:jc w:val="both"/>
        <w:rPr>
          <w:sz w:val="24"/>
          <w:szCs w:val="24"/>
          <w:lang w:val="uk-UA"/>
        </w:rPr>
      </w:pPr>
      <w:r w:rsidRPr="00B36EE8">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48E33651" w14:textId="219D17DB" w:rsidR="00B822E5" w:rsidRPr="001D33ED" w:rsidRDefault="00B822E5" w:rsidP="00DF7DF7">
      <w:pPr>
        <w:ind w:firstLine="709"/>
        <w:jc w:val="both"/>
        <w:rPr>
          <w:sz w:val="24"/>
          <w:szCs w:val="24"/>
          <w:lang w:val="uk-UA"/>
        </w:rPr>
      </w:pPr>
      <w:r w:rsidRPr="001D33ED">
        <w:rPr>
          <w:sz w:val="24"/>
          <w:szCs w:val="24"/>
          <w:lang w:val="uk-UA"/>
        </w:rPr>
        <w:t>Станом на 01</w:t>
      </w:r>
      <w:r w:rsidR="00DF7DF7">
        <w:rPr>
          <w:sz w:val="24"/>
          <w:szCs w:val="24"/>
          <w:lang w:val="uk-UA"/>
        </w:rPr>
        <w:t xml:space="preserve"> липня </w:t>
      </w:r>
      <w:r w:rsidRPr="001D33ED">
        <w:rPr>
          <w:sz w:val="24"/>
          <w:szCs w:val="24"/>
          <w:lang w:val="uk-UA"/>
        </w:rPr>
        <w:t xml:space="preserve">2023 року  у адвоката </w:t>
      </w:r>
      <w:proofErr w:type="spellStart"/>
      <w:r w:rsidRPr="001D33ED">
        <w:rPr>
          <w:sz w:val="24"/>
          <w:szCs w:val="24"/>
          <w:lang w:val="uk-UA"/>
        </w:rPr>
        <w:t>Устінової</w:t>
      </w:r>
      <w:proofErr w:type="spellEnd"/>
      <w:r w:rsidRPr="001D33ED">
        <w:rPr>
          <w:sz w:val="24"/>
          <w:szCs w:val="24"/>
          <w:lang w:val="uk-UA"/>
        </w:rPr>
        <w:t xml:space="preserve"> І.Б.  виникла заборгованість зі </w:t>
      </w:r>
      <w:r w:rsidRPr="001D33ED">
        <w:rPr>
          <w:sz w:val="24"/>
          <w:szCs w:val="24"/>
          <w:lang w:val="uk-UA"/>
        </w:rPr>
        <w:lastRenderedPageBreak/>
        <w:t>сплати внеск</w:t>
      </w:r>
      <w:r w:rsidR="00DF7DF7">
        <w:rPr>
          <w:sz w:val="24"/>
          <w:szCs w:val="24"/>
          <w:lang w:val="uk-UA"/>
        </w:rPr>
        <w:t>ів</w:t>
      </w:r>
      <w:r w:rsidRPr="001D33ED">
        <w:rPr>
          <w:sz w:val="24"/>
          <w:szCs w:val="24"/>
          <w:lang w:val="uk-UA"/>
        </w:rPr>
        <w:t xml:space="preserve"> за  2017,</w:t>
      </w:r>
      <w:r w:rsidR="00DF7DF7">
        <w:rPr>
          <w:sz w:val="24"/>
          <w:szCs w:val="24"/>
          <w:lang w:val="uk-UA"/>
        </w:rPr>
        <w:t xml:space="preserve"> </w:t>
      </w:r>
      <w:r w:rsidRPr="001D33ED">
        <w:rPr>
          <w:sz w:val="24"/>
          <w:szCs w:val="24"/>
          <w:lang w:val="uk-UA"/>
        </w:rPr>
        <w:t>2021, 2022, 2023 роки у сумі 9 035  гривень ( у тому числі перед РАПО</w:t>
      </w:r>
      <w:r w:rsidR="00DF7DF7">
        <w:rPr>
          <w:sz w:val="24"/>
          <w:szCs w:val="24"/>
          <w:lang w:val="uk-UA"/>
        </w:rPr>
        <w:t xml:space="preserve"> </w:t>
      </w:r>
      <w:r w:rsidRPr="001D33ED">
        <w:rPr>
          <w:sz w:val="24"/>
          <w:szCs w:val="24"/>
          <w:lang w:val="uk-UA"/>
        </w:rPr>
        <w:t xml:space="preserve">- 6 324,90  гривень, перед НААУ – 2 710,50 гривень).   Жодних дій щодо виконання обов’язку по сплаті внесків на забезпечення діяльності адвокатського самоврядування не вчиняє. </w:t>
      </w:r>
    </w:p>
    <w:p w14:paraId="4FA7A8AD" w14:textId="5E1C781B" w:rsidR="00B822E5" w:rsidRPr="00F1704C" w:rsidRDefault="00B822E5" w:rsidP="00DF7DF7">
      <w:pPr>
        <w:ind w:firstLine="709"/>
        <w:jc w:val="both"/>
        <w:rPr>
          <w:sz w:val="24"/>
          <w:szCs w:val="24"/>
          <w:lang w:val="uk-UA"/>
        </w:rPr>
      </w:pPr>
      <w:r w:rsidRPr="001D33ED">
        <w:rPr>
          <w:sz w:val="24"/>
          <w:szCs w:val="24"/>
          <w:lang w:val="uk-UA"/>
        </w:rPr>
        <w:t xml:space="preserve">Ініціатор звернення - </w:t>
      </w:r>
      <w:r w:rsidR="00DF7DF7">
        <w:rPr>
          <w:sz w:val="24"/>
          <w:szCs w:val="24"/>
          <w:lang w:val="uk-UA"/>
        </w:rPr>
        <w:t>Г</w:t>
      </w:r>
      <w:r w:rsidRPr="001D33ED">
        <w:rPr>
          <w:sz w:val="24"/>
          <w:szCs w:val="24"/>
          <w:lang w:val="uk-UA"/>
        </w:rPr>
        <w:t>олова Р</w:t>
      </w:r>
      <w:r w:rsidR="00DF7DF7">
        <w:rPr>
          <w:sz w:val="24"/>
          <w:szCs w:val="24"/>
          <w:lang w:val="uk-UA"/>
        </w:rPr>
        <w:t>ади адвокатів</w:t>
      </w:r>
      <w:r w:rsidRPr="001D33ED">
        <w:rPr>
          <w:sz w:val="24"/>
          <w:szCs w:val="24"/>
          <w:lang w:val="uk-UA"/>
        </w:rPr>
        <w:t xml:space="preserve"> Полтавської області </w:t>
      </w:r>
      <w:proofErr w:type="spellStart"/>
      <w:r w:rsidRPr="001D33ED">
        <w:rPr>
          <w:sz w:val="24"/>
          <w:szCs w:val="24"/>
          <w:lang w:val="uk-UA"/>
        </w:rPr>
        <w:t>Скукіс</w:t>
      </w:r>
      <w:proofErr w:type="spellEnd"/>
      <w:r w:rsidRPr="001D33ED">
        <w:rPr>
          <w:sz w:val="24"/>
          <w:szCs w:val="24"/>
          <w:lang w:val="uk-UA"/>
        </w:rPr>
        <w:t xml:space="preserve"> В.Ф. вважає, що  дії адвоката </w:t>
      </w:r>
      <w:proofErr w:type="spellStart"/>
      <w:r w:rsidRPr="001D33ED">
        <w:rPr>
          <w:sz w:val="24"/>
          <w:szCs w:val="24"/>
          <w:lang w:val="uk-UA"/>
        </w:rPr>
        <w:t>Устінової</w:t>
      </w:r>
      <w:proofErr w:type="spellEnd"/>
      <w:r w:rsidRPr="001D33ED">
        <w:rPr>
          <w:sz w:val="24"/>
          <w:szCs w:val="24"/>
          <w:lang w:val="uk-UA"/>
        </w:rPr>
        <w:t xml:space="preserve"> І.Б.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32277B53" w14:textId="77777777" w:rsidR="00DF7DF7" w:rsidRPr="00B36EE8" w:rsidRDefault="00DF7DF7" w:rsidP="00DF7DF7">
      <w:pPr>
        <w:ind w:firstLine="709"/>
        <w:jc w:val="both"/>
        <w:rPr>
          <w:rFonts w:eastAsia="Times New Roman"/>
          <w:color w:val="000000"/>
          <w:sz w:val="24"/>
          <w:szCs w:val="24"/>
          <w:lang w:val="uk-UA"/>
        </w:rPr>
      </w:pPr>
      <w:r w:rsidRPr="00B36EE8">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36EE8">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FB2F519" w14:textId="77777777" w:rsidR="00DF7DF7" w:rsidRPr="00B36EE8" w:rsidRDefault="00DF7DF7" w:rsidP="00DF7DF7">
      <w:pPr>
        <w:ind w:firstLine="709"/>
        <w:jc w:val="both"/>
        <w:rPr>
          <w:rFonts w:eastAsia="Times New Roman"/>
          <w:sz w:val="24"/>
          <w:szCs w:val="24"/>
          <w:lang w:val="uk-UA"/>
        </w:rPr>
      </w:pPr>
      <w:r w:rsidRPr="00B36EE8">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F7180AB" w14:textId="77777777" w:rsidR="00DF7DF7" w:rsidRPr="00B36EE8" w:rsidRDefault="00DF7DF7" w:rsidP="00DF7DF7">
      <w:pPr>
        <w:ind w:firstLine="709"/>
        <w:jc w:val="both"/>
        <w:rPr>
          <w:rFonts w:eastAsia="Times New Roman"/>
          <w:sz w:val="24"/>
          <w:szCs w:val="24"/>
          <w:lang w:val="uk-UA"/>
        </w:rPr>
      </w:pPr>
      <w:r w:rsidRPr="00B36EE8">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0620FFD" w14:textId="77777777" w:rsidR="00DF7DF7" w:rsidRPr="00B36EE8" w:rsidRDefault="00DF7DF7" w:rsidP="00DF7DF7">
      <w:pPr>
        <w:ind w:firstLine="709"/>
        <w:jc w:val="both"/>
        <w:rPr>
          <w:rFonts w:eastAsia="Times New Roman"/>
          <w:sz w:val="24"/>
          <w:szCs w:val="24"/>
          <w:lang w:val="uk-UA"/>
        </w:rPr>
      </w:pPr>
      <w:r w:rsidRPr="00B36EE8">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D0C3E18" w14:textId="77777777" w:rsidR="00DF7DF7" w:rsidRPr="00B36EE8" w:rsidRDefault="00DF7DF7" w:rsidP="00DF7DF7">
      <w:pPr>
        <w:ind w:firstLine="709"/>
        <w:jc w:val="both"/>
        <w:rPr>
          <w:rFonts w:eastAsia="Times New Roman"/>
          <w:sz w:val="24"/>
          <w:szCs w:val="24"/>
          <w:lang w:val="uk-UA"/>
        </w:rPr>
      </w:pPr>
      <w:r w:rsidRPr="00B36EE8">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9B6E8C0" w14:textId="77777777" w:rsidR="00DF7DF7" w:rsidRPr="00B36EE8" w:rsidRDefault="00DF7DF7" w:rsidP="00DF7DF7">
      <w:pPr>
        <w:shd w:val="clear" w:color="auto" w:fill="FFFFFF"/>
        <w:tabs>
          <w:tab w:val="left" w:pos="720"/>
        </w:tabs>
        <w:ind w:firstLine="709"/>
        <w:jc w:val="both"/>
        <w:rPr>
          <w:sz w:val="24"/>
          <w:szCs w:val="24"/>
          <w:lang w:val="uk-UA"/>
        </w:rPr>
      </w:pPr>
      <w:r w:rsidRPr="00B36EE8">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90BD2E8" w14:textId="77777777" w:rsidR="00DF7DF7" w:rsidRPr="00B36EE8" w:rsidRDefault="00DF7DF7" w:rsidP="00DF7DF7">
      <w:pPr>
        <w:ind w:firstLine="709"/>
        <w:jc w:val="both"/>
        <w:rPr>
          <w:rFonts w:eastAsia="Times New Roman"/>
          <w:sz w:val="24"/>
          <w:szCs w:val="24"/>
          <w:lang w:val="uk-UA"/>
        </w:rPr>
      </w:pPr>
      <w:r w:rsidRPr="00B36EE8">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5A7013A" w14:textId="77777777" w:rsidR="00DF7DF7" w:rsidRPr="00B36EE8" w:rsidRDefault="00DF7DF7" w:rsidP="00DF7DF7">
      <w:pPr>
        <w:ind w:firstLine="709"/>
        <w:jc w:val="both"/>
        <w:rPr>
          <w:rFonts w:eastAsia="Times New Roman"/>
          <w:sz w:val="24"/>
          <w:szCs w:val="24"/>
          <w:lang w:val="uk-UA"/>
        </w:rPr>
      </w:pPr>
      <w:r w:rsidRPr="00B36EE8">
        <w:rPr>
          <w:rFonts w:eastAsia="Times New Roman"/>
          <w:sz w:val="24"/>
          <w:szCs w:val="24"/>
          <w:lang w:val="uk-UA"/>
        </w:rPr>
        <w:t xml:space="preserve">Статтею 12 Правил адвокатської етики визначено, що адвокат не повинен вчиняти </w:t>
      </w:r>
      <w:r w:rsidRPr="00B36EE8">
        <w:rPr>
          <w:rFonts w:eastAsia="Times New Roman"/>
          <w:sz w:val="24"/>
          <w:szCs w:val="24"/>
          <w:lang w:val="uk-UA"/>
        </w:rPr>
        <w:lastRenderedPageBreak/>
        <w:t>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2E6B39B" w14:textId="77777777" w:rsidR="00DF7DF7" w:rsidRPr="00B36EE8" w:rsidRDefault="00DF7DF7" w:rsidP="00DF7DF7">
      <w:pPr>
        <w:shd w:val="clear" w:color="auto" w:fill="FFFFFF"/>
        <w:tabs>
          <w:tab w:val="left" w:pos="720"/>
        </w:tabs>
        <w:ind w:firstLine="709"/>
        <w:jc w:val="both"/>
        <w:rPr>
          <w:sz w:val="24"/>
          <w:szCs w:val="24"/>
          <w:lang w:val="uk-UA"/>
        </w:rPr>
      </w:pPr>
      <w:r w:rsidRPr="00B36EE8">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7854197" w14:textId="77777777" w:rsidR="00DF7DF7" w:rsidRPr="00B36EE8" w:rsidRDefault="00DF7DF7" w:rsidP="00DF7DF7">
      <w:pPr>
        <w:shd w:val="clear" w:color="auto" w:fill="FFFFFF"/>
        <w:tabs>
          <w:tab w:val="left" w:pos="720"/>
        </w:tabs>
        <w:ind w:firstLine="709"/>
        <w:jc w:val="both"/>
        <w:rPr>
          <w:sz w:val="24"/>
          <w:szCs w:val="24"/>
          <w:lang w:val="uk-UA"/>
        </w:rPr>
      </w:pPr>
      <w:r w:rsidRPr="00B36EE8">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E31F021" w14:textId="77777777" w:rsidR="00DF7DF7" w:rsidRPr="00B36EE8" w:rsidRDefault="00DF7DF7" w:rsidP="00DF7DF7">
      <w:pPr>
        <w:ind w:firstLine="709"/>
        <w:jc w:val="both"/>
        <w:rPr>
          <w:rFonts w:eastAsia="Times New Roman"/>
          <w:sz w:val="24"/>
          <w:szCs w:val="24"/>
          <w:lang w:val="uk-UA"/>
        </w:rPr>
      </w:pPr>
      <w:r w:rsidRPr="00B36EE8">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CD61DA0" w14:textId="77777777" w:rsidR="00DF7DF7" w:rsidRPr="00B36EE8" w:rsidRDefault="00DF7DF7" w:rsidP="00DF7DF7">
      <w:pPr>
        <w:ind w:firstLine="709"/>
        <w:jc w:val="both"/>
        <w:rPr>
          <w:rFonts w:eastAsia="Times New Roman"/>
          <w:sz w:val="24"/>
          <w:szCs w:val="24"/>
          <w:lang w:val="uk-UA"/>
        </w:rPr>
      </w:pPr>
      <w:r w:rsidRPr="00B36EE8">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BE755CF" w14:textId="77777777" w:rsidR="00DF7DF7" w:rsidRPr="00B36EE8" w:rsidRDefault="00B822E5" w:rsidP="00DF7DF7">
      <w:pPr>
        <w:ind w:firstLine="709"/>
        <w:jc w:val="both"/>
        <w:rPr>
          <w:sz w:val="24"/>
          <w:szCs w:val="24"/>
          <w:lang w:val="uk-UA"/>
        </w:rPr>
      </w:pPr>
      <w:r w:rsidRPr="00E1695A">
        <w:rPr>
          <w:rFonts w:eastAsia="Times New Roman"/>
          <w:sz w:val="24"/>
          <w:szCs w:val="24"/>
          <w:lang w:val="uk-UA"/>
        </w:rPr>
        <w:t xml:space="preserve">    </w:t>
      </w:r>
      <w:r>
        <w:rPr>
          <w:rFonts w:eastAsia="Times New Roman"/>
          <w:sz w:val="24"/>
          <w:szCs w:val="24"/>
          <w:lang w:val="uk-UA"/>
        </w:rPr>
        <w:t xml:space="preserve">  </w:t>
      </w:r>
      <w:r w:rsidRPr="00E1695A">
        <w:rPr>
          <w:rFonts w:eastAsia="Times New Roman"/>
          <w:sz w:val="24"/>
          <w:szCs w:val="24"/>
          <w:lang w:val="uk-UA"/>
        </w:rPr>
        <w:t>Надаючи оцінку  діям ад</w:t>
      </w:r>
      <w:r>
        <w:rPr>
          <w:rFonts w:eastAsia="Times New Roman"/>
          <w:sz w:val="24"/>
          <w:szCs w:val="24"/>
          <w:lang w:val="uk-UA"/>
        </w:rPr>
        <w:t xml:space="preserve">воката </w:t>
      </w:r>
      <w:proofErr w:type="spellStart"/>
      <w:r>
        <w:rPr>
          <w:rFonts w:eastAsia="Times New Roman"/>
          <w:sz w:val="24"/>
          <w:szCs w:val="24"/>
          <w:lang w:val="uk-UA"/>
        </w:rPr>
        <w:t>Устінової</w:t>
      </w:r>
      <w:proofErr w:type="spellEnd"/>
      <w:r>
        <w:rPr>
          <w:rFonts w:eastAsia="Times New Roman"/>
          <w:sz w:val="24"/>
          <w:szCs w:val="24"/>
          <w:lang w:val="uk-UA"/>
        </w:rPr>
        <w:t xml:space="preserve"> Інни Борисівни</w:t>
      </w:r>
      <w:r w:rsidRPr="00E1695A">
        <w:rPr>
          <w:sz w:val="24"/>
          <w:szCs w:val="24"/>
          <w:lang w:val="uk-UA"/>
        </w:rPr>
        <w:t xml:space="preserve"> та відомостям , які містяться в матеріалах  дисциплінарної справи КДКА Полтавської області виходить з наступного : </w:t>
      </w:r>
      <w:r w:rsidR="00DF7DF7" w:rsidRPr="00B36EE8">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74D3EB6B" w14:textId="77777777" w:rsidR="00DF7DF7" w:rsidRPr="00B36EE8" w:rsidRDefault="00DF7DF7" w:rsidP="00DF7DF7">
      <w:pPr>
        <w:ind w:firstLine="709"/>
        <w:jc w:val="both"/>
        <w:rPr>
          <w:sz w:val="24"/>
          <w:szCs w:val="24"/>
          <w:lang w:val="uk-UA"/>
        </w:rPr>
      </w:pPr>
      <w:r w:rsidRPr="00B36EE8">
        <w:rPr>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00FB6694" w14:textId="77777777" w:rsidR="00DF7DF7" w:rsidRPr="00B36EE8" w:rsidRDefault="00DF7DF7" w:rsidP="00DF7DF7">
      <w:pPr>
        <w:ind w:firstLine="709"/>
        <w:jc w:val="both"/>
        <w:rPr>
          <w:sz w:val="24"/>
          <w:szCs w:val="24"/>
          <w:lang w:val="uk-UA"/>
        </w:rPr>
      </w:pPr>
      <w:r w:rsidRPr="00B36EE8">
        <w:rPr>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p w14:paraId="63EA53A1" w14:textId="2493D1CB" w:rsidR="00B822E5" w:rsidRPr="001D33ED" w:rsidRDefault="00B822E5" w:rsidP="00DF7DF7">
      <w:pPr>
        <w:ind w:firstLine="709"/>
        <w:jc w:val="both"/>
        <w:rPr>
          <w:sz w:val="24"/>
          <w:szCs w:val="24"/>
          <w:lang w:val="uk-UA"/>
        </w:rPr>
      </w:pPr>
      <w:r w:rsidRPr="001D33ED">
        <w:rPr>
          <w:sz w:val="24"/>
          <w:szCs w:val="24"/>
          <w:lang w:val="uk-UA"/>
        </w:rPr>
        <w:t>Станом на 01</w:t>
      </w:r>
      <w:r w:rsidR="00DF7DF7">
        <w:rPr>
          <w:sz w:val="24"/>
          <w:szCs w:val="24"/>
          <w:lang w:val="uk-UA"/>
        </w:rPr>
        <w:t xml:space="preserve"> липня </w:t>
      </w:r>
      <w:r w:rsidRPr="001D33ED">
        <w:rPr>
          <w:sz w:val="24"/>
          <w:szCs w:val="24"/>
          <w:lang w:val="uk-UA"/>
        </w:rPr>
        <w:t xml:space="preserve">2023 року  у адвоката </w:t>
      </w:r>
      <w:proofErr w:type="spellStart"/>
      <w:r w:rsidRPr="001D33ED">
        <w:rPr>
          <w:sz w:val="24"/>
          <w:szCs w:val="24"/>
          <w:lang w:val="uk-UA"/>
        </w:rPr>
        <w:t>Устінової</w:t>
      </w:r>
      <w:proofErr w:type="spellEnd"/>
      <w:r w:rsidRPr="001D33ED">
        <w:rPr>
          <w:sz w:val="24"/>
          <w:szCs w:val="24"/>
          <w:lang w:val="uk-UA"/>
        </w:rPr>
        <w:t xml:space="preserve"> І.</w:t>
      </w:r>
      <w:r w:rsidR="00DF7DF7">
        <w:rPr>
          <w:sz w:val="24"/>
          <w:szCs w:val="24"/>
          <w:lang w:val="uk-UA"/>
        </w:rPr>
        <w:t> </w:t>
      </w:r>
      <w:r w:rsidRPr="001D33ED">
        <w:rPr>
          <w:sz w:val="24"/>
          <w:szCs w:val="24"/>
          <w:lang w:val="uk-UA"/>
        </w:rPr>
        <w:t>Б.  виникла заборгованість зі сплати внеск</w:t>
      </w:r>
      <w:r w:rsidR="00DF7DF7">
        <w:rPr>
          <w:sz w:val="24"/>
          <w:szCs w:val="24"/>
          <w:lang w:val="uk-UA"/>
        </w:rPr>
        <w:t>ів</w:t>
      </w:r>
      <w:r w:rsidRPr="001D33ED">
        <w:rPr>
          <w:sz w:val="24"/>
          <w:szCs w:val="24"/>
          <w:lang w:val="uk-UA"/>
        </w:rPr>
        <w:t xml:space="preserve"> за 2017,</w:t>
      </w:r>
      <w:r w:rsidR="00DF7DF7">
        <w:rPr>
          <w:sz w:val="24"/>
          <w:szCs w:val="24"/>
          <w:lang w:val="uk-UA"/>
        </w:rPr>
        <w:t xml:space="preserve"> </w:t>
      </w:r>
      <w:r w:rsidRPr="001D33ED">
        <w:rPr>
          <w:sz w:val="24"/>
          <w:szCs w:val="24"/>
          <w:lang w:val="uk-UA"/>
        </w:rPr>
        <w:t>2021, 2022, 2023 роки у сумі 9 035  гривень (у тому числі перед РАПО</w:t>
      </w:r>
      <w:r w:rsidR="00DF7DF7">
        <w:rPr>
          <w:sz w:val="24"/>
          <w:szCs w:val="24"/>
          <w:lang w:val="uk-UA"/>
        </w:rPr>
        <w:t xml:space="preserve"> </w:t>
      </w:r>
      <w:r w:rsidRPr="001D33ED">
        <w:rPr>
          <w:sz w:val="24"/>
          <w:szCs w:val="24"/>
          <w:lang w:val="uk-UA"/>
        </w:rPr>
        <w:t xml:space="preserve">- 6 324,90  гривень, перед НААУ – 2 710,50 гривень).   Жодних дій щодо виконання обов’язку по сплаті внесків на забезпечення діяльності адвокатського самоврядування не вчиняє. </w:t>
      </w:r>
    </w:p>
    <w:p w14:paraId="2F97430C" w14:textId="1D6FC9FF" w:rsidR="00B822E5" w:rsidRDefault="00B822E5" w:rsidP="00DF7DF7">
      <w:pPr>
        <w:ind w:firstLine="709"/>
        <w:jc w:val="both"/>
        <w:rPr>
          <w:sz w:val="24"/>
          <w:szCs w:val="24"/>
          <w:lang w:val="uk-UA"/>
        </w:rPr>
      </w:pPr>
      <w:r w:rsidRPr="00E1695A">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Pr>
          <w:sz w:val="24"/>
          <w:szCs w:val="24"/>
          <w:lang w:val="uk-UA"/>
        </w:rPr>
        <w:t>Устіновою</w:t>
      </w:r>
      <w:proofErr w:type="spellEnd"/>
      <w:r>
        <w:rPr>
          <w:sz w:val="24"/>
          <w:szCs w:val="24"/>
          <w:lang w:val="uk-UA"/>
        </w:rPr>
        <w:t xml:space="preserve"> Інною Борисівною </w:t>
      </w:r>
      <w:r w:rsidRPr="00E1695A">
        <w:rPr>
          <w:sz w:val="24"/>
          <w:szCs w:val="24"/>
          <w:lang w:val="uk-UA"/>
        </w:rPr>
        <w:t>ч.</w:t>
      </w:r>
      <w:r w:rsidR="00DF7DF7">
        <w:rPr>
          <w:sz w:val="24"/>
          <w:szCs w:val="24"/>
          <w:lang w:val="uk-UA"/>
        </w:rPr>
        <w:t> </w:t>
      </w:r>
      <w:r w:rsidRPr="00E1695A">
        <w:rPr>
          <w:sz w:val="24"/>
          <w:szCs w:val="24"/>
          <w:lang w:val="uk-UA"/>
        </w:rPr>
        <w:t>1 ст.</w:t>
      </w:r>
      <w:r w:rsidR="00DF7DF7">
        <w:rPr>
          <w:sz w:val="24"/>
          <w:szCs w:val="24"/>
          <w:lang w:val="uk-UA"/>
        </w:rPr>
        <w:t> </w:t>
      </w:r>
      <w:r w:rsidRPr="00E1695A">
        <w:rPr>
          <w:sz w:val="24"/>
          <w:szCs w:val="24"/>
          <w:lang w:val="uk-UA"/>
        </w:rPr>
        <w:t>57 Закону України «Про адвокатуру та адвокатську діяльність» та ч.</w:t>
      </w:r>
      <w:r w:rsidR="00DF7DF7">
        <w:rPr>
          <w:sz w:val="24"/>
          <w:szCs w:val="24"/>
          <w:lang w:val="uk-UA"/>
        </w:rPr>
        <w:t xml:space="preserve"> </w:t>
      </w:r>
      <w:r w:rsidRPr="00E1695A">
        <w:rPr>
          <w:sz w:val="24"/>
          <w:szCs w:val="24"/>
          <w:lang w:val="uk-UA"/>
        </w:rPr>
        <w:t>1 ст.</w:t>
      </w:r>
      <w:r w:rsidR="00DF7DF7">
        <w:rPr>
          <w:sz w:val="24"/>
          <w:szCs w:val="24"/>
          <w:lang w:val="uk-UA"/>
        </w:rPr>
        <w:t xml:space="preserve"> </w:t>
      </w:r>
      <w:r w:rsidRPr="00E1695A">
        <w:rPr>
          <w:sz w:val="24"/>
          <w:szCs w:val="24"/>
          <w:lang w:val="uk-UA"/>
        </w:rPr>
        <w:t xml:space="preserve">65 Правил адвокатської етики, що відповідно до </w:t>
      </w:r>
      <w:r w:rsidR="00DF7DF7">
        <w:rPr>
          <w:sz w:val="24"/>
          <w:szCs w:val="24"/>
          <w:lang w:val="uk-UA"/>
        </w:rPr>
        <w:t>п. п.</w:t>
      </w:r>
      <w:r w:rsidRPr="00E1695A">
        <w:rPr>
          <w:sz w:val="24"/>
          <w:szCs w:val="24"/>
          <w:lang w:val="uk-UA"/>
        </w:rPr>
        <w:t xml:space="preserve"> 6 ч</w:t>
      </w:r>
      <w:r w:rsidR="00DF7DF7">
        <w:rPr>
          <w:sz w:val="24"/>
          <w:szCs w:val="24"/>
          <w:lang w:val="uk-UA"/>
        </w:rPr>
        <w:t>.</w:t>
      </w:r>
      <w:r w:rsidRPr="00E1695A">
        <w:rPr>
          <w:sz w:val="24"/>
          <w:szCs w:val="24"/>
          <w:lang w:val="uk-UA"/>
        </w:rPr>
        <w:t xml:space="preserve"> 2 ст. 34 Закону України «Про адвокатуру та адвокатську діяльність» є дисциплінарним проступком.  </w:t>
      </w:r>
      <w:r w:rsidRPr="00875C48">
        <w:rPr>
          <w:sz w:val="24"/>
          <w:szCs w:val="24"/>
          <w:lang w:val="uk-UA"/>
        </w:rPr>
        <w:t xml:space="preserve"> </w:t>
      </w:r>
    </w:p>
    <w:p w14:paraId="58F3EAFD" w14:textId="70D837A5" w:rsidR="00B822E5" w:rsidRPr="00E1695A" w:rsidRDefault="00B822E5" w:rsidP="00DF7DF7">
      <w:pPr>
        <w:ind w:firstLine="709"/>
        <w:jc w:val="both"/>
        <w:rPr>
          <w:sz w:val="24"/>
          <w:szCs w:val="24"/>
          <w:lang w:val="uk-UA"/>
        </w:rPr>
      </w:pPr>
      <w:r w:rsidRPr="00E1695A">
        <w:rPr>
          <w:sz w:val="24"/>
          <w:szCs w:val="24"/>
          <w:lang w:val="uk-UA"/>
        </w:rPr>
        <w:t xml:space="preserve">Кваліфікаційно-дисциплінарна комісія адвокатури Полтавської області розцінює дії </w:t>
      </w:r>
      <w:r w:rsidRPr="00E1695A">
        <w:rPr>
          <w:sz w:val="24"/>
          <w:szCs w:val="24"/>
          <w:lang w:val="uk-UA"/>
        </w:rPr>
        <w:lastRenderedPageBreak/>
        <w:t>адвоката</w:t>
      </w:r>
      <w:r>
        <w:rPr>
          <w:sz w:val="24"/>
          <w:szCs w:val="24"/>
          <w:lang w:val="uk-UA"/>
        </w:rPr>
        <w:t xml:space="preserve"> </w:t>
      </w:r>
      <w:proofErr w:type="spellStart"/>
      <w:r>
        <w:rPr>
          <w:sz w:val="24"/>
          <w:szCs w:val="24"/>
          <w:lang w:val="uk-UA"/>
        </w:rPr>
        <w:t>Устінової</w:t>
      </w:r>
      <w:proofErr w:type="spellEnd"/>
      <w:r>
        <w:rPr>
          <w:sz w:val="24"/>
          <w:szCs w:val="24"/>
          <w:lang w:val="uk-UA"/>
        </w:rPr>
        <w:t xml:space="preserve"> І.Б.</w:t>
      </w:r>
      <w:r w:rsidRPr="00E1695A">
        <w:rPr>
          <w:sz w:val="24"/>
          <w:szCs w:val="24"/>
          <w:lang w:val="uk-UA"/>
        </w:rPr>
        <w:t>, як  грубе порушення Правил адвокатської етики. Під час обрання виду дисциплінарного стягнення КДКА Полтавської області враховує, що адвока</w:t>
      </w:r>
      <w:r>
        <w:rPr>
          <w:sz w:val="24"/>
          <w:szCs w:val="24"/>
          <w:lang w:val="uk-UA"/>
        </w:rPr>
        <w:t xml:space="preserve">т </w:t>
      </w:r>
      <w:proofErr w:type="spellStart"/>
      <w:r>
        <w:rPr>
          <w:sz w:val="24"/>
          <w:szCs w:val="24"/>
          <w:lang w:val="uk-UA"/>
        </w:rPr>
        <w:t>Устінова</w:t>
      </w:r>
      <w:proofErr w:type="spellEnd"/>
      <w:r>
        <w:rPr>
          <w:sz w:val="24"/>
          <w:szCs w:val="24"/>
          <w:lang w:val="uk-UA"/>
        </w:rPr>
        <w:t xml:space="preserve"> І.Б. не виконує покладений на неї</w:t>
      </w:r>
      <w:r w:rsidRPr="00E1695A">
        <w:rPr>
          <w:sz w:val="24"/>
          <w:szCs w:val="24"/>
          <w:lang w:val="uk-UA"/>
        </w:rPr>
        <w:t xml:space="preserve">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208ADEA1" w14:textId="64A4F421" w:rsidR="00B822E5" w:rsidRPr="00E1695A" w:rsidRDefault="00B822E5" w:rsidP="00DF7DF7">
      <w:pPr>
        <w:ind w:firstLine="709"/>
        <w:jc w:val="both"/>
        <w:rPr>
          <w:sz w:val="24"/>
          <w:szCs w:val="24"/>
          <w:lang w:val="uk-UA"/>
        </w:rPr>
      </w:pPr>
      <w:r w:rsidRPr="00E1695A">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proofErr w:type="spellStart"/>
      <w:r>
        <w:rPr>
          <w:rFonts w:eastAsiaTheme="minorHAnsi"/>
          <w:sz w:val="24"/>
          <w:szCs w:val="24"/>
          <w:lang w:val="uk-UA" w:eastAsia="en-US"/>
        </w:rPr>
        <w:t>Устінової</w:t>
      </w:r>
      <w:proofErr w:type="spellEnd"/>
      <w:r>
        <w:rPr>
          <w:rFonts w:eastAsiaTheme="minorHAnsi"/>
          <w:sz w:val="24"/>
          <w:szCs w:val="24"/>
          <w:lang w:val="uk-UA" w:eastAsia="en-US"/>
        </w:rPr>
        <w:t xml:space="preserve"> Інни Борисівни </w:t>
      </w:r>
      <w:r w:rsidRPr="00E1695A">
        <w:rPr>
          <w:sz w:val="24"/>
          <w:szCs w:val="24"/>
          <w:lang w:val="uk-UA"/>
        </w:rPr>
        <w:t>дисциплінарного стягнення  у вигляді зупинення права на заняття адвокатською діяльністю.</w:t>
      </w:r>
    </w:p>
    <w:p w14:paraId="68C7343E" w14:textId="2736948B" w:rsidR="00DF7DF7" w:rsidRPr="00E37538" w:rsidRDefault="00DF7DF7" w:rsidP="00DF7DF7">
      <w:pPr>
        <w:ind w:firstLine="709"/>
        <w:jc w:val="both"/>
        <w:rPr>
          <w:sz w:val="24"/>
          <w:szCs w:val="24"/>
          <w:lang w:val="uk-UA"/>
        </w:rPr>
      </w:pPr>
      <w:r w:rsidRPr="00BC1E04">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 xml:space="preserve">п. 3 ч.1 </w:t>
      </w:r>
      <w:r w:rsidRPr="00BC1E04">
        <w:rPr>
          <w:rFonts w:eastAsia="Times New Roman"/>
          <w:color w:val="000000"/>
          <w:sz w:val="24"/>
          <w:szCs w:val="24"/>
          <w:lang w:val="uk-UA"/>
        </w:rPr>
        <w:t>ст.</w:t>
      </w:r>
      <w:r>
        <w:rPr>
          <w:rFonts w:eastAsia="Times New Roman"/>
          <w:color w:val="000000"/>
          <w:sz w:val="24"/>
          <w:szCs w:val="24"/>
          <w:lang w:val="uk-UA"/>
        </w:rPr>
        <w:t xml:space="preserve"> </w:t>
      </w:r>
      <w:r w:rsidRPr="00BC1E04">
        <w:rPr>
          <w:rFonts w:eastAsia="Times New Roman"/>
          <w:color w:val="000000"/>
          <w:sz w:val="24"/>
          <w:szCs w:val="24"/>
          <w:lang w:val="uk-UA"/>
        </w:rPr>
        <w:t>31,</w:t>
      </w:r>
      <w:r>
        <w:rPr>
          <w:rFonts w:eastAsia="Times New Roman"/>
          <w:color w:val="000000"/>
          <w:sz w:val="24"/>
          <w:szCs w:val="24"/>
          <w:lang w:val="uk-UA"/>
        </w:rPr>
        <w:t xml:space="preserve"> </w:t>
      </w:r>
      <w:r w:rsidRPr="00BC1E04">
        <w:rPr>
          <w:rFonts w:eastAsia="Times New Roman"/>
          <w:color w:val="000000"/>
          <w:sz w:val="24"/>
          <w:szCs w:val="24"/>
          <w:lang w:val="uk-UA"/>
        </w:rPr>
        <w:t>ст.</w:t>
      </w:r>
      <w:r>
        <w:rPr>
          <w:rFonts w:eastAsia="Times New Roman"/>
          <w:color w:val="000000"/>
          <w:sz w:val="24"/>
          <w:szCs w:val="24"/>
          <w:lang w:val="uk-UA"/>
        </w:rPr>
        <w:t xml:space="preserve"> </w:t>
      </w:r>
      <w:r w:rsidRPr="00BC1E04">
        <w:rPr>
          <w:rFonts w:eastAsia="Times New Roman"/>
          <w:color w:val="000000"/>
          <w:sz w:val="24"/>
          <w:szCs w:val="24"/>
          <w:lang w:val="uk-UA"/>
        </w:rPr>
        <w:t>33,  п.</w:t>
      </w:r>
      <w:r>
        <w:rPr>
          <w:rFonts w:eastAsia="Times New Roman"/>
          <w:color w:val="000000"/>
          <w:sz w:val="24"/>
          <w:szCs w:val="24"/>
          <w:lang w:val="uk-UA"/>
        </w:rPr>
        <w:t xml:space="preserve"> п. </w:t>
      </w:r>
      <w:r w:rsidRPr="00BC1E04">
        <w:rPr>
          <w:rFonts w:eastAsia="Times New Roman"/>
          <w:color w:val="000000"/>
          <w:sz w:val="24"/>
          <w:szCs w:val="24"/>
          <w:lang w:val="uk-UA"/>
        </w:rPr>
        <w:t>3,</w:t>
      </w:r>
      <w:r>
        <w:rPr>
          <w:rFonts w:eastAsia="Times New Roman"/>
          <w:color w:val="000000"/>
          <w:sz w:val="24"/>
          <w:szCs w:val="24"/>
          <w:lang w:val="uk-UA"/>
        </w:rPr>
        <w:t xml:space="preserve"> </w:t>
      </w:r>
      <w:r w:rsidRPr="00BC1E04">
        <w:rPr>
          <w:rFonts w:eastAsia="Times New Roman"/>
          <w:color w:val="000000"/>
          <w:sz w:val="24"/>
          <w:szCs w:val="24"/>
          <w:lang w:val="uk-UA"/>
        </w:rPr>
        <w:t>6 ч.</w:t>
      </w:r>
      <w:r>
        <w:rPr>
          <w:rFonts w:eastAsia="Times New Roman"/>
          <w:color w:val="000000"/>
          <w:sz w:val="24"/>
          <w:szCs w:val="24"/>
          <w:lang w:val="uk-UA"/>
        </w:rPr>
        <w:t xml:space="preserve"> </w:t>
      </w:r>
      <w:r w:rsidRPr="00BC1E04">
        <w:rPr>
          <w:rFonts w:eastAsia="Times New Roman"/>
          <w:color w:val="000000"/>
          <w:sz w:val="24"/>
          <w:szCs w:val="24"/>
          <w:lang w:val="uk-UA"/>
        </w:rPr>
        <w:t>2 ст.</w:t>
      </w:r>
      <w:r>
        <w:rPr>
          <w:rFonts w:eastAsia="Times New Roman"/>
          <w:color w:val="000000"/>
          <w:sz w:val="24"/>
          <w:szCs w:val="24"/>
          <w:lang w:val="uk-UA"/>
        </w:rPr>
        <w:t xml:space="preserve"> </w:t>
      </w:r>
      <w:r w:rsidRPr="00BC1E04">
        <w:rPr>
          <w:rFonts w:eastAsia="Times New Roman"/>
          <w:color w:val="000000"/>
          <w:sz w:val="24"/>
          <w:szCs w:val="24"/>
          <w:lang w:val="uk-UA"/>
        </w:rPr>
        <w:t>34, ст.</w:t>
      </w:r>
      <w:r>
        <w:rPr>
          <w:rFonts w:eastAsia="Times New Roman"/>
          <w:color w:val="000000"/>
          <w:sz w:val="24"/>
          <w:szCs w:val="24"/>
          <w:lang w:val="uk-UA"/>
        </w:rPr>
        <w:t> </w:t>
      </w:r>
      <w:r w:rsidRPr="00BC1E04">
        <w:rPr>
          <w:rFonts w:eastAsia="Times New Roman"/>
          <w:color w:val="000000"/>
          <w:sz w:val="24"/>
          <w:szCs w:val="24"/>
          <w:lang w:val="uk-UA"/>
        </w:rPr>
        <w:t>41, п.</w:t>
      </w:r>
      <w:r>
        <w:rPr>
          <w:rFonts w:eastAsia="Times New Roman"/>
          <w:color w:val="000000"/>
          <w:sz w:val="24"/>
          <w:szCs w:val="24"/>
          <w:lang w:val="uk-UA"/>
        </w:rPr>
        <w:t xml:space="preserve"> </w:t>
      </w:r>
      <w:r w:rsidRPr="00BC1E04">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2459E453" w14:textId="3D2C291B" w:rsidR="00B822E5" w:rsidRPr="000768BB" w:rsidRDefault="00B822E5" w:rsidP="00DF7DF7">
      <w:pPr>
        <w:widowControl/>
        <w:autoSpaceDE/>
        <w:autoSpaceDN/>
        <w:adjustRightInd/>
        <w:spacing w:after="200"/>
        <w:ind w:firstLine="709"/>
        <w:jc w:val="center"/>
        <w:rPr>
          <w:b/>
          <w:sz w:val="24"/>
          <w:szCs w:val="24"/>
          <w:lang w:val="uk-UA"/>
        </w:rPr>
      </w:pPr>
      <w:r w:rsidRPr="00786F5D">
        <w:rPr>
          <w:b/>
          <w:sz w:val="24"/>
          <w:szCs w:val="24"/>
        </w:rPr>
        <w:t>В И Р І Ш И Л А :</w:t>
      </w:r>
    </w:p>
    <w:p w14:paraId="37C74EF5" w14:textId="71DDA981" w:rsidR="00B822E5" w:rsidRDefault="000768BB" w:rsidP="00DF7DF7">
      <w:pPr>
        <w:widowControl/>
        <w:numPr>
          <w:ilvl w:val="0"/>
          <w:numId w:val="1"/>
        </w:numPr>
        <w:autoSpaceDE/>
        <w:autoSpaceDN/>
        <w:adjustRightInd/>
        <w:spacing w:after="200"/>
        <w:ind w:left="0" w:firstLine="709"/>
        <w:jc w:val="both"/>
        <w:rPr>
          <w:sz w:val="24"/>
          <w:szCs w:val="24"/>
          <w:lang w:val="uk-UA"/>
        </w:rPr>
      </w:pPr>
      <w:r>
        <w:rPr>
          <w:rFonts w:eastAsia="Times New Roman"/>
          <w:sz w:val="24"/>
          <w:szCs w:val="24"/>
          <w:lang w:val="uk-UA"/>
        </w:rPr>
        <w:t>Притягти адвоката</w:t>
      </w:r>
      <w:r w:rsidR="00B822E5">
        <w:rPr>
          <w:sz w:val="24"/>
          <w:szCs w:val="24"/>
          <w:lang w:val="uk-UA"/>
        </w:rPr>
        <w:t xml:space="preserve"> </w:t>
      </w:r>
      <w:proofErr w:type="spellStart"/>
      <w:r w:rsidR="00B822E5">
        <w:rPr>
          <w:sz w:val="24"/>
          <w:szCs w:val="24"/>
          <w:lang w:val="uk-UA"/>
        </w:rPr>
        <w:t>Устінову</w:t>
      </w:r>
      <w:proofErr w:type="spellEnd"/>
      <w:r w:rsidR="00B822E5">
        <w:rPr>
          <w:sz w:val="24"/>
          <w:szCs w:val="24"/>
          <w:lang w:val="uk-UA"/>
        </w:rPr>
        <w:t xml:space="preserve"> Інну Борисівну</w:t>
      </w:r>
      <w:r w:rsidR="00B822E5" w:rsidRPr="001D33ED">
        <w:rPr>
          <w:sz w:val="24"/>
          <w:szCs w:val="24"/>
          <w:lang w:val="uk-UA"/>
        </w:rPr>
        <w:t xml:space="preserve"> (свідоцтво про право на заняття адвокатською діяльністю </w:t>
      </w:r>
      <w:r w:rsidR="00B822E5" w:rsidRPr="00B822E5">
        <w:rPr>
          <w:sz w:val="24"/>
          <w:szCs w:val="24"/>
          <w:lang w:val="uk-UA"/>
        </w:rPr>
        <w:t>№ 651 видане Полтавською обласною КДКА 19.02.2009 року</w:t>
      </w:r>
      <w:r w:rsidR="00B822E5" w:rsidRPr="00F1704C">
        <w:rPr>
          <w:sz w:val="24"/>
          <w:szCs w:val="24"/>
          <w:lang w:val="uk-UA"/>
        </w:rPr>
        <w:t>)</w:t>
      </w:r>
      <w:r w:rsidR="00B822E5" w:rsidRPr="00B822E5">
        <w:rPr>
          <w:sz w:val="24"/>
          <w:szCs w:val="24"/>
          <w:lang w:val="uk-UA"/>
        </w:rPr>
        <w:t xml:space="preserve"> </w:t>
      </w:r>
      <w:r w:rsidR="00B822E5" w:rsidRPr="00BC1E04">
        <w:rPr>
          <w:sz w:val="24"/>
          <w:szCs w:val="24"/>
          <w:lang w:val="uk-UA"/>
        </w:rPr>
        <w:t>до дисциплінарної відповідальності за вчинення дисциплінарного проступку передбаченого п.</w:t>
      </w:r>
      <w:r w:rsidR="00DF7DF7">
        <w:rPr>
          <w:sz w:val="24"/>
          <w:szCs w:val="24"/>
          <w:lang w:val="uk-UA"/>
        </w:rPr>
        <w:t xml:space="preserve"> п. </w:t>
      </w:r>
      <w:r w:rsidR="00B822E5" w:rsidRPr="00BC1E04">
        <w:rPr>
          <w:sz w:val="24"/>
          <w:szCs w:val="24"/>
          <w:lang w:val="uk-UA"/>
        </w:rPr>
        <w:t>3,</w:t>
      </w:r>
      <w:r w:rsidR="00DF7DF7">
        <w:rPr>
          <w:sz w:val="24"/>
          <w:szCs w:val="24"/>
          <w:lang w:val="uk-UA"/>
        </w:rPr>
        <w:t xml:space="preserve"> </w:t>
      </w:r>
      <w:r w:rsidR="00B822E5" w:rsidRPr="00BC1E04">
        <w:rPr>
          <w:sz w:val="24"/>
          <w:szCs w:val="24"/>
          <w:lang w:val="uk-UA"/>
        </w:rPr>
        <w:t>6 ч.</w:t>
      </w:r>
      <w:r w:rsidR="00DF7DF7">
        <w:rPr>
          <w:sz w:val="24"/>
          <w:szCs w:val="24"/>
          <w:lang w:val="uk-UA"/>
        </w:rPr>
        <w:t xml:space="preserve"> </w:t>
      </w:r>
      <w:r w:rsidR="00B822E5" w:rsidRPr="00BC1E04">
        <w:rPr>
          <w:sz w:val="24"/>
          <w:szCs w:val="24"/>
          <w:lang w:val="uk-UA"/>
        </w:rPr>
        <w:t xml:space="preserve">2 ст. 34 Закону України «Про адвокатуру та адвокатську діяльність» та </w:t>
      </w:r>
      <w:r w:rsidR="00B822E5">
        <w:rPr>
          <w:sz w:val="24"/>
          <w:szCs w:val="24"/>
          <w:lang w:val="uk-UA"/>
        </w:rPr>
        <w:t>застосувати до неї</w:t>
      </w:r>
      <w:r w:rsidR="00B822E5" w:rsidRPr="00BC1E04">
        <w:rPr>
          <w:sz w:val="24"/>
          <w:szCs w:val="24"/>
          <w:lang w:val="uk-UA"/>
        </w:rPr>
        <w:t xml:space="preserve"> дисциплінарне стягнення  у вигляді зупинення права на заняття адвокатською діяльністю  </w:t>
      </w:r>
      <w:r w:rsidR="00B822E5">
        <w:rPr>
          <w:sz w:val="24"/>
          <w:szCs w:val="24"/>
          <w:lang w:val="uk-UA"/>
        </w:rPr>
        <w:t xml:space="preserve">строком на шість місяців </w:t>
      </w:r>
      <w:r w:rsidR="00B822E5" w:rsidRPr="00BC1E04">
        <w:rPr>
          <w:sz w:val="24"/>
          <w:szCs w:val="24"/>
          <w:lang w:val="uk-UA"/>
        </w:rPr>
        <w:t xml:space="preserve">з </w:t>
      </w:r>
      <w:r w:rsidR="00B822E5">
        <w:rPr>
          <w:sz w:val="24"/>
          <w:szCs w:val="24"/>
          <w:lang w:val="uk-UA"/>
        </w:rPr>
        <w:t>17.</w:t>
      </w:r>
      <w:r w:rsidR="00B822E5" w:rsidRPr="00BC1E04">
        <w:rPr>
          <w:sz w:val="24"/>
          <w:szCs w:val="24"/>
          <w:lang w:val="uk-UA"/>
        </w:rPr>
        <w:t>0</w:t>
      </w:r>
      <w:r w:rsidR="00B822E5">
        <w:rPr>
          <w:sz w:val="24"/>
          <w:szCs w:val="24"/>
          <w:lang w:val="uk-UA"/>
        </w:rPr>
        <w:t>8</w:t>
      </w:r>
      <w:r w:rsidR="00B822E5" w:rsidRPr="00BC1E04">
        <w:rPr>
          <w:sz w:val="24"/>
          <w:szCs w:val="24"/>
          <w:lang w:val="uk-UA"/>
        </w:rPr>
        <w:t>.202</w:t>
      </w:r>
      <w:r w:rsidR="00B822E5">
        <w:rPr>
          <w:sz w:val="24"/>
          <w:szCs w:val="24"/>
          <w:lang w:val="uk-UA"/>
        </w:rPr>
        <w:t>3</w:t>
      </w:r>
      <w:r w:rsidR="00B822E5" w:rsidRPr="00BC1E04">
        <w:rPr>
          <w:sz w:val="24"/>
          <w:szCs w:val="24"/>
          <w:lang w:val="uk-UA"/>
        </w:rPr>
        <w:t xml:space="preserve"> року по </w:t>
      </w:r>
      <w:r w:rsidR="00B822E5">
        <w:rPr>
          <w:sz w:val="24"/>
          <w:szCs w:val="24"/>
          <w:lang w:val="uk-UA"/>
        </w:rPr>
        <w:t>17</w:t>
      </w:r>
      <w:r w:rsidR="00B822E5" w:rsidRPr="00BC1E04">
        <w:rPr>
          <w:sz w:val="24"/>
          <w:szCs w:val="24"/>
          <w:lang w:val="uk-UA"/>
        </w:rPr>
        <w:t>.0</w:t>
      </w:r>
      <w:r w:rsidR="00B822E5">
        <w:rPr>
          <w:sz w:val="24"/>
          <w:szCs w:val="24"/>
          <w:lang w:val="uk-UA"/>
        </w:rPr>
        <w:t>2</w:t>
      </w:r>
      <w:r w:rsidR="00B822E5" w:rsidRPr="00BC1E04">
        <w:rPr>
          <w:sz w:val="24"/>
          <w:szCs w:val="24"/>
          <w:lang w:val="uk-UA"/>
        </w:rPr>
        <w:t>.202</w:t>
      </w:r>
      <w:r w:rsidR="00B822E5">
        <w:rPr>
          <w:sz w:val="24"/>
          <w:szCs w:val="24"/>
          <w:lang w:val="uk-UA"/>
        </w:rPr>
        <w:t>4</w:t>
      </w:r>
      <w:r w:rsidR="00B822E5" w:rsidRPr="00BC1E04">
        <w:rPr>
          <w:sz w:val="24"/>
          <w:szCs w:val="24"/>
          <w:lang w:val="uk-UA"/>
        </w:rPr>
        <w:t xml:space="preserve"> року</w:t>
      </w:r>
    </w:p>
    <w:p w14:paraId="742CCCB1" w14:textId="77777777" w:rsidR="00B822E5" w:rsidRPr="00AD6614" w:rsidRDefault="00B822E5" w:rsidP="00DF7DF7">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proofErr w:type="spellStart"/>
      <w:r>
        <w:rPr>
          <w:sz w:val="24"/>
          <w:szCs w:val="24"/>
          <w:lang w:val="uk-UA"/>
        </w:rPr>
        <w:t>Устіновій</w:t>
      </w:r>
      <w:proofErr w:type="spellEnd"/>
      <w:r>
        <w:rPr>
          <w:sz w:val="24"/>
          <w:szCs w:val="24"/>
          <w:lang w:val="uk-UA"/>
        </w:rPr>
        <w:t xml:space="preserve"> І.Б. </w:t>
      </w:r>
      <w:r w:rsidRPr="00786F5D">
        <w:rPr>
          <w:color w:val="000000"/>
          <w:spacing w:val="7"/>
          <w:sz w:val="24"/>
          <w:szCs w:val="24"/>
          <w:lang w:val="uk-UA"/>
        </w:rPr>
        <w:t>та ініціатору звернення на адресу, визначену у зверненні.</w:t>
      </w:r>
    </w:p>
    <w:p w14:paraId="75B58B46" w14:textId="77777777" w:rsidR="00B822E5" w:rsidRDefault="00B822E5" w:rsidP="00DF7DF7">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0ACE8B3" w14:textId="77777777" w:rsidR="000768BB" w:rsidRDefault="000768BB" w:rsidP="00DF7DF7">
      <w:pPr>
        <w:ind w:firstLine="709"/>
        <w:jc w:val="both"/>
        <w:rPr>
          <w:sz w:val="24"/>
          <w:szCs w:val="24"/>
          <w:lang w:val="uk-UA"/>
        </w:rPr>
      </w:pPr>
    </w:p>
    <w:p w14:paraId="14680701" w14:textId="77777777" w:rsidR="000768BB" w:rsidRPr="00FE428E" w:rsidRDefault="000768BB" w:rsidP="00DF7DF7">
      <w:pPr>
        <w:ind w:firstLine="709"/>
        <w:jc w:val="both"/>
        <w:rPr>
          <w:sz w:val="24"/>
          <w:szCs w:val="24"/>
          <w:lang w:val="uk-UA"/>
        </w:rPr>
      </w:pPr>
    </w:p>
    <w:p w14:paraId="75E15B05" w14:textId="77777777" w:rsidR="00B822E5" w:rsidRPr="007D7211" w:rsidRDefault="00B822E5" w:rsidP="00DF7DF7">
      <w:pPr>
        <w:ind w:firstLine="709"/>
        <w:rPr>
          <w:lang w:val="uk-UA"/>
        </w:rPr>
      </w:pPr>
    </w:p>
    <w:p w14:paraId="616DCEB8" w14:textId="5FBC9F9D" w:rsidR="00B822E5" w:rsidRPr="00DF7DF7" w:rsidRDefault="00B822E5" w:rsidP="00DF7DF7">
      <w:pPr>
        <w:ind w:firstLine="709"/>
        <w:rPr>
          <w:rFonts w:eastAsiaTheme="minorHAnsi"/>
          <w:b/>
          <w:bCs/>
          <w:sz w:val="24"/>
          <w:szCs w:val="24"/>
          <w:lang w:val="uk-UA" w:eastAsia="en-US"/>
        </w:rPr>
      </w:pPr>
      <w:r w:rsidRPr="00DF7DF7">
        <w:rPr>
          <w:rFonts w:eastAsiaTheme="minorHAnsi"/>
          <w:b/>
          <w:bCs/>
          <w:sz w:val="24"/>
          <w:szCs w:val="24"/>
          <w:lang w:val="uk-UA" w:eastAsia="en-US"/>
        </w:rPr>
        <w:t xml:space="preserve">В.о. голови КДКА Полтавської області                                           Ігор </w:t>
      </w:r>
      <w:proofErr w:type="spellStart"/>
      <w:r w:rsidRPr="00DF7DF7">
        <w:rPr>
          <w:rFonts w:eastAsiaTheme="minorHAnsi"/>
          <w:b/>
          <w:bCs/>
          <w:sz w:val="24"/>
          <w:szCs w:val="24"/>
          <w:lang w:val="uk-UA" w:eastAsia="en-US"/>
        </w:rPr>
        <w:t>Гонжак</w:t>
      </w:r>
      <w:proofErr w:type="spellEnd"/>
    </w:p>
    <w:p w14:paraId="3B87011C" w14:textId="77777777" w:rsidR="00B822E5" w:rsidRPr="00DF7DF7" w:rsidRDefault="00B822E5" w:rsidP="00DF7DF7">
      <w:pPr>
        <w:ind w:firstLine="709"/>
        <w:rPr>
          <w:rFonts w:eastAsiaTheme="minorHAnsi"/>
          <w:b/>
          <w:bCs/>
          <w:sz w:val="24"/>
          <w:szCs w:val="24"/>
          <w:lang w:val="uk-UA" w:eastAsia="en-US"/>
        </w:rPr>
      </w:pPr>
    </w:p>
    <w:p w14:paraId="454257C7" w14:textId="77777777" w:rsidR="00B822E5" w:rsidRPr="00DF7DF7" w:rsidRDefault="00B822E5" w:rsidP="00DF7DF7">
      <w:pPr>
        <w:ind w:firstLine="709"/>
        <w:rPr>
          <w:rFonts w:eastAsiaTheme="minorHAnsi"/>
          <w:b/>
          <w:bCs/>
          <w:sz w:val="24"/>
          <w:szCs w:val="24"/>
          <w:lang w:val="uk-UA" w:eastAsia="en-US"/>
        </w:rPr>
      </w:pPr>
      <w:r w:rsidRPr="00DF7DF7">
        <w:rPr>
          <w:rFonts w:eastAsiaTheme="minorHAnsi"/>
          <w:b/>
          <w:bCs/>
          <w:sz w:val="24"/>
          <w:szCs w:val="24"/>
          <w:lang w:val="uk-UA" w:eastAsia="en-US"/>
        </w:rPr>
        <w:t xml:space="preserve">Голова дисциплінарної палати                                                           Ігор </w:t>
      </w:r>
      <w:proofErr w:type="spellStart"/>
      <w:r w:rsidRPr="00DF7DF7">
        <w:rPr>
          <w:rFonts w:eastAsiaTheme="minorHAnsi"/>
          <w:b/>
          <w:bCs/>
          <w:sz w:val="24"/>
          <w:szCs w:val="24"/>
          <w:lang w:val="uk-UA" w:eastAsia="en-US"/>
        </w:rPr>
        <w:t>Гонжак</w:t>
      </w:r>
      <w:proofErr w:type="spellEnd"/>
    </w:p>
    <w:p w14:paraId="137A1461" w14:textId="77777777" w:rsidR="00B822E5" w:rsidRPr="00DF7DF7" w:rsidRDefault="00B822E5" w:rsidP="00DF7DF7">
      <w:pPr>
        <w:ind w:firstLine="709"/>
        <w:rPr>
          <w:rFonts w:eastAsiaTheme="minorHAnsi"/>
          <w:b/>
          <w:bCs/>
          <w:sz w:val="24"/>
          <w:szCs w:val="24"/>
          <w:lang w:val="uk-UA" w:eastAsia="en-US"/>
        </w:rPr>
      </w:pPr>
    </w:p>
    <w:p w14:paraId="4D6C9206" w14:textId="7DB4B4CC" w:rsidR="00B822E5" w:rsidRPr="00DF7DF7" w:rsidRDefault="00B822E5" w:rsidP="00DF7DF7">
      <w:pPr>
        <w:ind w:firstLine="709"/>
        <w:rPr>
          <w:rFonts w:eastAsiaTheme="minorHAnsi"/>
          <w:b/>
          <w:bCs/>
          <w:sz w:val="24"/>
          <w:szCs w:val="24"/>
          <w:lang w:val="uk-UA" w:eastAsia="en-US"/>
        </w:rPr>
      </w:pPr>
      <w:r w:rsidRPr="00DF7DF7">
        <w:rPr>
          <w:rFonts w:eastAsiaTheme="minorHAnsi"/>
          <w:b/>
          <w:bCs/>
          <w:sz w:val="24"/>
          <w:szCs w:val="24"/>
          <w:lang w:val="uk-UA" w:eastAsia="en-US"/>
        </w:rPr>
        <w:t xml:space="preserve"> Секретар  дисциплінарної палати                                        Володимир </w:t>
      </w:r>
      <w:proofErr w:type="spellStart"/>
      <w:r w:rsidRPr="00DF7DF7">
        <w:rPr>
          <w:rFonts w:eastAsiaTheme="minorHAnsi"/>
          <w:b/>
          <w:bCs/>
          <w:sz w:val="24"/>
          <w:szCs w:val="24"/>
          <w:lang w:val="uk-UA" w:eastAsia="en-US"/>
        </w:rPr>
        <w:t>Рохманов</w:t>
      </w:r>
      <w:proofErr w:type="spellEnd"/>
    </w:p>
    <w:p w14:paraId="592AC047" w14:textId="77777777" w:rsidR="00B822E5" w:rsidRPr="00DF7DF7" w:rsidRDefault="00B822E5" w:rsidP="00DF7DF7">
      <w:pPr>
        <w:ind w:firstLine="709"/>
        <w:rPr>
          <w:b/>
          <w:bCs/>
        </w:rPr>
      </w:pPr>
    </w:p>
    <w:p w14:paraId="581F444D" w14:textId="77777777" w:rsidR="00B822E5" w:rsidRDefault="00B822E5" w:rsidP="00DF7DF7">
      <w:pPr>
        <w:ind w:firstLine="709"/>
      </w:pPr>
    </w:p>
    <w:p w14:paraId="428C1603" w14:textId="77777777" w:rsidR="00E23638" w:rsidRDefault="00E23638" w:rsidP="00DF7DF7">
      <w:pPr>
        <w:ind w:firstLine="709"/>
      </w:pPr>
    </w:p>
    <w:sectPr w:rsidR="00E23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2E5"/>
    <w:rsid w:val="000768BB"/>
    <w:rsid w:val="00200C7A"/>
    <w:rsid w:val="00B822E5"/>
    <w:rsid w:val="00DF7DF7"/>
    <w:rsid w:val="00E23638"/>
    <w:rsid w:val="00E84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43EA9"/>
  <w15:docId w15:val="{9F11F8A0-6CDD-4BC5-B1E2-0375DFDC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22E5"/>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2E5"/>
    <w:rPr>
      <w:rFonts w:ascii="Tahoma" w:hAnsi="Tahoma" w:cs="Tahoma"/>
      <w:sz w:val="16"/>
      <w:szCs w:val="16"/>
    </w:rPr>
  </w:style>
  <w:style w:type="character" w:customStyle="1" w:styleId="a4">
    <w:name w:val="Текст выноски Знак"/>
    <w:basedOn w:val="a0"/>
    <w:link w:val="a3"/>
    <w:uiPriority w:val="99"/>
    <w:semiHidden/>
    <w:rsid w:val="00B822E5"/>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1903</Words>
  <Characters>10850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5</cp:revision>
  <dcterms:created xsi:type="dcterms:W3CDTF">2023-08-21T07:51:00Z</dcterms:created>
  <dcterms:modified xsi:type="dcterms:W3CDTF">2025-09-23T12:24:00Z</dcterms:modified>
</cp:coreProperties>
</file>