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676114"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67611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676114"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67611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676114"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67611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67611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676114">
        <w:rPr>
          <w:rFonts w:ascii="Times New Roman" w:hAnsi="Times New Roman" w:cs="Times New Roman"/>
          <w:b/>
          <w:kern w:val="0"/>
          <w:sz w:val="24"/>
          <w:szCs w:val="24"/>
          <w:lang w:val="ru-RU"/>
          <w14:ligatures w14:val="none"/>
        </w:rPr>
        <w:t>АДВОКАТУРИ ПОЛТАВСЬКОЇ ОБЛАСТІ</w:t>
      </w:r>
    </w:p>
    <w:p w14:paraId="2D28E90E" w14:textId="4F6CE54D" w:rsidR="00A05BF0" w:rsidRPr="00676114" w:rsidRDefault="000B3BC6"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676114">
        <w:rPr>
          <w:rFonts w:ascii="Times New Roman" w:hAnsi="Times New Roman" w:cs="Times New Roman"/>
          <w:kern w:val="0"/>
          <w:sz w:val="24"/>
          <w:szCs w:val="24"/>
          <w14:ligatures w14:val="none"/>
        </w:rPr>
        <w:t xml:space="preserve"> 2026 </w:t>
      </w:r>
      <w:r w:rsidR="00A05BF0" w:rsidRPr="00676114">
        <w:rPr>
          <w:rFonts w:ascii="Times New Roman" w:hAnsi="Times New Roman" w:cs="Times New Roman"/>
          <w:kern w:val="0"/>
          <w:sz w:val="24"/>
          <w:szCs w:val="24"/>
          <w:lang w:val="ru-RU"/>
          <w14:ligatures w14:val="none"/>
        </w:rPr>
        <w:t xml:space="preserve">року </w:t>
      </w:r>
      <w:r w:rsidR="00A05BF0"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376BEE"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ab/>
      </w:r>
      <w:r w:rsidR="003A0988" w:rsidRPr="00676114">
        <w:rPr>
          <w:rFonts w:ascii="Times New Roman" w:hAnsi="Times New Roman" w:cs="Times New Roman"/>
          <w:kern w:val="0"/>
          <w:sz w:val="24"/>
          <w:szCs w:val="24"/>
          <w14:ligatures w14:val="none"/>
        </w:rPr>
        <w:tab/>
      </w:r>
      <w:r w:rsidR="00A05BF0" w:rsidRPr="00676114">
        <w:rPr>
          <w:rFonts w:ascii="Times New Roman" w:hAnsi="Times New Roman" w:cs="Times New Roman"/>
          <w:kern w:val="0"/>
          <w:sz w:val="24"/>
          <w:szCs w:val="24"/>
          <w14:ligatures w14:val="none"/>
        </w:rPr>
        <w:t>місто</w:t>
      </w:r>
      <w:r w:rsidR="00A05BF0" w:rsidRPr="00676114">
        <w:rPr>
          <w:rFonts w:ascii="Times New Roman" w:hAnsi="Times New Roman" w:cs="Times New Roman"/>
          <w:kern w:val="0"/>
          <w:sz w:val="24"/>
          <w:szCs w:val="24"/>
          <w:lang w:val="ru-RU"/>
          <w14:ligatures w14:val="none"/>
        </w:rPr>
        <w:t xml:space="preserve"> Полтава</w:t>
      </w:r>
    </w:p>
    <w:p w14:paraId="15818C3D" w14:textId="77777777" w:rsidR="00A05BF0" w:rsidRPr="00676114" w:rsidRDefault="00A05BF0" w:rsidP="00107741">
      <w:pPr>
        <w:spacing w:after="0"/>
        <w:ind w:firstLine="709"/>
        <w:jc w:val="center"/>
        <w:rPr>
          <w:rFonts w:ascii="Times New Roman" w:hAnsi="Times New Roman" w:cs="Times New Roman"/>
          <w:b/>
          <w:bCs/>
          <w:kern w:val="0"/>
          <w:sz w:val="24"/>
          <w:szCs w:val="24"/>
          <w:lang w:val="ru-RU"/>
          <w14:ligatures w14:val="none"/>
        </w:rPr>
      </w:pPr>
      <w:r w:rsidRPr="00676114">
        <w:rPr>
          <w:rFonts w:ascii="Times New Roman" w:hAnsi="Times New Roman" w:cs="Times New Roman"/>
          <w:b/>
          <w:bCs/>
          <w:kern w:val="0"/>
          <w:sz w:val="24"/>
          <w:szCs w:val="24"/>
          <w:lang w:val="ru-RU"/>
          <w14:ligatures w14:val="none"/>
        </w:rPr>
        <w:t xml:space="preserve">Р І Ш Е Н </w:t>
      </w:r>
      <w:proofErr w:type="spellStart"/>
      <w:r w:rsidRPr="00676114">
        <w:rPr>
          <w:rFonts w:ascii="Times New Roman" w:hAnsi="Times New Roman" w:cs="Times New Roman"/>
          <w:b/>
          <w:bCs/>
          <w:kern w:val="0"/>
          <w:sz w:val="24"/>
          <w:szCs w:val="24"/>
          <w:lang w:val="ru-RU"/>
          <w14:ligatures w14:val="none"/>
        </w:rPr>
        <w:t>Н</w:t>
      </w:r>
      <w:proofErr w:type="spellEnd"/>
      <w:r w:rsidRPr="00676114">
        <w:rPr>
          <w:rFonts w:ascii="Times New Roman" w:hAnsi="Times New Roman" w:cs="Times New Roman"/>
          <w:b/>
          <w:bCs/>
          <w:kern w:val="0"/>
          <w:sz w:val="24"/>
          <w:szCs w:val="24"/>
          <w:lang w:val="ru-RU"/>
          <w14:ligatures w14:val="none"/>
        </w:rPr>
        <w:t xml:space="preserve"> Я</w:t>
      </w:r>
    </w:p>
    <w:p w14:paraId="25EDC4F2" w14:textId="460BFCCB" w:rsidR="00A05BF0" w:rsidRPr="00676114" w:rsidRDefault="00A05BF0" w:rsidP="00A05BF0">
      <w:pPr>
        <w:spacing w:after="0"/>
        <w:ind w:firstLine="709"/>
        <w:jc w:val="center"/>
        <w:rPr>
          <w:rFonts w:ascii="Times New Roman" w:hAnsi="Times New Roman" w:cs="Times New Roman"/>
          <w:b/>
          <w:bCs/>
          <w:kern w:val="0"/>
          <w:sz w:val="24"/>
          <w:szCs w:val="24"/>
          <w14:ligatures w14:val="none"/>
        </w:rPr>
      </w:pPr>
      <w:r w:rsidRPr="00676114">
        <w:rPr>
          <w:rFonts w:ascii="Times New Roman" w:hAnsi="Times New Roman" w:cs="Times New Roman"/>
          <w:b/>
          <w:bCs/>
          <w:kern w:val="0"/>
          <w:sz w:val="24"/>
          <w:szCs w:val="24"/>
          <w14:ligatures w14:val="none"/>
        </w:rPr>
        <w:t>п</w:t>
      </w:r>
      <w:proofErr w:type="spellStart"/>
      <w:r w:rsidRPr="00676114">
        <w:rPr>
          <w:rFonts w:ascii="Times New Roman" w:hAnsi="Times New Roman" w:cs="Times New Roman"/>
          <w:b/>
          <w:bCs/>
          <w:kern w:val="0"/>
          <w:sz w:val="24"/>
          <w:szCs w:val="24"/>
          <w:lang w:val="ru-RU"/>
          <w14:ligatures w14:val="none"/>
        </w:rPr>
        <w:t>ро</w:t>
      </w:r>
      <w:proofErr w:type="spellEnd"/>
      <w:r w:rsidRPr="00676114">
        <w:rPr>
          <w:rFonts w:ascii="Times New Roman" w:hAnsi="Times New Roman" w:cs="Times New Roman"/>
          <w:b/>
          <w:bCs/>
          <w:kern w:val="0"/>
          <w:sz w:val="24"/>
          <w:szCs w:val="24"/>
          <w14:ligatures w14:val="none"/>
        </w:rPr>
        <w:t xml:space="preserve"> відмову в порушенні</w:t>
      </w:r>
      <w:r w:rsidR="003A0988" w:rsidRPr="00676114">
        <w:rPr>
          <w:rFonts w:ascii="Times New Roman" w:hAnsi="Times New Roman" w:cs="Times New Roman"/>
          <w:b/>
          <w:bCs/>
          <w:kern w:val="0"/>
          <w:sz w:val="24"/>
          <w:szCs w:val="24"/>
          <w14:ligatures w14:val="none"/>
        </w:rPr>
        <w:t xml:space="preserve"> </w:t>
      </w:r>
      <w:r w:rsidRPr="00676114">
        <w:rPr>
          <w:rFonts w:ascii="Times New Roman" w:hAnsi="Times New Roman" w:cs="Times New Roman"/>
          <w:b/>
          <w:bCs/>
          <w:kern w:val="0"/>
          <w:sz w:val="24"/>
          <w:szCs w:val="24"/>
          <w14:ligatures w14:val="none"/>
        </w:rPr>
        <w:t>дисциплінарної справи</w:t>
      </w:r>
    </w:p>
    <w:p w14:paraId="2DA94804" w14:textId="77777777" w:rsidR="00A05BF0" w:rsidRPr="00107741" w:rsidRDefault="00A05BF0" w:rsidP="00A05BF0">
      <w:pPr>
        <w:spacing w:after="0"/>
        <w:ind w:firstLine="709"/>
        <w:jc w:val="center"/>
        <w:rPr>
          <w:rFonts w:ascii="Times New Roman" w:hAnsi="Times New Roman" w:cs="Times New Roman"/>
          <w:b/>
          <w:bCs/>
          <w:kern w:val="0"/>
          <w:sz w:val="10"/>
          <w:szCs w:val="10"/>
          <w14:ligatures w14:val="none"/>
        </w:rPr>
      </w:pPr>
    </w:p>
    <w:p w14:paraId="523C7B99" w14:textId="784CE61B" w:rsidR="00A05BF0" w:rsidRPr="00676114"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676114">
        <w:rPr>
          <w:rFonts w:ascii="Times New Roman" w:hAnsi="Times New Roman" w:cs="Times New Roman"/>
          <w:kern w:val="0"/>
          <w:sz w:val="24"/>
          <w:szCs w:val="24"/>
          <w14:ligatures w14:val="none"/>
        </w:rPr>
        <w:t xml:space="preserve"> </w:t>
      </w:r>
      <w:r w:rsidR="00A05BF0" w:rsidRPr="0067611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676114">
        <w:rPr>
          <w:rFonts w:ascii="Times New Roman" w:eastAsia="Times New Roman" w:hAnsi="Times New Roman" w:cs="Times New Roman"/>
          <w:kern w:val="0"/>
          <w:sz w:val="24"/>
          <w:szCs w:val="24"/>
          <w14:ligatures w14:val="none"/>
        </w:rPr>
        <w:t xml:space="preserve"> </w:t>
      </w:r>
      <w:proofErr w:type="spellStart"/>
      <w:r w:rsidR="00A05BF0" w:rsidRPr="00676114">
        <w:rPr>
          <w:rFonts w:ascii="Times New Roman" w:eastAsia="Times New Roman" w:hAnsi="Times New Roman" w:cs="Times New Roman"/>
          <w:kern w:val="0"/>
          <w:sz w:val="24"/>
          <w:szCs w:val="24"/>
          <w14:ligatures w14:val="none"/>
        </w:rPr>
        <w:t>т.в.о</w:t>
      </w:r>
      <w:proofErr w:type="spellEnd"/>
      <w:r w:rsidR="00A05BF0" w:rsidRPr="00676114">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676114">
        <w:rPr>
          <w:rFonts w:ascii="Times New Roman" w:eastAsia="Times New Roman" w:hAnsi="Times New Roman" w:cs="Times New Roman"/>
          <w:kern w:val="0"/>
          <w:sz w:val="24"/>
          <w:szCs w:val="24"/>
          <w14:ligatures w14:val="none"/>
        </w:rPr>
        <w:t>Гонжака</w:t>
      </w:r>
      <w:proofErr w:type="spellEnd"/>
      <w:r w:rsidR="00A05BF0" w:rsidRPr="00676114">
        <w:rPr>
          <w:rFonts w:ascii="Times New Roman" w:eastAsia="Times New Roman" w:hAnsi="Times New Roman" w:cs="Times New Roman"/>
          <w:kern w:val="0"/>
          <w:sz w:val="24"/>
          <w:szCs w:val="24"/>
          <w14:ligatures w14:val="none"/>
        </w:rPr>
        <w:t xml:space="preserve"> І.В., дисциплінарної палати:</w:t>
      </w:r>
      <w:r w:rsidRPr="00676114">
        <w:rPr>
          <w:rFonts w:ascii="Times New Roman" w:eastAsia="Times New Roman" w:hAnsi="Times New Roman" w:cs="Times New Roman"/>
          <w:kern w:val="0"/>
          <w:sz w:val="24"/>
          <w:szCs w:val="24"/>
          <w14:ligatures w14:val="none"/>
        </w:rPr>
        <w:t xml:space="preserve"> </w:t>
      </w:r>
      <w:r w:rsidR="00A05BF0" w:rsidRPr="00676114">
        <w:rPr>
          <w:rFonts w:ascii="Times New Roman" w:eastAsia="Times New Roman" w:hAnsi="Times New Roman" w:cs="Times New Roman"/>
          <w:kern w:val="0"/>
          <w:sz w:val="24"/>
          <w:szCs w:val="24"/>
          <w14:ligatures w14:val="none"/>
        </w:rPr>
        <w:t xml:space="preserve">секретаря – </w:t>
      </w:r>
      <w:proofErr w:type="spellStart"/>
      <w:r w:rsidR="00A05BF0" w:rsidRPr="00676114">
        <w:rPr>
          <w:rFonts w:ascii="Times New Roman" w:eastAsia="Times New Roman" w:hAnsi="Times New Roman" w:cs="Times New Roman"/>
          <w:kern w:val="0"/>
          <w:sz w:val="24"/>
          <w:szCs w:val="24"/>
          <w14:ligatures w14:val="none"/>
        </w:rPr>
        <w:t>Рохманова</w:t>
      </w:r>
      <w:proofErr w:type="spellEnd"/>
      <w:r w:rsidR="00A05BF0" w:rsidRPr="00676114">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676114">
        <w:rPr>
          <w:rFonts w:ascii="Times New Roman" w:eastAsia="Times New Roman" w:hAnsi="Times New Roman" w:cs="Times New Roman"/>
          <w:kern w:val="0"/>
          <w:sz w:val="24"/>
          <w:szCs w:val="24"/>
          <w14:ligatures w14:val="none"/>
        </w:rPr>
        <w:t>Карнарука</w:t>
      </w:r>
      <w:proofErr w:type="spellEnd"/>
      <w:r w:rsidR="00A05BF0" w:rsidRPr="00676114">
        <w:rPr>
          <w:rFonts w:ascii="Times New Roman" w:eastAsia="Times New Roman" w:hAnsi="Times New Roman" w:cs="Times New Roman"/>
          <w:kern w:val="0"/>
          <w:sz w:val="24"/>
          <w:szCs w:val="24"/>
          <w14:ligatures w14:val="none"/>
        </w:rPr>
        <w:t xml:space="preserve"> А.В., </w:t>
      </w:r>
      <w:proofErr w:type="spellStart"/>
      <w:r w:rsidR="00A05BF0" w:rsidRPr="00676114">
        <w:rPr>
          <w:rFonts w:ascii="Times New Roman" w:eastAsia="Times New Roman" w:hAnsi="Times New Roman" w:cs="Times New Roman"/>
          <w:kern w:val="0"/>
          <w:sz w:val="24"/>
          <w:szCs w:val="24"/>
          <w14:ligatures w14:val="none"/>
        </w:rPr>
        <w:t>Ялисоветського</w:t>
      </w:r>
      <w:proofErr w:type="spellEnd"/>
      <w:r w:rsidRPr="00676114">
        <w:rPr>
          <w:rFonts w:ascii="Times New Roman" w:eastAsia="Times New Roman" w:hAnsi="Times New Roman" w:cs="Times New Roman"/>
          <w:kern w:val="0"/>
          <w:sz w:val="24"/>
          <w:szCs w:val="24"/>
          <w14:ligatures w14:val="none"/>
        </w:rPr>
        <w:t> </w:t>
      </w:r>
      <w:r w:rsidR="00A05BF0" w:rsidRPr="00676114">
        <w:rPr>
          <w:rFonts w:ascii="Times New Roman" w:eastAsia="Times New Roman" w:hAnsi="Times New Roman" w:cs="Times New Roman"/>
          <w:kern w:val="0"/>
          <w:sz w:val="24"/>
          <w:szCs w:val="24"/>
          <w14:ligatures w14:val="none"/>
        </w:rPr>
        <w:t xml:space="preserve">А.А.- </w:t>
      </w:r>
    </w:p>
    <w:p w14:paraId="755E749F" w14:textId="6CF85770" w:rsidR="00A05BF0" w:rsidRPr="00676114" w:rsidRDefault="00A05BF0" w:rsidP="00CE6814">
      <w:pPr>
        <w:spacing w:after="0" w:line="240" w:lineRule="auto"/>
        <w:ind w:firstLine="709"/>
        <w:jc w:val="both"/>
        <w:rPr>
          <w:rFonts w:ascii="Times New Roman" w:hAnsi="Times New Roman" w:cs="Times New Roman"/>
          <w:kern w:val="0"/>
          <w:sz w:val="24"/>
          <w:szCs w:val="24"/>
          <w14:ligatures w14:val="none"/>
        </w:rPr>
      </w:pPr>
      <w:r w:rsidRPr="00676114">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676114">
        <w:rPr>
          <w:rFonts w:ascii="Times New Roman" w:eastAsia="Calibri" w:hAnsi="Times New Roman" w:cs="Times New Roman"/>
          <w:kern w:val="0"/>
          <w:sz w:val="24"/>
          <w:szCs w:val="24"/>
          <w:lang w:eastAsia="ru-RU"/>
          <w14:ligatures w14:val="none"/>
        </w:rPr>
        <w:t xml:space="preserve"> скаргою </w:t>
      </w:r>
      <w:bookmarkEnd w:id="0"/>
      <w:r w:rsidR="002769D1" w:rsidRPr="00676114">
        <w:rPr>
          <w:rFonts w:ascii="Times New Roman" w:hAnsi="Times New Roman" w:cs="Times New Roman"/>
          <w:sz w:val="24"/>
          <w:szCs w:val="24"/>
        </w:rPr>
        <w:t xml:space="preserve">представника </w:t>
      </w:r>
      <w:r w:rsidR="003A628C">
        <w:rPr>
          <w:rFonts w:ascii="Times New Roman" w:hAnsi="Times New Roman" w:cs="Times New Roman"/>
          <w:sz w:val="24"/>
          <w:szCs w:val="24"/>
        </w:rPr>
        <w:t>Особи_1</w:t>
      </w:r>
      <w:r w:rsidR="002769D1" w:rsidRPr="00676114">
        <w:rPr>
          <w:rFonts w:ascii="Times New Roman" w:hAnsi="Times New Roman" w:cs="Times New Roman"/>
          <w:sz w:val="24"/>
          <w:szCs w:val="24"/>
        </w:rPr>
        <w:t xml:space="preserve">, адвоката </w:t>
      </w:r>
      <w:r w:rsidR="001305F0">
        <w:rPr>
          <w:rFonts w:ascii="Times New Roman" w:hAnsi="Times New Roman" w:cs="Times New Roman"/>
          <w:sz w:val="24"/>
          <w:szCs w:val="24"/>
        </w:rPr>
        <w:t>Особи_2</w:t>
      </w:r>
      <w:r w:rsidR="002769D1" w:rsidRPr="00676114">
        <w:rPr>
          <w:rFonts w:ascii="Times New Roman" w:hAnsi="Times New Roman" w:cs="Times New Roman"/>
          <w:sz w:val="24"/>
          <w:szCs w:val="24"/>
        </w:rPr>
        <w:t>,</w:t>
      </w:r>
      <w:r w:rsidR="00D15B6C" w:rsidRPr="00676114">
        <w:rPr>
          <w:rFonts w:ascii="Times New Roman" w:hAnsi="Times New Roman" w:cs="Times New Roman"/>
          <w:sz w:val="24"/>
          <w:szCs w:val="24"/>
        </w:rPr>
        <w:t xml:space="preserve"> про притягнення до дисциплінарної відповідальності </w:t>
      </w:r>
      <w:r w:rsidR="00450367" w:rsidRPr="00676114">
        <w:rPr>
          <w:rFonts w:ascii="Times New Roman" w:hAnsi="Times New Roman" w:cs="Times New Roman"/>
          <w:sz w:val="24"/>
          <w:szCs w:val="24"/>
        </w:rPr>
        <w:t>адвоката</w:t>
      </w:r>
      <w:bookmarkStart w:id="1" w:name="_Hlk72918492"/>
      <w:r w:rsidR="00450367" w:rsidRPr="00676114">
        <w:rPr>
          <w:rFonts w:ascii="Times New Roman" w:hAnsi="Times New Roman" w:cs="Times New Roman"/>
          <w:sz w:val="24"/>
          <w:szCs w:val="24"/>
        </w:rPr>
        <w:t xml:space="preserve"> </w:t>
      </w:r>
      <w:bookmarkStart w:id="2" w:name="_Hlk191892706"/>
      <w:bookmarkEnd w:id="1"/>
      <w:r w:rsidR="000B3BC6" w:rsidRPr="00107741">
        <w:rPr>
          <w:rFonts w:ascii="Times New Roman" w:hAnsi="Times New Roman" w:cs="Times New Roman"/>
          <w:sz w:val="24"/>
          <w:szCs w:val="24"/>
        </w:rPr>
        <w:t xml:space="preserve">Горошка </w:t>
      </w:r>
      <w:r w:rsidR="00F52E4A" w:rsidRPr="00107741">
        <w:rPr>
          <w:rFonts w:ascii="Times New Roman" w:hAnsi="Times New Roman" w:cs="Times New Roman"/>
          <w:sz w:val="24"/>
          <w:szCs w:val="24"/>
        </w:rPr>
        <w:t>Мирослава Анатолійовича</w:t>
      </w:r>
      <w:r w:rsidR="00450367" w:rsidRPr="00107741">
        <w:rPr>
          <w:rFonts w:ascii="Times New Roman" w:hAnsi="Times New Roman" w:cs="Times New Roman"/>
          <w:sz w:val="24"/>
          <w:szCs w:val="24"/>
        </w:rPr>
        <w:t xml:space="preserve"> (свідоцтво про право на заняття адвокатською діяльністю №</w:t>
      </w:r>
      <w:r w:rsidR="00F52E4A" w:rsidRPr="00107741">
        <w:rPr>
          <w:rFonts w:ascii="Times New Roman" w:hAnsi="Times New Roman" w:cs="Times New Roman"/>
          <w:color w:val="2E3C5E"/>
          <w:sz w:val="24"/>
          <w:szCs w:val="24"/>
          <w:shd w:val="clear" w:color="auto" w:fill="FFFFFF"/>
        </w:rPr>
        <w:t xml:space="preserve"> 2188 </w:t>
      </w:r>
      <w:r w:rsidR="005A0EFC" w:rsidRPr="00107741">
        <w:rPr>
          <w:rFonts w:ascii="Times New Roman" w:hAnsi="Times New Roman" w:cs="Times New Roman"/>
          <w:sz w:val="24"/>
          <w:szCs w:val="24"/>
        </w:rPr>
        <w:t xml:space="preserve">від </w:t>
      </w:r>
      <w:r w:rsidR="00F52E4A" w:rsidRPr="00107741">
        <w:rPr>
          <w:rFonts w:ascii="Times New Roman" w:hAnsi="Times New Roman" w:cs="Times New Roman"/>
          <w:color w:val="2E3C5E"/>
          <w:sz w:val="24"/>
          <w:szCs w:val="24"/>
          <w:shd w:val="clear" w:color="auto" w:fill="FFFFFF"/>
        </w:rPr>
        <w:t xml:space="preserve">19.06.2018 </w:t>
      </w:r>
      <w:r w:rsidR="00F52E4A" w:rsidRPr="00107741">
        <w:rPr>
          <w:rFonts w:ascii="Times New Roman" w:hAnsi="Times New Roman" w:cs="Times New Roman"/>
          <w:sz w:val="24"/>
          <w:szCs w:val="24"/>
        </w:rPr>
        <w:t xml:space="preserve"> </w:t>
      </w:r>
      <w:r w:rsidR="005A0EFC" w:rsidRPr="00107741">
        <w:rPr>
          <w:rFonts w:ascii="Times New Roman" w:hAnsi="Times New Roman" w:cs="Times New Roman"/>
          <w:sz w:val="24"/>
          <w:szCs w:val="24"/>
        </w:rPr>
        <w:t>року</w:t>
      </w:r>
      <w:r w:rsidR="00450367" w:rsidRPr="00107741">
        <w:rPr>
          <w:rFonts w:ascii="Times New Roman" w:hAnsi="Times New Roman" w:cs="Times New Roman"/>
          <w:sz w:val="24"/>
          <w:szCs w:val="24"/>
        </w:rPr>
        <w:t xml:space="preserve">, видане </w:t>
      </w:r>
      <w:bookmarkEnd w:id="2"/>
      <w:r w:rsidR="00F52E4A" w:rsidRPr="00107741">
        <w:rPr>
          <w:rFonts w:ascii="Times New Roman" w:hAnsi="Times New Roman" w:cs="Times New Roman"/>
          <w:sz w:val="24"/>
          <w:szCs w:val="24"/>
          <w:shd w:val="clear" w:color="auto" w:fill="FFFFFF"/>
        </w:rPr>
        <w:t>Радою адвокатів Полтавської області)</w:t>
      </w:r>
      <w:r w:rsidR="00D15B6C" w:rsidRPr="00107741">
        <w:rPr>
          <w:rFonts w:ascii="Times New Roman" w:hAnsi="Times New Roman" w:cs="Times New Roman"/>
          <w:sz w:val="24"/>
          <w:szCs w:val="24"/>
        </w:rPr>
        <w:t xml:space="preserve"> </w:t>
      </w:r>
      <w:r w:rsidRPr="0067611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676114" w:rsidRDefault="00A05BF0" w:rsidP="00CE6814">
      <w:pPr>
        <w:spacing w:after="0" w:line="240" w:lineRule="auto"/>
        <w:ind w:firstLine="709"/>
        <w:jc w:val="center"/>
        <w:rPr>
          <w:rFonts w:ascii="Times New Roman" w:hAnsi="Times New Roman" w:cs="Times New Roman"/>
          <w:b/>
          <w:kern w:val="0"/>
          <w:sz w:val="24"/>
          <w:szCs w:val="24"/>
          <w14:ligatures w14:val="none"/>
        </w:rPr>
      </w:pPr>
      <w:r w:rsidRPr="00676114">
        <w:rPr>
          <w:rFonts w:ascii="Times New Roman" w:hAnsi="Times New Roman" w:cs="Times New Roman"/>
          <w:b/>
          <w:kern w:val="0"/>
          <w:sz w:val="24"/>
          <w:szCs w:val="24"/>
          <w14:ligatures w14:val="none"/>
        </w:rPr>
        <w:t>В С Т А Н О В И Л А</w:t>
      </w:r>
      <w:r w:rsidR="003A0988" w:rsidRPr="00676114">
        <w:rPr>
          <w:rFonts w:ascii="Times New Roman" w:hAnsi="Times New Roman" w:cs="Times New Roman"/>
          <w:b/>
          <w:kern w:val="0"/>
          <w:sz w:val="24"/>
          <w:szCs w:val="24"/>
          <w14:ligatures w14:val="none"/>
        </w:rPr>
        <w:t xml:space="preserve"> </w:t>
      </w:r>
      <w:r w:rsidRPr="00676114">
        <w:rPr>
          <w:rFonts w:ascii="Times New Roman" w:hAnsi="Times New Roman" w:cs="Times New Roman"/>
          <w:b/>
          <w:kern w:val="0"/>
          <w:sz w:val="24"/>
          <w:szCs w:val="24"/>
          <w14:ligatures w14:val="none"/>
        </w:rPr>
        <w:t>:</w:t>
      </w:r>
    </w:p>
    <w:p w14:paraId="7ECC401D" w14:textId="37D328F9" w:rsidR="00F52E4A" w:rsidRPr="007310FA" w:rsidRDefault="00F52E4A"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Pr>
          <w:rFonts w:ascii="Times New Roman" w:hAnsi="Times New Roman" w:cs="Times New Roman"/>
          <w:sz w:val="24"/>
          <w:szCs w:val="24"/>
        </w:rPr>
        <w:t>30 берез</w:t>
      </w:r>
      <w:r w:rsidR="00344955" w:rsidRPr="00676114">
        <w:rPr>
          <w:rFonts w:ascii="Times New Roman" w:hAnsi="Times New Roman" w:cs="Times New Roman"/>
          <w:sz w:val="24"/>
          <w:szCs w:val="24"/>
        </w:rPr>
        <w:t>ня</w:t>
      </w:r>
      <w:r w:rsidR="00450367" w:rsidRPr="00676114">
        <w:rPr>
          <w:rFonts w:ascii="Times New Roman" w:hAnsi="Times New Roman" w:cs="Times New Roman"/>
          <w:sz w:val="24"/>
          <w:szCs w:val="24"/>
        </w:rPr>
        <w:t xml:space="preserve"> 2026 року </w:t>
      </w:r>
      <w:bookmarkStart w:id="5" w:name="_Hlk219894454"/>
      <w:r w:rsidR="00450367" w:rsidRPr="00676114">
        <w:rPr>
          <w:rFonts w:ascii="Times New Roman" w:eastAsia="Calibri" w:hAnsi="Times New Roman" w:cs="Times New Roman"/>
          <w:sz w:val="24"/>
          <w:szCs w:val="24"/>
        </w:rPr>
        <w:t xml:space="preserve">до </w:t>
      </w:r>
      <w:r w:rsidR="005A0EFC" w:rsidRPr="00676114">
        <w:rPr>
          <w:rFonts w:ascii="Times New Roman" w:eastAsia="Calibri" w:hAnsi="Times New Roman" w:cs="Times New Roman"/>
          <w:sz w:val="24"/>
          <w:szCs w:val="24"/>
        </w:rPr>
        <w:t>Кваліфікаційно-дисциплінарної комісії адвокатури Полтавської області надійшла</w:t>
      </w:r>
      <w:r>
        <w:rPr>
          <w:rFonts w:ascii="Times New Roman" w:eastAsia="Calibri" w:hAnsi="Times New Roman" w:cs="Times New Roman"/>
          <w:sz w:val="24"/>
          <w:szCs w:val="24"/>
        </w:rPr>
        <w:t xml:space="preserve"> скарга </w:t>
      </w:r>
      <w:r w:rsidRPr="00676114">
        <w:rPr>
          <w:rFonts w:ascii="Times New Roman" w:hAnsi="Times New Roman" w:cs="Times New Roman"/>
          <w:sz w:val="24"/>
          <w:szCs w:val="24"/>
        </w:rPr>
        <w:t xml:space="preserve">представника </w:t>
      </w:r>
      <w:r w:rsidR="001305F0">
        <w:rPr>
          <w:rFonts w:ascii="Times New Roman" w:hAnsi="Times New Roman" w:cs="Times New Roman"/>
          <w:sz w:val="24"/>
          <w:szCs w:val="24"/>
        </w:rPr>
        <w:t>Особи_1</w:t>
      </w:r>
      <w:r w:rsidR="001305F0" w:rsidRPr="00676114">
        <w:rPr>
          <w:rFonts w:ascii="Times New Roman" w:hAnsi="Times New Roman" w:cs="Times New Roman"/>
          <w:sz w:val="24"/>
          <w:szCs w:val="24"/>
        </w:rPr>
        <w:t xml:space="preserve">, адвоката </w:t>
      </w:r>
      <w:r w:rsidR="001305F0">
        <w:rPr>
          <w:rFonts w:ascii="Times New Roman" w:hAnsi="Times New Roman" w:cs="Times New Roman"/>
          <w:sz w:val="24"/>
          <w:szCs w:val="24"/>
        </w:rPr>
        <w:t>Особи_2</w:t>
      </w:r>
      <w:r w:rsidRPr="00676114">
        <w:rPr>
          <w:rFonts w:ascii="Times New Roman" w:hAnsi="Times New Roman" w:cs="Times New Roman"/>
          <w:sz w:val="24"/>
          <w:szCs w:val="24"/>
        </w:rPr>
        <w:t xml:space="preserve"> про притягнення до дисциплінарної відповідальності адвоката </w:t>
      </w:r>
      <w:r>
        <w:rPr>
          <w:rFonts w:ascii="Times New Roman" w:hAnsi="Times New Roman" w:cs="Times New Roman"/>
          <w:sz w:val="24"/>
          <w:szCs w:val="24"/>
        </w:rPr>
        <w:t xml:space="preserve">Горошка Мирослава Анатолійовича. </w:t>
      </w:r>
    </w:p>
    <w:p w14:paraId="5FAABA61" w14:textId="74B95EEC" w:rsidR="004E2DB2" w:rsidRDefault="00344955" w:rsidP="004E2DB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У цей же день </w:t>
      </w:r>
      <w:bookmarkEnd w:id="5"/>
      <w:r w:rsidR="00450367" w:rsidRPr="00676114">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bookmarkEnd w:id="4"/>
      <w:r w:rsidR="00D15B6C" w:rsidRPr="00676114">
        <w:rPr>
          <w:rFonts w:ascii="Times New Roman" w:hAnsi="Times New Roman" w:cs="Times New Roman"/>
          <w:sz w:val="24"/>
          <w:szCs w:val="24"/>
        </w:rPr>
        <w:t xml:space="preserve">, яку </w:t>
      </w:r>
      <w:r w:rsidR="00E43C1E" w:rsidRPr="007D6D69">
        <w:rPr>
          <w:rFonts w:ascii="Times New Roman" w:hAnsi="Times New Roman" w:cs="Times New Roman"/>
          <w:sz w:val="24"/>
          <w:szCs w:val="24"/>
        </w:rPr>
        <w:t xml:space="preserve">21 </w:t>
      </w:r>
      <w:r w:rsidR="00E43C1E">
        <w:rPr>
          <w:rFonts w:ascii="Times New Roman" w:hAnsi="Times New Roman" w:cs="Times New Roman"/>
          <w:sz w:val="24"/>
          <w:szCs w:val="24"/>
        </w:rPr>
        <w:t xml:space="preserve">квітня 2026 року </w:t>
      </w:r>
      <w:proofErr w:type="spellStart"/>
      <w:r w:rsidR="00E43C1E">
        <w:rPr>
          <w:rFonts w:ascii="Times New Roman" w:hAnsi="Times New Roman" w:cs="Times New Roman"/>
          <w:sz w:val="24"/>
          <w:szCs w:val="24"/>
        </w:rPr>
        <w:t>зупинено</w:t>
      </w:r>
      <w:proofErr w:type="spellEnd"/>
      <w:r w:rsidR="00E43C1E">
        <w:rPr>
          <w:rFonts w:ascii="Times New Roman" w:hAnsi="Times New Roman" w:cs="Times New Roman"/>
          <w:sz w:val="24"/>
          <w:szCs w:val="24"/>
        </w:rPr>
        <w:t xml:space="preserve"> на підставі </w:t>
      </w:r>
      <w:r w:rsidR="004E2DB2" w:rsidRPr="00C4517B">
        <w:rPr>
          <w:rFonts w:ascii="Times New Roman" w:hAnsi="Times New Roman" w:cs="Times New Roman"/>
          <w:sz w:val="24"/>
          <w:szCs w:val="24"/>
        </w:rPr>
        <w:t>ч.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r w:rsidR="004E2DB2">
        <w:rPr>
          <w:rFonts w:ascii="Times New Roman" w:hAnsi="Times New Roman" w:cs="Times New Roman"/>
          <w:sz w:val="24"/>
          <w:szCs w:val="24"/>
        </w:rPr>
        <w:t xml:space="preserve">. </w:t>
      </w:r>
    </w:p>
    <w:p w14:paraId="34A48583" w14:textId="00911D88" w:rsidR="00E43C1E" w:rsidRPr="00E43C1E" w:rsidRDefault="000E4195"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червня 2026 року дисциплінарне провадження </w:t>
      </w:r>
      <w:r w:rsidR="00BF19FF">
        <w:rPr>
          <w:rFonts w:ascii="Times New Roman" w:hAnsi="Times New Roman" w:cs="Times New Roman"/>
          <w:sz w:val="24"/>
          <w:szCs w:val="24"/>
        </w:rPr>
        <w:t xml:space="preserve">поновлено, 17 червня 2026 року закінчено проведення перевірки. </w:t>
      </w:r>
    </w:p>
    <w:p w14:paraId="182765E5" w14:textId="26A1EFD2" w:rsidR="00BF19FF" w:rsidRDefault="00450367" w:rsidP="00BE0CBB">
      <w:pPr>
        <w:shd w:val="clear" w:color="auto" w:fill="FFFFFF"/>
        <w:spacing w:after="0" w:line="240" w:lineRule="auto"/>
        <w:ind w:firstLine="708"/>
        <w:jc w:val="both"/>
        <w:rPr>
          <w:rFonts w:ascii="Times New Roman" w:hAnsi="Times New Roman" w:cs="Times New Roman"/>
          <w:sz w:val="24"/>
          <w:szCs w:val="24"/>
        </w:rPr>
      </w:pPr>
      <w:r w:rsidRPr="00676114">
        <w:rPr>
          <w:rFonts w:ascii="Times New Roman" w:hAnsi="Times New Roman" w:cs="Times New Roman"/>
          <w:sz w:val="24"/>
          <w:szCs w:val="24"/>
        </w:rPr>
        <w:t xml:space="preserve">Зі скарги вбачається, що </w:t>
      </w:r>
      <w:r w:rsidR="001C6765" w:rsidRPr="00676114">
        <w:rPr>
          <w:rFonts w:ascii="Times New Roman" w:hAnsi="Times New Roman" w:cs="Times New Roman"/>
          <w:sz w:val="24"/>
          <w:szCs w:val="24"/>
        </w:rPr>
        <w:t xml:space="preserve">адвокат </w:t>
      </w:r>
      <w:r w:rsidR="00BF19FF">
        <w:rPr>
          <w:rFonts w:ascii="Times New Roman" w:hAnsi="Times New Roman" w:cs="Times New Roman"/>
          <w:sz w:val="24"/>
          <w:szCs w:val="24"/>
        </w:rPr>
        <w:t xml:space="preserve">Горошко М.А. обліковується в Раді адвокатів Полтавської області. </w:t>
      </w:r>
    </w:p>
    <w:p w14:paraId="4069C67B" w14:textId="65ED8623" w:rsidR="00BC4DB2" w:rsidRPr="00676114" w:rsidRDefault="00494107" w:rsidP="00BE0CBB">
      <w:pPr>
        <w:shd w:val="clear" w:color="auto" w:fill="FFFFFF"/>
        <w:spacing w:after="0" w:line="240" w:lineRule="auto"/>
        <w:ind w:firstLine="708"/>
        <w:jc w:val="both"/>
        <w:rPr>
          <w:rFonts w:ascii="Times New Roman" w:hAnsi="Times New Roman" w:cs="Times New Roman"/>
          <w:sz w:val="24"/>
          <w:szCs w:val="24"/>
        </w:rPr>
      </w:pPr>
      <w:r w:rsidRPr="00676114">
        <w:rPr>
          <w:rFonts w:ascii="Times New Roman" w:hAnsi="Times New Roman" w:cs="Times New Roman"/>
          <w:sz w:val="24"/>
          <w:szCs w:val="24"/>
        </w:rPr>
        <w:t xml:space="preserve">Скаржник зазначає, що адвокат </w:t>
      </w:r>
      <w:r w:rsidR="00BF19FF">
        <w:rPr>
          <w:rFonts w:ascii="Times New Roman" w:hAnsi="Times New Roman" w:cs="Times New Roman"/>
          <w:sz w:val="24"/>
          <w:szCs w:val="24"/>
        </w:rPr>
        <w:t>Горошко М.А.</w:t>
      </w:r>
      <w:r w:rsidRPr="00676114">
        <w:rPr>
          <w:rFonts w:ascii="Times New Roman" w:hAnsi="Times New Roman" w:cs="Times New Roman"/>
          <w:sz w:val="24"/>
          <w:szCs w:val="24"/>
        </w:rPr>
        <w:t xml:space="preserve"> </w:t>
      </w:r>
      <w:r w:rsidR="00BF19FF">
        <w:rPr>
          <w:rFonts w:ascii="Times New Roman" w:hAnsi="Times New Roman" w:cs="Times New Roman"/>
          <w:sz w:val="24"/>
          <w:szCs w:val="24"/>
        </w:rPr>
        <w:t>не підвищував свій професійний рівень у 2025 році</w:t>
      </w:r>
      <w:r w:rsidR="00E36986">
        <w:rPr>
          <w:rFonts w:ascii="Times New Roman" w:hAnsi="Times New Roman" w:cs="Times New Roman"/>
          <w:sz w:val="24"/>
          <w:szCs w:val="24"/>
        </w:rPr>
        <w:t xml:space="preserve">, що свідчить про порушення ним вимог </w:t>
      </w:r>
      <w:r w:rsidR="0072484D" w:rsidRPr="00676114">
        <w:rPr>
          <w:rFonts w:ascii="Times New Roman" w:hAnsi="Times New Roman" w:cs="Times New Roman"/>
          <w:sz w:val="24"/>
          <w:szCs w:val="24"/>
        </w:rPr>
        <w:t>Закону України</w:t>
      </w:r>
      <w:r w:rsidR="00310AA3" w:rsidRPr="00676114">
        <w:rPr>
          <w:rFonts w:ascii="Times New Roman" w:hAnsi="Times New Roman" w:cs="Times New Roman"/>
          <w:sz w:val="24"/>
          <w:szCs w:val="24"/>
        </w:rPr>
        <w:t xml:space="preserve"> «Про адвокатуру та адвокатську діяльність» та П</w:t>
      </w:r>
      <w:r w:rsidR="006E563E" w:rsidRPr="00676114">
        <w:rPr>
          <w:rFonts w:ascii="Times New Roman" w:hAnsi="Times New Roman" w:cs="Times New Roman"/>
          <w:sz w:val="24"/>
          <w:szCs w:val="24"/>
        </w:rPr>
        <w:t xml:space="preserve">равил адвокатської етики. Просить притягнути </w:t>
      </w:r>
      <w:r w:rsidR="004E1E17">
        <w:rPr>
          <w:rFonts w:ascii="Times New Roman" w:hAnsi="Times New Roman" w:cs="Times New Roman"/>
          <w:sz w:val="24"/>
          <w:szCs w:val="24"/>
        </w:rPr>
        <w:t xml:space="preserve">його </w:t>
      </w:r>
      <w:r w:rsidR="006E563E" w:rsidRPr="00676114">
        <w:rPr>
          <w:rFonts w:ascii="Times New Roman" w:hAnsi="Times New Roman" w:cs="Times New Roman"/>
          <w:sz w:val="24"/>
          <w:szCs w:val="24"/>
        </w:rPr>
        <w:t xml:space="preserve">до дисциплінарної відповідальності. </w:t>
      </w:r>
    </w:p>
    <w:p w14:paraId="272DCBD7" w14:textId="03B0CF6B" w:rsidR="00107741" w:rsidRPr="00360AB3" w:rsidRDefault="00C30390" w:rsidP="00107741">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_Hlk219894723"/>
      <w:bookmarkStart w:id="7" w:name="_Hlk186015233"/>
      <w:bookmarkStart w:id="8" w:name="_Hlk172201052"/>
      <w:r w:rsidRPr="00676114">
        <w:rPr>
          <w:rFonts w:ascii="Times New Roman" w:eastAsia="Calibri" w:hAnsi="Times New Roman" w:cs="Times New Roman"/>
          <w:sz w:val="24"/>
          <w:szCs w:val="24"/>
        </w:rPr>
        <w:t xml:space="preserve">З наданих адвокатом </w:t>
      </w:r>
      <w:r w:rsidR="004E1E17">
        <w:rPr>
          <w:rFonts w:ascii="Times New Roman" w:eastAsia="Calibri" w:hAnsi="Times New Roman" w:cs="Times New Roman"/>
          <w:sz w:val="24"/>
          <w:szCs w:val="24"/>
        </w:rPr>
        <w:t xml:space="preserve">Горошком М.А. письмових пояснень слідує, що </w:t>
      </w:r>
      <w:r w:rsidR="00107741" w:rsidRPr="00360AB3">
        <w:rPr>
          <w:rFonts w:ascii="Times New Roman" w:eastAsia="Calibri" w:hAnsi="Times New Roman" w:cs="Times New Roman"/>
          <w:sz w:val="24"/>
          <w:szCs w:val="24"/>
        </w:rPr>
        <w:t xml:space="preserve">ним </w:t>
      </w:r>
      <w:r w:rsidR="00107741"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107741">
        <w:rPr>
          <w:rFonts w:ascii="Times New Roman" w:hAnsi="Times New Roman" w:cs="Times New Roman"/>
          <w:sz w:val="24"/>
          <w:szCs w:val="24"/>
        </w:rPr>
        <w:t xml:space="preserve"> за 2025 рік</w:t>
      </w:r>
      <w:r w:rsidR="00107741" w:rsidRPr="00360AB3">
        <w:rPr>
          <w:rFonts w:ascii="Times New Roman" w:hAnsi="Times New Roman" w:cs="Times New Roman"/>
          <w:sz w:val="24"/>
          <w:szCs w:val="24"/>
        </w:rPr>
        <w:t>, зокрема пройдено відповідні заходи навчання та отримано 15 залікових балів, що підтверджується витягом з особистого кабінету та сертифікатом (копії додаються).</w:t>
      </w:r>
    </w:p>
    <w:bookmarkEnd w:id="6"/>
    <w:bookmarkEnd w:id="7"/>
    <w:bookmarkEnd w:id="8"/>
    <w:p w14:paraId="3E6DF089" w14:textId="039E1978" w:rsidR="00321816" w:rsidRPr="00676114" w:rsidRDefault="00321816" w:rsidP="00BE0CB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3E8E3A9C"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lastRenderedPageBreak/>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У відповідності до п. 5, ч.1 ст. 21 Закону та </w:t>
      </w:r>
      <w:proofErr w:type="spellStart"/>
      <w:r w:rsidRPr="00676114">
        <w:rPr>
          <w:rFonts w:ascii="Times New Roman" w:hAnsi="Times New Roman" w:cs="Times New Roman"/>
          <w:sz w:val="24"/>
          <w:szCs w:val="24"/>
        </w:rPr>
        <w:t>абз</w:t>
      </w:r>
      <w:proofErr w:type="spellEnd"/>
      <w:r w:rsidRPr="00676114">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676114">
        <w:rPr>
          <w:b/>
          <w:bCs/>
          <w:noProof/>
          <w:sz w:val="24"/>
          <w:szCs w:val="24"/>
        </w:rPr>
        <w:t xml:space="preserve"> </w:t>
      </w:r>
    </w:p>
    <w:p w14:paraId="05950DE2" w14:textId="77777777"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6343BC80" w:rsidR="00321816" w:rsidRPr="00676114" w:rsidRDefault="00321816"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A93E1F8" w:rsidR="006E563E" w:rsidRPr="00676114" w:rsidRDefault="003A0988"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 </w:t>
      </w:r>
      <w:r w:rsidR="00A05BF0" w:rsidRPr="00676114">
        <w:rPr>
          <w:rFonts w:ascii="Times New Roman" w:hAnsi="Times New Roman" w:cs="Times New Roman"/>
          <w:sz w:val="24"/>
          <w:szCs w:val="24"/>
        </w:rPr>
        <w:t xml:space="preserve">Надаючи оцінку діям </w:t>
      </w:r>
      <w:r w:rsidR="00AB58CB" w:rsidRPr="00676114">
        <w:rPr>
          <w:rFonts w:ascii="Times New Roman" w:hAnsi="Times New Roman" w:cs="Times New Roman"/>
          <w:sz w:val="24"/>
          <w:szCs w:val="24"/>
        </w:rPr>
        <w:t xml:space="preserve">адвоката </w:t>
      </w:r>
      <w:r w:rsidR="00107741" w:rsidRPr="00107741">
        <w:rPr>
          <w:rFonts w:ascii="Times New Roman" w:hAnsi="Times New Roman" w:cs="Times New Roman"/>
          <w:sz w:val="24"/>
          <w:szCs w:val="24"/>
        </w:rPr>
        <w:t>Горошка Мирослава Анатолійовича</w:t>
      </w:r>
      <w:r w:rsidR="00AB58CB" w:rsidRPr="00676114">
        <w:rPr>
          <w:rFonts w:ascii="Times New Roman" w:hAnsi="Times New Roman" w:cs="Times New Roman"/>
          <w:sz w:val="24"/>
          <w:szCs w:val="24"/>
        </w:rPr>
        <w:t xml:space="preserve"> </w:t>
      </w:r>
      <w:r w:rsidR="006A38D7" w:rsidRPr="00676114">
        <w:rPr>
          <w:rFonts w:ascii="Times New Roman" w:hAnsi="Times New Roman" w:cs="Times New Roman"/>
          <w:sz w:val="24"/>
          <w:szCs w:val="24"/>
        </w:rPr>
        <w:t xml:space="preserve">дисциплінарна палата </w:t>
      </w:r>
      <w:r w:rsidR="00A05BF0" w:rsidRPr="00676114">
        <w:rPr>
          <w:rFonts w:ascii="Times New Roman" w:hAnsi="Times New Roman" w:cs="Times New Roman"/>
          <w:sz w:val="24"/>
          <w:szCs w:val="24"/>
        </w:rPr>
        <w:t xml:space="preserve">КДКА Полтавської області дійшла до наступних висновків: </w:t>
      </w:r>
    </w:p>
    <w:p w14:paraId="24BA6B83" w14:textId="745A0736" w:rsidR="009F4A92" w:rsidRPr="00676114" w:rsidRDefault="0015354D" w:rsidP="009F4A92">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Скаржник зазначає, що відповідно до відомостей, що містяться в ЄРАУ, відсутня інформація про виконання адвокатом </w:t>
      </w:r>
      <w:r w:rsidR="00107741">
        <w:rPr>
          <w:rFonts w:ascii="Times New Roman" w:hAnsi="Times New Roman" w:cs="Times New Roman"/>
          <w:sz w:val="24"/>
          <w:szCs w:val="24"/>
        </w:rPr>
        <w:t>Горошком М.А.</w:t>
      </w:r>
      <w:r w:rsidRPr="00676114">
        <w:rPr>
          <w:rFonts w:ascii="Times New Roman" w:hAnsi="Times New Roman" w:cs="Times New Roman"/>
          <w:sz w:val="24"/>
          <w:szCs w:val="24"/>
        </w:rPr>
        <w:t xml:space="preserve"> вимог з підвищення професійної кваліфікації </w:t>
      </w:r>
      <w:r w:rsidR="008B29AB">
        <w:rPr>
          <w:rFonts w:ascii="Times New Roman" w:hAnsi="Times New Roman" w:cs="Times New Roman"/>
          <w:sz w:val="24"/>
          <w:szCs w:val="24"/>
        </w:rPr>
        <w:t>за</w:t>
      </w:r>
      <w:r w:rsidRPr="00676114">
        <w:rPr>
          <w:rFonts w:ascii="Times New Roman" w:hAnsi="Times New Roman" w:cs="Times New Roman"/>
          <w:sz w:val="24"/>
          <w:szCs w:val="24"/>
        </w:rPr>
        <w:t xml:space="preserve"> 202</w:t>
      </w:r>
      <w:r w:rsidR="006D2913" w:rsidRPr="00676114">
        <w:rPr>
          <w:rFonts w:ascii="Times New Roman" w:hAnsi="Times New Roman" w:cs="Times New Roman"/>
          <w:sz w:val="24"/>
          <w:szCs w:val="24"/>
        </w:rPr>
        <w:t>5</w:t>
      </w:r>
      <w:r w:rsidRPr="00676114">
        <w:rPr>
          <w:rFonts w:ascii="Times New Roman" w:hAnsi="Times New Roman" w:cs="Times New Roman"/>
          <w:sz w:val="24"/>
          <w:szCs w:val="24"/>
        </w:rPr>
        <w:t xml:space="preserve"> р</w:t>
      </w:r>
      <w:r w:rsidR="008B29AB">
        <w:rPr>
          <w:rFonts w:ascii="Times New Roman" w:hAnsi="Times New Roman" w:cs="Times New Roman"/>
          <w:sz w:val="24"/>
          <w:szCs w:val="24"/>
        </w:rPr>
        <w:t>ік</w:t>
      </w:r>
      <w:r w:rsidRPr="00676114">
        <w:rPr>
          <w:rFonts w:ascii="Times New Roman" w:hAnsi="Times New Roman" w:cs="Times New Roman"/>
          <w:sz w:val="24"/>
          <w:szCs w:val="24"/>
        </w:rPr>
        <w:t xml:space="preserve">. </w:t>
      </w:r>
    </w:p>
    <w:p w14:paraId="5BE9308B" w14:textId="3DC5D7B1" w:rsidR="006D2913" w:rsidRPr="00676114" w:rsidRDefault="006D2913" w:rsidP="009F4A92">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w:t>
      </w:r>
      <w:r w:rsidR="009F4A92" w:rsidRPr="00676114">
        <w:rPr>
          <w:rFonts w:ascii="Times New Roman" w:hAnsi="Times New Roman" w:cs="Times New Roman"/>
          <w:sz w:val="24"/>
          <w:szCs w:val="24"/>
        </w:rPr>
        <w:t>и</w:t>
      </w:r>
      <w:r w:rsidRPr="00676114">
        <w:rPr>
          <w:rFonts w:ascii="Times New Roman" w:hAnsi="Times New Roman" w:cs="Times New Roman"/>
          <w:sz w:val="24"/>
          <w:szCs w:val="24"/>
        </w:rPr>
        <w:t>; підвищувати свій професійний рівень; виконувати рішення органів адвокатського самоврядування.</w:t>
      </w:r>
    </w:p>
    <w:p w14:paraId="1BF81C04" w14:textId="77777777" w:rsidR="006D2913" w:rsidRPr="00676114" w:rsidRDefault="006D2913" w:rsidP="009F4A92">
      <w:pPr>
        <w:tabs>
          <w:tab w:val="left" w:pos="720"/>
        </w:tabs>
        <w:spacing w:after="0" w:line="240" w:lineRule="auto"/>
        <w:ind w:right="72" w:firstLine="709"/>
        <w:jc w:val="both"/>
        <w:rPr>
          <w:rFonts w:ascii="Times New Roman" w:hAnsi="Times New Roman" w:cs="Times New Roman"/>
          <w:sz w:val="24"/>
          <w:szCs w:val="24"/>
        </w:rPr>
      </w:pPr>
      <w:r w:rsidRPr="00676114">
        <w:rPr>
          <w:rFonts w:ascii="Times New Roman" w:hAnsi="Times New Roman" w:cs="Times New Roman"/>
          <w:sz w:val="24"/>
          <w:szCs w:val="24"/>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577EED" w14:textId="025F988D" w:rsidR="006D2913" w:rsidRPr="00676114" w:rsidRDefault="006D2913" w:rsidP="009F4A92">
      <w:pPr>
        <w:tabs>
          <w:tab w:val="left" w:pos="720"/>
        </w:tabs>
        <w:spacing w:after="0" w:line="240" w:lineRule="auto"/>
        <w:ind w:right="72" w:firstLine="709"/>
        <w:jc w:val="both"/>
        <w:rPr>
          <w:rFonts w:ascii="Times New Roman" w:hAnsi="Times New Roman" w:cs="Times New Roman"/>
          <w:sz w:val="24"/>
          <w:szCs w:val="24"/>
        </w:rPr>
      </w:pPr>
      <w:r w:rsidRPr="00676114">
        <w:rPr>
          <w:rFonts w:ascii="Times New Roman" w:hAnsi="Times New Roman" w:cs="Times New Roman"/>
          <w:sz w:val="24"/>
          <w:szCs w:val="24"/>
        </w:rPr>
        <w:t>Розділ II Порядку підвищення кваліфікації адвокатів України (</w:t>
      </w:r>
      <w:r w:rsidRPr="00676114">
        <w:rPr>
          <w:rFonts w:ascii="Times New Roman" w:hAnsi="Times New Roman" w:cs="Times New Roman"/>
          <w:i/>
          <w:iCs/>
          <w:sz w:val="24"/>
          <w:szCs w:val="24"/>
        </w:rPr>
        <w:t>далі - Порядок</w:t>
      </w:r>
      <w:r w:rsidRPr="00676114">
        <w:rPr>
          <w:rFonts w:ascii="Times New Roman" w:hAnsi="Times New Roman" w:cs="Times New Roman"/>
          <w:sz w:val="24"/>
          <w:szCs w:val="24"/>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076A64C" w14:textId="0AB47664" w:rsidR="006A38D7" w:rsidRPr="00676114" w:rsidRDefault="005447AA"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З</w:t>
      </w:r>
      <w:r w:rsidR="006A38D7" w:rsidRPr="00676114">
        <w:rPr>
          <w:rFonts w:ascii="Times New Roman" w:hAnsi="Times New Roman" w:cs="Times New Roman"/>
          <w:sz w:val="24"/>
          <w:szCs w:val="24"/>
        </w:rPr>
        <w:t xml:space="preserve"> наданих адвокатом письмових пояснень</w:t>
      </w:r>
      <w:r w:rsidRPr="00676114">
        <w:rPr>
          <w:rFonts w:ascii="Times New Roman" w:hAnsi="Times New Roman" w:cs="Times New Roman"/>
          <w:sz w:val="24"/>
          <w:szCs w:val="24"/>
        </w:rPr>
        <w:t xml:space="preserve"> та </w:t>
      </w:r>
      <w:r w:rsidR="006A38D7" w:rsidRPr="00676114">
        <w:rPr>
          <w:rFonts w:ascii="Times New Roman" w:hAnsi="Times New Roman" w:cs="Times New Roman"/>
          <w:sz w:val="24"/>
          <w:szCs w:val="24"/>
        </w:rPr>
        <w:t xml:space="preserve">відомостей з офіційного </w:t>
      </w:r>
      <w:proofErr w:type="spellStart"/>
      <w:r w:rsidR="006A38D7" w:rsidRPr="00676114">
        <w:rPr>
          <w:rFonts w:ascii="Times New Roman" w:hAnsi="Times New Roman" w:cs="Times New Roman"/>
          <w:sz w:val="24"/>
          <w:szCs w:val="24"/>
        </w:rPr>
        <w:t>вебсайту</w:t>
      </w:r>
      <w:proofErr w:type="spellEnd"/>
      <w:r w:rsidR="006A38D7" w:rsidRPr="00676114">
        <w:rPr>
          <w:rFonts w:ascii="Times New Roman" w:hAnsi="Times New Roman" w:cs="Times New Roman"/>
          <w:sz w:val="24"/>
          <w:szCs w:val="24"/>
        </w:rPr>
        <w:t xml:space="preserve"> ВША НААУ (</w:t>
      </w:r>
      <w:r w:rsidR="008B29AB" w:rsidRPr="008B29AB">
        <w:rPr>
          <w:rFonts w:ascii="Times New Roman" w:hAnsi="Times New Roman" w:cs="Times New Roman"/>
          <w:sz w:val="24"/>
          <w:szCs w:val="24"/>
        </w:rPr>
        <w:t>https://www.hsa.org.ua/lawyer/60588</w:t>
      </w:r>
      <w:r w:rsidR="006A38D7" w:rsidRPr="00676114">
        <w:rPr>
          <w:rFonts w:ascii="Times New Roman" w:hAnsi="Times New Roman" w:cs="Times New Roman"/>
          <w:sz w:val="24"/>
          <w:szCs w:val="24"/>
        </w:rPr>
        <w:t xml:space="preserve">) вбачається, що адвокат </w:t>
      </w:r>
      <w:r w:rsidR="008B29AB">
        <w:rPr>
          <w:rFonts w:ascii="Times New Roman" w:hAnsi="Times New Roman" w:cs="Times New Roman"/>
          <w:sz w:val="24"/>
          <w:szCs w:val="24"/>
        </w:rPr>
        <w:t>Горошко М.А.</w:t>
      </w:r>
      <w:r w:rsidRPr="00676114">
        <w:rPr>
          <w:rFonts w:ascii="Times New Roman" w:hAnsi="Times New Roman" w:cs="Times New Roman"/>
          <w:sz w:val="24"/>
          <w:szCs w:val="24"/>
        </w:rPr>
        <w:t xml:space="preserve"> </w:t>
      </w:r>
      <w:r w:rsidR="006A38D7" w:rsidRPr="00676114">
        <w:rPr>
          <w:rFonts w:ascii="Times New Roman" w:hAnsi="Times New Roman" w:cs="Times New Roman"/>
          <w:sz w:val="24"/>
          <w:szCs w:val="24"/>
        </w:rPr>
        <w:t>викона</w:t>
      </w:r>
      <w:r w:rsidR="00037D0C" w:rsidRPr="00676114">
        <w:rPr>
          <w:rFonts w:ascii="Times New Roman" w:hAnsi="Times New Roman" w:cs="Times New Roman"/>
          <w:sz w:val="24"/>
          <w:szCs w:val="24"/>
        </w:rPr>
        <w:t>в</w:t>
      </w:r>
      <w:r w:rsidR="006A38D7" w:rsidRPr="00676114">
        <w:rPr>
          <w:rFonts w:ascii="Times New Roman" w:hAnsi="Times New Roman" w:cs="Times New Roman"/>
          <w:sz w:val="24"/>
          <w:szCs w:val="24"/>
        </w:rPr>
        <w:t xml:space="preserve"> вимоги щодо підвищення професійного рівня за </w:t>
      </w:r>
      <w:r w:rsidR="008B29AB">
        <w:rPr>
          <w:rFonts w:ascii="Times New Roman" w:hAnsi="Times New Roman" w:cs="Times New Roman"/>
          <w:sz w:val="24"/>
          <w:szCs w:val="24"/>
        </w:rPr>
        <w:t>2019-2025</w:t>
      </w:r>
      <w:r w:rsidRPr="00676114">
        <w:rPr>
          <w:rFonts w:ascii="Times New Roman" w:hAnsi="Times New Roman" w:cs="Times New Roman"/>
          <w:sz w:val="24"/>
          <w:szCs w:val="24"/>
        </w:rPr>
        <w:t xml:space="preserve"> роки</w:t>
      </w:r>
      <w:r w:rsidR="006A38D7" w:rsidRPr="00676114">
        <w:rPr>
          <w:rFonts w:ascii="Times New Roman" w:hAnsi="Times New Roman" w:cs="Times New Roman"/>
          <w:sz w:val="24"/>
          <w:szCs w:val="24"/>
        </w:rPr>
        <w:t xml:space="preserve"> та отрима</w:t>
      </w:r>
      <w:r w:rsidR="00037D0C" w:rsidRPr="00676114">
        <w:rPr>
          <w:rFonts w:ascii="Times New Roman" w:hAnsi="Times New Roman" w:cs="Times New Roman"/>
          <w:sz w:val="24"/>
          <w:szCs w:val="24"/>
        </w:rPr>
        <w:t>в</w:t>
      </w:r>
      <w:r w:rsidR="006A38D7" w:rsidRPr="00676114">
        <w:rPr>
          <w:rFonts w:ascii="Times New Roman" w:hAnsi="Times New Roman" w:cs="Times New Roman"/>
          <w:sz w:val="24"/>
          <w:szCs w:val="24"/>
        </w:rPr>
        <w:t xml:space="preserve"> сертифікат</w:t>
      </w:r>
      <w:r w:rsidRPr="00676114">
        <w:rPr>
          <w:rFonts w:ascii="Times New Roman" w:hAnsi="Times New Roman" w:cs="Times New Roman"/>
          <w:sz w:val="24"/>
          <w:szCs w:val="24"/>
        </w:rPr>
        <w:t>и</w:t>
      </w:r>
      <w:r w:rsidR="006A38D7" w:rsidRPr="00676114">
        <w:rPr>
          <w:rFonts w:ascii="Times New Roman" w:hAnsi="Times New Roman" w:cs="Times New Roman"/>
          <w:sz w:val="24"/>
          <w:szCs w:val="24"/>
        </w:rPr>
        <w:t xml:space="preserve"> </w:t>
      </w:r>
      <w:r w:rsidR="00BD4719" w:rsidRPr="00676114">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361382B3" w:rsidR="00BD4719" w:rsidRPr="00676114" w:rsidRDefault="00BD4719"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8B29AB">
        <w:rPr>
          <w:rFonts w:ascii="Times New Roman" w:hAnsi="Times New Roman" w:cs="Times New Roman"/>
          <w:sz w:val="24"/>
          <w:szCs w:val="24"/>
        </w:rPr>
        <w:t>Горошко М.А.</w:t>
      </w:r>
      <w:r w:rsidR="005447AA" w:rsidRPr="00676114">
        <w:rPr>
          <w:rFonts w:ascii="Times New Roman" w:hAnsi="Times New Roman" w:cs="Times New Roman"/>
          <w:sz w:val="24"/>
          <w:szCs w:val="24"/>
        </w:rPr>
        <w:t xml:space="preserve"> </w:t>
      </w:r>
      <w:r w:rsidRPr="00676114">
        <w:rPr>
          <w:rFonts w:ascii="Times New Roman" w:hAnsi="Times New Roman" w:cs="Times New Roman"/>
          <w:sz w:val="24"/>
          <w:szCs w:val="24"/>
        </w:rPr>
        <w:t>викона</w:t>
      </w:r>
      <w:r w:rsidR="00037D0C" w:rsidRPr="00676114">
        <w:rPr>
          <w:rFonts w:ascii="Times New Roman" w:hAnsi="Times New Roman" w:cs="Times New Roman"/>
          <w:sz w:val="24"/>
          <w:szCs w:val="24"/>
        </w:rPr>
        <w:t xml:space="preserve">в </w:t>
      </w:r>
      <w:r w:rsidRPr="00676114">
        <w:rPr>
          <w:rFonts w:ascii="Times New Roman" w:hAnsi="Times New Roman" w:cs="Times New Roman"/>
          <w:sz w:val="24"/>
          <w:szCs w:val="24"/>
        </w:rPr>
        <w:t xml:space="preserve">вимоги щодо підвищення кваліфікації у </w:t>
      </w:r>
      <w:r w:rsidR="008B29AB">
        <w:rPr>
          <w:rFonts w:ascii="Times New Roman" w:hAnsi="Times New Roman" w:cs="Times New Roman"/>
          <w:sz w:val="24"/>
          <w:szCs w:val="24"/>
        </w:rPr>
        <w:t>2019</w:t>
      </w:r>
      <w:r w:rsidR="005447AA" w:rsidRPr="00676114">
        <w:rPr>
          <w:rFonts w:ascii="Times New Roman" w:hAnsi="Times New Roman" w:cs="Times New Roman"/>
          <w:sz w:val="24"/>
          <w:szCs w:val="24"/>
        </w:rPr>
        <w:t>-2026 роках.</w:t>
      </w:r>
      <w:r w:rsidRPr="00676114">
        <w:rPr>
          <w:rFonts w:ascii="Times New Roman" w:hAnsi="Times New Roman" w:cs="Times New Roman"/>
          <w:sz w:val="24"/>
          <w:szCs w:val="24"/>
        </w:rPr>
        <w:t xml:space="preserve"> </w:t>
      </w:r>
    </w:p>
    <w:p w14:paraId="24BEC698" w14:textId="307D0989" w:rsidR="006A38D7" w:rsidRPr="00676114" w:rsidRDefault="006A38D7"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 xml:space="preserve">Відповідно до вимог </w:t>
      </w:r>
      <w:proofErr w:type="spellStart"/>
      <w:r w:rsidRPr="00676114">
        <w:rPr>
          <w:rFonts w:ascii="Times New Roman" w:hAnsi="Times New Roman" w:cs="Times New Roman"/>
          <w:sz w:val="24"/>
          <w:szCs w:val="24"/>
        </w:rPr>
        <w:t>абз</w:t>
      </w:r>
      <w:proofErr w:type="spellEnd"/>
      <w:r w:rsidRPr="00676114">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5D56C4B" w14:textId="19085B3A" w:rsidR="006A38D7" w:rsidRPr="00676114" w:rsidRDefault="006A38D7" w:rsidP="00BE0CBB">
      <w:pPr>
        <w:spacing w:after="0" w:line="240" w:lineRule="auto"/>
        <w:ind w:firstLine="709"/>
        <w:jc w:val="both"/>
        <w:rPr>
          <w:rFonts w:ascii="Times New Roman" w:hAnsi="Times New Roman" w:cs="Times New Roman"/>
          <w:sz w:val="24"/>
          <w:szCs w:val="24"/>
        </w:rPr>
      </w:pPr>
      <w:r w:rsidRPr="00676114">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3FC0797F" w:rsidR="00A05BF0" w:rsidRPr="00676114" w:rsidRDefault="00A05BF0" w:rsidP="00BE0CBB">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676114">
        <w:rPr>
          <w:rFonts w:ascii="Times New Roman" w:eastAsia="Calibri" w:hAnsi="Times New Roman" w:cs="Times New Roman"/>
          <w:b/>
          <w:kern w:val="0"/>
          <w:sz w:val="24"/>
          <w:szCs w:val="24"/>
          <w:lang w:eastAsia="ru-RU"/>
          <w14:ligatures w14:val="none"/>
        </w:rPr>
        <w:t>В И Р І Ш И Л А :</w:t>
      </w:r>
    </w:p>
    <w:p w14:paraId="5A981394" w14:textId="467A51D3" w:rsidR="00A05BF0" w:rsidRPr="00676114" w:rsidRDefault="00A05BF0" w:rsidP="00BE0CB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t>В порушенні дисциплінарної справи сто</w:t>
      </w:r>
      <w:r w:rsidR="007310FA">
        <w:rPr>
          <w:rFonts w:ascii="Times New Roman" w:eastAsia="Calibri" w:hAnsi="Times New Roman" w:cs="Times New Roman"/>
          <w:kern w:val="0"/>
          <w:sz w:val="24"/>
          <w:szCs w:val="24"/>
          <w:lang w:eastAsia="ru-RU"/>
          <w14:ligatures w14:val="none"/>
        </w:rPr>
        <w:t>с</w:t>
      </w:r>
      <w:r w:rsidRPr="00676114">
        <w:rPr>
          <w:rFonts w:ascii="Times New Roman" w:eastAsia="Calibri" w:hAnsi="Times New Roman" w:cs="Times New Roman"/>
          <w:kern w:val="0"/>
          <w:sz w:val="24"/>
          <w:szCs w:val="24"/>
          <w:lang w:eastAsia="ru-RU"/>
          <w14:ligatures w14:val="none"/>
        </w:rPr>
        <w:t>овно</w:t>
      </w:r>
      <w:r w:rsidR="00B00430" w:rsidRPr="00676114">
        <w:rPr>
          <w:rFonts w:ascii="Times New Roman" w:hAnsi="Times New Roman" w:cs="Times New Roman"/>
          <w:kern w:val="0"/>
          <w:sz w:val="24"/>
          <w:szCs w:val="24"/>
          <w14:ligatures w14:val="none"/>
        </w:rPr>
        <w:t xml:space="preserve"> адвоката </w:t>
      </w:r>
      <w:r w:rsidR="00107741" w:rsidRPr="00107741">
        <w:rPr>
          <w:rFonts w:ascii="Times New Roman" w:hAnsi="Times New Roman" w:cs="Times New Roman"/>
          <w:sz w:val="24"/>
          <w:szCs w:val="24"/>
        </w:rPr>
        <w:t>Горошка Мирослава Анатолійовича (свідоцтво про право на заняття адвокатською діяльністю №</w:t>
      </w:r>
      <w:r w:rsidR="00107741" w:rsidRPr="00107741">
        <w:rPr>
          <w:rFonts w:ascii="Times New Roman" w:hAnsi="Times New Roman" w:cs="Times New Roman"/>
          <w:color w:val="2E3C5E"/>
          <w:sz w:val="24"/>
          <w:szCs w:val="24"/>
          <w:shd w:val="clear" w:color="auto" w:fill="FFFFFF"/>
        </w:rPr>
        <w:t xml:space="preserve"> 2188 </w:t>
      </w:r>
      <w:r w:rsidR="00107741" w:rsidRPr="00107741">
        <w:rPr>
          <w:rFonts w:ascii="Times New Roman" w:hAnsi="Times New Roman" w:cs="Times New Roman"/>
          <w:sz w:val="24"/>
          <w:szCs w:val="24"/>
        </w:rPr>
        <w:t xml:space="preserve">від </w:t>
      </w:r>
      <w:r w:rsidR="00107741" w:rsidRPr="00107741">
        <w:rPr>
          <w:rFonts w:ascii="Times New Roman" w:hAnsi="Times New Roman" w:cs="Times New Roman"/>
          <w:color w:val="2E3C5E"/>
          <w:sz w:val="24"/>
          <w:szCs w:val="24"/>
          <w:shd w:val="clear" w:color="auto" w:fill="FFFFFF"/>
        </w:rPr>
        <w:t xml:space="preserve">19.06.2018 </w:t>
      </w:r>
      <w:r w:rsidR="00107741" w:rsidRPr="00107741">
        <w:rPr>
          <w:rFonts w:ascii="Times New Roman" w:hAnsi="Times New Roman" w:cs="Times New Roman"/>
          <w:sz w:val="24"/>
          <w:szCs w:val="24"/>
        </w:rPr>
        <w:t xml:space="preserve"> року, видане </w:t>
      </w:r>
      <w:r w:rsidR="00107741" w:rsidRPr="00107741">
        <w:rPr>
          <w:rFonts w:ascii="Times New Roman" w:hAnsi="Times New Roman" w:cs="Times New Roman"/>
          <w:sz w:val="24"/>
          <w:szCs w:val="24"/>
          <w:shd w:val="clear" w:color="auto" w:fill="FFFFFF"/>
        </w:rPr>
        <w:t>Радою адвокатів Полтавської області)</w:t>
      </w:r>
      <w:r w:rsidR="00107741" w:rsidRPr="00107741">
        <w:rPr>
          <w:rFonts w:ascii="Times New Roman" w:hAnsi="Times New Roman" w:cs="Times New Roman"/>
          <w:sz w:val="24"/>
          <w:szCs w:val="24"/>
        </w:rPr>
        <w:t xml:space="preserve"> </w:t>
      </w:r>
      <w:r w:rsidRPr="00676114">
        <w:rPr>
          <w:rFonts w:ascii="Times New Roman" w:eastAsia="Calibri" w:hAnsi="Times New Roman" w:cs="Times New Roman"/>
          <w:kern w:val="0"/>
          <w:sz w:val="24"/>
          <w:szCs w:val="24"/>
          <w:lang w:eastAsia="ru-RU"/>
          <w14:ligatures w14:val="none"/>
        </w:rPr>
        <w:t>- відмовити.</w:t>
      </w:r>
    </w:p>
    <w:p w14:paraId="1733F1AE"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60E2776" w:rsidR="00A05BF0" w:rsidRPr="00676114" w:rsidRDefault="00A05BF0" w:rsidP="00BE0CBB">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t xml:space="preserve">Копію рішення надіслати адвокату </w:t>
      </w:r>
      <w:r w:rsidR="008B29AB">
        <w:rPr>
          <w:rFonts w:ascii="Times New Roman" w:hAnsi="Times New Roman" w:cs="Times New Roman"/>
          <w:sz w:val="24"/>
          <w:szCs w:val="24"/>
        </w:rPr>
        <w:t>Горошко М.А.</w:t>
      </w:r>
      <w:r w:rsidR="005447AA" w:rsidRPr="00676114">
        <w:rPr>
          <w:rFonts w:ascii="Times New Roman" w:hAnsi="Times New Roman" w:cs="Times New Roman"/>
          <w:sz w:val="24"/>
          <w:szCs w:val="24"/>
        </w:rPr>
        <w:t xml:space="preserve"> </w:t>
      </w:r>
      <w:r w:rsidRPr="00676114">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676114">
        <w:rPr>
          <w:rFonts w:ascii="Times New Roman" w:eastAsia="Calibri" w:hAnsi="Times New Roman" w:cs="Times New Roman"/>
          <w:spacing w:val="7"/>
          <w:kern w:val="0"/>
          <w:sz w:val="24"/>
          <w:szCs w:val="24"/>
          <w:lang w:eastAsia="ru-RU"/>
          <w14:ligatures w14:val="none"/>
        </w:rPr>
        <w:t xml:space="preserve"> </w:t>
      </w:r>
      <w:r w:rsidRPr="00676114">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77777777"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6F71020C" w:rsidR="00A05BF0" w:rsidRPr="00676114" w:rsidRDefault="00A05BF0" w:rsidP="00BE0CBB">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76114">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C6AE7B" w14:textId="77777777" w:rsidR="001305F0" w:rsidRDefault="001305F0"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084BD13" w14:textId="77777777" w:rsidR="001305F0" w:rsidRDefault="001305F0"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529D0BB7" w14:textId="1020AC75" w:rsidR="00A05BF0" w:rsidRPr="00676114" w:rsidRDefault="00166CFC"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В.о. Голови КДКА Полтавської області</w:t>
      </w:r>
    </w:p>
    <w:p w14:paraId="76CA699D" w14:textId="1A18ED65" w:rsidR="00A05BF0" w:rsidRPr="00676114" w:rsidRDefault="00376BEE"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Голова дисциплінарної палати</w:t>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00EB00E3" w:rsidRPr="00676114">
        <w:rPr>
          <w:rFonts w:ascii="Times New Roman" w:eastAsia="Calibri" w:hAnsi="Times New Roman" w:cs="Times New Roman"/>
          <w:b/>
          <w:bCs/>
          <w:kern w:val="0"/>
          <w:sz w:val="24"/>
          <w:szCs w:val="24"/>
          <w:lang w:eastAsia="ru-RU"/>
          <w14:ligatures w14:val="none"/>
        </w:rPr>
        <w:tab/>
      </w:r>
      <w:r w:rsidR="00EB00E3" w:rsidRPr="00676114">
        <w:rPr>
          <w:rFonts w:ascii="Times New Roman" w:eastAsia="Calibri" w:hAnsi="Times New Roman" w:cs="Times New Roman"/>
          <w:b/>
          <w:bCs/>
          <w:kern w:val="0"/>
          <w:sz w:val="24"/>
          <w:szCs w:val="24"/>
          <w:lang w:eastAsia="ru-RU"/>
          <w14:ligatures w14:val="none"/>
        </w:rPr>
        <w:tab/>
        <w:t>Ігор ГОНЖАК</w:t>
      </w:r>
    </w:p>
    <w:p w14:paraId="7F9F1E0E" w14:textId="52508FF2" w:rsidR="00827256" w:rsidRPr="00676114" w:rsidRDefault="00827256" w:rsidP="00BE0CBB">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885553F" w14:textId="0F566111" w:rsidR="007D6D69" w:rsidRPr="007310FA" w:rsidRDefault="003A0988" w:rsidP="007310FA">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676114">
        <w:rPr>
          <w:rFonts w:ascii="Times New Roman" w:eastAsia="Calibri" w:hAnsi="Times New Roman" w:cs="Times New Roman"/>
          <w:b/>
          <w:bCs/>
          <w:kern w:val="0"/>
          <w:sz w:val="24"/>
          <w:szCs w:val="24"/>
          <w:lang w:eastAsia="ru-RU"/>
          <w14:ligatures w14:val="none"/>
        </w:rPr>
        <w:t xml:space="preserve"> </w:t>
      </w:r>
      <w:r w:rsidR="00A05BF0" w:rsidRPr="00676114">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A05BF0" w:rsidRPr="00676114">
        <w:rPr>
          <w:rFonts w:ascii="Times New Roman" w:eastAsia="Calibri" w:hAnsi="Times New Roman" w:cs="Times New Roman"/>
          <w:b/>
          <w:bCs/>
          <w:kern w:val="0"/>
          <w:sz w:val="24"/>
          <w:szCs w:val="24"/>
          <w:lang w:eastAsia="ru-RU"/>
          <w14:ligatures w14:val="none"/>
        </w:rPr>
        <w:tab/>
      </w:r>
      <w:r w:rsidR="00A05BF0" w:rsidRPr="00676114">
        <w:rPr>
          <w:rFonts w:ascii="Times New Roman" w:eastAsia="Calibri" w:hAnsi="Times New Roman" w:cs="Times New Roman"/>
          <w:b/>
          <w:bCs/>
          <w:kern w:val="0"/>
          <w:sz w:val="24"/>
          <w:szCs w:val="24"/>
          <w:lang w:eastAsia="ru-RU"/>
          <w14:ligatures w14:val="none"/>
        </w:rPr>
        <w:tab/>
      </w:r>
      <w:r w:rsidRPr="00676114">
        <w:rPr>
          <w:rFonts w:ascii="Times New Roman" w:eastAsia="Calibri" w:hAnsi="Times New Roman" w:cs="Times New Roman"/>
          <w:b/>
          <w:bCs/>
          <w:kern w:val="0"/>
          <w:sz w:val="24"/>
          <w:szCs w:val="24"/>
          <w:lang w:eastAsia="ru-RU"/>
          <w14:ligatures w14:val="none"/>
        </w:rPr>
        <w:t xml:space="preserve"> </w:t>
      </w:r>
      <w:r w:rsidR="00EB00E3" w:rsidRPr="00676114">
        <w:rPr>
          <w:rFonts w:ascii="Times New Roman" w:eastAsia="Calibri" w:hAnsi="Times New Roman" w:cs="Times New Roman"/>
          <w:b/>
          <w:bCs/>
          <w:kern w:val="0"/>
          <w:sz w:val="24"/>
          <w:szCs w:val="24"/>
          <w:lang w:eastAsia="ru-RU"/>
          <w14:ligatures w14:val="none"/>
        </w:rPr>
        <w:tab/>
        <w:t xml:space="preserve">    Володимир </w:t>
      </w:r>
      <w:r w:rsidR="00A05BF0" w:rsidRPr="00676114">
        <w:rPr>
          <w:rFonts w:ascii="Times New Roman" w:eastAsia="Calibri" w:hAnsi="Times New Roman" w:cs="Times New Roman"/>
          <w:b/>
          <w:bCs/>
          <w:kern w:val="0"/>
          <w:sz w:val="24"/>
          <w:szCs w:val="24"/>
          <w:lang w:eastAsia="ru-RU"/>
          <w14:ligatures w14:val="none"/>
        </w:rPr>
        <w:t>РОХМАНОВ</w:t>
      </w:r>
    </w:p>
    <w:p w14:paraId="7EE0FE0D" w14:textId="37CBA200" w:rsidR="001C3BFB" w:rsidRPr="00676114" w:rsidRDefault="001C3BFB" w:rsidP="00BE0CBB">
      <w:pPr>
        <w:spacing w:line="240" w:lineRule="auto"/>
        <w:ind w:firstLine="709"/>
        <w:rPr>
          <w:rFonts w:ascii="Times New Roman" w:hAnsi="Times New Roman" w:cs="Times New Roman"/>
          <w:sz w:val="24"/>
          <w:szCs w:val="24"/>
        </w:rPr>
      </w:pPr>
    </w:p>
    <w:sectPr w:rsidR="001C3BFB" w:rsidRPr="00676114" w:rsidSect="007310FA">
      <w:pgSz w:w="11906" w:h="16838"/>
      <w:pgMar w:top="850"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3BC6"/>
    <w:rsid w:val="000B7800"/>
    <w:rsid w:val="000C0CCD"/>
    <w:rsid w:val="000C28A1"/>
    <w:rsid w:val="000D4306"/>
    <w:rsid w:val="000E4195"/>
    <w:rsid w:val="000F23F2"/>
    <w:rsid w:val="001076A8"/>
    <w:rsid w:val="00107741"/>
    <w:rsid w:val="00123EDF"/>
    <w:rsid w:val="001240ED"/>
    <w:rsid w:val="001305F0"/>
    <w:rsid w:val="00151787"/>
    <w:rsid w:val="00151972"/>
    <w:rsid w:val="0015354D"/>
    <w:rsid w:val="00166CFC"/>
    <w:rsid w:val="001745E0"/>
    <w:rsid w:val="00196FB7"/>
    <w:rsid w:val="001A0569"/>
    <w:rsid w:val="001A2A5E"/>
    <w:rsid w:val="001B1BFD"/>
    <w:rsid w:val="001B2C8F"/>
    <w:rsid w:val="001B4162"/>
    <w:rsid w:val="001C3BFB"/>
    <w:rsid w:val="001C6765"/>
    <w:rsid w:val="001C6D29"/>
    <w:rsid w:val="001E43C6"/>
    <w:rsid w:val="001E7066"/>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44955"/>
    <w:rsid w:val="00350D19"/>
    <w:rsid w:val="00351634"/>
    <w:rsid w:val="00354A06"/>
    <w:rsid w:val="00356F09"/>
    <w:rsid w:val="0036378A"/>
    <w:rsid w:val="00376426"/>
    <w:rsid w:val="00376BEE"/>
    <w:rsid w:val="00391BC7"/>
    <w:rsid w:val="0039232C"/>
    <w:rsid w:val="003A0988"/>
    <w:rsid w:val="003A628C"/>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D103B"/>
    <w:rsid w:val="004D6325"/>
    <w:rsid w:val="004D66DF"/>
    <w:rsid w:val="004D74B1"/>
    <w:rsid w:val="004E1E17"/>
    <w:rsid w:val="004E2DB2"/>
    <w:rsid w:val="004F6810"/>
    <w:rsid w:val="004F6EEE"/>
    <w:rsid w:val="00501000"/>
    <w:rsid w:val="005056D5"/>
    <w:rsid w:val="00506B48"/>
    <w:rsid w:val="005241FA"/>
    <w:rsid w:val="005447AA"/>
    <w:rsid w:val="00546625"/>
    <w:rsid w:val="00551D2F"/>
    <w:rsid w:val="0055666A"/>
    <w:rsid w:val="00556CC9"/>
    <w:rsid w:val="00571494"/>
    <w:rsid w:val="00573D6C"/>
    <w:rsid w:val="00575752"/>
    <w:rsid w:val="00577749"/>
    <w:rsid w:val="00591336"/>
    <w:rsid w:val="005A0EFC"/>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10FA"/>
    <w:rsid w:val="0073328E"/>
    <w:rsid w:val="00733367"/>
    <w:rsid w:val="00763E0B"/>
    <w:rsid w:val="00767BAD"/>
    <w:rsid w:val="007A55FB"/>
    <w:rsid w:val="007B55AC"/>
    <w:rsid w:val="007D6D69"/>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B29AB"/>
    <w:rsid w:val="008D51E7"/>
    <w:rsid w:val="008F1738"/>
    <w:rsid w:val="00904862"/>
    <w:rsid w:val="00912676"/>
    <w:rsid w:val="00951A2C"/>
    <w:rsid w:val="009566EF"/>
    <w:rsid w:val="00964132"/>
    <w:rsid w:val="009905E3"/>
    <w:rsid w:val="009B6FE1"/>
    <w:rsid w:val="009C0FDF"/>
    <w:rsid w:val="009C46FD"/>
    <w:rsid w:val="009C7677"/>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4DB2"/>
    <w:rsid w:val="00BD4719"/>
    <w:rsid w:val="00BE0CBB"/>
    <w:rsid w:val="00BE0D42"/>
    <w:rsid w:val="00BF19FF"/>
    <w:rsid w:val="00C02E7D"/>
    <w:rsid w:val="00C068C7"/>
    <w:rsid w:val="00C23B03"/>
    <w:rsid w:val="00C30390"/>
    <w:rsid w:val="00C33F35"/>
    <w:rsid w:val="00C406B4"/>
    <w:rsid w:val="00C416AA"/>
    <w:rsid w:val="00C43CA3"/>
    <w:rsid w:val="00C52A87"/>
    <w:rsid w:val="00C576AB"/>
    <w:rsid w:val="00C603DB"/>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36986"/>
    <w:rsid w:val="00E43C1E"/>
    <w:rsid w:val="00E75E76"/>
    <w:rsid w:val="00E91390"/>
    <w:rsid w:val="00E918FE"/>
    <w:rsid w:val="00EA2D58"/>
    <w:rsid w:val="00EB00E3"/>
    <w:rsid w:val="00EC40B1"/>
    <w:rsid w:val="00ED1529"/>
    <w:rsid w:val="00ED4235"/>
    <w:rsid w:val="00EE5A11"/>
    <w:rsid w:val="00EE6173"/>
    <w:rsid w:val="00F04C80"/>
    <w:rsid w:val="00F137FE"/>
    <w:rsid w:val="00F14337"/>
    <w:rsid w:val="00F17D6B"/>
    <w:rsid w:val="00F20385"/>
    <w:rsid w:val="00F32185"/>
    <w:rsid w:val="00F46D8E"/>
    <w:rsid w:val="00F50F8F"/>
    <w:rsid w:val="00F52E4A"/>
    <w:rsid w:val="00F631B6"/>
    <w:rsid w:val="00F63EA2"/>
    <w:rsid w:val="00F70CFB"/>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841</TotalTime>
  <Pages>3</Pages>
  <Words>1639</Words>
  <Characters>9346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42</cp:revision>
  <cp:lastPrinted>2026-07-20T12:25:00Z</cp:lastPrinted>
  <dcterms:created xsi:type="dcterms:W3CDTF">2026-03-13T07:10:00Z</dcterms:created>
  <dcterms:modified xsi:type="dcterms:W3CDTF">2026-07-29T11:07:00Z</dcterms:modified>
</cp:coreProperties>
</file>