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D55D5" w14:textId="77777777" w:rsidR="009B39C2" w:rsidRPr="0059395C" w:rsidRDefault="009B39C2" w:rsidP="009B39C2">
      <w:pPr>
        <w:ind w:right="-5"/>
        <w:jc w:val="center"/>
        <w:rPr>
          <w:sz w:val="24"/>
          <w:szCs w:val="24"/>
          <w:lang w:val="uk-UA"/>
        </w:rPr>
      </w:pPr>
      <w:r w:rsidRPr="0059395C">
        <w:rPr>
          <w:noProof/>
          <w:sz w:val="24"/>
          <w:szCs w:val="24"/>
          <w:lang w:val="uk-UA"/>
        </w:rPr>
        <w:drawing>
          <wp:inline distT="0" distB="0" distL="0" distR="0" wp14:anchorId="32EAC4A2" wp14:editId="73865CA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8D29822" w14:textId="77777777" w:rsidR="009B39C2" w:rsidRPr="0059395C" w:rsidRDefault="009B39C2" w:rsidP="009B39C2">
      <w:pPr>
        <w:ind w:left="-180" w:firstLine="180"/>
        <w:jc w:val="center"/>
        <w:rPr>
          <w:sz w:val="24"/>
          <w:szCs w:val="24"/>
          <w:lang w:val="uk-UA"/>
        </w:rPr>
      </w:pPr>
      <w:r w:rsidRPr="0059395C">
        <w:rPr>
          <w:sz w:val="24"/>
          <w:szCs w:val="24"/>
          <w:lang w:val="uk-UA"/>
        </w:rPr>
        <w:t>НАЦІОНАЛЬНА АСОЦІАЦІЯ АДВОКАТІВ УКРАЇНИ</w:t>
      </w:r>
    </w:p>
    <w:p w14:paraId="62231C54" w14:textId="77777777" w:rsidR="009B39C2" w:rsidRPr="0059395C" w:rsidRDefault="009B39C2" w:rsidP="009B39C2">
      <w:pPr>
        <w:ind w:left="-180" w:firstLine="180"/>
        <w:jc w:val="center"/>
        <w:rPr>
          <w:b/>
          <w:sz w:val="24"/>
          <w:szCs w:val="24"/>
          <w:lang w:val="uk-UA"/>
        </w:rPr>
      </w:pPr>
      <w:r w:rsidRPr="0059395C">
        <w:rPr>
          <w:b/>
          <w:sz w:val="24"/>
          <w:szCs w:val="24"/>
          <w:lang w:val="uk-UA"/>
        </w:rPr>
        <w:t>КВАЛІФІКАЦІЙНО – ДИСЦИПЛІНАРНА КОМІСІЯ</w:t>
      </w:r>
    </w:p>
    <w:p w14:paraId="7802A365" w14:textId="77777777" w:rsidR="009B39C2" w:rsidRPr="0059395C" w:rsidRDefault="009B39C2" w:rsidP="009B39C2">
      <w:pPr>
        <w:ind w:left="-180" w:firstLine="180"/>
        <w:jc w:val="center"/>
        <w:rPr>
          <w:b/>
          <w:sz w:val="24"/>
          <w:szCs w:val="24"/>
          <w:lang w:val="uk-UA"/>
        </w:rPr>
      </w:pPr>
      <w:r w:rsidRPr="0059395C">
        <w:rPr>
          <w:b/>
          <w:sz w:val="24"/>
          <w:szCs w:val="24"/>
          <w:lang w:val="uk-UA"/>
        </w:rPr>
        <w:t>АДВОКАТУРИ ПОЛТАВСЬКОЇ ОБЛАСТІ</w:t>
      </w:r>
    </w:p>
    <w:p w14:paraId="18435494" w14:textId="3DF37BCC" w:rsidR="009B39C2" w:rsidRPr="0059395C" w:rsidRDefault="009B39C2" w:rsidP="009B39C2">
      <w:pPr>
        <w:tabs>
          <w:tab w:val="left" w:pos="1110"/>
        </w:tabs>
        <w:ind w:left="-180" w:firstLine="180"/>
        <w:jc w:val="center"/>
        <w:rPr>
          <w:b/>
          <w:sz w:val="24"/>
          <w:szCs w:val="24"/>
          <w:lang w:val="uk-UA"/>
        </w:rPr>
      </w:pPr>
      <w:r w:rsidRPr="0059395C">
        <w:rPr>
          <w:b/>
          <w:sz w:val="24"/>
          <w:szCs w:val="24"/>
          <w:lang w:val="uk-UA"/>
        </w:rPr>
        <w:t>________________________________________________________________________________</w:t>
      </w:r>
    </w:p>
    <w:p w14:paraId="6A10610B" w14:textId="77777777" w:rsidR="009B39C2" w:rsidRPr="0059395C" w:rsidRDefault="009B39C2" w:rsidP="009B39C2">
      <w:pPr>
        <w:rPr>
          <w:sz w:val="24"/>
          <w:szCs w:val="24"/>
          <w:lang w:val="uk-UA"/>
        </w:rPr>
      </w:pPr>
    </w:p>
    <w:p w14:paraId="1167D471" w14:textId="5872F006" w:rsidR="009B39C2" w:rsidRPr="0059395C" w:rsidRDefault="009B39C2" w:rsidP="009B39C2">
      <w:pPr>
        <w:ind w:firstLine="708"/>
        <w:rPr>
          <w:sz w:val="24"/>
          <w:szCs w:val="24"/>
          <w:lang w:val="uk-UA"/>
        </w:rPr>
      </w:pPr>
      <w:r w:rsidRPr="0059395C">
        <w:rPr>
          <w:sz w:val="24"/>
          <w:szCs w:val="24"/>
          <w:lang w:val="uk-UA"/>
        </w:rPr>
        <w:t xml:space="preserve">11 липня  2025 року </w:t>
      </w:r>
      <w:r w:rsidRPr="0059395C">
        <w:rPr>
          <w:sz w:val="24"/>
          <w:szCs w:val="24"/>
          <w:lang w:val="uk-UA"/>
        </w:rPr>
        <w:tab/>
      </w:r>
      <w:r w:rsidRPr="0059395C">
        <w:rPr>
          <w:sz w:val="24"/>
          <w:szCs w:val="24"/>
          <w:lang w:val="uk-UA"/>
        </w:rPr>
        <w:tab/>
      </w:r>
      <w:r w:rsidRPr="0059395C">
        <w:rPr>
          <w:sz w:val="24"/>
          <w:szCs w:val="24"/>
          <w:lang w:val="uk-UA"/>
        </w:rPr>
        <w:tab/>
      </w:r>
      <w:r w:rsidRPr="0059395C">
        <w:rPr>
          <w:sz w:val="24"/>
          <w:szCs w:val="24"/>
          <w:lang w:val="uk-UA"/>
        </w:rPr>
        <w:tab/>
      </w:r>
      <w:r w:rsidRPr="0059395C">
        <w:rPr>
          <w:sz w:val="24"/>
          <w:szCs w:val="24"/>
          <w:lang w:val="uk-UA"/>
        </w:rPr>
        <w:tab/>
      </w:r>
      <w:r w:rsidR="0059395C" w:rsidRPr="0059395C">
        <w:rPr>
          <w:sz w:val="24"/>
          <w:szCs w:val="24"/>
          <w:lang w:val="uk-UA"/>
        </w:rPr>
        <w:tab/>
      </w:r>
      <w:r w:rsidR="0059395C" w:rsidRPr="0059395C">
        <w:rPr>
          <w:sz w:val="24"/>
          <w:szCs w:val="24"/>
          <w:lang w:val="uk-UA"/>
        </w:rPr>
        <w:tab/>
        <w:t xml:space="preserve">  </w:t>
      </w:r>
      <w:r w:rsidRPr="0059395C">
        <w:rPr>
          <w:sz w:val="24"/>
          <w:szCs w:val="24"/>
          <w:lang w:val="uk-UA"/>
        </w:rPr>
        <w:tab/>
        <w:t>місто Полтава</w:t>
      </w:r>
    </w:p>
    <w:p w14:paraId="574DA6AD" w14:textId="77777777" w:rsidR="009B39C2" w:rsidRPr="0059395C" w:rsidRDefault="009B39C2" w:rsidP="009B39C2">
      <w:pPr>
        <w:jc w:val="center"/>
        <w:rPr>
          <w:b/>
          <w:bCs/>
          <w:sz w:val="24"/>
          <w:szCs w:val="24"/>
          <w:lang w:val="uk-UA"/>
        </w:rPr>
      </w:pPr>
      <w:r w:rsidRPr="0059395C">
        <w:rPr>
          <w:b/>
          <w:bCs/>
          <w:sz w:val="24"/>
          <w:szCs w:val="24"/>
          <w:lang w:val="uk-UA"/>
        </w:rPr>
        <w:t xml:space="preserve">Р І Ш Е Н </w:t>
      </w:r>
      <w:proofErr w:type="spellStart"/>
      <w:r w:rsidRPr="0059395C">
        <w:rPr>
          <w:b/>
          <w:bCs/>
          <w:sz w:val="24"/>
          <w:szCs w:val="24"/>
          <w:lang w:val="uk-UA"/>
        </w:rPr>
        <w:t>Н</w:t>
      </w:r>
      <w:proofErr w:type="spellEnd"/>
      <w:r w:rsidRPr="0059395C">
        <w:rPr>
          <w:b/>
          <w:bCs/>
          <w:sz w:val="24"/>
          <w:szCs w:val="24"/>
          <w:lang w:val="uk-UA"/>
        </w:rPr>
        <w:t xml:space="preserve"> Я</w:t>
      </w:r>
    </w:p>
    <w:p w14:paraId="7403CBA6" w14:textId="32BC0A3F" w:rsidR="009B39C2" w:rsidRPr="0059395C" w:rsidRDefault="009B39C2" w:rsidP="000D3BA7">
      <w:pPr>
        <w:widowControl/>
        <w:autoSpaceDE/>
        <w:autoSpaceDN/>
        <w:adjustRightInd/>
        <w:spacing w:after="200"/>
        <w:jc w:val="center"/>
        <w:rPr>
          <w:rFonts w:eastAsia="Times New Roman"/>
          <w:b/>
          <w:sz w:val="24"/>
          <w:szCs w:val="24"/>
          <w:lang w:val="uk-UA"/>
        </w:rPr>
      </w:pPr>
      <w:r w:rsidRPr="0059395C">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0A894A4" w14:textId="1849C599" w:rsidR="009B39C2" w:rsidRPr="0059395C" w:rsidRDefault="009B39C2" w:rsidP="0059395C">
      <w:pPr>
        <w:ind w:firstLine="708"/>
        <w:jc w:val="both"/>
        <w:rPr>
          <w:rFonts w:eastAsia="Times New Roman"/>
          <w:sz w:val="24"/>
          <w:szCs w:val="24"/>
          <w:lang w:val="uk-UA"/>
        </w:rPr>
      </w:pPr>
      <w:r w:rsidRPr="0059395C">
        <w:rPr>
          <w:sz w:val="24"/>
          <w:szCs w:val="24"/>
          <w:lang w:val="uk-UA"/>
        </w:rPr>
        <w:t>Кваліфікаційно-дисциплінарна комісія адвокатури Полтавської області у складі</w:t>
      </w:r>
      <w:r w:rsidRPr="0059395C">
        <w:rPr>
          <w:rFonts w:eastAsia="Times New Roman"/>
          <w:sz w:val="24"/>
          <w:szCs w:val="24"/>
          <w:lang w:val="uk-UA"/>
        </w:rPr>
        <w:t xml:space="preserve">  в.о. Голови комісії</w:t>
      </w:r>
      <w:r w:rsidR="0059395C" w:rsidRPr="0059395C">
        <w:rPr>
          <w:rFonts w:eastAsia="Times New Roman"/>
          <w:sz w:val="24"/>
          <w:szCs w:val="24"/>
          <w:lang w:val="uk-UA"/>
        </w:rPr>
        <w:t xml:space="preserve"> </w:t>
      </w:r>
      <w:r w:rsidRPr="0059395C">
        <w:rPr>
          <w:rFonts w:eastAsia="Times New Roman"/>
          <w:sz w:val="24"/>
          <w:szCs w:val="24"/>
          <w:lang w:val="uk-UA"/>
        </w:rPr>
        <w:t xml:space="preserve">(голови дисциплінарної палати) – </w:t>
      </w:r>
      <w:proofErr w:type="spellStart"/>
      <w:r w:rsidRPr="0059395C">
        <w:rPr>
          <w:rFonts w:eastAsia="Times New Roman"/>
          <w:sz w:val="24"/>
          <w:szCs w:val="24"/>
          <w:lang w:val="uk-UA"/>
        </w:rPr>
        <w:t>Гонжака</w:t>
      </w:r>
      <w:proofErr w:type="spellEnd"/>
      <w:r w:rsidRPr="0059395C">
        <w:rPr>
          <w:rFonts w:eastAsia="Times New Roman"/>
          <w:sz w:val="24"/>
          <w:szCs w:val="24"/>
          <w:lang w:val="uk-UA"/>
        </w:rPr>
        <w:t xml:space="preserve"> І.В., дисциплінарної палати:  секретаря  – </w:t>
      </w:r>
      <w:proofErr w:type="spellStart"/>
      <w:r w:rsidRPr="0059395C">
        <w:rPr>
          <w:rFonts w:eastAsia="Times New Roman"/>
          <w:sz w:val="24"/>
          <w:szCs w:val="24"/>
          <w:lang w:val="uk-UA"/>
        </w:rPr>
        <w:t>Рохманова</w:t>
      </w:r>
      <w:proofErr w:type="spellEnd"/>
      <w:r w:rsidRPr="0059395C">
        <w:rPr>
          <w:rFonts w:eastAsia="Times New Roman"/>
          <w:sz w:val="24"/>
          <w:szCs w:val="24"/>
          <w:lang w:val="uk-UA"/>
        </w:rPr>
        <w:t xml:space="preserve"> В.І. членів палати:  </w:t>
      </w:r>
      <w:proofErr w:type="spellStart"/>
      <w:r w:rsidRPr="0059395C">
        <w:rPr>
          <w:rFonts w:eastAsia="Times New Roman"/>
          <w:sz w:val="24"/>
          <w:szCs w:val="24"/>
          <w:lang w:val="uk-UA"/>
        </w:rPr>
        <w:t>Карнарука</w:t>
      </w:r>
      <w:proofErr w:type="spellEnd"/>
      <w:r w:rsidRPr="0059395C">
        <w:rPr>
          <w:rFonts w:eastAsia="Times New Roman"/>
          <w:sz w:val="24"/>
          <w:szCs w:val="24"/>
          <w:lang w:val="uk-UA"/>
        </w:rPr>
        <w:t xml:space="preserve"> А.В., Клименка О.Ю.- </w:t>
      </w:r>
    </w:p>
    <w:p w14:paraId="3E1E898A" w14:textId="364E74CE" w:rsidR="009B39C2" w:rsidRPr="0059395C" w:rsidRDefault="009B39C2" w:rsidP="0059395C">
      <w:pPr>
        <w:ind w:firstLine="708"/>
        <w:jc w:val="both"/>
        <w:rPr>
          <w:iCs/>
          <w:sz w:val="24"/>
          <w:szCs w:val="24"/>
          <w:lang w:val="uk-UA"/>
        </w:rPr>
      </w:pPr>
      <w:r w:rsidRPr="0059395C">
        <w:rPr>
          <w:sz w:val="24"/>
          <w:szCs w:val="24"/>
          <w:lang w:val="uk-UA"/>
        </w:rPr>
        <w:t xml:space="preserve">розглянувши дисциплінарну справу порушену за </w:t>
      </w:r>
      <w:bookmarkStart w:id="0" w:name="_Hlk58939803"/>
      <w:bookmarkStart w:id="1" w:name="_Hlk58940081"/>
      <w:r w:rsidRPr="0059395C">
        <w:rPr>
          <w:sz w:val="24"/>
          <w:szCs w:val="24"/>
          <w:lang w:val="uk-UA"/>
        </w:rPr>
        <w:t xml:space="preserve">скаргою </w:t>
      </w:r>
      <w:bookmarkEnd w:id="0"/>
      <w:bookmarkEnd w:id="1"/>
      <w:r w:rsidR="0059395C" w:rsidRPr="0059395C">
        <w:rPr>
          <w:iCs/>
          <w:sz w:val="24"/>
          <w:szCs w:val="24"/>
          <w:lang w:val="uk-UA"/>
        </w:rPr>
        <w:t>Особи_1</w:t>
      </w:r>
      <w:r w:rsidRPr="0059395C">
        <w:rPr>
          <w:iCs/>
          <w:sz w:val="24"/>
          <w:szCs w:val="24"/>
          <w:lang w:val="uk-UA"/>
        </w:rPr>
        <w:t xml:space="preserve"> відносно адвоката </w:t>
      </w:r>
      <w:proofErr w:type="spellStart"/>
      <w:r w:rsidRPr="0059395C">
        <w:rPr>
          <w:iCs/>
          <w:sz w:val="24"/>
          <w:szCs w:val="24"/>
          <w:lang w:val="uk-UA"/>
        </w:rPr>
        <w:t>Золотопупа</w:t>
      </w:r>
      <w:proofErr w:type="spellEnd"/>
      <w:r w:rsidRPr="0059395C">
        <w:rPr>
          <w:iCs/>
          <w:sz w:val="24"/>
          <w:szCs w:val="24"/>
          <w:lang w:val="uk-UA"/>
        </w:rPr>
        <w:t xml:space="preserve"> Сергія Васильовича</w:t>
      </w:r>
      <w:r w:rsidR="0059395C" w:rsidRPr="0059395C">
        <w:rPr>
          <w:iCs/>
          <w:sz w:val="24"/>
          <w:szCs w:val="24"/>
          <w:lang w:val="uk-UA"/>
        </w:rPr>
        <w:t xml:space="preserve"> </w:t>
      </w:r>
      <w:r w:rsidRPr="0059395C">
        <w:rPr>
          <w:iCs/>
          <w:sz w:val="24"/>
          <w:szCs w:val="24"/>
          <w:lang w:val="uk-UA"/>
        </w:rPr>
        <w:t>(свідоцтво про право на заняття адвокатською діяльністю №</w:t>
      </w:r>
      <w:r w:rsidR="0059395C" w:rsidRPr="0059395C">
        <w:rPr>
          <w:iCs/>
          <w:sz w:val="24"/>
          <w:szCs w:val="24"/>
          <w:lang w:val="uk-UA"/>
        </w:rPr>
        <w:t> </w:t>
      </w:r>
      <w:r w:rsidRPr="0059395C">
        <w:rPr>
          <w:iCs/>
          <w:sz w:val="24"/>
          <w:szCs w:val="24"/>
          <w:lang w:val="uk-UA"/>
        </w:rPr>
        <w:t>2653 видане Радою адвокатів Полтавської області 2</w:t>
      </w:r>
      <w:r w:rsidR="00242101" w:rsidRPr="0059395C">
        <w:rPr>
          <w:iCs/>
          <w:sz w:val="24"/>
          <w:szCs w:val="24"/>
          <w:lang w:val="uk-UA"/>
        </w:rPr>
        <w:t>6</w:t>
      </w:r>
      <w:r w:rsidRPr="0059395C">
        <w:rPr>
          <w:iCs/>
          <w:sz w:val="24"/>
          <w:szCs w:val="24"/>
          <w:lang w:val="uk-UA"/>
        </w:rPr>
        <w:t>.03.2019 року) у зв’язку з порушення вимог Закону України « Про адвокатуру та адвокатську діяльність» та Правил адвокатської етики</w:t>
      </w:r>
      <w:r w:rsidR="0059395C" w:rsidRPr="0059395C">
        <w:rPr>
          <w:iCs/>
          <w:sz w:val="24"/>
          <w:szCs w:val="24"/>
          <w:lang w:val="uk-UA"/>
        </w:rPr>
        <w:t xml:space="preserve"> </w:t>
      </w:r>
      <w:r w:rsidRPr="0059395C">
        <w:rPr>
          <w:iCs/>
          <w:sz w:val="24"/>
          <w:szCs w:val="24"/>
          <w:lang w:val="uk-UA"/>
        </w:rPr>
        <w:t>-</w:t>
      </w:r>
    </w:p>
    <w:p w14:paraId="323ACADB" w14:textId="77777777" w:rsidR="009B39C2" w:rsidRPr="0059395C" w:rsidRDefault="009B39C2" w:rsidP="009B39C2">
      <w:pPr>
        <w:jc w:val="both"/>
        <w:rPr>
          <w:sz w:val="10"/>
          <w:szCs w:val="10"/>
          <w:lang w:val="uk-UA"/>
        </w:rPr>
      </w:pPr>
    </w:p>
    <w:p w14:paraId="348F4FAC" w14:textId="77777777" w:rsidR="009B39C2" w:rsidRPr="0059395C" w:rsidRDefault="009B39C2" w:rsidP="009B39C2">
      <w:pPr>
        <w:jc w:val="center"/>
        <w:rPr>
          <w:b/>
          <w:bCs/>
          <w:sz w:val="24"/>
          <w:szCs w:val="24"/>
          <w:lang w:val="uk-UA"/>
        </w:rPr>
      </w:pPr>
      <w:r w:rsidRPr="0059395C">
        <w:rPr>
          <w:b/>
          <w:bCs/>
          <w:sz w:val="24"/>
          <w:szCs w:val="24"/>
          <w:lang w:val="uk-UA"/>
        </w:rPr>
        <w:t>В С Т А Н О В И Л А  :</w:t>
      </w:r>
    </w:p>
    <w:p w14:paraId="78F03978" w14:textId="77777777" w:rsidR="009B39C2" w:rsidRPr="0059395C" w:rsidRDefault="009B39C2" w:rsidP="009B39C2">
      <w:pPr>
        <w:jc w:val="center"/>
        <w:rPr>
          <w:b/>
          <w:bCs/>
          <w:sz w:val="10"/>
          <w:szCs w:val="10"/>
          <w:lang w:val="uk-UA"/>
        </w:rPr>
      </w:pPr>
    </w:p>
    <w:p w14:paraId="58658F56" w14:textId="48E0985E" w:rsidR="009B39C2" w:rsidRPr="0059395C" w:rsidRDefault="009B39C2" w:rsidP="009B39C2">
      <w:pPr>
        <w:jc w:val="both"/>
        <w:rPr>
          <w:iCs/>
          <w:sz w:val="24"/>
          <w:szCs w:val="24"/>
          <w:lang w:val="uk-UA"/>
        </w:rPr>
      </w:pPr>
      <w:r w:rsidRPr="0059395C">
        <w:rPr>
          <w:sz w:val="24"/>
          <w:szCs w:val="24"/>
          <w:lang w:val="uk-UA"/>
        </w:rPr>
        <w:t xml:space="preserve">          15 квітня 2025 року до КДКА Полтавської області надійшла скарга </w:t>
      </w:r>
      <w:r w:rsidRPr="0059395C">
        <w:rPr>
          <w:iCs/>
          <w:sz w:val="24"/>
          <w:szCs w:val="24"/>
          <w:lang w:val="uk-UA"/>
        </w:rPr>
        <w:t xml:space="preserve"> </w:t>
      </w:r>
      <w:r w:rsidR="0059395C" w:rsidRPr="0059395C">
        <w:rPr>
          <w:iCs/>
          <w:sz w:val="24"/>
          <w:szCs w:val="24"/>
          <w:lang w:val="uk-UA"/>
        </w:rPr>
        <w:t>Особи_1</w:t>
      </w:r>
      <w:r w:rsidRPr="0059395C">
        <w:rPr>
          <w:iCs/>
          <w:sz w:val="24"/>
          <w:szCs w:val="24"/>
          <w:lang w:val="uk-UA"/>
        </w:rPr>
        <w:t xml:space="preserve"> відносно адвоката </w:t>
      </w:r>
      <w:proofErr w:type="spellStart"/>
      <w:r w:rsidRPr="0059395C">
        <w:rPr>
          <w:iCs/>
          <w:sz w:val="24"/>
          <w:szCs w:val="24"/>
          <w:lang w:val="uk-UA"/>
        </w:rPr>
        <w:t>Золотопупа</w:t>
      </w:r>
      <w:proofErr w:type="spellEnd"/>
      <w:r w:rsidRPr="0059395C">
        <w:rPr>
          <w:iCs/>
          <w:sz w:val="24"/>
          <w:szCs w:val="24"/>
          <w:lang w:val="uk-UA"/>
        </w:rPr>
        <w:t xml:space="preserve"> Сергія Васильовича.</w:t>
      </w:r>
    </w:p>
    <w:p w14:paraId="4B38B972" w14:textId="6B423878" w:rsidR="009B39C2" w:rsidRPr="0059395C" w:rsidRDefault="009B39C2" w:rsidP="0059395C">
      <w:pPr>
        <w:ind w:firstLine="708"/>
        <w:jc w:val="both"/>
        <w:rPr>
          <w:b/>
          <w:bCs/>
          <w:sz w:val="24"/>
          <w:szCs w:val="24"/>
          <w:lang w:val="uk-UA"/>
        </w:rPr>
      </w:pPr>
      <w:r w:rsidRPr="0059395C">
        <w:rPr>
          <w:iCs/>
          <w:sz w:val="24"/>
          <w:szCs w:val="24"/>
          <w:lang w:val="uk-UA"/>
        </w:rPr>
        <w:t>16 квітня  2025 року скаргу скеровано до дисциплінарної палати КДКА Полтавської області та розпочато перевірку, яку закінчено 15 травня 2025 року.</w:t>
      </w:r>
      <w:r w:rsidRPr="0059395C">
        <w:rPr>
          <w:b/>
          <w:bCs/>
          <w:sz w:val="24"/>
          <w:szCs w:val="24"/>
          <w:lang w:val="uk-UA"/>
        </w:rPr>
        <w:t xml:space="preserve">   </w:t>
      </w:r>
    </w:p>
    <w:p w14:paraId="17A6B43A" w14:textId="4949F107" w:rsidR="009B39C2" w:rsidRPr="0059395C" w:rsidRDefault="009B39C2" w:rsidP="0059395C">
      <w:pPr>
        <w:ind w:firstLine="708"/>
        <w:jc w:val="both"/>
        <w:rPr>
          <w:sz w:val="24"/>
          <w:szCs w:val="24"/>
          <w:lang w:val="uk-UA"/>
        </w:rPr>
      </w:pPr>
      <w:r w:rsidRPr="0059395C">
        <w:rPr>
          <w:sz w:val="24"/>
          <w:szCs w:val="24"/>
          <w:lang w:val="uk-UA"/>
        </w:rPr>
        <w:t xml:space="preserve">30 травня 2025 року КДКА Полтавської області у складі дисциплінарної палати прийнято рішення про порушення дисциплінарної справи у зв’язку з наявністю в діях адвоката </w:t>
      </w:r>
      <w:proofErr w:type="spellStart"/>
      <w:r w:rsidRPr="0059395C">
        <w:rPr>
          <w:sz w:val="24"/>
          <w:szCs w:val="24"/>
          <w:lang w:val="uk-UA"/>
        </w:rPr>
        <w:t>Золотопупа</w:t>
      </w:r>
      <w:proofErr w:type="spellEnd"/>
      <w:r w:rsidRPr="0059395C">
        <w:rPr>
          <w:sz w:val="24"/>
          <w:szCs w:val="24"/>
          <w:lang w:val="uk-UA"/>
        </w:rPr>
        <w:t xml:space="preserve"> С.В. ознак дисциплінарного проступку передбаченого п.</w:t>
      </w:r>
      <w:r w:rsidR="0059395C" w:rsidRPr="0059395C">
        <w:rPr>
          <w:sz w:val="24"/>
          <w:szCs w:val="24"/>
          <w:lang w:val="uk-UA"/>
        </w:rPr>
        <w:t xml:space="preserve"> </w:t>
      </w:r>
      <w:r w:rsidRPr="0059395C">
        <w:rPr>
          <w:sz w:val="24"/>
          <w:szCs w:val="24"/>
          <w:lang w:val="uk-UA"/>
        </w:rPr>
        <w:t>3 ч.</w:t>
      </w:r>
      <w:r w:rsidR="0059395C" w:rsidRPr="0059395C">
        <w:rPr>
          <w:sz w:val="24"/>
          <w:szCs w:val="24"/>
          <w:lang w:val="uk-UA"/>
        </w:rPr>
        <w:t xml:space="preserve"> </w:t>
      </w:r>
      <w:r w:rsidRPr="0059395C">
        <w:rPr>
          <w:sz w:val="24"/>
          <w:szCs w:val="24"/>
          <w:lang w:val="uk-UA"/>
        </w:rPr>
        <w:t>2 ст.</w:t>
      </w:r>
      <w:r w:rsidR="0059395C" w:rsidRPr="0059395C">
        <w:rPr>
          <w:sz w:val="24"/>
          <w:szCs w:val="24"/>
          <w:lang w:val="uk-UA"/>
        </w:rPr>
        <w:t xml:space="preserve"> </w:t>
      </w:r>
      <w:r w:rsidRPr="0059395C">
        <w:rPr>
          <w:sz w:val="24"/>
          <w:szCs w:val="24"/>
          <w:lang w:val="uk-UA"/>
        </w:rPr>
        <w:t>34 З</w:t>
      </w:r>
      <w:r w:rsidR="0059395C" w:rsidRPr="0059395C">
        <w:rPr>
          <w:sz w:val="24"/>
          <w:szCs w:val="24"/>
          <w:lang w:val="uk-UA"/>
        </w:rPr>
        <w:t xml:space="preserve">акону </w:t>
      </w:r>
      <w:r w:rsidRPr="0059395C">
        <w:rPr>
          <w:sz w:val="24"/>
          <w:szCs w:val="24"/>
          <w:lang w:val="uk-UA"/>
        </w:rPr>
        <w:t>У</w:t>
      </w:r>
      <w:r w:rsidR="0059395C" w:rsidRPr="0059395C">
        <w:rPr>
          <w:sz w:val="24"/>
          <w:szCs w:val="24"/>
          <w:lang w:val="uk-UA"/>
        </w:rPr>
        <w:t>країни</w:t>
      </w:r>
      <w:r w:rsidRPr="0059395C">
        <w:rPr>
          <w:sz w:val="24"/>
          <w:szCs w:val="24"/>
          <w:lang w:val="uk-UA"/>
        </w:rPr>
        <w:t xml:space="preserve"> «Про адвокатуру та адвокатську діяльність» , а саме недотримання вимог ст.</w:t>
      </w:r>
      <w:r w:rsidR="0059395C" w:rsidRPr="0059395C">
        <w:rPr>
          <w:sz w:val="24"/>
          <w:szCs w:val="24"/>
          <w:lang w:val="uk-UA"/>
        </w:rPr>
        <w:t xml:space="preserve"> </w:t>
      </w:r>
      <w:r w:rsidRPr="0059395C">
        <w:rPr>
          <w:sz w:val="24"/>
          <w:szCs w:val="24"/>
          <w:lang w:val="uk-UA"/>
        </w:rPr>
        <w:t xml:space="preserve">9 Правил адвокатської етики. </w:t>
      </w:r>
    </w:p>
    <w:p w14:paraId="61E4FE4A" w14:textId="36F471D5" w:rsidR="009B39C2" w:rsidRPr="0059395C" w:rsidRDefault="009B39C2" w:rsidP="0059395C">
      <w:pPr>
        <w:ind w:firstLine="708"/>
        <w:jc w:val="both"/>
        <w:rPr>
          <w:sz w:val="24"/>
          <w:szCs w:val="24"/>
          <w:lang w:val="uk-UA"/>
        </w:rPr>
      </w:pPr>
      <w:r w:rsidRPr="0059395C">
        <w:rPr>
          <w:sz w:val="24"/>
          <w:szCs w:val="24"/>
          <w:lang w:val="uk-UA"/>
        </w:rPr>
        <w:t>13 червня 2025 року на засідання КДКА Полтавської області прибула</w:t>
      </w:r>
      <w:r w:rsidR="0059395C" w:rsidRPr="0059395C">
        <w:rPr>
          <w:sz w:val="24"/>
          <w:szCs w:val="24"/>
          <w:lang w:val="uk-UA"/>
        </w:rPr>
        <w:t xml:space="preserve"> Особа_1</w:t>
      </w:r>
      <w:r w:rsidRPr="0059395C">
        <w:rPr>
          <w:sz w:val="24"/>
          <w:szCs w:val="24"/>
          <w:lang w:val="uk-UA"/>
        </w:rPr>
        <w:t xml:space="preserve">, адвокат </w:t>
      </w:r>
      <w:proofErr w:type="spellStart"/>
      <w:r w:rsidRPr="0059395C">
        <w:rPr>
          <w:sz w:val="24"/>
          <w:szCs w:val="24"/>
          <w:lang w:val="uk-UA"/>
        </w:rPr>
        <w:t>Золотопуп</w:t>
      </w:r>
      <w:proofErr w:type="spellEnd"/>
      <w:r w:rsidRPr="0059395C">
        <w:rPr>
          <w:sz w:val="24"/>
          <w:szCs w:val="24"/>
          <w:lang w:val="uk-UA"/>
        </w:rPr>
        <w:t xml:space="preserve"> С.В.</w:t>
      </w:r>
      <w:r w:rsidR="000222B8" w:rsidRPr="0059395C">
        <w:rPr>
          <w:sz w:val="24"/>
          <w:szCs w:val="24"/>
          <w:lang w:val="uk-UA"/>
        </w:rPr>
        <w:t xml:space="preserve"> на засідання не прибув у зв’язку з чим розгляд дисциплінарної справи </w:t>
      </w:r>
      <w:proofErr w:type="spellStart"/>
      <w:r w:rsidR="000222B8" w:rsidRPr="0059395C">
        <w:rPr>
          <w:sz w:val="24"/>
          <w:szCs w:val="24"/>
          <w:lang w:val="uk-UA"/>
        </w:rPr>
        <w:t>зупинено</w:t>
      </w:r>
      <w:proofErr w:type="spellEnd"/>
      <w:r w:rsidR="000222B8" w:rsidRPr="0059395C">
        <w:rPr>
          <w:sz w:val="24"/>
          <w:szCs w:val="24"/>
          <w:lang w:val="uk-UA"/>
        </w:rPr>
        <w:t xml:space="preserve"> до 03 липня 2025 року.</w:t>
      </w:r>
    </w:p>
    <w:p w14:paraId="554E7667" w14:textId="5ABFCBED" w:rsidR="000222B8" w:rsidRPr="0059395C" w:rsidRDefault="000222B8" w:rsidP="0059395C">
      <w:pPr>
        <w:ind w:firstLine="708"/>
        <w:jc w:val="both"/>
        <w:rPr>
          <w:sz w:val="24"/>
          <w:szCs w:val="24"/>
          <w:lang w:val="uk-UA"/>
        </w:rPr>
      </w:pPr>
      <w:r w:rsidRPr="0059395C">
        <w:rPr>
          <w:sz w:val="24"/>
          <w:szCs w:val="24"/>
          <w:lang w:val="uk-UA"/>
        </w:rPr>
        <w:t xml:space="preserve">03 липня 2025 року у зв’язку з неможливістю проведення засідання дисциплінарної палати у зв’язку з тимчасовою відсутністю кворуму в дисциплінарній палаті КДКА Полтавської області викликаною хворобою 2 членів дисциплінарної палати розгляд дисциплінарної справи відкладеного на 11 липня 2025 року. </w:t>
      </w:r>
    </w:p>
    <w:p w14:paraId="279264F0" w14:textId="48AFF8ED" w:rsidR="000222B8" w:rsidRPr="0059395C" w:rsidRDefault="000222B8" w:rsidP="0059395C">
      <w:pPr>
        <w:ind w:firstLine="708"/>
        <w:jc w:val="both"/>
        <w:rPr>
          <w:sz w:val="24"/>
          <w:szCs w:val="24"/>
          <w:lang w:val="uk-UA"/>
        </w:rPr>
      </w:pPr>
      <w:r w:rsidRPr="0059395C">
        <w:rPr>
          <w:sz w:val="24"/>
          <w:szCs w:val="24"/>
          <w:lang w:val="uk-UA"/>
        </w:rPr>
        <w:t xml:space="preserve">11 липня 2025 року скаржниця </w:t>
      </w:r>
      <w:r w:rsidR="0059395C" w:rsidRPr="0059395C">
        <w:rPr>
          <w:sz w:val="24"/>
          <w:szCs w:val="24"/>
          <w:lang w:val="uk-UA"/>
        </w:rPr>
        <w:t>Особа_1</w:t>
      </w:r>
      <w:r w:rsidRPr="0059395C">
        <w:rPr>
          <w:sz w:val="24"/>
          <w:szCs w:val="24"/>
          <w:lang w:val="uk-UA"/>
        </w:rPr>
        <w:t xml:space="preserve"> та адвокат </w:t>
      </w:r>
      <w:proofErr w:type="spellStart"/>
      <w:r w:rsidRPr="0059395C">
        <w:rPr>
          <w:sz w:val="24"/>
          <w:szCs w:val="24"/>
          <w:lang w:val="uk-UA"/>
        </w:rPr>
        <w:t>Золотопуп</w:t>
      </w:r>
      <w:proofErr w:type="spellEnd"/>
      <w:r w:rsidRPr="0059395C">
        <w:rPr>
          <w:sz w:val="24"/>
          <w:szCs w:val="24"/>
          <w:lang w:val="uk-UA"/>
        </w:rPr>
        <w:t xml:space="preserve"> С.В. приймали участь в засідання дисциплінарної палати КДКА Полтавської області віддалено в режимі відеоконференції.</w:t>
      </w:r>
    </w:p>
    <w:p w14:paraId="5A2F3722" w14:textId="2737189C" w:rsidR="009B39C2" w:rsidRPr="0059395C" w:rsidRDefault="0059395C" w:rsidP="009B39C2">
      <w:pPr>
        <w:shd w:val="clear" w:color="auto" w:fill="FFFFFF"/>
        <w:tabs>
          <w:tab w:val="left" w:pos="720"/>
        </w:tabs>
        <w:ind w:right="72"/>
        <w:jc w:val="both"/>
        <w:rPr>
          <w:rFonts w:eastAsia="Times New Roman"/>
          <w:iCs/>
          <w:sz w:val="24"/>
          <w:szCs w:val="24"/>
          <w:lang w:val="uk-UA"/>
        </w:rPr>
      </w:pPr>
      <w:r w:rsidRPr="0059395C">
        <w:rPr>
          <w:sz w:val="24"/>
          <w:szCs w:val="24"/>
          <w:lang w:val="uk-UA"/>
        </w:rPr>
        <w:tab/>
      </w:r>
      <w:r w:rsidR="009B39C2" w:rsidRPr="0059395C">
        <w:rPr>
          <w:rFonts w:eastAsia="Times New Roman"/>
          <w:color w:val="000000"/>
          <w:sz w:val="24"/>
          <w:szCs w:val="24"/>
          <w:lang w:val="uk-UA"/>
        </w:rPr>
        <w:t xml:space="preserve">Скаржниця зазначає, що на початку квітня 2024 року </w:t>
      </w:r>
      <w:r w:rsidR="009B39C2" w:rsidRPr="0059395C">
        <w:rPr>
          <w:rFonts w:eastAsia="Times New Roman"/>
          <w:iCs/>
          <w:sz w:val="24"/>
          <w:szCs w:val="24"/>
          <w:lang w:val="uk-UA"/>
        </w:rPr>
        <w:t>Об’єднання співвласників  багатоквартирного будинку «</w:t>
      </w:r>
      <w:r w:rsidRPr="0059395C">
        <w:rPr>
          <w:rFonts w:eastAsia="Times New Roman"/>
          <w:iCs/>
          <w:sz w:val="24"/>
          <w:szCs w:val="24"/>
          <w:lang w:val="uk-UA"/>
        </w:rPr>
        <w:t>***</w:t>
      </w:r>
      <w:r w:rsidR="009B39C2" w:rsidRPr="0059395C">
        <w:rPr>
          <w:rFonts w:eastAsia="Times New Roman"/>
          <w:iCs/>
          <w:sz w:val="24"/>
          <w:szCs w:val="24"/>
          <w:lang w:val="uk-UA"/>
        </w:rPr>
        <w:t>» звернулося за правовою допомогою до адвокатського бюро «</w:t>
      </w:r>
      <w:r w:rsidRPr="0059395C">
        <w:rPr>
          <w:rFonts w:eastAsia="Times New Roman"/>
          <w:iCs/>
          <w:sz w:val="24"/>
          <w:szCs w:val="24"/>
          <w:lang w:val="uk-UA"/>
        </w:rPr>
        <w:t>***</w:t>
      </w:r>
      <w:r w:rsidR="009B39C2" w:rsidRPr="0059395C">
        <w:rPr>
          <w:rFonts w:eastAsia="Times New Roman"/>
          <w:iCs/>
          <w:sz w:val="24"/>
          <w:szCs w:val="24"/>
          <w:lang w:val="uk-UA"/>
        </w:rPr>
        <w:t xml:space="preserve">». За результатом домовленостей було укладено Договір про надання правничої допомоги № </w:t>
      </w:r>
      <w:r w:rsidRPr="0059395C">
        <w:rPr>
          <w:rFonts w:eastAsia="Times New Roman"/>
          <w:iCs/>
          <w:sz w:val="24"/>
          <w:szCs w:val="24"/>
          <w:lang w:val="uk-UA"/>
        </w:rPr>
        <w:t>00</w:t>
      </w:r>
      <w:r w:rsidR="009B39C2" w:rsidRPr="0059395C">
        <w:rPr>
          <w:rFonts w:eastAsia="Times New Roman"/>
          <w:iCs/>
          <w:sz w:val="24"/>
          <w:szCs w:val="24"/>
          <w:lang w:val="uk-UA"/>
        </w:rPr>
        <w:t>/</w:t>
      </w:r>
      <w:r w:rsidRPr="0059395C">
        <w:rPr>
          <w:rFonts w:eastAsia="Times New Roman"/>
          <w:iCs/>
          <w:sz w:val="24"/>
          <w:szCs w:val="24"/>
          <w:lang w:val="uk-UA"/>
        </w:rPr>
        <w:t>00</w:t>
      </w:r>
      <w:r w:rsidR="009B39C2" w:rsidRPr="0059395C">
        <w:rPr>
          <w:rFonts w:eastAsia="Times New Roman"/>
          <w:iCs/>
          <w:sz w:val="24"/>
          <w:szCs w:val="24"/>
          <w:lang w:val="uk-UA"/>
        </w:rPr>
        <w:t>/2024-</w:t>
      </w:r>
      <w:r w:rsidRPr="0059395C">
        <w:rPr>
          <w:rFonts w:eastAsia="Times New Roman"/>
          <w:iCs/>
          <w:sz w:val="24"/>
          <w:szCs w:val="24"/>
          <w:lang w:val="uk-UA"/>
        </w:rPr>
        <w:t>0</w:t>
      </w:r>
      <w:r w:rsidR="009B39C2" w:rsidRPr="0059395C">
        <w:rPr>
          <w:rFonts w:eastAsia="Times New Roman"/>
          <w:iCs/>
          <w:sz w:val="24"/>
          <w:szCs w:val="24"/>
          <w:lang w:val="uk-UA"/>
        </w:rPr>
        <w:t xml:space="preserve"> від 18.04.2024 року. Відповідно до пункту 1.2 Договору правничу допомогу мав надавати, в тому числі, адвокат </w:t>
      </w:r>
      <w:proofErr w:type="spellStart"/>
      <w:r w:rsidR="009B39C2" w:rsidRPr="0059395C">
        <w:rPr>
          <w:rFonts w:eastAsia="Times New Roman"/>
          <w:iCs/>
          <w:sz w:val="24"/>
          <w:szCs w:val="24"/>
          <w:lang w:val="uk-UA"/>
        </w:rPr>
        <w:t>Золотопуп</w:t>
      </w:r>
      <w:proofErr w:type="spellEnd"/>
      <w:r w:rsidR="009B39C2" w:rsidRPr="0059395C">
        <w:rPr>
          <w:rFonts w:eastAsia="Times New Roman"/>
          <w:iCs/>
          <w:sz w:val="24"/>
          <w:szCs w:val="24"/>
          <w:lang w:val="uk-UA"/>
        </w:rPr>
        <w:t xml:space="preserve"> С.В.</w:t>
      </w:r>
    </w:p>
    <w:p w14:paraId="606302B1" w14:textId="5375DAC5" w:rsidR="009B39C2" w:rsidRPr="0059395C" w:rsidRDefault="0059395C" w:rsidP="009B39C2">
      <w:pPr>
        <w:widowControl/>
        <w:shd w:val="clear" w:color="auto" w:fill="FFFFFF"/>
        <w:tabs>
          <w:tab w:val="left" w:pos="720"/>
        </w:tabs>
        <w:autoSpaceDE/>
        <w:autoSpaceDN/>
        <w:adjustRightInd/>
        <w:ind w:right="72" w:firstLine="426"/>
        <w:jc w:val="both"/>
        <w:rPr>
          <w:rFonts w:eastAsia="Times New Roman"/>
          <w:iCs/>
          <w:sz w:val="24"/>
          <w:szCs w:val="24"/>
          <w:lang w:val="uk-UA"/>
        </w:rPr>
      </w:pPr>
      <w:r w:rsidRPr="0059395C">
        <w:rPr>
          <w:rFonts w:eastAsia="Times New Roman"/>
          <w:iCs/>
          <w:sz w:val="24"/>
          <w:szCs w:val="24"/>
          <w:lang w:val="uk-UA"/>
        </w:rPr>
        <w:tab/>
      </w:r>
      <w:r w:rsidR="009B39C2" w:rsidRPr="0059395C">
        <w:rPr>
          <w:rFonts w:eastAsia="Times New Roman"/>
          <w:iCs/>
          <w:sz w:val="24"/>
          <w:szCs w:val="24"/>
          <w:lang w:val="uk-UA"/>
        </w:rPr>
        <w:t xml:space="preserve">18.04.2024 року до Господарського суду міста Києва адвокат </w:t>
      </w:r>
      <w:proofErr w:type="spellStart"/>
      <w:r w:rsidR="009B39C2" w:rsidRPr="0059395C">
        <w:rPr>
          <w:rFonts w:eastAsia="Times New Roman"/>
          <w:iCs/>
          <w:sz w:val="24"/>
          <w:szCs w:val="24"/>
          <w:lang w:val="uk-UA"/>
        </w:rPr>
        <w:t>Золотопуп</w:t>
      </w:r>
      <w:proofErr w:type="spellEnd"/>
      <w:r w:rsidR="009B39C2" w:rsidRPr="0059395C">
        <w:rPr>
          <w:rFonts w:eastAsia="Times New Roman"/>
          <w:iCs/>
          <w:sz w:val="24"/>
          <w:szCs w:val="24"/>
          <w:lang w:val="uk-UA"/>
        </w:rPr>
        <w:t xml:space="preserve"> С.В. подав позовну заяву ОСББ </w:t>
      </w:r>
      <w:r w:rsidRPr="0059395C">
        <w:rPr>
          <w:rFonts w:eastAsia="Times New Roman"/>
          <w:iCs/>
          <w:sz w:val="24"/>
          <w:szCs w:val="24"/>
          <w:lang w:val="uk-UA"/>
        </w:rPr>
        <w:t>«***</w:t>
      </w:r>
      <w:r w:rsidR="009B39C2" w:rsidRPr="0059395C">
        <w:rPr>
          <w:rFonts w:eastAsia="Times New Roman"/>
          <w:iCs/>
          <w:sz w:val="24"/>
          <w:szCs w:val="24"/>
          <w:lang w:val="uk-UA"/>
        </w:rPr>
        <w:t>» до Товариства з обмеженою відповідальністю «</w:t>
      </w:r>
      <w:r w:rsidRPr="0059395C">
        <w:rPr>
          <w:rFonts w:eastAsia="Times New Roman"/>
          <w:iCs/>
          <w:sz w:val="24"/>
          <w:szCs w:val="24"/>
          <w:lang w:val="uk-UA"/>
        </w:rPr>
        <w:t>***</w:t>
      </w:r>
      <w:r w:rsidR="009B39C2" w:rsidRPr="0059395C">
        <w:rPr>
          <w:rFonts w:eastAsia="Times New Roman"/>
          <w:iCs/>
          <w:sz w:val="24"/>
          <w:szCs w:val="24"/>
          <w:lang w:val="uk-UA"/>
        </w:rPr>
        <w:t xml:space="preserve">» про спонукання виконати певні дії про зобов’язання відновити за власний рахунок та передати документацію на багатоквартирний будинок. 07.10.2024 року Господарським судом м. Києва відкрито провадження у справі № 910/11495/24. </w:t>
      </w:r>
      <w:r w:rsidRPr="0059395C">
        <w:rPr>
          <w:rFonts w:eastAsia="Times New Roman"/>
          <w:iCs/>
          <w:sz w:val="24"/>
          <w:szCs w:val="24"/>
          <w:lang w:val="uk-UA"/>
        </w:rPr>
        <w:t>У</w:t>
      </w:r>
      <w:r w:rsidR="009B39C2" w:rsidRPr="0059395C">
        <w:rPr>
          <w:rFonts w:eastAsia="Times New Roman"/>
          <w:iCs/>
          <w:sz w:val="24"/>
          <w:szCs w:val="24"/>
          <w:lang w:val="uk-UA"/>
        </w:rPr>
        <w:t xml:space="preserve"> подальшому, 22.10.2024 року  сторони врегулювали спір в позасудовому порядку. 13 листопада 2024 року Господарським судом м.</w:t>
      </w:r>
      <w:r w:rsidRPr="0059395C">
        <w:rPr>
          <w:rFonts w:eastAsia="Times New Roman"/>
          <w:iCs/>
          <w:sz w:val="24"/>
          <w:szCs w:val="24"/>
          <w:lang w:val="uk-UA"/>
        </w:rPr>
        <w:t> </w:t>
      </w:r>
      <w:r w:rsidR="009B39C2" w:rsidRPr="0059395C">
        <w:rPr>
          <w:rFonts w:eastAsia="Times New Roman"/>
          <w:iCs/>
          <w:sz w:val="24"/>
          <w:szCs w:val="24"/>
          <w:lang w:val="uk-UA"/>
        </w:rPr>
        <w:t>Києва закрито провадження у справі. Строк оскарження ухвали, відповідно до ст.</w:t>
      </w:r>
      <w:r w:rsidRPr="0059395C">
        <w:rPr>
          <w:rFonts w:eastAsia="Times New Roman"/>
          <w:iCs/>
          <w:sz w:val="24"/>
          <w:szCs w:val="24"/>
          <w:lang w:val="uk-UA"/>
        </w:rPr>
        <w:t xml:space="preserve"> </w:t>
      </w:r>
      <w:r w:rsidR="009B39C2" w:rsidRPr="0059395C">
        <w:rPr>
          <w:rFonts w:eastAsia="Times New Roman"/>
          <w:iCs/>
          <w:sz w:val="24"/>
          <w:szCs w:val="24"/>
          <w:lang w:val="uk-UA"/>
        </w:rPr>
        <w:t>256 ГПК закінчувався 23 листопада 2024 року.</w:t>
      </w:r>
    </w:p>
    <w:p w14:paraId="516B3D5B" w14:textId="27F722CD" w:rsidR="009B39C2" w:rsidRPr="0059395C" w:rsidRDefault="0059395C" w:rsidP="009B39C2">
      <w:pPr>
        <w:widowControl/>
        <w:shd w:val="clear" w:color="auto" w:fill="FFFFFF"/>
        <w:tabs>
          <w:tab w:val="left" w:pos="720"/>
        </w:tabs>
        <w:autoSpaceDE/>
        <w:autoSpaceDN/>
        <w:adjustRightInd/>
        <w:ind w:right="72" w:firstLine="426"/>
        <w:jc w:val="both"/>
        <w:rPr>
          <w:rFonts w:eastAsia="Times New Roman"/>
          <w:iCs/>
          <w:sz w:val="24"/>
          <w:szCs w:val="24"/>
          <w:lang w:val="uk-UA"/>
        </w:rPr>
      </w:pPr>
      <w:r w:rsidRPr="0059395C">
        <w:rPr>
          <w:rFonts w:eastAsia="Times New Roman"/>
          <w:iCs/>
          <w:sz w:val="24"/>
          <w:szCs w:val="24"/>
          <w:lang w:val="uk-UA"/>
        </w:rPr>
        <w:lastRenderedPageBreak/>
        <w:tab/>
      </w:r>
      <w:r w:rsidR="009B39C2" w:rsidRPr="0059395C">
        <w:rPr>
          <w:rFonts w:eastAsia="Times New Roman"/>
          <w:iCs/>
          <w:sz w:val="24"/>
          <w:szCs w:val="24"/>
          <w:lang w:val="uk-UA"/>
        </w:rPr>
        <w:t xml:space="preserve">20 листопада 2024 року між </w:t>
      </w:r>
      <w:r w:rsidRPr="0059395C">
        <w:rPr>
          <w:rFonts w:eastAsia="Times New Roman"/>
          <w:iCs/>
          <w:sz w:val="24"/>
          <w:szCs w:val="24"/>
          <w:lang w:val="uk-UA"/>
        </w:rPr>
        <w:t>Особою_2</w:t>
      </w:r>
      <w:r w:rsidR="009B39C2" w:rsidRPr="0059395C">
        <w:rPr>
          <w:rFonts w:eastAsia="Times New Roman"/>
          <w:iCs/>
          <w:sz w:val="24"/>
          <w:szCs w:val="24"/>
          <w:lang w:val="uk-UA"/>
        </w:rPr>
        <w:t xml:space="preserve"> та адвокатським бюро</w:t>
      </w:r>
      <w:r w:rsidRPr="0059395C">
        <w:rPr>
          <w:rFonts w:eastAsia="Times New Roman"/>
          <w:iCs/>
          <w:sz w:val="24"/>
          <w:szCs w:val="24"/>
          <w:lang w:val="uk-UA"/>
        </w:rPr>
        <w:t xml:space="preserve"> «***</w:t>
      </w:r>
      <w:r w:rsidR="009B39C2" w:rsidRPr="0059395C">
        <w:rPr>
          <w:rFonts w:eastAsia="Times New Roman"/>
          <w:iCs/>
          <w:sz w:val="24"/>
          <w:szCs w:val="24"/>
          <w:lang w:val="uk-UA"/>
        </w:rPr>
        <w:t xml:space="preserve">» укладено договір про надання правничої допомоги </w:t>
      </w:r>
      <w:r w:rsidRPr="0059395C">
        <w:rPr>
          <w:rFonts w:eastAsia="Times New Roman"/>
          <w:iCs/>
          <w:sz w:val="24"/>
          <w:szCs w:val="24"/>
          <w:lang w:val="uk-UA"/>
        </w:rPr>
        <w:t>№00</w:t>
      </w:r>
      <w:r w:rsidR="009B39C2" w:rsidRPr="0059395C">
        <w:rPr>
          <w:rFonts w:eastAsia="Times New Roman"/>
          <w:iCs/>
          <w:sz w:val="24"/>
          <w:szCs w:val="24"/>
          <w:lang w:val="uk-UA"/>
        </w:rPr>
        <w:t>/</w:t>
      </w:r>
      <w:r w:rsidRPr="0059395C">
        <w:rPr>
          <w:rFonts w:eastAsia="Times New Roman"/>
          <w:iCs/>
          <w:sz w:val="24"/>
          <w:szCs w:val="24"/>
          <w:lang w:val="uk-UA"/>
        </w:rPr>
        <w:t>00</w:t>
      </w:r>
      <w:r w:rsidR="009B39C2" w:rsidRPr="0059395C">
        <w:rPr>
          <w:rFonts w:eastAsia="Times New Roman"/>
          <w:iCs/>
          <w:sz w:val="24"/>
          <w:szCs w:val="24"/>
          <w:lang w:val="uk-UA"/>
        </w:rPr>
        <w:t>/2024. За пунктом 1.1. Договору Бюро зобов’язується надавати правничу допомогу Клієнту стосовно складання позовної заяви до Об’єднання співвласників  багатоквартирного будинку «</w:t>
      </w:r>
      <w:r w:rsidRPr="0059395C">
        <w:rPr>
          <w:rFonts w:eastAsia="Times New Roman"/>
          <w:iCs/>
          <w:sz w:val="24"/>
          <w:szCs w:val="24"/>
          <w:lang w:val="uk-UA"/>
        </w:rPr>
        <w:t>***</w:t>
      </w:r>
      <w:r w:rsidR="009B39C2" w:rsidRPr="0059395C">
        <w:rPr>
          <w:rFonts w:eastAsia="Times New Roman"/>
          <w:iCs/>
          <w:sz w:val="24"/>
          <w:szCs w:val="24"/>
          <w:lang w:val="uk-UA"/>
        </w:rPr>
        <w:t>» про визнання недійсним рішення загальних зборів Об’єднання, оформлені пунктами № 4.7,</w:t>
      </w:r>
      <w:r w:rsidRPr="0059395C">
        <w:rPr>
          <w:rFonts w:eastAsia="Times New Roman"/>
          <w:iCs/>
          <w:sz w:val="24"/>
          <w:szCs w:val="24"/>
          <w:lang w:val="uk-UA"/>
        </w:rPr>
        <w:t xml:space="preserve"> </w:t>
      </w:r>
      <w:r w:rsidR="009B39C2" w:rsidRPr="0059395C">
        <w:rPr>
          <w:rFonts w:eastAsia="Times New Roman"/>
          <w:iCs/>
          <w:sz w:val="24"/>
          <w:szCs w:val="24"/>
          <w:lang w:val="uk-UA"/>
        </w:rPr>
        <w:t>4.8,</w:t>
      </w:r>
      <w:r w:rsidRPr="0059395C">
        <w:rPr>
          <w:rFonts w:eastAsia="Times New Roman"/>
          <w:iCs/>
          <w:sz w:val="24"/>
          <w:szCs w:val="24"/>
          <w:lang w:val="uk-UA"/>
        </w:rPr>
        <w:t xml:space="preserve"> </w:t>
      </w:r>
      <w:r w:rsidR="009B39C2" w:rsidRPr="0059395C">
        <w:rPr>
          <w:rFonts w:eastAsia="Times New Roman"/>
          <w:iCs/>
          <w:sz w:val="24"/>
          <w:szCs w:val="24"/>
          <w:lang w:val="uk-UA"/>
        </w:rPr>
        <w:t>6.3,</w:t>
      </w:r>
      <w:r w:rsidRPr="0059395C">
        <w:rPr>
          <w:rFonts w:eastAsia="Times New Roman"/>
          <w:iCs/>
          <w:sz w:val="24"/>
          <w:szCs w:val="24"/>
          <w:lang w:val="uk-UA"/>
        </w:rPr>
        <w:t xml:space="preserve"> </w:t>
      </w:r>
      <w:r w:rsidR="009B39C2" w:rsidRPr="0059395C">
        <w:rPr>
          <w:rFonts w:eastAsia="Times New Roman"/>
          <w:iCs/>
          <w:sz w:val="24"/>
          <w:szCs w:val="24"/>
          <w:lang w:val="uk-UA"/>
        </w:rPr>
        <w:t xml:space="preserve">6.4 та 6.5 протоколу загальних зборів Об’єднання, проведених 14 вересня 2024 року та представництва Клієнта в Господарському суді міста Києва, Північному апеляційному господарському суді, Касаційному господарському суді у складі Верховного Суду та представництво в органах і перед особами, які здійснюють примусове виконання судових рішень і рішень інших органів. За пунктом 1.3. Договору правничу допомогу має надавати в тому числі і адвокат </w:t>
      </w:r>
      <w:proofErr w:type="spellStart"/>
      <w:r w:rsidR="009B39C2" w:rsidRPr="0059395C">
        <w:rPr>
          <w:rFonts w:eastAsia="Times New Roman"/>
          <w:iCs/>
          <w:sz w:val="24"/>
          <w:szCs w:val="24"/>
          <w:lang w:val="uk-UA"/>
        </w:rPr>
        <w:t>Золотопуп</w:t>
      </w:r>
      <w:proofErr w:type="spellEnd"/>
      <w:r w:rsidR="009B39C2" w:rsidRPr="0059395C">
        <w:rPr>
          <w:rFonts w:eastAsia="Times New Roman"/>
          <w:iCs/>
          <w:sz w:val="24"/>
          <w:szCs w:val="24"/>
          <w:lang w:val="uk-UA"/>
        </w:rPr>
        <w:t xml:space="preserve"> С.В.</w:t>
      </w:r>
    </w:p>
    <w:p w14:paraId="1A1DABF8" w14:textId="288333B6" w:rsidR="009B39C2" w:rsidRPr="0059395C" w:rsidRDefault="0059395C" w:rsidP="009B39C2">
      <w:pPr>
        <w:widowControl/>
        <w:shd w:val="clear" w:color="auto" w:fill="FFFFFF"/>
        <w:tabs>
          <w:tab w:val="left" w:pos="720"/>
        </w:tabs>
        <w:autoSpaceDE/>
        <w:autoSpaceDN/>
        <w:adjustRightInd/>
        <w:ind w:right="72" w:firstLine="426"/>
        <w:jc w:val="both"/>
        <w:rPr>
          <w:rFonts w:eastAsia="Times New Roman"/>
          <w:iCs/>
          <w:sz w:val="24"/>
          <w:szCs w:val="24"/>
          <w:lang w:val="uk-UA"/>
        </w:rPr>
      </w:pPr>
      <w:r w:rsidRPr="0059395C">
        <w:rPr>
          <w:rFonts w:eastAsia="Times New Roman"/>
          <w:iCs/>
          <w:sz w:val="24"/>
          <w:szCs w:val="24"/>
          <w:lang w:val="uk-UA"/>
        </w:rPr>
        <w:tab/>
      </w:r>
      <w:r w:rsidR="009B39C2" w:rsidRPr="0059395C">
        <w:rPr>
          <w:rFonts w:eastAsia="Times New Roman"/>
          <w:iCs/>
          <w:sz w:val="24"/>
          <w:szCs w:val="24"/>
          <w:lang w:val="uk-UA"/>
        </w:rPr>
        <w:t xml:space="preserve">13 січня 2025 року </w:t>
      </w:r>
      <w:r w:rsidRPr="0059395C">
        <w:rPr>
          <w:rFonts w:eastAsia="Times New Roman"/>
          <w:iCs/>
          <w:sz w:val="24"/>
          <w:szCs w:val="24"/>
          <w:lang w:val="uk-UA"/>
        </w:rPr>
        <w:t>Особа_2</w:t>
      </w:r>
      <w:r w:rsidR="009B39C2" w:rsidRPr="0059395C">
        <w:rPr>
          <w:rFonts w:eastAsia="Times New Roman"/>
          <w:iCs/>
          <w:sz w:val="24"/>
          <w:szCs w:val="24"/>
          <w:lang w:val="uk-UA"/>
        </w:rPr>
        <w:t xml:space="preserve"> подав до Господарського суду м. Києва позовну заяву до ОСББ «</w:t>
      </w:r>
      <w:r w:rsidRPr="0059395C">
        <w:rPr>
          <w:rFonts w:eastAsia="Times New Roman"/>
          <w:iCs/>
          <w:sz w:val="24"/>
          <w:szCs w:val="24"/>
          <w:lang w:val="uk-UA"/>
        </w:rPr>
        <w:t>***</w:t>
      </w:r>
      <w:r w:rsidR="002827A4" w:rsidRPr="0059395C">
        <w:rPr>
          <w:rFonts w:eastAsia="Times New Roman"/>
          <w:iCs/>
          <w:sz w:val="24"/>
          <w:szCs w:val="24"/>
          <w:lang w:val="uk-UA"/>
        </w:rPr>
        <w:t>»</w:t>
      </w:r>
      <w:r w:rsidR="009B39C2" w:rsidRPr="0059395C">
        <w:rPr>
          <w:rFonts w:eastAsia="Times New Roman"/>
          <w:iCs/>
          <w:sz w:val="24"/>
          <w:szCs w:val="24"/>
          <w:lang w:val="uk-UA"/>
        </w:rPr>
        <w:t>, 22 січня 2025 року Господарським судом м. Києва відкрито провадження у справі № 910/11495/24. Отже</w:t>
      </w:r>
      <w:r w:rsidRPr="0059395C">
        <w:rPr>
          <w:rFonts w:eastAsia="Times New Roman"/>
          <w:iCs/>
          <w:sz w:val="24"/>
          <w:szCs w:val="24"/>
          <w:lang w:val="uk-UA"/>
        </w:rPr>
        <w:t>,</w:t>
      </w:r>
      <w:r w:rsidR="009B39C2" w:rsidRPr="0059395C">
        <w:rPr>
          <w:rFonts w:eastAsia="Times New Roman"/>
          <w:iCs/>
          <w:sz w:val="24"/>
          <w:szCs w:val="24"/>
          <w:lang w:val="uk-UA"/>
        </w:rPr>
        <w:t xml:space="preserve"> адвокат </w:t>
      </w:r>
      <w:proofErr w:type="spellStart"/>
      <w:r w:rsidR="009B39C2" w:rsidRPr="0059395C">
        <w:rPr>
          <w:rFonts w:eastAsia="Times New Roman"/>
          <w:iCs/>
          <w:sz w:val="24"/>
          <w:szCs w:val="24"/>
          <w:lang w:val="uk-UA"/>
        </w:rPr>
        <w:t>Золотопуп</w:t>
      </w:r>
      <w:proofErr w:type="spellEnd"/>
      <w:r w:rsidR="009B39C2" w:rsidRPr="0059395C">
        <w:rPr>
          <w:rFonts w:eastAsia="Times New Roman"/>
          <w:iCs/>
          <w:sz w:val="24"/>
          <w:szCs w:val="24"/>
          <w:lang w:val="uk-UA"/>
        </w:rPr>
        <w:t xml:space="preserve"> С.В. одночасно надавав правничу допомогу ОСББ</w:t>
      </w:r>
      <w:r w:rsidRPr="0059395C">
        <w:rPr>
          <w:rFonts w:eastAsia="Times New Roman"/>
          <w:iCs/>
          <w:sz w:val="24"/>
          <w:szCs w:val="24"/>
          <w:lang w:val="uk-UA"/>
        </w:rPr>
        <w:t xml:space="preserve"> «***</w:t>
      </w:r>
      <w:r w:rsidR="009B39C2" w:rsidRPr="0059395C">
        <w:rPr>
          <w:rFonts w:eastAsia="Times New Roman"/>
          <w:iCs/>
          <w:sz w:val="24"/>
          <w:szCs w:val="24"/>
          <w:lang w:val="uk-UA"/>
        </w:rPr>
        <w:t xml:space="preserve">» та </w:t>
      </w:r>
      <w:r w:rsidRPr="0059395C">
        <w:rPr>
          <w:rFonts w:eastAsia="Times New Roman"/>
          <w:iCs/>
          <w:sz w:val="24"/>
          <w:szCs w:val="24"/>
          <w:lang w:val="uk-UA"/>
        </w:rPr>
        <w:t>Особі_2</w:t>
      </w:r>
      <w:r w:rsidR="009B39C2" w:rsidRPr="0059395C">
        <w:rPr>
          <w:rFonts w:eastAsia="Times New Roman"/>
          <w:iCs/>
          <w:sz w:val="24"/>
          <w:szCs w:val="24"/>
          <w:lang w:val="uk-UA"/>
        </w:rPr>
        <w:t>, інтереси яких є взаємно суперечливими та між якими наявний конфлікт інтересів.</w:t>
      </w:r>
    </w:p>
    <w:p w14:paraId="6E739FA0" w14:textId="299247C6" w:rsidR="0071648F" w:rsidRPr="0059395C" w:rsidRDefault="0059395C" w:rsidP="009B39C2">
      <w:pPr>
        <w:widowControl/>
        <w:shd w:val="clear" w:color="auto" w:fill="FFFFFF"/>
        <w:tabs>
          <w:tab w:val="left" w:pos="720"/>
        </w:tabs>
        <w:autoSpaceDE/>
        <w:autoSpaceDN/>
        <w:adjustRightInd/>
        <w:ind w:right="72" w:firstLine="426"/>
        <w:jc w:val="both"/>
        <w:rPr>
          <w:rFonts w:eastAsia="Times New Roman"/>
          <w:iCs/>
          <w:sz w:val="24"/>
          <w:szCs w:val="24"/>
          <w:lang w:val="uk-UA"/>
        </w:rPr>
      </w:pPr>
      <w:r w:rsidRPr="0059395C">
        <w:rPr>
          <w:rFonts w:eastAsia="Times New Roman"/>
          <w:iCs/>
          <w:sz w:val="24"/>
          <w:szCs w:val="24"/>
          <w:lang w:val="uk-UA"/>
        </w:rPr>
        <w:tab/>
      </w:r>
      <w:r w:rsidR="0071648F" w:rsidRPr="0059395C">
        <w:rPr>
          <w:rFonts w:eastAsia="Times New Roman"/>
          <w:iCs/>
          <w:sz w:val="24"/>
          <w:szCs w:val="24"/>
          <w:lang w:val="uk-UA"/>
        </w:rPr>
        <w:t xml:space="preserve">У своєму поясненні під час засідання КДКА Полтавської області 11 липня </w:t>
      </w:r>
      <w:r w:rsidR="002827A4" w:rsidRPr="0059395C">
        <w:rPr>
          <w:rFonts w:eastAsia="Times New Roman"/>
          <w:iCs/>
          <w:sz w:val="24"/>
          <w:szCs w:val="24"/>
          <w:lang w:val="uk-UA"/>
        </w:rPr>
        <w:t xml:space="preserve">2025 року </w:t>
      </w:r>
      <w:r w:rsidRPr="0059395C">
        <w:rPr>
          <w:rFonts w:eastAsia="Times New Roman"/>
          <w:iCs/>
          <w:sz w:val="24"/>
          <w:szCs w:val="24"/>
          <w:lang w:val="uk-UA"/>
        </w:rPr>
        <w:t>Особа_1</w:t>
      </w:r>
      <w:r w:rsidR="002827A4" w:rsidRPr="0059395C">
        <w:rPr>
          <w:rFonts w:eastAsia="Times New Roman"/>
          <w:iCs/>
          <w:sz w:val="24"/>
          <w:szCs w:val="24"/>
          <w:lang w:val="uk-UA"/>
        </w:rPr>
        <w:t xml:space="preserve"> зазначила, що підтримує свою скаргу у повному обсязі та те, що надала всі докази на підтвердження неналежної поведінки адвоката </w:t>
      </w:r>
      <w:proofErr w:type="spellStart"/>
      <w:r w:rsidR="002827A4" w:rsidRPr="0059395C">
        <w:rPr>
          <w:rFonts w:eastAsia="Times New Roman"/>
          <w:iCs/>
          <w:sz w:val="24"/>
          <w:szCs w:val="24"/>
          <w:lang w:val="uk-UA"/>
        </w:rPr>
        <w:t>Золотопупа</w:t>
      </w:r>
      <w:proofErr w:type="spellEnd"/>
      <w:r w:rsidR="002827A4" w:rsidRPr="0059395C">
        <w:rPr>
          <w:rFonts w:eastAsia="Times New Roman"/>
          <w:iCs/>
          <w:sz w:val="24"/>
          <w:szCs w:val="24"/>
          <w:lang w:val="uk-UA"/>
        </w:rPr>
        <w:t xml:space="preserve"> С.В. Яку саме конфіденційну інформацію та документи використав адвокат </w:t>
      </w:r>
      <w:proofErr w:type="spellStart"/>
      <w:r w:rsidR="002827A4" w:rsidRPr="0059395C">
        <w:rPr>
          <w:rFonts w:eastAsia="Times New Roman"/>
          <w:iCs/>
          <w:sz w:val="24"/>
          <w:szCs w:val="24"/>
          <w:lang w:val="uk-UA"/>
        </w:rPr>
        <w:t>Золотопуп</w:t>
      </w:r>
      <w:proofErr w:type="spellEnd"/>
      <w:r w:rsidR="002827A4" w:rsidRPr="0059395C">
        <w:rPr>
          <w:rFonts w:eastAsia="Times New Roman"/>
          <w:iCs/>
          <w:sz w:val="24"/>
          <w:szCs w:val="24"/>
          <w:lang w:val="uk-UA"/>
        </w:rPr>
        <w:t xml:space="preserve"> С.В.</w:t>
      </w:r>
      <w:r w:rsidR="00DA40E4" w:rsidRPr="0059395C">
        <w:rPr>
          <w:rFonts w:eastAsia="Times New Roman"/>
          <w:iCs/>
          <w:sz w:val="24"/>
          <w:szCs w:val="24"/>
          <w:lang w:val="uk-UA"/>
        </w:rPr>
        <w:t xml:space="preserve">, </w:t>
      </w:r>
      <w:r w:rsidR="002827A4" w:rsidRPr="0059395C">
        <w:rPr>
          <w:rFonts w:eastAsia="Times New Roman"/>
          <w:iCs/>
          <w:sz w:val="24"/>
          <w:szCs w:val="24"/>
          <w:lang w:val="uk-UA"/>
        </w:rPr>
        <w:t>наголошує, що він володів всією інформацію про стан справ</w:t>
      </w:r>
      <w:r w:rsidR="00DA40E4" w:rsidRPr="0059395C">
        <w:rPr>
          <w:rFonts w:eastAsia="Times New Roman"/>
          <w:iCs/>
          <w:sz w:val="24"/>
          <w:szCs w:val="24"/>
          <w:lang w:val="uk-UA"/>
        </w:rPr>
        <w:t xml:space="preserve"> в ОСББ «</w:t>
      </w:r>
      <w:r w:rsidRPr="0059395C">
        <w:rPr>
          <w:rFonts w:eastAsia="Times New Roman"/>
          <w:iCs/>
          <w:sz w:val="24"/>
          <w:szCs w:val="24"/>
          <w:lang w:val="uk-UA"/>
        </w:rPr>
        <w:t>***</w:t>
      </w:r>
      <w:r w:rsidR="00DA40E4" w:rsidRPr="0059395C">
        <w:rPr>
          <w:rFonts w:eastAsia="Times New Roman"/>
          <w:iCs/>
          <w:sz w:val="24"/>
          <w:szCs w:val="24"/>
          <w:lang w:val="uk-UA"/>
        </w:rPr>
        <w:t>»</w:t>
      </w:r>
      <w:r w:rsidR="002827A4" w:rsidRPr="0059395C">
        <w:rPr>
          <w:rFonts w:eastAsia="Times New Roman"/>
          <w:iCs/>
          <w:sz w:val="24"/>
          <w:szCs w:val="24"/>
          <w:lang w:val="uk-UA"/>
        </w:rPr>
        <w:t xml:space="preserve">. Негативні наслідки від дій адвоката </w:t>
      </w:r>
      <w:proofErr w:type="spellStart"/>
      <w:r w:rsidR="002827A4" w:rsidRPr="0059395C">
        <w:rPr>
          <w:rFonts w:eastAsia="Times New Roman"/>
          <w:iCs/>
          <w:sz w:val="24"/>
          <w:szCs w:val="24"/>
          <w:lang w:val="uk-UA"/>
        </w:rPr>
        <w:t>Золотопупа</w:t>
      </w:r>
      <w:proofErr w:type="spellEnd"/>
      <w:r w:rsidR="002827A4" w:rsidRPr="0059395C">
        <w:rPr>
          <w:rFonts w:eastAsia="Times New Roman"/>
          <w:iCs/>
          <w:sz w:val="24"/>
          <w:szCs w:val="24"/>
          <w:lang w:val="uk-UA"/>
        </w:rPr>
        <w:t xml:space="preserve"> С.В. не настали, але можуть настати в майбутньому.</w:t>
      </w:r>
    </w:p>
    <w:p w14:paraId="7F5B0FBF" w14:textId="604AD242" w:rsidR="009B39C2" w:rsidRPr="0059395C" w:rsidRDefault="0059395C" w:rsidP="009B39C2">
      <w:pPr>
        <w:widowControl/>
        <w:shd w:val="clear" w:color="auto" w:fill="FFFFFF"/>
        <w:tabs>
          <w:tab w:val="left" w:pos="720"/>
        </w:tabs>
        <w:autoSpaceDE/>
        <w:autoSpaceDN/>
        <w:adjustRightInd/>
        <w:ind w:right="72" w:firstLine="426"/>
        <w:jc w:val="both"/>
        <w:rPr>
          <w:rFonts w:eastAsia="Times New Roman"/>
          <w:iCs/>
          <w:sz w:val="24"/>
          <w:szCs w:val="24"/>
          <w:lang w:val="uk-UA"/>
        </w:rPr>
      </w:pPr>
      <w:r w:rsidRPr="0059395C">
        <w:rPr>
          <w:rFonts w:eastAsia="Times New Roman"/>
          <w:iCs/>
          <w:sz w:val="24"/>
          <w:szCs w:val="24"/>
          <w:lang w:val="uk-UA"/>
        </w:rPr>
        <w:tab/>
      </w:r>
      <w:r w:rsidR="009B39C2" w:rsidRPr="0059395C">
        <w:rPr>
          <w:rFonts w:eastAsia="Times New Roman"/>
          <w:iCs/>
          <w:sz w:val="24"/>
          <w:szCs w:val="24"/>
          <w:lang w:val="uk-UA"/>
        </w:rPr>
        <w:t xml:space="preserve">Вважає, що адвокат </w:t>
      </w:r>
      <w:proofErr w:type="spellStart"/>
      <w:r w:rsidR="009B39C2" w:rsidRPr="0059395C">
        <w:rPr>
          <w:rFonts w:eastAsia="Times New Roman"/>
          <w:iCs/>
          <w:sz w:val="24"/>
          <w:szCs w:val="24"/>
          <w:lang w:val="uk-UA"/>
        </w:rPr>
        <w:t>Золотопуп</w:t>
      </w:r>
      <w:proofErr w:type="spellEnd"/>
      <w:r w:rsidR="009B39C2" w:rsidRPr="0059395C">
        <w:rPr>
          <w:rFonts w:eastAsia="Times New Roman"/>
          <w:iCs/>
          <w:sz w:val="24"/>
          <w:szCs w:val="24"/>
          <w:lang w:val="uk-UA"/>
        </w:rPr>
        <w:t xml:space="preserve"> С.В. порушив вимоги ч.</w:t>
      </w:r>
      <w:r w:rsidRPr="0059395C">
        <w:rPr>
          <w:rFonts w:eastAsia="Times New Roman"/>
          <w:iCs/>
          <w:sz w:val="24"/>
          <w:szCs w:val="24"/>
          <w:lang w:val="uk-UA"/>
        </w:rPr>
        <w:t xml:space="preserve"> </w:t>
      </w:r>
      <w:r w:rsidR="009B39C2" w:rsidRPr="0059395C">
        <w:rPr>
          <w:rFonts w:eastAsia="Times New Roman"/>
          <w:iCs/>
          <w:sz w:val="24"/>
          <w:szCs w:val="24"/>
          <w:lang w:val="uk-UA"/>
        </w:rPr>
        <w:t>1 ст.</w:t>
      </w:r>
      <w:r w:rsidRPr="0059395C">
        <w:rPr>
          <w:rFonts w:eastAsia="Times New Roman"/>
          <w:iCs/>
          <w:sz w:val="24"/>
          <w:szCs w:val="24"/>
          <w:lang w:val="uk-UA"/>
        </w:rPr>
        <w:t xml:space="preserve"> </w:t>
      </w:r>
      <w:r w:rsidR="009B39C2" w:rsidRPr="0059395C">
        <w:rPr>
          <w:rFonts w:eastAsia="Times New Roman"/>
          <w:iCs/>
          <w:sz w:val="24"/>
          <w:szCs w:val="24"/>
          <w:lang w:val="uk-UA"/>
        </w:rPr>
        <w:t>28 Закону України «Про адвокатуру та адвокатську діяльність» та ст. ст. 9,</w:t>
      </w:r>
      <w:r w:rsidRPr="0059395C">
        <w:rPr>
          <w:rFonts w:eastAsia="Times New Roman"/>
          <w:iCs/>
          <w:sz w:val="24"/>
          <w:szCs w:val="24"/>
          <w:lang w:val="uk-UA"/>
        </w:rPr>
        <w:t xml:space="preserve"> </w:t>
      </w:r>
      <w:r w:rsidR="009B39C2" w:rsidRPr="0059395C">
        <w:rPr>
          <w:rFonts w:eastAsia="Times New Roman"/>
          <w:iCs/>
          <w:sz w:val="24"/>
          <w:szCs w:val="24"/>
          <w:lang w:val="uk-UA"/>
        </w:rPr>
        <w:t>20,</w:t>
      </w:r>
      <w:r w:rsidRPr="0059395C">
        <w:rPr>
          <w:rFonts w:eastAsia="Times New Roman"/>
          <w:iCs/>
          <w:sz w:val="24"/>
          <w:szCs w:val="24"/>
          <w:lang w:val="uk-UA"/>
        </w:rPr>
        <w:t xml:space="preserve"> </w:t>
      </w:r>
      <w:r w:rsidR="009B39C2" w:rsidRPr="0059395C">
        <w:rPr>
          <w:rFonts w:eastAsia="Times New Roman"/>
          <w:iCs/>
          <w:sz w:val="24"/>
          <w:szCs w:val="24"/>
          <w:lang w:val="uk-UA"/>
        </w:rPr>
        <w:t>39 Правил адвокатської етики та прохає притягнути його до дисциплінарної відповідальності у вигляді позбавлення права на заняття адвокатською діяльністю.</w:t>
      </w:r>
    </w:p>
    <w:p w14:paraId="63781D9A" w14:textId="29A8C42D" w:rsidR="009B39C2" w:rsidRPr="0059395C" w:rsidRDefault="009B39C2" w:rsidP="009B39C2">
      <w:pPr>
        <w:widowControl/>
        <w:shd w:val="clear" w:color="auto" w:fill="FFFFFF"/>
        <w:tabs>
          <w:tab w:val="left" w:pos="720"/>
        </w:tabs>
        <w:autoSpaceDE/>
        <w:autoSpaceDN/>
        <w:adjustRightInd/>
        <w:ind w:right="72" w:firstLine="284"/>
        <w:jc w:val="both"/>
        <w:rPr>
          <w:rFonts w:eastAsia="Times New Roman"/>
          <w:color w:val="000000"/>
          <w:sz w:val="24"/>
          <w:szCs w:val="24"/>
          <w:lang w:val="uk-UA"/>
        </w:rPr>
      </w:pPr>
      <w:r w:rsidRPr="0059395C">
        <w:rPr>
          <w:rFonts w:eastAsia="Times New Roman"/>
          <w:color w:val="000000"/>
          <w:sz w:val="24"/>
          <w:szCs w:val="24"/>
          <w:lang w:val="uk-UA"/>
        </w:rPr>
        <w:t xml:space="preserve">     </w:t>
      </w:r>
      <w:r w:rsidR="0059395C" w:rsidRPr="0059395C">
        <w:rPr>
          <w:rFonts w:eastAsia="Times New Roman"/>
          <w:color w:val="000000"/>
          <w:sz w:val="24"/>
          <w:szCs w:val="24"/>
          <w:lang w:val="uk-UA"/>
        </w:rPr>
        <w:tab/>
      </w:r>
      <w:r w:rsidRPr="0059395C">
        <w:rPr>
          <w:rFonts w:eastAsia="Times New Roman"/>
          <w:color w:val="000000"/>
          <w:sz w:val="24"/>
          <w:szCs w:val="24"/>
          <w:lang w:val="uk-UA"/>
        </w:rPr>
        <w:t xml:space="preserve">Адвокат </w:t>
      </w:r>
      <w:proofErr w:type="spellStart"/>
      <w:r w:rsidRPr="0059395C">
        <w:rPr>
          <w:rFonts w:eastAsia="Times New Roman"/>
          <w:color w:val="000000"/>
          <w:sz w:val="24"/>
          <w:szCs w:val="24"/>
          <w:lang w:val="uk-UA"/>
        </w:rPr>
        <w:t>Золотопуп</w:t>
      </w:r>
      <w:proofErr w:type="spellEnd"/>
      <w:r w:rsidRPr="0059395C">
        <w:rPr>
          <w:rFonts w:eastAsia="Times New Roman"/>
          <w:color w:val="000000"/>
          <w:sz w:val="24"/>
          <w:szCs w:val="24"/>
          <w:lang w:val="uk-UA"/>
        </w:rPr>
        <w:t xml:space="preserve"> С.В. у своєму поясненні зазначив, що він не заперечує обставини укладання договорів про надання правничої допомоги, укладеними між ОСББ</w:t>
      </w:r>
      <w:r w:rsidR="0059395C" w:rsidRPr="0059395C">
        <w:rPr>
          <w:rFonts w:eastAsia="Times New Roman"/>
          <w:color w:val="000000"/>
          <w:sz w:val="24"/>
          <w:szCs w:val="24"/>
          <w:lang w:val="uk-UA"/>
        </w:rPr>
        <w:t xml:space="preserve"> «***</w:t>
      </w:r>
      <w:r w:rsidRPr="0059395C">
        <w:rPr>
          <w:rFonts w:eastAsia="Times New Roman"/>
          <w:color w:val="000000"/>
          <w:sz w:val="24"/>
          <w:szCs w:val="24"/>
          <w:lang w:val="uk-UA"/>
        </w:rPr>
        <w:t>» та АО</w:t>
      </w:r>
      <w:r w:rsidR="0059395C" w:rsidRPr="0059395C">
        <w:rPr>
          <w:rFonts w:eastAsia="Times New Roman"/>
          <w:color w:val="000000"/>
          <w:sz w:val="24"/>
          <w:szCs w:val="24"/>
          <w:lang w:val="uk-UA"/>
        </w:rPr>
        <w:t xml:space="preserve"> «***</w:t>
      </w:r>
      <w:r w:rsidRPr="0059395C">
        <w:rPr>
          <w:rFonts w:eastAsia="Times New Roman"/>
          <w:color w:val="000000"/>
          <w:sz w:val="24"/>
          <w:szCs w:val="24"/>
          <w:lang w:val="uk-UA"/>
        </w:rPr>
        <w:t xml:space="preserve">» та </w:t>
      </w:r>
      <w:r w:rsidR="0059395C" w:rsidRPr="0059395C">
        <w:rPr>
          <w:rFonts w:eastAsia="Times New Roman"/>
          <w:color w:val="000000"/>
          <w:sz w:val="24"/>
          <w:szCs w:val="24"/>
          <w:lang w:val="uk-UA"/>
        </w:rPr>
        <w:t>Особою_2</w:t>
      </w:r>
      <w:r w:rsidRPr="0059395C">
        <w:rPr>
          <w:rFonts w:eastAsia="Times New Roman"/>
          <w:color w:val="000000"/>
          <w:sz w:val="24"/>
          <w:szCs w:val="24"/>
          <w:lang w:val="uk-UA"/>
        </w:rPr>
        <w:t xml:space="preserve"> та АБ </w:t>
      </w:r>
      <w:r w:rsidR="0059395C" w:rsidRPr="0059395C">
        <w:rPr>
          <w:rFonts w:eastAsia="Times New Roman"/>
          <w:color w:val="000000"/>
          <w:sz w:val="24"/>
          <w:szCs w:val="24"/>
          <w:lang w:val="uk-UA"/>
        </w:rPr>
        <w:t xml:space="preserve"> «***</w:t>
      </w:r>
      <w:r w:rsidRPr="0059395C">
        <w:rPr>
          <w:rFonts w:eastAsia="Times New Roman"/>
          <w:color w:val="000000"/>
          <w:sz w:val="24"/>
          <w:szCs w:val="24"/>
          <w:lang w:val="uk-UA"/>
        </w:rPr>
        <w:t>».</w:t>
      </w:r>
    </w:p>
    <w:p w14:paraId="121489AB" w14:textId="55271260" w:rsidR="009B39C2" w:rsidRPr="0059395C" w:rsidRDefault="009B39C2" w:rsidP="009B39C2">
      <w:pPr>
        <w:widowControl/>
        <w:shd w:val="clear" w:color="auto" w:fill="FFFFFF"/>
        <w:tabs>
          <w:tab w:val="left" w:pos="720"/>
        </w:tabs>
        <w:autoSpaceDE/>
        <w:autoSpaceDN/>
        <w:adjustRightInd/>
        <w:ind w:right="72" w:firstLine="284"/>
        <w:jc w:val="both"/>
        <w:rPr>
          <w:rFonts w:eastAsia="Times New Roman"/>
          <w:color w:val="000000"/>
          <w:sz w:val="24"/>
          <w:szCs w:val="24"/>
          <w:lang w:val="uk-UA"/>
        </w:rPr>
      </w:pPr>
      <w:r w:rsidRPr="0059395C">
        <w:rPr>
          <w:rFonts w:eastAsia="Times New Roman"/>
          <w:color w:val="000000"/>
          <w:sz w:val="24"/>
          <w:szCs w:val="24"/>
          <w:lang w:val="uk-UA"/>
        </w:rPr>
        <w:t xml:space="preserve">   </w:t>
      </w:r>
      <w:r w:rsidR="0059395C" w:rsidRPr="0059395C">
        <w:rPr>
          <w:rFonts w:eastAsia="Times New Roman"/>
          <w:color w:val="000000"/>
          <w:sz w:val="24"/>
          <w:szCs w:val="24"/>
          <w:lang w:val="uk-UA"/>
        </w:rPr>
        <w:tab/>
      </w:r>
      <w:r w:rsidRPr="0059395C">
        <w:rPr>
          <w:rFonts w:eastAsia="Times New Roman"/>
          <w:color w:val="000000"/>
          <w:sz w:val="24"/>
          <w:szCs w:val="24"/>
          <w:lang w:val="uk-UA"/>
        </w:rPr>
        <w:t>Ухвалою Господарського суду м. Києва від 13 листопада 2024 року, яка набрала законної сили 23 листопада 2024 року, у справі № 910/11495/24 прийнято відмову ОСББ «</w:t>
      </w:r>
      <w:r w:rsidR="0059395C" w:rsidRPr="0059395C">
        <w:rPr>
          <w:rFonts w:eastAsia="Times New Roman"/>
          <w:color w:val="000000"/>
          <w:sz w:val="24"/>
          <w:szCs w:val="24"/>
          <w:lang w:val="uk-UA"/>
        </w:rPr>
        <w:t>***</w:t>
      </w:r>
      <w:r w:rsidRPr="0059395C">
        <w:rPr>
          <w:rFonts w:eastAsia="Times New Roman"/>
          <w:color w:val="000000"/>
          <w:sz w:val="24"/>
          <w:szCs w:val="24"/>
          <w:lang w:val="uk-UA"/>
        </w:rPr>
        <w:t>» від позову та закрито провадження у справі. З 23.11.2024 року він припинив представництво ОСББ «</w:t>
      </w:r>
      <w:r w:rsidR="0059395C" w:rsidRPr="0059395C">
        <w:rPr>
          <w:rFonts w:eastAsia="Times New Roman"/>
          <w:color w:val="000000"/>
          <w:sz w:val="24"/>
          <w:szCs w:val="24"/>
          <w:lang w:val="uk-UA"/>
        </w:rPr>
        <w:t>***</w:t>
      </w:r>
      <w:r w:rsidRPr="0059395C">
        <w:rPr>
          <w:rFonts w:eastAsia="Times New Roman"/>
          <w:color w:val="000000"/>
          <w:sz w:val="24"/>
          <w:szCs w:val="24"/>
          <w:lang w:val="uk-UA"/>
        </w:rPr>
        <w:t>». Наголошує, що до 23 листопада 2024 року він не приймав доручення АБ</w:t>
      </w:r>
      <w:r w:rsidR="0059395C" w:rsidRPr="0059395C">
        <w:rPr>
          <w:rFonts w:eastAsia="Times New Roman"/>
          <w:color w:val="000000"/>
          <w:sz w:val="24"/>
          <w:szCs w:val="24"/>
          <w:lang w:val="uk-UA"/>
        </w:rPr>
        <w:t xml:space="preserve"> «***</w:t>
      </w:r>
      <w:r w:rsidRPr="0059395C">
        <w:rPr>
          <w:rFonts w:eastAsia="Times New Roman"/>
          <w:color w:val="000000"/>
          <w:sz w:val="24"/>
          <w:szCs w:val="24"/>
          <w:lang w:val="uk-UA"/>
        </w:rPr>
        <w:t xml:space="preserve">» на надання правничої допомоги </w:t>
      </w:r>
      <w:r w:rsidR="0059395C" w:rsidRPr="0059395C">
        <w:rPr>
          <w:rFonts w:eastAsia="Times New Roman"/>
          <w:color w:val="000000"/>
          <w:sz w:val="24"/>
          <w:szCs w:val="24"/>
          <w:lang w:val="uk-UA"/>
        </w:rPr>
        <w:t>Особі_2</w:t>
      </w:r>
      <w:r w:rsidRPr="0059395C">
        <w:rPr>
          <w:rFonts w:eastAsia="Times New Roman"/>
          <w:color w:val="000000"/>
          <w:sz w:val="24"/>
          <w:szCs w:val="24"/>
          <w:lang w:val="uk-UA"/>
        </w:rPr>
        <w:t>.</w:t>
      </w:r>
    </w:p>
    <w:p w14:paraId="38F22E1A" w14:textId="301C541E" w:rsidR="009B39C2" w:rsidRPr="0059395C" w:rsidRDefault="0059395C" w:rsidP="009B39C2">
      <w:pPr>
        <w:widowControl/>
        <w:shd w:val="clear" w:color="auto" w:fill="FFFFFF"/>
        <w:tabs>
          <w:tab w:val="left" w:pos="720"/>
        </w:tabs>
        <w:autoSpaceDE/>
        <w:autoSpaceDN/>
        <w:adjustRightInd/>
        <w:ind w:right="72" w:firstLine="284"/>
        <w:jc w:val="both"/>
        <w:rPr>
          <w:rFonts w:eastAsia="Times New Roman"/>
          <w:color w:val="000000"/>
          <w:sz w:val="24"/>
          <w:szCs w:val="24"/>
          <w:lang w:val="uk-UA"/>
        </w:rPr>
      </w:pPr>
      <w:r w:rsidRPr="0059395C">
        <w:rPr>
          <w:rFonts w:eastAsia="Times New Roman"/>
          <w:color w:val="000000"/>
          <w:sz w:val="24"/>
          <w:szCs w:val="24"/>
          <w:lang w:val="uk-UA"/>
        </w:rPr>
        <w:tab/>
      </w:r>
      <w:r w:rsidR="009B39C2" w:rsidRPr="0059395C">
        <w:rPr>
          <w:rFonts w:eastAsia="Times New Roman"/>
          <w:color w:val="000000"/>
          <w:sz w:val="24"/>
          <w:szCs w:val="24"/>
          <w:lang w:val="uk-UA"/>
        </w:rPr>
        <w:t>14 грудня 2024 року він прийняв доручення АБ</w:t>
      </w:r>
      <w:r w:rsidRPr="0059395C">
        <w:rPr>
          <w:rFonts w:eastAsia="Times New Roman"/>
          <w:color w:val="000000"/>
          <w:sz w:val="24"/>
          <w:szCs w:val="24"/>
          <w:lang w:val="uk-UA"/>
        </w:rPr>
        <w:t xml:space="preserve"> «***</w:t>
      </w:r>
      <w:r w:rsidR="009B39C2" w:rsidRPr="0059395C">
        <w:rPr>
          <w:rFonts w:eastAsia="Times New Roman"/>
          <w:color w:val="000000"/>
          <w:sz w:val="24"/>
          <w:szCs w:val="24"/>
          <w:lang w:val="uk-UA"/>
        </w:rPr>
        <w:t>» на надання правничої допомоги</w:t>
      </w:r>
      <w:r w:rsidRPr="0059395C">
        <w:rPr>
          <w:rFonts w:eastAsia="Times New Roman"/>
          <w:color w:val="000000"/>
          <w:sz w:val="24"/>
          <w:szCs w:val="24"/>
          <w:lang w:val="uk-UA"/>
        </w:rPr>
        <w:t xml:space="preserve"> Особі_2</w:t>
      </w:r>
      <w:r w:rsidR="009B39C2" w:rsidRPr="0059395C">
        <w:rPr>
          <w:rFonts w:eastAsia="Times New Roman"/>
          <w:color w:val="000000"/>
          <w:sz w:val="24"/>
          <w:szCs w:val="24"/>
          <w:lang w:val="uk-UA"/>
        </w:rPr>
        <w:t xml:space="preserve"> на підставі ордеру ВІ № </w:t>
      </w:r>
      <w:r w:rsidRPr="0059395C">
        <w:rPr>
          <w:rFonts w:eastAsia="Times New Roman"/>
          <w:color w:val="000000"/>
          <w:sz w:val="24"/>
          <w:szCs w:val="24"/>
          <w:lang w:val="uk-UA"/>
        </w:rPr>
        <w:t>00000000</w:t>
      </w:r>
      <w:r w:rsidR="009B39C2" w:rsidRPr="0059395C">
        <w:rPr>
          <w:rFonts w:eastAsia="Times New Roman"/>
          <w:color w:val="000000"/>
          <w:sz w:val="24"/>
          <w:szCs w:val="24"/>
          <w:lang w:val="uk-UA"/>
        </w:rPr>
        <w:t xml:space="preserve"> від 14.12.2024 року. Наголошу</w:t>
      </w:r>
      <w:r w:rsidR="0071648F" w:rsidRPr="0059395C">
        <w:rPr>
          <w:rFonts w:eastAsia="Times New Roman"/>
          <w:color w:val="000000"/>
          <w:sz w:val="24"/>
          <w:szCs w:val="24"/>
          <w:lang w:val="uk-UA"/>
        </w:rPr>
        <w:t>є</w:t>
      </w:r>
      <w:r w:rsidR="009B39C2" w:rsidRPr="0059395C">
        <w:rPr>
          <w:rFonts w:eastAsia="Times New Roman"/>
          <w:color w:val="000000"/>
          <w:sz w:val="24"/>
          <w:szCs w:val="24"/>
          <w:lang w:val="uk-UA"/>
        </w:rPr>
        <w:t xml:space="preserve">, що жодної конфіденційної інформації від ОСББ </w:t>
      </w:r>
      <w:r w:rsidRPr="0059395C">
        <w:rPr>
          <w:rFonts w:eastAsia="Times New Roman"/>
          <w:color w:val="000000"/>
          <w:sz w:val="24"/>
          <w:szCs w:val="24"/>
          <w:lang w:val="uk-UA"/>
        </w:rPr>
        <w:t>«***</w:t>
      </w:r>
      <w:r w:rsidR="009B39C2" w:rsidRPr="0059395C">
        <w:rPr>
          <w:rFonts w:eastAsia="Times New Roman"/>
          <w:color w:val="000000"/>
          <w:sz w:val="24"/>
          <w:szCs w:val="24"/>
          <w:lang w:val="uk-UA"/>
        </w:rPr>
        <w:t xml:space="preserve">» не отримував, а на час надання правничої допомоги </w:t>
      </w:r>
      <w:r w:rsidRPr="0059395C">
        <w:rPr>
          <w:rFonts w:eastAsia="Times New Roman"/>
          <w:color w:val="000000"/>
          <w:sz w:val="24"/>
          <w:szCs w:val="24"/>
          <w:lang w:val="uk-UA"/>
        </w:rPr>
        <w:t>Особі_2</w:t>
      </w:r>
      <w:r w:rsidR="009B39C2" w:rsidRPr="0059395C">
        <w:rPr>
          <w:rFonts w:eastAsia="Times New Roman"/>
          <w:color w:val="000000"/>
          <w:sz w:val="24"/>
          <w:szCs w:val="24"/>
          <w:lang w:val="uk-UA"/>
        </w:rPr>
        <w:t xml:space="preserve"> правничу допомогу ОСББ «</w:t>
      </w:r>
      <w:r w:rsidRPr="0059395C">
        <w:rPr>
          <w:rFonts w:eastAsia="Times New Roman"/>
          <w:color w:val="000000"/>
          <w:sz w:val="24"/>
          <w:szCs w:val="24"/>
          <w:lang w:val="uk-UA"/>
        </w:rPr>
        <w:t>***</w:t>
      </w:r>
      <w:r w:rsidR="009B39C2" w:rsidRPr="0059395C">
        <w:rPr>
          <w:rFonts w:eastAsia="Times New Roman"/>
          <w:color w:val="000000"/>
          <w:sz w:val="24"/>
          <w:szCs w:val="24"/>
          <w:lang w:val="uk-UA"/>
        </w:rPr>
        <w:t>» не надавав.</w:t>
      </w:r>
    </w:p>
    <w:p w14:paraId="6B828D96" w14:textId="4C14F4AF" w:rsidR="0071648F" w:rsidRPr="0059395C" w:rsidRDefault="0059395C" w:rsidP="009B39C2">
      <w:pPr>
        <w:widowControl/>
        <w:shd w:val="clear" w:color="auto" w:fill="FFFFFF"/>
        <w:tabs>
          <w:tab w:val="left" w:pos="720"/>
        </w:tabs>
        <w:autoSpaceDE/>
        <w:autoSpaceDN/>
        <w:adjustRightInd/>
        <w:ind w:right="72" w:firstLine="284"/>
        <w:jc w:val="both"/>
        <w:rPr>
          <w:rFonts w:eastAsia="Times New Roman"/>
          <w:color w:val="000000"/>
          <w:sz w:val="24"/>
          <w:szCs w:val="24"/>
          <w:lang w:val="uk-UA"/>
        </w:rPr>
      </w:pPr>
      <w:r w:rsidRPr="0059395C">
        <w:rPr>
          <w:rFonts w:eastAsia="Times New Roman"/>
          <w:color w:val="000000"/>
          <w:sz w:val="24"/>
          <w:szCs w:val="24"/>
          <w:lang w:val="uk-UA"/>
        </w:rPr>
        <w:tab/>
      </w:r>
      <w:r w:rsidR="0071648F" w:rsidRPr="0059395C">
        <w:rPr>
          <w:rFonts w:eastAsia="Times New Roman"/>
          <w:color w:val="000000"/>
          <w:sz w:val="24"/>
          <w:szCs w:val="24"/>
          <w:lang w:val="uk-UA"/>
        </w:rPr>
        <w:t xml:space="preserve">У своєму поясненні під час засідання КДКА Полтавської області у складі дисциплінарної палати КДКА Полтавської області 11 липня 2025 року адвокат </w:t>
      </w:r>
      <w:proofErr w:type="spellStart"/>
      <w:r w:rsidR="0071648F" w:rsidRPr="0059395C">
        <w:rPr>
          <w:rFonts w:eastAsia="Times New Roman"/>
          <w:color w:val="000000"/>
          <w:sz w:val="24"/>
          <w:szCs w:val="24"/>
          <w:lang w:val="uk-UA"/>
        </w:rPr>
        <w:t>Золотопуп</w:t>
      </w:r>
      <w:proofErr w:type="spellEnd"/>
      <w:r w:rsidRPr="0059395C">
        <w:rPr>
          <w:rFonts w:eastAsia="Times New Roman"/>
          <w:color w:val="000000"/>
          <w:sz w:val="24"/>
          <w:szCs w:val="24"/>
          <w:lang w:val="uk-UA"/>
        </w:rPr>
        <w:t> </w:t>
      </w:r>
      <w:r w:rsidR="0071648F" w:rsidRPr="0059395C">
        <w:rPr>
          <w:rFonts w:eastAsia="Times New Roman"/>
          <w:color w:val="000000"/>
          <w:sz w:val="24"/>
          <w:szCs w:val="24"/>
          <w:lang w:val="uk-UA"/>
        </w:rPr>
        <w:t>С.В. зазначив, що установчі документи ОСББ</w:t>
      </w:r>
      <w:r w:rsidRPr="0059395C">
        <w:rPr>
          <w:rFonts w:eastAsia="Times New Roman"/>
          <w:color w:val="000000"/>
          <w:sz w:val="24"/>
          <w:szCs w:val="24"/>
          <w:lang w:val="uk-UA"/>
        </w:rPr>
        <w:t xml:space="preserve"> «***</w:t>
      </w:r>
      <w:r w:rsidR="0071648F" w:rsidRPr="0059395C">
        <w:rPr>
          <w:rFonts w:eastAsia="Times New Roman"/>
          <w:color w:val="000000"/>
          <w:sz w:val="24"/>
          <w:szCs w:val="24"/>
          <w:lang w:val="uk-UA"/>
        </w:rPr>
        <w:t>»</w:t>
      </w:r>
      <w:r w:rsidR="00D332AE" w:rsidRPr="0059395C">
        <w:rPr>
          <w:rFonts w:eastAsia="Times New Roman"/>
          <w:color w:val="000000"/>
          <w:sz w:val="24"/>
          <w:szCs w:val="24"/>
          <w:lang w:val="uk-UA"/>
        </w:rPr>
        <w:t xml:space="preserve"> містяться у вільному доступі в мережі Інтернет. Жодної конфіденційної інформації від правління ОСББ </w:t>
      </w:r>
      <w:r w:rsidRPr="0059395C">
        <w:rPr>
          <w:rFonts w:eastAsia="Times New Roman"/>
          <w:color w:val="000000"/>
          <w:sz w:val="24"/>
          <w:szCs w:val="24"/>
          <w:lang w:val="uk-UA"/>
        </w:rPr>
        <w:t xml:space="preserve"> «***</w:t>
      </w:r>
      <w:r w:rsidR="00D332AE" w:rsidRPr="0059395C">
        <w:rPr>
          <w:rFonts w:eastAsia="Times New Roman"/>
          <w:color w:val="000000"/>
          <w:sz w:val="24"/>
          <w:szCs w:val="24"/>
          <w:lang w:val="uk-UA"/>
        </w:rPr>
        <w:t>» не отримував та не використовував.</w:t>
      </w:r>
      <w:r w:rsidR="00DE0C29" w:rsidRPr="0059395C">
        <w:rPr>
          <w:rFonts w:eastAsia="Times New Roman"/>
          <w:color w:val="000000"/>
          <w:sz w:val="24"/>
          <w:szCs w:val="24"/>
          <w:lang w:val="uk-UA"/>
        </w:rPr>
        <w:t xml:space="preserve"> 13 червня 2025 року договір про надання правничої допомоги між А</w:t>
      </w:r>
      <w:r w:rsidRPr="0059395C">
        <w:rPr>
          <w:rFonts w:eastAsia="Times New Roman"/>
          <w:color w:val="000000"/>
          <w:sz w:val="24"/>
          <w:szCs w:val="24"/>
          <w:lang w:val="uk-UA"/>
        </w:rPr>
        <w:t>Б «***</w:t>
      </w:r>
      <w:r w:rsidR="00DE0C29" w:rsidRPr="0059395C">
        <w:rPr>
          <w:rFonts w:eastAsia="Times New Roman"/>
          <w:color w:val="000000"/>
          <w:sz w:val="24"/>
          <w:szCs w:val="24"/>
          <w:lang w:val="uk-UA"/>
        </w:rPr>
        <w:t xml:space="preserve">» та </w:t>
      </w:r>
      <w:r w:rsidRPr="0059395C">
        <w:rPr>
          <w:rFonts w:eastAsia="Times New Roman"/>
          <w:color w:val="000000"/>
          <w:sz w:val="24"/>
          <w:szCs w:val="24"/>
          <w:lang w:val="uk-UA"/>
        </w:rPr>
        <w:t>Особою_2</w:t>
      </w:r>
      <w:r w:rsidR="00DE0C29" w:rsidRPr="0059395C">
        <w:rPr>
          <w:rFonts w:eastAsia="Times New Roman"/>
          <w:color w:val="000000"/>
          <w:sz w:val="24"/>
          <w:szCs w:val="24"/>
          <w:lang w:val="uk-UA"/>
        </w:rPr>
        <w:t xml:space="preserve"> розірвано. Визнає, що допустив порушення </w:t>
      </w:r>
      <w:r w:rsidR="001858A4" w:rsidRPr="0059395C">
        <w:rPr>
          <w:rFonts w:eastAsia="Times New Roman"/>
          <w:color w:val="000000"/>
          <w:sz w:val="24"/>
          <w:szCs w:val="24"/>
          <w:lang w:val="uk-UA"/>
        </w:rPr>
        <w:t>ч.</w:t>
      </w:r>
      <w:r w:rsidRPr="0059395C">
        <w:rPr>
          <w:rFonts w:eastAsia="Times New Roman"/>
          <w:color w:val="000000"/>
          <w:sz w:val="24"/>
          <w:szCs w:val="24"/>
          <w:lang w:val="uk-UA"/>
        </w:rPr>
        <w:t xml:space="preserve"> </w:t>
      </w:r>
      <w:r w:rsidR="001858A4" w:rsidRPr="0059395C">
        <w:rPr>
          <w:rFonts w:eastAsia="Times New Roman"/>
          <w:color w:val="000000"/>
          <w:sz w:val="24"/>
          <w:szCs w:val="24"/>
          <w:lang w:val="uk-UA"/>
        </w:rPr>
        <w:t>2 ст.</w:t>
      </w:r>
      <w:r w:rsidRPr="0059395C">
        <w:rPr>
          <w:rFonts w:eastAsia="Times New Roman"/>
          <w:color w:val="000000"/>
          <w:sz w:val="24"/>
          <w:szCs w:val="24"/>
          <w:lang w:val="uk-UA"/>
        </w:rPr>
        <w:t xml:space="preserve"> </w:t>
      </w:r>
      <w:r w:rsidR="001858A4" w:rsidRPr="0059395C">
        <w:rPr>
          <w:rFonts w:eastAsia="Times New Roman"/>
          <w:color w:val="000000"/>
          <w:sz w:val="24"/>
          <w:szCs w:val="24"/>
          <w:lang w:val="uk-UA"/>
        </w:rPr>
        <w:t>9 Правил адвокатської етики</w:t>
      </w:r>
      <w:r w:rsidR="00744648" w:rsidRPr="0059395C">
        <w:rPr>
          <w:rFonts w:eastAsia="Times New Roman"/>
          <w:color w:val="000000"/>
          <w:sz w:val="24"/>
          <w:szCs w:val="24"/>
          <w:lang w:val="uk-UA"/>
        </w:rPr>
        <w:t>, оскільки письмово не погодив</w:t>
      </w:r>
      <w:r w:rsidR="00DE0C29" w:rsidRPr="0059395C">
        <w:rPr>
          <w:rFonts w:eastAsia="Times New Roman"/>
          <w:color w:val="000000"/>
          <w:sz w:val="24"/>
          <w:szCs w:val="24"/>
          <w:lang w:val="uk-UA"/>
        </w:rPr>
        <w:t xml:space="preserve"> </w:t>
      </w:r>
      <w:r w:rsidR="00744648" w:rsidRPr="0059395C">
        <w:rPr>
          <w:rFonts w:eastAsia="Times New Roman"/>
          <w:color w:val="000000"/>
          <w:sz w:val="24"/>
          <w:szCs w:val="24"/>
          <w:lang w:val="uk-UA"/>
        </w:rPr>
        <w:t xml:space="preserve">з клієнтами, інтереси яких суперечливі або можуть стати суперечливими можливість надання правничої допомоги. </w:t>
      </w:r>
      <w:r w:rsidR="00DE0C29" w:rsidRPr="0059395C">
        <w:rPr>
          <w:rFonts w:eastAsia="Times New Roman"/>
          <w:color w:val="000000"/>
          <w:sz w:val="24"/>
          <w:szCs w:val="24"/>
          <w:lang w:val="uk-UA"/>
        </w:rPr>
        <w:t xml:space="preserve">При визначенні виду дисциплінарного стягнення просить врахувати, що ним вчинено дії на розірвання договору про надання правничої допомоги, жодних негативних наслідків для скаржниці  не настало. Окрім цього просить врахувати відомості, які характеризують його особу та складні особисті обставини життя: </w:t>
      </w:r>
      <w:r w:rsidRPr="0059395C">
        <w:rPr>
          <w:rFonts w:eastAsia="Times New Roman"/>
          <w:color w:val="000000"/>
          <w:sz w:val="24"/>
          <w:szCs w:val="24"/>
          <w:lang w:val="uk-UA"/>
        </w:rPr>
        <w:t>*****************************************</w:t>
      </w:r>
      <w:r w:rsidR="00E70646" w:rsidRPr="0059395C">
        <w:rPr>
          <w:rFonts w:eastAsia="Times New Roman"/>
          <w:color w:val="000000"/>
          <w:sz w:val="24"/>
          <w:szCs w:val="24"/>
          <w:lang w:val="uk-UA"/>
        </w:rPr>
        <w:t>.</w:t>
      </w:r>
    </w:p>
    <w:p w14:paraId="60E0D300" w14:textId="26E8B5C6" w:rsidR="009B39C2" w:rsidRPr="0059395C" w:rsidRDefault="009B39C2" w:rsidP="009B39C2">
      <w:pPr>
        <w:jc w:val="both"/>
        <w:rPr>
          <w:rFonts w:eastAsia="Times New Roman"/>
          <w:sz w:val="24"/>
          <w:szCs w:val="24"/>
          <w:lang w:val="uk-UA"/>
        </w:rPr>
      </w:pPr>
      <w:r w:rsidRPr="0059395C">
        <w:rPr>
          <w:rFonts w:eastAsia="Times New Roman"/>
          <w:color w:val="000000"/>
          <w:sz w:val="24"/>
          <w:szCs w:val="24"/>
          <w:lang w:val="uk-UA"/>
        </w:rPr>
        <w:t xml:space="preserve">         Згідно зі </w:t>
      </w:r>
      <w:r w:rsidR="0059395C" w:rsidRPr="0059395C">
        <w:rPr>
          <w:rFonts w:eastAsia="Times New Roman"/>
          <w:color w:val="000000"/>
          <w:sz w:val="24"/>
          <w:szCs w:val="24"/>
          <w:lang w:val="uk-UA"/>
        </w:rPr>
        <w:t>ст.</w:t>
      </w:r>
      <w:r w:rsidRPr="0059395C">
        <w:rPr>
          <w:rFonts w:eastAsia="Times New Roman"/>
          <w:color w:val="000000"/>
          <w:sz w:val="24"/>
          <w:szCs w:val="24"/>
          <w:lang w:val="uk-UA"/>
        </w:rPr>
        <w:t xml:space="preserve"> 3</w:t>
      </w:r>
      <w:r w:rsidR="0059395C" w:rsidRPr="0059395C">
        <w:rPr>
          <w:rFonts w:eastAsia="Times New Roman"/>
          <w:color w:val="000000"/>
          <w:sz w:val="24"/>
          <w:szCs w:val="24"/>
          <w:lang w:val="uk-UA"/>
        </w:rPr>
        <w:t>, ч. 1 ст. 4, п. 2 ч. 1 ст. 1</w:t>
      </w:r>
      <w:r w:rsidRPr="0059395C">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w:t>
      </w:r>
      <w:r w:rsidRPr="0059395C">
        <w:rPr>
          <w:rFonts w:eastAsia="Times New Roman"/>
          <w:color w:val="000000"/>
          <w:sz w:val="24"/>
          <w:szCs w:val="24"/>
          <w:lang w:val="uk-UA"/>
        </w:rPr>
        <w:lastRenderedPageBreak/>
        <w:t>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C0B83D6" w14:textId="48922D4B" w:rsidR="009B39C2" w:rsidRPr="0059395C" w:rsidRDefault="009B39C2" w:rsidP="009B39C2">
      <w:pPr>
        <w:jc w:val="both"/>
        <w:rPr>
          <w:rFonts w:eastAsia="Times New Roman"/>
          <w:color w:val="000000"/>
          <w:sz w:val="24"/>
          <w:szCs w:val="24"/>
          <w:lang w:val="uk-UA"/>
        </w:rPr>
      </w:pPr>
      <w:r w:rsidRPr="0059395C">
        <w:rPr>
          <w:rFonts w:eastAsia="Times New Roman"/>
          <w:color w:val="000000"/>
          <w:sz w:val="24"/>
          <w:szCs w:val="24"/>
          <w:lang w:val="uk-UA"/>
        </w:rPr>
        <w:t xml:space="preserve">     </w:t>
      </w:r>
      <w:r w:rsidR="0059395C">
        <w:rPr>
          <w:rFonts w:eastAsia="Times New Roman"/>
          <w:color w:val="000000"/>
          <w:sz w:val="24"/>
          <w:szCs w:val="24"/>
          <w:lang w:val="uk-UA"/>
        </w:rPr>
        <w:tab/>
      </w:r>
      <w:r w:rsidRPr="0059395C">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0CD849B" w14:textId="2AE07136" w:rsidR="009B39C2" w:rsidRPr="0059395C" w:rsidRDefault="009B39C2" w:rsidP="009B39C2">
      <w:pPr>
        <w:jc w:val="both"/>
        <w:rPr>
          <w:rFonts w:eastAsia="Times New Roman"/>
          <w:sz w:val="24"/>
          <w:szCs w:val="24"/>
          <w:lang w:val="uk-UA"/>
        </w:rPr>
      </w:pPr>
      <w:r w:rsidRPr="0059395C">
        <w:rPr>
          <w:rFonts w:eastAsia="Times New Roman"/>
          <w:sz w:val="24"/>
          <w:szCs w:val="24"/>
          <w:lang w:val="uk-UA"/>
        </w:rPr>
        <w:t xml:space="preserve">      </w:t>
      </w:r>
      <w:r w:rsidR="0059395C">
        <w:rPr>
          <w:rFonts w:eastAsia="Times New Roman"/>
          <w:sz w:val="24"/>
          <w:szCs w:val="24"/>
          <w:lang w:val="uk-UA"/>
        </w:rPr>
        <w:tab/>
      </w:r>
      <w:r w:rsidRPr="0059395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764FC4E" w14:textId="7F63EBB8" w:rsidR="009B39C2" w:rsidRPr="0059395C" w:rsidRDefault="009B39C2" w:rsidP="009B39C2">
      <w:pPr>
        <w:jc w:val="both"/>
        <w:rPr>
          <w:rFonts w:eastAsia="Times New Roman"/>
          <w:sz w:val="24"/>
          <w:szCs w:val="24"/>
          <w:lang w:val="uk-UA"/>
        </w:rPr>
      </w:pPr>
      <w:r w:rsidRPr="0059395C">
        <w:rPr>
          <w:rFonts w:eastAsia="Times New Roman"/>
          <w:sz w:val="24"/>
          <w:szCs w:val="24"/>
          <w:lang w:val="uk-UA"/>
        </w:rPr>
        <w:t xml:space="preserve">        </w:t>
      </w:r>
      <w:r w:rsidR="0059395C">
        <w:rPr>
          <w:rFonts w:eastAsia="Times New Roman"/>
          <w:sz w:val="24"/>
          <w:szCs w:val="24"/>
          <w:lang w:val="uk-UA"/>
        </w:rPr>
        <w:tab/>
      </w:r>
      <w:r w:rsidRPr="0059395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8303FE8" w14:textId="6FD54931"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До професійних обов’язків адвоката  за п.</w:t>
      </w:r>
      <w:r w:rsidR="0059395C">
        <w:rPr>
          <w:rFonts w:eastAsia="Times New Roman"/>
          <w:sz w:val="24"/>
          <w:szCs w:val="24"/>
          <w:lang w:val="uk-UA"/>
        </w:rPr>
        <w:t xml:space="preserve"> </w:t>
      </w:r>
      <w:r w:rsidRPr="0059395C">
        <w:rPr>
          <w:rFonts w:eastAsia="Times New Roman"/>
          <w:sz w:val="24"/>
          <w:szCs w:val="24"/>
          <w:lang w:val="uk-UA"/>
        </w:rPr>
        <w:t>1 ч.</w:t>
      </w:r>
      <w:r w:rsidR="0059395C">
        <w:rPr>
          <w:rFonts w:eastAsia="Times New Roman"/>
          <w:sz w:val="24"/>
          <w:szCs w:val="24"/>
          <w:lang w:val="uk-UA"/>
        </w:rPr>
        <w:t xml:space="preserve"> </w:t>
      </w:r>
      <w:r w:rsidRPr="0059395C">
        <w:rPr>
          <w:rFonts w:eastAsia="Times New Roman"/>
          <w:sz w:val="24"/>
          <w:szCs w:val="24"/>
          <w:lang w:val="uk-UA"/>
        </w:rPr>
        <w:t>1</w:t>
      </w:r>
      <w:r w:rsidR="0059395C">
        <w:rPr>
          <w:rFonts w:eastAsia="Times New Roman"/>
          <w:sz w:val="24"/>
          <w:szCs w:val="24"/>
          <w:lang w:val="uk-UA"/>
        </w:rPr>
        <w:t xml:space="preserve"> </w:t>
      </w:r>
      <w:r w:rsidRPr="0059395C">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6E10A5FC" w14:textId="30751CC9"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За п.</w:t>
      </w:r>
      <w:r w:rsidR="0059395C">
        <w:rPr>
          <w:rFonts w:eastAsia="Times New Roman"/>
          <w:sz w:val="24"/>
          <w:szCs w:val="24"/>
          <w:lang w:val="uk-UA"/>
        </w:rPr>
        <w:t xml:space="preserve"> </w:t>
      </w:r>
      <w:r w:rsidRPr="0059395C">
        <w:rPr>
          <w:rFonts w:eastAsia="Times New Roman"/>
          <w:sz w:val="24"/>
          <w:szCs w:val="24"/>
          <w:lang w:val="uk-UA"/>
        </w:rPr>
        <w:t>1 ч.</w:t>
      </w:r>
      <w:r w:rsidR="0059395C">
        <w:rPr>
          <w:rFonts w:eastAsia="Times New Roman"/>
          <w:sz w:val="24"/>
          <w:szCs w:val="24"/>
          <w:lang w:val="uk-UA"/>
        </w:rPr>
        <w:t xml:space="preserve"> </w:t>
      </w:r>
      <w:r w:rsidRPr="0059395C">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FBC9462" w14:textId="09C00827"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За приписами п.</w:t>
      </w:r>
      <w:r w:rsidR="0059395C">
        <w:rPr>
          <w:rFonts w:eastAsia="Times New Roman"/>
          <w:sz w:val="24"/>
          <w:szCs w:val="24"/>
          <w:lang w:val="uk-UA"/>
        </w:rPr>
        <w:t xml:space="preserve"> </w:t>
      </w:r>
      <w:r w:rsidRPr="0059395C">
        <w:rPr>
          <w:rFonts w:eastAsia="Times New Roman"/>
          <w:sz w:val="24"/>
          <w:szCs w:val="24"/>
          <w:lang w:val="uk-UA"/>
        </w:rPr>
        <w:t>1</w:t>
      </w:r>
      <w:r w:rsidR="0059395C">
        <w:rPr>
          <w:rFonts w:eastAsia="Times New Roman"/>
          <w:sz w:val="24"/>
          <w:szCs w:val="24"/>
          <w:lang w:val="uk-UA"/>
        </w:rPr>
        <w:t xml:space="preserve"> </w:t>
      </w:r>
      <w:r w:rsidRPr="0059395C">
        <w:rPr>
          <w:rFonts w:eastAsia="Times New Roman"/>
          <w:sz w:val="24"/>
          <w:szCs w:val="24"/>
          <w:lang w:val="uk-UA"/>
        </w:rPr>
        <w:t>ч.</w:t>
      </w:r>
      <w:r w:rsidR="0059395C">
        <w:rPr>
          <w:rFonts w:eastAsia="Times New Roman"/>
          <w:sz w:val="24"/>
          <w:szCs w:val="24"/>
          <w:lang w:val="uk-UA"/>
        </w:rPr>
        <w:t xml:space="preserve"> </w:t>
      </w:r>
      <w:r w:rsidRPr="0059395C">
        <w:rPr>
          <w:rFonts w:eastAsia="Times New Roman"/>
          <w:sz w:val="24"/>
          <w:szCs w:val="24"/>
          <w:lang w:val="uk-UA"/>
        </w:rPr>
        <w:t>1 ст.</w:t>
      </w:r>
      <w:r w:rsidR="0059395C">
        <w:rPr>
          <w:rFonts w:eastAsia="Times New Roman"/>
          <w:sz w:val="24"/>
          <w:szCs w:val="24"/>
          <w:lang w:val="uk-UA"/>
        </w:rPr>
        <w:t xml:space="preserve"> </w:t>
      </w:r>
      <w:r w:rsidRPr="0059395C">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59395C">
        <w:rPr>
          <w:rFonts w:eastAsia="Times New Roman"/>
          <w:sz w:val="24"/>
          <w:szCs w:val="24"/>
          <w:lang w:val="uk-UA"/>
        </w:rPr>
        <w:t xml:space="preserve"> </w:t>
      </w:r>
      <w:r w:rsidRPr="0059395C">
        <w:rPr>
          <w:rFonts w:eastAsia="Times New Roman"/>
          <w:sz w:val="24"/>
          <w:szCs w:val="24"/>
          <w:lang w:val="uk-UA"/>
        </w:rPr>
        <w:t>11 заборонено втручання у правову позицію адвоката.</w:t>
      </w:r>
    </w:p>
    <w:p w14:paraId="5095335D" w14:textId="11749813"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 xml:space="preserve">Згідно  </w:t>
      </w:r>
      <w:r w:rsidR="0059395C">
        <w:rPr>
          <w:rFonts w:eastAsia="Times New Roman"/>
          <w:sz w:val="24"/>
          <w:szCs w:val="24"/>
          <w:lang w:val="uk-UA"/>
        </w:rPr>
        <w:t xml:space="preserve">з </w:t>
      </w:r>
      <w:r w:rsidRPr="0059395C">
        <w:rPr>
          <w:rFonts w:eastAsia="Times New Roman"/>
          <w:sz w:val="24"/>
          <w:szCs w:val="24"/>
          <w:lang w:val="uk-UA"/>
        </w:rPr>
        <w:t>ч.</w:t>
      </w:r>
      <w:r w:rsidR="0059395C">
        <w:rPr>
          <w:rFonts w:eastAsia="Times New Roman"/>
          <w:sz w:val="24"/>
          <w:szCs w:val="24"/>
          <w:lang w:val="uk-UA"/>
        </w:rPr>
        <w:t xml:space="preserve"> </w:t>
      </w:r>
      <w:r w:rsidRPr="0059395C">
        <w:rPr>
          <w:rFonts w:eastAsia="Times New Roman"/>
          <w:sz w:val="24"/>
          <w:szCs w:val="24"/>
          <w:lang w:val="uk-UA"/>
        </w:rPr>
        <w:t>1 ст.</w:t>
      </w:r>
      <w:r w:rsidR="0059395C">
        <w:rPr>
          <w:rFonts w:eastAsia="Times New Roman"/>
          <w:sz w:val="24"/>
          <w:szCs w:val="24"/>
          <w:lang w:val="uk-UA"/>
        </w:rPr>
        <w:t xml:space="preserve"> </w:t>
      </w:r>
      <w:r w:rsidRPr="0059395C">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06E066BB" w14:textId="3F55F143"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У відповідності до ч.</w:t>
      </w:r>
      <w:r w:rsidR="0059395C">
        <w:rPr>
          <w:rFonts w:eastAsia="Times New Roman"/>
          <w:sz w:val="24"/>
          <w:szCs w:val="24"/>
          <w:lang w:val="uk-UA"/>
        </w:rPr>
        <w:t xml:space="preserve"> </w:t>
      </w:r>
      <w:r w:rsidRPr="0059395C">
        <w:rPr>
          <w:rFonts w:eastAsia="Times New Roman"/>
          <w:sz w:val="24"/>
          <w:szCs w:val="24"/>
          <w:lang w:val="uk-UA"/>
        </w:rPr>
        <w:t>4 ст.</w:t>
      </w:r>
      <w:r w:rsidR="0059395C">
        <w:rPr>
          <w:rFonts w:eastAsia="Times New Roman"/>
          <w:sz w:val="24"/>
          <w:szCs w:val="24"/>
          <w:lang w:val="uk-UA"/>
        </w:rPr>
        <w:t xml:space="preserve"> </w:t>
      </w:r>
      <w:r w:rsidRPr="0059395C">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9D1D5A5" w14:textId="1A63F40C"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 xml:space="preserve">За </w:t>
      </w:r>
      <w:r w:rsidR="0059395C">
        <w:rPr>
          <w:rFonts w:eastAsia="Times New Roman"/>
          <w:sz w:val="24"/>
          <w:szCs w:val="24"/>
          <w:lang w:val="uk-UA"/>
        </w:rPr>
        <w:t>ч. 1 ст.</w:t>
      </w:r>
      <w:r w:rsidRPr="0059395C">
        <w:rPr>
          <w:rFonts w:eastAsia="Times New Roman"/>
          <w:sz w:val="24"/>
          <w:szCs w:val="24"/>
          <w:lang w:val="uk-UA"/>
        </w:rPr>
        <w:t xml:space="preserve"> 28 З</w:t>
      </w:r>
      <w:r w:rsidR="0059395C">
        <w:rPr>
          <w:rFonts w:eastAsia="Times New Roman"/>
          <w:sz w:val="24"/>
          <w:szCs w:val="24"/>
          <w:lang w:val="uk-UA"/>
        </w:rPr>
        <w:t xml:space="preserve">акону </w:t>
      </w:r>
      <w:r w:rsidRPr="0059395C">
        <w:rPr>
          <w:rFonts w:eastAsia="Times New Roman"/>
          <w:sz w:val="24"/>
          <w:szCs w:val="24"/>
          <w:lang w:val="uk-UA"/>
        </w:rPr>
        <w:t>У</w:t>
      </w:r>
      <w:r w:rsidR="0059395C">
        <w:rPr>
          <w:rFonts w:eastAsia="Times New Roman"/>
          <w:sz w:val="24"/>
          <w:szCs w:val="24"/>
          <w:lang w:val="uk-UA"/>
        </w:rPr>
        <w:t>країни «</w:t>
      </w:r>
      <w:r w:rsidRPr="0059395C">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59395C">
        <w:rPr>
          <w:rFonts w:eastAsia="Times New Roman"/>
          <w:sz w:val="24"/>
          <w:szCs w:val="24"/>
          <w:lang w:val="uk-UA"/>
        </w:rPr>
        <w:t xml:space="preserve"> </w:t>
      </w:r>
      <w:r w:rsidRPr="0059395C">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31FE003F" w14:textId="2625F7B3" w:rsidR="009B39C2" w:rsidRPr="0059395C" w:rsidRDefault="009B39C2" w:rsidP="009B39C2">
      <w:pPr>
        <w:ind w:firstLine="708"/>
        <w:jc w:val="both"/>
        <w:rPr>
          <w:sz w:val="24"/>
          <w:szCs w:val="24"/>
          <w:lang w:val="uk-UA"/>
        </w:rPr>
      </w:pPr>
      <w:r w:rsidRPr="0059395C">
        <w:rPr>
          <w:sz w:val="24"/>
          <w:szCs w:val="24"/>
          <w:lang w:val="uk-UA"/>
        </w:rPr>
        <w:t>У відповідності до ст.</w:t>
      </w:r>
      <w:r w:rsidR="0059395C">
        <w:rPr>
          <w:sz w:val="24"/>
          <w:szCs w:val="24"/>
          <w:lang w:val="uk-UA"/>
        </w:rPr>
        <w:t xml:space="preserve"> </w:t>
      </w:r>
      <w:r w:rsidRPr="0059395C">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785C3A8A" w14:textId="77777777"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53EAF2E" w14:textId="77777777"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0D332AE" w14:textId="77777777"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14C152D" w14:textId="75826CBC"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 xml:space="preserve">За </w:t>
      </w:r>
      <w:r w:rsidR="0059395C">
        <w:rPr>
          <w:rFonts w:eastAsia="Times New Roman"/>
          <w:sz w:val="24"/>
          <w:szCs w:val="24"/>
          <w:lang w:val="uk-UA"/>
        </w:rPr>
        <w:t>ч. 2 ст.</w:t>
      </w:r>
      <w:r w:rsidRPr="0059395C">
        <w:rPr>
          <w:rFonts w:eastAsia="Times New Roman"/>
          <w:sz w:val="24"/>
          <w:szCs w:val="24"/>
          <w:lang w:val="uk-UA"/>
        </w:rPr>
        <w:t xml:space="preserve">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6ED542A0" w14:textId="37B6FD20"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За ст. 11 Правил адвокат зобов’язаний надавати професійну правничу</w:t>
      </w:r>
      <w:r w:rsidR="0059395C">
        <w:rPr>
          <w:rFonts w:eastAsia="Times New Roman"/>
          <w:sz w:val="24"/>
          <w:szCs w:val="24"/>
          <w:lang w:val="uk-UA"/>
        </w:rPr>
        <w:t xml:space="preserve"> </w:t>
      </w:r>
      <w:r w:rsidRPr="0059395C">
        <w:rPr>
          <w:rFonts w:eastAsia="Times New Roman"/>
          <w:sz w:val="24"/>
          <w:szCs w:val="24"/>
          <w:lang w:val="uk-UA"/>
        </w:rPr>
        <w:t>(правову)</w:t>
      </w:r>
      <w:r w:rsidR="0059395C">
        <w:rPr>
          <w:rFonts w:eastAsia="Times New Roman"/>
          <w:sz w:val="24"/>
          <w:szCs w:val="24"/>
          <w:lang w:val="uk-UA"/>
        </w:rPr>
        <w:t xml:space="preserve"> </w:t>
      </w:r>
      <w:r w:rsidRPr="0059395C">
        <w:rPr>
          <w:rFonts w:eastAsia="Times New Roman"/>
          <w:sz w:val="24"/>
          <w:szCs w:val="24"/>
          <w:lang w:val="uk-UA"/>
        </w:rPr>
        <w:t xml:space="preserve">допомогу  клієнту, здійснювати його захист та представництво </w:t>
      </w:r>
      <w:proofErr w:type="spellStart"/>
      <w:r w:rsidRPr="0059395C">
        <w:rPr>
          <w:rFonts w:eastAsia="Times New Roman"/>
          <w:sz w:val="24"/>
          <w:szCs w:val="24"/>
          <w:lang w:val="uk-UA"/>
        </w:rPr>
        <w:t>компетентно</w:t>
      </w:r>
      <w:proofErr w:type="spellEnd"/>
      <w:r w:rsidRPr="0059395C">
        <w:rPr>
          <w:rFonts w:eastAsia="Times New Roman"/>
          <w:sz w:val="24"/>
          <w:szCs w:val="24"/>
          <w:lang w:val="uk-UA"/>
        </w:rPr>
        <w:t xml:space="preserve"> та добросовісно.</w:t>
      </w:r>
    </w:p>
    <w:p w14:paraId="0669E7D1" w14:textId="77777777"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59395C">
        <w:rPr>
          <w:rFonts w:eastAsia="Times New Roman"/>
          <w:sz w:val="24"/>
          <w:szCs w:val="24"/>
          <w:lang w:val="uk-UA"/>
        </w:rPr>
        <w:t xml:space="preserve">вчиняти дій, спрямованих на обмеження незалежності адвокатської професії, честі, гідності та ділової </w:t>
      </w:r>
      <w:r w:rsidRPr="0059395C">
        <w:rPr>
          <w:rFonts w:eastAsia="Times New Roman"/>
          <w:sz w:val="24"/>
          <w:szCs w:val="24"/>
          <w:lang w:val="uk-UA"/>
        </w:rPr>
        <w:lastRenderedPageBreak/>
        <w:t>репутації своїх колег, підрив престижу адвокатури та адвокатської діяльності.</w:t>
      </w:r>
    </w:p>
    <w:bookmarkEnd w:id="2"/>
    <w:p w14:paraId="27EF01C9" w14:textId="77777777"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7245317" w14:textId="02198BD8"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За ст.</w:t>
      </w:r>
      <w:r w:rsidR="0059395C">
        <w:rPr>
          <w:rFonts w:eastAsia="Times New Roman"/>
          <w:sz w:val="24"/>
          <w:szCs w:val="24"/>
          <w:lang w:val="uk-UA"/>
        </w:rPr>
        <w:t xml:space="preserve"> </w:t>
      </w:r>
      <w:r w:rsidRPr="0059395C">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7944F60" w14:textId="2916A16E"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За приписами ст.</w:t>
      </w:r>
      <w:r w:rsidR="0059395C">
        <w:rPr>
          <w:rFonts w:eastAsia="Times New Roman"/>
          <w:sz w:val="24"/>
          <w:szCs w:val="24"/>
          <w:lang w:val="uk-UA"/>
        </w:rPr>
        <w:t xml:space="preserve"> </w:t>
      </w:r>
      <w:r w:rsidRPr="0059395C">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9395C">
        <w:rPr>
          <w:rFonts w:eastAsia="Times New Roman"/>
          <w:sz w:val="24"/>
          <w:szCs w:val="24"/>
          <w:lang w:val="uk-UA"/>
        </w:rPr>
        <w:t>оперативно</w:t>
      </w:r>
      <w:proofErr w:type="spellEnd"/>
      <w:r w:rsidRPr="0059395C">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FB614A7" w14:textId="643BC922"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У відповідності до ст.</w:t>
      </w:r>
      <w:r w:rsidR="0059395C">
        <w:rPr>
          <w:rFonts w:eastAsia="Times New Roman"/>
          <w:sz w:val="24"/>
          <w:szCs w:val="24"/>
          <w:lang w:val="uk-UA"/>
        </w:rPr>
        <w:t xml:space="preserve"> </w:t>
      </w:r>
      <w:r w:rsidRPr="0059395C">
        <w:rPr>
          <w:rFonts w:eastAsia="Times New Roman"/>
          <w:sz w:val="24"/>
          <w:szCs w:val="24"/>
          <w:lang w:val="uk-UA"/>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7433165" w14:textId="6D58853B" w:rsidR="009B39C2" w:rsidRPr="0059395C" w:rsidRDefault="009B39C2" w:rsidP="009B39C2">
      <w:pPr>
        <w:pStyle w:val="rvps2"/>
        <w:shd w:val="clear" w:color="auto" w:fill="FFFFFF"/>
        <w:spacing w:before="0" w:beforeAutospacing="0" w:after="0" w:afterAutospacing="0"/>
        <w:ind w:firstLine="448"/>
        <w:jc w:val="both"/>
        <w:rPr>
          <w:color w:val="333333"/>
        </w:rPr>
      </w:pPr>
      <w:r w:rsidRPr="0059395C">
        <w:rPr>
          <w:color w:val="333333"/>
        </w:rPr>
        <w:t>За ч.</w:t>
      </w:r>
      <w:r w:rsidR="0059395C">
        <w:rPr>
          <w:color w:val="333333"/>
        </w:rPr>
        <w:t xml:space="preserve"> </w:t>
      </w:r>
      <w:r w:rsidRPr="0059395C">
        <w:rPr>
          <w:color w:val="333333"/>
        </w:rPr>
        <w:t>3 ст.</w:t>
      </w:r>
      <w:r w:rsidR="0059395C">
        <w:rPr>
          <w:color w:val="333333"/>
        </w:rPr>
        <w:t xml:space="preserve"> </w:t>
      </w:r>
      <w:r w:rsidRPr="0059395C">
        <w:rPr>
          <w:color w:val="333333"/>
        </w:rPr>
        <w:t>44 ПАЕ адвокат не повинен вчиняти дій, спрямованих на невиправдане затягування судового розгляду справи.</w:t>
      </w:r>
    </w:p>
    <w:p w14:paraId="77CACAA7" w14:textId="77777777" w:rsidR="009B39C2" w:rsidRPr="0059395C" w:rsidRDefault="009B39C2" w:rsidP="009B39C2">
      <w:pPr>
        <w:pStyle w:val="rvps2"/>
        <w:shd w:val="clear" w:color="auto" w:fill="FFFFFF"/>
        <w:spacing w:before="0" w:beforeAutospacing="0" w:after="0" w:afterAutospacing="0"/>
        <w:jc w:val="both"/>
        <w:rPr>
          <w:color w:val="333333"/>
        </w:rPr>
      </w:pPr>
      <w:r w:rsidRPr="0059395C">
        <w:t xml:space="preserve">       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39CD5624" w14:textId="5B56E1C3" w:rsidR="009B39C2" w:rsidRPr="0059395C" w:rsidRDefault="009B39C2" w:rsidP="009B39C2">
      <w:pPr>
        <w:ind w:firstLine="708"/>
        <w:jc w:val="both"/>
        <w:rPr>
          <w:rFonts w:eastAsia="Times New Roman"/>
          <w:sz w:val="24"/>
          <w:szCs w:val="24"/>
          <w:lang w:val="uk-UA"/>
        </w:rPr>
      </w:pPr>
      <w:r w:rsidRPr="0059395C">
        <w:rPr>
          <w:rFonts w:eastAsia="Times New Roman"/>
          <w:sz w:val="24"/>
          <w:szCs w:val="24"/>
          <w:lang w:val="uk-UA"/>
        </w:rPr>
        <w:t>За ч.</w:t>
      </w:r>
      <w:r w:rsidR="0059395C">
        <w:rPr>
          <w:rFonts w:eastAsia="Times New Roman"/>
          <w:sz w:val="24"/>
          <w:szCs w:val="24"/>
          <w:lang w:val="uk-UA"/>
        </w:rPr>
        <w:t xml:space="preserve"> ч. </w:t>
      </w:r>
      <w:r w:rsidRPr="0059395C">
        <w:rPr>
          <w:rFonts w:eastAsia="Times New Roman"/>
          <w:sz w:val="24"/>
          <w:szCs w:val="24"/>
          <w:lang w:val="uk-UA"/>
        </w:rPr>
        <w:t>3,</w:t>
      </w:r>
      <w:r w:rsidR="0059395C">
        <w:rPr>
          <w:rFonts w:eastAsia="Times New Roman"/>
          <w:sz w:val="24"/>
          <w:szCs w:val="24"/>
          <w:lang w:val="uk-UA"/>
        </w:rPr>
        <w:t xml:space="preserve"> </w:t>
      </w:r>
      <w:r w:rsidRPr="0059395C">
        <w:rPr>
          <w:rFonts w:eastAsia="Times New Roman"/>
          <w:sz w:val="24"/>
          <w:szCs w:val="24"/>
          <w:lang w:val="uk-UA"/>
        </w:rPr>
        <w:t>4 ст.</w:t>
      </w:r>
      <w:r w:rsidR="0059395C">
        <w:rPr>
          <w:rFonts w:eastAsia="Times New Roman"/>
          <w:sz w:val="24"/>
          <w:szCs w:val="24"/>
          <w:lang w:val="uk-UA"/>
        </w:rPr>
        <w:t xml:space="preserve"> </w:t>
      </w:r>
      <w:r w:rsidRPr="0059395C">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56E6518" w14:textId="5CDC6664" w:rsidR="009B39C2" w:rsidRPr="0059395C" w:rsidRDefault="009B39C2" w:rsidP="009B39C2">
      <w:pPr>
        <w:jc w:val="both"/>
        <w:rPr>
          <w:rFonts w:eastAsia="Times New Roman"/>
          <w:sz w:val="24"/>
          <w:szCs w:val="24"/>
          <w:lang w:val="uk-UA"/>
        </w:rPr>
      </w:pPr>
      <w:r w:rsidRPr="0059395C">
        <w:rPr>
          <w:rFonts w:eastAsia="Times New Roman"/>
          <w:sz w:val="24"/>
          <w:szCs w:val="24"/>
          <w:lang w:val="uk-UA"/>
        </w:rPr>
        <w:t xml:space="preserve">          За приписами ст.</w:t>
      </w:r>
      <w:r w:rsidR="0059395C">
        <w:rPr>
          <w:rFonts w:eastAsia="Times New Roman"/>
          <w:sz w:val="24"/>
          <w:szCs w:val="24"/>
          <w:lang w:val="uk-UA"/>
        </w:rPr>
        <w:t xml:space="preserve"> </w:t>
      </w:r>
      <w:r w:rsidRPr="0059395C">
        <w:rPr>
          <w:rFonts w:eastAsia="Times New Roman"/>
          <w:sz w:val="24"/>
          <w:szCs w:val="24"/>
          <w:lang w:val="uk-UA"/>
        </w:rPr>
        <w:t>33 З</w:t>
      </w:r>
      <w:r w:rsidR="0059395C">
        <w:rPr>
          <w:rFonts w:eastAsia="Times New Roman"/>
          <w:sz w:val="24"/>
          <w:szCs w:val="24"/>
          <w:lang w:val="uk-UA"/>
        </w:rPr>
        <w:t xml:space="preserve">акону </w:t>
      </w:r>
      <w:r w:rsidRPr="0059395C">
        <w:rPr>
          <w:rFonts w:eastAsia="Times New Roman"/>
          <w:sz w:val="24"/>
          <w:szCs w:val="24"/>
          <w:lang w:val="uk-UA"/>
        </w:rPr>
        <w:t>У</w:t>
      </w:r>
      <w:r w:rsidR="0059395C">
        <w:rPr>
          <w:rFonts w:eastAsia="Times New Roman"/>
          <w:sz w:val="24"/>
          <w:szCs w:val="24"/>
          <w:lang w:val="uk-UA"/>
        </w:rPr>
        <w:t>країни</w:t>
      </w:r>
      <w:r w:rsidRPr="0059395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728FE2B" w14:textId="1A86689B" w:rsidR="009B39C2" w:rsidRPr="0059395C" w:rsidRDefault="009B39C2" w:rsidP="009B39C2">
      <w:pPr>
        <w:jc w:val="both"/>
        <w:rPr>
          <w:rFonts w:eastAsia="Times New Roman"/>
          <w:sz w:val="24"/>
          <w:szCs w:val="24"/>
          <w:lang w:val="uk-UA"/>
        </w:rPr>
      </w:pPr>
      <w:r w:rsidRPr="0059395C">
        <w:rPr>
          <w:rFonts w:eastAsia="Times New Roman"/>
          <w:sz w:val="24"/>
          <w:szCs w:val="24"/>
          <w:lang w:val="uk-UA"/>
        </w:rPr>
        <w:t xml:space="preserve">        </w:t>
      </w:r>
      <w:r w:rsidR="0059395C">
        <w:rPr>
          <w:rFonts w:eastAsia="Times New Roman"/>
          <w:sz w:val="24"/>
          <w:szCs w:val="24"/>
          <w:lang w:val="uk-UA"/>
        </w:rPr>
        <w:tab/>
      </w:r>
      <w:r w:rsidRPr="0059395C">
        <w:rPr>
          <w:rFonts w:eastAsia="Times New Roman"/>
          <w:sz w:val="24"/>
          <w:szCs w:val="24"/>
          <w:lang w:val="uk-UA"/>
        </w:rPr>
        <w:t>У відповідності до ч.</w:t>
      </w:r>
      <w:r w:rsidR="0059395C">
        <w:rPr>
          <w:rFonts w:eastAsia="Times New Roman"/>
          <w:sz w:val="24"/>
          <w:szCs w:val="24"/>
          <w:lang w:val="uk-UA"/>
        </w:rPr>
        <w:t xml:space="preserve"> </w:t>
      </w:r>
      <w:r w:rsidRPr="0059395C">
        <w:rPr>
          <w:rFonts w:eastAsia="Times New Roman"/>
          <w:sz w:val="24"/>
          <w:szCs w:val="24"/>
          <w:lang w:val="uk-UA"/>
        </w:rPr>
        <w:t>1 ст.</w:t>
      </w:r>
      <w:r w:rsidR="0059395C">
        <w:rPr>
          <w:rFonts w:eastAsia="Times New Roman"/>
          <w:sz w:val="24"/>
          <w:szCs w:val="24"/>
          <w:lang w:val="uk-UA"/>
        </w:rPr>
        <w:t xml:space="preserve"> </w:t>
      </w:r>
      <w:r w:rsidRPr="0059395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9395C">
        <w:rPr>
          <w:rFonts w:eastAsia="Times New Roman"/>
          <w:sz w:val="24"/>
          <w:szCs w:val="24"/>
          <w:lang w:val="uk-UA"/>
        </w:rPr>
        <w:t xml:space="preserve"> </w:t>
      </w:r>
      <w:r w:rsidRPr="0059395C">
        <w:rPr>
          <w:rFonts w:eastAsia="Times New Roman"/>
          <w:sz w:val="24"/>
          <w:szCs w:val="24"/>
          <w:lang w:val="uk-UA"/>
        </w:rPr>
        <w:t>2 ст.</w:t>
      </w:r>
      <w:r w:rsidR="0059395C">
        <w:rPr>
          <w:rFonts w:eastAsia="Times New Roman"/>
          <w:sz w:val="24"/>
          <w:szCs w:val="24"/>
          <w:lang w:val="uk-UA"/>
        </w:rPr>
        <w:t xml:space="preserve"> </w:t>
      </w:r>
      <w:r w:rsidRPr="0059395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E063692" w14:textId="2F7AD73A" w:rsidR="00E70646" w:rsidRPr="0059395C" w:rsidRDefault="009B39C2" w:rsidP="00E70646">
      <w:pPr>
        <w:shd w:val="clear" w:color="auto" w:fill="FFFFFF"/>
        <w:tabs>
          <w:tab w:val="left" w:pos="720"/>
        </w:tabs>
        <w:ind w:right="72"/>
        <w:jc w:val="both"/>
        <w:rPr>
          <w:rFonts w:eastAsia="Times New Roman"/>
          <w:iCs/>
          <w:sz w:val="24"/>
          <w:szCs w:val="24"/>
          <w:lang w:val="uk-UA"/>
        </w:rPr>
      </w:pPr>
      <w:r w:rsidRPr="0059395C">
        <w:rPr>
          <w:rFonts w:eastAsia="Times New Roman"/>
          <w:sz w:val="24"/>
          <w:szCs w:val="24"/>
          <w:lang w:val="uk-UA"/>
        </w:rPr>
        <w:t xml:space="preserve">        </w:t>
      </w:r>
      <w:r w:rsidR="0059395C">
        <w:rPr>
          <w:rFonts w:eastAsia="Times New Roman"/>
          <w:sz w:val="24"/>
          <w:szCs w:val="24"/>
          <w:lang w:val="uk-UA"/>
        </w:rPr>
        <w:tab/>
      </w:r>
      <w:r w:rsidRPr="0059395C">
        <w:rPr>
          <w:rFonts w:eastAsia="Times New Roman"/>
          <w:sz w:val="24"/>
          <w:szCs w:val="24"/>
          <w:lang w:val="uk-UA"/>
        </w:rPr>
        <w:t xml:space="preserve">Надаючи оцінку </w:t>
      </w:r>
      <w:r w:rsidR="00E70646" w:rsidRPr="0059395C">
        <w:rPr>
          <w:rFonts w:eastAsia="Times New Roman"/>
          <w:sz w:val="24"/>
          <w:szCs w:val="24"/>
          <w:lang w:val="uk-UA"/>
        </w:rPr>
        <w:t xml:space="preserve">діям адвоката </w:t>
      </w:r>
      <w:proofErr w:type="spellStart"/>
      <w:r w:rsidR="00E70646" w:rsidRPr="0059395C">
        <w:rPr>
          <w:rFonts w:eastAsia="Times New Roman"/>
          <w:sz w:val="24"/>
          <w:szCs w:val="24"/>
          <w:lang w:val="uk-UA"/>
        </w:rPr>
        <w:t>Золотопупа</w:t>
      </w:r>
      <w:proofErr w:type="spellEnd"/>
      <w:r w:rsidR="00E70646" w:rsidRPr="0059395C">
        <w:rPr>
          <w:rFonts w:eastAsia="Times New Roman"/>
          <w:sz w:val="24"/>
          <w:szCs w:val="24"/>
          <w:lang w:val="uk-UA"/>
        </w:rPr>
        <w:t xml:space="preserve"> Сергія Васильовича</w:t>
      </w:r>
      <w:r w:rsidRPr="0059395C">
        <w:rPr>
          <w:rFonts w:eastAsia="Times New Roman"/>
          <w:sz w:val="24"/>
          <w:szCs w:val="24"/>
          <w:lang w:val="uk-UA"/>
        </w:rPr>
        <w:t xml:space="preserve"> КДКА Полтавської області</w:t>
      </w:r>
      <w:r w:rsidR="00E70646" w:rsidRPr="0059395C">
        <w:rPr>
          <w:rFonts w:eastAsia="Times New Roman"/>
          <w:sz w:val="24"/>
          <w:szCs w:val="24"/>
          <w:lang w:val="uk-UA"/>
        </w:rPr>
        <w:t xml:space="preserve"> у складі дисциплінарної палати</w:t>
      </w:r>
      <w:r w:rsidRPr="0059395C">
        <w:rPr>
          <w:rFonts w:eastAsia="Times New Roman"/>
          <w:sz w:val="24"/>
          <w:szCs w:val="24"/>
          <w:lang w:val="uk-UA"/>
        </w:rPr>
        <w:t xml:space="preserve"> дійшла до наступних висновків:</w:t>
      </w:r>
      <w:r w:rsidR="00E70646" w:rsidRPr="0059395C">
        <w:rPr>
          <w:rFonts w:eastAsia="Times New Roman"/>
          <w:color w:val="000000"/>
          <w:sz w:val="24"/>
          <w:szCs w:val="24"/>
          <w:lang w:val="uk-UA"/>
        </w:rPr>
        <w:t xml:space="preserve"> </w:t>
      </w:r>
      <w:r w:rsidR="0059395C">
        <w:rPr>
          <w:rFonts w:eastAsia="Times New Roman"/>
          <w:color w:val="000000"/>
          <w:sz w:val="24"/>
          <w:szCs w:val="24"/>
          <w:lang w:val="uk-UA"/>
        </w:rPr>
        <w:t xml:space="preserve"> у </w:t>
      </w:r>
      <w:r w:rsidR="00E70646" w:rsidRPr="0059395C">
        <w:rPr>
          <w:rFonts w:eastAsia="Times New Roman"/>
          <w:color w:val="000000"/>
          <w:sz w:val="24"/>
          <w:szCs w:val="24"/>
          <w:lang w:val="uk-UA"/>
        </w:rPr>
        <w:t>квітн</w:t>
      </w:r>
      <w:r w:rsidR="000D3BA7" w:rsidRPr="0059395C">
        <w:rPr>
          <w:rFonts w:eastAsia="Times New Roman"/>
          <w:color w:val="000000"/>
          <w:sz w:val="24"/>
          <w:szCs w:val="24"/>
          <w:lang w:val="uk-UA"/>
        </w:rPr>
        <w:t>і</w:t>
      </w:r>
      <w:r w:rsidR="00E70646" w:rsidRPr="0059395C">
        <w:rPr>
          <w:rFonts w:eastAsia="Times New Roman"/>
          <w:color w:val="000000"/>
          <w:sz w:val="24"/>
          <w:szCs w:val="24"/>
          <w:lang w:val="uk-UA"/>
        </w:rPr>
        <w:t xml:space="preserve"> 2024 року </w:t>
      </w:r>
      <w:r w:rsidR="00E70646" w:rsidRPr="0059395C">
        <w:rPr>
          <w:rFonts w:eastAsia="Times New Roman"/>
          <w:iCs/>
          <w:sz w:val="24"/>
          <w:szCs w:val="24"/>
          <w:lang w:val="uk-UA"/>
        </w:rPr>
        <w:t>Об’єднання співвласників  багатоквартирного будинку «</w:t>
      </w:r>
      <w:r w:rsidR="0059395C">
        <w:rPr>
          <w:rFonts w:eastAsia="Times New Roman"/>
          <w:iCs/>
          <w:sz w:val="24"/>
          <w:szCs w:val="24"/>
          <w:lang w:val="uk-UA"/>
        </w:rPr>
        <w:t>***</w:t>
      </w:r>
      <w:r w:rsidR="00E70646" w:rsidRPr="0059395C">
        <w:rPr>
          <w:rFonts w:eastAsia="Times New Roman"/>
          <w:iCs/>
          <w:sz w:val="24"/>
          <w:szCs w:val="24"/>
          <w:lang w:val="uk-UA"/>
        </w:rPr>
        <w:t>» звернулося за правовою допомогою до адвокатського бюро «</w:t>
      </w:r>
      <w:r w:rsidR="0059395C">
        <w:rPr>
          <w:rFonts w:eastAsia="Times New Roman"/>
          <w:iCs/>
          <w:sz w:val="24"/>
          <w:szCs w:val="24"/>
          <w:lang w:val="uk-UA"/>
        </w:rPr>
        <w:t>***</w:t>
      </w:r>
      <w:r w:rsidR="00E70646" w:rsidRPr="0059395C">
        <w:rPr>
          <w:rFonts w:eastAsia="Times New Roman"/>
          <w:iCs/>
          <w:sz w:val="24"/>
          <w:szCs w:val="24"/>
          <w:lang w:val="uk-UA"/>
        </w:rPr>
        <w:t xml:space="preserve">». За результатом домовленостей між ними було укладено Договір про надання правничої допомоги № </w:t>
      </w:r>
      <w:r w:rsidR="00800FBD">
        <w:rPr>
          <w:rFonts w:eastAsia="Times New Roman"/>
          <w:iCs/>
          <w:sz w:val="24"/>
          <w:szCs w:val="24"/>
          <w:lang w:val="uk-UA"/>
        </w:rPr>
        <w:t>00</w:t>
      </w:r>
      <w:r w:rsidR="00E70646" w:rsidRPr="0059395C">
        <w:rPr>
          <w:rFonts w:eastAsia="Times New Roman"/>
          <w:iCs/>
          <w:sz w:val="24"/>
          <w:szCs w:val="24"/>
          <w:lang w:val="uk-UA"/>
        </w:rPr>
        <w:t>/</w:t>
      </w:r>
      <w:r w:rsidR="00800FBD">
        <w:rPr>
          <w:rFonts w:eastAsia="Times New Roman"/>
          <w:iCs/>
          <w:sz w:val="24"/>
          <w:szCs w:val="24"/>
          <w:lang w:val="uk-UA"/>
        </w:rPr>
        <w:t>00</w:t>
      </w:r>
      <w:r w:rsidR="00E70646" w:rsidRPr="0059395C">
        <w:rPr>
          <w:rFonts w:eastAsia="Times New Roman"/>
          <w:iCs/>
          <w:sz w:val="24"/>
          <w:szCs w:val="24"/>
          <w:lang w:val="uk-UA"/>
        </w:rPr>
        <w:t>/2024-</w:t>
      </w:r>
      <w:r w:rsidR="00800FBD">
        <w:rPr>
          <w:rFonts w:eastAsia="Times New Roman"/>
          <w:iCs/>
          <w:sz w:val="24"/>
          <w:szCs w:val="24"/>
          <w:lang w:val="uk-UA"/>
        </w:rPr>
        <w:t>0</w:t>
      </w:r>
      <w:r w:rsidR="00E70646" w:rsidRPr="0059395C">
        <w:rPr>
          <w:rFonts w:eastAsia="Times New Roman"/>
          <w:iCs/>
          <w:sz w:val="24"/>
          <w:szCs w:val="24"/>
          <w:lang w:val="uk-UA"/>
        </w:rPr>
        <w:t xml:space="preserve"> від 18.04.2024 року. Відповідно до пункту 1.2 Договору правничу допомогу мав надавати, в тому числі, адвокат </w:t>
      </w:r>
      <w:proofErr w:type="spellStart"/>
      <w:r w:rsidR="00E70646" w:rsidRPr="0059395C">
        <w:rPr>
          <w:rFonts w:eastAsia="Times New Roman"/>
          <w:iCs/>
          <w:sz w:val="24"/>
          <w:szCs w:val="24"/>
          <w:lang w:val="uk-UA"/>
        </w:rPr>
        <w:t>Золотопуп</w:t>
      </w:r>
      <w:proofErr w:type="spellEnd"/>
      <w:r w:rsidR="00E70646" w:rsidRPr="0059395C">
        <w:rPr>
          <w:rFonts w:eastAsia="Times New Roman"/>
          <w:iCs/>
          <w:sz w:val="24"/>
          <w:szCs w:val="24"/>
          <w:lang w:val="uk-UA"/>
        </w:rPr>
        <w:t xml:space="preserve"> С.В.</w:t>
      </w:r>
    </w:p>
    <w:p w14:paraId="6F6848FE" w14:textId="2BC98E84" w:rsidR="00E70646" w:rsidRPr="0059395C" w:rsidRDefault="00800FBD" w:rsidP="00E70646">
      <w:pPr>
        <w:widowControl/>
        <w:shd w:val="clear" w:color="auto" w:fill="FFFFFF"/>
        <w:tabs>
          <w:tab w:val="left" w:pos="720"/>
        </w:tabs>
        <w:autoSpaceDE/>
        <w:autoSpaceDN/>
        <w:adjustRightInd/>
        <w:ind w:right="72" w:firstLine="426"/>
        <w:jc w:val="both"/>
        <w:rPr>
          <w:rFonts w:eastAsia="Times New Roman"/>
          <w:iCs/>
          <w:sz w:val="24"/>
          <w:szCs w:val="24"/>
          <w:lang w:val="uk-UA"/>
        </w:rPr>
      </w:pPr>
      <w:r>
        <w:rPr>
          <w:rFonts w:eastAsia="Times New Roman"/>
          <w:iCs/>
          <w:sz w:val="24"/>
          <w:szCs w:val="24"/>
          <w:lang w:val="uk-UA"/>
        </w:rPr>
        <w:tab/>
      </w:r>
      <w:r w:rsidR="00E70646" w:rsidRPr="0059395C">
        <w:rPr>
          <w:rFonts w:eastAsia="Times New Roman"/>
          <w:iCs/>
          <w:sz w:val="24"/>
          <w:szCs w:val="24"/>
          <w:lang w:val="uk-UA"/>
        </w:rPr>
        <w:t xml:space="preserve">18.04.2024 року до Господарського суду міста Києва адвокат </w:t>
      </w:r>
      <w:proofErr w:type="spellStart"/>
      <w:r w:rsidR="00E70646" w:rsidRPr="0059395C">
        <w:rPr>
          <w:rFonts w:eastAsia="Times New Roman"/>
          <w:iCs/>
          <w:sz w:val="24"/>
          <w:szCs w:val="24"/>
          <w:lang w:val="uk-UA"/>
        </w:rPr>
        <w:t>Золотопуп</w:t>
      </w:r>
      <w:proofErr w:type="spellEnd"/>
      <w:r w:rsidR="00E70646" w:rsidRPr="0059395C">
        <w:rPr>
          <w:rFonts w:eastAsia="Times New Roman"/>
          <w:iCs/>
          <w:sz w:val="24"/>
          <w:szCs w:val="24"/>
          <w:lang w:val="uk-UA"/>
        </w:rPr>
        <w:t xml:space="preserve"> С.В. подав позовну заяву від ОСББ </w:t>
      </w:r>
      <w:r>
        <w:rPr>
          <w:rFonts w:eastAsia="Times New Roman"/>
          <w:iCs/>
          <w:sz w:val="24"/>
          <w:szCs w:val="24"/>
          <w:lang w:val="uk-UA"/>
        </w:rPr>
        <w:t>«***</w:t>
      </w:r>
      <w:r w:rsidR="00E70646" w:rsidRPr="0059395C">
        <w:rPr>
          <w:rFonts w:eastAsia="Times New Roman"/>
          <w:iCs/>
          <w:sz w:val="24"/>
          <w:szCs w:val="24"/>
          <w:lang w:val="uk-UA"/>
        </w:rPr>
        <w:t>» до Товариства з обмеженою відповідальністю «</w:t>
      </w:r>
      <w:r>
        <w:rPr>
          <w:rFonts w:eastAsia="Times New Roman"/>
          <w:iCs/>
          <w:sz w:val="24"/>
          <w:szCs w:val="24"/>
          <w:lang w:val="uk-UA"/>
        </w:rPr>
        <w:t>***</w:t>
      </w:r>
      <w:r w:rsidR="00E70646" w:rsidRPr="0059395C">
        <w:rPr>
          <w:rFonts w:eastAsia="Times New Roman"/>
          <w:iCs/>
          <w:sz w:val="24"/>
          <w:szCs w:val="24"/>
          <w:lang w:val="uk-UA"/>
        </w:rPr>
        <w:t xml:space="preserve">» про спонукання виконати певні дії, про зобов’язання відновити за власний рахунок та передати документацію на багатоквартирний будинок. 07.10.2024 року Господарським судом м. Києва відкрито провадження у справі № 910/11495/24. В подальшому, 22.10.2024 року  сторони врегулювали спір в позасудовому порядку. 13 листопада 2024 року Господарським судом </w:t>
      </w:r>
      <w:r w:rsidR="00E70646" w:rsidRPr="0059395C">
        <w:rPr>
          <w:rFonts w:eastAsia="Times New Roman"/>
          <w:iCs/>
          <w:sz w:val="24"/>
          <w:szCs w:val="24"/>
          <w:lang w:val="uk-UA"/>
        </w:rPr>
        <w:lastRenderedPageBreak/>
        <w:t>м.</w:t>
      </w:r>
      <w:r>
        <w:rPr>
          <w:rFonts w:eastAsia="Times New Roman"/>
          <w:iCs/>
          <w:sz w:val="24"/>
          <w:szCs w:val="24"/>
          <w:lang w:val="uk-UA"/>
        </w:rPr>
        <w:t> </w:t>
      </w:r>
      <w:r w:rsidR="00E70646" w:rsidRPr="0059395C">
        <w:rPr>
          <w:rFonts w:eastAsia="Times New Roman"/>
          <w:iCs/>
          <w:sz w:val="24"/>
          <w:szCs w:val="24"/>
          <w:lang w:val="uk-UA"/>
        </w:rPr>
        <w:t>Києва закрито провадження у справі. Строк оскарження ухвали, відповідно до ст.</w:t>
      </w:r>
      <w:r>
        <w:rPr>
          <w:rFonts w:eastAsia="Times New Roman"/>
          <w:iCs/>
          <w:sz w:val="24"/>
          <w:szCs w:val="24"/>
          <w:lang w:val="uk-UA"/>
        </w:rPr>
        <w:t xml:space="preserve"> </w:t>
      </w:r>
      <w:r w:rsidR="00E70646" w:rsidRPr="0059395C">
        <w:rPr>
          <w:rFonts w:eastAsia="Times New Roman"/>
          <w:iCs/>
          <w:sz w:val="24"/>
          <w:szCs w:val="24"/>
          <w:lang w:val="uk-UA"/>
        </w:rPr>
        <w:t>256 ГПК закінчувався 23 листопада 2024 року.</w:t>
      </w:r>
    </w:p>
    <w:p w14:paraId="0EC51CD5" w14:textId="3EB35ABC" w:rsidR="00E70646" w:rsidRPr="0059395C" w:rsidRDefault="00800FBD" w:rsidP="00E70646">
      <w:pPr>
        <w:widowControl/>
        <w:shd w:val="clear" w:color="auto" w:fill="FFFFFF"/>
        <w:tabs>
          <w:tab w:val="left" w:pos="720"/>
        </w:tabs>
        <w:autoSpaceDE/>
        <w:autoSpaceDN/>
        <w:adjustRightInd/>
        <w:ind w:right="72" w:firstLine="426"/>
        <w:jc w:val="both"/>
        <w:rPr>
          <w:rFonts w:eastAsia="Times New Roman"/>
          <w:iCs/>
          <w:sz w:val="24"/>
          <w:szCs w:val="24"/>
          <w:lang w:val="uk-UA"/>
        </w:rPr>
      </w:pPr>
      <w:r>
        <w:rPr>
          <w:rFonts w:eastAsia="Times New Roman"/>
          <w:iCs/>
          <w:sz w:val="24"/>
          <w:szCs w:val="24"/>
          <w:lang w:val="uk-UA"/>
        </w:rPr>
        <w:tab/>
      </w:r>
      <w:r w:rsidR="00E70646" w:rsidRPr="0059395C">
        <w:rPr>
          <w:rFonts w:eastAsia="Times New Roman"/>
          <w:iCs/>
          <w:sz w:val="24"/>
          <w:szCs w:val="24"/>
          <w:lang w:val="uk-UA"/>
        </w:rPr>
        <w:t xml:space="preserve">20 листопада 2024 року між </w:t>
      </w:r>
      <w:r>
        <w:rPr>
          <w:rFonts w:eastAsia="Times New Roman"/>
          <w:iCs/>
          <w:sz w:val="24"/>
          <w:szCs w:val="24"/>
          <w:lang w:val="uk-UA"/>
        </w:rPr>
        <w:t>Особою_2</w:t>
      </w:r>
      <w:r w:rsidR="00E70646" w:rsidRPr="0059395C">
        <w:rPr>
          <w:rFonts w:eastAsia="Times New Roman"/>
          <w:iCs/>
          <w:sz w:val="24"/>
          <w:szCs w:val="24"/>
          <w:lang w:val="uk-UA"/>
        </w:rPr>
        <w:t xml:space="preserve"> та </w:t>
      </w:r>
      <w:r w:rsidR="00744648" w:rsidRPr="0059395C">
        <w:rPr>
          <w:rFonts w:eastAsia="Times New Roman"/>
          <w:iCs/>
          <w:sz w:val="24"/>
          <w:szCs w:val="24"/>
          <w:lang w:val="uk-UA"/>
        </w:rPr>
        <w:t>А</w:t>
      </w:r>
      <w:r w:rsidR="00E70646" w:rsidRPr="0059395C">
        <w:rPr>
          <w:rFonts w:eastAsia="Times New Roman"/>
          <w:iCs/>
          <w:sz w:val="24"/>
          <w:szCs w:val="24"/>
          <w:lang w:val="uk-UA"/>
        </w:rPr>
        <w:t>двокатським бюро</w:t>
      </w:r>
      <w:r>
        <w:rPr>
          <w:rFonts w:eastAsia="Times New Roman"/>
          <w:iCs/>
          <w:sz w:val="24"/>
          <w:szCs w:val="24"/>
          <w:lang w:val="uk-UA"/>
        </w:rPr>
        <w:t xml:space="preserve"> «***</w:t>
      </w:r>
      <w:r w:rsidR="00E70646" w:rsidRPr="0059395C">
        <w:rPr>
          <w:rFonts w:eastAsia="Times New Roman"/>
          <w:iCs/>
          <w:sz w:val="24"/>
          <w:szCs w:val="24"/>
          <w:lang w:val="uk-UA"/>
        </w:rPr>
        <w:t xml:space="preserve">» укладено договір про надання правничої допомоги № </w:t>
      </w:r>
      <w:r>
        <w:rPr>
          <w:rFonts w:eastAsia="Times New Roman"/>
          <w:iCs/>
          <w:sz w:val="24"/>
          <w:szCs w:val="24"/>
          <w:lang w:val="uk-UA"/>
        </w:rPr>
        <w:t>00</w:t>
      </w:r>
      <w:r w:rsidR="00E70646" w:rsidRPr="0059395C">
        <w:rPr>
          <w:rFonts w:eastAsia="Times New Roman"/>
          <w:iCs/>
          <w:sz w:val="24"/>
          <w:szCs w:val="24"/>
          <w:lang w:val="uk-UA"/>
        </w:rPr>
        <w:t>/</w:t>
      </w:r>
      <w:r>
        <w:rPr>
          <w:rFonts w:eastAsia="Times New Roman"/>
          <w:iCs/>
          <w:sz w:val="24"/>
          <w:szCs w:val="24"/>
          <w:lang w:val="uk-UA"/>
        </w:rPr>
        <w:t>00</w:t>
      </w:r>
      <w:r w:rsidR="00E70646" w:rsidRPr="0059395C">
        <w:rPr>
          <w:rFonts w:eastAsia="Times New Roman"/>
          <w:iCs/>
          <w:sz w:val="24"/>
          <w:szCs w:val="24"/>
          <w:lang w:val="uk-UA"/>
        </w:rPr>
        <w:t>/2024. За пунктом 1.1. Договору Бюро зобов’язувалося надавати правничу допомогу Клієнту стосовно складання позовної заяви до Об’єднання співвласників  багатоквартирного будинку «</w:t>
      </w:r>
      <w:r>
        <w:rPr>
          <w:rFonts w:eastAsia="Times New Roman"/>
          <w:iCs/>
          <w:sz w:val="24"/>
          <w:szCs w:val="24"/>
          <w:lang w:val="uk-UA"/>
        </w:rPr>
        <w:t>***</w:t>
      </w:r>
      <w:r w:rsidR="00E70646" w:rsidRPr="0059395C">
        <w:rPr>
          <w:rFonts w:eastAsia="Times New Roman"/>
          <w:iCs/>
          <w:sz w:val="24"/>
          <w:szCs w:val="24"/>
          <w:lang w:val="uk-UA"/>
        </w:rPr>
        <w:t>» про визнання недійсним рішення загальних зборів Об’єднання, оформлені пунктами № 4.7,</w:t>
      </w:r>
      <w:r>
        <w:rPr>
          <w:rFonts w:eastAsia="Times New Roman"/>
          <w:iCs/>
          <w:sz w:val="24"/>
          <w:szCs w:val="24"/>
          <w:lang w:val="uk-UA"/>
        </w:rPr>
        <w:t xml:space="preserve"> </w:t>
      </w:r>
      <w:r w:rsidR="00E70646" w:rsidRPr="0059395C">
        <w:rPr>
          <w:rFonts w:eastAsia="Times New Roman"/>
          <w:iCs/>
          <w:sz w:val="24"/>
          <w:szCs w:val="24"/>
          <w:lang w:val="uk-UA"/>
        </w:rPr>
        <w:t>4.8,</w:t>
      </w:r>
      <w:r>
        <w:rPr>
          <w:rFonts w:eastAsia="Times New Roman"/>
          <w:iCs/>
          <w:sz w:val="24"/>
          <w:szCs w:val="24"/>
          <w:lang w:val="uk-UA"/>
        </w:rPr>
        <w:t xml:space="preserve"> </w:t>
      </w:r>
      <w:r w:rsidR="00E70646" w:rsidRPr="0059395C">
        <w:rPr>
          <w:rFonts w:eastAsia="Times New Roman"/>
          <w:iCs/>
          <w:sz w:val="24"/>
          <w:szCs w:val="24"/>
          <w:lang w:val="uk-UA"/>
        </w:rPr>
        <w:t>6.3,</w:t>
      </w:r>
      <w:r>
        <w:rPr>
          <w:rFonts w:eastAsia="Times New Roman"/>
          <w:iCs/>
          <w:sz w:val="24"/>
          <w:szCs w:val="24"/>
          <w:lang w:val="uk-UA"/>
        </w:rPr>
        <w:t xml:space="preserve"> </w:t>
      </w:r>
      <w:r w:rsidR="00E70646" w:rsidRPr="0059395C">
        <w:rPr>
          <w:rFonts w:eastAsia="Times New Roman"/>
          <w:iCs/>
          <w:sz w:val="24"/>
          <w:szCs w:val="24"/>
          <w:lang w:val="uk-UA"/>
        </w:rPr>
        <w:t xml:space="preserve">6.4 та 6.5 протоколу загальних зборів Об’єднання, проведених 14 вересня 2024 року та представництва Клієнта в Господарському суді міста Києва, Північному апеляційному господарському суді, Касаційному господарському суді у складі Верховного Суду та представництво в органах і перед особами, які здійснюють примусове виконання судових рішень і рішень інших органів. За пунктом 1.3. Договору правничу допомогу має надавати в тому числі і адвокат </w:t>
      </w:r>
      <w:proofErr w:type="spellStart"/>
      <w:r w:rsidR="00E70646" w:rsidRPr="0059395C">
        <w:rPr>
          <w:rFonts w:eastAsia="Times New Roman"/>
          <w:iCs/>
          <w:sz w:val="24"/>
          <w:szCs w:val="24"/>
          <w:lang w:val="uk-UA"/>
        </w:rPr>
        <w:t>Золотопуп</w:t>
      </w:r>
      <w:proofErr w:type="spellEnd"/>
      <w:r>
        <w:rPr>
          <w:rFonts w:eastAsia="Times New Roman"/>
          <w:iCs/>
          <w:sz w:val="24"/>
          <w:szCs w:val="24"/>
          <w:lang w:val="uk-UA"/>
        </w:rPr>
        <w:t> </w:t>
      </w:r>
      <w:r w:rsidR="00E70646" w:rsidRPr="0059395C">
        <w:rPr>
          <w:rFonts w:eastAsia="Times New Roman"/>
          <w:iCs/>
          <w:sz w:val="24"/>
          <w:szCs w:val="24"/>
          <w:lang w:val="uk-UA"/>
        </w:rPr>
        <w:t>С.В.</w:t>
      </w:r>
    </w:p>
    <w:p w14:paraId="4BB06233" w14:textId="41490C75" w:rsidR="00E70646" w:rsidRPr="0059395C" w:rsidRDefault="00800FBD" w:rsidP="00E70646">
      <w:pPr>
        <w:widowControl/>
        <w:shd w:val="clear" w:color="auto" w:fill="FFFFFF"/>
        <w:tabs>
          <w:tab w:val="left" w:pos="720"/>
        </w:tabs>
        <w:autoSpaceDE/>
        <w:autoSpaceDN/>
        <w:adjustRightInd/>
        <w:ind w:right="72" w:firstLine="426"/>
        <w:jc w:val="both"/>
        <w:rPr>
          <w:rFonts w:eastAsia="Times New Roman"/>
          <w:iCs/>
          <w:sz w:val="24"/>
          <w:szCs w:val="24"/>
          <w:lang w:val="uk-UA"/>
        </w:rPr>
      </w:pPr>
      <w:r>
        <w:rPr>
          <w:rFonts w:eastAsia="Times New Roman"/>
          <w:iCs/>
          <w:sz w:val="24"/>
          <w:szCs w:val="24"/>
          <w:lang w:val="uk-UA"/>
        </w:rPr>
        <w:tab/>
      </w:r>
      <w:r w:rsidR="00E70646" w:rsidRPr="0059395C">
        <w:rPr>
          <w:rFonts w:eastAsia="Times New Roman"/>
          <w:iCs/>
          <w:sz w:val="24"/>
          <w:szCs w:val="24"/>
          <w:lang w:val="uk-UA"/>
        </w:rPr>
        <w:t xml:space="preserve">13 січня 2025 року </w:t>
      </w:r>
      <w:r>
        <w:rPr>
          <w:rFonts w:eastAsia="Times New Roman"/>
          <w:iCs/>
          <w:sz w:val="24"/>
          <w:szCs w:val="24"/>
          <w:lang w:val="uk-UA"/>
        </w:rPr>
        <w:t>Особа_2</w:t>
      </w:r>
      <w:r w:rsidR="00E70646" w:rsidRPr="0059395C">
        <w:rPr>
          <w:rFonts w:eastAsia="Times New Roman"/>
          <w:iCs/>
          <w:sz w:val="24"/>
          <w:szCs w:val="24"/>
          <w:lang w:val="uk-UA"/>
        </w:rPr>
        <w:t xml:space="preserve"> подав до Господарського суду м. Києва позовну заяву до ОСББ «</w:t>
      </w:r>
      <w:r>
        <w:rPr>
          <w:rFonts w:eastAsia="Times New Roman"/>
          <w:iCs/>
          <w:sz w:val="24"/>
          <w:szCs w:val="24"/>
          <w:lang w:val="uk-UA"/>
        </w:rPr>
        <w:t>***</w:t>
      </w:r>
      <w:r w:rsidR="00E70646" w:rsidRPr="0059395C">
        <w:rPr>
          <w:rFonts w:eastAsia="Times New Roman"/>
          <w:iCs/>
          <w:sz w:val="24"/>
          <w:szCs w:val="24"/>
          <w:lang w:val="uk-UA"/>
        </w:rPr>
        <w:t xml:space="preserve">», 22 січня 2025 року Господарським судом м. Києва відкрито провадження у справі № 910/11495/24. Інтереси </w:t>
      </w:r>
      <w:r>
        <w:rPr>
          <w:rFonts w:eastAsia="Times New Roman"/>
          <w:iCs/>
          <w:sz w:val="24"/>
          <w:szCs w:val="24"/>
          <w:lang w:val="uk-UA"/>
        </w:rPr>
        <w:t>Особи_2</w:t>
      </w:r>
      <w:r w:rsidR="00E70646" w:rsidRPr="0059395C">
        <w:rPr>
          <w:rFonts w:eastAsia="Times New Roman"/>
          <w:iCs/>
          <w:sz w:val="24"/>
          <w:szCs w:val="24"/>
          <w:lang w:val="uk-UA"/>
        </w:rPr>
        <w:t xml:space="preserve"> представляв адвокат </w:t>
      </w:r>
      <w:proofErr w:type="spellStart"/>
      <w:r w:rsidR="00E70646" w:rsidRPr="0059395C">
        <w:rPr>
          <w:rFonts w:eastAsia="Times New Roman"/>
          <w:iCs/>
          <w:sz w:val="24"/>
          <w:szCs w:val="24"/>
          <w:lang w:val="uk-UA"/>
        </w:rPr>
        <w:t>Золотопуп</w:t>
      </w:r>
      <w:proofErr w:type="spellEnd"/>
      <w:r w:rsidR="00E70646" w:rsidRPr="0059395C">
        <w:rPr>
          <w:rFonts w:eastAsia="Times New Roman"/>
          <w:iCs/>
          <w:sz w:val="24"/>
          <w:szCs w:val="24"/>
          <w:lang w:val="uk-UA"/>
        </w:rPr>
        <w:t xml:space="preserve"> С.В.</w:t>
      </w:r>
    </w:p>
    <w:p w14:paraId="4903764B" w14:textId="5990F447" w:rsidR="00B0697E" w:rsidRPr="0059395C" w:rsidRDefault="00E70646" w:rsidP="00E70646">
      <w:pPr>
        <w:jc w:val="both"/>
        <w:rPr>
          <w:rFonts w:eastAsia="Times New Roman"/>
          <w:sz w:val="24"/>
          <w:szCs w:val="24"/>
          <w:lang w:val="uk-UA"/>
        </w:rPr>
      </w:pPr>
      <w:r w:rsidRPr="0059395C">
        <w:rPr>
          <w:sz w:val="24"/>
          <w:szCs w:val="24"/>
          <w:lang w:val="uk-UA"/>
        </w:rPr>
        <w:t xml:space="preserve">    </w:t>
      </w:r>
      <w:r w:rsidR="00B0697E" w:rsidRPr="0059395C">
        <w:rPr>
          <w:sz w:val="24"/>
          <w:szCs w:val="24"/>
          <w:lang w:val="uk-UA"/>
        </w:rPr>
        <w:t xml:space="preserve"> </w:t>
      </w:r>
      <w:r w:rsidR="00800FBD">
        <w:rPr>
          <w:sz w:val="24"/>
          <w:szCs w:val="24"/>
          <w:lang w:val="uk-UA"/>
        </w:rPr>
        <w:tab/>
      </w:r>
      <w:r w:rsidR="00B0697E" w:rsidRPr="0059395C">
        <w:rPr>
          <w:sz w:val="24"/>
          <w:szCs w:val="24"/>
          <w:lang w:val="uk-UA"/>
        </w:rPr>
        <w:t>Зазначені правовідносини врегульовані</w:t>
      </w:r>
      <w:r w:rsidR="00B0697E" w:rsidRPr="0059395C">
        <w:rPr>
          <w:rFonts w:eastAsia="Times New Roman"/>
          <w:sz w:val="24"/>
          <w:szCs w:val="24"/>
          <w:lang w:val="uk-UA"/>
        </w:rPr>
        <w:t xml:space="preserve"> </w:t>
      </w:r>
      <w:r w:rsidR="00800FBD">
        <w:rPr>
          <w:rFonts w:eastAsia="Times New Roman"/>
          <w:sz w:val="24"/>
          <w:szCs w:val="24"/>
          <w:lang w:val="uk-UA"/>
        </w:rPr>
        <w:t>п.</w:t>
      </w:r>
      <w:r w:rsidR="00B0697E" w:rsidRPr="0059395C">
        <w:rPr>
          <w:rFonts w:eastAsia="Times New Roman"/>
          <w:sz w:val="24"/>
          <w:szCs w:val="24"/>
          <w:lang w:val="uk-UA"/>
        </w:rPr>
        <w:t xml:space="preserve"> </w:t>
      </w:r>
      <w:bookmarkStart w:id="3" w:name="_Hlk203568190"/>
      <w:r w:rsidR="00B0697E" w:rsidRPr="0059395C">
        <w:rPr>
          <w:rFonts w:eastAsia="Times New Roman"/>
          <w:sz w:val="24"/>
          <w:szCs w:val="24"/>
          <w:lang w:val="uk-UA"/>
        </w:rPr>
        <w:t xml:space="preserve">7 </w:t>
      </w:r>
      <w:r w:rsidR="00800FBD">
        <w:rPr>
          <w:rFonts w:eastAsia="Times New Roman"/>
          <w:sz w:val="24"/>
          <w:szCs w:val="24"/>
          <w:lang w:val="uk-UA"/>
        </w:rPr>
        <w:t>ч. 1 ст.</w:t>
      </w:r>
      <w:r w:rsidR="00B0697E" w:rsidRPr="0059395C">
        <w:rPr>
          <w:rFonts w:eastAsia="Times New Roman"/>
          <w:sz w:val="24"/>
          <w:szCs w:val="24"/>
          <w:lang w:val="uk-UA"/>
        </w:rPr>
        <w:t xml:space="preserve"> 28 З</w:t>
      </w:r>
      <w:r w:rsidR="00800FBD">
        <w:rPr>
          <w:rFonts w:eastAsia="Times New Roman"/>
          <w:sz w:val="24"/>
          <w:szCs w:val="24"/>
          <w:lang w:val="uk-UA"/>
        </w:rPr>
        <w:t>акону України</w:t>
      </w:r>
      <w:r w:rsidR="00B0697E" w:rsidRPr="0059395C">
        <w:rPr>
          <w:rFonts w:eastAsia="Times New Roman"/>
          <w:sz w:val="24"/>
          <w:szCs w:val="24"/>
          <w:lang w:val="uk-UA"/>
        </w:rPr>
        <w:t xml:space="preserve"> </w:t>
      </w:r>
      <w:r w:rsidR="00800FBD">
        <w:rPr>
          <w:rFonts w:eastAsia="Times New Roman"/>
          <w:sz w:val="24"/>
          <w:szCs w:val="24"/>
          <w:lang w:val="uk-UA"/>
        </w:rPr>
        <w:t>«</w:t>
      </w:r>
      <w:r w:rsidR="00B0697E" w:rsidRPr="0059395C">
        <w:rPr>
          <w:rFonts w:eastAsia="Times New Roman"/>
          <w:sz w:val="24"/>
          <w:szCs w:val="24"/>
          <w:lang w:val="uk-UA"/>
        </w:rPr>
        <w:t xml:space="preserve">Про адвокатуру та адвокатську діяльність» </w:t>
      </w:r>
      <w:bookmarkEnd w:id="3"/>
      <w:r w:rsidR="00B0697E" w:rsidRPr="0059395C">
        <w:rPr>
          <w:rFonts w:eastAsia="Times New Roman"/>
          <w:sz w:val="24"/>
          <w:szCs w:val="24"/>
          <w:lang w:val="uk-UA"/>
        </w:rPr>
        <w:t>у відповідності до вимог якої адвокату забороняється укладати договір про надання правничої</w:t>
      </w:r>
      <w:r w:rsidR="00800FBD">
        <w:rPr>
          <w:rFonts w:eastAsia="Times New Roman"/>
          <w:sz w:val="24"/>
          <w:szCs w:val="24"/>
          <w:lang w:val="uk-UA"/>
        </w:rPr>
        <w:t xml:space="preserve"> </w:t>
      </w:r>
      <w:r w:rsidR="00B0697E" w:rsidRPr="0059395C">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 та</w:t>
      </w:r>
      <w:r w:rsidRPr="0059395C">
        <w:rPr>
          <w:sz w:val="24"/>
          <w:szCs w:val="24"/>
          <w:lang w:val="uk-UA"/>
        </w:rPr>
        <w:t xml:space="preserve"> клієнта </w:t>
      </w:r>
      <w:r w:rsidR="00B0697E" w:rsidRPr="0059395C">
        <w:rPr>
          <w:sz w:val="24"/>
          <w:szCs w:val="24"/>
          <w:lang w:val="uk-UA"/>
        </w:rPr>
        <w:t xml:space="preserve">та </w:t>
      </w:r>
      <w:r w:rsidR="00800FBD">
        <w:rPr>
          <w:sz w:val="24"/>
          <w:szCs w:val="24"/>
          <w:lang w:val="uk-UA"/>
        </w:rPr>
        <w:t xml:space="preserve">ч. 2 </w:t>
      </w:r>
      <w:r w:rsidRPr="0059395C">
        <w:rPr>
          <w:rFonts w:eastAsia="Times New Roman"/>
          <w:sz w:val="24"/>
          <w:szCs w:val="24"/>
          <w:lang w:val="uk-UA"/>
        </w:rPr>
        <w:t>ст.</w:t>
      </w:r>
      <w:r w:rsidR="00800FBD">
        <w:rPr>
          <w:rFonts w:eastAsia="Times New Roman"/>
          <w:sz w:val="24"/>
          <w:szCs w:val="24"/>
          <w:lang w:val="uk-UA"/>
        </w:rPr>
        <w:t xml:space="preserve"> </w:t>
      </w:r>
      <w:r w:rsidRPr="0059395C">
        <w:rPr>
          <w:rFonts w:eastAsia="Times New Roman"/>
          <w:sz w:val="24"/>
          <w:szCs w:val="24"/>
          <w:lang w:val="uk-UA"/>
        </w:rPr>
        <w:t xml:space="preserve">9 ПАЕ у відповідності до якої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взаємно-суперечливими, або вірогідно можуть стати суперечливими,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вимог Закону України «Про адвокатуру та адвокатську діяльність». </w:t>
      </w:r>
    </w:p>
    <w:p w14:paraId="632125B3" w14:textId="4F236CB9" w:rsidR="00672221" w:rsidRPr="0059395C" w:rsidRDefault="00B0697E" w:rsidP="00672221">
      <w:pPr>
        <w:widowControl/>
        <w:shd w:val="clear" w:color="auto" w:fill="FFFFFF"/>
        <w:tabs>
          <w:tab w:val="left" w:pos="720"/>
        </w:tabs>
        <w:autoSpaceDE/>
        <w:autoSpaceDN/>
        <w:adjustRightInd/>
        <w:ind w:right="72" w:firstLine="426"/>
        <w:jc w:val="both"/>
        <w:rPr>
          <w:rFonts w:eastAsia="Times New Roman"/>
          <w:iCs/>
          <w:sz w:val="24"/>
          <w:szCs w:val="24"/>
          <w:lang w:val="uk-UA"/>
        </w:rPr>
      </w:pPr>
      <w:r w:rsidRPr="0059395C">
        <w:rPr>
          <w:rFonts w:eastAsia="Times New Roman"/>
          <w:sz w:val="24"/>
          <w:szCs w:val="24"/>
          <w:lang w:val="uk-UA"/>
        </w:rPr>
        <w:t xml:space="preserve"> </w:t>
      </w:r>
      <w:r w:rsidR="00800FBD">
        <w:rPr>
          <w:rFonts w:eastAsia="Times New Roman"/>
          <w:sz w:val="24"/>
          <w:szCs w:val="24"/>
          <w:lang w:val="uk-UA"/>
        </w:rPr>
        <w:tab/>
      </w:r>
      <w:r w:rsidRPr="0059395C">
        <w:rPr>
          <w:rFonts w:eastAsia="Times New Roman"/>
          <w:sz w:val="24"/>
          <w:szCs w:val="24"/>
          <w:lang w:val="uk-UA"/>
        </w:rPr>
        <w:t xml:space="preserve">Матеріалами дисциплінарної справи підтверджується, що адвокат </w:t>
      </w:r>
      <w:proofErr w:type="spellStart"/>
      <w:r w:rsidRPr="0059395C">
        <w:rPr>
          <w:rFonts w:eastAsia="Times New Roman"/>
          <w:sz w:val="24"/>
          <w:szCs w:val="24"/>
          <w:lang w:val="uk-UA"/>
        </w:rPr>
        <w:t>Золотопуп</w:t>
      </w:r>
      <w:proofErr w:type="spellEnd"/>
      <w:r w:rsidRPr="0059395C">
        <w:rPr>
          <w:rFonts w:eastAsia="Times New Roman"/>
          <w:sz w:val="24"/>
          <w:szCs w:val="24"/>
          <w:lang w:val="uk-UA"/>
        </w:rPr>
        <w:t xml:space="preserve"> С.В. не </w:t>
      </w:r>
      <w:r w:rsidR="001745DC" w:rsidRPr="0059395C">
        <w:rPr>
          <w:rFonts w:eastAsia="Times New Roman"/>
          <w:sz w:val="24"/>
          <w:szCs w:val="24"/>
          <w:lang w:val="uk-UA"/>
        </w:rPr>
        <w:t>укладав договір про надання правничої допомоги з</w:t>
      </w:r>
      <w:r w:rsidR="00800FBD">
        <w:rPr>
          <w:rFonts w:eastAsia="Times New Roman"/>
          <w:sz w:val="24"/>
          <w:szCs w:val="24"/>
          <w:lang w:val="uk-UA"/>
        </w:rPr>
        <w:t xml:space="preserve"> Особою_2</w:t>
      </w:r>
      <w:r w:rsidR="001745DC" w:rsidRPr="0059395C">
        <w:rPr>
          <w:rFonts w:eastAsia="Times New Roman"/>
          <w:sz w:val="24"/>
          <w:szCs w:val="24"/>
          <w:lang w:val="uk-UA"/>
        </w:rPr>
        <w:t>, але</w:t>
      </w:r>
      <w:r w:rsidR="00F076F2" w:rsidRPr="0059395C">
        <w:rPr>
          <w:rFonts w:eastAsia="Times New Roman"/>
          <w:sz w:val="24"/>
          <w:szCs w:val="24"/>
          <w:lang w:val="uk-UA"/>
        </w:rPr>
        <w:t xml:space="preserve"> й</w:t>
      </w:r>
      <w:r w:rsidR="001745DC" w:rsidRPr="0059395C">
        <w:rPr>
          <w:rFonts w:eastAsia="Times New Roman"/>
          <w:sz w:val="24"/>
          <w:szCs w:val="24"/>
          <w:lang w:val="uk-UA"/>
        </w:rPr>
        <w:t xml:space="preserve"> не </w:t>
      </w:r>
      <w:r w:rsidRPr="0059395C">
        <w:rPr>
          <w:rFonts w:eastAsia="Times New Roman"/>
          <w:sz w:val="24"/>
          <w:szCs w:val="24"/>
          <w:lang w:val="uk-UA"/>
        </w:rPr>
        <w:t xml:space="preserve">відмовився від виконання договору </w:t>
      </w:r>
      <w:r w:rsidR="00F076F2" w:rsidRPr="0059395C">
        <w:rPr>
          <w:rFonts w:eastAsia="Times New Roman"/>
          <w:sz w:val="24"/>
          <w:szCs w:val="24"/>
          <w:lang w:val="uk-UA"/>
        </w:rPr>
        <w:t xml:space="preserve">від </w:t>
      </w:r>
      <w:r w:rsidR="00F076F2" w:rsidRPr="0059395C">
        <w:rPr>
          <w:rFonts w:eastAsia="Times New Roman"/>
          <w:iCs/>
          <w:sz w:val="24"/>
          <w:szCs w:val="24"/>
          <w:lang w:val="uk-UA"/>
        </w:rPr>
        <w:t xml:space="preserve">20 листопада 2024 року № </w:t>
      </w:r>
      <w:r w:rsidR="00800FBD">
        <w:rPr>
          <w:rFonts w:eastAsia="Times New Roman"/>
          <w:iCs/>
          <w:sz w:val="24"/>
          <w:szCs w:val="24"/>
          <w:lang w:val="uk-UA"/>
        </w:rPr>
        <w:t>00</w:t>
      </w:r>
      <w:r w:rsidR="00F076F2" w:rsidRPr="0059395C">
        <w:rPr>
          <w:rFonts w:eastAsia="Times New Roman"/>
          <w:iCs/>
          <w:sz w:val="24"/>
          <w:szCs w:val="24"/>
          <w:lang w:val="uk-UA"/>
        </w:rPr>
        <w:t>/</w:t>
      </w:r>
      <w:r w:rsidR="00800FBD">
        <w:rPr>
          <w:rFonts w:eastAsia="Times New Roman"/>
          <w:iCs/>
          <w:sz w:val="24"/>
          <w:szCs w:val="24"/>
          <w:lang w:val="uk-UA"/>
        </w:rPr>
        <w:t>00</w:t>
      </w:r>
      <w:r w:rsidR="00F076F2" w:rsidRPr="0059395C">
        <w:rPr>
          <w:rFonts w:eastAsia="Times New Roman"/>
          <w:iCs/>
          <w:sz w:val="24"/>
          <w:szCs w:val="24"/>
          <w:lang w:val="uk-UA"/>
        </w:rPr>
        <w:t xml:space="preserve">/2024 </w:t>
      </w:r>
      <w:r w:rsidRPr="0059395C">
        <w:rPr>
          <w:rFonts w:eastAsia="Times New Roman"/>
          <w:sz w:val="24"/>
          <w:szCs w:val="24"/>
          <w:lang w:val="uk-UA"/>
        </w:rPr>
        <w:t xml:space="preserve">укладеному </w:t>
      </w:r>
      <w:r w:rsidRPr="0059395C">
        <w:rPr>
          <w:rFonts w:eastAsia="Times New Roman"/>
          <w:iCs/>
          <w:sz w:val="24"/>
          <w:szCs w:val="24"/>
          <w:lang w:val="uk-UA"/>
        </w:rPr>
        <w:t>Адвокатським бюро</w:t>
      </w:r>
      <w:r w:rsidR="00744648" w:rsidRPr="0059395C">
        <w:rPr>
          <w:rFonts w:eastAsia="Times New Roman"/>
          <w:iCs/>
          <w:sz w:val="24"/>
          <w:szCs w:val="24"/>
          <w:lang w:val="uk-UA"/>
        </w:rPr>
        <w:t xml:space="preserve"> </w:t>
      </w:r>
      <w:r w:rsidR="00800FBD">
        <w:rPr>
          <w:rFonts w:eastAsia="Times New Roman"/>
          <w:iCs/>
          <w:sz w:val="24"/>
          <w:szCs w:val="24"/>
          <w:lang w:val="uk-UA"/>
        </w:rPr>
        <w:t>«***</w:t>
      </w:r>
      <w:r w:rsidRPr="0059395C">
        <w:rPr>
          <w:rFonts w:eastAsia="Times New Roman"/>
          <w:iCs/>
          <w:sz w:val="24"/>
          <w:szCs w:val="24"/>
          <w:lang w:val="uk-UA"/>
        </w:rPr>
        <w:t>» з</w:t>
      </w:r>
      <w:r w:rsidR="00800FBD">
        <w:rPr>
          <w:rFonts w:eastAsia="Times New Roman"/>
          <w:iCs/>
          <w:sz w:val="24"/>
          <w:szCs w:val="24"/>
          <w:lang w:val="uk-UA"/>
        </w:rPr>
        <w:t xml:space="preserve"> Особою_2</w:t>
      </w:r>
      <w:r w:rsidRPr="0059395C">
        <w:rPr>
          <w:rFonts w:eastAsia="Times New Roman"/>
          <w:iCs/>
          <w:sz w:val="24"/>
          <w:szCs w:val="24"/>
          <w:lang w:val="uk-UA"/>
        </w:rPr>
        <w:t xml:space="preserve"> </w:t>
      </w:r>
      <w:r w:rsidR="00744648" w:rsidRPr="0059395C">
        <w:rPr>
          <w:rFonts w:eastAsia="Times New Roman"/>
          <w:iCs/>
          <w:sz w:val="24"/>
          <w:szCs w:val="24"/>
          <w:lang w:val="uk-UA"/>
        </w:rPr>
        <w:t xml:space="preserve">та письмово не погодив з ОСББ </w:t>
      </w:r>
      <w:r w:rsidR="00800FBD">
        <w:rPr>
          <w:rFonts w:eastAsia="Times New Roman"/>
          <w:iCs/>
          <w:sz w:val="24"/>
          <w:szCs w:val="24"/>
          <w:lang w:val="uk-UA"/>
        </w:rPr>
        <w:t xml:space="preserve"> «***</w:t>
      </w:r>
      <w:r w:rsidR="00744648" w:rsidRPr="0059395C">
        <w:rPr>
          <w:rFonts w:eastAsia="Times New Roman"/>
          <w:iCs/>
          <w:sz w:val="24"/>
          <w:szCs w:val="24"/>
          <w:lang w:val="uk-UA"/>
        </w:rPr>
        <w:t xml:space="preserve">» надання правничої допомоги </w:t>
      </w:r>
      <w:r w:rsidR="00800FBD">
        <w:rPr>
          <w:rFonts w:eastAsia="Times New Roman"/>
          <w:iCs/>
          <w:sz w:val="24"/>
          <w:szCs w:val="24"/>
          <w:lang w:val="uk-UA"/>
        </w:rPr>
        <w:t>Особі_2</w:t>
      </w:r>
      <w:r w:rsidR="00744648" w:rsidRPr="0059395C">
        <w:rPr>
          <w:rFonts w:eastAsia="Times New Roman"/>
          <w:iCs/>
          <w:sz w:val="24"/>
          <w:szCs w:val="24"/>
          <w:lang w:val="uk-UA"/>
        </w:rPr>
        <w:t>.</w:t>
      </w:r>
    </w:p>
    <w:p w14:paraId="0C01F1D8" w14:textId="36C522C0" w:rsidR="00B0697E" w:rsidRPr="0059395C" w:rsidRDefault="00800FBD" w:rsidP="001745DC">
      <w:pPr>
        <w:widowControl/>
        <w:shd w:val="clear" w:color="auto" w:fill="FFFFFF"/>
        <w:tabs>
          <w:tab w:val="left" w:pos="720"/>
        </w:tabs>
        <w:autoSpaceDE/>
        <w:autoSpaceDN/>
        <w:adjustRightInd/>
        <w:ind w:right="72" w:firstLine="426"/>
        <w:jc w:val="both"/>
        <w:rPr>
          <w:rFonts w:eastAsia="Times New Roman"/>
          <w:iCs/>
          <w:sz w:val="24"/>
          <w:szCs w:val="24"/>
          <w:lang w:val="uk-UA"/>
        </w:rPr>
      </w:pPr>
      <w:r>
        <w:rPr>
          <w:rFonts w:eastAsia="Times New Roman"/>
          <w:iCs/>
          <w:sz w:val="24"/>
          <w:szCs w:val="24"/>
          <w:lang w:val="uk-UA"/>
        </w:rPr>
        <w:tab/>
      </w:r>
      <w:r w:rsidR="00672221" w:rsidRPr="0059395C">
        <w:rPr>
          <w:rFonts w:eastAsia="Times New Roman"/>
          <w:iCs/>
          <w:sz w:val="24"/>
          <w:szCs w:val="24"/>
          <w:lang w:val="uk-UA"/>
        </w:rPr>
        <w:t xml:space="preserve">Адвокат </w:t>
      </w:r>
      <w:proofErr w:type="spellStart"/>
      <w:r w:rsidR="00672221" w:rsidRPr="0059395C">
        <w:rPr>
          <w:rFonts w:eastAsia="Times New Roman"/>
          <w:iCs/>
          <w:sz w:val="24"/>
          <w:szCs w:val="24"/>
          <w:lang w:val="uk-UA"/>
        </w:rPr>
        <w:t>Золотопуп</w:t>
      </w:r>
      <w:proofErr w:type="spellEnd"/>
      <w:r w:rsidR="00672221" w:rsidRPr="0059395C">
        <w:rPr>
          <w:rFonts w:eastAsia="Times New Roman"/>
          <w:iCs/>
          <w:sz w:val="24"/>
          <w:szCs w:val="24"/>
          <w:lang w:val="uk-UA"/>
        </w:rPr>
        <w:t xml:space="preserve"> С.В.</w:t>
      </w:r>
      <w:r w:rsidR="00F076F2" w:rsidRPr="0059395C">
        <w:rPr>
          <w:rFonts w:eastAsia="Times New Roman"/>
          <w:iCs/>
          <w:sz w:val="24"/>
          <w:szCs w:val="24"/>
          <w:lang w:val="uk-UA"/>
        </w:rPr>
        <w:t xml:space="preserve"> </w:t>
      </w:r>
      <w:r w:rsidR="00672221" w:rsidRPr="0059395C">
        <w:rPr>
          <w:rFonts w:eastAsia="Times New Roman"/>
          <w:iCs/>
          <w:sz w:val="24"/>
          <w:szCs w:val="24"/>
          <w:lang w:val="uk-UA"/>
        </w:rPr>
        <w:t>надавав правничу допомогу ОСББ</w:t>
      </w:r>
      <w:r>
        <w:rPr>
          <w:rFonts w:eastAsia="Times New Roman"/>
          <w:iCs/>
          <w:sz w:val="24"/>
          <w:szCs w:val="24"/>
          <w:lang w:val="uk-UA"/>
        </w:rPr>
        <w:t xml:space="preserve"> «***</w:t>
      </w:r>
      <w:r w:rsidR="00672221" w:rsidRPr="0059395C">
        <w:rPr>
          <w:rFonts w:eastAsia="Times New Roman"/>
          <w:iCs/>
          <w:sz w:val="24"/>
          <w:szCs w:val="24"/>
          <w:lang w:val="uk-UA"/>
        </w:rPr>
        <w:t>» та</w:t>
      </w:r>
      <w:r>
        <w:rPr>
          <w:rFonts w:eastAsia="Times New Roman"/>
          <w:iCs/>
          <w:sz w:val="24"/>
          <w:szCs w:val="24"/>
          <w:lang w:val="uk-UA"/>
        </w:rPr>
        <w:t xml:space="preserve"> Особі_2</w:t>
      </w:r>
      <w:r w:rsidR="00672221" w:rsidRPr="0059395C">
        <w:rPr>
          <w:rFonts w:eastAsia="Times New Roman"/>
          <w:iCs/>
          <w:sz w:val="24"/>
          <w:szCs w:val="24"/>
          <w:lang w:val="uk-UA"/>
        </w:rPr>
        <w:t xml:space="preserve">, інтереси яких є взаємно суперечливими </w:t>
      </w:r>
      <w:r w:rsidR="00F076F2" w:rsidRPr="0059395C">
        <w:rPr>
          <w:rFonts w:eastAsia="Times New Roman"/>
          <w:iCs/>
          <w:sz w:val="24"/>
          <w:szCs w:val="24"/>
          <w:lang w:val="uk-UA"/>
        </w:rPr>
        <w:t>або можуть стати суперечливими, що вказує на</w:t>
      </w:r>
      <w:r w:rsidR="00672221" w:rsidRPr="0059395C">
        <w:rPr>
          <w:rFonts w:eastAsia="Times New Roman"/>
          <w:iCs/>
          <w:sz w:val="24"/>
          <w:szCs w:val="24"/>
          <w:lang w:val="uk-UA"/>
        </w:rPr>
        <w:t xml:space="preserve"> наявний конфлікт інтересів.</w:t>
      </w:r>
    </w:p>
    <w:p w14:paraId="32D0C279" w14:textId="0187AC87" w:rsidR="009B39C2" w:rsidRPr="0059395C" w:rsidRDefault="00672221" w:rsidP="00672221">
      <w:pPr>
        <w:jc w:val="both"/>
        <w:rPr>
          <w:sz w:val="24"/>
          <w:szCs w:val="24"/>
          <w:lang w:val="uk-UA"/>
        </w:rPr>
      </w:pPr>
      <w:r w:rsidRPr="0059395C">
        <w:rPr>
          <w:rFonts w:eastAsia="Times New Roman"/>
          <w:sz w:val="24"/>
          <w:szCs w:val="24"/>
          <w:lang w:val="uk-UA"/>
        </w:rPr>
        <w:t xml:space="preserve">       </w:t>
      </w:r>
      <w:r w:rsidR="00800FBD">
        <w:rPr>
          <w:rFonts w:eastAsia="Times New Roman"/>
          <w:sz w:val="24"/>
          <w:szCs w:val="24"/>
          <w:lang w:val="uk-UA"/>
        </w:rPr>
        <w:tab/>
      </w:r>
      <w:r w:rsidRPr="0059395C">
        <w:rPr>
          <w:rFonts w:eastAsia="Times New Roman"/>
          <w:sz w:val="24"/>
          <w:szCs w:val="24"/>
          <w:lang w:val="uk-UA"/>
        </w:rPr>
        <w:t>Зазначені ф</w:t>
      </w:r>
      <w:r w:rsidR="00E70646" w:rsidRPr="0059395C">
        <w:rPr>
          <w:rFonts w:eastAsia="Times New Roman"/>
          <w:sz w:val="24"/>
          <w:szCs w:val="24"/>
          <w:lang w:val="uk-UA"/>
        </w:rPr>
        <w:t>актичні обставини справи свідчать про те, що</w:t>
      </w:r>
      <w:r w:rsidR="00E70646" w:rsidRPr="0059395C">
        <w:rPr>
          <w:sz w:val="24"/>
          <w:szCs w:val="24"/>
          <w:lang w:val="uk-UA"/>
        </w:rPr>
        <w:t xml:space="preserve"> в діях адвоката </w:t>
      </w:r>
      <w:proofErr w:type="spellStart"/>
      <w:r w:rsidR="00E70646" w:rsidRPr="0059395C">
        <w:rPr>
          <w:sz w:val="24"/>
          <w:szCs w:val="24"/>
          <w:lang w:val="uk-UA"/>
        </w:rPr>
        <w:t>Золотопупа</w:t>
      </w:r>
      <w:proofErr w:type="spellEnd"/>
      <w:r w:rsidR="00E70646" w:rsidRPr="0059395C">
        <w:rPr>
          <w:sz w:val="24"/>
          <w:szCs w:val="24"/>
          <w:lang w:val="uk-UA"/>
        </w:rPr>
        <w:t xml:space="preserve"> Сергія Васильовича, наявн</w:t>
      </w:r>
      <w:r w:rsidRPr="0059395C">
        <w:rPr>
          <w:sz w:val="24"/>
          <w:szCs w:val="24"/>
          <w:lang w:val="uk-UA"/>
        </w:rPr>
        <w:t>ий склад</w:t>
      </w:r>
      <w:r w:rsidR="00E70646" w:rsidRPr="0059395C">
        <w:rPr>
          <w:sz w:val="24"/>
          <w:szCs w:val="24"/>
          <w:lang w:val="uk-UA"/>
        </w:rPr>
        <w:t xml:space="preserve"> дисциплінарного проступку передбаченого п.</w:t>
      </w:r>
      <w:r w:rsidR="00800FBD">
        <w:rPr>
          <w:sz w:val="24"/>
          <w:szCs w:val="24"/>
          <w:lang w:val="uk-UA"/>
        </w:rPr>
        <w:t xml:space="preserve"> </w:t>
      </w:r>
      <w:r w:rsidR="00E70646" w:rsidRPr="0059395C">
        <w:rPr>
          <w:sz w:val="24"/>
          <w:szCs w:val="24"/>
          <w:lang w:val="uk-UA"/>
        </w:rPr>
        <w:t>3 ч.</w:t>
      </w:r>
      <w:r w:rsidR="00800FBD">
        <w:rPr>
          <w:sz w:val="24"/>
          <w:szCs w:val="24"/>
          <w:lang w:val="uk-UA"/>
        </w:rPr>
        <w:t xml:space="preserve"> </w:t>
      </w:r>
      <w:r w:rsidR="00E70646" w:rsidRPr="0059395C">
        <w:rPr>
          <w:sz w:val="24"/>
          <w:szCs w:val="24"/>
          <w:lang w:val="uk-UA"/>
        </w:rPr>
        <w:t>2 ст.</w:t>
      </w:r>
      <w:r w:rsidR="00800FBD">
        <w:rPr>
          <w:sz w:val="24"/>
          <w:szCs w:val="24"/>
          <w:lang w:val="uk-UA"/>
        </w:rPr>
        <w:t xml:space="preserve"> </w:t>
      </w:r>
      <w:r w:rsidR="00E70646" w:rsidRPr="0059395C">
        <w:rPr>
          <w:sz w:val="24"/>
          <w:szCs w:val="24"/>
          <w:lang w:val="uk-UA"/>
        </w:rPr>
        <w:t>34 З</w:t>
      </w:r>
      <w:r w:rsidR="00800FBD">
        <w:rPr>
          <w:sz w:val="24"/>
          <w:szCs w:val="24"/>
          <w:lang w:val="uk-UA"/>
        </w:rPr>
        <w:t>акону України</w:t>
      </w:r>
      <w:r w:rsidR="00E70646" w:rsidRPr="0059395C">
        <w:rPr>
          <w:sz w:val="24"/>
          <w:szCs w:val="24"/>
          <w:lang w:val="uk-UA"/>
        </w:rPr>
        <w:t xml:space="preserve"> «Про адвокатуру та адвокатську діяльність», а саме недотримання </w:t>
      </w:r>
      <w:r w:rsidRPr="0059395C">
        <w:rPr>
          <w:sz w:val="24"/>
          <w:szCs w:val="24"/>
          <w:lang w:val="uk-UA"/>
        </w:rPr>
        <w:t xml:space="preserve"> у своїй професійній д</w:t>
      </w:r>
      <w:r w:rsidR="001745DC" w:rsidRPr="0059395C">
        <w:rPr>
          <w:sz w:val="24"/>
          <w:szCs w:val="24"/>
          <w:lang w:val="uk-UA"/>
        </w:rPr>
        <w:t>іяльності вимог</w:t>
      </w:r>
      <w:r w:rsidRPr="0059395C">
        <w:rPr>
          <w:rFonts w:eastAsia="Times New Roman"/>
          <w:sz w:val="24"/>
          <w:szCs w:val="24"/>
          <w:lang w:val="uk-UA"/>
        </w:rPr>
        <w:t xml:space="preserve"> ч.</w:t>
      </w:r>
      <w:r w:rsidR="00800FBD">
        <w:rPr>
          <w:rFonts w:eastAsia="Times New Roman"/>
          <w:sz w:val="24"/>
          <w:szCs w:val="24"/>
          <w:lang w:val="uk-UA"/>
        </w:rPr>
        <w:t xml:space="preserve"> </w:t>
      </w:r>
      <w:r w:rsidRPr="0059395C">
        <w:rPr>
          <w:rFonts w:eastAsia="Times New Roman"/>
          <w:sz w:val="24"/>
          <w:szCs w:val="24"/>
          <w:lang w:val="uk-UA"/>
        </w:rPr>
        <w:t xml:space="preserve">2 </w:t>
      </w:r>
      <w:r w:rsidR="00E70646" w:rsidRPr="0059395C">
        <w:rPr>
          <w:sz w:val="24"/>
          <w:szCs w:val="24"/>
          <w:lang w:val="uk-UA"/>
        </w:rPr>
        <w:t xml:space="preserve"> ст.</w:t>
      </w:r>
      <w:r w:rsidR="00800FBD">
        <w:rPr>
          <w:sz w:val="24"/>
          <w:szCs w:val="24"/>
          <w:lang w:val="uk-UA"/>
        </w:rPr>
        <w:t xml:space="preserve"> </w:t>
      </w:r>
      <w:r w:rsidR="00E70646" w:rsidRPr="0059395C">
        <w:rPr>
          <w:sz w:val="24"/>
          <w:szCs w:val="24"/>
          <w:lang w:val="uk-UA"/>
        </w:rPr>
        <w:t xml:space="preserve">9 Правил адвокатської етики. </w:t>
      </w:r>
    </w:p>
    <w:p w14:paraId="272DC2A5" w14:textId="3B575A97" w:rsidR="009D2EBE" w:rsidRPr="0059395C" w:rsidRDefault="009D2EBE" w:rsidP="00672221">
      <w:pPr>
        <w:jc w:val="both"/>
        <w:rPr>
          <w:sz w:val="24"/>
          <w:szCs w:val="24"/>
          <w:lang w:val="uk-UA"/>
        </w:rPr>
      </w:pPr>
      <w:r w:rsidRPr="0059395C">
        <w:rPr>
          <w:rFonts w:eastAsia="Times New Roman"/>
          <w:sz w:val="24"/>
          <w:szCs w:val="24"/>
          <w:lang w:val="uk-UA"/>
        </w:rPr>
        <w:t xml:space="preserve">         </w:t>
      </w:r>
      <w:r w:rsidR="00800FBD">
        <w:rPr>
          <w:rFonts w:eastAsia="Times New Roman"/>
          <w:sz w:val="24"/>
          <w:szCs w:val="24"/>
          <w:lang w:val="uk-UA"/>
        </w:rPr>
        <w:tab/>
      </w:r>
      <w:r w:rsidRPr="0059395C">
        <w:rPr>
          <w:rFonts w:eastAsia="Times New Roman"/>
          <w:sz w:val="24"/>
          <w:szCs w:val="24"/>
          <w:lang w:val="uk-UA"/>
        </w:rPr>
        <w:t xml:space="preserve">Порушення адвокатом </w:t>
      </w:r>
      <w:proofErr w:type="spellStart"/>
      <w:r w:rsidRPr="0059395C">
        <w:rPr>
          <w:rFonts w:eastAsia="Times New Roman"/>
          <w:sz w:val="24"/>
          <w:szCs w:val="24"/>
          <w:lang w:val="uk-UA"/>
        </w:rPr>
        <w:t>Золотопупом</w:t>
      </w:r>
      <w:proofErr w:type="spellEnd"/>
      <w:r w:rsidRPr="0059395C">
        <w:rPr>
          <w:rFonts w:eastAsia="Times New Roman"/>
          <w:sz w:val="24"/>
          <w:szCs w:val="24"/>
          <w:lang w:val="uk-UA"/>
        </w:rPr>
        <w:t xml:space="preserve"> С.В. </w:t>
      </w:r>
      <w:r w:rsidRPr="0059395C">
        <w:rPr>
          <w:sz w:val="24"/>
          <w:szCs w:val="24"/>
          <w:lang w:val="uk-UA"/>
        </w:rPr>
        <w:t xml:space="preserve"> у своїй професійній діяльності  вимог </w:t>
      </w:r>
      <w:bookmarkStart w:id="4" w:name="_Hlk203570135"/>
      <w:r w:rsidRPr="0059395C">
        <w:rPr>
          <w:sz w:val="24"/>
          <w:szCs w:val="24"/>
          <w:lang w:val="uk-UA"/>
        </w:rPr>
        <w:t>ст.</w:t>
      </w:r>
      <w:r w:rsidR="00800FBD">
        <w:rPr>
          <w:sz w:val="24"/>
          <w:szCs w:val="24"/>
          <w:lang w:val="uk-UA"/>
        </w:rPr>
        <w:t xml:space="preserve"> </w:t>
      </w:r>
      <w:r w:rsidRPr="0059395C">
        <w:rPr>
          <w:sz w:val="24"/>
          <w:szCs w:val="24"/>
          <w:lang w:val="uk-UA"/>
        </w:rPr>
        <w:t>7, 54,</w:t>
      </w:r>
      <w:r w:rsidR="00800FBD">
        <w:rPr>
          <w:sz w:val="24"/>
          <w:szCs w:val="24"/>
          <w:lang w:val="uk-UA"/>
        </w:rPr>
        <w:t xml:space="preserve"> </w:t>
      </w:r>
      <w:r w:rsidRPr="0059395C">
        <w:rPr>
          <w:sz w:val="24"/>
          <w:szCs w:val="24"/>
          <w:lang w:val="uk-UA"/>
        </w:rPr>
        <w:t>57-59 Правил адвокатської етики</w:t>
      </w:r>
      <w:r w:rsidR="00116ED8" w:rsidRPr="0059395C">
        <w:rPr>
          <w:sz w:val="24"/>
          <w:szCs w:val="24"/>
          <w:lang w:val="uk-UA"/>
        </w:rPr>
        <w:t xml:space="preserve"> </w:t>
      </w:r>
      <w:bookmarkEnd w:id="4"/>
      <w:r w:rsidR="00116ED8" w:rsidRPr="0059395C">
        <w:rPr>
          <w:sz w:val="24"/>
          <w:szCs w:val="24"/>
          <w:lang w:val="uk-UA"/>
        </w:rPr>
        <w:t xml:space="preserve">не знайшли свого підтвердження, а тому в цій частині дисциплінарна справа підлягає закриттю у зв’язку з відсутністю в діях адвоката </w:t>
      </w:r>
      <w:proofErr w:type="spellStart"/>
      <w:r w:rsidR="00116ED8" w:rsidRPr="0059395C">
        <w:rPr>
          <w:sz w:val="24"/>
          <w:szCs w:val="24"/>
          <w:lang w:val="uk-UA"/>
        </w:rPr>
        <w:t>Золотопупа</w:t>
      </w:r>
      <w:proofErr w:type="spellEnd"/>
      <w:r w:rsidR="00800FBD">
        <w:rPr>
          <w:sz w:val="24"/>
          <w:szCs w:val="24"/>
          <w:lang w:val="uk-UA"/>
        </w:rPr>
        <w:t> </w:t>
      </w:r>
      <w:r w:rsidR="00116ED8" w:rsidRPr="0059395C">
        <w:rPr>
          <w:sz w:val="24"/>
          <w:szCs w:val="24"/>
          <w:lang w:val="uk-UA"/>
        </w:rPr>
        <w:t>С.В. складу дисциплінарного проступку.</w:t>
      </w:r>
    </w:p>
    <w:p w14:paraId="5BF3A7C4" w14:textId="01CDAE75" w:rsidR="002121B3" w:rsidRPr="0059395C" w:rsidRDefault="009B39C2" w:rsidP="002121B3">
      <w:pPr>
        <w:widowControl/>
        <w:shd w:val="clear" w:color="auto" w:fill="FFFFFF"/>
        <w:tabs>
          <w:tab w:val="left" w:pos="720"/>
        </w:tabs>
        <w:autoSpaceDE/>
        <w:autoSpaceDN/>
        <w:adjustRightInd/>
        <w:ind w:right="72" w:firstLine="284"/>
        <w:jc w:val="both"/>
        <w:rPr>
          <w:rFonts w:eastAsia="Times New Roman"/>
          <w:color w:val="000000"/>
          <w:sz w:val="24"/>
          <w:szCs w:val="24"/>
          <w:lang w:val="uk-UA"/>
        </w:rPr>
      </w:pPr>
      <w:r w:rsidRPr="0059395C">
        <w:rPr>
          <w:rFonts w:eastAsia="Times New Roman"/>
          <w:sz w:val="24"/>
          <w:szCs w:val="24"/>
          <w:lang w:val="uk-UA"/>
        </w:rPr>
        <w:t xml:space="preserve">     </w:t>
      </w:r>
      <w:r w:rsidR="00800FBD">
        <w:rPr>
          <w:rFonts w:eastAsia="Times New Roman"/>
          <w:sz w:val="24"/>
          <w:szCs w:val="24"/>
          <w:lang w:val="uk-UA"/>
        </w:rPr>
        <w:tab/>
      </w:r>
      <w:r w:rsidRPr="0059395C">
        <w:rPr>
          <w:rFonts w:eastAsia="Times New Roman"/>
          <w:sz w:val="24"/>
          <w:szCs w:val="24"/>
          <w:lang w:val="uk-UA"/>
        </w:rPr>
        <w:t xml:space="preserve">При визначенні виду дисциплінарного стягнення дисциплінарна палат КДКА Полтавської області враховує, що адвокат </w:t>
      </w:r>
      <w:proofErr w:type="spellStart"/>
      <w:r w:rsidR="002121B3" w:rsidRPr="0059395C">
        <w:rPr>
          <w:rFonts w:eastAsia="Times New Roman"/>
          <w:color w:val="000000"/>
          <w:sz w:val="24"/>
          <w:szCs w:val="24"/>
          <w:lang w:val="uk-UA"/>
        </w:rPr>
        <w:t>Золотопуп</w:t>
      </w:r>
      <w:proofErr w:type="spellEnd"/>
      <w:r w:rsidR="002121B3" w:rsidRPr="0059395C">
        <w:rPr>
          <w:rFonts w:eastAsia="Times New Roman"/>
          <w:color w:val="000000"/>
          <w:sz w:val="24"/>
          <w:szCs w:val="24"/>
          <w:lang w:val="uk-UA"/>
        </w:rPr>
        <w:t xml:space="preserve"> Сергій Васильович вчинив дії на розірвання  договору про надання правничої допомоги, а  АБ «</w:t>
      </w:r>
      <w:r w:rsidR="00800FBD">
        <w:rPr>
          <w:rFonts w:eastAsia="Times New Roman"/>
          <w:color w:val="000000"/>
          <w:sz w:val="24"/>
          <w:szCs w:val="24"/>
          <w:lang w:val="uk-UA"/>
        </w:rPr>
        <w:t>***</w:t>
      </w:r>
      <w:r w:rsidR="002121B3" w:rsidRPr="0059395C">
        <w:rPr>
          <w:rFonts w:eastAsia="Times New Roman"/>
          <w:color w:val="000000"/>
          <w:sz w:val="24"/>
          <w:szCs w:val="24"/>
          <w:lang w:val="uk-UA"/>
        </w:rPr>
        <w:t>»,  розірвало договір про надання правничої допомоги з</w:t>
      </w:r>
      <w:r w:rsidR="00800FBD">
        <w:rPr>
          <w:rFonts w:eastAsia="Times New Roman"/>
          <w:color w:val="000000"/>
          <w:sz w:val="24"/>
          <w:szCs w:val="24"/>
          <w:lang w:val="uk-UA"/>
        </w:rPr>
        <w:t xml:space="preserve"> Особою_2</w:t>
      </w:r>
      <w:r w:rsidR="002121B3" w:rsidRPr="0059395C">
        <w:rPr>
          <w:rFonts w:eastAsia="Times New Roman"/>
          <w:color w:val="000000"/>
          <w:sz w:val="24"/>
          <w:szCs w:val="24"/>
          <w:lang w:val="uk-UA"/>
        </w:rPr>
        <w:t xml:space="preserve">, негативних наслідків для </w:t>
      </w:r>
      <w:r w:rsidR="002121B3" w:rsidRPr="0059395C">
        <w:rPr>
          <w:rFonts w:eastAsia="Times New Roman"/>
          <w:iCs/>
          <w:sz w:val="24"/>
          <w:szCs w:val="24"/>
          <w:lang w:val="uk-UA"/>
        </w:rPr>
        <w:t xml:space="preserve">з ОСББ </w:t>
      </w:r>
      <w:r w:rsidR="00800FBD">
        <w:rPr>
          <w:rFonts w:eastAsia="Times New Roman"/>
          <w:iCs/>
          <w:sz w:val="24"/>
          <w:szCs w:val="24"/>
          <w:lang w:val="uk-UA"/>
        </w:rPr>
        <w:t>«***</w:t>
      </w:r>
      <w:r w:rsidR="002121B3" w:rsidRPr="0059395C">
        <w:rPr>
          <w:rFonts w:eastAsia="Times New Roman"/>
          <w:iCs/>
          <w:sz w:val="24"/>
          <w:szCs w:val="24"/>
          <w:lang w:val="uk-UA"/>
        </w:rPr>
        <w:t>»</w:t>
      </w:r>
      <w:r w:rsidR="002121B3" w:rsidRPr="0059395C">
        <w:rPr>
          <w:rFonts w:eastAsia="Times New Roman"/>
          <w:color w:val="000000"/>
          <w:sz w:val="24"/>
          <w:szCs w:val="24"/>
          <w:lang w:val="uk-UA"/>
        </w:rPr>
        <w:t xml:space="preserve"> не настало. Окрім цього, слід врахувати данні, які характеризують  особу адвоката </w:t>
      </w:r>
      <w:proofErr w:type="spellStart"/>
      <w:r w:rsidR="002121B3" w:rsidRPr="0059395C">
        <w:rPr>
          <w:rFonts w:eastAsia="Times New Roman"/>
          <w:color w:val="000000"/>
          <w:sz w:val="24"/>
          <w:szCs w:val="24"/>
          <w:lang w:val="uk-UA"/>
        </w:rPr>
        <w:t>Золотопупа</w:t>
      </w:r>
      <w:proofErr w:type="spellEnd"/>
      <w:r w:rsidR="002121B3" w:rsidRPr="0059395C">
        <w:rPr>
          <w:rFonts w:eastAsia="Times New Roman"/>
          <w:color w:val="000000"/>
          <w:sz w:val="24"/>
          <w:szCs w:val="24"/>
          <w:lang w:val="uk-UA"/>
        </w:rPr>
        <w:t xml:space="preserve"> С.В. та складні особисті обставини життя : </w:t>
      </w:r>
      <w:r w:rsidR="00800FBD">
        <w:rPr>
          <w:rFonts w:eastAsia="Times New Roman"/>
          <w:color w:val="000000"/>
          <w:sz w:val="24"/>
          <w:szCs w:val="24"/>
          <w:lang w:val="uk-UA"/>
        </w:rPr>
        <w:t>*************************************************</w:t>
      </w:r>
      <w:r w:rsidR="002121B3" w:rsidRPr="0059395C">
        <w:rPr>
          <w:rFonts w:eastAsia="Times New Roman"/>
          <w:color w:val="000000"/>
          <w:sz w:val="24"/>
          <w:szCs w:val="24"/>
          <w:lang w:val="uk-UA"/>
        </w:rPr>
        <w:t>.</w:t>
      </w:r>
    </w:p>
    <w:p w14:paraId="509A72BF" w14:textId="74D315FE" w:rsidR="009B39C2" w:rsidRPr="0059395C" w:rsidRDefault="009B39C2" w:rsidP="00800FBD">
      <w:pPr>
        <w:ind w:firstLine="708"/>
        <w:jc w:val="both"/>
        <w:rPr>
          <w:rFonts w:eastAsia="Times New Roman"/>
          <w:sz w:val="24"/>
          <w:szCs w:val="24"/>
          <w:lang w:val="uk-UA"/>
        </w:rPr>
      </w:pPr>
      <w:r w:rsidRPr="0059395C">
        <w:rPr>
          <w:rFonts w:eastAsia="Times New Roman"/>
          <w:color w:val="000000"/>
          <w:sz w:val="24"/>
          <w:szCs w:val="24"/>
          <w:lang w:val="uk-UA"/>
        </w:rPr>
        <w:t>На підставі викладеного, керуючись  ст.</w:t>
      </w:r>
      <w:r w:rsidR="00800FBD">
        <w:rPr>
          <w:rFonts w:eastAsia="Times New Roman"/>
          <w:color w:val="000000"/>
          <w:sz w:val="24"/>
          <w:szCs w:val="24"/>
          <w:lang w:val="uk-UA"/>
        </w:rPr>
        <w:t xml:space="preserve"> </w:t>
      </w:r>
      <w:r w:rsidRPr="0059395C">
        <w:rPr>
          <w:rFonts w:eastAsia="Times New Roman"/>
          <w:color w:val="000000"/>
          <w:sz w:val="24"/>
          <w:szCs w:val="24"/>
          <w:lang w:val="uk-UA"/>
        </w:rPr>
        <w:t>33</w:t>
      </w:r>
      <w:r w:rsidR="00800FBD">
        <w:rPr>
          <w:rFonts w:eastAsia="Times New Roman"/>
          <w:color w:val="000000"/>
          <w:sz w:val="24"/>
          <w:szCs w:val="24"/>
          <w:lang w:val="uk-UA"/>
        </w:rPr>
        <w:t>,</w:t>
      </w:r>
      <w:r w:rsidRPr="0059395C">
        <w:rPr>
          <w:rFonts w:eastAsia="Times New Roman"/>
          <w:color w:val="000000"/>
          <w:sz w:val="24"/>
          <w:szCs w:val="24"/>
          <w:lang w:val="uk-UA"/>
        </w:rPr>
        <w:t xml:space="preserve">  п.</w:t>
      </w:r>
      <w:r w:rsidR="00800FBD">
        <w:rPr>
          <w:rFonts w:eastAsia="Times New Roman"/>
          <w:color w:val="000000"/>
          <w:sz w:val="24"/>
          <w:szCs w:val="24"/>
          <w:lang w:val="uk-UA"/>
        </w:rPr>
        <w:t xml:space="preserve"> </w:t>
      </w:r>
      <w:r w:rsidRPr="0059395C">
        <w:rPr>
          <w:rFonts w:eastAsia="Times New Roman"/>
          <w:color w:val="000000"/>
          <w:sz w:val="24"/>
          <w:szCs w:val="24"/>
          <w:lang w:val="uk-UA"/>
        </w:rPr>
        <w:t>3 ч.</w:t>
      </w:r>
      <w:r w:rsidR="00800FBD">
        <w:rPr>
          <w:rFonts w:eastAsia="Times New Roman"/>
          <w:color w:val="000000"/>
          <w:sz w:val="24"/>
          <w:szCs w:val="24"/>
          <w:lang w:val="uk-UA"/>
        </w:rPr>
        <w:t xml:space="preserve"> </w:t>
      </w:r>
      <w:r w:rsidRPr="0059395C">
        <w:rPr>
          <w:rFonts w:eastAsia="Times New Roman"/>
          <w:color w:val="000000"/>
          <w:sz w:val="24"/>
          <w:szCs w:val="24"/>
          <w:lang w:val="uk-UA"/>
        </w:rPr>
        <w:t>2 ст.</w:t>
      </w:r>
      <w:r w:rsidR="00800FBD">
        <w:rPr>
          <w:rFonts w:eastAsia="Times New Roman"/>
          <w:color w:val="000000"/>
          <w:sz w:val="24"/>
          <w:szCs w:val="24"/>
          <w:lang w:val="uk-UA"/>
        </w:rPr>
        <w:t xml:space="preserve"> </w:t>
      </w:r>
      <w:r w:rsidRPr="0059395C">
        <w:rPr>
          <w:rFonts w:eastAsia="Times New Roman"/>
          <w:color w:val="000000"/>
          <w:sz w:val="24"/>
          <w:szCs w:val="24"/>
          <w:lang w:val="uk-UA"/>
        </w:rPr>
        <w:t>34, п</w:t>
      </w:r>
      <w:r w:rsidR="00800FBD">
        <w:rPr>
          <w:rFonts w:eastAsia="Times New Roman"/>
          <w:color w:val="000000"/>
          <w:sz w:val="24"/>
          <w:szCs w:val="24"/>
          <w:lang w:val="uk-UA"/>
        </w:rPr>
        <w:t>.</w:t>
      </w:r>
      <w:r w:rsidRPr="0059395C">
        <w:rPr>
          <w:rFonts w:eastAsia="Times New Roman"/>
          <w:color w:val="000000"/>
          <w:sz w:val="24"/>
          <w:szCs w:val="24"/>
          <w:lang w:val="uk-UA"/>
        </w:rPr>
        <w:t xml:space="preserve"> 1 ч</w:t>
      </w:r>
      <w:r w:rsidR="00800FBD">
        <w:rPr>
          <w:rFonts w:eastAsia="Times New Roman"/>
          <w:color w:val="000000"/>
          <w:sz w:val="24"/>
          <w:szCs w:val="24"/>
          <w:lang w:val="uk-UA"/>
        </w:rPr>
        <w:t xml:space="preserve">. </w:t>
      </w:r>
      <w:r w:rsidRPr="0059395C">
        <w:rPr>
          <w:rFonts w:eastAsia="Times New Roman"/>
          <w:color w:val="000000"/>
          <w:sz w:val="24"/>
          <w:szCs w:val="24"/>
          <w:lang w:val="uk-UA"/>
        </w:rPr>
        <w:t>1 ст.</w:t>
      </w:r>
      <w:r w:rsidR="00800FBD">
        <w:rPr>
          <w:rFonts w:eastAsia="Times New Roman"/>
          <w:color w:val="000000"/>
          <w:sz w:val="24"/>
          <w:szCs w:val="24"/>
          <w:lang w:val="uk-UA"/>
        </w:rPr>
        <w:t xml:space="preserve"> </w:t>
      </w:r>
      <w:r w:rsidRPr="0059395C">
        <w:rPr>
          <w:rFonts w:eastAsia="Times New Roman"/>
          <w:color w:val="000000"/>
          <w:sz w:val="24"/>
          <w:szCs w:val="24"/>
          <w:lang w:val="uk-UA"/>
        </w:rPr>
        <w:t>35,  ст.</w:t>
      </w:r>
      <w:r w:rsidR="00800FBD">
        <w:rPr>
          <w:rFonts w:eastAsia="Times New Roman"/>
          <w:color w:val="000000"/>
          <w:sz w:val="24"/>
          <w:szCs w:val="24"/>
          <w:lang w:val="uk-UA"/>
        </w:rPr>
        <w:t xml:space="preserve"> </w:t>
      </w:r>
      <w:r w:rsidRPr="0059395C">
        <w:rPr>
          <w:rFonts w:eastAsia="Times New Roman"/>
          <w:color w:val="000000"/>
          <w:sz w:val="24"/>
          <w:szCs w:val="24"/>
          <w:lang w:val="uk-UA"/>
        </w:rPr>
        <w:t>41, п.</w:t>
      </w:r>
      <w:r w:rsidR="00800FBD">
        <w:rPr>
          <w:rFonts w:eastAsia="Times New Roman"/>
          <w:color w:val="000000"/>
          <w:sz w:val="24"/>
          <w:szCs w:val="24"/>
          <w:lang w:val="uk-UA"/>
        </w:rPr>
        <w:t xml:space="preserve"> </w:t>
      </w:r>
      <w:r w:rsidRPr="0059395C">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01EE12B1" w14:textId="77777777" w:rsidR="009B39C2" w:rsidRPr="0059395C" w:rsidRDefault="009B39C2" w:rsidP="009B39C2">
      <w:pPr>
        <w:jc w:val="center"/>
        <w:rPr>
          <w:b/>
          <w:sz w:val="24"/>
          <w:szCs w:val="24"/>
          <w:lang w:val="uk-UA"/>
        </w:rPr>
      </w:pPr>
      <w:r w:rsidRPr="0059395C">
        <w:rPr>
          <w:b/>
          <w:sz w:val="24"/>
          <w:szCs w:val="24"/>
          <w:lang w:val="uk-UA"/>
        </w:rPr>
        <w:lastRenderedPageBreak/>
        <w:t>В И Р І Ш И Л А :</w:t>
      </w:r>
    </w:p>
    <w:p w14:paraId="254FB265" w14:textId="77777777" w:rsidR="009B39C2" w:rsidRPr="0059395C" w:rsidRDefault="009B39C2" w:rsidP="009B39C2">
      <w:pPr>
        <w:jc w:val="center"/>
        <w:rPr>
          <w:b/>
          <w:sz w:val="24"/>
          <w:szCs w:val="24"/>
          <w:lang w:val="uk-UA"/>
        </w:rPr>
      </w:pPr>
    </w:p>
    <w:p w14:paraId="7D7B98F8" w14:textId="1C871AB6" w:rsidR="009B39C2" w:rsidRPr="0059395C" w:rsidRDefault="00800FBD" w:rsidP="00800FBD">
      <w:pPr>
        <w:widowControl/>
        <w:autoSpaceDE/>
        <w:autoSpaceDN/>
        <w:adjustRightInd/>
        <w:spacing w:after="200"/>
        <w:ind w:firstLine="709"/>
        <w:jc w:val="both"/>
        <w:rPr>
          <w:sz w:val="24"/>
          <w:szCs w:val="24"/>
          <w:lang w:val="uk-UA"/>
        </w:rPr>
      </w:pPr>
      <w:r>
        <w:rPr>
          <w:rFonts w:eastAsia="Times New Roman"/>
          <w:sz w:val="24"/>
          <w:szCs w:val="24"/>
          <w:lang w:val="uk-UA"/>
        </w:rPr>
        <w:t>1. </w:t>
      </w:r>
      <w:r w:rsidR="009B39C2" w:rsidRPr="0059395C">
        <w:rPr>
          <w:rFonts w:eastAsia="Times New Roman"/>
          <w:sz w:val="24"/>
          <w:szCs w:val="24"/>
          <w:lang w:val="uk-UA"/>
        </w:rPr>
        <w:t xml:space="preserve">Притягти </w:t>
      </w:r>
      <w:r w:rsidR="009B39C2" w:rsidRPr="0059395C">
        <w:rPr>
          <w:sz w:val="24"/>
          <w:szCs w:val="24"/>
          <w:lang w:val="uk-UA"/>
        </w:rPr>
        <w:t xml:space="preserve"> адвоката</w:t>
      </w:r>
      <w:r w:rsidR="009B39C2" w:rsidRPr="0059395C">
        <w:rPr>
          <w:lang w:val="uk-UA"/>
        </w:rPr>
        <w:t xml:space="preserve"> </w:t>
      </w:r>
      <w:proofErr w:type="spellStart"/>
      <w:r w:rsidR="002121B3" w:rsidRPr="0059395C">
        <w:rPr>
          <w:iCs/>
          <w:sz w:val="24"/>
          <w:szCs w:val="24"/>
          <w:lang w:val="uk-UA"/>
        </w:rPr>
        <w:t>Золотопупа</w:t>
      </w:r>
      <w:proofErr w:type="spellEnd"/>
      <w:r w:rsidR="002121B3" w:rsidRPr="0059395C">
        <w:rPr>
          <w:iCs/>
          <w:sz w:val="24"/>
          <w:szCs w:val="24"/>
          <w:lang w:val="uk-UA"/>
        </w:rPr>
        <w:t xml:space="preserve"> Сергія Васильовича</w:t>
      </w:r>
      <w:r>
        <w:rPr>
          <w:iCs/>
          <w:sz w:val="24"/>
          <w:szCs w:val="24"/>
          <w:lang w:val="uk-UA"/>
        </w:rPr>
        <w:t xml:space="preserve"> </w:t>
      </w:r>
      <w:r w:rsidR="002121B3" w:rsidRPr="0059395C">
        <w:rPr>
          <w:iCs/>
          <w:sz w:val="24"/>
          <w:szCs w:val="24"/>
          <w:lang w:val="uk-UA"/>
        </w:rPr>
        <w:t>(свідоцтво про право на заняття адвокатською діяльністю № 2653 видане Радою адвокатів Полтавської області 2</w:t>
      </w:r>
      <w:r w:rsidR="00051409" w:rsidRPr="0059395C">
        <w:rPr>
          <w:iCs/>
          <w:sz w:val="24"/>
          <w:szCs w:val="24"/>
          <w:lang w:val="uk-UA"/>
        </w:rPr>
        <w:t>6</w:t>
      </w:r>
      <w:r w:rsidR="002121B3" w:rsidRPr="0059395C">
        <w:rPr>
          <w:iCs/>
          <w:sz w:val="24"/>
          <w:szCs w:val="24"/>
          <w:lang w:val="uk-UA"/>
        </w:rPr>
        <w:t xml:space="preserve">.03.2019 року) </w:t>
      </w:r>
      <w:r w:rsidR="009B39C2" w:rsidRPr="0059395C">
        <w:rPr>
          <w:sz w:val="24"/>
          <w:szCs w:val="24"/>
          <w:lang w:val="uk-UA"/>
        </w:rPr>
        <w:t xml:space="preserve">до дисциплінарної відповідальності за вчинення ним дисциплінарного проступку та застосувати до нього дисциплінарне стягнення у вигляді - попередження. </w:t>
      </w:r>
    </w:p>
    <w:p w14:paraId="107B7499" w14:textId="73AE503C" w:rsidR="009D2EBE" w:rsidRPr="0059395C" w:rsidRDefault="00800FBD" w:rsidP="00800FBD">
      <w:pPr>
        <w:widowControl/>
        <w:autoSpaceDE/>
        <w:autoSpaceDN/>
        <w:adjustRightInd/>
        <w:spacing w:after="200"/>
        <w:ind w:firstLine="709"/>
        <w:jc w:val="both"/>
        <w:rPr>
          <w:sz w:val="24"/>
          <w:szCs w:val="24"/>
          <w:lang w:val="uk-UA"/>
        </w:rPr>
      </w:pPr>
      <w:r>
        <w:rPr>
          <w:sz w:val="24"/>
          <w:szCs w:val="24"/>
          <w:lang w:val="uk-UA"/>
        </w:rPr>
        <w:t xml:space="preserve">2. </w:t>
      </w:r>
      <w:r w:rsidR="00116ED8" w:rsidRPr="0059395C">
        <w:rPr>
          <w:sz w:val="24"/>
          <w:szCs w:val="24"/>
          <w:lang w:val="uk-UA"/>
        </w:rPr>
        <w:t xml:space="preserve">Дисциплінарну справу стосовно адвоката </w:t>
      </w:r>
      <w:proofErr w:type="spellStart"/>
      <w:r w:rsidR="00116ED8" w:rsidRPr="0059395C">
        <w:rPr>
          <w:sz w:val="24"/>
          <w:szCs w:val="24"/>
          <w:lang w:val="uk-UA"/>
        </w:rPr>
        <w:t>Золотопупа</w:t>
      </w:r>
      <w:proofErr w:type="spellEnd"/>
      <w:r w:rsidR="00116ED8" w:rsidRPr="0059395C">
        <w:rPr>
          <w:sz w:val="24"/>
          <w:szCs w:val="24"/>
          <w:lang w:val="uk-UA"/>
        </w:rPr>
        <w:t xml:space="preserve"> Сергія Васильовича</w:t>
      </w:r>
      <w:r>
        <w:rPr>
          <w:sz w:val="24"/>
          <w:szCs w:val="24"/>
          <w:lang w:val="uk-UA"/>
        </w:rPr>
        <w:t xml:space="preserve"> </w:t>
      </w:r>
      <w:r w:rsidR="00116ED8" w:rsidRPr="0059395C">
        <w:rPr>
          <w:iCs/>
          <w:sz w:val="24"/>
          <w:szCs w:val="24"/>
          <w:lang w:val="uk-UA"/>
        </w:rPr>
        <w:t>(свідоцтво про право на заняття адвокатською діяльністю № 2653 видане Радою адвокатів Полтавської області 2</w:t>
      </w:r>
      <w:r w:rsidR="00051409" w:rsidRPr="0059395C">
        <w:rPr>
          <w:iCs/>
          <w:sz w:val="24"/>
          <w:szCs w:val="24"/>
          <w:lang w:val="uk-UA"/>
        </w:rPr>
        <w:t>6</w:t>
      </w:r>
      <w:r w:rsidR="00116ED8" w:rsidRPr="0059395C">
        <w:rPr>
          <w:iCs/>
          <w:sz w:val="24"/>
          <w:szCs w:val="24"/>
          <w:lang w:val="uk-UA"/>
        </w:rPr>
        <w:t xml:space="preserve">.03.2019 року) в частині порушення ним вимог </w:t>
      </w:r>
      <w:r w:rsidR="00116ED8" w:rsidRPr="0059395C">
        <w:rPr>
          <w:sz w:val="24"/>
          <w:szCs w:val="24"/>
          <w:lang w:val="uk-UA"/>
        </w:rPr>
        <w:t>ст.7, 54,57-59 Правил адвокатської етики – закрити.</w:t>
      </w:r>
    </w:p>
    <w:p w14:paraId="09A84F7E" w14:textId="3914919E" w:rsidR="009B39C2" w:rsidRPr="0059395C" w:rsidRDefault="00800FBD" w:rsidP="00800FBD">
      <w:pPr>
        <w:widowControl/>
        <w:autoSpaceDE/>
        <w:autoSpaceDN/>
        <w:adjustRightInd/>
        <w:spacing w:after="200"/>
        <w:ind w:firstLine="709"/>
        <w:jc w:val="both"/>
        <w:rPr>
          <w:color w:val="000000"/>
          <w:spacing w:val="7"/>
          <w:sz w:val="24"/>
          <w:szCs w:val="24"/>
          <w:lang w:val="uk-UA"/>
        </w:rPr>
      </w:pPr>
      <w:r>
        <w:rPr>
          <w:sz w:val="24"/>
          <w:szCs w:val="24"/>
          <w:lang w:val="uk-UA"/>
        </w:rPr>
        <w:t xml:space="preserve">3. </w:t>
      </w:r>
      <w:r w:rsidR="009B39C2" w:rsidRPr="0059395C">
        <w:rPr>
          <w:sz w:val="24"/>
          <w:szCs w:val="24"/>
          <w:lang w:val="uk-UA"/>
        </w:rPr>
        <w:t xml:space="preserve">Копію рішення надіслати адвокату </w:t>
      </w:r>
      <w:proofErr w:type="spellStart"/>
      <w:r w:rsidR="009B39C2" w:rsidRPr="0059395C">
        <w:rPr>
          <w:sz w:val="24"/>
          <w:szCs w:val="24"/>
          <w:lang w:val="uk-UA"/>
        </w:rPr>
        <w:t>З</w:t>
      </w:r>
      <w:r w:rsidR="002121B3" w:rsidRPr="0059395C">
        <w:rPr>
          <w:sz w:val="24"/>
          <w:szCs w:val="24"/>
          <w:lang w:val="uk-UA"/>
        </w:rPr>
        <w:t>олотопупу</w:t>
      </w:r>
      <w:proofErr w:type="spellEnd"/>
      <w:r w:rsidR="002121B3" w:rsidRPr="0059395C">
        <w:rPr>
          <w:sz w:val="24"/>
          <w:szCs w:val="24"/>
          <w:lang w:val="uk-UA"/>
        </w:rPr>
        <w:t xml:space="preserve"> С.В.</w:t>
      </w:r>
      <w:r w:rsidR="009B39C2" w:rsidRPr="0059395C">
        <w:rPr>
          <w:sz w:val="24"/>
          <w:szCs w:val="24"/>
          <w:lang w:val="uk-UA"/>
        </w:rPr>
        <w:t xml:space="preserve"> </w:t>
      </w:r>
      <w:r w:rsidR="009B39C2" w:rsidRPr="0059395C">
        <w:rPr>
          <w:color w:val="000000"/>
          <w:spacing w:val="7"/>
          <w:sz w:val="24"/>
          <w:szCs w:val="24"/>
          <w:lang w:val="uk-UA"/>
        </w:rPr>
        <w:t>та ініціатору звернення на адресу, визначену у зверненні.</w:t>
      </w:r>
    </w:p>
    <w:p w14:paraId="18FE4FBF" w14:textId="77777777" w:rsidR="009B39C2" w:rsidRPr="0059395C" w:rsidRDefault="009B39C2" w:rsidP="00800FBD">
      <w:pPr>
        <w:ind w:firstLine="709"/>
        <w:jc w:val="both"/>
        <w:rPr>
          <w:sz w:val="24"/>
          <w:szCs w:val="24"/>
          <w:lang w:val="uk-UA"/>
        </w:rPr>
      </w:pPr>
      <w:r w:rsidRPr="0059395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F4603FD" w14:textId="77777777" w:rsidR="009B39C2" w:rsidRPr="0059395C" w:rsidRDefault="009B39C2" w:rsidP="00800FBD">
      <w:pPr>
        <w:ind w:left="705" w:firstLine="709"/>
        <w:jc w:val="both"/>
        <w:rPr>
          <w:sz w:val="24"/>
          <w:szCs w:val="24"/>
          <w:lang w:val="uk-UA"/>
        </w:rPr>
      </w:pPr>
    </w:p>
    <w:p w14:paraId="6C13E430" w14:textId="77777777" w:rsidR="009B39C2" w:rsidRPr="0059395C" w:rsidRDefault="009B39C2" w:rsidP="00800FBD">
      <w:pPr>
        <w:ind w:firstLine="709"/>
        <w:rPr>
          <w:sz w:val="24"/>
          <w:szCs w:val="24"/>
          <w:lang w:val="uk-UA"/>
        </w:rPr>
      </w:pPr>
    </w:p>
    <w:p w14:paraId="5225F933" w14:textId="77777777" w:rsidR="009B39C2" w:rsidRPr="0059395C" w:rsidRDefault="009B39C2" w:rsidP="00800FBD">
      <w:pPr>
        <w:ind w:firstLine="709"/>
        <w:rPr>
          <w:sz w:val="24"/>
          <w:szCs w:val="24"/>
          <w:lang w:val="uk-UA"/>
        </w:rPr>
      </w:pPr>
    </w:p>
    <w:p w14:paraId="35B5C5C2" w14:textId="77777777" w:rsidR="00800FBD" w:rsidRDefault="009B39C2" w:rsidP="00800FBD">
      <w:pPr>
        <w:ind w:firstLine="709"/>
        <w:rPr>
          <w:rFonts w:eastAsiaTheme="minorHAnsi"/>
          <w:b/>
          <w:bCs/>
          <w:sz w:val="24"/>
          <w:szCs w:val="24"/>
          <w:lang w:val="uk-UA" w:eastAsia="en-US"/>
        </w:rPr>
      </w:pPr>
      <w:r w:rsidRPr="0059395C">
        <w:rPr>
          <w:rFonts w:eastAsiaTheme="minorHAnsi"/>
          <w:b/>
          <w:bCs/>
          <w:sz w:val="24"/>
          <w:szCs w:val="24"/>
          <w:lang w:val="uk-UA" w:eastAsia="en-US"/>
        </w:rPr>
        <w:t>В.о. голови КДКА Полтавської області                                           Ігор ГОНЖАК</w:t>
      </w:r>
    </w:p>
    <w:p w14:paraId="4649E009" w14:textId="197080FD" w:rsidR="009B39C2" w:rsidRPr="0059395C" w:rsidRDefault="002121B3" w:rsidP="00800FBD">
      <w:pPr>
        <w:ind w:firstLine="709"/>
        <w:rPr>
          <w:rFonts w:eastAsiaTheme="minorHAnsi"/>
          <w:b/>
          <w:bCs/>
          <w:sz w:val="24"/>
          <w:szCs w:val="24"/>
          <w:lang w:val="uk-UA" w:eastAsia="en-US"/>
        </w:rPr>
      </w:pPr>
      <w:r w:rsidRPr="0059395C">
        <w:rPr>
          <w:rFonts w:eastAsiaTheme="minorHAnsi"/>
          <w:b/>
          <w:bCs/>
          <w:sz w:val="24"/>
          <w:szCs w:val="24"/>
          <w:lang w:val="uk-UA" w:eastAsia="en-US"/>
        </w:rPr>
        <w:t>(голова дисциплінарної палати)</w:t>
      </w:r>
    </w:p>
    <w:p w14:paraId="1B248E8A" w14:textId="77777777" w:rsidR="009B39C2" w:rsidRPr="0059395C" w:rsidRDefault="009B39C2" w:rsidP="00800FBD">
      <w:pPr>
        <w:ind w:left="142" w:firstLine="709"/>
        <w:rPr>
          <w:rFonts w:eastAsiaTheme="minorHAnsi"/>
          <w:b/>
          <w:bCs/>
          <w:sz w:val="24"/>
          <w:szCs w:val="24"/>
          <w:lang w:val="uk-UA" w:eastAsia="en-US"/>
        </w:rPr>
      </w:pPr>
    </w:p>
    <w:p w14:paraId="647D12BB" w14:textId="77777777" w:rsidR="009B39C2" w:rsidRPr="0059395C" w:rsidRDefault="009B39C2" w:rsidP="00800FBD">
      <w:pPr>
        <w:ind w:left="142" w:firstLine="709"/>
        <w:rPr>
          <w:rFonts w:eastAsiaTheme="minorHAnsi"/>
          <w:sz w:val="24"/>
          <w:szCs w:val="24"/>
          <w:lang w:val="uk-UA" w:eastAsia="en-US"/>
        </w:rPr>
      </w:pPr>
    </w:p>
    <w:p w14:paraId="2D447E87" w14:textId="30DBE108" w:rsidR="009B39C2" w:rsidRPr="0059395C" w:rsidRDefault="009B39C2" w:rsidP="00800FBD">
      <w:pPr>
        <w:ind w:firstLine="709"/>
        <w:rPr>
          <w:rFonts w:eastAsiaTheme="minorHAnsi"/>
          <w:b/>
          <w:bCs/>
          <w:sz w:val="24"/>
          <w:szCs w:val="24"/>
          <w:lang w:val="uk-UA" w:eastAsia="en-US"/>
        </w:rPr>
      </w:pPr>
      <w:r w:rsidRPr="0059395C">
        <w:rPr>
          <w:rFonts w:eastAsiaTheme="minorHAnsi"/>
          <w:b/>
          <w:bCs/>
          <w:sz w:val="24"/>
          <w:szCs w:val="24"/>
          <w:lang w:val="uk-UA" w:eastAsia="en-US"/>
        </w:rPr>
        <w:t>Секретар  дисциплінарної палати                                        Володимир РОХМАНОВ</w:t>
      </w:r>
    </w:p>
    <w:p w14:paraId="37B6DEC7" w14:textId="77777777" w:rsidR="009B39C2" w:rsidRPr="0059395C" w:rsidRDefault="009B39C2" w:rsidP="00800FBD">
      <w:pPr>
        <w:ind w:firstLine="709"/>
        <w:rPr>
          <w:b/>
          <w:bCs/>
          <w:lang w:val="uk-UA"/>
        </w:rPr>
      </w:pPr>
    </w:p>
    <w:p w14:paraId="7D8D5B0C" w14:textId="77777777" w:rsidR="009B39C2" w:rsidRPr="0059395C" w:rsidRDefault="009B39C2" w:rsidP="009B39C2">
      <w:pPr>
        <w:rPr>
          <w:b/>
          <w:bCs/>
          <w:lang w:val="uk-UA"/>
        </w:rPr>
      </w:pPr>
    </w:p>
    <w:p w14:paraId="0A1AD5BE" w14:textId="77777777" w:rsidR="001C3BFB" w:rsidRPr="0059395C" w:rsidRDefault="001C3BFB">
      <w:pPr>
        <w:rPr>
          <w:lang w:val="uk-UA"/>
        </w:rPr>
      </w:pPr>
    </w:p>
    <w:sectPr w:rsidR="001C3BFB" w:rsidRPr="0059395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9C2"/>
    <w:rsid w:val="000222B8"/>
    <w:rsid w:val="00051409"/>
    <w:rsid w:val="000D3BA7"/>
    <w:rsid w:val="00116ED8"/>
    <w:rsid w:val="001745DC"/>
    <w:rsid w:val="001858A4"/>
    <w:rsid w:val="001C3BFB"/>
    <w:rsid w:val="002121B3"/>
    <w:rsid w:val="00242101"/>
    <w:rsid w:val="002827A4"/>
    <w:rsid w:val="0059395C"/>
    <w:rsid w:val="005B2386"/>
    <w:rsid w:val="00672221"/>
    <w:rsid w:val="0071648F"/>
    <w:rsid w:val="00744648"/>
    <w:rsid w:val="00800FBD"/>
    <w:rsid w:val="009B39C2"/>
    <w:rsid w:val="009D2EBE"/>
    <w:rsid w:val="00B0697E"/>
    <w:rsid w:val="00C576AB"/>
    <w:rsid w:val="00D332AE"/>
    <w:rsid w:val="00DA40E4"/>
    <w:rsid w:val="00DA4E0F"/>
    <w:rsid w:val="00DE0C29"/>
    <w:rsid w:val="00E256F9"/>
    <w:rsid w:val="00E70646"/>
    <w:rsid w:val="00F076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ED914"/>
  <w15:chartTrackingRefBased/>
  <w15:docId w15:val="{20F42B91-E119-42F7-B1BA-9856DCFA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9C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9B39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B39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B39C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B39C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B39C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B39C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39C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39C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39C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39C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B39C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B39C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B39C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B39C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B39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39C2"/>
    <w:rPr>
      <w:rFonts w:eastAsiaTheme="majorEastAsia" w:cstheme="majorBidi"/>
      <w:color w:val="595959" w:themeColor="text1" w:themeTint="A6"/>
    </w:rPr>
  </w:style>
  <w:style w:type="character" w:customStyle="1" w:styleId="80">
    <w:name w:val="Заголовок 8 Знак"/>
    <w:basedOn w:val="a0"/>
    <w:link w:val="8"/>
    <w:uiPriority w:val="9"/>
    <w:semiHidden/>
    <w:rsid w:val="009B39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39C2"/>
    <w:rPr>
      <w:rFonts w:eastAsiaTheme="majorEastAsia" w:cstheme="majorBidi"/>
      <w:color w:val="272727" w:themeColor="text1" w:themeTint="D8"/>
    </w:rPr>
  </w:style>
  <w:style w:type="paragraph" w:styleId="a3">
    <w:name w:val="Title"/>
    <w:basedOn w:val="a"/>
    <w:next w:val="a"/>
    <w:link w:val="a4"/>
    <w:uiPriority w:val="10"/>
    <w:qFormat/>
    <w:rsid w:val="009B39C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B39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39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B39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B39C2"/>
    <w:pPr>
      <w:spacing w:before="160"/>
      <w:jc w:val="center"/>
    </w:pPr>
    <w:rPr>
      <w:i/>
      <w:iCs/>
      <w:color w:val="404040" w:themeColor="text1" w:themeTint="BF"/>
    </w:rPr>
  </w:style>
  <w:style w:type="character" w:customStyle="1" w:styleId="22">
    <w:name w:val="Цитата 2 Знак"/>
    <w:basedOn w:val="a0"/>
    <w:link w:val="21"/>
    <w:uiPriority w:val="29"/>
    <w:rsid w:val="009B39C2"/>
    <w:rPr>
      <w:i/>
      <w:iCs/>
      <w:color w:val="404040" w:themeColor="text1" w:themeTint="BF"/>
    </w:rPr>
  </w:style>
  <w:style w:type="paragraph" w:styleId="a7">
    <w:name w:val="List Paragraph"/>
    <w:basedOn w:val="a"/>
    <w:uiPriority w:val="34"/>
    <w:qFormat/>
    <w:rsid w:val="009B39C2"/>
    <w:pPr>
      <w:ind w:left="720"/>
      <w:contextualSpacing/>
    </w:pPr>
  </w:style>
  <w:style w:type="character" w:styleId="a8">
    <w:name w:val="Intense Emphasis"/>
    <w:basedOn w:val="a0"/>
    <w:uiPriority w:val="21"/>
    <w:qFormat/>
    <w:rsid w:val="009B39C2"/>
    <w:rPr>
      <w:i/>
      <w:iCs/>
      <w:color w:val="2F5496" w:themeColor="accent1" w:themeShade="BF"/>
    </w:rPr>
  </w:style>
  <w:style w:type="paragraph" w:styleId="a9">
    <w:name w:val="Intense Quote"/>
    <w:basedOn w:val="a"/>
    <w:next w:val="a"/>
    <w:link w:val="aa"/>
    <w:uiPriority w:val="30"/>
    <w:qFormat/>
    <w:rsid w:val="009B39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B39C2"/>
    <w:rPr>
      <w:i/>
      <w:iCs/>
      <w:color w:val="2F5496" w:themeColor="accent1" w:themeShade="BF"/>
    </w:rPr>
  </w:style>
  <w:style w:type="character" w:styleId="ab">
    <w:name w:val="Intense Reference"/>
    <w:basedOn w:val="a0"/>
    <w:uiPriority w:val="32"/>
    <w:qFormat/>
    <w:rsid w:val="009B39C2"/>
    <w:rPr>
      <w:b/>
      <w:bCs/>
      <w:smallCaps/>
      <w:color w:val="2F5496" w:themeColor="accent1" w:themeShade="BF"/>
      <w:spacing w:val="5"/>
    </w:rPr>
  </w:style>
  <w:style w:type="paragraph" w:customStyle="1" w:styleId="rvps2">
    <w:name w:val="rvps2"/>
    <w:basedOn w:val="a"/>
    <w:rsid w:val="009B39C2"/>
    <w:pPr>
      <w:widowControl/>
      <w:autoSpaceDE/>
      <w:autoSpaceDN/>
      <w:adjustRightInd/>
      <w:spacing w:before="100" w:beforeAutospacing="1" w:after="100" w:afterAutospacing="1"/>
    </w:pPr>
    <w:rPr>
      <w:rFonts w:eastAsia="Times New Roman"/>
      <w:sz w:val="24"/>
      <w:szCs w:val="24"/>
      <w:lang w:val="uk-UA" w:eastAsia="uk-UA"/>
    </w:rPr>
  </w:style>
  <w:style w:type="paragraph" w:styleId="ac">
    <w:name w:val="Balloon Text"/>
    <w:basedOn w:val="a"/>
    <w:link w:val="ad"/>
    <w:uiPriority w:val="99"/>
    <w:semiHidden/>
    <w:unhideWhenUsed/>
    <w:rsid w:val="00242101"/>
    <w:rPr>
      <w:rFonts w:ascii="Segoe UI" w:hAnsi="Segoe UI" w:cs="Segoe UI"/>
      <w:sz w:val="18"/>
      <w:szCs w:val="18"/>
    </w:rPr>
  </w:style>
  <w:style w:type="character" w:customStyle="1" w:styleId="ad">
    <w:name w:val="Текст выноски Знак"/>
    <w:basedOn w:val="a0"/>
    <w:link w:val="ac"/>
    <w:uiPriority w:val="99"/>
    <w:semiHidden/>
    <w:rsid w:val="00242101"/>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6</Pages>
  <Words>3154</Words>
  <Characters>17982</Characters>
  <Application>Microsoft Office Word</Application>
  <DocSecurity>0</DocSecurity>
  <Lines>149</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14</cp:revision>
  <cp:lastPrinted>2025-07-16T13:31:00Z</cp:lastPrinted>
  <dcterms:created xsi:type="dcterms:W3CDTF">2025-07-16T08:01:00Z</dcterms:created>
  <dcterms:modified xsi:type="dcterms:W3CDTF">2025-07-30T10:06:00Z</dcterms:modified>
</cp:coreProperties>
</file>