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B0F556" w14:textId="77777777" w:rsidR="00B34595" w:rsidRPr="0056527B" w:rsidRDefault="00B34595" w:rsidP="00B34595">
      <w:pPr>
        <w:ind w:right="-5"/>
        <w:jc w:val="center"/>
        <w:rPr>
          <w:lang w:val="uk-UA"/>
        </w:rPr>
      </w:pPr>
      <w:r w:rsidRPr="0056527B">
        <w:rPr>
          <w:noProof/>
          <w:lang w:val="uk-UA"/>
        </w:rPr>
        <w:drawing>
          <wp:inline distT="0" distB="0" distL="0" distR="0" wp14:anchorId="255F16D3" wp14:editId="4BFB5C6A">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35C08D3B" w14:textId="77777777" w:rsidR="00B34595" w:rsidRPr="0056527B" w:rsidRDefault="00B34595" w:rsidP="00B34595">
      <w:pPr>
        <w:ind w:left="-180" w:firstLine="180"/>
        <w:jc w:val="center"/>
        <w:rPr>
          <w:sz w:val="22"/>
          <w:szCs w:val="22"/>
          <w:lang w:val="uk-UA"/>
        </w:rPr>
      </w:pPr>
      <w:r w:rsidRPr="0056527B">
        <w:rPr>
          <w:sz w:val="22"/>
          <w:szCs w:val="22"/>
          <w:lang w:val="uk-UA"/>
        </w:rPr>
        <w:t>НАЦІОНАЛЬНА АСОЦІАЦІЯ АДВОКАТІВ УКРАЇНИ</w:t>
      </w:r>
    </w:p>
    <w:p w14:paraId="36F6D19F" w14:textId="77777777" w:rsidR="00B34595" w:rsidRPr="0056527B" w:rsidRDefault="00B34595" w:rsidP="00B34595">
      <w:pPr>
        <w:ind w:left="-180" w:firstLine="180"/>
        <w:jc w:val="center"/>
        <w:rPr>
          <w:b/>
          <w:bCs/>
          <w:sz w:val="22"/>
          <w:szCs w:val="22"/>
          <w:lang w:val="uk-UA"/>
        </w:rPr>
      </w:pPr>
      <w:r w:rsidRPr="0056527B">
        <w:rPr>
          <w:b/>
          <w:bCs/>
          <w:sz w:val="22"/>
          <w:szCs w:val="22"/>
          <w:lang w:val="uk-UA"/>
        </w:rPr>
        <w:t>КВАЛІФІКАЦІЙНО – ДИСЦИПЛІНАРНА КОМІСІЯ</w:t>
      </w:r>
    </w:p>
    <w:p w14:paraId="35D49BA7" w14:textId="77777777" w:rsidR="00B34595" w:rsidRPr="0056527B" w:rsidRDefault="00B34595" w:rsidP="00B34595">
      <w:pPr>
        <w:pBdr>
          <w:bottom w:val="single" w:sz="12" w:space="1" w:color="auto"/>
        </w:pBdr>
        <w:ind w:left="-180" w:firstLine="180"/>
        <w:jc w:val="center"/>
        <w:rPr>
          <w:b/>
          <w:bCs/>
          <w:sz w:val="22"/>
          <w:szCs w:val="22"/>
          <w:lang w:val="uk-UA"/>
        </w:rPr>
      </w:pPr>
      <w:r w:rsidRPr="0056527B">
        <w:rPr>
          <w:b/>
          <w:bCs/>
          <w:sz w:val="22"/>
          <w:szCs w:val="22"/>
          <w:lang w:val="uk-UA"/>
        </w:rPr>
        <w:t>АДВОКАТУРИ ПОЛТАВСЬКОЇ ОБЛАСТІ</w:t>
      </w:r>
    </w:p>
    <w:p w14:paraId="386415CF" w14:textId="77777777" w:rsidR="00B34595" w:rsidRPr="0056527B" w:rsidRDefault="00B34595" w:rsidP="00B34595">
      <w:pPr>
        <w:tabs>
          <w:tab w:val="left" w:pos="1110"/>
        </w:tabs>
        <w:rPr>
          <w:b/>
          <w:bCs/>
          <w:sz w:val="10"/>
          <w:szCs w:val="10"/>
          <w:lang w:val="uk-UA"/>
        </w:rPr>
      </w:pPr>
    </w:p>
    <w:p w14:paraId="4F36F372" w14:textId="77777777" w:rsidR="00B34595" w:rsidRPr="0056527B" w:rsidRDefault="00B34595" w:rsidP="00B34595">
      <w:pPr>
        <w:tabs>
          <w:tab w:val="left" w:pos="1110"/>
        </w:tabs>
        <w:ind w:left="-180" w:firstLine="180"/>
        <w:jc w:val="center"/>
        <w:rPr>
          <w:b/>
          <w:bCs/>
          <w:sz w:val="10"/>
          <w:szCs w:val="10"/>
          <w:lang w:val="uk-UA"/>
        </w:rPr>
      </w:pPr>
    </w:p>
    <w:p w14:paraId="0A2643BE" w14:textId="77777777" w:rsidR="00B34595" w:rsidRPr="0056527B" w:rsidRDefault="00901E8F" w:rsidP="00B34595">
      <w:pPr>
        <w:ind w:firstLine="708"/>
        <w:rPr>
          <w:sz w:val="24"/>
          <w:szCs w:val="24"/>
          <w:lang w:val="uk-UA"/>
        </w:rPr>
      </w:pPr>
      <w:r w:rsidRPr="0056527B">
        <w:rPr>
          <w:sz w:val="24"/>
          <w:szCs w:val="24"/>
          <w:lang w:val="uk-UA"/>
        </w:rPr>
        <w:t>22</w:t>
      </w:r>
      <w:r w:rsidR="00B34595" w:rsidRPr="0056527B">
        <w:rPr>
          <w:sz w:val="24"/>
          <w:szCs w:val="24"/>
          <w:lang w:val="uk-UA"/>
        </w:rPr>
        <w:t xml:space="preserve"> червня  2023 року </w:t>
      </w:r>
      <w:r w:rsidR="00B34595" w:rsidRPr="0056527B">
        <w:rPr>
          <w:sz w:val="24"/>
          <w:szCs w:val="24"/>
          <w:lang w:val="uk-UA"/>
        </w:rPr>
        <w:tab/>
      </w:r>
      <w:r w:rsidR="00B34595" w:rsidRPr="0056527B">
        <w:rPr>
          <w:sz w:val="24"/>
          <w:szCs w:val="24"/>
          <w:lang w:val="uk-UA"/>
        </w:rPr>
        <w:tab/>
      </w:r>
      <w:r w:rsidR="00B34595" w:rsidRPr="0056527B">
        <w:rPr>
          <w:sz w:val="24"/>
          <w:szCs w:val="24"/>
          <w:lang w:val="uk-UA"/>
        </w:rPr>
        <w:tab/>
      </w:r>
      <w:r w:rsidR="00B34595" w:rsidRPr="0056527B">
        <w:rPr>
          <w:sz w:val="24"/>
          <w:szCs w:val="24"/>
          <w:lang w:val="uk-UA"/>
        </w:rPr>
        <w:tab/>
      </w:r>
      <w:r w:rsidR="00B34595" w:rsidRPr="0056527B">
        <w:rPr>
          <w:sz w:val="24"/>
          <w:szCs w:val="24"/>
          <w:lang w:val="uk-UA"/>
        </w:rPr>
        <w:tab/>
      </w:r>
      <w:r w:rsidR="00B34595" w:rsidRPr="0056527B">
        <w:rPr>
          <w:sz w:val="24"/>
          <w:szCs w:val="24"/>
          <w:lang w:val="uk-UA"/>
        </w:rPr>
        <w:tab/>
        <w:t>місто Полтава</w:t>
      </w:r>
    </w:p>
    <w:p w14:paraId="79019601" w14:textId="77777777" w:rsidR="00B34595" w:rsidRPr="0056527B" w:rsidRDefault="00B34595" w:rsidP="00B34595">
      <w:pPr>
        <w:jc w:val="center"/>
        <w:rPr>
          <w:b/>
          <w:bCs/>
          <w:sz w:val="24"/>
          <w:szCs w:val="24"/>
          <w:lang w:val="uk-UA"/>
        </w:rPr>
      </w:pPr>
      <w:r w:rsidRPr="0056527B">
        <w:rPr>
          <w:b/>
          <w:bCs/>
          <w:sz w:val="24"/>
          <w:szCs w:val="24"/>
          <w:lang w:val="uk-UA"/>
        </w:rPr>
        <w:t xml:space="preserve">Р І Ш Е Н </w:t>
      </w:r>
      <w:proofErr w:type="spellStart"/>
      <w:r w:rsidRPr="0056527B">
        <w:rPr>
          <w:b/>
          <w:bCs/>
          <w:sz w:val="24"/>
          <w:szCs w:val="24"/>
          <w:lang w:val="uk-UA"/>
        </w:rPr>
        <w:t>Н</w:t>
      </w:r>
      <w:proofErr w:type="spellEnd"/>
      <w:r w:rsidRPr="0056527B">
        <w:rPr>
          <w:b/>
          <w:bCs/>
          <w:sz w:val="24"/>
          <w:szCs w:val="24"/>
          <w:lang w:val="uk-UA"/>
        </w:rPr>
        <w:t xml:space="preserve"> Я</w:t>
      </w:r>
    </w:p>
    <w:p w14:paraId="4CE4973A" w14:textId="77777777" w:rsidR="00B34595" w:rsidRPr="0056527B" w:rsidRDefault="00B34595" w:rsidP="00B34595">
      <w:pPr>
        <w:jc w:val="center"/>
        <w:rPr>
          <w:b/>
          <w:bCs/>
          <w:sz w:val="24"/>
          <w:szCs w:val="24"/>
          <w:lang w:val="uk-UA"/>
        </w:rPr>
      </w:pPr>
      <w:r w:rsidRPr="0056527B">
        <w:rPr>
          <w:b/>
          <w:bCs/>
          <w:sz w:val="24"/>
          <w:szCs w:val="24"/>
          <w:lang w:val="uk-UA"/>
        </w:rPr>
        <w:t xml:space="preserve"> про відмову в порушенні  дисциплінарної справи</w:t>
      </w:r>
    </w:p>
    <w:p w14:paraId="788A7770" w14:textId="77777777" w:rsidR="00B34595" w:rsidRPr="0056527B" w:rsidRDefault="00B34595" w:rsidP="00B34595">
      <w:pPr>
        <w:jc w:val="center"/>
        <w:rPr>
          <w:b/>
          <w:bCs/>
          <w:sz w:val="24"/>
          <w:szCs w:val="24"/>
          <w:lang w:val="uk-UA"/>
        </w:rPr>
      </w:pPr>
    </w:p>
    <w:p w14:paraId="73150F0D" w14:textId="40D1ED72" w:rsidR="00B34595" w:rsidRPr="0056527B" w:rsidRDefault="00B34595" w:rsidP="0056527B">
      <w:pPr>
        <w:ind w:firstLine="708"/>
        <w:jc w:val="both"/>
        <w:rPr>
          <w:sz w:val="24"/>
          <w:szCs w:val="24"/>
          <w:lang w:val="uk-UA"/>
        </w:rPr>
      </w:pPr>
      <w:r w:rsidRPr="0056527B">
        <w:rPr>
          <w:rFonts w:eastAsia="Times New Roman"/>
          <w:sz w:val="24"/>
          <w:szCs w:val="24"/>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56527B">
        <w:rPr>
          <w:rFonts w:eastAsia="Times New Roman"/>
          <w:sz w:val="24"/>
          <w:szCs w:val="24"/>
          <w:lang w:val="uk-UA"/>
        </w:rPr>
        <w:t>Гонжака</w:t>
      </w:r>
      <w:proofErr w:type="spellEnd"/>
      <w:r w:rsidRPr="0056527B">
        <w:rPr>
          <w:rFonts w:eastAsia="Times New Roman"/>
          <w:sz w:val="24"/>
          <w:szCs w:val="24"/>
          <w:lang w:val="uk-UA"/>
        </w:rPr>
        <w:t xml:space="preserve"> І.В., дисциплінарної палати:   секретаря –</w:t>
      </w:r>
      <w:r w:rsidRPr="0056527B">
        <w:rPr>
          <w:sz w:val="24"/>
          <w:szCs w:val="24"/>
          <w:lang w:val="uk-UA"/>
        </w:rPr>
        <w:t xml:space="preserve"> </w:t>
      </w:r>
      <w:proofErr w:type="spellStart"/>
      <w:r w:rsidRPr="0056527B">
        <w:rPr>
          <w:sz w:val="24"/>
          <w:szCs w:val="24"/>
          <w:lang w:val="uk-UA"/>
        </w:rPr>
        <w:t>Рохманова</w:t>
      </w:r>
      <w:proofErr w:type="spellEnd"/>
      <w:r w:rsidRPr="0056527B">
        <w:rPr>
          <w:sz w:val="24"/>
          <w:szCs w:val="24"/>
          <w:lang w:val="uk-UA"/>
        </w:rPr>
        <w:t xml:space="preserve"> В.І.</w:t>
      </w:r>
      <w:r w:rsidRPr="0056527B">
        <w:rPr>
          <w:rFonts w:eastAsia="Times New Roman"/>
          <w:sz w:val="24"/>
          <w:szCs w:val="24"/>
          <w:lang w:val="uk-UA"/>
        </w:rPr>
        <w:t>, членів палати: Антипенко А.І., Клименка О.Ю.,</w:t>
      </w:r>
      <w:r w:rsidRPr="0056527B">
        <w:rPr>
          <w:sz w:val="24"/>
          <w:szCs w:val="24"/>
          <w:lang w:val="uk-UA"/>
        </w:rPr>
        <w:t xml:space="preserve"> </w:t>
      </w:r>
      <w:proofErr w:type="spellStart"/>
      <w:r w:rsidRPr="0056527B">
        <w:rPr>
          <w:sz w:val="24"/>
          <w:szCs w:val="24"/>
          <w:lang w:val="uk-UA"/>
        </w:rPr>
        <w:t>Карнарука</w:t>
      </w:r>
      <w:proofErr w:type="spellEnd"/>
      <w:r w:rsidRPr="0056527B">
        <w:rPr>
          <w:sz w:val="24"/>
          <w:szCs w:val="24"/>
          <w:lang w:val="uk-UA"/>
        </w:rPr>
        <w:t xml:space="preserve"> А.В., </w:t>
      </w:r>
      <w:proofErr w:type="spellStart"/>
      <w:r w:rsidRPr="0056527B">
        <w:rPr>
          <w:sz w:val="24"/>
          <w:szCs w:val="24"/>
          <w:lang w:val="uk-UA"/>
        </w:rPr>
        <w:t>Ялисоветського</w:t>
      </w:r>
      <w:proofErr w:type="spellEnd"/>
      <w:r w:rsidRPr="0056527B">
        <w:rPr>
          <w:sz w:val="24"/>
          <w:szCs w:val="24"/>
          <w:lang w:val="uk-UA"/>
        </w:rPr>
        <w:t xml:space="preserve"> А.А. - </w:t>
      </w:r>
    </w:p>
    <w:p w14:paraId="09EF603C" w14:textId="79C706B1" w:rsidR="00B34595" w:rsidRPr="0056527B" w:rsidRDefault="00B34595" w:rsidP="0056527B">
      <w:pPr>
        <w:ind w:firstLine="708"/>
        <w:jc w:val="both"/>
        <w:rPr>
          <w:sz w:val="24"/>
          <w:szCs w:val="24"/>
          <w:lang w:val="uk-UA"/>
        </w:rPr>
      </w:pPr>
      <w:r w:rsidRPr="0056527B">
        <w:rPr>
          <w:sz w:val="24"/>
          <w:szCs w:val="24"/>
          <w:lang w:val="uk-UA"/>
        </w:rPr>
        <w:t>розглянувши матеріали перевірки за</w:t>
      </w:r>
      <w:bookmarkStart w:id="0" w:name="_Hlk122427678"/>
      <w:r w:rsidR="00901E8F" w:rsidRPr="0056527B">
        <w:rPr>
          <w:sz w:val="24"/>
          <w:szCs w:val="24"/>
          <w:lang w:val="uk-UA"/>
        </w:rPr>
        <w:t xml:space="preserve"> скаргою </w:t>
      </w:r>
      <w:r w:rsidR="0056527B" w:rsidRPr="0056527B">
        <w:rPr>
          <w:sz w:val="24"/>
          <w:szCs w:val="24"/>
          <w:lang w:val="uk-UA"/>
        </w:rPr>
        <w:t>Особи_1</w:t>
      </w:r>
      <w:r w:rsidR="00901E8F" w:rsidRPr="0056527B">
        <w:rPr>
          <w:sz w:val="24"/>
          <w:szCs w:val="24"/>
          <w:lang w:val="uk-UA"/>
        </w:rPr>
        <w:t xml:space="preserve"> </w:t>
      </w:r>
      <w:r w:rsidRPr="0056527B">
        <w:rPr>
          <w:sz w:val="24"/>
          <w:szCs w:val="24"/>
          <w:lang w:val="uk-UA"/>
        </w:rPr>
        <w:t>стосовно</w:t>
      </w:r>
      <w:bookmarkStart w:id="1" w:name="_Hlk130297521"/>
      <w:r w:rsidRPr="0056527B">
        <w:rPr>
          <w:sz w:val="24"/>
          <w:szCs w:val="24"/>
          <w:lang w:val="uk-UA"/>
        </w:rPr>
        <w:t xml:space="preserve"> адво</w:t>
      </w:r>
      <w:r w:rsidR="00901E8F" w:rsidRPr="0056527B">
        <w:rPr>
          <w:sz w:val="24"/>
          <w:szCs w:val="24"/>
          <w:lang w:val="uk-UA"/>
        </w:rPr>
        <w:t>ката Середи Андрія Анатолійовича</w:t>
      </w:r>
      <w:r w:rsidRPr="0056527B">
        <w:rPr>
          <w:sz w:val="24"/>
          <w:szCs w:val="24"/>
          <w:lang w:val="uk-UA"/>
        </w:rPr>
        <w:t xml:space="preserve"> (свідоцтво про право на занят</w:t>
      </w:r>
      <w:r w:rsidR="00901E8F" w:rsidRPr="0056527B">
        <w:rPr>
          <w:sz w:val="24"/>
          <w:szCs w:val="24"/>
          <w:lang w:val="uk-UA"/>
        </w:rPr>
        <w:t>тя адвокатською діяльністю № 3316</w:t>
      </w:r>
      <w:r w:rsidRPr="0056527B">
        <w:rPr>
          <w:sz w:val="24"/>
          <w:szCs w:val="24"/>
          <w:lang w:val="uk-UA"/>
        </w:rPr>
        <w:t xml:space="preserve"> видане </w:t>
      </w:r>
      <w:r w:rsidR="00901E8F" w:rsidRPr="0056527B">
        <w:rPr>
          <w:sz w:val="24"/>
          <w:szCs w:val="24"/>
          <w:lang w:val="uk-UA"/>
        </w:rPr>
        <w:t xml:space="preserve">Радою адвокатів Полтавської області 11.02.2022 </w:t>
      </w:r>
      <w:r w:rsidRPr="0056527B">
        <w:rPr>
          <w:sz w:val="24"/>
          <w:szCs w:val="24"/>
          <w:lang w:val="uk-UA"/>
        </w:rPr>
        <w:t xml:space="preserve">року) </w:t>
      </w:r>
      <w:bookmarkEnd w:id="1"/>
      <w:r w:rsidRPr="0056527B">
        <w:rPr>
          <w:sz w:val="24"/>
          <w:szCs w:val="24"/>
          <w:lang w:val="uk-UA"/>
        </w:rPr>
        <w:t>у зв’язку з порушенням вимог Закону України «Про адвокатуру та адвокатську діяльність» та Правил адвокатської етики</w:t>
      </w:r>
      <w:bookmarkEnd w:id="0"/>
      <w:r w:rsidRPr="0056527B">
        <w:rPr>
          <w:sz w:val="24"/>
          <w:szCs w:val="24"/>
          <w:lang w:val="uk-UA"/>
        </w:rPr>
        <w:t xml:space="preserve"> –</w:t>
      </w:r>
    </w:p>
    <w:p w14:paraId="3F4B90AC" w14:textId="77777777" w:rsidR="00B34595" w:rsidRPr="0056527B" w:rsidRDefault="00B34595" w:rsidP="00B34595">
      <w:pPr>
        <w:jc w:val="both"/>
        <w:rPr>
          <w:sz w:val="8"/>
          <w:szCs w:val="8"/>
          <w:lang w:val="uk-UA"/>
        </w:rPr>
      </w:pPr>
    </w:p>
    <w:p w14:paraId="50F9FD23" w14:textId="77777777" w:rsidR="00B34595" w:rsidRPr="0056527B" w:rsidRDefault="00B34595" w:rsidP="00B34595">
      <w:pPr>
        <w:jc w:val="center"/>
        <w:rPr>
          <w:b/>
          <w:sz w:val="24"/>
          <w:szCs w:val="24"/>
          <w:lang w:val="uk-UA"/>
        </w:rPr>
      </w:pPr>
      <w:r w:rsidRPr="0056527B">
        <w:rPr>
          <w:b/>
          <w:sz w:val="24"/>
          <w:szCs w:val="24"/>
          <w:lang w:val="uk-UA"/>
        </w:rPr>
        <w:t>В С Т А Н О В И Л А  :</w:t>
      </w:r>
    </w:p>
    <w:p w14:paraId="2170FBB6" w14:textId="77777777" w:rsidR="00B34595" w:rsidRPr="0056527B" w:rsidRDefault="00B34595" w:rsidP="00B34595">
      <w:pPr>
        <w:jc w:val="center"/>
        <w:rPr>
          <w:b/>
          <w:sz w:val="8"/>
          <w:szCs w:val="8"/>
          <w:lang w:val="uk-UA"/>
        </w:rPr>
      </w:pPr>
    </w:p>
    <w:p w14:paraId="06754059" w14:textId="70524E89" w:rsidR="00B34595" w:rsidRPr="0056527B" w:rsidRDefault="00901E8F" w:rsidP="00B34595">
      <w:pPr>
        <w:shd w:val="clear" w:color="auto" w:fill="FFFFFF"/>
        <w:tabs>
          <w:tab w:val="left" w:pos="720"/>
        </w:tabs>
        <w:ind w:right="72"/>
        <w:jc w:val="both"/>
        <w:rPr>
          <w:sz w:val="24"/>
          <w:szCs w:val="24"/>
          <w:lang w:val="uk-UA"/>
        </w:rPr>
      </w:pPr>
      <w:r w:rsidRPr="0056527B">
        <w:rPr>
          <w:sz w:val="24"/>
          <w:szCs w:val="24"/>
          <w:lang w:val="uk-UA"/>
        </w:rPr>
        <w:t xml:space="preserve">            12</w:t>
      </w:r>
      <w:r w:rsidR="00B34595" w:rsidRPr="0056527B">
        <w:rPr>
          <w:sz w:val="24"/>
          <w:szCs w:val="24"/>
          <w:lang w:val="uk-UA"/>
        </w:rPr>
        <w:t xml:space="preserve"> травня 2023 року </w:t>
      </w:r>
      <w:r w:rsidR="00B34595" w:rsidRPr="0056527B">
        <w:rPr>
          <w:rFonts w:eastAsia="Times New Roman"/>
          <w:sz w:val="24"/>
          <w:szCs w:val="24"/>
          <w:lang w:val="uk-UA"/>
        </w:rPr>
        <w:t xml:space="preserve"> до К</w:t>
      </w:r>
      <w:r w:rsidRPr="0056527B">
        <w:rPr>
          <w:rFonts w:eastAsia="Times New Roman"/>
          <w:sz w:val="24"/>
          <w:szCs w:val="24"/>
          <w:lang w:val="uk-UA"/>
        </w:rPr>
        <w:t>ДКА Полтавської області надійшла</w:t>
      </w:r>
      <w:r w:rsidR="00B34595" w:rsidRPr="0056527B">
        <w:rPr>
          <w:rFonts w:eastAsia="Times New Roman"/>
          <w:sz w:val="24"/>
          <w:szCs w:val="24"/>
          <w:lang w:val="uk-UA"/>
        </w:rPr>
        <w:t xml:space="preserve"> </w:t>
      </w:r>
      <w:r w:rsidRPr="0056527B">
        <w:rPr>
          <w:rFonts w:eastAsia="Times New Roman"/>
          <w:sz w:val="24"/>
          <w:szCs w:val="24"/>
          <w:lang w:val="uk-UA"/>
        </w:rPr>
        <w:t xml:space="preserve">скарга </w:t>
      </w:r>
      <w:r w:rsidR="0056527B" w:rsidRPr="0056527B">
        <w:rPr>
          <w:sz w:val="24"/>
          <w:szCs w:val="24"/>
          <w:lang w:val="uk-UA"/>
        </w:rPr>
        <w:t>Особи_1</w:t>
      </w:r>
      <w:r w:rsidR="00B34595" w:rsidRPr="0056527B">
        <w:rPr>
          <w:sz w:val="24"/>
          <w:szCs w:val="24"/>
          <w:lang w:val="uk-UA"/>
        </w:rPr>
        <w:t xml:space="preserve"> адвоката </w:t>
      </w:r>
      <w:r w:rsidRPr="0056527B">
        <w:rPr>
          <w:sz w:val="24"/>
          <w:szCs w:val="24"/>
          <w:lang w:val="uk-UA"/>
        </w:rPr>
        <w:t xml:space="preserve">Середи Андрія Анатолійовича </w:t>
      </w:r>
      <w:r w:rsidR="00B34595" w:rsidRPr="0056527B">
        <w:rPr>
          <w:sz w:val="24"/>
          <w:szCs w:val="24"/>
          <w:lang w:val="uk-UA"/>
        </w:rPr>
        <w:t>у зв’язку з порушенням вимог З</w:t>
      </w:r>
      <w:r w:rsidR="0056527B" w:rsidRPr="0056527B">
        <w:rPr>
          <w:sz w:val="24"/>
          <w:szCs w:val="24"/>
          <w:lang w:val="uk-UA"/>
        </w:rPr>
        <w:t>акону України</w:t>
      </w:r>
      <w:r w:rsidR="00B34595" w:rsidRPr="0056527B">
        <w:rPr>
          <w:sz w:val="24"/>
          <w:szCs w:val="24"/>
          <w:lang w:val="uk-UA"/>
        </w:rPr>
        <w:t xml:space="preserve"> «Про адвока</w:t>
      </w:r>
      <w:r w:rsidRPr="0056527B">
        <w:rPr>
          <w:sz w:val="24"/>
          <w:szCs w:val="24"/>
          <w:lang w:val="uk-UA"/>
        </w:rPr>
        <w:t xml:space="preserve">туру та адвокатську діяльність» розгляд якої </w:t>
      </w:r>
      <w:proofErr w:type="spellStart"/>
      <w:r w:rsidRPr="0056527B">
        <w:rPr>
          <w:sz w:val="24"/>
          <w:szCs w:val="24"/>
          <w:lang w:val="uk-UA"/>
        </w:rPr>
        <w:t>зупинено</w:t>
      </w:r>
      <w:proofErr w:type="spellEnd"/>
      <w:r w:rsidRPr="0056527B">
        <w:rPr>
          <w:sz w:val="24"/>
          <w:szCs w:val="24"/>
          <w:lang w:val="uk-UA"/>
        </w:rPr>
        <w:t xml:space="preserve"> у зв’язку з несплатою скаржницею  плати  за внесення кваліфікаційно-дисциплінарною комісією адвокатури регіонів відомостей до Реєстру дисциплінарних проваджень.</w:t>
      </w:r>
    </w:p>
    <w:p w14:paraId="5B3257E5" w14:textId="1C76436A" w:rsidR="00901E8F" w:rsidRPr="0056527B" w:rsidRDefault="0056527B" w:rsidP="00901E8F">
      <w:pPr>
        <w:shd w:val="clear" w:color="auto" w:fill="FFFFFF"/>
        <w:tabs>
          <w:tab w:val="left" w:pos="720"/>
        </w:tabs>
        <w:ind w:right="72"/>
        <w:jc w:val="both"/>
        <w:rPr>
          <w:sz w:val="24"/>
          <w:szCs w:val="24"/>
          <w:lang w:val="uk-UA"/>
        </w:rPr>
      </w:pPr>
      <w:r w:rsidRPr="0056527B">
        <w:rPr>
          <w:sz w:val="24"/>
          <w:szCs w:val="24"/>
          <w:lang w:val="uk-UA"/>
        </w:rPr>
        <w:tab/>
      </w:r>
      <w:r w:rsidR="00901E8F" w:rsidRPr="0056527B">
        <w:rPr>
          <w:sz w:val="24"/>
          <w:szCs w:val="24"/>
          <w:lang w:val="uk-UA"/>
        </w:rPr>
        <w:t>26</w:t>
      </w:r>
      <w:r w:rsidRPr="0056527B">
        <w:rPr>
          <w:sz w:val="24"/>
          <w:szCs w:val="24"/>
          <w:lang w:val="uk-UA"/>
        </w:rPr>
        <w:t xml:space="preserve"> травня </w:t>
      </w:r>
      <w:r w:rsidR="00901E8F" w:rsidRPr="0056527B">
        <w:rPr>
          <w:sz w:val="24"/>
          <w:szCs w:val="24"/>
          <w:lang w:val="uk-UA"/>
        </w:rPr>
        <w:t xml:space="preserve">2023 року до КДКА Полтавської області надійшла копія банківської квитанції про здійснення </w:t>
      </w:r>
      <w:r w:rsidRPr="0056527B">
        <w:rPr>
          <w:sz w:val="24"/>
          <w:szCs w:val="24"/>
          <w:lang w:val="uk-UA"/>
        </w:rPr>
        <w:t>Особою_1</w:t>
      </w:r>
      <w:r w:rsidR="00901E8F" w:rsidRPr="0056527B">
        <w:rPr>
          <w:sz w:val="24"/>
          <w:szCs w:val="24"/>
          <w:lang w:val="uk-UA"/>
        </w:rPr>
        <w:t xml:space="preserve"> платежу за внесення кваліфікаційно-дисциплінарною комісією  адвокатури Полтавської області відомостей до Реєстру дисциплінарних проваджень та відновлено провадження за скаргою.</w:t>
      </w:r>
    </w:p>
    <w:p w14:paraId="3562C38F" w14:textId="58718C4E" w:rsidR="00901E8F" w:rsidRPr="0056527B" w:rsidRDefault="00901E8F" w:rsidP="0056527B">
      <w:pPr>
        <w:ind w:firstLine="708"/>
        <w:jc w:val="both"/>
        <w:rPr>
          <w:sz w:val="24"/>
          <w:szCs w:val="24"/>
          <w:lang w:val="uk-UA"/>
        </w:rPr>
      </w:pPr>
      <w:bookmarkStart w:id="2" w:name="_Hlk122427728"/>
      <w:r w:rsidRPr="0056527B">
        <w:rPr>
          <w:sz w:val="24"/>
          <w:szCs w:val="24"/>
          <w:lang w:val="uk-UA"/>
        </w:rPr>
        <w:t>Скаржниця зазначає</w:t>
      </w:r>
      <w:r w:rsidR="00B34595" w:rsidRPr="0056527B">
        <w:rPr>
          <w:sz w:val="24"/>
          <w:szCs w:val="24"/>
          <w:lang w:val="uk-UA"/>
        </w:rPr>
        <w:t>, що</w:t>
      </w:r>
      <w:r w:rsidR="00411E2B" w:rsidRPr="0056527B">
        <w:rPr>
          <w:sz w:val="24"/>
          <w:szCs w:val="24"/>
          <w:lang w:val="uk-UA"/>
        </w:rPr>
        <w:t xml:space="preserve"> 01 вересня 2022 року уклала з адвокатом Середою А.А. угоду про надання правової допомоги предмето</w:t>
      </w:r>
      <w:r w:rsidR="00F60571" w:rsidRPr="0056527B">
        <w:rPr>
          <w:sz w:val="24"/>
          <w:szCs w:val="24"/>
          <w:lang w:val="uk-UA"/>
        </w:rPr>
        <w:t>м якої є надання правничої</w:t>
      </w:r>
      <w:r w:rsidR="00411E2B" w:rsidRPr="0056527B">
        <w:rPr>
          <w:sz w:val="24"/>
          <w:szCs w:val="24"/>
          <w:lang w:val="uk-UA"/>
        </w:rPr>
        <w:t xml:space="preserve"> допомоги у будь-яких цивільних, господарських, кримінальних та інших публічних і приватних правовідносин</w:t>
      </w:r>
      <w:r w:rsidR="00F60571" w:rsidRPr="0056527B">
        <w:rPr>
          <w:sz w:val="24"/>
          <w:szCs w:val="24"/>
          <w:lang w:val="uk-UA"/>
        </w:rPr>
        <w:t>ах</w:t>
      </w:r>
      <w:r w:rsidR="00411E2B" w:rsidRPr="0056527B">
        <w:rPr>
          <w:sz w:val="24"/>
          <w:szCs w:val="24"/>
          <w:lang w:val="uk-UA"/>
        </w:rPr>
        <w:t xml:space="preserve"> стосовно встановлення ос</w:t>
      </w:r>
      <w:r w:rsidR="00733E93" w:rsidRPr="0056527B">
        <w:rPr>
          <w:sz w:val="24"/>
          <w:szCs w:val="24"/>
          <w:lang w:val="uk-UA"/>
        </w:rPr>
        <w:t>оби, яка вчинила шахрайські дії у тому числі: реє</w:t>
      </w:r>
      <w:r w:rsidR="00411E2B" w:rsidRPr="0056527B">
        <w:rPr>
          <w:sz w:val="24"/>
          <w:szCs w:val="24"/>
          <w:lang w:val="uk-UA"/>
        </w:rPr>
        <w:t>страці</w:t>
      </w:r>
      <w:r w:rsidR="00733E93" w:rsidRPr="0056527B">
        <w:rPr>
          <w:sz w:val="24"/>
          <w:szCs w:val="24"/>
          <w:lang w:val="uk-UA"/>
        </w:rPr>
        <w:t>я кримінального провадження</w:t>
      </w:r>
      <w:r w:rsidR="001D5A12" w:rsidRPr="0056527B">
        <w:rPr>
          <w:sz w:val="24"/>
          <w:szCs w:val="24"/>
          <w:lang w:val="uk-UA"/>
        </w:rPr>
        <w:t>,</w:t>
      </w:r>
      <w:r w:rsidR="00733E93" w:rsidRPr="0056527B">
        <w:rPr>
          <w:sz w:val="24"/>
          <w:szCs w:val="24"/>
          <w:lang w:val="uk-UA"/>
        </w:rPr>
        <w:t xml:space="preserve"> супроводження</w:t>
      </w:r>
      <w:r w:rsidR="001D5A12" w:rsidRPr="0056527B">
        <w:rPr>
          <w:sz w:val="24"/>
          <w:szCs w:val="24"/>
          <w:lang w:val="uk-UA"/>
        </w:rPr>
        <w:t xml:space="preserve"> кримінального провадження</w:t>
      </w:r>
      <w:r w:rsidR="00733E93" w:rsidRPr="0056527B">
        <w:rPr>
          <w:sz w:val="24"/>
          <w:szCs w:val="24"/>
          <w:lang w:val="uk-UA"/>
        </w:rPr>
        <w:t>, отримання відшкодування завданих збитків.</w:t>
      </w:r>
      <w:r w:rsidR="001D5A12" w:rsidRPr="0056527B">
        <w:rPr>
          <w:sz w:val="24"/>
          <w:szCs w:val="24"/>
          <w:lang w:val="uk-UA"/>
        </w:rPr>
        <w:t xml:space="preserve"> Сплатила обумовлений гонорар. Незважаючи на це адвокат Середа А.А. не виконує умови договору, на телефонні дзвінки не відповідає, не </w:t>
      </w:r>
      <w:r w:rsidR="007057F5" w:rsidRPr="0056527B">
        <w:rPr>
          <w:sz w:val="24"/>
          <w:szCs w:val="24"/>
          <w:lang w:val="uk-UA"/>
        </w:rPr>
        <w:t>надає звіту про виконану роботу.</w:t>
      </w:r>
    </w:p>
    <w:p w14:paraId="28F516D9" w14:textId="17206295" w:rsidR="00B34595" w:rsidRPr="0056527B" w:rsidRDefault="00B34595" w:rsidP="00B34595">
      <w:pPr>
        <w:jc w:val="both"/>
        <w:rPr>
          <w:sz w:val="24"/>
          <w:szCs w:val="24"/>
          <w:lang w:val="uk-UA"/>
        </w:rPr>
      </w:pPr>
      <w:r w:rsidRPr="0056527B">
        <w:rPr>
          <w:sz w:val="24"/>
          <w:szCs w:val="24"/>
          <w:lang w:val="uk-UA"/>
        </w:rPr>
        <w:t xml:space="preserve">      </w:t>
      </w:r>
      <w:r w:rsidR="0056527B" w:rsidRPr="0056527B">
        <w:rPr>
          <w:sz w:val="24"/>
          <w:szCs w:val="24"/>
          <w:lang w:val="uk-UA"/>
        </w:rPr>
        <w:tab/>
      </w:r>
      <w:r w:rsidRPr="0056527B">
        <w:rPr>
          <w:sz w:val="24"/>
          <w:szCs w:val="24"/>
          <w:lang w:val="uk-UA"/>
        </w:rPr>
        <w:t>Вважає, щ</w:t>
      </w:r>
      <w:r w:rsidR="001D5A12" w:rsidRPr="0056527B">
        <w:rPr>
          <w:sz w:val="24"/>
          <w:szCs w:val="24"/>
          <w:lang w:val="uk-UA"/>
        </w:rPr>
        <w:t>о адвокат Середа А.А. має повернути невідпрацьований гонорар та його</w:t>
      </w:r>
      <w:r w:rsidRPr="0056527B">
        <w:rPr>
          <w:sz w:val="24"/>
          <w:szCs w:val="24"/>
          <w:lang w:val="uk-UA"/>
        </w:rPr>
        <w:t xml:space="preserve"> слід притягнути до дисциплінарної відповідально</w:t>
      </w:r>
      <w:r w:rsidR="001D5A12" w:rsidRPr="0056527B">
        <w:rPr>
          <w:sz w:val="24"/>
          <w:szCs w:val="24"/>
          <w:lang w:val="uk-UA"/>
        </w:rPr>
        <w:t>сті за неналежне виконання професійних обов’язків.</w:t>
      </w:r>
    </w:p>
    <w:p w14:paraId="5D7A4AC3" w14:textId="12AF7C87" w:rsidR="001D5A12" w:rsidRPr="0056527B" w:rsidRDefault="00B34595" w:rsidP="00B34595">
      <w:pPr>
        <w:jc w:val="both"/>
        <w:rPr>
          <w:sz w:val="24"/>
          <w:szCs w:val="24"/>
          <w:lang w:val="uk-UA"/>
        </w:rPr>
      </w:pPr>
      <w:r w:rsidRPr="0056527B">
        <w:rPr>
          <w:sz w:val="24"/>
          <w:szCs w:val="24"/>
          <w:lang w:val="uk-UA"/>
        </w:rPr>
        <w:t xml:space="preserve">        </w:t>
      </w:r>
      <w:r w:rsidR="0056527B" w:rsidRPr="0056527B">
        <w:rPr>
          <w:sz w:val="24"/>
          <w:szCs w:val="24"/>
          <w:lang w:val="uk-UA"/>
        </w:rPr>
        <w:tab/>
      </w:r>
      <w:r w:rsidRPr="0056527B">
        <w:rPr>
          <w:sz w:val="24"/>
          <w:szCs w:val="24"/>
          <w:lang w:val="uk-UA"/>
        </w:rPr>
        <w:t>У своєм</w:t>
      </w:r>
      <w:r w:rsidR="001D5A12" w:rsidRPr="0056527B">
        <w:rPr>
          <w:sz w:val="24"/>
          <w:szCs w:val="24"/>
          <w:lang w:val="uk-UA"/>
        </w:rPr>
        <w:t>у поясненні адвокат Середа А.А.</w:t>
      </w:r>
      <w:r w:rsidRPr="0056527B">
        <w:rPr>
          <w:sz w:val="24"/>
          <w:szCs w:val="24"/>
          <w:lang w:val="uk-UA"/>
        </w:rPr>
        <w:t xml:space="preserve"> зазначив, що</w:t>
      </w:r>
      <w:r w:rsidR="007D17D2" w:rsidRPr="0056527B">
        <w:rPr>
          <w:sz w:val="24"/>
          <w:szCs w:val="24"/>
          <w:lang w:val="uk-UA"/>
        </w:rPr>
        <w:t xml:space="preserve"> 01</w:t>
      </w:r>
      <w:r w:rsidR="0056527B" w:rsidRPr="0056527B">
        <w:rPr>
          <w:sz w:val="24"/>
          <w:szCs w:val="24"/>
          <w:lang w:val="uk-UA"/>
        </w:rPr>
        <w:t xml:space="preserve"> вересня </w:t>
      </w:r>
      <w:r w:rsidR="007D17D2" w:rsidRPr="0056527B">
        <w:rPr>
          <w:sz w:val="24"/>
          <w:szCs w:val="24"/>
          <w:lang w:val="uk-UA"/>
        </w:rPr>
        <w:t xml:space="preserve">2022 року уклав угоду про надання правової допомоги з </w:t>
      </w:r>
      <w:r w:rsidR="0056527B" w:rsidRPr="0056527B">
        <w:rPr>
          <w:sz w:val="24"/>
          <w:szCs w:val="24"/>
          <w:lang w:val="uk-UA"/>
        </w:rPr>
        <w:t>Особою_1,</w:t>
      </w:r>
      <w:r w:rsidR="007D17D2" w:rsidRPr="0056527B">
        <w:rPr>
          <w:sz w:val="24"/>
          <w:szCs w:val="24"/>
          <w:lang w:val="uk-UA"/>
        </w:rPr>
        <w:t xml:space="preserve"> предметом якого є надання правничої допомоги у складанні заяви до правоохоронних органів про вчинення злочину</w:t>
      </w:r>
      <w:r w:rsidR="0056527B" w:rsidRPr="0056527B">
        <w:rPr>
          <w:sz w:val="24"/>
          <w:szCs w:val="24"/>
          <w:lang w:val="uk-UA"/>
        </w:rPr>
        <w:t xml:space="preserve"> </w:t>
      </w:r>
      <w:r w:rsidR="007D17D2" w:rsidRPr="0056527B">
        <w:rPr>
          <w:sz w:val="24"/>
          <w:szCs w:val="24"/>
          <w:lang w:val="uk-UA"/>
        </w:rPr>
        <w:t>(шахрайства) та подальше супроводження кримінального провадження. На виконання договору про надання правової допомоги 02</w:t>
      </w:r>
      <w:r w:rsidR="0056527B" w:rsidRPr="0056527B">
        <w:rPr>
          <w:sz w:val="24"/>
          <w:szCs w:val="24"/>
          <w:lang w:val="uk-UA"/>
        </w:rPr>
        <w:t xml:space="preserve"> вересня </w:t>
      </w:r>
      <w:r w:rsidR="007D17D2" w:rsidRPr="0056527B">
        <w:rPr>
          <w:sz w:val="24"/>
          <w:szCs w:val="24"/>
          <w:lang w:val="uk-UA"/>
        </w:rPr>
        <w:t>2022 року підготував та направив клієнтці для узгодження заяву до ВП №1 Полтавського РУП ГУНП в Полтавській області. Після погодження тексту заяви подав її до органу поліції.</w:t>
      </w:r>
      <w:r w:rsidR="007057F5" w:rsidRPr="0056527B">
        <w:rPr>
          <w:sz w:val="24"/>
          <w:szCs w:val="24"/>
          <w:lang w:val="uk-UA"/>
        </w:rPr>
        <w:t xml:space="preserve"> Здебільшого спілкувався з чоловіком</w:t>
      </w:r>
      <w:r w:rsidR="0056527B" w:rsidRPr="0056527B">
        <w:rPr>
          <w:sz w:val="24"/>
          <w:szCs w:val="24"/>
          <w:lang w:val="uk-UA"/>
        </w:rPr>
        <w:t xml:space="preserve"> Особи_1</w:t>
      </w:r>
      <w:r w:rsidR="007057F5" w:rsidRPr="0056527B">
        <w:rPr>
          <w:sz w:val="24"/>
          <w:szCs w:val="24"/>
          <w:lang w:val="uk-UA"/>
        </w:rPr>
        <w:t xml:space="preserve">, який повідомив, що «ймовірний злочинець» перебуває на західній України, а також не виключив, що він помер. Про складності досудового розслідування ніхто чути не бажав, а лише ставилося питання </w:t>
      </w:r>
      <w:r w:rsidR="006B2B71" w:rsidRPr="0056527B">
        <w:rPr>
          <w:sz w:val="24"/>
          <w:szCs w:val="24"/>
          <w:lang w:val="uk-UA"/>
        </w:rPr>
        <w:t xml:space="preserve"> про те </w:t>
      </w:r>
      <w:r w:rsidR="007057F5" w:rsidRPr="0056527B">
        <w:rPr>
          <w:sz w:val="24"/>
          <w:szCs w:val="24"/>
          <w:lang w:val="uk-UA"/>
        </w:rPr>
        <w:t>коли</w:t>
      </w:r>
      <w:r w:rsidR="0056527B" w:rsidRPr="0056527B">
        <w:rPr>
          <w:sz w:val="24"/>
          <w:szCs w:val="24"/>
          <w:lang w:val="uk-UA"/>
        </w:rPr>
        <w:t xml:space="preserve"> «</w:t>
      </w:r>
      <w:r w:rsidR="007057F5" w:rsidRPr="0056527B">
        <w:rPr>
          <w:sz w:val="24"/>
          <w:szCs w:val="24"/>
          <w:lang w:val="uk-UA"/>
        </w:rPr>
        <w:t>ймовірний злочинець» поверне кошти.</w:t>
      </w:r>
      <w:r w:rsidR="006B2B71" w:rsidRPr="0056527B">
        <w:rPr>
          <w:sz w:val="24"/>
          <w:szCs w:val="24"/>
          <w:lang w:val="uk-UA"/>
        </w:rPr>
        <w:t xml:space="preserve"> Давати обіцянку про гарантування </w:t>
      </w:r>
      <w:r w:rsidR="006B2B71" w:rsidRPr="0056527B">
        <w:rPr>
          <w:sz w:val="24"/>
          <w:szCs w:val="24"/>
          <w:lang w:val="uk-UA"/>
        </w:rPr>
        <w:lastRenderedPageBreak/>
        <w:t>повернення коштів не міг та це і не входить до його професійних обов’язків, а тому запропонував повернути сплачений гонорар. 18</w:t>
      </w:r>
      <w:r w:rsidR="0056527B" w:rsidRPr="0056527B">
        <w:rPr>
          <w:sz w:val="24"/>
          <w:szCs w:val="24"/>
          <w:lang w:val="uk-UA"/>
        </w:rPr>
        <w:t xml:space="preserve"> січня </w:t>
      </w:r>
      <w:r w:rsidR="006B2B71" w:rsidRPr="0056527B">
        <w:rPr>
          <w:sz w:val="24"/>
          <w:szCs w:val="24"/>
          <w:lang w:val="uk-UA"/>
        </w:rPr>
        <w:t>2023 року повернув першу частину коштів в сумі 15 000 гривень. Про повернення іншої частини коштів не домовлялися, тим більше, що дія договору про надання правової допомоги закінчувалася 01</w:t>
      </w:r>
      <w:r w:rsidR="0056527B" w:rsidRPr="0056527B">
        <w:rPr>
          <w:sz w:val="24"/>
          <w:szCs w:val="24"/>
          <w:lang w:val="uk-UA"/>
        </w:rPr>
        <w:t xml:space="preserve"> вересня </w:t>
      </w:r>
      <w:r w:rsidR="006B2B71" w:rsidRPr="0056527B">
        <w:rPr>
          <w:sz w:val="24"/>
          <w:szCs w:val="24"/>
          <w:lang w:val="uk-UA"/>
        </w:rPr>
        <w:t xml:space="preserve">2023 року. Після отримання скарги, у той же день повернув </w:t>
      </w:r>
      <w:r w:rsidR="0056527B" w:rsidRPr="0056527B">
        <w:rPr>
          <w:sz w:val="24"/>
          <w:szCs w:val="24"/>
          <w:lang w:val="uk-UA"/>
        </w:rPr>
        <w:t>Особі_1</w:t>
      </w:r>
      <w:r w:rsidR="006B2B71" w:rsidRPr="0056527B">
        <w:rPr>
          <w:sz w:val="24"/>
          <w:szCs w:val="24"/>
          <w:lang w:val="uk-UA"/>
        </w:rPr>
        <w:t xml:space="preserve"> залишок грошових коштів у сумі 18 000 гривень. Наголошує, що не отримував жодного поштового відправлення від скаржниці. Заперечує, що не надавав звіту та відмовлявся від спілкування. </w:t>
      </w:r>
    </w:p>
    <w:p w14:paraId="37930311" w14:textId="544DBCBA" w:rsidR="00B34595" w:rsidRPr="0056527B" w:rsidRDefault="00B34595" w:rsidP="00B34595">
      <w:pPr>
        <w:jc w:val="both"/>
        <w:rPr>
          <w:sz w:val="24"/>
          <w:szCs w:val="24"/>
          <w:lang w:val="uk-UA"/>
        </w:rPr>
      </w:pPr>
      <w:r w:rsidRPr="0056527B">
        <w:rPr>
          <w:sz w:val="24"/>
          <w:szCs w:val="24"/>
          <w:lang w:val="uk-UA"/>
        </w:rPr>
        <w:t xml:space="preserve">    </w:t>
      </w:r>
      <w:r w:rsidR="0056527B" w:rsidRPr="0056527B">
        <w:rPr>
          <w:sz w:val="24"/>
          <w:szCs w:val="24"/>
          <w:lang w:val="uk-UA"/>
        </w:rPr>
        <w:tab/>
      </w:r>
      <w:r w:rsidRPr="0056527B">
        <w:rPr>
          <w:sz w:val="24"/>
          <w:szCs w:val="24"/>
          <w:lang w:val="uk-UA"/>
        </w:rPr>
        <w:t>Вважає, що в його діях відсутні порушення З</w:t>
      </w:r>
      <w:r w:rsidR="0056527B" w:rsidRPr="0056527B">
        <w:rPr>
          <w:sz w:val="24"/>
          <w:szCs w:val="24"/>
          <w:lang w:val="uk-UA"/>
        </w:rPr>
        <w:t>акону України</w:t>
      </w:r>
      <w:r w:rsidRPr="0056527B">
        <w:rPr>
          <w:sz w:val="24"/>
          <w:szCs w:val="24"/>
          <w:lang w:val="uk-UA"/>
        </w:rPr>
        <w:t xml:space="preserve"> «Про адвокатуру та адвокатську діяльність».</w:t>
      </w:r>
    </w:p>
    <w:p w14:paraId="59D28296" w14:textId="77777777" w:rsidR="0056527B" w:rsidRPr="0056527B" w:rsidRDefault="0056527B" w:rsidP="000B4378">
      <w:pPr>
        <w:ind w:firstLine="708"/>
        <w:jc w:val="both"/>
        <w:rPr>
          <w:rFonts w:eastAsia="Times New Roman"/>
          <w:sz w:val="24"/>
          <w:szCs w:val="24"/>
          <w:lang w:val="uk-UA"/>
        </w:rPr>
      </w:pPr>
      <w:bookmarkStart w:id="3" w:name="_Hlk209102729"/>
      <w:bookmarkEnd w:id="2"/>
      <w:r w:rsidRPr="0056527B">
        <w:rPr>
          <w:rFonts w:eastAsia="Times New Roman"/>
          <w:color w:val="000000"/>
          <w:sz w:val="24"/>
          <w:szCs w:val="24"/>
          <w:lang w:val="uk-UA"/>
        </w:rPr>
        <w:t>Згідно зі ст. 3, ч. 1 ст. 4, п. 2 ч. 1 ст. 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7BE8A82E" w14:textId="77777777" w:rsidR="0056527B" w:rsidRPr="0056527B" w:rsidRDefault="0056527B" w:rsidP="0056527B">
      <w:pPr>
        <w:jc w:val="both"/>
        <w:rPr>
          <w:rFonts w:eastAsia="Times New Roman"/>
          <w:color w:val="000000"/>
          <w:sz w:val="24"/>
          <w:szCs w:val="24"/>
          <w:lang w:val="uk-UA"/>
        </w:rPr>
      </w:pPr>
      <w:r w:rsidRPr="0056527B">
        <w:rPr>
          <w:rFonts w:eastAsia="Times New Roman"/>
          <w:color w:val="000000"/>
          <w:sz w:val="24"/>
          <w:szCs w:val="24"/>
          <w:lang w:val="uk-UA"/>
        </w:rPr>
        <w:t xml:space="preserve">      </w:t>
      </w:r>
      <w:r w:rsidRPr="0056527B">
        <w:rPr>
          <w:rFonts w:eastAsia="Times New Roman"/>
          <w:color w:val="000000"/>
          <w:sz w:val="24"/>
          <w:szCs w:val="24"/>
          <w:lang w:val="uk-UA"/>
        </w:rPr>
        <w:tab/>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2788D7EF" w14:textId="77777777" w:rsidR="0056527B" w:rsidRPr="0056527B" w:rsidRDefault="0056527B" w:rsidP="0056527B">
      <w:pPr>
        <w:jc w:val="both"/>
        <w:rPr>
          <w:rFonts w:eastAsia="Times New Roman"/>
          <w:sz w:val="24"/>
          <w:szCs w:val="24"/>
          <w:lang w:val="uk-UA"/>
        </w:rPr>
      </w:pPr>
      <w:r w:rsidRPr="0056527B">
        <w:rPr>
          <w:rFonts w:eastAsia="Times New Roman"/>
          <w:sz w:val="24"/>
          <w:szCs w:val="24"/>
          <w:lang w:val="uk-UA"/>
        </w:rPr>
        <w:t xml:space="preserve">      </w:t>
      </w:r>
      <w:r w:rsidRPr="0056527B">
        <w:rPr>
          <w:rFonts w:eastAsia="Times New Roman"/>
          <w:sz w:val="24"/>
          <w:szCs w:val="24"/>
          <w:lang w:val="uk-UA"/>
        </w:rPr>
        <w:tab/>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47D0C2F7" w14:textId="77777777" w:rsidR="0056527B" w:rsidRPr="0056527B" w:rsidRDefault="0056527B" w:rsidP="0056527B">
      <w:pPr>
        <w:jc w:val="both"/>
        <w:rPr>
          <w:rFonts w:eastAsia="Times New Roman"/>
          <w:sz w:val="24"/>
          <w:szCs w:val="24"/>
          <w:lang w:val="uk-UA"/>
        </w:rPr>
      </w:pPr>
      <w:r w:rsidRPr="0056527B">
        <w:rPr>
          <w:rFonts w:eastAsia="Times New Roman"/>
          <w:sz w:val="24"/>
          <w:szCs w:val="24"/>
          <w:lang w:val="uk-UA"/>
        </w:rPr>
        <w:t xml:space="preserve">        </w:t>
      </w:r>
      <w:r w:rsidRPr="0056527B">
        <w:rPr>
          <w:rFonts w:eastAsia="Times New Roman"/>
          <w:sz w:val="24"/>
          <w:szCs w:val="24"/>
          <w:lang w:val="uk-UA"/>
        </w:rPr>
        <w:tab/>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2ED46116" w14:textId="77777777" w:rsidR="0056527B" w:rsidRPr="0056527B" w:rsidRDefault="0056527B" w:rsidP="0056527B">
      <w:pPr>
        <w:jc w:val="both"/>
        <w:rPr>
          <w:rFonts w:eastAsia="Times New Roman"/>
          <w:sz w:val="24"/>
          <w:szCs w:val="24"/>
          <w:lang w:val="uk-UA"/>
        </w:rPr>
      </w:pPr>
      <w:r w:rsidRPr="0056527B">
        <w:rPr>
          <w:rFonts w:eastAsia="Times New Roman"/>
          <w:sz w:val="24"/>
          <w:szCs w:val="24"/>
          <w:lang w:val="uk-UA"/>
        </w:rPr>
        <w:t xml:space="preserve">      </w:t>
      </w:r>
      <w:r w:rsidRPr="0056527B">
        <w:rPr>
          <w:rFonts w:eastAsia="Times New Roman"/>
          <w:sz w:val="24"/>
          <w:szCs w:val="24"/>
          <w:lang w:val="uk-UA"/>
        </w:rPr>
        <w:tab/>
        <w:t>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адвокатської етики. За п. 2 цієї статті надавати звіт про виконання договору про надання правової допомоги, а за п. 3 невідкладно повідомляти клієнта про виникнення конфлікту інтересів.</w:t>
      </w:r>
    </w:p>
    <w:p w14:paraId="249D5D4A" w14:textId="77777777" w:rsidR="0056527B" w:rsidRPr="0056527B" w:rsidRDefault="0056527B" w:rsidP="0056527B">
      <w:pPr>
        <w:jc w:val="both"/>
        <w:rPr>
          <w:rFonts w:eastAsia="Times New Roman"/>
          <w:sz w:val="24"/>
          <w:szCs w:val="24"/>
          <w:lang w:val="uk-UA"/>
        </w:rPr>
      </w:pPr>
      <w:r w:rsidRPr="0056527B">
        <w:rPr>
          <w:rFonts w:eastAsia="Times New Roman"/>
          <w:sz w:val="24"/>
          <w:szCs w:val="24"/>
          <w:lang w:val="uk-UA"/>
        </w:rPr>
        <w:t xml:space="preserve">        </w:t>
      </w:r>
      <w:r w:rsidRPr="0056527B">
        <w:rPr>
          <w:rFonts w:eastAsia="Times New Roman"/>
          <w:sz w:val="24"/>
          <w:szCs w:val="24"/>
          <w:lang w:val="uk-UA"/>
        </w:rPr>
        <w:tab/>
        <w:t>За п. 1 ч. 2 ст. 21 Закону адвокату забороняється використовувати свої права всупереч правам, свободам та законним інтересам клієнта.</w:t>
      </w:r>
    </w:p>
    <w:p w14:paraId="4410A09F" w14:textId="77777777" w:rsidR="0056527B" w:rsidRPr="0056527B" w:rsidRDefault="0056527B" w:rsidP="0056527B">
      <w:pPr>
        <w:jc w:val="both"/>
        <w:rPr>
          <w:rFonts w:eastAsia="Times New Roman"/>
          <w:sz w:val="24"/>
          <w:szCs w:val="24"/>
          <w:lang w:val="uk-UA"/>
        </w:rPr>
      </w:pPr>
      <w:r w:rsidRPr="0056527B">
        <w:rPr>
          <w:rFonts w:eastAsia="Times New Roman"/>
          <w:sz w:val="24"/>
          <w:szCs w:val="24"/>
          <w:lang w:val="uk-UA"/>
        </w:rPr>
        <w:t xml:space="preserve">       </w:t>
      </w:r>
      <w:r w:rsidRPr="0056527B">
        <w:rPr>
          <w:rFonts w:eastAsia="Times New Roman"/>
          <w:sz w:val="24"/>
          <w:szCs w:val="24"/>
          <w:lang w:val="uk-UA"/>
        </w:rPr>
        <w:tab/>
        <w:t>Згідно ч. 1 ст. 26 Закону підставою для здійснення адвокатської діяльності є договір про надання правової допомоги.</w:t>
      </w:r>
    </w:p>
    <w:p w14:paraId="4CEECB34" w14:textId="77777777" w:rsidR="0056527B" w:rsidRPr="0056527B" w:rsidRDefault="0056527B" w:rsidP="0056527B">
      <w:pPr>
        <w:jc w:val="both"/>
        <w:rPr>
          <w:rFonts w:eastAsia="Times New Roman"/>
          <w:sz w:val="24"/>
          <w:szCs w:val="24"/>
          <w:lang w:val="uk-UA"/>
        </w:rPr>
      </w:pPr>
      <w:r w:rsidRPr="0056527B">
        <w:rPr>
          <w:rFonts w:eastAsia="Times New Roman"/>
          <w:sz w:val="24"/>
          <w:szCs w:val="24"/>
          <w:lang w:val="uk-UA"/>
        </w:rPr>
        <w:t xml:space="preserve">      </w:t>
      </w:r>
      <w:r w:rsidRPr="0056527B">
        <w:rPr>
          <w:rFonts w:eastAsia="Times New Roman"/>
          <w:sz w:val="24"/>
          <w:szCs w:val="24"/>
          <w:lang w:val="uk-UA"/>
        </w:rPr>
        <w:tab/>
        <w:t>У відповідності до ч. 4 ст. 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7FF662C1" w14:textId="77777777" w:rsidR="0056527B" w:rsidRPr="0056527B" w:rsidRDefault="0056527B" w:rsidP="0056527B">
      <w:pPr>
        <w:jc w:val="both"/>
        <w:rPr>
          <w:rFonts w:eastAsia="Times New Roman"/>
          <w:sz w:val="24"/>
          <w:szCs w:val="24"/>
          <w:lang w:val="uk-UA"/>
        </w:rPr>
      </w:pPr>
      <w:r w:rsidRPr="0056527B">
        <w:rPr>
          <w:rFonts w:eastAsia="Times New Roman"/>
          <w:sz w:val="24"/>
          <w:szCs w:val="24"/>
          <w:lang w:val="uk-UA"/>
        </w:rPr>
        <w:t xml:space="preserve">         </w:t>
      </w:r>
      <w:r w:rsidRPr="0056527B">
        <w:rPr>
          <w:rFonts w:eastAsia="Times New Roman"/>
          <w:sz w:val="24"/>
          <w:szCs w:val="24"/>
          <w:lang w:val="uk-UA"/>
        </w:rPr>
        <w:tab/>
        <w:t>За приписами п. 1 ч. 1 ст. 23 Закону України «Про адвокатуру та адвокатську діяльність» забороняється будь - які втручання і перешкоди здійсненню адвокатської діяльності, п. 11 заборонено втручання у правову позицію адвоката.</w:t>
      </w:r>
    </w:p>
    <w:p w14:paraId="2A37704A" w14:textId="77777777" w:rsidR="0056527B" w:rsidRPr="0056527B" w:rsidRDefault="0056527B" w:rsidP="0056527B">
      <w:pPr>
        <w:ind w:firstLine="708"/>
        <w:jc w:val="both"/>
        <w:rPr>
          <w:rFonts w:eastAsia="Times New Roman"/>
          <w:sz w:val="24"/>
          <w:szCs w:val="24"/>
          <w:lang w:val="uk-UA"/>
        </w:rPr>
      </w:pPr>
      <w:r w:rsidRPr="0056527B">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2BDB8932" w14:textId="77777777" w:rsidR="0056527B" w:rsidRPr="0056527B" w:rsidRDefault="0056527B" w:rsidP="0056527B">
      <w:pPr>
        <w:ind w:firstLine="708"/>
        <w:jc w:val="both"/>
        <w:rPr>
          <w:rFonts w:eastAsia="Times New Roman"/>
          <w:sz w:val="24"/>
          <w:szCs w:val="24"/>
          <w:lang w:val="uk-UA"/>
        </w:rPr>
      </w:pPr>
      <w:r w:rsidRPr="0056527B">
        <w:rPr>
          <w:rFonts w:eastAsia="Times New Roman"/>
          <w:sz w:val="24"/>
          <w:szCs w:val="24"/>
          <w:lang w:val="uk-UA"/>
        </w:rPr>
        <w:lastRenderedPageBreak/>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202B137D" w14:textId="77777777" w:rsidR="0056527B" w:rsidRPr="0056527B" w:rsidRDefault="0056527B" w:rsidP="0056527B">
      <w:pPr>
        <w:ind w:firstLine="708"/>
        <w:jc w:val="both"/>
        <w:rPr>
          <w:rFonts w:eastAsia="Times New Roman"/>
          <w:sz w:val="24"/>
          <w:szCs w:val="24"/>
          <w:lang w:val="uk-UA"/>
        </w:rPr>
      </w:pPr>
      <w:r w:rsidRPr="0056527B">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2F977176" w14:textId="77777777" w:rsidR="0056527B" w:rsidRPr="0056527B" w:rsidRDefault="0056527B" w:rsidP="0056527B">
      <w:pPr>
        <w:ind w:firstLine="708"/>
        <w:jc w:val="both"/>
        <w:rPr>
          <w:rFonts w:eastAsia="Times New Roman"/>
          <w:sz w:val="24"/>
          <w:szCs w:val="24"/>
          <w:lang w:val="uk-UA"/>
        </w:rPr>
      </w:pPr>
      <w:r w:rsidRPr="0056527B">
        <w:rPr>
          <w:rFonts w:eastAsia="Times New Roman"/>
          <w:sz w:val="24"/>
          <w:szCs w:val="24"/>
          <w:lang w:val="uk-UA"/>
        </w:rPr>
        <w:t xml:space="preserve">За ст. 11 Правил адвокат зобов’язаний надавати професійну правничу (правову) допомогу  клієнту, здійснювати його захист та представництво </w:t>
      </w:r>
      <w:proofErr w:type="spellStart"/>
      <w:r w:rsidRPr="0056527B">
        <w:rPr>
          <w:rFonts w:eastAsia="Times New Roman"/>
          <w:sz w:val="24"/>
          <w:szCs w:val="24"/>
          <w:lang w:val="uk-UA"/>
        </w:rPr>
        <w:t>компетентно</w:t>
      </w:r>
      <w:proofErr w:type="spellEnd"/>
      <w:r w:rsidRPr="0056527B">
        <w:rPr>
          <w:rFonts w:eastAsia="Times New Roman"/>
          <w:sz w:val="24"/>
          <w:szCs w:val="24"/>
          <w:lang w:val="uk-UA"/>
        </w:rPr>
        <w:t xml:space="preserve"> та добросовісно.</w:t>
      </w:r>
    </w:p>
    <w:p w14:paraId="5FE8878B" w14:textId="77777777" w:rsidR="0056527B" w:rsidRPr="0056527B" w:rsidRDefault="0056527B" w:rsidP="0056527B">
      <w:pPr>
        <w:ind w:firstLine="708"/>
        <w:jc w:val="both"/>
        <w:rPr>
          <w:rFonts w:eastAsia="Times New Roman"/>
          <w:sz w:val="24"/>
          <w:szCs w:val="24"/>
          <w:lang w:val="uk-UA"/>
        </w:rPr>
      </w:pPr>
      <w:r w:rsidRPr="0056527B">
        <w:rPr>
          <w:rFonts w:eastAsia="Times New Roman"/>
          <w:sz w:val="24"/>
          <w:szCs w:val="24"/>
          <w:lang w:val="uk-UA"/>
        </w:rPr>
        <w:t xml:space="preserve">Статтею 12 Правил адвокатської етики визначено, що адвокат не повинен </w:t>
      </w:r>
      <w:bookmarkStart w:id="4" w:name="_Hlk122427827"/>
      <w:r w:rsidRPr="0056527B">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4"/>
    <w:p w14:paraId="76A4CADE" w14:textId="77777777" w:rsidR="0056527B" w:rsidRPr="0056527B" w:rsidRDefault="0056527B" w:rsidP="0056527B">
      <w:pPr>
        <w:ind w:firstLine="708"/>
        <w:jc w:val="both"/>
        <w:rPr>
          <w:rFonts w:eastAsia="Times New Roman"/>
          <w:sz w:val="24"/>
          <w:szCs w:val="24"/>
          <w:lang w:val="uk-UA"/>
        </w:rPr>
      </w:pPr>
      <w:r w:rsidRPr="0056527B">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2B078BA7" w14:textId="77777777" w:rsidR="0056527B" w:rsidRPr="0056527B" w:rsidRDefault="0056527B" w:rsidP="0056527B">
      <w:pPr>
        <w:ind w:firstLine="708"/>
        <w:jc w:val="both"/>
        <w:rPr>
          <w:rFonts w:eastAsia="Times New Roman"/>
          <w:sz w:val="24"/>
          <w:szCs w:val="24"/>
          <w:lang w:val="uk-UA"/>
        </w:rPr>
      </w:pPr>
      <w:r w:rsidRPr="0056527B">
        <w:rPr>
          <w:rFonts w:eastAsia="Times New Roman"/>
          <w:sz w:val="24"/>
          <w:szCs w:val="24"/>
          <w:lang w:val="uk-UA"/>
        </w:rPr>
        <w:t>За ст. 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5B8559D0" w14:textId="77777777" w:rsidR="0056527B" w:rsidRPr="0056527B" w:rsidRDefault="0056527B" w:rsidP="0056527B">
      <w:pPr>
        <w:ind w:firstLine="708"/>
        <w:jc w:val="both"/>
        <w:rPr>
          <w:rFonts w:eastAsia="Times New Roman"/>
          <w:sz w:val="24"/>
          <w:szCs w:val="24"/>
          <w:lang w:val="uk-UA"/>
        </w:rPr>
      </w:pPr>
      <w:r w:rsidRPr="0056527B">
        <w:rPr>
          <w:rFonts w:eastAsia="Times New Roman"/>
          <w:sz w:val="24"/>
          <w:szCs w:val="24"/>
          <w:lang w:val="uk-UA"/>
        </w:rPr>
        <w:t xml:space="preserve">За приписами ст. 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56527B">
        <w:rPr>
          <w:rFonts w:eastAsia="Times New Roman"/>
          <w:sz w:val="24"/>
          <w:szCs w:val="24"/>
          <w:lang w:val="uk-UA"/>
        </w:rPr>
        <w:t>оперативно</w:t>
      </w:r>
      <w:proofErr w:type="spellEnd"/>
      <w:r w:rsidRPr="0056527B">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25D359BB" w14:textId="77777777" w:rsidR="0056527B" w:rsidRPr="0056527B" w:rsidRDefault="0056527B" w:rsidP="0056527B">
      <w:pPr>
        <w:ind w:firstLine="708"/>
        <w:jc w:val="both"/>
        <w:rPr>
          <w:rFonts w:eastAsia="Times New Roman"/>
          <w:sz w:val="24"/>
          <w:szCs w:val="24"/>
          <w:lang w:val="uk-UA"/>
        </w:rPr>
      </w:pPr>
      <w:r w:rsidRPr="0056527B">
        <w:rPr>
          <w:rFonts w:eastAsia="Times New Roman"/>
          <w:sz w:val="24"/>
          <w:szCs w:val="24"/>
          <w:lang w:val="uk-UA"/>
        </w:rPr>
        <w:t xml:space="preserve"> У відповідності до ч. 3 ст. 44 Правил адвокатської етики адвокат не повинен вчиняти дій, спрямованих на невиправдане затягування розгляду судової справи.</w:t>
      </w:r>
    </w:p>
    <w:p w14:paraId="38261441" w14:textId="77777777" w:rsidR="0056527B" w:rsidRPr="0056527B" w:rsidRDefault="0056527B" w:rsidP="0056527B">
      <w:pPr>
        <w:ind w:firstLine="708"/>
        <w:jc w:val="both"/>
        <w:rPr>
          <w:rFonts w:eastAsia="Times New Roman"/>
          <w:sz w:val="24"/>
          <w:szCs w:val="24"/>
          <w:lang w:val="uk-UA"/>
        </w:rPr>
      </w:pPr>
      <w:r w:rsidRPr="0056527B">
        <w:rPr>
          <w:rFonts w:eastAsia="Times New Roman"/>
          <w:sz w:val="24"/>
          <w:szCs w:val="24"/>
          <w:lang w:val="uk-UA"/>
        </w:rPr>
        <w:t xml:space="preserve">За ч. ч. 3, 4 ст. 70 Правил адвокатської етики адвокат не зобов’язаний доводити свою невинуватість у вчиненні дисциплінарного проступку. </w:t>
      </w:r>
      <w:bookmarkStart w:id="5" w:name="_Hlk130283404"/>
      <w:r w:rsidRPr="0056527B">
        <w:rPr>
          <w:rFonts w:eastAsia="Times New Roman"/>
          <w:sz w:val="24"/>
          <w:szCs w:val="24"/>
          <w:lang w:val="uk-UA"/>
        </w:rPr>
        <w:t xml:space="preserve">Обов’язок доказування вини адвоката покладається на особу, яка ініціює питання дисциплінарної відповідальності відносно адвоката. </w:t>
      </w:r>
      <w:bookmarkEnd w:id="5"/>
      <w:r w:rsidRPr="0056527B">
        <w:rPr>
          <w:rFonts w:eastAsia="Times New Roman"/>
          <w:sz w:val="24"/>
          <w:szCs w:val="24"/>
          <w:lang w:val="uk-UA"/>
        </w:rPr>
        <w:t xml:space="preserve">Звинувачення адвоката не можуть ґрунтуватися на припущеннях. Усі сумніви щодо доведеності вини адвоката </w:t>
      </w:r>
      <w:proofErr w:type="spellStart"/>
      <w:r w:rsidRPr="0056527B">
        <w:rPr>
          <w:rFonts w:eastAsia="Times New Roman"/>
          <w:sz w:val="24"/>
          <w:szCs w:val="24"/>
          <w:lang w:val="uk-UA"/>
        </w:rPr>
        <w:t>тлумачаться</w:t>
      </w:r>
      <w:proofErr w:type="spellEnd"/>
      <w:r w:rsidRPr="0056527B">
        <w:rPr>
          <w:rFonts w:eastAsia="Times New Roman"/>
          <w:sz w:val="24"/>
          <w:szCs w:val="24"/>
          <w:lang w:val="uk-UA"/>
        </w:rPr>
        <w:t xml:space="preserve"> на його користь.</w:t>
      </w:r>
    </w:p>
    <w:p w14:paraId="27E3D9BB" w14:textId="77777777" w:rsidR="0056527B" w:rsidRPr="0056527B" w:rsidRDefault="0056527B" w:rsidP="0056527B">
      <w:pPr>
        <w:jc w:val="both"/>
        <w:rPr>
          <w:rFonts w:eastAsia="Times New Roman"/>
          <w:sz w:val="24"/>
          <w:szCs w:val="24"/>
          <w:lang w:val="uk-UA"/>
        </w:rPr>
      </w:pPr>
      <w:r w:rsidRPr="0056527B">
        <w:rPr>
          <w:rFonts w:eastAsia="Times New Roman"/>
          <w:sz w:val="24"/>
          <w:szCs w:val="24"/>
          <w:lang w:val="uk-UA"/>
        </w:rPr>
        <w:t xml:space="preserve">          </w:t>
      </w:r>
      <w:r w:rsidRPr="0056527B">
        <w:rPr>
          <w:rFonts w:eastAsia="Times New Roman"/>
          <w:sz w:val="24"/>
          <w:szCs w:val="24"/>
          <w:lang w:val="uk-UA"/>
        </w:rPr>
        <w:tab/>
        <w:t>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6B24A5C9" w14:textId="77777777" w:rsidR="0056527B" w:rsidRPr="0056527B" w:rsidRDefault="0056527B" w:rsidP="0056527B">
      <w:pPr>
        <w:jc w:val="both"/>
        <w:rPr>
          <w:rFonts w:eastAsia="Times New Roman"/>
          <w:sz w:val="24"/>
          <w:szCs w:val="24"/>
          <w:lang w:val="uk-UA"/>
        </w:rPr>
      </w:pPr>
      <w:r w:rsidRPr="0056527B">
        <w:rPr>
          <w:rFonts w:eastAsia="Times New Roman"/>
          <w:sz w:val="24"/>
          <w:szCs w:val="24"/>
          <w:lang w:val="uk-UA"/>
        </w:rPr>
        <w:t xml:space="preserve">        </w:t>
      </w:r>
      <w:r w:rsidRPr="0056527B">
        <w:rPr>
          <w:rFonts w:eastAsia="Times New Roman"/>
          <w:sz w:val="24"/>
          <w:szCs w:val="24"/>
          <w:lang w:val="uk-UA"/>
        </w:rPr>
        <w:tab/>
        <w:t>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bookmarkEnd w:id="3"/>
    <w:p w14:paraId="01DA212A" w14:textId="1E6C265E" w:rsidR="00281109" w:rsidRPr="0056527B" w:rsidRDefault="00B34595" w:rsidP="0056527B">
      <w:pPr>
        <w:ind w:firstLine="567"/>
        <w:jc w:val="both"/>
        <w:rPr>
          <w:sz w:val="24"/>
          <w:szCs w:val="24"/>
          <w:lang w:val="uk-UA"/>
        </w:rPr>
      </w:pPr>
      <w:r w:rsidRPr="0056527B">
        <w:rPr>
          <w:rFonts w:eastAsia="Times New Roman"/>
          <w:sz w:val="24"/>
          <w:szCs w:val="24"/>
          <w:lang w:val="uk-UA"/>
        </w:rPr>
        <w:t xml:space="preserve">Надаючи оцінку діям адвоката </w:t>
      </w:r>
      <w:r w:rsidR="003E331D" w:rsidRPr="0056527B">
        <w:rPr>
          <w:sz w:val="24"/>
          <w:szCs w:val="24"/>
          <w:lang w:val="uk-UA"/>
        </w:rPr>
        <w:t>Середи Андрія Анатолійовича</w:t>
      </w:r>
      <w:r w:rsidRPr="0056527B">
        <w:rPr>
          <w:rFonts w:eastAsia="Times New Roman"/>
          <w:sz w:val="24"/>
          <w:szCs w:val="24"/>
          <w:lang w:val="uk-UA"/>
        </w:rPr>
        <w:t xml:space="preserve"> КДКА Полтавської області виходить з наступного: </w:t>
      </w:r>
      <w:r w:rsidR="00F60571" w:rsidRPr="0056527B">
        <w:rPr>
          <w:sz w:val="24"/>
          <w:szCs w:val="24"/>
          <w:lang w:val="uk-UA"/>
        </w:rPr>
        <w:t xml:space="preserve">01 вересня 2022 року між адвокатом Середою А.А. та </w:t>
      </w:r>
      <w:r w:rsidR="0056527B" w:rsidRPr="0056527B">
        <w:rPr>
          <w:sz w:val="24"/>
          <w:szCs w:val="24"/>
          <w:lang w:val="uk-UA"/>
        </w:rPr>
        <w:t>Особою_1</w:t>
      </w:r>
      <w:r w:rsidR="00F60571" w:rsidRPr="0056527B">
        <w:rPr>
          <w:sz w:val="24"/>
          <w:szCs w:val="24"/>
          <w:lang w:val="uk-UA"/>
        </w:rPr>
        <w:t xml:space="preserve"> укладено угоду про надання правової допомоги предметом якої є надання правничої допомоги у будь-яких цивільних, господарських, кримінальних та інших публічних і приватних правовідносинах стосовно встановлення особи, яка вчинила шахрайські дії у тому числі: реєстрація кримінального провадження, супроводження кримінального провадження, отримання відшкодування завданих збитків.</w:t>
      </w:r>
      <w:r w:rsidR="00F60571" w:rsidRPr="0056527B">
        <w:rPr>
          <w:rFonts w:eastAsia="Times New Roman"/>
          <w:sz w:val="24"/>
          <w:szCs w:val="24"/>
          <w:lang w:val="uk-UA"/>
        </w:rPr>
        <w:t xml:space="preserve"> </w:t>
      </w:r>
      <w:r w:rsidR="00F60571" w:rsidRPr="0056527B">
        <w:rPr>
          <w:sz w:val="24"/>
          <w:szCs w:val="24"/>
          <w:lang w:val="uk-UA"/>
        </w:rPr>
        <w:t xml:space="preserve">На </w:t>
      </w:r>
      <w:r w:rsidR="00F60571" w:rsidRPr="0056527B">
        <w:rPr>
          <w:sz w:val="24"/>
          <w:szCs w:val="24"/>
          <w:lang w:val="uk-UA"/>
        </w:rPr>
        <w:lastRenderedPageBreak/>
        <w:t>виконання договору про надання правової допомоги адвокат Середа А.А. підготував та направив клієнтці для узгодження заяву про вчинення кримінального правопорушення до ВП №1 Полтавського РУП ГУНП в Полтавській області. 02</w:t>
      </w:r>
      <w:r w:rsidR="0056527B" w:rsidRPr="0056527B">
        <w:rPr>
          <w:sz w:val="24"/>
          <w:szCs w:val="24"/>
          <w:lang w:val="uk-UA"/>
        </w:rPr>
        <w:t xml:space="preserve"> вересня </w:t>
      </w:r>
      <w:r w:rsidR="00F60571" w:rsidRPr="0056527B">
        <w:rPr>
          <w:sz w:val="24"/>
          <w:szCs w:val="24"/>
          <w:lang w:val="uk-UA"/>
        </w:rPr>
        <w:t>2022 року після погодження тексту з</w:t>
      </w:r>
      <w:r w:rsidR="00281109" w:rsidRPr="0056527B">
        <w:rPr>
          <w:sz w:val="24"/>
          <w:szCs w:val="24"/>
          <w:lang w:val="uk-UA"/>
        </w:rPr>
        <w:t>аяви подав її до органу поліції, що підтвер</w:t>
      </w:r>
      <w:r w:rsidR="004C6303" w:rsidRPr="0056527B">
        <w:rPr>
          <w:sz w:val="24"/>
          <w:szCs w:val="24"/>
          <w:lang w:val="uk-UA"/>
        </w:rPr>
        <w:t>джується наданою адвокатом копією</w:t>
      </w:r>
      <w:r w:rsidR="00281109" w:rsidRPr="0056527B">
        <w:rPr>
          <w:sz w:val="24"/>
          <w:szCs w:val="24"/>
          <w:lang w:val="uk-UA"/>
        </w:rPr>
        <w:t xml:space="preserve"> заяви до правоохоронних органів. У своєму поясненні адвокат Середа А.А. зокрема зазначив, що про складності досудового розслідування клієнтка чути не бажала, а лише ставилося питання  про те коли</w:t>
      </w:r>
      <w:r w:rsidR="0056527B" w:rsidRPr="0056527B">
        <w:rPr>
          <w:sz w:val="24"/>
          <w:szCs w:val="24"/>
          <w:lang w:val="uk-UA"/>
        </w:rPr>
        <w:t xml:space="preserve"> «</w:t>
      </w:r>
      <w:r w:rsidR="00281109" w:rsidRPr="0056527B">
        <w:rPr>
          <w:sz w:val="24"/>
          <w:szCs w:val="24"/>
          <w:lang w:val="uk-UA"/>
        </w:rPr>
        <w:t>ймовірний злочинець» поверне кошти. Давати обіцянку про гарантування повернення коштів  він не міг та це і не входить до його професійних обов’язків, а тому запропонував повернути сплачений гонорар. 18</w:t>
      </w:r>
      <w:r w:rsidR="0056527B" w:rsidRPr="0056527B">
        <w:rPr>
          <w:sz w:val="24"/>
          <w:szCs w:val="24"/>
          <w:lang w:val="uk-UA"/>
        </w:rPr>
        <w:t xml:space="preserve"> січня </w:t>
      </w:r>
      <w:r w:rsidR="00281109" w:rsidRPr="0056527B">
        <w:rPr>
          <w:sz w:val="24"/>
          <w:szCs w:val="24"/>
          <w:lang w:val="uk-UA"/>
        </w:rPr>
        <w:t>2023 року повернув першу частину коштів в сумі 15 000 гривень, що підтверджується копією платіжної квитанції від 18</w:t>
      </w:r>
      <w:r w:rsidR="0056527B" w:rsidRPr="0056527B">
        <w:rPr>
          <w:sz w:val="24"/>
          <w:szCs w:val="24"/>
          <w:lang w:val="uk-UA"/>
        </w:rPr>
        <w:t xml:space="preserve"> січня </w:t>
      </w:r>
      <w:r w:rsidR="00281109" w:rsidRPr="0056527B">
        <w:rPr>
          <w:sz w:val="24"/>
          <w:szCs w:val="24"/>
          <w:lang w:val="uk-UA"/>
        </w:rPr>
        <w:t>2023 року. Про повернення другої частини грошових</w:t>
      </w:r>
      <w:r w:rsidR="0056527B" w:rsidRPr="0056527B">
        <w:rPr>
          <w:sz w:val="24"/>
          <w:szCs w:val="24"/>
          <w:lang w:val="uk-UA"/>
        </w:rPr>
        <w:t xml:space="preserve"> </w:t>
      </w:r>
      <w:r w:rsidR="00281109" w:rsidRPr="0056527B">
        <w:rPr>
          <w:sz w:val="24"/>
          <w:szCs w:val="24"/>
          <w:lang w:val="uk-UA"/>
        </w:rPr>
        <w:t>коштів</w:t>
      </w:r>
      <w:r w:rsidR="00E23F90" w:rsidRPr="0056527B">
        <w:rPr>
          <w:sz w:val="24"/>
          <w:szCs w:val="24"/>
          <w:lang w:val="uk-UA"/>
        </w:rPr>
        <w:t xml:space="preserve"> сторони не домовлялися,</w:t>
      </w:r>
      <w:r w:rsidR="00281109" w:rsidRPr="0056527B">
        <w:rPr>
          <w:sz w:val="24"/>
          <w:szCs w:val="24"/>
          <w:lang w:val="uk-UA"/>
        </w:rPr>
        <w:t xml:space="preserve"> договір про н</w:t>
      </w:r>
      <w:r w:rsidR="00E23F90" w:rsidRPr="0056527B">
        <w:rPr>
          <w:sz w:val="24"/>
          <w:szCs w:val="24"/>
          <w:lang w:val="uk-UA"/>
        </w:rPr>
        <w:t>адання правової допомоги діє</w:t>
      </w:r>
      <w:r w:rsidR="00281109" w:rsidRPr="0056527B">
        <w:rPr>
          <w:sz w:val="24"/>
          <w:szCs w:val="24"/>
          <w:lang w:val="uk-UA"/>
        </w:rPr>
        <w:t xml:space="preserve"> до 01</w:t>
      </w:r>
      <w:r w:rsidR="0056527B" w:rsidRPr="0056527B">
        <w:rPr>
          <w:sz w:val="24"/>
          <w:szCs w:val="24"/>
          <w:lang w:val="uk-UA"/>
        </w:rPr>
        <w:t xml:space="preserve"> вересня </w:t>
      </w:r>
      <w:r w:rsidR="00281109" w:rsidRPr="0056527B">
        <w:rPr>
          <w:sz w:val="24"/>
          <w:szCs w:val="24"/>
          <w:lang w:val="uk-UA"/>
        </w:rPr>
        <w:t>2023 року. Після отримання ск</w:t>
      </w:r>
      <w:r w:rsidR="004C6303" w:rsidRPr="0056527B">
        <w:rPr>
          <w:sz w:val="24"/>
          <w:szCs w:val="24"/>
          <w:lang w:val="uk-UA"/>
        </w:rPr>
        <w:t xml:space="preserve">арги, у той же день повернув </w:t>
      </w:r>
      <w:r w:rsidR="0056527B" w:rsidRPr="0056527B">
        <w:rPr>
          <w:sz w:val="24"/>
          <w:szCs w:val="24"/>
          <w:lang w:val="uk-UA"/>
        </w:rPr>
        <w:t>Особі_1</w:t>
      </w:r>
      <w:r w:rsidR="00281109" w:rsidRPr="0056527B">
        <w:rPr>
          <w:sz w:val="24"/>
          <w:szCs w:val="24"/>
          <w:lang w:val="uk-UA"/>
        </w:rPr>
        <w:t xml:space="preserve"> залишок грошових коштів у сумі 18 000 гривень. Наголошує, що не отримував жодного поштового відправлення від скаржниці. Заперечує, що не надавав звіту та відмовлявся від спілкування. </w:t>
      </w:r>
      <w:r w:rsidR="00973343" w:rsidRPr="0056527B">
        <w:rPr>
          <w:sz w:val="24"/>
          <w:szCs w:val="24"/>
          <w:lang w:val="uk-UA"/>
        </w:rPr>
        <w:t>На підтвердження зазначених фактів надав скр</w:t>
      </w:r>
      <w:r w:rsidR="0056527B" w:rsidRPr="0056527B">
        <w:rPr>
          <w:sz w:val="24"/>
          <w:szCs w:val="24"/>
          <w:lang w:val="uk-UA"/>
        </w:rPr>
        <w:t>і</w:t>
      </w:r>
      <w:r w:rsidR="00973343" w:rsidRPr="0056527B">
        <w:rPr>
          <w:sz w:val="24"/>
          <w:szCs w:val="24"/>
          <w:lang w:val="uk-UA"/>
        </w:rPr>
        <w:t xml:space="preserve">ншоти </w:t>
      </w:r>
      <w:proofErr w:type="spellStart"/>
      <w:r w:rsidR="00973343" w:rsidRPr="0056527B">
        <w:rPr>
          <w:sz w:val="24"/>
          <w:szCs w:val="24"/>
          <w:lang w:val="uk-UA"/>
        </w:rPr>
        <w:t>sms</w:t>
      </w:r>
      <w:proofErr w:type="spellEnd"/>
      <w:r w:rsidR="00973343" w:rsidRPr="0056527B">
        <w:rPr>
          <w:sz w:val="24"/>
          <w:szCs w:val="24"/>
          <w:lang w:val="uk-UA"/>
        </w:rPr>
        <w:t>-повідомлень.</w:t>
      </w:r>
    </w:p>
    <w:p w14:paraId="28370A0C" w14:textId="785D00E5" w:rsidR="00AF009B" w:rsidRPr="0056527B" w:rsidRDefault="00AF009B" w:rsidP="0056527B">
      <w:pPr>
        <w:ind w:firstLine="708"/>
        <w:jc w:val="both"/>
        <w:rPr>
          <w:sz w:val="24"/>
          <w:szCs w:val="24"/>
          <w:lang w:val="uk-UA"/>
        </w:rPr>
      </w:pPr>
      <w:r w:rsidRPr="0056527B">
        <w:rPr>
          <w:sz w:val="24"/>
          <w:szCs w:val="24"/>
          <w:lang w:val="uk-UA"/>
        </w:rPr>
        <w:t>Матеріали перевірки містять надану скаржницею копію</w:t>
      </w:r>
      <w:r w:rsidR="0056527B" w:rsidRPr="0056527B">
        <w:rPr>
          <w:sz w:val="24"/>
          <w:szCs w:val="24"/>
          <w:lang w:val="uk-UA"/>
        </w:rPr>
        <w:t xml:space="preserve"> «</w:t>
      </w:r>
      <w:r w:rsidRPr="0056527B">
        <w:rPr>
          <w:sz w:val="24"/>
          <w:szCs w:val="24"/>
          <w:lang w:val="uk-UA"/>
        </w:rPr>
        <w:t>Вимоги» до адвоката Середи А.А., згідно копії поштової квитанції від 18</w:t>
      </w:r>
      <w:r w:rsidR="0056527B" w:rsidRPr="0056527B">
        <w:rPr>
          <w:sz w:val="24"/>
          <w:szCs w:val="24"/>
          <w:lang w:val="uk-UA"/>
        </w:rPr>
        <w:t xml:space="preserve"> лютого </w:t>
      </w:r>
      <w:r w:rsidRPr="0056527B">
        <w:rPr>
          <w:sz w:val="24"/>
          <w:szCs w:val="24"/>
          <w:lang w:val="uk-UA"/>
        </w:rPr>
        <w:t>2023 року, направлену на поштову адресу визначену адвокатом у договорі про надання правової допомоги від 01</w:t>
      </w:r>
      <w:r w:rsidR="0056527B" w:rsidRPr="0056527B">
        <w:rPr>
          <w:sz w:val="24"/>
          <w:szCs w:val="24"/>
          <w:lang w:val="uk-UA"/>
        </w:rPr>
        <w:t xml:space="preserve"> вересня 2</w:t>
      </w:r>
      <w:r w:rsidRPr="0056527B">
        <w:rPr>
          <w:sz w:val="24"/>
          <w:szCs w:val="24"/>
          <w:lang w:val="uk-UA"/>
        </w:rPr>
        <w:t>022 року. Додані до скарги матеріали не містять відомостей про вручення адвокату Середі А.А. поштового відправлення в</w:t>
      </w:r>
      <w:r w:rsidR="00C07DEC" w:rsidRPr="0056527B">
        <w:rPr>
          <w:sz w:val="24"/>
          <w:szCs w:val="24"/>
          <w:lang w:val="uk-UA"/>
        </w:rPr>
        <w:t>ід 18</w:t>
      </w:r>
      <w:r w:rsidR="0056527B" w:rsidRPr="0056527B">
        <w:rPr>
          <w:sz w:val="24"/>
          <w:szCs w:val="24"/>
          <w:lang w:val="uk-UA"/>
        </w:rPr>
        <w:t xml:space="preserve"> лютого </w:t>
      </w:r>
      <w:r w:rsidR="00E23F90" w:rsidRPr="0056527B">
        <w:rPr>
          <w:sz w:val="24"/>
          <w:szCs w:val="24"/>
          <w:lang w:val="uk-UA"/>
        </w:rPr>
        <w:t xml:space="preserve">2023 року. Дослідивши текст </w:t>
      </w:r>
      <w:r w:rsidR="00C07DEC" w:rsidRPr="0056527B">
        <w:rPr>
          <w:sz w:val="24"/>
          <w:szCs w:val="24"/>
          <w:lang w:val="uk-UA"/>
        </w:rPr>
        <w:t xml:space="preserve"> «Вимоги» встановлено, що</w:t>
      </w:r>
      <w:r w:rsidR="0056527B" w:rsidRPr="0056527B">
        <w:rPr>
          <w:sz w:val="24"/>
          <w:szCs w:val="24"/>
          <w:lang w:val="uk-UA"/>
        </w:rPr>
        <w:t xml:space="preserve"> в</w:t>
      </w:r>
      <w:r w:rsidR="00C07DEC" w:rsidRPr="0056527B">
        <w:rPr>
          <w:sz w:val="24"/>
          <w:szCs w:val="24"/>
          <w:lang w:val="uk-UA"/>
        </w:rPr>
        <w:t xml:space="preserve"> тексті  зазначено про необхідність повернення адвокатом Середою А.А. другої частини сплаченого йому гонорару в сумі 18 000 гривень до 31</w:t>
      </w:r>
      <w:r w:rsidR="0056527B" w:rsidRPr="0056527B">
        <w:rPr>
          <w:sz w:val="24"/>
          <w:szCs w:val="24"/>
          <w:lang w:val="uk-UA"/>
        </w:rPr>
        <w:t xml:space="preserve"> травня </w:t>
      </w:r>
      <w:r w:rsidR="00C07DEC" w:rsidRPr="0056527B">
        <w:rPr>
          <w:sz w:val="24"/>
          <w:szCs w:val="24"/>
          <w:lang w:val="uk-UA"/>
        </w:rPr>
        <w:t>2023 року. Надана скаржницею копія другої «Вимоги», згідно копії поштової квитанції від 05</w:t>
      </w:r>
      <w:r w:rsidR="0056527B" w:rsidRPr="0056527B">
        <w:rPr>
          <w:sz w:val="24"/>
          <w:szCs w:val="24"/>
          <w:lang w:val="uk-UA"/>
        </w:rPr>
        <w:t xml:space="preserve"> травня </w:t>
      </w:r>
      <w:r w:rsidR="00C07DEC" w:rsidRPr="0056527B">
        <w:rPr>
          <w:sz w:val="24"/>
          <w:szCs w:val="24"/>
          <w:lang w:val="uk-UA"/>
        </w:rPr>
        <w:t xml:space="preserve">2023 року, яку направлено за </w:t>
      </w:r>
      <w:proofErr w:type="spellStart"/>
      <w:r w:rsidR="00C07DEC" w:rsidRPr="0056527B">
        <w:rPr>
          <w:sz w:val="24"/>
          <w:szCs w:val="24"/>
          <w:lang w:val="uk-UA"/>
        </w:rPr>
        <w:t>адресою</w:t>
      </w:r>
      <w:proofErr w:type="spellEnd"/>
      <w:r w:rsidR="00C07DEC" w:rsidRPr="0056527B">
        <w:rPr>
          <w:sz w:val="24"/>
          <w:szCs w:val="24"/>
          <w:lang w:val="uk-UA"/>
        </w:rPr>
        <w:t xml:space="preserve">: </w:t>
      </w:r>
      <w:r w:rsidR="0056527B" w:rsidRPr="0056527B">
        <w:rPr>
          <w:sz w:val="24"/>
          <w:szCs w:val="24"/>
          <w:lang w:val="uk-UA"/>
        </w:rPr>
        <w:t>Адреса_1</w:t>
      </w:r>
      <w:r w:rsidR="00C07DEC" w:rsidRPr="0056527B">
        <w:rPr>
          <w:sz w:val="24"/>
          <w:szCs w:val="24"/>
          <w:lang w:val="uk-UA"/>
        </w:rPr>
        <w:t xml:space="preserve"> містить аналогічну вимогу. Додані до скарги матеріали не містять відомостей про вручення адвокату Середі А.А. поштового відправлення від 05</w:t>
      </w:r>
      <w:r w:rsidR="0056527B" w:rsidRPr="0056527B">
        <w:rPr>
          <w:sz w:val="24"/>
          <w:szCs w:val="24"/>
          <w:lang w:val="uk-UA"/>
        </w:rPr>
        <w:t xml:space="preserve"> травня 2</w:t>
      </w:r>
      <w:r w:rsidR="00C07DEC" w:rsidRPr="0056527B">
        <w:rPr>
          <w:sz w:val="24"/>
          <w:szCs w:val="24"/>
          <w:lang w:val="uk-UA"/>
        </w:rPr>
        <w:t xml:space="preserve">023 року. За відомостями внесеними до Єдиного реєстру адвокатів України та згідно відомостей зазначених у паспорті Середи А.А. він зареєстрований за іншою </w:t>
      </w:r>
      <w:proofErr w:type="spellStart"/>
      <w:r w:rsidR="00C07DEC" w:rsidRPr="0056527B">
        <w:rPr>
          <w:sz w:val="24"/>
          <w:szCs w:val="24"/>
          <w:lang w:val="uk-UA"/>
        </w:rPr>
        <w:t>адресою</w:t>
      </w:r>
      <w:proofErr w:type="spellEnd"/>
      <w:r w:rsidR="00C07DEC" w:rsidRPr="0056527B">
        <w:rPr>
          <w:sz w:val="24"/>
          <w:szCs w:val="24"/>
          <w:lang w:val="uk-UA"/>
        </w:rPr>
        <w:t xml:space="preserve"> та містом проживання.</w:t>
      </w:r>
    </w:p>
    <w:p w14:paraId="62893445" w14:textId="16564297" w:rsidR="00F60571" w:rsidRPr="0056527B" w:rsidRDefault="00973343" w:rsidP="0056527B">
      <w:pPr>
        <w:ind w:firstLine="708"/>
        <w:jc w:val="both"/>
        <w:rPr>
          <w:sz w:val="24"/>
          <w:szCs w:val="24"/>
          <w:lang w:val="uk-UA"/>
        </w:rPr>
      </w:pPr>
      <w:r w:rsidRPr="0056527B">
        <w:rPr>
          <w:sz w:val="24"/>
          <w:szCs w:val="24"/>
          <w:lang w:val="uk-UA"/>
        </w:rPr>
        <w:t xml:space="preserve">Факт повернення  адвокатом Середою А.А. залишку  грошових коштів </w:t>
      </w:r>
      <w:r w:rsidR="0056527B" w:rsidRPr="0056527B">
        <w:rPr>
          <w:sz w:val="24"/>
          <w:szCs w:val="24"/>
          <w:lang w:val="uk-UA"/>
        </w:rPr>
        <w:t>Особі_1</w:t>
      </w:r>
      <w:r w:rsidR="00B6122D" w:rsidRPr="0056527B">
        <w:rPr>
          <w:sz w:val="24"/>
          <w:szCs w:val="24"/>
          <w:lang w:val="uk-UA"/>
        </w:rPr>
        <w:t>підтверджується копією</w:t>
      </w:r>
      <w:r w:rsidRPr="0056527B">
        <w:rPr>
          <w:sz w:val="24"/>
          <w:szCs w:val="24"/>
          <w:lang w:val="uk-UA"/>
        </w:rPr>
        <w:t xml:space="preserve"> </w:t>
      </w:r>
      <w:r w:rsidR="00B6122D" w:rsidRPr="0056527B">
        <w:rPr>
          <w:sz w:val="24"/>
          <w:szCs w:val="24"/>
          <w:lang w:val="uk-UA"/>
        </w:rPr>
        <w:t>б</w:t>
      </w:r>
      <w:r w:rsidRPr="0056527B">
        <w:rPr>
          <w:sz w:val="24"/>
          <w:szCs w:val="24"/>
          <w:lang w:val="uk-UA"/>
        </w:rPr>
        <w:t>анківської платіжної квитанції від 29</w:t>
      </w:r>
      <w:r w:rsidR="0056527B" w:rsidRPr="0056527B">
        <w:rPr>
          <w:sz w:val="24"/>
          <w:szCs w:val="24"/>
          <w:lang w:val="uk-UA"/>
        </w:rPr>
        <w:t xml:space="preserve"> травня </w:t>
      </w:r>
      <w:r w:rsidRPr="0056527B">
        <w:rPr>
          <w:sz w:val="24"/>
          <w:szCs w:val="24"/>
          <w:lang w:val="uk-UA"/>
        </w:rPr>
        <w:t>2023 року.</w:t>
      </w:r>
      <w:r w:rsidR="0065476C" w:rsidRPr="0056527B">
        <w:rPr>
          <w:sz w:val="24"/>
          <w:szCs w:val="24"/>
          <w:lang w:val="uk-UA"/>
        </w:rPr>
        <w:t xml:space="preserve"> </w:t>
      </w:r>
    </w:p>
    <w:p w14:paraId="44A7179A" w14:textId="3CF2130D" w:rsidR="00B34595" w:rsidRPr="0056527B" w:rsidRDefault="00B34595" w:rsidP="00B34595">
      <w:pPr>
        <w:jc w:val="both"/>
        <w:rPr>
          <w:rFonts w:eastAsia="Times New Roman"/>
          <w:sz w:val="24"/>
          <w:szCs w:val="24"/>
          <w:lang w:val="uk-UA"/>
        </w:rPr>
      </w:pPr>
      <w:r w:rsidRPr="0056527B">
        <w:rPr>
          <w:rFonts w:eastAsia="Times New Roman"/>
          <w:sz w:val="24"/>
          <w:szCs w:val="24"/>
          <w:lang w:val="uk-UA"/>
        </w:rPr>
        <w:t xml:space="preserve">      </w:t>
      </w:r>
      <w:r w:rsidRPr="0056527B">
        <w:rPr>
          <w:sz w:val="24"/>
          <w:szCs w:val="24"/>
          <w:lang w:val="uk-UA"/>
        </w:rPr>
        <w:t xml:space="preserve">  </w:t>
      </w:r>
      <w:r w:rsidRPr="0056527B">
        <w:rPr>
          <w:rFonts w:eastAsia="Times New Roman"/>
          <w:sz w:val="24"/>
          <w:szCs w:val="24"/>
          <w:lang w:val="uk-UA"/>
        </w:rPr>
        <w:t xml:space="preserve"> </w:t>
      </w:r>
      <w:r w:rsidR="0056527B" w:rsidRPr="0056527B">
        <w:rPr>
          <w:rFonts w:eastAsia="Times New Roman"/>
          <w:sz w:val="24"/>
          <w:szCs w:val="24"/>
          <w:lang w:val="uk-UA"/>
        </w:rPr>
        <w:tab/>
      </w:r>
      <w:r w:rsidR="0065476C" w:rsidRPr="0056527B">
        <w:rPr>
          <w:rFonts w:eastAsia="Times New Roman"/>
          <w:sz w:val="24"/>
          <w:szCs w:val="24"/>
          <w:lang w:val="uk-UA"/>
        </w:rPr>
        <w:t xml:space="preserve">З огляду на зазначені фактичні обставини </w:t>
      </w:r>
      <w:r w:rsidRPr="0056527B">
        <w:rPr>
          <w:sz w:val="24"/>
          <w:szCs w:val="24"/>
          <w:lang w:val="uk-UA"/>
        </w:rPr>
        <w:t xml:space="preserve"> КДКА Полтавської області враховує, що </w:t>
      </w:r>
      <w:r w:rsidRPr="0056527B">
        <w:rPr>
          <w:rFonts w:eastAsia="Times New Roman"/>
          <w:sz w:val="24"/>
          <w:szCs w:val="24"/>
          <w:lang w:val="uk-UA"/>
        </w:rPr>
        <w:t xml:space="preserve">за </w:t>
      </w:r>
      <w:r w:rsidR="0056527B" w:rsidRPr="0056527B">
        <w:rPr>
          <w:rFonts w:eastAsia="Times New Roman"/>
          <w:sz w:val="24"/>
          <w:szCs w:val="24"/>
          <w:lang w:val="uk-UA"/>
        </w:rPr>
        <w:t>ч. 2 ст.</w:t>
      </w:r>
      <w:r w:rsidRPr="0056527B">
        <w:rPr>
          <w:rFonts w:eastAsia="Times New Roman"/>
          <w:sz w:val="24"/>
          <w:szCs w:val="24"/>
          <w:lang w:val="uk-UA"/>
        </w:rPr>
        <w:t xml:space="preserve"> 33 З</w:t>
      </w:r>
      <w:r w:rsidR="0056527B" w:rsidRPr="0056527B">
        <w:rPr>
          <w:rFonts w:eastAsia="Times New Roman"/>
          <w:sz w:val="24"/>
          <w:szCs w:val="24"/>
          <w:lang w:val="uk-UA"/>
        </w:rPr>
        <w:t>акону України</w:t>
      </w:r>
      <w:r w:rsidRPr="0056527B">
        <w:rPr>
          <w:rFonts w:eastAsia="Times New Roman"/>
          <w:sz w:val="24"/>
          <w:szCs w:val="24"/>
          <w:lang w:val="uk-UA"/>
        </w:rPr>
        <w:t xml:space="preserve"> «Про адвокатуру та адвокатську діяльність» та ст.</w:t>
      </w:r>
      <w:r w:rsidR="0056527B">
        <w:rPr>
          <w:rFonts w:eastAsia="Times New Roman"/>
          <w:sz w:val="24"/>
          <w:szCs w:val="24"/>
          <w:lang w:val="uk-UA"/>
        </w:rPr>
        <w:t xml:space="preserve"> </w:t>
      </w:r>
      <w:r w:rsidRPr="0056527B">
        <w:rPr>
          <w:sz w:val="24"/>
          <w:szCs w:val="24"/>
          <w:lang w:val="uk-UA"/>
        </w:rPr>
        <w:t>7 Положення про порядок прийняття та розгляду скарг щодо неналежної поведінки адвоката яка може мати наслідком його дисциплінарну відповідальність(затверджене рішенням Ради адвокатів України 30.08.2014 року № 120 з подальшими змінами та доповненнями)</w:t>
      </w:r>
      <w:r w:rsidR="0056527B">
        <w:rPr>
          <w:sz w:val="24"/>
          <w:szCs w:val="24"/>
          <w:lang w:val="uk-UA"/>
        </w:rPr>
        <w:t xml:space="preserve"> </w:t>
      </w:r>
      <w:r w:rsidRPr="0056527B">
        <w:rPr>
          <w:sz w:val="24"/>
          <w:szCs w:val="24"/>
          <w:lang w:val="uk-UA"/>
        </w:rPr>
        <w:t>дисциплінарне провадження стосовно адвоката здійснюється в особливому порядку. 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і встановлено рішенням дисциплінарної палати кваліфікаційно</w:t>
      </w:r>
      <w:r w:rsidR="0056527B">
        <w:rPr>
          <w:sz w:val="24"/>
          <w:szCs w:val="24"/>
          <w:lang w:val="uk-UA"/>
        </w:rPr>
        <w:t>-</w:t>
      </w:r>
      <w:r w:rsidRPr="0056527B">
        <w:rPr>
          <w:sz w:val="24"/>
          <w:szCs w:val="24"/>
          <w:lang w:val="uk-UA"/>
        </w:rPr>
        <w:t xml:space="preserve">дисциплінарної комісії адвокатури про притягнення адвоката до дисциплінарної відповідальності. Адвокат не зобов'язаний доводити свою невинуватість у вчиненні дисциплінарного проступку. Обов'язок доказування вини адвоката у вчиненні дисциплінарного проступку покладається на особу, яка ініціює дисциплінарне провадження стосовно адвоката. Звинувачення адвоката не може ґрунтуватися на припущеннях. Усі сумніви щодо доведеності вини адвоката </w:t>
      </w:r>
      <w:proofErr w:type="spellStart"/>
      <w:r w:rsidRPr="0056527B">
        <w:rPr>
          <w:sz w:val="24"/>
          <w:szCs w:val="24"/>
          <w:lang w:val="uk-UA"/>
        </w:rPr>
        <w:t>тлумачаться</w:t>
      </w:r>
      <w:proofErr w:type="spellEnd"/>
      <w:r w:rsidRPr="0056527B">
        <w:rPr>
          <w:sz w:val="24"/>
          <w:szCs w:val="24"/>
          <w:lang w:val="uk-UA"/>
        </w:rPr>
        <w:t xml:space="preserve"> на його користь. </w:t>
      </w:r>
    </w:p>
    <w:p w14:paraId="5941554C" w14:textId="424D9DF1" w:rsidR="004C6303" w:rsidRPr="0056527B" w:rsidRDefault="00B34595" w:rsidP="00B34595">
      <w:pPr>
        <w:jc w:val="both"/>
        <w:rPr>
          <w:sz w:val="24"/>
          <w:szCs w:val="24"/>
          <w:lang w:val="uk-UA"/>
        </w:rPr>
      </w:pPr>
      <w:r w:rsidRPr="0056527B">
        <w:rPr>
          <w:sz w:val="24"/>
          <w:szCs w:val="24"/>
          <w:lang w:val="uk-UA"/>
        </w:rPr>
        <w:t xml:space="preserve">       </w:t>
      </w:r>
      <w:r w:rsidR="0056527B">
        <w:rPr>
          <w:sz w:val="24"/>
          <w:szCs w:val="24"/>
          <w:lang w:val="uk-UA"/>
        </w:rPr>
        <w:tab/>
      </w:r>
      <w:r w:rsidRPr="0056527B">
        <w:rPr>
          <w:sz w:val="24"/>
          <w:szCs w:val="24"/>
          <w:lang w:val="uk-UA"/>
        </w:rPr>
        <w:t>З урахуванням зазначених вимог З</w:t>
      </w:r>
      <w:r w:rsidR="0056527B">
        <w:rPr>
          <w:sz w:val="24"/>
          <w:szCs w:val="24"/>
          <w:lang w:val="uk-UA"/>
        </w:rPr>
        <w:t>акону України</w:t>
      </w:r>
      <w:r w:rsidRPr="0056527B">
        <w:rPr>
          <w:sz w:val="24"/>
          <w:szCs w:val="24"/>
          <w:lang w:val="uk-UA"/>
        </w:rPr>
        <w:t xml:space="preserve"> «Про адвокатуру та адвокатську діяльність», ст. 7 Положення про порядок прийняття та розгляду скарг </w:t>
      </w:r>
      <w:r w:rsidRPr="0056527B">
        <w:rPr>
          <w:sz w:val="24"/>
          <w:szCs w:val="24"/>
          <w:lang w:val="uk-UA"/>
        </w:rPr>
        <w:lastRenderedPageBreak/>
        <w:t>щодо неналежної поведінки адвоката яка може мати наслідком його дисциплінарну відповідальність</w:t>
      </w:r>
      <w:r w:rsidR="0056527B">
        <w:rPr>
          <w:sz w:val="24"/>
          <w:szCs w:val="24"/>
          <w:lang w:val="uk-UA"/>
        </w:rPr>
        <w:t xml:space="preserve"> </w:t>
      </w:r>
      <w:r w:rsidRPr="0056527B">
        <w:rPr>
          <w:sz w:val="24"/>
          <w:szCs w:val="24"/>
          <w:lang w:val="uk-UA"/>
        </w:rPr>
        <w:t>(затверджене рішенням Ради адвокатів України 30.08.2014 року № 120 з подальшими змінами та доповненнями) та ч.</w:t>
      </w:r>
      <w:r w:rsidR="0056527B">
        <w:rPr>
          <w:sz w:val="24"/>
          <w:szCs w:val="24"/>
          <w:lang w:val="uk-UA"/>
        </w:rPr>
        <w:t xml:space="preserve"> ч. </w:t>
      </w:r>
      <w:r w:rsidRPr="0056527B">
        <w:rPr>
          <w:sz w:val="24"/>
          <w:szCs w:val="24"/>
          <w:lang w:val="uk-UA"/>
        </w:rPr>
        <w:t>3,</w:t>
      </w:r>
      <w:r w:rsidR="0056527B">
        <w:rPr>
          <w:sz w:val="24"/>
          <w:szCs w:val="24"/>
          <w:lang w:val="uk-UA"/>
        </w:rPr>
        <w:t xml:space="preserve"> </w:t>
      </w:r>
      <w:r w:rsidRPr="0056527B">
        <w:rPr>
          <w:sz w:val="24"/>
          <w:szCs w:val="24"/>
          <w:lang w:val="uk-UA"/>
        </w:rPr>
        <w:t>4 ст.</w:t>
      </w:r>
      <w:r w:rsidR="0056527B">
        <w:rPr>
          <w:sz w:val="24"/>
          <w:szCs w:val="24"/>
          <w:lang w:val="uk-UA"/>
        </w:rPr>
        <w:t xml:space="preserve"> </w:t>
      </w:r>
      <w:r w:rsidRPr="0056527B">
        <w:rPr>
          <w:sz w:val="24"/>
          <w:szCs w:val="24"/>
          <w:lang w:val="uk-UA"/>
        </w:rPr>
        <w:t xml:space="preserve">70 Правил адвокатської етики </w:t>
      </w:r>
      <w:r w:rsidR="004C6303" w:rsidRPr="0056527B">
        <w:rPr>
          <w:sz w:val="24"/>
          <w:szCs w:val="24"/>
          <w:lang w:val="uk-UA"/>
        </w:rPr>
        <w:t>КДКА Полтавської області дійшла</w:t>
      </w:r>
      <w:r w:rsidRPr="0056527B">
        <w:rPr>
          <w:sz w:val="24"/>
          <w:szCs w:val="24"/>
          <w:lang w:val="uk-UA"/>
        </w:rPr>
        <w:t xml:space="preserve"> до висновку про</w:t>
      </w:r>
      <w:r w:rsidR="004C6303" w:rsidRPr="0056527B">
        <w:rPr>
          <w:sz w:val="24"/>
          <w:szCs w:val="24"/>
          <w:lang w:val="uk-UA"/>
        </w:rPr>
        <w:t xml:space="preserve"> те, що матеріали перевірки не містять відомостей, які б вказували на наявність </w:t>
      </w:r>
      <w:r w:rsidR="001D6ECE" w:rsidRPr="0056527B">
        <w:rPr>
          <w:sz w:val="24"/>
          <w:szCs w:val="24"/>
          <w:lang w:val="uk-UA"/>
        </w:rPr>
        <w:t>в діях адвоката Середи Андрія Анатолійовича</w:t>
      </w:r>
      <w:r w:rsidRPr="0056527B">
        <w:rPr>
          <w:sz w:val="24"/>
          <w:szCs w:val="24"/>
          <w:lang w:val="uk-UA"/>
        </w:rPr>
        <w:t xml:space="preserve"> ознак дисциплінарного проступку передбаченого ч.</w:t>
      </w:r>
      <w:r w:rsidR="0056527B">
        <w:rPr>
          <w:sz w:val="24"/>
          <w:szCs w:val="24"/>
          <w:lang w:val="uk-UA"/>
        </w:rPr>
        <w:t xml:space="preserve"> </w:t>
      </w:r>
      <w:r w:rsidRPr="0056527B">
        <w:rPr>
          <w:sz w:val="24"/>
          <w:szCs w:val="24"/>
          <w:lang w:val="uk-UA"/>
        </w:rPr>
        <w:t>2 ст.</w:t>
      </w:r>
      <w:r w:rsidR="0056527B">
        <w:rPr>
          <w:sz w:val="24"/>
          <w:szCs w:val="24"/>
          <w:lang w:val="uk-UA"/>
        </w:rPr>
        <w:t xml:space="preserve"> </w:t>
      </w:r>
      <w:r w:rsidRPr="0056527B">
        <w:rPr>
          <w:sz w:val="24"/>
          <w:szCs w:val="24"/>
          <w:lang w:val="uk-UA"/>
        </w:rPr>
        <w:t>34 З</w:t>
      </w:r>
      <w:r w:rsidR="0056527B">
        <w:rPr>
          <w:sz w:val="24"/>
          <w:szCs w:val="24"/>
          <w:lang w:val="uk-UA"/>
        </w:rPr>
        <w:t xml:space="preserve">акону </w:t>
      </w:r>
      <w:r w:rsidRPr="0056527B">
        <w:rPr>
          <w:sz w:val="24"/>
          <w:szCs w:val="24"/>
          <w:lang w:val="uk-UA"/>
        </w:rPr>
        <w:t>У</w:t>
      </w:r>
      <w:r w:rsidR="0056527B">
        <w:rPr>
          <w:sz w:val="24"/>
          <w:szCs w:val="24"/>
          <w:lang w:val="uk-UA"/>
        </w:rPr>
        <w:t>країни</w:t>
      </w:r>
      <w:r w:rsidRPr="0056527B">
        <w:rPr>
          <w:sz w:val="24"/>
          <w:szCs w:val="24"/>
          <w:lang w:val="uk-UA"/>
        </w:rPr>
        <w:t xml:space="preserve"> «Про адвокат</w:t>
      </w:r>
      <w:bookmarkStart w:id="6" w:name="_Hlk73346654"/>
      <w:r w:rsidR="004C6303" w:rsidRPr="0056527B">
        <w:rPr>
          <w:sz w:val="24"/>
          <w:szCs w:val="24"/>
          <w:lang w:val="uk-UA"/>
        </w:rPr>
        <w:t>уру та адвокатську діяльність" .</w:t>
      </w:r>
    </w:p>
    <w:p w14:paraId="3A722318" w14:textId="5D35F1B8" w:rsidR="00B34595" w:rsidRPr="0056527B" w:rsidRDefault="00B34595" w:rsidP="00B34595">
      <w:pPr>
        <w:jc w:val="both"/>
        <w:rPr>
          <w:sz w:val="24"/>
          <w:szCs w:val="24"/>
          <w:lang w:val="uk-UA"/>
        </w:rPr>
      </w:pPr>
      <w:r w:rsidRPr="0056527B">
        <w:rPr>
          <w:sz w:val="24"/>
          <w:szCs w:val="24"/>
          <w:lang w:val="uk-UA"/>
        </w:rPr>
        <w:t xml:space="preserve">        </w:t>
      </w:r>
      <w:r w:rsidR="0056527B">
        <w:rPr>
          <w:sz w:val="24"/>
          <w:szCs w:val="24"/>
          <w:lang w:val="uk-UA"/>
        </w:rPr>
        <w:tab/>
      </w:r>
      <w:r w:rsidRPr="0056527B">
        <w:rPr>
          <w:sz w:val="24"/>
          <w:szCs w:val="24"/>
          <w:lang w:val="uk-UA"/>
        </w:rPr>
        <w:t xml:space="preserve">На підставі викладеного, керуючись ст. ст. 33, 34, 37-39, ч. 5 ст. 50 Закону України </w:t>
      </w:r>
      <w:r w:rsidR="0056527B">
        <w:rPr>
          <w:sz w:val="24"/>
          <w:szCs w:val="24"/>
          <w:lang w:val="uk-UA"/>
        </w:rPr>
        <w:t>«</w:t>
      </w:r>
      <w:r w:rsidRPr="0056527B">
        <w:rPr>
          <w:sz w:val="24"/>
          <w:szCs w:val="24"/>
          <w:lang w:val="uk-UA"/>
        </w:rPr>
        <w:t>Про адвокатуру та адвокатську діяльність</w:t>
      </w:r>
      <w:r w:rsidR="0056527B">
        <w:rPr>
          <w:sz w:val="24"/>
          <w:szCs w:val="24"/>
          <w:lang w:val="uk-UA"/>
        </w:rPr>
        <w:t>»</w:t>
      </w:r>
      <w:r w:rsidRPr="0056527B">
        <w:rPr>
          <w:sz w:val="24"/>
          <w:szCs w:val="24"/>
          <w:lang w:val="uk-UA"/>
        </w:rPr>
        <w:t xml:space="preserve"> КДКА Полтавської області -</w:t>
      </w:r>
    </w:p>
    <w:p w14:paraId="47B92B6E" w14:textId="77777777" w:rsidR="00B34595" w:rsidRPr="0056527B" w:rsidRDefault="00B34595" w:rsidP="00B34595">
      <w:pPr>
        <w:jc w:val="both"/>
        <w:rPr>
          <w:sz w:val="10"/>
          <w:szCs w:val="10"/>
          <w:lang w:val="uk-UA"/>
        </w:rPr>
      </w:pPr>
    </w:p>
    <w:p w14:paraId="25C40164" w14:textId="77777777" w:rsidR="00B34595" w:rsidRPr="0056527B" w:rsidRDefault="00B34595" w:rsidP="00B34595">
      <w:pPr>
        <w:jc w:val="center"/>
        <w:rPr>
          <w:b/>
          <w:sz w:val="24"/>
          <w:szCs w:val="24"/>
          <w:lang w:val="uk-UA"/>
        </w:rPr>
      </w:pPr>
      <w:r w:rsidRPr="0056527B">
        <w:rPr>
          <w:b/>
          <w:sz w:val="24"/>
          <w:szCs w:val="24"/>
          <w:lang w:val="uk-UA"/>
        </w:rPr>
        <w:t>В И Р І Ш И Л А :</w:t>
      </w:r>
    </w:p>
    <w:p w14:paraId="6B76186A" w14:textId="77777777" w:rsidR="00B34595" w:rsidRPr="0056527B" w:rsidRDefault="00B34595" w:rsidP="00B34595">
      <w:pPr>
        <w:jc w:val="center"/>
        <w:rPr>
          <w:sz w:val="10"/>
          <w:szCs w:val="10"/>
          <w:lang w:val="uk-UA"/>
        </w:rPr>
      </w:pPr>
    </w:p>
    <w:p w14:paraId="2C939877" w14:textId="3C8002B6" w:rsidR="00B34595" w:rsidRPr="0056527B" w:rsidRDefault="00B34595" w:rsidP="0056527B">
      <w:pPr>
        <w:numPr>
          <w:ilvl w:val="0"/>
          <w:numId w:val="1"/>
        </w:numPr>
        <w:tabs>
          <w:tab w:val="clear" w:pos="1110"/>
          <w:tab w:val="num" w:pos="709"/>
        </w:tabs>
        <w:ind w:left="0" w:firstLine="709"/>
        <w:jc w:val="both"/>
        <w:rPr>
          <w:sz w:val="24"/>
          <w:szCs w:val="24"/>
          <w:lang w:val="uk-UA"/>
        </w:rPr>
      </w:pPr>
      <w:r w:rsidRPr="0056527B">
        <w:rPr>
          <w:rFonts w:eastAsia="Times New Roman"/>
          <w:sz w:val="24"/>
          <w:szCs w:val="24"/>
          <w:lang w:val="uk-UA"/>
        </w:rPr>
        <w:t xml:space="preserve"> </w:t>
      </w:r>
      <w:bookmarkStart w:id="7" w:name="_Hlk130297567"/>
      <w:r w:rsidRPr="0056527B">
        <w:rPr>
          <w:rFonts w:eastAsia="Times New Roman"/>
          <w:sz w:val="24"/>
          <w:szCs w:val="24"/>
          <w:lang w:val="uk-UA"/>
        </w:rPr>
        <w:t xml:space="preserve">В порушенні дисциплінарної справи </w:t>
      </w:r>
      <w:bookmarkEnd w:id="7"/>
      <w:r w:rsidRPr="0056527B">
        <w:rPr>
          <w:rFonts w:eastAsia="Times New Roman"/>
          <w:sz w:val="24"/>
          <w:szCs w:val="24"/>
          <w:lang w:val="uk-UA"/>
        </w:rPr>
        <w:t>стосовно адвоката</w:t>
      </w:r>
      <w:r w:rsidRPr="0056527B">
        <w:rPr>
          <w:sz w:val="24"/>
          <w:szCs w:val="24"/>
          <w:lang w:val="uk-UA"/>
        </w:rPr>
        <w:t xml:space="preserve"> </w:t>
      </w:r>
      <w:r w:rsidR="001D6ECE" w:rsidRPr="0056527B">
        <w:rPr>
          <w:sz w:val="24"/>
          <w:szCs w:val="24"/>
          <w:lang w:val="uk-UA"/>
        </w:rPr>
        <w:t xml:space="preserve">розглянувши матеріали перевірки за скаргою </w:t>
      </w:r>
      <w:r w:rsidR="0056527B">
        <w:rPr>
          <w:sz w:val="24"/>
          <w:szCs w:val="24"/>
          <w:lang w:val="uk-UA"/>
        </w:rPr>
        <w:t>Особи_1</w:t>
      </w:r>
      <w:r w:rsidR="001D6ECE" w:rsidRPr="0056527B">
        <w:rPr>
          <w:sz w:val="24"/>
          <w:szCs w:val="24"/>
          <w:lang w:val="uk-UA"/>
        </w:rPr>
        <w:t xml:space="preserve"> стосовно адвоката Середи Андрія Анатолійовича (свідоцтво про право на заняття адвокатською діяльністю № 3316 видане Радою адвокатів Полтавської області 11.02.2022 року) </w:t>
      </w:r>
      <w:r w:rsidRPr="0056527B">
        <w:rPr>
          <w:sz w:val="24"/>
          <w:szCs w:val="24"/>
          <w:lang w:val="uk-UA"/>
        </w:rPr>
        <w:t>- відмовити.</w:t>
      </w:r>
    </w:p>
    <w:p w14:paraId="354CCDBF" w14:textId="77777777" w:rsidR="00B34595" w:rsidRPr="0056527B" w:rsidRDefault="00B34595" w:rsidP="0056527B">
      <w:pPr>
        <w:tabs>
          <w:tab w:val="num" w:pos="709"/>
        </w:tabs>
        <w:ind w:firstLine="709"/>
        <w:jc w:val="both"/>
        <w:rPr>
          <w:sz w:val="24"/>
          <w:szCs w:val="24"/>
          <w:lang w:val="uk-UA"/>
        </w:rPr>
      </w:pPr>
    </w:p>
    <w:p w14:paraId="5E7DDAEC" w14:textId="77777777" w:rsidR="00B34595" w:rsidRPr="0056527B" w:rsidRDefault="00B34595" w:rsidP="0056527B">
      <w:pPr>
        <w:widowControl/>
        <w:numPr>
          <w:ilvl w:val="0"/>
          <w:numId w:val="1"/>
        </w:numPr>
        <w:tabs>
          <w:tab w:val="clear" w:pos="1110"/>
          <w:tab w:val="num" w:pos="709"/>
        </w:tabs>
        <w:autoSpaceDE/>
        <w:autoSpaceDN/>
        <w:adjustRightInd/>
        <w:spacing w:after="160"/>
        <w:ind w:left="0" w:firstLine="709"/>
        <w:jc w:val="both"/>
        <w:rPr>
          <w:color w:val="000000"/>
          <w:spacing w:val="7"/>
          <w:sz w:val="24"/>
          <w:szCs w:val="24"/>
          <w:lang w:val="uk-UA"/>
        </w:rPr>
      </w:pPr>
      <w:r w:rsidRPr="0056527B">
        <w:rPr>
          <w:sz w:val="24"/>
          <w:szCs w:val="24"/>
          <w:lang w:val="uk-UA"/>
        </w:rPr>
        <w:t>Копію рішення надіслати адвокату</w:t>
      </w:r>
      <w:r w:rsidR="001D6ECE" w:rsidRPr="0056527B">
        <w:rPr>
          <w:sz w:val="24"/>
          <w:szCs w:val="24"/>
          <w:lang w:val="uk-UA"/>
        </w:rPr>
        <w:t xml:space="preserve"> Середі А.А. </w:t>
      </w:r>
      <w:r w:rsidRPr="0056527B">
        <w:rPr>
          <w:color w:val="000000"/>
          <w:spacing w:val="7"/>
          <w:sz w:val="24"/>
          <w:szCs w:val="24"/>
          <w:lang w:val="uk-UA"/>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1D4474F7" w14:textId="77777777" w:rsidR="00B34595" w:rsidRPr="0056527B" w:rsidRDefault="00B34595" w:rsidP="0056527B">
      <w:pPr>
        <w:tabs>
          <w:tab w:val="num" w:pos="709"/>
        </w:tabs>
        <w:ind w:firstLine="709"/>
        <w:jc w:val="both"/>
        <w:rPr>
          <w:sz w:val="24"/>
          <w:szCs w:val="24"/>
          <w:lang w:val="uk-UA"/>
        </w:rPr>
      </w:pPr>
      <w:r w:rsidRPr="0056527B">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6647EA6A" w14:textId="77777777" w:rsidR="00B34595" w:rsidRPr="0056527B" w:rsidRDefault="00B34595" w:rsidP="0056527B">
      <w:pPr>
        <w:tabs>
          <w:tab w:val="num" w:pos="709"/>
        </w:tabs>
        <w:ind w:firstLine="709"/>
        <w:jc w:val="both"/>
        <w:rPr>
          <w:sz w:val="24"/>
          <w:szCs w:val="24"/>
          <w:lang w:val="uk-UA"/>
        </w:rPr>
      </w:pPr>
      <w:r w:rsidRPr="0056527B">
        <w:rPr>
          <w:sz w:val="24"/>
          <w:szCs w:val="24"/>
          <w:lang w:val="uk-UA"/>
        </w:rPr>
        <w:t xml:space="preserve"> </w:t>
      </w:r>
      <w:bookmarkEnd w:id="6"/>
    </w:p>
    <w:p w14:paraId="6FF8D7AC" w14:textId="77777777" w:rsidR="00B34595" w:rsidRPr="0056527B" w:rsidRDefault="00B34595" w:rsidP="0056527B">
      <w:pPr>
        <w:tabs>
          <w:tab w:val="num" w:pos="709"/>
        </w:tabs>
        <w:ind w:firstLine="709"/>
        <w:jc w:val="both"/>
        <w:rPr>
          <w:sz w:val="24"/>
          <w:szCs w:val="24"/>
          <w:lang w:val="uk-UA"/>
        </w:rPr>
      </w:pPr>
    </w:p>
    <w:p w14:paraId="3876C24B" w14:textId="6B22EC9C" w:rsidR="00B34595" w:rsidRPr="0056527B" w:rsidRDefault="00B34595" w:rsidP="0056527B">
      <w:pPr>
        <w:tabs>
          <w:tab w:val="num" w:pos="709"/>
        </w:tabs>
        <w:ind w:firstLine="709"/>
        <w:rPr>
          <w:b/>
          <w:bCs/>
          <w:sz w:val="24"/>
          <w:szCs w:val="24"/>
          <w:lang w:val="uk-UA"/>
        </w:rPr>
      </w:pPr>
      <w:r w:rsidRPr="0056527B">
        <w:rPr>
          <w:b/>
          <w:bCs/>
          <w:sz w:val="24"/>
          <w:szCs w:val="24"/>
          <w:lang w:val="uk-UA"/>
        </w:rPr>
        <w:t xml:space="preserve">В.о. Голови КДКА Полтавської області </w:t>
      </w:r>
      <w:r w:rsidRPr="0056527B">
        <w:rPr>
          <w:b/>
          <w:bCs/>
          <w:sz w:val="24"/>
          <w:szCs w:val="24"/>
          <w:lang w:val="uk-UA"/>
        </w:rPr>
        <w:tab/>
      </w:r>
      <w:r w:rsidRPr="0056527B">
        <w:rPr>
          <w:b/>
          <w:bCs/>
          <w:sz w:val="24"/>
          <w:szCs w:val="24"/>
          <w:lang w:val="uk-UA"/>
        </w:rPr>
        <w:tab/>
      </w:r>
      <w:r w:rsidRPr="0056527B">
        <w:rPr>
          <w:b/>
          <w:bCs/>
          <w:sz w:val="24"/>
          <w:szCs w:val="24"/>
          <w:lang w:val="uk-UA"/>
        </w:rPr>
        <w:tab/>
        <w:t xml:space="preserve">        Ігор </w:t>
      </w:r>
      <w:proofErr w:type="spellStart"/>
      <w:r w:rsidRPr="0056527B">
        <w:rPr>
          <w:b/>
          <w:bCs/>
          <w:sz w:val="24"/>
          <w:szCs w:val="24"/>
          <w:lang w:val="uk-UA"/>
        </w:rPr>
        <w:t>Гонжак</w:t>
      </w:r>
      <w:proofErr w:type="spellEnd"/>
      <w:r w:rsidRPr="0056527B">
        <w:rPr>
          <w:b/>
          <w:bCs/>
          <w:sz w:val="24"/>
          <w:szCs w:val="24"/>
          <w:lang w:val="uk-UA"/>
        </w:rPr>
        <w:t xml:space="preserve"> </w:t>
      </w:r>
    </w:p>
    <w:p w14:paraId="3F0884CC" w14:textId="77777777" w:rsidR="00B34595" w:rsidRPr="0056527B" w:rsidRDefault="00B34595" w:rsidP="0056527B">
      <w:pPr>
        <w:tabs>
          <w:tab w:val="num" w:pos="709"/>
        </w:tabs>
        <w:ind w:firstLine="709"/>
        <w:rPr>
          <w:b/>
          <w:bCs/>
          <w:sz w:val="24"/>
          <w:szCs w:val="24"/>
          <w:lang w:val="uk-UA"/>
        </w:rPr>
      </w:pPr>
    </w:p>
    <w:p w14:paraId="2EF9DF14" w14:textId="57CE14D0" w:rsidR="00B34595" w:rsidRPr="0056527B" w:rsidRDefault="00B34595" w:rsidP="0056527B">
      <w:pPr>
        <w:tabs>
          <w:tab w:val="num" w:pos="709"/>
        </w:tabs>
        <w:ind w:firstLine="709"/>
        <w:rPr>
          <w:b/>
          <w:bCs/>
          <w:lang w:val="uk-UA"/>
        </w:rPr>
      </w:pPr>
      <w:r w:rsidRPr="0056527B">
        <w:rPr>
          <w:b/>
          <w:bCs/>
          <w:sz w:val="24"/>
          <w:szCs w:val="24"/>
          <w:lang w:val="uk-UA"/>
        </w:rPr>
        <w:t xml:space="preserve">Секретар   дисциплінарної палати </w:t>
      </w:r>
      <w:r w:rsidRPr="0056527B">
        <w:rPr>
          <w:b/>
          <w:bCs/>
          <w:sz w:val="24"/>
          <w:szCs w:val="24"/>
          <w:lang w:val="uk-UA"/>
        </w:rPr>
        <w:tab/>
      </w:r>
      <w:r w:rsidRPr="0056527B">
        <w:rPr>
          <w:b/>
          <w:bCs/>
          <w:sz w:val="24"/>
          <w:szCs w:val="24"/>
          <w:lang w:val="uk-UA"/>
        </w:rPr>
        <w:tab/>
      </w:r>
      <w:r w:rsidRPr="0056527B">
        <w:rPr>
          <w:b/>
          <w:bCs/>
          <w:sz w:val="24"/>
          <w:szCs w:val="24"/>
          <w:lang w:val="uk-UA"/>
        </w:rPr>
        <w:tab/>
        <w:t xml:space="preserve">  Володимир </w:t>
      </w:r>
      <w:proofErr w:type="spellStart"/>
      <w:r w:rsidRPr="0056527B">
        <w:rPr>
          <w:b/>
          <w:bCs/>
          <w:sz w:val="24"/>
          <w:szCs w:val="24"/>
          <w:lang w:val="uk-UA"/>
        </w:rPr>
        <w:t>Рохманов</w:t>
      </w:r>
      <w:proofErr w:type="spellEnd"/>
    </w:p>
    <w:p w14:paraId="42EFDFC7" w14:textId="77777777" w:rsidR="00B34595" w:rsidRPr="0056527B" w:rsidRDefault="00B34595" w:rsidP="00B34595">
      <w:pPr>
        <w:rPr>
          <w:lang w:val="uk-UA"/>
        </w:rPr>
      </w:pPr>
    </w:p>
    <w:p w14:paraId="0768A326" w14:textId="77777777" w:rsidR="00B34595" w:rsidRPr="0056527B" w:rsidRDefault="00B34595" w:rsidP="00B34595">
      <w:pPr>
        <w:rPr>
          <w:lang w:val="uk-UA"/>
        </w:rPr>
      </w:pPr>
    </w:p>
    <w:p w14:paraId="544791B7" w14:textId="77777777" w:rsidR="00B34595" w:rsidRPr="0056527B" w:rsidRDefault="00B34595" w:rsidP="00B34595">
      <w:pPr>
        <w:rPr>
          <w:lang w:val="uk-UA"/>
        </w:rPr>
      </w:pPr>
    </w:p>
    <w:p w14:paraId="58ADFA10" w14:textId="77777777" w:rsidR="0084615B" w:rsidRPr="0056527B" w:rsidRDefault="0084615B">
      <w:pPr>
        <w:rPr>
          <w:lang w:val="uk-UA"/>
        </w:rPr>
      </w:pPr>
    </w:p>
    <w:sectPr w:rsidR="0084615B" w:rsidRPr="0056527B" w:rsidSect="00D4017C">
      <w:pgSz w:w="11906" w:h="16838"/>
      <w:pgMar w:top="1134" w:right="850" w:bottom="1134" w:left="1985"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4595"/>
    <w:rsid w:val="000B4378"/>
    <w:rsid w:val="001D5A12"/>
    <w:rsid w:val="001D6ECE"/>
    <w:rsid w:val="00281109"/>
    <w:rsid w:val="003E331D"/>
    <w:rsid w:val="00411E2B"/>
    <w:rsid w:val="004C6303"/>
    <w:rsid w:val="0056527B"/>
    <w:rsid w:val="0065476C"/>
    <w:rsid w:val="006B2B71"/>
    <w:rsid w:val="007057F5"/>
    <w:rsid w:val="00733E93"/>
    <w:rsid w:val="007D17D2"/>
    <w:rsid w:val="0084615B"/>
    <w:rsid w:val="00901E8F"/>
    <w:rsid w:val="00973343"/>
    <w:rsid w:val="00AF009B"/>
    <w:rsid w:val="00B34595"/>
    <w:rsid w:val="00B6122D"/>
    <w:rsid w:val="00C07DEC"/>
    <w:rsid w:val="00C80F49"/>
    <w:rsid w:val="00E10920"/>
    <w:rsid w:val="00E23F90"/>
    <w:rsid w:val="00F605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9A9DB"/>
  <w15:docId w15:val="{18F1D8ED-0A84-46B7-86E2-677C29B2A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4595"/>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34595"/>
    <w:rPr>
      <w:rFonts w:ascii="Tahoma" w:hAnsi="Tahoma" w:cs="Tahoma"/>
      <w:sz w:val="16"/>
      <w:szCs w:val="16"/>
    </w:rPr>
  </w:style>
  <w:style w:type="character" w:customStyle="1" w:styleId="a4">
    <w:name w:val="Текст выноски Знак"/>
    <w:basedOn w:val="a0"/>
    <w:link w:val="a3"/>
    <w:uiPriority w:val="99"/>
    <w:semiHidden/>
    <w:rsid w:val="00B34595"/>
    <w:rPr>
      <w:rFonts w:ascii="Tahoma" w:eastAsia="Calibri"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736</TotalTime>
  <Pages>1</Pages>
  <Words>2397</Words>
  <Characters>13668</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Гонжак I B</dc:creator>
  <cp:lastModifiedBy>User</cp:lastModifiedBy>
  <cp:revision>17</cp:revision>
  <dcterms:created xsi:type="dcterms:W3CDTF">2023-06-19T09:51:00Z</dcterms:created>
  <dcterms:modified xsi:type="dcterms:W3CDTF">2025-09-18T12:53:00Z</dcterms:modified>
</cp:coreProperties>
</file>