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A77D9F" w14:textId="77777777" w:rsidR="00932F80" w:rsidRPr="00AE07FE" w:rsidRDefault="00932F80" w:rsidP="00932F80">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AE07FE">
        <w:rPr>
          <w:rFonts w:ascii="Times New Roman" w:eastAsia="Calibri" w:hAnsi="Times New Roman" w:cs="Times New Roman"/>
          <w:noProof/>
          <w:sz w:val="20"/>
          <w:szCs w:val="20"/>
          <w:lang w:val="uk-UA" w:eastAsia="ru-RU"/>
        </w:rPr>
        <w:drawing>
          <wp:inline distT="0" distB="0" distL="0" distR="0" wp14:anchorId="4C2651DF" wp14:editId="751FBA51">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1F8B2045" w14:textId="77777777" w:rsidR="00932F80" w:rsidRPr="00AE07FE" w:rsidRDefault="00932F80" w:rsidP="00932F80">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AE07FE">
        <w:rPr>
          <w:rFonts w:ascii="Times New Roman" w:eastAsia="Calibri" w:hAnsi="Times New Roman" w:cs="Times New Roman"/>
          <w:lang w:val="uk-UA" w:eastAsia="ru-RU"/>
        </w:rPr>
        <w:t>НАЦІОНАЛЬНА АСОЦІАЦІЯ АДВОКАТІВ УКРАЇНИ</w:t>
      </w:r>
    </w:p>
    <w:p w14:paraId="3761B2EF" w14:textId="77777777" w:rsidR="00932F80" w:rsidRPr="00AE07FE" w:rsidRDefault="00932F80" w:rsidP="00932F80">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AE07FE">
        <w:rPr>
          <w:rFonts w:ascii="Times New Roman" w:eastAsia="Calibri" w:hAnsi="Times New Roman" w:cs="Times New Roman"/>
          <w:b/>
          <w:bCs/>
          <w:lang w:val="uk-UA" w:eastAsia="ru-RU"/>
        </w:rPr>
        <w:t>КВАЛІФІКАЦІЙНО – ДИСЦИПЛІНАРНА КОМІСІЯ</w:t>
      </w:r>
    </w:p>
    <w:p w14:paraId="3A1A59AF" w14:textId="77777777" w:rsidR="00932F80" w:rsidRPr="00AE07FE" w:rsidRDefault="00932F80" w:rsidP="00AE07FE">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AE07FE">
        <w:rPr>
          <w:rFonts w:ascii="Times New Roman" w:eastAsia="Calibri" w:hAnsi="Times New Roman" w:cs="Times New Roman"/>
          <w:b/>
          <w:bCs/>
          <w:lang w:val="uk-UA" w:eastAsia="ru-RU"/>
        </w:rPr>
        <w:t>АДВОКАТУРИ ПОЛТАВСЬКОЇ ОБЛАСТІ</w:t>
      </w:r>
    </w:p>
    <w:p w14:paraId="3E463F06" w14:textId="77777777" w:rsidR="00932F80" w:rsidRPr="00AE07FE" w:rsidRDefault="00932F80" w:rsidP="00932F80">
      <w:pPr>
        <w:widowControl w:val="0"/>
        <w:autoSpaceDE w:val="0"/>
        <w:autoSpaceDN w:val="0"/>
        <w:adjustRightInd w:val="0"/>
        <w:spacing w:after="0" w:line="240" w:lineRule="auto"/>
        <w:rPr>
          <w:rFonts w:ascii="Times New Roman" w:eastAsia="Calibri" w:hAnsi="Times New Roman" w:cs="Times New Roman"/>
          <w:sz w:val="26"/>
          <w:szCs w:val="26"/>
          <w:lang w:val="uk-UA" w:eastAsia="ru-RU"/>
        </w:rPr>
      </w:pPr>
    </w:p>
    <w:p w14:paraId="27ECB082" w14:textId="7BF7BB19" w:rsidR="00932F80" w:rsidRPr="00AE07FE" w:rsidRDefault="00932F80" w:rsidP="00932F80">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 xml:space="preserve">25 травня 2022 року </w:t>
      </w:r>
      <w:r w:rsidRPr="00AE07FE">
        <w:rPr>
          <w:rFonts w:ascii="Times New Roman" w:eastAsia="Calibri" w:hAnsi="Times New Roman" w:cs="Times New Roman"/>
          <w:sz w:val="24"/>
          <w:szCs w:val="24"/>
          <w:lang w:val="uk-UA" w:eastAsia="ru-RU"/>
        </w:rPr>
        <w:tab/>
      </w:r>
      <w:r w:rsidRPr="00AE07FE">
        <w:rPr>
          <w:rFonts w:ascii="Times New Roman" w:eastAsia="Calibri" w:hAnsi="Times New Roman" w:cs="Times New Roman"/>
          <w:sz w:val="24"/>
          <w:szCs w:val="24"/>
          <w:lang w:val="uk-UA" w:eastAsia="ru-RU"/>
        </w:rPr>
        <w:tab/>
      </w:r>
      <w:r w:rsidRPr="00AE07FE">
        <w:rPr>
          <w:rFonts w:ascii="Times New Roman" w:eastAsia="Calibri" w:hAnsi="Times New Roman" w:cs="Times New Roman"/>
          <w:sz w:val="24"/>
          <w:szCs w:val="24"/>
          <w:lang w:val="uk-UA" w:eastAsia="ru-RU"/>
        </w:rPr>
        <w:tab/>
      </w:r>
      <w:r w:rsidRPr="00AE07FE">
        <w:rPr>
          <w:rFonts w:ascii="Times New Roman" w:eastAsia="Calibri" w:hAnsi="Times New Roman" w:cs="Times New Roman"/>
          <w:sz w:val="24"/>
          <w:szCs w:val="24"/>
          <w:lang w:val="uk-UA" w:eastAsia="ru-RU"/>
        </w:rPr>
        <w:tab/>
      </w:r>
      <w:r w:rsidRPr="00AE07FE">
        <w:rPr>
          <w:rFonts w:ascii="Times New Roman" w:eastAsia="Calibri" w:hAnsi="Times New Roman" w:cs="Times New Roman"/>
          <w:sz w:val="24"/>
          <w:szCs w:val="24"/>
          <w:lang w:val="uk-UA" w:eastAsia="ru-RU"/>
        </w:rPr>
        <w:tab/>
      </w:r>
      <w:r w:rsidRPr="00AE07FE">
        <w:rPr>
          <w:rFonts w:ascii="Times New Roman" w:eastAsia="Calibri" w:hAnsi="Times New Roman" w:cs="Times New Roman"/>
          <w:sz w:val="24"/>
          <w:szCs w:val="24"/>
          <w:lang w:val="uk-UA" w:eastAsia="ru-RU"/>
        </w:rPr>
        <w:tab/>
      </w:r>
      <w:r w:rsidR="00AE07FE" w:rsidRPr="00AE07FE">
        <w:rPr>
          <w:rFonts w:ascii="Times New Roman" w:eastAsia="Calibri" w:hAnsi="Times New Roman" w:cs="Times New Roman"/>
          <w:sz w:val="24"/>
          <w:szCs w:val="24"/>
          <w:lang w:val="uk-UA" w:eastAsia="ru-RU"/>
        </w:rPr>
        <w:tab/>
      </w:r>
      <w:r w:rsidRPr="00AE07FE">
        <w:rPr>
          <w:rFonts w:ascii="Times New Roman" w:eastAsia="Calibri" w:hAnsi="Times New Roman" w:cs="Times New Roman"/>
          <w:sz w:val="24"/>
          <w:szCs w:val="24"/>
          <w:lang w:val="uk-UA" w:eastAsia="ru-RU"/>
        </w:rPr>
        <w:t>місто Полтава</w:t>
      </w:r>
    </w:p>
    <w:p w14:paraId="3E3C3136" w14:textId="77777777" w:rsidR="00932F80" w:rsidRPr="00AE07FE" w:rsidRDefault="00932F80" w:rsidP="00932F80">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2638B11F" w14:textId="77777777" w:rsidR="00932F80" w:rsidRPr="00AE07FE" w:rsidRDefault="00932F80" w:rsidP="00932F8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AE07FE">
        <w:rPr>
          <w:rFonts w:ascii="Times New Roman" w:eastAsia="Times New Roman" w:hAnsi="Times New Roman" w:cs="Times New Roman"/>
          <w:b/>
          <w:sz w:val="24"/>
          <w:szCs w:val="24"/>
          <w:lang w:val="uk-UA" w:eastAsia="ru-RU"/>
        </w:rPr>
        <w:t xml:space="preserve">Р І Ш Е Н </w:t>
      </w:r>
      <w:proofErr w:type="spellStart"/>
      <w:r w:rsidRPr="00AE07FE">
        <w:rPr>
          <w:rFonts w:ascii="Times New Roman" w:eastAsia="Times New Roman" w:hAnsi="Times New Roman" w:cs="Times New Roman"/>
          <w:b/>
          <w:sz w:val="24"/>
          <w:szCs w:val="24"/>
          <w:lang w:val="uk-UA" w:eastAsia="ru-RU"/>
        </w:rPr>
        <w:t>Н</w:t>
      </w:r>
      <w:proofErr w:type="spellEnd"/>
      <w:r w:rsidRPr="00AE07FE">
        <w:rPr>
          <w:rFonts w:ascii="Times New Roman" w:eastAsia="Times New Roman" w:hAnsi="Times New Roman" w:cs="Times New Roman"/>
          <w:b/>
          <w:sz w:val="24"/>
          <w:szCs w:val="24"/>
          <w:lang w:val="uk-UA" w:eastAsia="ru-RU"/>
        </w:rPr>
        <w:t xml:space="preserve"> Я</w:t>
      </w:r>
    </w:p>
    <w:p w14:paraId="67EFB732" w14:textId="77777777" w:rsidR="00932F80" w:rsidRPr="00AE07FE" w:rsidRDefault="00932F80" w:rsidP="00932F80">
      <w:pPr>
        <w:spacing w:line="240" w:lineRule="auto"/>
        <w:jc w:val="center"/>
        <w:rPr>
          <w:rFonts w:ascii="Times New Roman" w:eastAsia="Times New Roman" w:hAnsi="Times New Roman" w:cs="Times New Roman"/>
          <w:b/>
          <w:sz w:val="24"/>
          <w:szCs w:val="24"/>
          <w:lang w:val="uk-UA" w:eastAsia="ru-RU"/>
        </w:rPr>
      </w:pPr>
      <w:r w:rsidRPr="00AE07FE">
        <w:rPr>
          <w:rFonts w:ascii="Times New Roman" w:eastAsia="Times New Roman" w:hAnsi="Times New Roman" w:cs="Times New Roman"/>
          <w:b/>
          <w:bCs/>
          <w:color w:val="000000"/>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7253D732" w14:textId="77777777" w:rsidR="00932F80" w:rsidRPr="00AE07FE" w:rsidRDefault="00932F80" w:rsidP="00932F80">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157397CC" w14:textId="69D1AD88" w:rsidR="00932F80" w:rsidRPr="00AE07FE" w:rsidRDefault="00932F80" w:rsidP="00AE07F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AE07FE">
        <w:rPr>
          <w:rFonts w:ascii="Times New Roman" w:eastAsia="Times New Roman" w:hAnsi="Times New Roman" w:cs="Times New Roman"/>
          <w:sz w:val="24"/>
          <w:szCs w:val="24"/>
          <w:lang w:val="uk-UA" w:eastAsia="ru-RU"/>
        </w:rPr>
        <w:t>Гонжака</w:t>
      </w:r>
      <w:proofErr w:type="spellEnd"/>
      <w:r w:rsidRPr="00AE07FE">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AE07FE">
        <w:rPr>
          <w:rFonts w:ascii="Times New Roman" w:eastAsia="Times New Roman" w:hAnsi="Times New Roman" w:cs="Times New Roman"/>
          <w:sz w:val="24"/>
          <w:szCs w:val="24"/>
          <w:lang w:val="uk-UA" w:eastAsia="ru-RU"/>
        </w:rPr>
        <w:t>Рохманова</w:t>
      </w:r>
      <w:proofErr w:type="spellEnd"/>
      <w:r w:rsidRPr="00AE07FE">
        <w:rPr>
          <w:rFonts w:ascii="Times New Roman" w:eastAsia="Times New Roman" w:hAnsi="Times New Roman" w:cs="Times New Roman"/>
          <w:sz w:val="24"/>
          <w:szCs w:val="24"/>
          <w:lang w:val="uk-UA" w:eastAsia="ru-RU"/>
        </w:rPr>
        <w:t xml:space="preserve"> В.І. членів палати: </w:t>
      </w:r>
      <w:r w:rsidR="008648A1" w:rsidRPr="00AE07FE">
        <w:rPr>
          <w:rFonts w:ascii="Times New Roman" w:eastAsia="Times New Roman" w:hAnsi="Times New Roman" w:cs="Times New Roman"/>
          <w:sz w:val="24"/>
          <w:szCs w:val="24"/>
          <w:lang w:val="uk-UA" w:eastAsia="ru-RU"/>
        </w:rPr>
        <w:t xml:space="preserve">Антипенко А.І., </w:t>
      </w:r>
      <w:proofErr w:type="spellStart"/>
      <w:r w:rsidRPr="00AE07FE">
        <w:rPr>
          <w:rFonts w:ascii="Times New Roman" w:eastAsia="Times New Roman" w:hAnsi="Times New Roman" w:cs="Times New Roman"/>
          <w:sz w:val="24"/>
          <w:szCs w:val="24"/>
          <w:lang w:val="uk-UA" w:eastAsia="ru-RU"/>
        </w:rPr>
        <w:t>Буглак</w:t>
      </w:r>
      <w:proofErr w:type="spellEnd"/>
      <w:r w:rsidRPr="00AE07FE">
        <w:rPr>
          <w:rFonts w:ascii="Times New Roman" w:eastAsia="Times New Roman" w:hAnsi="Times New Roman" w:cs="Times New Roman"/>
          <w:sz w:val="24"/>
          <w:szCs w:val="24"/>
          <w:lang w:val="uk-UA" w:eastAsia="ru-RU"/>
        </w:rPr>
        <w:t xml:space="preserve"> В.В., </w:t>
      </w:r>
      <w:proofErr w:type="spellStart"/>
      <w:r w:rsidRPr="00AE07FE">
        <w:rPr>
          <w:rFonts w:ascii="Times New Roman" w:eastAsia="Times New Roman" w:hAnsi="Times New Roman" w:cs="Times New Roman"/>
          <w:sz w:val="24"/>
          <w:szCs w:val="24"/>
          <w:lang w:val="uk-UA" w:eastAsia="ru-RU"/>
        </w:rPr>
        <w:t>Карнарука</w:t>
      </w:r>
      <w:proofErr w:type="spellEnd"/>
      <w:r w:rsidRPr="00AE07FE">
        <w:rPr>
          <w:rFonts w:ascii="Times New Roman" w:eastAsia="Times New Roman" w:hAnsi="Times New Roman" w:cs="Times New Roman"/>
          <w:sz w:val="24"/>
          <w:szCs w:val="24"/>
          <w:lang w:val="uk-UA" w:eastAsia="ru-RU"/>
        </w:rPr>
        <w:t xml:space="preserve"> А.В., </w:t>
      </w:r>
      <w:r w:rsidR="008648A1" w:rsidRPr="00AE07FE">
        <w:rPr>
          <w:rFonts w:ascii="Times New Roman" w:eastAsia="Times New Roman" w:hAnsi="Times New Roman" w:cs="Times New Roman"/>
          <w:sz w:val="24"/>
          <w:szCs w:val="24"/>
          <w:lang w:val="uk-UA" w:eastAsia="ru-RU"/>
        </w:rPr>
        <w:t>Клименка О.Ю.,</w:t>
      </w:r>
      <w:r w:rsidRPr="00AE07FE">
        <w:rPr>
          <w:rFonts w:ascii="Times New Roman" w:eastAsia="Times New Roman" w:hAnsi="Times New Roman" w:cs="Times New Roman"/>
          <w:sz w:val="24"/>
          <w:szCs w:val="24"/>
          <w:lang w:val="uk-UA" w:eastAsia="ru-RU"/>
        </w:rPr>
        <w:t xml:space="preserve"> </w:t>
      </w:r>
      <w:proofErr w:type="spellStart"/>
      <w:r w:rsidRPr="00AE07FE">
        <w:rPr>
          <w:rFonts w:ascii="Times New Roman" w:eastAsia="Times New Roman" w:hAnsi="Times New Roman" w:cs="Times New Roman"/>
          <w:sz w:val="24"/>
          <w:szCs w:val="24"/>
          <w:lang w:val="uk-UA" w:eastAsia="ru-RU"/>
        </w:rPr>
        <w:t>Ялисоветського</w:t>
      </w:r>
      <w:proofErr w:type="spellEnd"/>
      <w:r w:rsidRPr="00AE07FE">
        <w:rPr>
          <w:rFonts w:ascii="Times New Roman" w:eastAsia="Times New Roman" w:hAnsi="Times New Roman" w:cs="Times New Roman"/>
          <w:sz w:val="24"/>
          <w:szCs w:val="24"/>
          <w:lang w:val="uk-UA" w:eastAsia="ru-RU"/>
        </w:rPr>
        <w:t xml:space="preserve"> А.А.- </w:t>
      </w:r>
    </w:p>
    <w:p w14:paraId="0E931FB0" w14:textId="55894E84" w:rsidR="00932F80" w:rsidRPr="00AE07FE" w:rsidRDefault="00932F80" w:rsidP="00932F80">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ab/>
        <w:t xml:space="preserve">розглянувши матеріали дисциплінарної справи за скаргою </w:t>
      </w:r>
      <w:bookmarkStart w:id="0" w:name="_Hlk104545439"/>
      <w:r w:rsidRPr="00AE07FE">
        <w:rPr>
          <w:rFonts w:ascii="Times New Roman" w:eastAsia="Calibri" w:hAnsi="Times New Roman" w:cs="Times New Roman"/>
          <w:sz w:val="24"/>
          <w:szCs w:val="24"/>
          <w:lang w:val="uk-UA" w:eastAsia="ru-RU"/>
        </w:rPr>
        <w:t>представника Товариства з обмеженою відповідальністю «</w:t>
      </w:r>
      <w:r w:rsidR="00AE07FE" w:rsidRPr="00AE07FE">
        <w:rPr>
          <w:rFonts w:ascii="Times New Roman" w:eastAsia="Calibri" w:hAnsi="Times New Roman" w:cs="Times New Roman"/>
          <w:sz w:val="24"/>
          <w:szCs w:val="24"/>
          <w:lang w:eastAsia="ru-RU"/>
        </w:rPr>
        <w:t>***</w:t>
      </w:r>
      <w:r w:rsidRPr="00AE07FE">
        <w:rPr>
          <w:rFonts w:ascii="Times New Roman" w:eastAsia="Calibri" w:hAnsi="Times New Roman" w:cs="Times New Roman"/>
          <w:sz w:val="24"/>
          <w:szCs w:val="24"/>
          <w:lang w:val="uk-UA" w:eastAsia="ru-RU"/>
        </w:rPr>
        <w:t xml:space="preserve">» в особі адвоката </w:t>
      </w:r>
      <w:r w:rsidR="00AE07FE">
        <w:rPr>
          <w:rFonts w:ascii="Times New Roman" w:eastAsia="Calibri" w:hAnsi="Times New Roman" w:cs="Times New Roman"/>
          <w:sz w:val="24"/>
          <w:szCs w:val="24"/>
          <w:lang w:val="uk-UA" w:eastAsia="ru-RU"/>
        </w:rPr>
        <w:t>Особи_1</w:t>
      </w:r>
      <w:r w:rsidRPr="00AE07FE">
        <w:rPr>
          <w:rFonts w:ascii="Times New Roman" w:eastAsia="Calibri" w:hAnsi="Times New Roman" w:cs="Times New Roman"/>
          <w:sz w:val="24"/>
          <w:szCs w:val="24"/>
          <w:lang w:val="uk-UA" w:eastAsia="ru-RU"/>
        </w:rPr>
        <w:t xml:space="preserve"> стосовно адвоката </w:t>
      </w:r>
      <w:proofErr w:type="spellStart"/>
      <w:r w:rsidRPr="00AE07FE">
        <w:rPr>
          <w:rFonts w:ascii="Times New Roman" w:eastAsia="Calibri" w:hAnsi="Times New Roman" w:cs="Times New Roman"/>
          <w:sz w:val="24"/>
          <w:szCs w:val="24"/>
          <w:lang w:val="uk-UA" w:eastAsia="ru-RU"/>
        </w:rPr>
        <w:t>Бехтер</w:t>
      </w:r>
      <w:proofErr w:type="spellEnd"/>
      <w:r w:rsidRPr="00AE07FE">
        <w:rPr>
          <w:rFonts w:ascii="Times New Roman" w:eastAsia="Calibri" w:hAnsi="Times New Roman" w:cs="Times New Roman"/>
          <w:sz w:val="24"/>
          <w:szCs w:val="24"/>
          <w:lang w:val="uk-UA" w:eastAsia="ru-RU"/>
        </w:rPr>
        <w:t xml:space="preserve"> Лілії Валеріївни</w:t>
      </w:r>
      <w:bookmarkEnd w:id="0"/>
      <w:r w:rsidRPr="00AE07FE">
        <w:rPr>
          <w:rFonts w:ascii="Times New Roman" w:eastAsia="Calibri"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(свідоцтво про право на заняття адвокатською діяльністю № 1944 від 09.01.2018 року, видане Радою адвокатів Полтавської області)</w:t>
      </w:r>
      <w:r w:rsidR="00AE07FE">
        <w:rPr>
          <w:rFonts w:ascii="Times New Roman" w:eastAsia="Times New Roman"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3D336DB7" w14:textId="77777777" w:rsidR="00932F80" w:rsidRPr="00AE07FE" w:rsidRDefault="00932F80" w:rsidP="00932F80">
      <w:pPr>
        <w:widowControl w:val="0"/>
        <w:autoSpaceDE w:val="0"/>
        <w:autoSpaceDN w:val="0"/>
        <w:adjustRightInd w:val="0"/>
        <w:spacing w:after="0" w:line="240" w:lineRule="auto"/>
        <w:jc w:val="both"/>
        <w:rPr>
          <w:rFonts w:ascii="Times New Roman" w:eastAsia="Calibri" w:hAnsi="Times New Roman" w:cs="Times New Roman"/>
          <w:sz w:val="8"/>
          <w:szCs w:val="8"/>
          <w:lang w:val="uk-UA" w:eastAsia="ru-RU"/>
        </w:rPr>
      </w:pPr>
    </w:p>
    <w:p w14:paraId="7904E9F5" w14:textId="77777777" w:rsidR="00932F80" w:rsidRPr="00AE07FE" w:rsidRDefault="00932F80" w:rsidP="00932F80">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AE07FE">
        <w:rPr>
          <w:rFonts w:ascii="Times New Roman" w:eastAsia="Calibri" w:hAnsi="Times New Roman" w:cs="Times New Roman"/>
          <w:b/>
          <w:sz w:val="24"/>
          <w:szCs w:val="24"/>
          <w:lang w:val="uk-UA" w:eastAsia="ru-RU"/>
        </w:rPr>
        <w:t>В С Т А Н О В И Л А  :</w:t>
      </w:r>
    </w:p>
    <w:p w14:paraId="4C904C19" w14:textId="77777777" w:rsidR="00932F80" w:rsidRPr="00AE07FE" w:rsidRDefault="00932F80" w:rsidP="00932F80">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56C42ABB" w14:textId="60DB93FA" w:rsidR="00932F80" w:rsidRPr="00AE07FE" w:rsidRDefault="00932F80" w:rsidP="00932F80">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ab/>
        <w:t>25 березня 2022 року до Кваліфікаційно-дисциплінарної комісії адвокатури Полтавської області надійшла скарга представника Товариства з обмеженою відповідальністю «</w:t>
      </w:r>
      <w:r w:rsidR="00845ECB">
        <w:rPr>
          <w:rFonts w:ascii="Times New Roman" w:eastAsia="Calibri" w:hAnsi="Times New Roman" w:cs="Times New Roman"/>
          <w:sz w:val="24"/>
          <w:szCs w:val="24"/>
          <w:lang w:val="uk-UA" w:eastAsia="ru-RU"/>
        </w:rPr>
        <w:t>***</w:t>
      </w:r>
      <w:r w:rsidRPr="00AE07FE">
        <w:rPr>
          <w:rFonts w:ascii="Times New Roman" w:eastAsia="Calibri" w:hAnsi="Times New Roman" w:cs="Times New Roman"/>
          <w:sz w:val="24"/>
          <w:szCs w:val="24"/>
          <w:lang w:val="uk-UA" w:eastAsia="ru-RU"/>
        </w:rPr>
        <w:t xml:space="preserve">» в особі адвоката </w:t>
      </w:r>
      <w:r w:rsidR="00845ECB">
        <w:rPr>
          <w:rFonts w:ascii="Times New Roman" w:eastAsia="Calibri" w:hAnsi="Times New Roman" w:cs="Times New Roman"/>
          <w:sz w:val="24"/>
          <w:szCs w:val="24"/>
          <w:lang w:val="uk-UA" w:eastAsia="ru-RU"/>
        </w:rPr>
        <w:t>Особи_1</w:t>
      </w:r>
      <w:r w:rsidRPr="00AE07FE">
        <w:rPr>
          <w:rFonts w:ascii="Times New Roman" w:eastAsia="Calibri" w:hAnsi="Times New Roman" w:cs="Times New Roman"/>
          <w:sz w:val="24"/>
          <w:szCs w:val="24"/>
          <w:lang w:val="uk-UA" w:eastAsia="ru-RU"/>
        </w:rPr>
        <w:t xml:space="preserve"> стосовно адвоката </w:t>
      </w:r>
      <w:proofErr w:type="spellStart"/>
      <w:r w:rsidRPr="00AE07FE">
        <w:rPr>
          <w:rFonts w:ascii="Times New Roman" w:eastAsia="Calibri" w:hAnsi="Times New Roman" w:cs="Times New Roman"/>
          <w:sz w:val="24"/>
          <w:szCs w:val="24"/>
          <w:lang w:val="uk-UA" w:eastAsia="ru-RU"/>
        </w:rPr>
        <w:t>Бехтер</w:t>
      </w:r>
      <w:proofErr w:type="spellEnd"/>
      <w:r w:rsidRPr="00AE07FE">
        <w:rPr>
          <w:rFonts w:ascii="Times New Roman" w:eastAsia="Calibri" w:hAnsi="Times New Roman" w:cs="Times New Roman"/>
          <w:sz w:val="24"/>
          <w:szCs w:val="24"/>
          <w:lang w:val="uk-UA" w:eastAsia="ru-RU"/>
        </w:rPr>
        <w:t xml:space="preserve"> Лілії Валеріївни  у зв’язку з порушенням вимог Закону України «Про адвокатуру та адвокатську діяльність» та Правил адвокатської етики.</w:t>
      </w:r>
    </w:p>
    <w:p w14:paraId="3EA824FF" w14:textId="0B74A8B3" w:rsidR="00932F80" w:rsidRPr="00AE07FE" w:rsidRDefault="00932F80" w:rsidP="00932F8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 xml:space="preserve">25 квітня 2022 року дисциплінарною палатою КДКА Полтавської  області прийнято рішення про порушення дисциплінарної справи стосовно адвоката </w:t>
      </w:r>
      <w:proofErr w:type="spellStart"/>
      <w:r w:rsidRPr="00AE07FE">
        <w:rPr>
          <w:rFonts w:ascii="Times New Roman" w:eastAsia="Calibri" w:hAnsi="Times New Roman" w:cs="Times New Roman"/>
          <w:sz w:val="24"/>
          <w:szCs w:val="24"/>
          <w:lang w:val="uk-UA" w:eastAsia="ru-RU"/>
        </w:rPr>
        <w:t>Бехтер</w:t>
      </w:r>
      <w:proofErr w:type="spellEnd"/>
      <w:r w:rsidRPr="00AE07FE">
        <w:rPr>
          <w:rFonts w:ascii="Times New Roman" w:eastAsia="Calibri" w:hAnsi="Times New Roman" w:cs="Times New Roman"/>
          <w:sz w:val="24"/>
          <w:szCs w:val="24"/>
          <w:lang w:val="uk-UA" w:eastAsia="ru-RU"/>
        </w:rPr>
        <w:t xml:space="preserve"> Л.В. у зв’язку з наявністю в її діях ознак дисциплінарного проступку передбаченого ч.</w:t>
      </w:r>
      <w:r w:rsidR="00AE07FE">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2 ст. 34 Закону України «Про адвокатуру та адвокатську діяльність».</w:t>
      </w:r>
    </w:p>
    <w:p w14:paraId="53A0150A" w14:textId="07AE324E" w:rsidR="000F2FE7" w:rsidRPr="00AE07FE" w:rsidRDefault="000F2FE7" w:rsidP="00932F8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25 травня 2022 року на засідання дисциплінарної палати КДКА Полтавської області прибули представник Товариства з обмеженою відповідальністю «</w:t>
      </w:r>
      <w:r w:rsidR="00AE07FE">
        <w:rPr>
          <w:rFonts w:ascii="Times New Roman" w:eastAsia="Calibri" w:hAnsi="Times New Roman" w:cs="Times New Roman"/>
          <w:sz w:val="24"/>
          <w:szCs w:val="24"/>
          <w:lang w:val="uk-UA" w:eastAsia="ru-RU"/>
        </w:rPr>
        <w:t>***</w:t>
      </w:r>
      <w:r w:rsidRPr="00AE07FE">
        <w:rPr>
          <w:rFonts w:ascii="Times New Roman" w:eastAsia="Calibri" w:hAnsi="Times New Roman" w:cs="Times New Roman"/>
          <w:sz w:val="24"/>
          <w:szCs w:val="24"/>
          <w:lang w:val="uk-UA" w:eastAsia="ru-RU"/>
        </w:rPr>
        <w:t xml:space="preserve">» в особі адвоката </w:t>
      </w:r>
      <w:r w:rsidR="00AE07FE">
        <w:rPr>
          <w:rFonts w:ascii="Times New Roman" w:eastAsia="Calibri" w:hAnsi="Times New Roman" w:cs="Times New Roman"/>
          <w:sz w:val="24"/>
          <w:szCs w:val="24"/>
          <w:lang w:val="uk-UA" w:eastAsia="ru-RU"/>
        </w:rPr>
        <w:t>Особи_1</w:t>
      </w:r>
      <w:r w:rsidRPr="00AE07FE">
        <w:rPr>
          <w:rFonts w:ascii="Times New Roman" w:eastAsia="Calibri" w:hAnsi="Times New Roman" w:cs="Times New Roman"/>
          <w:sz w:val="24"/>
          <w:szCs w:val="24"/>
          <w:lang w:val="uk-UA" w:eastAsia="ru-RU"/>
        </w:rPr>
        <w:t xml:space="preserve"> та адвокат </w:t>
      </w:r>
      <w:proofErr w:type="spellStart"/>
      <w:r w:rsidRPr="00AE07FE">
        <w:rPr>
          <w:rFonts w:ascii="Times New Roman" w:eastAsia="Calibri" w:hAnsi="Times New Roman" w:cs="Times New Roman"/>
          <w:sz w:val="24"/>
          <w:szCs w:val="24"/>
          <w:lang w:val="uk-UA" w:eastAsia="ru-RU"/>
        </w:rPr>
        <w:t>Бехтер</w:t>
      </w:r>
      <w:proofErr w:type="spellEnd"/>
      <w:r w:rsidRPr="00AE07FE">
        <w:rPr>
          <w:rFonts w:ascii="Times New Roman" w:eastAsia="Calibri" w:hAnsi="Times New Roman" w:cs="Times New Roman"/>
          <w:sz w:val="24"/>
          <w:szCs w:val="24"/>
          <w:lang w:val="uk-UA" w:eastAsia="ru-RU"/>
        </w:rPr>
        <w:t xml:space="preserve"> Лілія Валеріївна.  </w:t>
      </w:r>
    </w:p>
    <w:p w14:paraId="3F5408A2" w14:textId="2BB58A4A" w:rsidR="00932F80" w:rsidRPr="00AE07FE" w:rsidRDefault="00932F80" w:rsidP="00932F80">
      <w:pPr>
        <w:widowControl w:val="0"/>
        <w:autoSpaceDE w:val="0"/>
        <w:autoSpaceDN w:val="0"/>
        <w:adjustRightInd w:val="0"/>
        <w:spacing w:after="0" w:line="240" w:lineRule="auto"/>
        <w:ind w:firstLine="426"/>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 xml:space="preserve">    Скаржник зазначає, що 11</w:t>
      </w:r>
      <w:r w:rsidR="00AE07FE">
        <w:rPr>
          <w:rFonts w:ascii="Times New Roman" w:eastAsia="Calibri" w:hAnsi="Times New Roman" w:cs="Times New Roman"/>
          <w:sz w:val="24"/>
          <w:szCs w:val="24"/>
          <w:lang w:val="uk-UA" w:eastAsia="ru-RU"/>
        </w:rPr>
        <w:t xml:space="preserve"> травня </w:t>
      </w:r>
      <w:r w:rsidRPr="00AE07FE">
        <w:rPr>
          <w:rFonts w:ascii="Times New Roman" w:eastAsia="Calibri" w:hAnsi="Times New Roman" w:cs="Times New Roman"/>
          <w:sz w:val="24"/>
          <w:szCs w:val="24"/>
          <w:lang w:val="uk-UA" w:eastAsia="ru-RU"/>
        </w:rPr>
        <w:t xml:space="preserve">2021 року ТОВ </w:t>
      </w:r>
      <w:r w:rsidR="00AE07FE">
        <w:rPr>
          <w:rFonts w:ascii="Times New Roman" w:eastAsia="Calibri" w:hAnsi="Times New Roman" w:cs="Times New Roman"/>
          <w:sz w:val="24"/>
          <w:szCs w:val="24"/>
          <w:lang w:val="uk-UA" w:eastAsia="ru-RU"/>
        </w:rPr>
        <w:t>«***</w:t>
      </w:r>
      <w:r w:rsidRPr="00AE07FE">
        <w:rPr>
          <w:rFonts w:ascii="Times New Roman" w:eastAsia="Calibri" w:hAnsi="Times New Roman" w:cs="Times New Roman"/>
          <w:sz w:val="24"/>
          <w:szCs w:val="24"/>
          <w:lang w:val="uk-UA" w:eastAsia="ru-RU"/>
        </w:rPr>
        <w:t xml:space="preserve">» звернулося до Семенівського районного суду Полтавської області з позовом до </w:t>
      </w:r>
      <w:r w:rsidR="00AE07FE">
        <w:rPr>
          <w:rFonts w:ascii="Times New Roman" w:eastAsia="Calibri" w:hAnsi="Times New Roman" w:cs="Times New Roman"/>
          <w:sz w:val="24"/>
          <w:szCs w:val="24"/>
          <w:lang w:val="uk-UA" w:eastAsia="ru-RU"/>
        </w:rPr>
        <w:t xml:space="preserve">Особи_2 </w:t>
      </w:r>
      <w:r w:rsidRPr="00AE07FE">
        <w:rPr>
          <w:rFonts w:ascii="Times New Roman" w:eastAsia="Calibri" w:hAnsi="Times New Roman" w:cs="Times New Roman"/>
          <w:sz w:val="24"/>
          <w:szCs w:val="24"/>
          <w:lang w:val="uk-UA" w:eastAsia="ru-RU"/>
        </w:rPr>
        <w:t>про визнання угоди від 03</w:t>
      </w:r>
      <w:r w:rsidR="00AE07FE">
        <w:rPr>
          <w:rFonts w:ascii="Times New Roman" w:eastAsia="Calibri" w:hAnsi="Times New Roman" w:cs="Times New Roman"/>
          <w:sz w:val="24"/>
          <w:szCs w:val="24"/>
          <w:lang w:val="uk-UA" w:eastAsia="ru-RU"/>
        </w:rPr>
        <w:t xml:space="preserve"> листопада 2</w:t>
      </w:r>
      <w:r w:rsidRPr="00AE07FE">
        <w:rPr>
          <w:rFonts w:ascii="Times New Roman" w:eastAsia="Calibri" w:hAnsi="Times New Roman" w:cs="Times New Roman"/>
          <w:sz w:val="24"/>
          <w:szCs w:val="24"/>
          <w:lang w:val="uk-UA" w:eastAsia="ru-RU"/>
        </w:rPr>
        <w:t>017 року про розірвання договору оренди землі від 31</w:t>
      </w:r>
      <w:r w:rsidR="00AE07FE">
        <w:rPr>
          <w:rFonts w:ascii="Times New Roman" w:eastAsia="Calibri" w:hAnsi="Times New Roman" w:cs="Times New Roman"/>
          <w:sz w:val="24"/>
          <w:szCs w:val="24"/>
          <w:lang w:val="uk-UA" w:eastAsia="ru-RU"/>
        </w:rPr>
        <w:t xml:space="preserve"> грудня </w:t>
      </w:r>
      <w:r w:rsidRPr="00AE07FE">
        <w:rPr>
          <w:rFonts w:ascii="Times New Roman" w:eastAsia="Calibri" w:hAnsi="Times New Roman" w:cs="Times New Roman"/>
          <w:sz w:val="24"/>
          <w:szCs w:val="24"/>
          <w:lang w:val="uk-UA" w:eastAsia="ru-RU"/>
        </w:rPr>
        <w:t>2014 року та договору оренди земельної ділянки від 24</w:t>
      </w:r>
      <w:r w:rsidR="00AE07FE">
        <w:rPr>
          <w:rFonts w:ascii="Times New Roman" w:eastAsia="Calibri" w:hAnsi="Times New Roman" w:cs="Times New Roman"/>
          <w:sz w:val="24"/>
          <w:szCs w:val="24"/>
          <w:lang w:val="uk-UA" w:eastAsia="ru-RU"/>
        </w:rPr>
        <w:t xml:space="preserve"> серпня </w:t>
      </w:r>
      <w:r w:rsidRPr="00AE07FE">
        <w:rPr>
          <w:rFonts w:ascii="Times New Roman" w:eastAsia="Calibri" w:hAnsi="Times New Roman" w:cs="Times New Roman"/>
          <w:sz w:val="24"/>
          <w:szCs w:val="24"/>
          <w:lang w:val="uk-UA" w:eastAsia="ru-RU"/>
        </w:rPr>
        <w:t>2018 року укладеному між нею та ТОВ</w:t>
      </w:r>
      <w:r w:rsidR="00AE07FE">
        <w:rPr>
          <w:rFonts w:ascii="Times New Roman" w:eastAsia="Calibri" w:hAnsi="Times New Roman" w:cs="Times New Roman"/>
          <w:sz w:val="24"/>
          <w:szCs w:val="24"/>
          <w:lang w:val="uk-UA" w:eastAsia="ru-RU"/>
        </w:rPr>
        <w:t xml:space="preserve"> «**1</w:t>
      </w:r>
      <w:r w:rsidRPr="00AE07FE">
        <w:rPr>
          <w:rFonts w:ascii="Times New Roman" w:eastAsia="Calibri" w:hAnsi="Times New Roman" w:cs="Times New Roman"/>
          <w:sz w:val="24"/>
          <w:szCs w:val="24"/>
          <w:lang w:val="uk-UA" w:eastAsia="ru-RU"/>
        </w:rPr>
        <w:t>»</w:t>
      </w:r>
      <w:r w:rsidR="00AE07FE">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w:t>
      </w:r>
      <w:r w:rsidR="00AE07FE">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недійсними.</w:t>
      </w:r>
    </w:p>
    <w:p w14:paraId="15DC0D30" w14:textId="07B9E0D8" w:rsidR="00932F80" w:rsidRPr="00AE07FE" w:rsidRDefault="00932F80" w:rsidP="00932F80">
      <w:pPr>
        <w:widowControl w:val="0"/>
        <w:autoSpaceDE w:val="0"/>
        <w:autoSpaceDN w:val="0"/>
        <w:adjustRightInd w:val="0"/>
        <w:spacing w:after="0" w:line="240" w:lineRule="auto"/>
        <w:ind w:firstLine="426"/>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 xml:space="preserve"> </w:t>
      </w:r>
      <w:r w:rsidR="00AE07FE">
        <w:rPr>
          <w:rFonts w:ascii="Times New Roman" w:eastAsia="Calibri" w:hAnsi="Times New Roman" w:cs="Times New Roman"/>
          <w:sz w:val="24"/>
          <w:szCs w:val="24"/>
          <w:lang w:val="uk-UA" w:eastAsia="ru-RU"/>
        </w:rPr>
        <w:tab/>
      </w:r>
      <w:r w:rsidRPr="00AE07FE">
        <w:rPr>
          <w:rFonts w:ascii="Times New Roman" w:eastAsia="Calibri" w:hAnsi="Times New Roman" w:cs="Times New Roman"/>
          <w:sz w:val="24"/>
          <w:szCs w:val="24"/>
          <w:lang w:val="uk-UA" w:eastAsia="ru-RU"/>
        </w:rPr>
        <w:t>20</w:t>
      </w:r>
      <w:r w:rsidR="00AE07FE">
        <w:rPr>
          <w:rFonts w:ascii="Times New Roman" w:eastAsia="Calibri" w:hAnsi="Times New Roman" w:cs="Times New Roman"/>
          <w:sz w:val="24"/>
          <w:szCs w:val="24"/>
          <w:lang w:val="uk-UA" w:eastAsia="ru-RU"/>
        </w:rPr>
        <w:t xml:space="preserve"> травня </w:t>
      </w:r>
      <w:r w:rsidRPr="00AE07FE">
        <w:rPr>
          <w:rFonts w:ascii="Times New Roman" w:eastAsia="Calibri" w:hAnsi="Times New Roman" w:cs="Times New Roman"/>
          <w:sz w:val="24"/>
          <w:szCs w:val="24"/>
          <w:lang w:val="uk-UA" w:eastAsia="ru-RU"/>
        </w:rPr>
        <w:t xml:space="preserve">2021 року Семенівським районним судом Полтавської області відкрито провадження у справі. </w:t>
      </w:r>
    </w:p>
    <w:p w14:paraId="35F2B837" w14:textId="2C0038EE" w:rsidR="00932F80" w:rsidRPr="00AE07FE" w:rsidRDefault="00932F80" w:rsidP="00AE07F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11</w:t>
      </w:r>
      <w:r w:rsidR="00AE07FE">
        <w:rPr>
          <w:rFonts w:ascii="Times New Roman" w:eastAsia="Calibri" w:hAnsi="Times New Roman" w:cs="Times New Roman"/>
          <w:sz w:val="24"/>
          <w:szCs w:val="24"/>
          <w:lang w:val="uk-UA" w:eastAsia="ru-RU"/>
        </w:rPr>
        <w:t xml:space="preserve"> березня </w:t>
      </w:r>
      <w:r w:rsidRPr="00AE07FE">
        <w:rPr>
          <w:rFonts w:ascii="Times New Roman" w:eastAsia="Calibri" w:hAnsi="Times New Roman" w:cs="Times New Roman"/>
          <w:sz w:val="24"/>
          <w:szCs w:val="24"/>
          <w:lang w:val="uk-UA" w:eastAsia="ru-RU"/>
        </w:rPr>
        <w:t xml:space="preserve">2021 року </w:t>
      </w:r>
      <w:r w:rsidR="00AE07FE">
        <w:rPr>
          <w:rFonts w:ascii="Times New Roman" w:eastAsia="Calibri" w:hAnsi="Times New Roman" w:cs="Times New Roman"/>
          <w:sz w:val="24"/>
          <w:szCs w:val="24"/>
          <w:lang w:val="uk-UA" w:eastAsia="ru-RU"/>
        </w:rPr>
        <w:t>Особу_2</w:t>
      </w:r>
      <w:r w:rsidRPr="00AE07FE">
        <w:rPr>
          <w:rFonts w:ascii="Times New Roman" w:eastAsia="Calibri" w:hAnsi="Times New Roman" w:cs="Times New Roman"/>
          <w:sz w:val="24"/>
          <w:szCs w:val="24"/>
          <w:lang w:val="uk-UA" w:eastAsia="ru-RU"/>
        </w:rPr>
        <w:t xml:space="preserve"> знято з реєстраційного обліку у зв’язку зі</w:t>
      </w:r>
      <w:r w:rsidR="00AE07FE">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 xml:space="preserve">смертю. </w:t>
      </w:r>
    </w:p>
    <w:p w14:paraId="3B91DE49" w14:textId="31DF2D2A" w:rsidR="00932F80" w:rsidRPr="00AE07FE" w:rsidRDefault="00932F80" w:rsidP="00AE07F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 xml:space="preserve">Проте, до ТОВ </w:t>
      </w:r>
      <w:r w:rsidR="00AE07FE">
        <w:rPr>
          <w:rFonts w:ascii="Times New Roman" w:eastAsia="Calibri" w:hAnsi="Times New Roman" w:cs="Times New Roman"/>
          <w:sz w:val="24"/>
          <w:szCs w:val="24"/>
          <w:lang w:val="uk-UA" w:eastAsia="ru-RU"/>
        </w:rPr>
        <w:t>«***</w:t>
      </w:r>
      <w:r w:rsidRPr="00AE07FE">
        <w:rPr>
          <w:rFonts w:ascii="Times New Roman" w:eastAsia="Calibri" w:hAnsi="Times New Roman" w:cs="Times New Roman"/>
          <w:sz w:val="24"/>
          <w:szCs w:val="24"/>
          <w:lang w:val="uk-UA" w:eastAsia="ru-RU"/>
        </w:rPr>
        <w:t>» надійшов відзив на позов</w:t>
      </w:r>
      <w:r w:rsidR="00AE07FE">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від</w:t>
      </w:r>
      <w:r w:rsidR="00AE07FE">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14</w:t>
      </w:r>
      <w:r w:rsidR="00AE07FE">
        <w:rPr>
          <w:rFonts w:ascii="Times New Roman" w:eastAsia="Calibri" w:hAnsi="Times New Roman" w:cs="Times New Roman"/>
          <w:sz w:val="24"/>
          <w:szCs w:val="24"/>
          <w:lang w:val="uk-UA" w:eastAsia="ru-RU"/>
        </w:rPr>
        <w:t xml:space="preserve"> липня </w:t>
      </w:r>
      <w:r w:rsidRPr="00AE07FE">
        <w:rPr>
          <w:rFonts w:ascii="Times New Roman" w:eastAsia="Calibri" w:hAnsi="Times New Roman" w:cs="Times New Roman"/>
          <w:sz w:val="24"/>
          <w:szCs w:val="24"/>
          <w:lang w:val="uk-UA" w:eastAsia="ru-RU"/>
        </w:rPr>
        <w:t xml:space="preserve">2021 року  складений адвокатом </w:t>
      </w:r>
      <w:proofErr w:type="spellStart"/>
      <w:r w:rsidRPr="00AE07FE">
        <w:rPr>
          <w:rFonts w:ascii="Times New Roman" w:eastAsia="Calibri" w:hAnsi="Times New Roman" w:cs="Times New Roman"/>
          <w:sz w:val="24"/>
          <w:szCs w:val="24"/>
          <w:lang w:val="uk-UA" w:eastAsia="ru-RU"/>
        </w:rPr>
        <w:t>Бехтер</w:t>
      </w:r>
      <w:proofErr w:type="spellEnd"/>
      <w:r w:rsidRPr="00AE07FE">
        <w:rPr>
          <w:rFonts w:ascii="Times New Roman" w:eastAsia="Calibri" w:hAnsi="Times New Roman" w:cs="Times New Roman"/>
          <w:sz w:val="24"/>
          <w:szCs w:val="24"/>
          <w:lang w:val="uk-UA" w:eastAsia="ru-RU"/>
        </w:rPr>
        <w:t xml:space="preserve"> Л.В., як представником </w:t>
      </w:r>
      <w:r w:rsidR="00AE07FE">
        <w:rPr>
          <w:rFonts w:ascii="Times New Roman" w:eastAsia="Calibri" w:hAnsi="Times New Roman" w:cs="Times New Roman"/>
          <w:sz w:val="24"/>
          <w:szCs w:val="24"/>
          <w:lang w:val="uk-UA" w:eastAsia="ru-RU"/>
        </w:rPr>
        <w:t>Особи_2</w:t>
      </w:r>
      <w:r w:rsidRPr="00AE07FE">
        <w:rPr>
          <w:rFonts w:ascii="Times New Roman" w:eastAsia="Calibri" w:hAnsi="Times New Roman" w:cs="Times New Roman"/>
          <w:sz w:val="24"/>
          <w:szCs w:val="24"/>
          <w:lang w:val="uk-UA" w:eastAsia="ru-RU"/>
        </w:rPr>
        <w:t>, яка</w:t>
      </w:r>
      <w:r w:rsidR="00AE07FE">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 xml:space="preserve">надає </w:t>
      </w:r>
      <w:r w:rsidR="00845ECB">
        <w:rPr>
          <w:rFonts w:ascii="Times New Roman" w:eastAsia="Calibri" w:hAnsi="Times New Roman" w:cs="Times New Roman"/>
          <w:sz w:val="24"/>
          <w:szCs w:val="24"/>
          <w:lang w:val="uk-UA" w:eastAsia="ru-RU"/>
        </w:rPr>
        <w:t>Особі_2</w:t>
      </w:r>
      <w:r w:rsidRPr="00AE07FE">
        <w:rPr>
          <w:rFonts w:ascii="Times New Roman" w:eastAsia="Calibri" w:hAnsi="Times New Roman" w:cs="Times New Roman"/>
          <w:sz w:val="24"/>
          <w:szCs w:val="24"/>
          <w:lang w:val="uk-UA" w:eastAsia="ru-RU"/>
        </w:rPr>
        <w:t xml:space="preserve"> правову допомогу на підставі договору від 12</w:t>
      </w:r>
      <w:r w:rsidR="00AE07FE">
        <w:rPr>
          <w:rFonts w:ascii="Times New Roman" w:eastAsia="Calibri" w:hAnsi="Times New Roman" w:cs="Times New Roman"/>
          <w:sz w:val="24"/>
          <w:szCs w:val="24"/>
          <w:lang w:val="uk-UA" w:eastAsia="ru-RU"/>
        </w:rPr>
        <w:t xml:space="preserve"> липня </w:t>
      </w:r>
      <w:r w:rsidRPr="00AE07FE">
        <w:rPr>
          <w:rFonts w:ascii="Times New Roman" w:eastAsia="Calibri" w:hAnsi="Times New Roman" w:cs="Times New Roman"/>
          <w:sz w:val="24"/>
          <w:szCs w:val="24"/>
          <w:lang w:val="uk-UA" w:eastAsia="ru-RU"/>
        </w:rPr>
        <w:t xml:space="preserve">2021 року, тобто укладеному після її смерті. </w:t>
      </w:r>
    </w:p>
    <w:p w14:paraId="66097B39" w14:textId="401DF846" w:rsidR="00932F80" w:rsidRPr="00AE07FE" w:rsidRDefault="00932F80" w:rsidP="00932F80">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 xml:space="preserve">       </w:t>
      </w:r>
      <w:r w:rsidR="00AE07FE">
        <w:rPr>
          <w:rFonts w:ascii="Times New Roman" w:eastAsia="Calibri" w:hAnsi="Times New Roman" w:cs="Times New Roman"/>
          <w:sz w:val="24"/>
          <w:szCs w:val="24"/>
          <w:lang w:val="uk-UA" w:eastAsia="ru-RU"/>
        </w:rPr>
        <w:tab/>
      </w:r>
      <w:r w:rsidRPr="00AE07FE">
        <w:rPr>
          <w:rFonts w:ascii="Times New Roman" w:eastAsia="Calibri" w:hAnsi="Times New Roman" w:cs="Times New Roman"/>
          <w:sz w:val="24"/>
          <w:szCs w:val="24"/>
          <w:lang w:val="uk-UA" w:eastAsia="ru-RU"/>
        </w:rPr>
        <w:t xml:space="preserve">Вважає, що адвокат </w:t>
      </w:r>
      <w:proofErr w:type="spellStart"/>
      <w:r w:rsidRPr="00AE07FE">
        <w:rPr>
          <w:rFonts w:ascii="Times New Roman" w:eastAsia="Calibri" w:hAnsi="Times New Roman" w:cs="Times New Roman"/>
          <w:sz w:val="24"/>
          <w:szCs w:val="24"/>
          <w:lang w:val="uk-UA" w:eastAsia="ru-RU"/>
        </w:rPr>
        <w:t>Бехтер</w:t>
      </w:r>
      <w:proofErr w:type="spellEnd"/>
      <w:r w:rsidRPr="00AE07FE">
        <w:rPr>
          <w:rFonts w:ascii="Times New Roman" w:eastAsia="Calibri" w:hAnsi="Times New Roman" w:cs="Times New Roman"/>
          <w:sz w:val="24"/>
          <w:szCs w:val="24"/>
          <w:lang w:val="uk-UA" w:eastAsia="ru-RU"/>
        </w:rPr>
        <w:t xml:space="preserve"> Л.В. порушила вимоги Закону України «Про адвокатуру та адвокатську діяльність» та прохає притягнути до дисциплінарної відповідальності у вигляді позбавлення права на заняття адвокатською діяльністю.</w:t>
      </w:r>
    </w:p>
    <w:p w14:paraId="14C91858" w14:textId="6C9B13D5" w:rsidR="00932F80" w:rsidRPr="00AE07FE" w:rsidRDefault="00932F80" w:rsidP="00AE07F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 xml:space="preserve">Адвокат </w:t>
      </w:r>
      <w:proofErr w:type="spellStart"/>
      <w:r w:rsidRPr="00AE07FE">
        <w:rPr>
          <w:rFonts w:ascii="Times New Roman" w:eastAsia="Calibri" w:hAnsi="Times New Roman" w:cs="Times New Roman"/>
          <w:sz w:val="24"/>
          <w:szCs w:val="24"/>
          <w:lang w:val="uk-UA" w:eastAsia="ru-RU"/>
        </w:rPr>
        <w:t>Бехтер</w:t>
      </w:r>
      <w:proofErr w:type="spellEnd"/>
      <w:r w:rsidRPr="00AE07FE">
        <w:rPr>
          <w:rFonts w:ascii="Times New Roman" w:eastAsia="Calibri" w:hAnsi="Times New Roman" w:cs="Times New Roman"/>
          <w:sz w:val="24"/>
          <w:szCs w:val="24"/>
          <w:lang w:val="uk-UA" w:eastAsia="ru-RU"/>
        </w:rPr>
        <w:t xml:space="preserve"> Л.</w:t>
      </w:r>
      <w:r w:rsidR="00AE07FE">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 xml:space="preserve">В. з приводу фактів викладених у скарзі пояснення не надала, але </w:t>
      </w:r>
      <w:r w:rsidRPr="00AE07FE">
        <w:rPr>
          <w:rFonts w:ascii="Times New Roman" w:eastAsia="Calibri" w:hAnsi="Times New Roman" w:cs="Times New Roman"/>
          <w:sz w:val="24"/>
          <w:szCs w:val="24"/>
          <w:lang w:val="uk-UA" w:eastAsia="ru-RU"/>
        </w:rPr>
        <w:lastRenderedPageBreak/>
        <w:t>долучила до матеріалів перевірки копію договору про надання правничої допомоги від 12</w:t>
      </w:r>
      <w:r w:rsidR="00AE07FE">
        <w:rPr>
          <w:rFonts w:ascii="Times New Roman" w:eastAsia="Calibri" w:hAnsi="Times New Roman" w:cs="Times New Roman"/>
          <w:sz w:val="24"/>
          <w:szCs w:val="24"/>
          <w:lang w:val="uk-UA" w:eastAsia="ru-RU"/>
        </w:rPr>
        <w:t xml:space="preserve"> липня </w:t>
      </w:r>
      <w:r w:rsidRPr="00AE07FE">
        <w:rPr>
          <w:rFonts w:ascii="Times New Roman" w:eastAsia="Calibri" w:hAnsi="Times New Roman" w:cs="Times New Roman"/>
          <w:sz w:val="24"/>
          <w:szCs w:val="24"/>
          <w:lang w:val="uk-UA" w:eastAsia="ru-RU"/>
        </w:rPr>
        <w:t xml:space="preserve">2021 року укладеному між нею та </w:t>
      </w:r>
      <w:r w:rsidR="00AE07FE">
        <w:rPr>
          <w:rFonts w:ascii="Times New Roman" w:eastAsia="Calibri" w:hAnsi="Times New Roman" w:cs="Times New Roman"/>
          <w:sz w:val="24"/>
          <w:szCs w:val="24"/>
          <w:lang w:val="uk-UA" w:eastAsia="ru-RU"/>
        </w:rPr>
        <w:t>Особою_3</w:t>
      </w:r>
      <w:r w:rsidRPr="00AE07FE">
        <w:rPr>
          <w:rFonts w:ascii="Times New Roman" w:eastAsia="Calibri" w:hAnsi="Times New Roman" w:cs="Times New Roman"/>
          <w:sz w:val="24"/>
          <w:szCs w:val="24"/>
          <w:lang w:val="uk-UA" w:eastAsia="ru-RU"/>
        </w:rPr>
        <w:t xml:space="preserve"> та </w:t>
      </w:r>
      <w:r w:rsidR="00AE07FE">
        <w:rPr>
          <w:rFonts w:ascii="Times New Roman" w:eastAsia="Calibri" w:hAnsi="Times New Roman" w:cs="Times New Roman"/>
          <w:sz w:val="24"/>
          <w:szCs w:val="24"/>
          <w:lang w:val="uk-UA" w:eastAsia="ru-RU"/>
        </w:rPr>
        <w:t>Особою_4</w:t>
      </w:r>
      <w:r w:rsidRPr="00AE07FE">
        <w:rPr>
          <w:rFonts w:ascii="Times New Roman" w:eastAsia="Calibri" w:hAnsi="Times New Roman" w:cs="Times New Roman"/>
          <w:sz w:val="24"/>
          <w:szCs w:val="24"/>
          <w:lang w:val="uk-UA" w:eastAsia="ru-RU"/>
        </w:rPr>
        <w:t>.</w:t>
      </w:r>
    </w:p>
    <w:p w14:paraId="01B7AB42" w14:textId="52FA8576" w:rsidR="0027045A" w:rsidRPr="00AE07FE" w:rsidRDefault="0027045A" w:rsidP="00AE07F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У своєму поясненні на засіданні дисциплінарної палати КДКА Полтавської області пояснила, що вона здійснює представництво Товариства з обмеженою відповідальністю «</w:t>
      </w:r>
      <w:r w:rsidR="00AE07FE">
        <w:rPr>
          <w:rFonts w:ascii="Times New Roman" w:eastAsia="Calibri" w:hAnsi="Times New Roman" w:cs="Times New Roman"/>
          <w:sz w:val="24"/>
          <w:szCs w:val="24"/>
          <w:lang w:val="uk-UA" w:eastAsia="ru-RU"/>
        </w:rPr>
        <w:t>**1</w:t>
      </w:r>
      <w:r w:rsidRPr="00AE07FE">
        <w:rPr>
          <w:rFonts w:ascii="Times New Roman" w:eastAsia="Calibri" w:hAnsi="Times New Roman" w:cs="Times New Roman"/>
          <w:sz w:val="24"/>
          <w:szCs w:val="24"/>
          <w:lang w:val="uk-UA" w:eastAsia="ru-RU"/>
        </w:rPr>
        <w:t xml:space="preserve">» та </w:t>
      </w:r>
      <w:r w:rsidR="00AE07FE">
        <w:rPr>
          <w:rFonts w:ascii="Times New Roman" w:eastAsia="Calibri" w:hAnsi="Times New Roman" w:cs="Times New Roman"/>
          <w:sz w:val="24"/>
          <w:szCs w:val="24"/>
          <w:lang w:val="uk-UA" w:eastAsia="ru-RU"/>
        </w:rPr>
        <w:t>Особи_3</w:t>
      </w:r>
      <w:r w:rsidRPr="00AE07FE">
        <w:rPr>
          <w:rFonts w:ascii="Times New Roman" w:eastAsia="Calibri" w:hAnsi="Times New Roman" w:cs="Times New Roman"/>
          <w:sz w:val="24"/>
          <w:szCs w:val="24"/>
          <w:lang w:val="uk-UA" w:eastAsia="ru-RU"/>
        </w:rPr>
        <w:t xml:space="preserve"> в якості представника </w:t>
      </w:r>
      <w:r w:rsidR="008648A1" w:rsidRPr="00AE07FE">
        <w:rPr>
          <w:rFonts w:ascii="Times New Roman" w:eastAsia="Calibri" w:hAnsi="Times New Roman" w:cs="Times New Roman"/>
          <w:sz w:val="24"/>
          <w:szCs w:val="24"/>
          <w:lang w:val="uk-UA" w:eastAsia="ru-RU"/>
        </w:rPr>
        <w:t xml:space="preserve">відповідачів </w:t>
      </w:r>
      <w:r w:rsidRPr="00AE07FE">
        <w:rPr>
          <w:rFonts w:ascii="Times New Roman" w:eastAsia="Calibri" w:hAnsi="Times New Roman" w:cs="Times New Roman"/>
          <w:sz w:val="24"/>
          <w:szCs w:val="24"/>
          <w:lang w:val="uk-UA" w:eastAsia="ru-RU"/>
        </w:rPr>
        <w:t xml:space="preserve"> у Семенівському районному суді Полтавської області у справі за позовом Товариства з обмеженою відповідальністю «</w:t>
      </w:r>
      <w:r w:rsidR="00AE07FE">
        <w:rPr>
          <w:rFonts w:ascii="Times New Roman" w:eastAsia="Calibri" w:hAnsi="Times New Roman" w:cs="Times New Roman"/>
          <w:sz w:val="24"/>
          <w:szCs w:val="24"/>
          <w:lang w:val="uk-UA" w:eastAsia="ru-RU"/>
        </w:rPr>
        <w:t>***</w:t>
      </w:r>
      <w:r w:rsidRPr="00AE07FE">
        <w:rPr>
          <w:rFonts w:ascii="Times New Roman" w:eastAsia="Calibri" w:hAnsi="Times New Roman" w:cs="Times New Roman"/>
          <w:sz w:val="24"/>
          <w:szCs w:val="24"/>
          <w:lang w:val="uk-UA" w:eastAsia="ru-RU"/>
        </w:rPr>
        <w:t>». 12</w:t>
      </w:r>
      <w:r w:rsidR="00AE07FE">
        <w:rPr>
          <w:rFonts w:ascii="Times New Roman" w:eastAsia="Calibri" w:hAnsi="Times New Roman" w:cs="Times New Roman"/>
          <w:sz w:val="24"/>
          <w:szCs w:val="24"/>
          <w:lang w:val="uk-UA" w:eastAsia="ru-RU"/>
        </w:rPr>
        <w:t xml:space="preserve"> липня </w:t>
      </w:r>
      <w:r w:rsidRPr="00AE07FE">
        <w:rPr>
          <w:rFonts w:ascii="Times New Roman" w:eastAsia="Calibri" w:hAnsi="Times New Roman" w:cs="Times New Roman"/>
          <w:sz w:val="24"/>
          <w:szCs w:val="24"/>
          <w:lang w:val="uk-UA" w:eastAsia="ru-RU"/>
        </w:rPr>
        <w:t>2021 року між нею та дочками померлої,</w:t>
      </w:r>
      <w:r w:rsidR="00AE07FE">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11</w:t>
      </w:r>
      <w:r w:rsidR="00AE07FE">
        <w:rPr>
          <w:rFonts w:ascii="Times New Roman" w:eastAsia="Calibri" w:hAnsi="Times New Roman" w:cs="Times New Roman"/>
          <w:sz w:val="24"/>
          <w:szCs w:val="24"/>
          <w:lang w:val="uk-UA" w:eastAsia="ru-RU"/>
        </w:rPr>
        <w:t xml:space="preserve"> березня </w:t>
      </w:r>
      <w:r w:rsidRPr="00AE07FE">
        <w:rPr>
          <w:rFonts w:ascii="Times New Roman" w:eastAsia="Calibri" w:hAnsi="Times New Roman" w:cs="Times New Roman"/>
          <w:sz w:val="24"/>
          <w:szCs w:val="24"/>
          <w:lang w:val="uk-UA" w:eastAsia="ru-RU"/>
        </w:rPr>
        <w:t xml:space="preserve">2021 року, </w:t>
      </w:r>
      <w:r w:rsidR="00AE07FE">
        <w:rPr>
          <w:rFonts w:ascii="Times New Roman" w:eastAsia="Calibri" w:hAnsi="Times New Roman" w:cs="Times New Roman"/>
          <w:sz w:val="24"/>
          <w:szCs w:val="24"/>
          <w:lang w:val="uk-UA" w:eastAsia="ru-RU"/>
        </w:rPr>
        <w:t>Особи_1</w:t>
      </w:r>
      <w:r w:rsidRPr="00AE07FE">
        <w:rPr>
          <w:rFonts w:ascii="Times New Roman" w:eastAsia="Calibri" w:hAnsi="Times New Roman" w:cs="Times New Roman"/>
          <w:sz w:val="24"/>
          <w:szCs w:val="24"/>
          <w:lang w:val="uk-UA" w:eastAsia="ru-RU"/>
        </w:rPr>
        <w:t xml:space="preserve"> </w:t>
      </w:r>
      <w:r w:rsidR="00AE07FE">
        <w:rPr>
          <w:rFonts w:ascii="Times New Roman" w:eastAsia="Calibri" w:hAnsi="Times New Roman" w:cs="Times New Roman"/>
          <w:sz w:val="24"/>
          <w:szCs w:val="24"/>
          <w:lang w:val="uk-UA" w:eastAsia="ru-RU"/>
        </w:rPr>
        <w:t>–</w:t>
      </w:r>
      <w:r w:rsidRPr="00AE07FE">
        <w:rPr>
          <w:rFonts w:ascii="Times New Roman" w:eastAsia="Calibri" w:hAnsi="Times New Roman" w:cs="Times New Roman"/>
          <w:sz w:val="24"/>
          <w:szCs w:val="24"/>
          <w:lang w:val="uk-UA" w:eastAsia="ru-RU"/>
        </w:rPr>
        <w:t xml:space="preserve"> </w:t>
      </w:r>
      <w:r w:rsidR="00AE07FE">
        <w:rPr>
          <w:rFonts w:ascii="Times New Roman" w:eastAsia="Calibri" w:hAnsi="Times New Roman" w:cs="Times New Roman"/>
          <w:sz w:val="24"/>
          <w:szCs w:val="24"/>
          <w:lang w:val="uk-UA" w:eastAsia="ru-RU"/>
        </w:rPr>
        <w:t>Особою_2</w:t>
      </w:r>
      <w:r w:rsidRPr="00AE07FE">
        <w:rPr>
          <w:rFonts w:ascii="Times New Roman" w:eastAsia="Calibri" w:hAnsi="Times New Roman" w:cs="Times New Roman"/>
          <w:sz w:val="24"/>
          <w:szCs w:val="24"/>
          <w:lang w:val="uk-UA" w:eastAsia="ru-RU"/>
        </w:rPr>
        <w:t xml:space="preserve"> та </w:t>
      </w:r>
      <w:r w:rsidR="00AE07FE">
        <w:rPr>
          <w:rFonts w:ascii="Times New Roman" w:eastAsia="Calibri" w:hAnsi="Times New Roman" w:cs="Times New Roman"/>
          <w:sz w:val="24"/>
          <w:szCs w:val="24"/>
          <w:lang w:val="uk-UA" w:eastAsia="ru-RU"/>
        </w:rPr>
        <w:t xml:space="preserve">Особою_4 </w:t>
      </w:r>
      <w:r w:rsidRPr="00AE07FE">
        <w:rPr>
          <w:rFonts w:ascii="Times New Roman" w:eastAsia="Calibri" w:hAnsi="Times New Roman" w:cs="Times New Roman"/>
          <w:sz w:val="24"/>
          <w:szCs w:val="24"/>
          <w:lang w:val="uk-UA" w:eastAsia="ru-RU"/>
        </w:rPr>
        <w:t>укладено договір про надання правової</w:t>
      </w:r>
      <w:r w:rsidR="00AE07FE">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 xml:space="preserve">(правничої) допомоги  у Семенівському районному суді Полтавської області у справі №  547/379/21. Визнає, що помилково зазначила в ордері, як на підставу </w:t>
      </w:r>
      <w:r w:rsidR="00DE4DE6" w:rsidRPr="00AE07FE">
        <w:rPr>
          <w:rFonts w:ascii="Times New Roman" w:eastAsia="Calibri" w:hAnsi="Times New Roman" w:cs="Times New Roman"/>
          <w:sz w:val="24"/>
          <w:szCs w:val="24"/>
          <w:lang w:val="uk-UA" w:eastAsia="ru-RU"/>
        </w:rPr>
        <w:t>повноважень адвоката на надання правової допомоги договір від 12</w:t>
      </w:r>
      <w:r w:rsidR="00AE07FE">
        <w:rPr>
          <w:rFonts w:ascii="Times New Roman" w:eastAsia="Calibri" w:hAnsi="Times New Roman" w:cs="Times New Roman"/>
          <w:sz w:val="24"/>
          <w:szCs w:val="24"/>
          <w:lang w:val="uk-UA" w:eastAsia="ru-RU"/>
        </w:rPr>
        <w:t xml:space="preserve"> липня </w:t>
      </w:r>
      <w:r w:rsidR="00DE4DE6" w:rsidRPr="00AE07FE">
        <w:rPr>
          <w:rFonts w:ascii="Times New Roman" w:eastAsia="Calibri" w:hAnsi="Times New Roman" w:cs="Times New Roman"/>
          <w:sz w:val="24"/>
          <w:szCs w:val="24"/>
          <w:lang w:val="uk-UA" w:eastAsia="ru-RU"/>
        </w:rPr>
        <w:t xml:space="preserve">2021 року начебто укладений з </w:t>
      </w:r>
      <w:r w:rsidR="00AE07FE">
        <w:rPr>
          <w:rFonts w:ascii="Times New Roman" w:eastAsia="Calibri" w:hAnsi="Times New Roman" w:cs="Times New Roman"/>
          <w:sz w:val="24"/>
          <w:szCs w:val="24"/>
          <w:lang w:val="uk-UA" w:eastAsia="ru-RU"/>
        </w:rPr>
        <w:t>Особою_1.</w:t>
      </w:r>
    </w:p>
    <w:p w14:paraId="7E31BACB" w14:textId="792BB018" w:rsidR="00932F80" w:rsidRPr="00AE07FE" w:rsidRDefault="00932F80" w:rsidP="00932F8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AE07FE">
        <w:rPr>
          <w:rFonts w:ascii="Times New Roman" w:eastAsia="Calibri" w:hAnsi="Times New Roman" w:cs="Times New Roman"/>
          <w:sz w:val="24"/>
          <w:szCs w:val="24"/>
          <w:lang w:val="uk-UA" w:eastAsia="ru-RU"/>
        </w:rPr>
        <w:t xml:space="preserve">          </w:t>
      </w:r>
      <w:r w:rsidR="00AE07FE">
        <w:rPr>
          <w:rFonts w:ascii="Times New Roman" w:eastAsia="Calibri" w:hAnsi="Times New Roman" w:cs="Times New Roman"/>
          <w:sz w:val="24"/>
          <w:szCs w:val="24"/>
          <w:lang w:val="uk-UA" w:eastAsia="ru-RU"/>
        </w:rPr>
        <w:tab/>
      </w:r>
      <w:r w:rsidRPr="00AE07FE">
        <w:rPr>
          <w:rFonts w:ascii="Times New Roman" w:eastAsia="Times New Roman" w:hAnsi="Times New Roman" w:cs="Times New Roman"/>
          <w:sz w:val="24"/>
          <w:szCs w:val="24"/>
          <w:lang w:val="uk-UA" w:eastAsia="ru-RU"/>
        </w:rPr>
        <w:t>За п.</w:t>
      </w:r>
      <w:r w:rsidR="00AE07FE">
        <w:rPr>
          <w:rFonts w:ascii="Times New Roman" w:eastAsia="Times New Roman" w:hAnsi="Times New Roman" w:cs="Times New Roman"/>
          <w:sz w:val="24"/>
          <w:szCs w:val="24"/>
          <w:lang w:val="uk-UA" w:eastAsia="ru-RU"/>
        </w:rPr>
        <w:t xml:space="preserve"> п. </w:t>
      </w:r>
      <w:r w:rsidRPr="00AE07FE">
        <w:rPr>
          <w:rFonts w:ascii="Times New Roman" w:eastAsia="Times New Roman" w:hAnsi="Times New Roman" w:cs="Times New Roman"/>
          <w:sz w:val="24"/>
          <w:szCs w:val="24"/>
          <w:lang w:val="uk-UA" w:eastAsia="ru-RU"/>
        </w:rPr>
        <w:t>1,</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2 ч.</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 ст.</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54D80A50" w14:textId="405E3FBE"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color w:val="000000"/>
          <w:sz w:val="24"/>
          <w:szCs w:val="24"/>
          <w:lang w:val="uk-UA" w:eastAsia="ru-RU"/>
        </w:rPr>
        <w:t xml:space="preserve">Згідно зі </w:t>
      </w:r>
      <w:r w:rsidR="00AE07FE">
        <w:rPr>
          <w:rFonts w:ascii="Times New Roman" w:eastAsia="Times New Roman" w:hAnsi="Times New Roman" w:cs="Times New Roman"/>
          <w:color w:val="000000"/>
          <w:sz w:val="24"/>
          <w:szCs w:val="24"/>
          <w:lang w:val="uk-UA" w:eastAsia="ru-RU"/>
        </w:rPr>
        <w:t>ст.</w:t>
      </w:r>
      <w:r w:rsidRPr="00AE07FE">
        <w:rPr>
          <w:rFonts w:ascii="Times New Roman" w:eastAsia="Times New Roman" w:hAnsi="Times New Roman" w:cs="Times New Roman"/>
          <w:color w:val="000000"/>
          <w:sz w:val="24"/>
          <w:szCs w:val="24"/>
          <w:lang w:val="uk-UA" w:eastAsia="ru-RU"/>
        </w:rPr>
        <w:t xml:space="preserve"> 3</w:t>
      </w:r>
      <w:r w:rsidR="00AE07FE">
        <w:rPr>
          <w:rFonts w:ascii="Times New Roman" w:eastAsia="Times New Roman" w:hAnsi="Times New Roman" w:cs="Times New Roman"/>
          <w:color w:val="000000"/>
          <w:sz w:val="24"/>
          <w:szCs w:val="24"/>
          <w:lang w:val="uk-UA" w:eastAsia="ru-RU"/>
        </w:rPr>
        <w:t>, ч. 1 ст. 4, п. 2 ч. 1 ст. 1</w:t>
      </w:r>
      <w:r w:rsidRPr="00AE07FE">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F1086AF" w14:textId="3ACDF1BC"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 xml:space="preserve"> У відповідності до ч.</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380BEFCB" w14:textId="77777777"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CFB2147" w14:textId="77777777"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938752A" w14:textId="674726E8"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До професійних обов’язків адвоката  за п.</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 ч.</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55F393F7" w14:textId="09B059E8"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п.</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 ч.</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7C803E0C" w14:textId="3483C8C4"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приписами п.</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ч.</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 ст.</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11 заборонено втручання у правову позицію адвоката.</w:t>
      </w:r>
    </w:p>
    <w:p w14:paraId="5ED951F6" w14:textId="0C759C83" w:rsidR="00932F80" w:rsidRPr="00AE07FE" w:rsidRDefault="00932F80" w:rsidP="008648A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ч.</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 ст.</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26 Закону України «Про адвокатуру та адвокатську діяльність» підставою для здійснення адвокатської діяльності є договір про надання правничої допомоги.</w:t>
      </w:r>
      <w:r w:rsidR="002A585F" w:rsidRPr="00AE07FE">
        <w:rPr>
          <w:rFonts w:ascii="Times New Roman" w:eastAsia="Times New Roman" w:hAnsi="Times New Roman" w:cs="Times New Roman"/>
          <w:sz w:val="24"/>
          <w:szCs w:val="24"/>
          <w:lang w:val="uk-UA" w:eastAsia="ru-RU"/>
        </w:rPr>
        <w:t xml:space="preserve"> У відповідності до ч.</w:t>
      </w:r>
      <w:r w:rsidR="00AE07FE">
        <w:rPr>
          <w:rFonts w:ascii="Times New Roman" w:eastAsia="Times New Roman" w:hAnsi="Times New Roman" w:cs="Times New Roman"/>
          <w:sz w:val="24"/>
          <w:szCs w:val="24"/>
          <w:lang w:val="uk-UA" w:eastAsia="ru-RU"/>
        </w:rPr>
        <w:t xml:space="preserve"> </w:t>
      </w:r>
      <w:r w:rsidR="002A585F" w:rsidRPr="00AE07FE">
        <w:rPr>
          <w:rFonts w:ascii="Times New Roman" w:eastAsia="Times New Roman" w:hAnsi="Times New Roman" w:cs="Times New Roman"/>
          <w:sz w:val="24"/>
          <w:szCs w:val="24"/>
          <w:lang w:val="uk-UA" w:eastAsia="ru-RU"/>
        </w:rPr>
        <w:t>4 ст.</w:t>
      </w:r>
      <w:r w:rsidR="00AE07FE">
        <w:rPr>
          <w:rFonts w:ascii="Times New Roman" w:eastAsia="Times New Roman" w:hAnsi="Times New Roman" w:cs="Times New Roman"/>
          <w:sz w:val="24"/>
          <w:szCs w:val="24"/>
          <w:lang w:val="uk-UA" w:eastAsia="ru-RU"/>
        </w:rPr>
        <w:t xml:space="preserve"> </w:t>
      </w:r>
      <w:r w:rsidR="002A585F" w:rsidRPr="00AE07FE">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22A3118" w14:textId="700A5BAB"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ч.</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 ст.</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27 Закону України «Про адвокатуру  та адвокатську діяльність» договір про надання правничої допомоги укладається у письмовій формі. За ч.</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2 ст.</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 xml:space="preserve">27 до договору про надання правничої допомоги застосовуються загальні вимоги договірного права. За </w:t>
      </w:r>
      <w:r w:rsidRPr="00AE07FE">
        <w:rPr>
          <w:rFonts w:ascii="Times New Roman" w:eastAsia="Times New Roman" w:hAnsi="Times New Roman" w:cs="Times New Roman"/>
          <w:sz w:val="24"/>
          <w:szCs w:val="24"/>
          <w:lang w:val="uk-UA" w:eastAsia="ru-RU"/>
        </w:rPr>
        <w:lastRenderedPageBreak/>
        <w:t>пунктом 4 цієї статті договір про надання правничої допомоги може укладатися на користь клієнта іншою особою, яка діє в його інтересах.</w:t>
      </w:r>
    </w:p>
    <w:p w14:paraId="37AA40AF" w14:textId="77777777"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198040AF" w14:textId="77777777"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683E3B82" w14:textId="77777777"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67DE46F" w14:textId="6D5D51F9" w:rsidR="00932F80" w:rsidRPr="00AE07FE" w:rsidRDefault="00932F80" w:rsidP="002A585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(правову)</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AE07FE">
        <w:rPr>
          <w:rFonts w:ascii="Times New Roman" w:eastAsia="Times New Roman" w:hAnsi="Times New Roman" w:cs="Times New Roman"/>
          <w:sz w:val="24"/>
          <w:szCs w:val="24"/>
          <w:lang w:val="uk-UA" w:eastAsia="ru-RU"/>
        </w:rPr>
        <w:t>компетентно</w:t>
      </w:r>
      <w:proofErr w:type="spellEnd"/>
      <w:r w:rsidRPr="00AE07FE">
        <w:rPr>
          <w:rFonts w:ascii="Times New Roman" w:eastAsia="Times New Roman" w:hAnsi="Times New Roman" w:cs="Times New Roman"/>
          <w:sz w:val="24"/>
          <w:szCs w:val="24"/>
          <w:lang w:val="uk-UA" w:eastAsia="ru-RU"/>
        </w:rPr>
        <w:t xml:space="preserve"> та добросовісно.</w:t>
      </w:r>
    </w:p>
    <w:p w14:paraId="16B159FB" w14:textId="77777777"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D5BBFD" w14:textId="77777777"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E99AF88" w14:textId="262550BB"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ч.</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2 ст.</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15 Правил адвокатської етики, якщо договір про надання правничої допомоги укладено на користь клієнта іншою особою, яка діє в його інтересах, адвокат зобов’язаний отримати підтвердження згоди клієнта на надання йому професійної правничої допомоги цим адвокатом виключно у випадку, якщо цього вимагає закон.</w:t>
      </w:r>
    </w:p>
    <w:p w14:paraId="08EFA6FD" w14:textId="64914BB3"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ст.</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 xml:space="preserve">18 </w:t>
      </w:r>
      <w:r w:rsidR="00AE07FE" w:rsidRPr="00AE07FE">
        <w:rPr>
          <w:rFonts w:ascii="Times New Roman" w:eastAsia="Times New Roman" w:hAnsi="Times New Roman" w:cs="Times New Roman"/>
          <w:sz w:val="24"/>
          <w:szCs w:val="24"/>
          <w:lang w:val="uk-UA" w:eastAsia="ru-RU"/>
        </w:rPr>
        <w:t>Правил адвокатської етики</w:t>
      </w:r>
      <w:r w:rsidR="00AE07FE" w:rsidRP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6CE5DC53" w14:textId="45E89AF8"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ст.</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 xml:space="preserve">19 </w:t>
      </w:r>
      <w:r w:rsidR="00AE07FE" w:rsidRPr="00AE07FE">
        <w:rPr>
          <w:rFonts w:ascii="Times New Roman" w:eastAsia="Times New Roman" w:hAnsi="Times New Roman" w:cs="Times New Roman"/>
          <w:sz w:val="24"/>
          <w:szCs w:val="24"/>
          <w:lang w:val="uk-UA" w:eastAsia="ru-RU"/>
        </w:rPr>
        <w:t>Правил адвокатської етики</w:t>
      </w:r>
      <w:r w:rsidR="00AE07FE" w:rsidRP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494240A2" w14:textId="078E05BF"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ст.</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 xml:space="preserve">26 </w:t>
      </w:r>
      <w:r w:rsidR="00AE07FE" w:rsidRPr="00AE07FE">
        <w:rPr>
          <w:rFonts w:ascii="Times New Roman" w:eastAsia="Times New Roman" w:hAnsi="Times New Roman" w:cs="Times New Roman"/>
          <w:sz w:val="24"/>
          <w:szCs w:val="24"/>
          <w:lang w:val="uk-UA" w:eastAsia="ru-RU"/>
        </w:rPr>
        <w:t>Правил адвокатської етики</w:t>
      </w:r>
      <w:r w:rsidR="00AE07FE" w:rsidRP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0DB650A9" w14:textId="63E881A8"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У відповідності до ст.</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27 П</w:t>
      </w:r>
      <w:r w:rsidR="00AE07FE" w:rsidRPr="00AE07FE">
        <w:rPr>
          <w:rFonts w:ascii="Times New Roman" w:eastAsia="Times New Roman" w:hAnsi="Times New Roman" w:cs="Times New Roman"/>
          <w:sz w:val="24"/>
          <w:szCs w:val="24"/>
          <w:lang w:val="uk-UA" w:eastAsia="ru-RU"/>
        </w:rPr>
        <w:t xml:space="preserve"> </w:t>
      </w:r>
      <w:r w:rsidR="00AE07FE" w:rsidRPr="00AE07FE">
        <w:rPr>
          <w:rFonts w:ascii="Times New Roman" w:eastAsia="Times New Roman" w:hAnsi="Times New Roman" w:cs="Times New Roman"/>
          <w:sz w:val="24"/>
          <w:szCs w:val="24"/>
          <w:lang w:val="uk-UA" w:eastAsia="ru-RU"/>
        </w:rPr>
        <w:t>Правил адвокатської етики</w:t>
      </w:r>
      <w:r w:rsidR="00AE07FE" w:rsidRP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264113A6" w14:textId="4E1434D1" w:rsidR="00932F80" w:rsidRPr="00AE07FE" w:rsidRDefault="00932F80" w:rsidP="00932F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ст.</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 xml:space="preserve">49 </w:t>
      </w:r>
      <w:r w:rsidR="00AE07FE" w:rsidRPr="00AE07FE">
        <w:rPr>
          <w:rFonts w:ascii="Times New Roman" w:eastAsia="Times New Roman" w:hAnsi="Times New Roman" w:cs="Times New Roman"/>
          <w:sz w:val="24"/>
          <w:szCs w:val="24"/>
          <w:lang w:val="uk-UA" w:eastAsia="ru-RU"/>
        </w:rPr>
        <w:t>Правил адвокатської етики</w:t>
      </w:r>
      <w:r w:rsidR="00AE07FE" w:rsidRP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299BA03F" w14:textId="210F7FCC" w:rsidR="00932F80" w:rsidRPr="00AE07FE" w:rsidRDefault="00932F80" w:rsidP="00932F8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 xml:space="preserve">         </w:t>
      </w:r>
      <w:r w:rsidR="00AE07FE">
        <w:rPr>
          <w:rFonts w:ascii="Times New Roman" w:eastAsia="Times New Roman" w:hAnsi="Times New Roman" w:cs="Times New Roman"/>
          <w:sz w:val="24"/>
          <w:szCs w:val="24"/>
          <w:lang w:val="uk-UA" w:eastAsia="ru-RU"/>
        </w:rPr>
        <w:tab/>
      </w:r>
      <w:r w:rsidRPr="00AE07FE">
        <w:rPr>
          <w:rFonts w:ascii="Times New Roman" w:eastAsia="Times New Roman" w:hAnsi="Times New Roman" w:cs="Times New Roman"/>
          <w:sz w:val="24"/>
          <w:szCs w:val="24"/>
          <w:lang w:val="uk-UA" w:eastAsia="ru-RU"/>
        </w:rPr>
        <w:t>У відповідності до ч.</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 ст.</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2 ст.</w:t>
      </w:r>
      <w:r w:rsidR="00AE07FE">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25F5BAA" w14:textId="751A04B6" w:rsidR="00932F80" w:rsidRPr="00AE07FE" w:rsidRDefault="00932F80" w:rsidP="00AE07F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 xml:space="preserve">Надаючи оцінку діям адвоката </w:t>
      </w:r>
      <w:proofErr w:type="spellStart"/>
      <w:r w:rsidRPr="00AE07FE">
        <w:rPr>
          <w:rFonts w:ascii="Times New Roman" w:eastAsia="Calibri" w:hAnsi="Times New Roman" w:cs="Times New Roman"/>
          <w:sz w:val="24"/>
          <w:szCs w:val="24"/>
          <w:lang w:val="uk-UA" w:eastAsia="ru-RU"/>
        </w:rPr>
        <w:t>Бехтер</w:t>
      </w:r>
      <w:proofErr w:type="spellEnd"/>
      <w:r w:rsidRPr="00AE07FE">
        <w:rPr>
          <w:rFonts w:ascii="Times New Roman" w:eastAsia="Calibri" w:hAnsi="Times New Roman" w:cs="Times New Roman"/>
          <w:sz w:val="24"/>
          <w:szCs w:val="24"/>
          <w:lang w:val="uk-UA" w:eastAsia="ru-RU"/>
        </w:rPr>
        <w:t xml:space="preserve"> Л.</w:t>
      </w:r>
      <w:r w:rsidR="00AE07FE">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 xml:space="preserve">В. дисциплінарна палата КДКА Полтавської області виходить з наступного:  </w:t>
      </w:r>
      <w:r w:rsidR="000F2FE7" w:rsidRPr="00AE07FE">
        <w:rPr>
          <w:rFonts w:ascii="Times New Roman" w:eastAsia="Calibri" w:hAnsi="Times New Roman" w:cs="Times New Roman"/>
          <w:sz w:val="24"/>
          <w:szCs w:val="24"/>
          <w:lang w:val="uk-UA" w:eastAsia="ru-RU"/>
        </w:rPr>
        <w:t xml:space="preserve">20 травня 2021 року Семенівським районним судом Полтавської області  відкрито провадження у справі </w:t>
      </w:r>
      <w:r w:rsidR="00396A03" w:rsidRPr="00AE07FE">
        <w:rPr>
          <w:rFonts w:ascii="Times New Roman" w:eastAsia="Calibri" w:hAnsi="Times New Roman" w:cs="Times New Roman"/>
          <w:sz w:val="24"/>
          <w:szCs w:val="24"/>
          <w:lang w:val="uk-UA" w:eastAsia="ru-RU"/>
        </w:rPr>
        <w:t>№  547/379/21</w:t>
      </w:r>
      <w:r w:rsidRPr="00AE07FE">
        <w:rPr>
          <w:rFonts w:ascii="Times New Roman" w:eastAsia="Calibri" w:hAnsi="Times New Roman" w:cs="Times New Roman"/>
          <w:sz w:val="24"/>
          <w:szCs w:val="24"/>
          <w:lang w:val="uk-UA" w:eastAsia="ru-RU"/>
        </w:rPr>
        <w:t xml:space="preserve"> </w:t>
      </w:r>
      <w:r w:rsidR="000F2FE7" w:rsidRPr="00AE07FE">
        <w:rPr>
          <w:rFonts w:ascii="Times New Roman" w:eastAsia="Calibri" w:hAnsi="Times New Roman" w:cs="Times New Roman"/>
          <w:sz w:val="24"/>
          <w:szCs w:val="24"/>
          <w:lang w:val="uk-UA" w:eastAsia="ru-RU"/>
        </w:rPr>
        <w:t>за позовною заявою Товариства з обмеженою відповідальністю «</w:t>
      </w:r>
      <w:r w:rsidR="00AE07FE">
        <w:rPr>
          <w:rFonts w:ascii="Times New Roman" w:eastAsia="Calibri" w:hAnsi="Times New Roman" w:cs="Times New Roman"/>
          <w:sz w:val="24"/>
          <w:szCs w:val="24"/>
          <w:lang w:val="uk-UA" w:eastAsia="ru-RU"/>
        </w:rPr>
        <w:t>***</w:t>
      </w:r>
      <w:r w:rsidR="000F2FE7" w:rsidRPr="00AE07FE">
        <w:rPr>
          <w:rFonts w:ascii="Times New Roman" w:eastAsia="Calibri" w:hAnsi="Times New Roman" w:cs="Times New Roman"/>
          <w:sz w:val="24"/>
          <w:szCs w:val="24"/>
          <w:lang w:val="uk-UA" w:eastAsia="ru-RU"/>
        </w:rPr>
        <w:t>» до Товариства з обмеженою відповідальністю «</w:t>
      </w:r>
      <w:r w:rsidR="00AE07FE">
        <w:rPr>
          <w:rFonts w:ascii="Times New Roman" w:eastAsia="Calibri" w:hAnsi="Times New Roman" w:cs="Times New Roman"/>
          <w:sz w:val="24"/>
          <w:szCs w:val="24"/>
          <w:lang w:val="uk-UA" w:eastAsia="ru-RU"/>
        </w:rPr>
        <w:t>**1</w:t>
      </w:r>
      <w:r w:rsidR="000F2FE7" w:rsidRPr="00AE07FE">
        <w:rPr>
          <w:rFonts w:ascii="Times New Roman" w:eastAsia="Calibri" w:hAnsi="Times New Roman" w:cs="Times New Roman"/>
          <w:sz w:val="24"/>
          <w:szCs w:val="24"/>
          <w:lang w:val="uk-UA" w:eastAsia="ru-RU"/>
        </w:rPr>
        <w:t>», трет</w:t>
      </w:r>
      <w:r w:rsidR="00E75DB3" w:rsidRPr="00AE07FE">
        <w:rPr>
          <w:rFonts w:ascii="Times New Roman" w:eastAsia="Calibri" w:hAnsi="Times New Roman" w:cs="Times New Roman"/>
          <w:sz w:val="24"/>
          <w:szCs w:val="24"/>
          <w:lang w:val="uk-UA" w:eastAsia="ru-RU"/>
        </w:rPr>
        <w:t>я</w:t>
      </w:r>
      <w:r w:rsidR="000F2FE7" w:rsidRPr="00AE07FE">
        <w:rPr>
          <w:rFonts w:ascii="Times New Roman" w:eastAsia="Calibri" w:hAnsi="Times New Roman" w:cs="Times New Roman"/>
          <w:sz w:val="24"/>
          <w:szCs w:val="24"/>
          <w:lang w:val="uk-UA" w:eastAsia="ru-RU"/>
        </w:rPr>
        <w:t xml:space="preserve"> особ</w:t>
      </w:r>
      <w:r w:rsidR="00E75DB3" w:rsidRPr="00AE07FE">
        <w:rPr>
          <w:rFonts w:ascii="Times New Roman" w:eastAsia="Calibri" w:hAnsi="Times New Roman" w:cs="Times New Roman"/>
          <w:sz w:val="24"/>
          <w:szCs w:val="24"/>
          <w:lang w:val="uk-UA" w:eastAsia="ru-RU"/>
        </w:rPr>
        <w:t>а</w:t>
      </w:r>
      <w:r w:rsidR="000F2FE7" w:rsidRPr="00AE07FE">
        <w:rPr>
          <w:rFonts w:ascii="Times New Roman" w:eastAsia="Calibri" w:hAnsi="Times New Roman" w:cs="Times New Roman"/>
          <w:sz w:val="24"/>
          <w:szCs w:val="24"/>
          <w:lang w:val="uk-UA" w:eastAsia="ru-RU"/>
        </w:rPr>
        <w:t xml:space="preserve"> </w:t>
      </w:r>
      <w:r w:rsidR="00E75DB3" w:rsidRPr="00AE07FE">
        <w:rPr>
          <w:rFonts w:ascii="Times New Roman" w:eastAsia="Calibri" w:hAnsi="Times New Roman" w:cs="Times New Roman"/>
          <w:sz w:val="24"/>
          <w:szCs w:val="24"/>
          <w:lang w:val="uk-UA" w:eastAsia="ru-RU"/>
        </w:rPr>
        <w:t>-</w:t>
      </w:r>
      <w:r w:rsidR="000F2FE7" w:rsidRPr="00AE07FE">
        <w:rPr>
          <w:rFonts w:ascii="Times New Roman" w:eastAsia="Calibri" w:hAnsi="Times New Roman" w:cs="Times New Roman"/>
          <w:sz w:val="24"/>
          <w:szCs w:val="24"/>
          <w:lang w:val="uk-UA" w:eastAsia="ru-RU"/>
        </w:rPr>
        <w:t xml:space="preserve"> державний реєстратор </w:t>
      </w:r>
      <w:proofErr w:type="spellStart"/>
      <w:r w:rsidR="000F2FE7" w:rsidRPr="00AE07FE">
        <w:rPr>
          <w:rFonts w:ascii="Times New Roman" w:eastAsia="Calibri" w:hAnsi="Times New Roman" w:cs="Times New Roman"/>
          <w:sz w:val="24"/>
          <w:szCs w:val="24"/>
          <w:lang w:val="uk-UA" w:eastAsia="ru-RU"/>
        </w:rPr>
        <w:t>Харківецької</w:t>
      </w:r>
      <w:proofErr w:type="spellEnd"/>
      <w:r w:rsidR="000F2FE7" w:rsidRPr="00AE07FE">
        <w:rPr>
          <w:rFonts w:ascii="Times New Roman" w:eastAsia="Calibri" w:hAnsi="Times New Roman" w:cs="Times New Roman"/>
          <w:sz w:val="24"/>
          <w:szCs w:val="24"/>
          <w:lang w:val="uk-UA" w:eastAsia="ru-RU"/>
        </w:rPr>
        <w:t xml:space="preserve"> сільської ради </w:t>
      </w:r>
      <w:r w:rsidR="00E75DB3" w:rsidRPr="00AE07FE">
        <w:rPr>
          <w:rFonts w:ascii="Times New Roman" w:eastAsia="Calibri" w:hAnsi="Times New Roman" w:cs="Times New Roman"/>
          <w:sz w:val="24"/>
          <w:szCs w:val="24"/>
          <w:lang w:val="uk-UA" w:eastAsia="ru-RU"/>
        </w:rPr>
        <w:t>, про визнання недійною угоди про розірвання договору ор</w:t>
      </w:r>
      <w:r w:rsidR="008648A1" w:rsidRPr="00AE07FE">
        <w:rPr>
          <w:rFonts w:ascii="Times New Roman" w:eastAsia="Calibri" w:hAnsi="Times New Roman" w:cs="Times New Roman"/>
          <w:sz w:val="24"/>
          <w:szCs w:val="24"/>
          <w:lang w:val="uk-UA" w:eastAsia="ru-RU"/>
        </w:rPr>
        <w:t>енди</w:t>
      </w:r>
      <w:r w:rsidR="00E75DB3" w:rsidRPr="00AE07FE">
        <w:rPr>
          <w:rFonts w:ascii="Times New Roman" w:eastAsia="Calibri" w:hAnsi="Times New Roman" w:cs="Times New Roman"/>
          <w:sz w:val="24"/>
          <w:szCs w:val="24"/>
          <w:lang w:val="uk-UA" w:eastAsia="ru-RU"/>
        </w:rPr>
        <w:t xml:space="preserve"> землі, скасування рішення </w:t>
      </w:r>
      <w:r w:rsidR="00E75DB3" w:rsidRPr="00AE07FE">
        <w:rPr>
          <w:rFonts w:ascii="Times New Roman" w:eastAsia="Calibri" w:hAnsi="Times New Roman" w:cs="Times New Roman"/>
          <w:sz w:val="24"/>
          <w:szCs w:val="24"/>
          <w:lang w:val="uk-UA" w:eastAsia="ru-RU"/>
        </w:rPr>
        <w:lastRenderedPageBreak/>
        <w:t>державного реєстратора про державну реєстрацію припинення іншого речового права</w:t>
      </w:r>
      <w:r w:rsidR="00AE07FE">
        <w:rPr>
          <w:rFonts w:ascii="Times New Roman" w:eastAsia="Calibri" w:hAnsi="Times New Roman" w:cs="Times New Roman"/>
          <w:sz w:val="24"/>
          <w:szCs w:val="24"/>
          <w:lang w:val="uk-UA" w:eastAsia="ru-RU"/>
        </w:rPr>
        <w:t xml:space="preserve"> </w:t>
      </w:r>
      <w:r w:rsidR="00E75DB3" w:rsidRPr="00AE07FE">
        <w:rPr>
          <w:rFonts w:ascii="Times New Roman" w:eastAsia="Calibri" w:hAnsi="Times New Roman" w:cs="Times New Roman"/>
          <w:sz w:val="24"/>
          <w:szCs w:val="24"/>
          <w:lang w:val="uk-UA" w:eastAsia="ru-RU"/>
        </w:rPr>
        <w:t>(оренди землі) з одночасним визнанням права оренди, визнання недійсним договору оренди землі, скасування рішення державного реєстратора про державну реєстрацію іншого речового права</w:t>
      </w:r>
      <w:r w:rsidR="00AE07FE">
        <w:rPr>
          <w:rFonts w:ascii="Times New Roman" w:eastAsia="Calibri" w:hAnsi="Times New Roman" w:cs="Times New Roman"/>
          <w:sz w:val="24"/>
          <w:szCs w:val="24"/>
          <w:lang w:val="uk-UA" w:eastAsia="ru-RU"/>
        </w:rPr>
        <w:t xml:space="preserve"> </w:t>
      </w:r>
      <w:r w:rsidR="00E75DB3" w:rsidRPr="00AE07FE">
        <w:rPr>
          <w:rFonts w:ascii="Times New Roman" w:eastAsia="Calibri" w:hAnsi="Times New Roman" w:cs="Times New Roman"/>
          <w:sz w:val="24"/>
          <w:szCs w:val="24"/>
          <w:lang w:val="uk-UA" w:eastAsia="ru-RU"/>
        </w:rPr>
        <w:t xml:space="preserve">(права оренди) з одночасним припиненням права оренди. У відкритті провадження до відповідача </w:t>
      </w:r>
      <w:r w:rsidR="00AE07FE">
        <w:rPr>
          <w:rFonts w:ascii="Times New Roman" w:eastAsia="Calibri" w:hAnsi="Times New Roman" w:cs="Times New Roman"/>
          <w:sz w:val="24"/>
          <w:szCs w:val="24"/>
          <w:lang w:val="uk-UA" w:eastAsia="ru-RU"/>
        </w:rPr>
        <w:t>Особи_2</w:t>
      </w:r>
      <w:r w:rsidR="00E75DB3" w:rsidRPr="00AE07FE">
        <w:rPr>
          <w:rFonts w:ascii="Times New Roman" w:eastAsia="Calibri" w:hAnsi="Times New Roman" w:cs="Times New Roman"/>
          <w:sz w:val="24"/>
          <w:szCs w:val="24"/>
          <w:lang w:val="uk-UA" w:eastAsia="ru-RU"/>
        </w:rPr>
        <w:t xml:space="preserve"> </w:t>
      </w:r>
      <w:r w:rsidR="00396A03" w:rsidRPr="00AE07FE">
        <w:rPr>
          <w:rFonts w:ascii="Times New Roman" w:eastAsia="Calibri" w:hAnsi="Times New Roman" w:cs="Times New Roman"/>
          <w:sz w:val="24"/>
          <w:szCs w:val="24"/>
          <w:lang w:val="uk-UA" w:eastAsia="ru-RU"/>
        </w:rPr>
        <w:t xml:space="preserve">судом </w:t>
      </w:r>
      <w:r w:rsidR="00E75DB3" w:rsidRPr="00AE07FE">
        <w:rPr>
          <w:rFonts w:ascii="Times New Roman" w:eastAsia="Calibri" w:hAnsi="Times New Roman" w:cs="Times New Roman"/>
          <w:sz w:val="24"/>
          <w:szCs w:val="24"/>
          <w:lang w:val="uk-UA" w:eastAsia="ru-RU"/>
        </w:rPr>
        <w:t>відмовлено у зв’язку з</w:t>
      </w:r>
      <w:r w:rsidR="00D53E18" w:rsidRPr="00AE07FE">
        <w:rPr>
          <w:rFonts w:ascii="Times New Roman" w:eastAsia="Calibri" w:hAnsi="Times New Roman" w:cs="Times New Roman"/>
          <w:sz w:val="24"/>
          <w:szCs w:val="24"/>
          <w:lang w:val="uk-UA" w:eastAsia="ru-RU"/>
        </w:rPr>
        <w:t xml:space="preserve"> її</w:t>
      </w:r>
      <w:r w:rsidR="00E75DB3" w:rsidRPr="00AE07FE">
        <w:rPr>
          <w:rFonts w:ascii="Times New Roman" w:eastAsia="Calibri" w:hAnsi="Times New Roman" w:cs="Times New Roman"/>
          <w:sz w:val="24"/>
          <w:szCs w:val="24"/>
          <w:lang w:val="uk-UA" w:eastAsia="ru-RU"/>
        </w:rPr>
        <w:t xml:space="preserve"> смертю.</w:t>
      </w:r>
      <w:r w:rsidR="004C2DC2" w:rsidRPr="00AE07FE">
        <w:rPr>
          <w:rFonts w:ascii="Times New Roman" w:eastAsia="Calibri" w:hAnsi="Times New Roman" w:cs="Times New Roman"/>
          <w:sz w:val="24"/>
          <w:szCs w:val="24"/>
          <w:lang w:val="uk-UA" w:eastAsia="ru-RU"/>
        </w:rPr>
        <w:t xml:space="preserve"> Підготовче провадження у справі призначалося на 15</w:t>
      </w:r>
      <w:r w:rsidR="00AE07FE">
        <w:rPr>
          <w:rFonts w:ascii="Times New Roman" w:eastAsia="Calibri" w:hAnsi="Times New Roman" w:cs="Times New Roman"/>
          <w:sz w:val="24"/>
          <w:szCs w:val="24"/>
          <w:lang w:val="uk-UA" w:eastAsia="ru-RU"/>
        </w:rPr>
        <w:t xml:space="preserve"> червня </w:t>
      </w:r>
      <w:r w:rsidR="004C2DC2" w:rsidRPr="00AE07FE">
        <w:rPr>
          <w:rFonts w:ascii="Times New Roman" w:eastAsia="Calibri" w:hAnsi="Times New Roman" w:cs="Times New Roman"/>
          <w:sz w:val="24"/>
          <w:szCs w:val="24"/>
          <w:lang w:val="uk-UA" w:eastAsia="ru-RU"/>
        </w:rPr>
        <w:t xml:space="preserve">2022 року. </w:t>
      </w:r>
      <w:r w:rsidR="00396A03" w:rsidRPr="00AE07FE">
        <w:rPr>
          <w:rFonts w:ascii="Times New Roman" w:eastAsia="Calibri" w:hAnsi="Times New Roman" w:cs="Times New Roman"/>
          <w:sz w:val="24"/>
          <w:szCs w:val="24"/>
          <w:lang w:val="uk-UA" w:eastAsia="ru-RU"/>
        </w:rPr>
        <w:t>Відповідачу в</w:t>
      </w:r>
      <w:r w:rsidR="004C2DC2" w:rsidRPr="00AE07FE">
        <w:rPr>
          <w:rFonts w:ascii="Times New Roman" w:eastAsia="Calibri" w:hAnsi="Times New Roman" w:cs="Times New Roman"/>
          <w:sz w:val="24"/>
          <w:szCs w:val="24"/>
          <w:lang w:val="uk-UA" w:eastAsia="ru-RU"/>
        </w:rPr>
        <w:t>становлено 15-денний строк</w:t>
      </w:r>
      <w:r w:rsidR="00396A03" w:rsidRPr="00AE07FE">
        <w:rPr>
          <w:rFonts w:ascii="Times New Roman" w:eastAsia="Calibri" w:hAnsi="Times New Roman" w:cs="Times New Roman"/>
          <w:sz w:val="24"/>
          <w:szCs w:val="24"/>
          <w:lang w:val="uk-UA" w:eastAsia="ru-RU"/>
        </w:rPr>
        <w:t>, з дня отримання ухвали,</w:t>
      </w:r>
      <w:r w:rsidR="004C2DC2" w:rsidRPr="00AE07FE">
        <w:rPr>
          <w:rFonts w:ascii="Times New Roman" w:eastAsia="Calibri" w:hAnsi="Times New Roman" w:cs="Times New Roman"/>
          <w:sz w:val="24"/>
          <w:szCs w:val="24"/>
          <w:lang w:val="uk-UA" w:eastAsia="ru-RU"/>
        </w:rPr>
        <w:t xml:space="preserve">  для подання відзиву </w:t>
      </w:r>
      <w:r w:rsidR="00396A03" w:rsidRPr="00AE07FE">
        <w:rPr>
          <w:rFonts w:ascii="Times New Roman" w:eastAsia="Calibri" w:hAnsi="Times New Roman" w:cs="Times New Roman"/>
          <w:sz w:val="24"/>
          <w:szCs w:val="24"/>
          <w:lang w:val="uk-UA" w:eastAsia="ru-RU"/>
        </w:rPr>
        <w:t xml:space="preserve">на позовну заяву. 12 липня 2021 року до адвоката </w:t>
      </w:r>
      <w:proofErr w:type="spellStart"/>
      <w:r w:rsidR="00396A03" w:rsidRPr="00AE07FE">
        <w:rPr>
          <w:rFonts w:ascii="Times New Roman" w:eastAsia="Calibri" w:hAnsi="Times New Roman" w:cs="Times New Roman"/>
          <w:sz w:val="24"/>
          <w:szCs w:val="24"/>
          <w:lang w:val="uk-UA" w:eastAsia="ru-RU"/>
        </w:rPr>
        <w:t>Бехтер</w:t>
      </w:r>
      <w:proofErr w:type="spellEnd"/>
      <w:r w:rsidR="00396A03" w:rsidRPr="00AE07FE">
        <w:rPr>
          <w:rFonts w:ascii="Times New Roman" w:eastAsia="Calibri" w:hAnsi="Times New Roman" w:cs="Times New Roman"/>
          <w:sz w:val="24"/>
          <w:szCs w:val="24"/>
          <w:lang w:val="uk-UA" w:eastAsia="ru-RU"/>
        </w:rPr>
        <w:t xml:space="preserve"> Л.В. звернулись дочки померло</w:t>
      </w:r>
      <w:r w:rsidR="00AE07FE">
        <w:rPr>
          <w:rFonts w:ascii="Times New Roman" w:eastAsia="Calibri" w:hAnsi="Times New Roman" w:cs="Times New Roman"/>
          <w:sz w:val="24"/>
          <w:szCs w:val="24"/>
          <w:lang w:val="uk-UA" w:eastAsia="ru-RU"/>
        </w:rPr>
        <w:t>ї</w:t>
      </w:r>
      <w:r w:rsidR="00396A03" w:rsidRPr="00AE07FE">
        <w:rPr>
          <w:rFonts w:ascii="Times New Roman" w:eastAsia="Calibri" w:hAnsi="Times New Roman" w:cs="Times New Roman"/>
          <w:sz w:val="24"/>
          <w:szCs w:val="24"/>
          <w:lang w:val="uk-UA" w:eastAsia="ru-RU"/>
        </w:rPr>
        <w:t xml:space="preserve"> </w:t>
      </w:r>
      <w:r w:rsidR="00AE07FE">
        <w:rPr>
          <w:rFonts w:ascii="Times New Roman" w:eastAsia="Calibri" w:hAnsi="Times New Roman" w:cs="Times New Roman"/>
          <w:sz w:val="24"/>
          <w:szCs w:val="24"/>
          <w:lang w:val="uk-UA" w:eastAsia="ru-RU"/>
        </w:rPr>
        <w:t>Особ1_2</w:t>
      </w:r>
      <w:r w:rsidR="00396A03" w:rsidRPr="00AE07FE">
        <w:rPr>
          <w:rFonts w:ascii="Times New Roman" w:eastAsia="Calibri" w:hAnsi="Times New Roman" w:cs="Times New Roman"/>
          <w:sz w:val="24"/>
          <w:szCs w:val="24"/>
          <w:lang w:val="uk-UA" w:eastAsia="ru-RU"/>
        </w:rPr>
        <w:t xml:space="preserve"> </w:t>
      </w:r>
      <w:r w:rsidR="00AE07FE">
        <w:rPr>
          <w:rFonts w:ascii="Times New Roman" w:eastAsia="Calibri" w:hAnsi="Times New Roman" w:cs="Times New Roman"/>
          <w:sz w:val="24"/>
          <w:szCs w:val="24"/>
          <w:lang w:val="uk-UA" w:eastAsia="ru-RU"/>
        </w:rPr>
        <w:t>–</w:t>
      </w:r>
      <w:r w:rsidR="00396A03" w:rsidRPr="00AE07FE">
        <w:rPr>
          <w:rFonts w:ascii="Times New Roman" w:eastAsia="Calibri" w:hAnsi="Times New Roman" w:cs="Times New Roman"/>
          <w:sz w:val="24"/>
          <w:szCs w:val="24"/>
          <w:lang w:val="uk-UA" w:eastAsia="ru-RU"/>
        </w:rPr>
        <w:t xml:space="preserve"> </w:t>
      </w:r>
      <w:r w:rsidR="00AE07FE">
        <w:rPr>
          <w:rFonts w:ascii="Times New Roman" w:eastAsia="Calibri" w:hAnsi="Times New Roman" w:cs="Times New Roman"/>
          <w:sz w:val="24"/>
          <w:szCs w:val="24"/>
          <w:lang w:val="uk-UA" w:eastAsia="ru-RU"/>
        </w:rPr>
        <w:t>Особа_3 та Особа_4,</w:t>
      </w:r>
      <w:r w:rsidR="00396A03" w:rsidRPr="00AE07FE">
        <w:rPr>
          <w:rFonts w:ascii="Times New Roman" w:eastAsia="Calibri" w:hAnsi="Times New Roman" w:cs="Times New Roman"/>
          <w:sz w:val="24"/>
          <w:szCs w:val="24"/>
          <w:lang w:val="uk-UA" w:eastAsia="ru-RU"/>
        </w:rPr>
        <w:t xml:space="preserve"> з якими вона уклала договір про надання правової</w:t>
      </w:r>
      <w:r w:rsidR="00AE07FE">
        <w:rPr>
          <w:rFonts w:ascii="Times New Roman" w:eastAsia="Calibri" w:hAnsi="Times New Roman" w:cs="Times New Roman"/>
          <w:sz w:val="24"/>
          <w:szCs w:val="24"/>
          <w:lang w:val="uk-UA" w:eastAsia="ru-RU"/>
        </w:rPr>
        <w:t xml:space="preserve"> </w:t>
      </w:r>
      <w:r w:rsidR="00396A03" w:rsidRPr="00AE07FE">
        <w:rPr>
          <w:rFonts w:ascii="Times New Roman" w:eastAsia="Calibri" w:hAnsi="Times New Roman" w:cs="Times New Roman"/>
          <w:sz w:val="24"/>
          <w:szCs w:val="24"/>
          <w:lang w:val="uk-UA" w:eastAsia="ru-RU"/>
        </w:rPr>
        <w:t>(правничої) допомоги  у Семенівському районному суді Полтавської області у справі №  547/379/21.</w:t>
      </w:r>
    </w:p>
    <w:p w14:paraId="2F4C6D3D" w14:textId="73AFAD6B" w:rsidR="00396A03" w:rsidRPr="00AE07FE" w:rsidRDefault="00396A03" w:rsidP="00AE07F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 xml:space="preserve">13 липня 2021 року адвокат </w:t>
      </w:r>
      <w:proofErr w:type="spellStart"/>
      <w:r w:rsidRPr="00AE07FE">
        <w:rPr>
          <w:rFonts w:ascii="Times New Roman" w:eastAsia="Calibri" w:hAnsi="Times New Roman" w:cs="Times New Roman"/>
          <w:sz w:val="24"/>
          <w:szCs w:val="24"/>
          <w:lang w:val="uk-UA" w:eastAsia="ru-RU"/>
        </w:rPr>
        <w:t>Бехтер</w:t>
      </w:r>
      <w:proofErr w:type="spellEnd"/>
      <w:r w:rsidRPr="00AE07FE">
        <w:rPr>
          <w:rFonts w:ascii="Times New Roman" w:eastAsia="Calibri" w:hAnsi="Times New Roman" w:cs="Times New Roman"/>
          <w:sz w:val="24"/>
          <w:szCs w:val="24"/>
          <w:lang w:val="uk-UA" w:eastAsia="ru-RU"/>
        </w:rPr>
        <w:t xml:space="preserve"> Л.В., в інтересах </w:t>
      </w:r>
      <w:r w:rsidR="00AE07FE">
        <w:rPr>
          <w:rFonts w:ascii="Times New Roman" w:eastAsia="Calibri" w:hAnsi="Times New Roman" w:cs="Times New Roman"/>
          <w:sz w:val="24"/>
          <w:szCs w:val="24"/>
          <w:lang w:val="uk-UA" w:eastAsia="ru-RU"/>
        </w:rPr>
        <w:t>Особи_2</w:t>
      </w:r>
      <w:r w:rsidRPr="00AE07FE">
        <w:rPr>
          <w:rFonts w:ascii="Times New Roman" w:eastAsia="Calibri" w:hAnsi="Times New Roman" w:cs="Times New Roman"/>
          <w:sz w:val="24"/>
          <w:szCs w:val="24"/>
          <w:lang w:val="uk-UA" w:eastAsia="ru-RU"/>
        </w:rPr>
        <w:t>, подала до Семенівського районного суду Полтавської області відзив на позов до якого</w:t>
      </w:r>
      <w:r w:rsidR="00650B39" w:rsidRPr="00AE07FE">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долучила</w:t>
      </w:r>
      <w:r w:rsidR="00650B39" w:rsidRPr="00AE07FE">
        <w:rPr>
          <w:rFonts w:ascii="Times New Roman" w:eastAsia="Calibri" w:hAnsi="Times New Roman" w:cs="Times New Roman"/>
          <w:sz w:val="24"/>
          <w:szCs w:val="24"/>
          <w:lang w:val="uk-UA" w:eastAsia="ru-RU"/>
        </w:rPr>
        <w:t xml:space="preserve">, як на підтвердження своїх повноважень </w:t>
      </w:r>
      <w:bookmarkStart w:id="1" w:name="_Hlk104549109"/>
      <w:r w:rsidR="00650B39" w:rsidRPr="00AE07FE">
        <w:rPr>
          <w:rFonts w:ascii="Times New Roman" w:eastAsia="Calibri" w:hAnsi="Times New Roman" w:cs="Times New Roman"/>
          <w:sz w:val="24"/>
          <w:szCs w:val="24"/>
          <w:lang w:val="uk-UA" w:eastAsia="ru-RU"/>
        </w:rPr>
        <w:t>у справі,</w:t>
      </w:r>
      <w:r w:rsidRPr="00AE07FE">
        <w:rPr>
          <w:rFonts w:ascii="Times New Roman" w:eastAsia="Calibri" w:hAnsi="Times New Roman" w:cs="Times New Roman"/>
          <w:sz w:val="24"/>
          <w:szCs w:val="24"/>
          <w:lang w:val="uk-UA" w:eastAsia="ru-RU"/>
        </w:rPr>
        <w:t xml:space="preserve"> ордер адвоката </w:t>
      </w:r>
      <w:r w:rsidR="00650B39" w:rsidRPr="00AE07FE">
        <w:rPr>
          <w:rFonts w:ascii="Times New Roman" w:eastAsia="Calibri" w:hAnsi="Times New Roman" w:cs="Times New Roman"/>
          <w:sz w:val="24"/>
          <w:szCs w:val="24"/>
          <w:lang w:val="uk-UA" w:eastAsia="ru-RU"/>
        </w:rPr>
        <w:t xml:space="preserve">серії ВІ № </w:t>
      </w:r>
      <w:r w:rsidR="00845ECB">
        <w:rPr>
          <w:rFonts w:ascii="Times New Roman" w:eastAsia="Calibri" w:hAnsi="Times New Roman" w:cs="Times New Roman"/>
          <w:sz w:val="24"/>
          <w:szCs w:val="24"/>
          <w:lang w:val="uk-UA" w:eastAsia="ru-RU"/>
        </w:rPr>
        <w:t>*****,</w:t>
      </w:r>
      <w:r w:rsidR="00650B39" w:rsidRPr="00AE07FE">
        <w:rPr>
          <w:rFonts w:ascii="Times New Roman" w:eastAsia="Calibri" w:hAnsi="Times New Roman" w:cs="Times New Roman"/>
          <w:sz w:val="24"/>
          <w:szCs w:val="24"/>
          <w:lang w:val="uk-UA" w:eastAsia="ru-RU"/>
        </w:rPr>
        <w:t xml:space="preserve"> у якому зазначила, </w:t>
      </w:r>
      <w:r w:rsidR="005654AB" w:rsidRPr="00AE07FE">
        <w:rPr>
          <w:rFonts w:ascii="Times New Roman" w:eastAsia="Calibri" w:hAnsi="Times New Roman" w:cs="Times New Roman"/>
          <w:sz w:val="24"/>
          <w:szCs w:val="24"/>
          <w:lang w:val="uk-UA" w:eastAsia="ru-RU"/>
        </w:rPr>
        <w:t>про набуття</w:t>
      </w:r>
      <w:r w:rsidR="00650B39" w:rsidRPr="00AE07FE">
        <w:rPr>
          <w:rFonts w:ascii="Times New Roman" w:eastAsia="Calibri" w:hAnsi="Times New Roman" w:cs="Times New Roman"/>
          <w:sz w:val="24"/>
          <w:szCs w:val="24"/>
          <w:lang w:val="uk-UA" w:eastAsia="ru-RU"/>
        </w:rPr>
        <w:t xml:space="preserve"> повноважень представника на підставі договору про надання правової</w:t>
      </w:r>
      <w:r w:rsidR="00845ECB">
        <w:rPr>
          <w:rFonts w:ascii="Times New Roman" w:eastAsia="Calibri" w:hAnsi="Times New Roman" w:cs="Times New Roman"/>
          <w:sz w:val="24"/>
          <w:szCs w:val="24"/>
          <w:lang w:val="uk-UA" w:eastAsia="ru-RU"/>
        </w:rPr>
        <w:t xml:space="preserve"> </w:t>
      </w:r>
      <w:r w:rsidR="00650B39" w:rsidRPr="00AE07FE">
        <w:rPr>
          <w:rFonts w:ascii="Times New Roman" w:eastAsia="Calibri" w:hAnsi="Times New Roman" w:cs="Times New Roman"/>
          <w:sz w:val="24"/>
          <w:szCs w:val="24"/>
          <w:lang w:val="uk-UA" w:eastAsia="ru-RU"/>
        </w:rPr>
        <w:t xml:space="preserve">(правничої) допомоги укладеному з </w:t>
      </w:r>
      <w:r w:rsidR="00845ECB">
        <w:rPr>
          <w:rFonts w:ascii="Times New Roman" w:eastAsia="Calibri" w:hAnsi="Times New Roman" w:cs="Times New Roman"/>
          <w:sz w:val="24"/>
          <w:szCs w:val="24"/>
          <w:lang w:val="uk-UA" w:eastAsia="ru-RU"/>
        </w:rPr>
        <w:t>Особою_2</w:t>
      </w:r>
      <w:r w:rsidR="00650B39" w:rsidRPr="00AE07FE">
        <w:rPr>
          <w:rFonts w:ascii="Times New Roman" w:eastAsia="Calibri" w:hAnsi="Times New Roman" w:cs="Times New Roman"/>
          <w:sz w:val="24"/>
          <w:szCs w:val="24"/>
          <w:lang w:val="uk-UA" w:eastAsia="ru-RU"/>
        </w:rPr>
        <w:t xml:space="preserve"> 12</w:t>
      </w:r>
      <w:r w:rsidR="00845ECB">
        <w:rPr>
          <w:rFonts w:ascii="Times New Roman" w:eastAsia="Calibri" w:hAnsi="Times New Roman" w:cs="Times New Roman"/>
          <w:sz w:val="24"/>
          <w:szCs w:val="24"/>
          <w:lang w:val="uk-UA" w:eastAsia="ru-RU"/>
        </w:rPr>
        <w:t xml:space="preserve"> липня </w:t>
      </w:r>
      <w:r w:rsidR="00650B39" w:rsidRPr="00AE07FE">
        <w:rPr>
          <w:rFonts w:ascii="Times New Roman" w:eastAsia="Calibri" w:hAnsi="Times New Roman" w:cs="Times New Roman"/>
          <w:sz w:val="24"/>
          <w:szCs w:val="24"/>
          <w:lang w:val="uk-UA" w:eastAsia="ru-RU"/>
        </w:rPr>
        <w:t>2021 року.</w:t>
      </w:r>
    </w:p>
    <w:bookmarkEnd w:id="1"/>
    <w:p w14:paraId="220786E4" w14:textId="14FE5CFD" w:rsidR="00650B39" w:rsidRPr="00AE07FE" w:rsidRDefault="00650B39" w:rsidP="00AE07F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На підставі листа виконавчого комітету Семенівської селищної ради від 19</w:t>
      </w:r>
      <w:r w:rsidR="00845ECB">
        <w:rPr>
          <w:rFonts w:ascii="Times New Roman" w:eastAsia="Calibri" w:hAnsi="Times New Roman" w:cs="Times New Roman"/>
          <w:sz w:val="24"/>
          <w:szCs w:val="24"/>
          <w:lang w:val="uk-UA" w:eastAsia="ru-RU"/>
        </w:rPr>
        <w:t xml:space="preserve"> травня </w:t>
      </w:r>
      <w:r w:rsidRPr="00AE07FE">
        <w:rPr>
          <w:rFonts w:ascii="Times New Roman" w:eastAsia="Calibri" w:hAnsi="Times New Roman" w:cs="Times New Roman"/>
          <w:sz w:val="24"/>
          <w:szCs w:val="24"/>
          <w:lang w:val="uk-UA" w:eastAsia="ru-RU"/>
        </w:rPr>
        <w:t xml:space="preserve">2021 року № </w:t>
      </w:r>
      <w:r w:rsidR="00845ECB">
        <w:rPr>
          <w:rFonts w:ascii="Times New Roman" w:eastAsia="Calibri" w:hAnsi="Times New Roman" w:cs="Times New Roman"/>
          <w:sz w:val="24"/>
          <w:szCs w:val="24"/>
          <w:lang w:val="uk-UA" w:eastAsia="ru-RU"/>
        </w:rPr>
        <w:t>****</w:t>
      </w:r>
      <w:r w:rsidRPr="00AE07FE">
        <w:rPr>
          <w:rFonts w:ascii="Times New Roman" w:eastAsia="Calibri" w:hAnsi="Times New Roman" w:cs="Times New Roman"/>
          <w:sz w:val="24"/>
          <w:szCs w:val="24"/>
          <w:lang w:val="uk-UA" w:eastAsia="ru-RU"/>
        </w:rPr>
        <w:t>/21, встановлено, що 1</w:t>
      </w:r>
      <w:r w:rsidR="00CB6727" w:rsidRPr="00AE07FE">
        <w:rPr>
          <w:rFonts w:ascii="Times New Roman" w:eastAsia="Calibri" w:hAnsi="Times New Roman" w:cs="Times New Roman"/>
          <w:sz w:val="24"/>
          <w:szCs w:val="24"/>
          <w:lang w:val="uk-UA" w:eastAsia="ru-RU"/>
        </w:rPr>
        <w:t>1</w:t>
      </w:r>
      <w:r w:rsidR="00845ECB">
        <w:rPr>
          <w:rFonts w:ascii="Times New Roman" w:eastAsia="Calibri" w:hAnsi="Times New Roman" w:cs="Times New Roman"/>
          <w:sz w:val="24"/>
          <w:szCs w:val="24"/>
          <w:lang w:val="uk-UA" w:eastAsia="ru-RU"/>
        </w:rPr>
        <w:t xml:space="preserve"> березня </w:t>
      </w:r>
      <w:r w:rsidRPr="00AE07FE">
        <w:rPr>
          <w:rFonts w:ascii="Times New Roman" w:eastAsia="Calibri" w:hAnsi="Times New Roman" w:cs="Times New Roman"/>
          <w:sz w:val="24"/>
          <w:szCs w:val="24"/>
          <w:lang w:val="uk-UA" w:eastAsia="ru-RU"/>
        </w:rPr>
        <w:t xml:space="preserve">2021 року </w:t>
      </w:r>
      <w:r w:rsidR="00845ECB">
        <w:rPr>
          <w:rFonts w:ascii="Times New Roman" w:eastAsia="Calibri" w:hAnsi="Times New Roman" w:cs="Times New Roman"/>
          <w:sz w:val="24"/>
          <w:szCs w:val="24"/>
          <w:lang w:val="uk-UA" w:eastAsia="ru-RU"/>
        </w:rPr>
        <w:t>Особу_2</w:t>
      </w:r>
      <w:r w:rsidRPr="00AE07FE">
        <w:rPr>
          <w:rFonts w:ascii="Times New Roman" w:eastAsia="Calibri" w:hAnsi="Times New Roman" w:cs="Times New Roman"/>
          <w:sz w:val="24"/>
          <w:szCs w:val="24"/>
          <w:lang w:val="uk-UA" w:eastAsia="ru-RU"/>
        </w:rPr>
        <w:t xml:space="preserve"> знято з реєстраційного обліку у зв’язку зі  смертю</w:t>
      </w:r>
      <w:r w:rsidR="00845ECB">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 xml:space="preserve">(актовий запис № </w:t>
      </w:r>
      <w:r w:rsidR="00845ECB">
        <w:rPr>
          <w:rFonts w:ascii="Times New Roman" w:eastAsia="Calibri" w:hAnsi="Times New Roman" w:cs="Times New Roman"/>
          <w:sz w:val="24"/>
          <w:szCs w:val="24"/>
          <w:lang w:val="uk-UA" w:eastAsia="ru-RU"/>
        </w:rPr>
        <w:t>***</w:t>
      </w:r>
      <w:r w:rsidRPr="00AE07FE">
        <w:rPr>
          <w:rFonts w:ascii="Times New Roman" w:eastAsia="Calibri" w:hAnsi="Times New Roman" w:cs="Times New Roman"/>
          <w:sz w:val="24"/>
          <w:szCs w:val="24"/>
          <w:lang w:val="uk-UA" w:eastAsia="ru-RU"/>
        </w:rPr>
        <w:t xml:space="preserve"> від 12</w:t>
      </w:r>
      <w:r w:rsidR="00845ECB">
        <w:rPr>
          <w:rFonts w:ascii="Times New Roman" w:eastAsia="Calibri" w:hAnsi="Times New Roman" w:cs="Times New Roman"/>
          <w:sz w:val="24"/>
          <w:szCs w:val="24"/>
          <w:lang w:val="uk-UA" w:eastAsia="ru-RU"/>
        </w:rPr>
        <w:t xml:space="preserve"> березня </w:t>
      </w:r>
      <w:r w:rsidRPr="00AE07FE">
        <w:rPr>
          <w:rFonts w:ascii="Times New Roman" w:eastAsia="Calibri" w:hAnsi="Times New Roman" w:cs="Times New Roman"/>
          <w:sz w:val="24"/>
          <w:szCs w:val="24"/>
          <w:lang w:val="uk-UA" w:eastAsia="ru-RU"/>
        </w:rPr>
        <w:t xml:space="preserve">2021 року). </w:t>
      </w:r>
    </w:p>
    <w:p w14:paraId="15CEA87B" w14:textId="650C5A7C" w:rsidR="000650F9" w:rsidRPr="00AE07FE" w:rsidRDefault="00CB6727" w:rsidP="00AE07F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 xml:space="preserve">05 жовтня 2021 року донька померлої </w:t>
      </w:r>
      <w:r w:rsidR="00845ECB">
        <w:rPr>
          <w:rFonts w:ascii="Times New Roman" w:eastAsia="Calibri" w:hAnsi="Times New Roman" w:cs="Times New Roman"/>
          <w:sz w:val="24"/>
          <w:szCs w:val="24"/>
          <w:lang w:val="uk-UA" w:eastAsia="ru-RU"/>
        </w:rPr>
        <w:t>Особи_2</w:t>
      </w:r>
      <w:r w:rsidRPr="00AE07FE">
        <w:rPr>
          <w:rFonts w:ascii="Times New Roman" w:eastAsia="Calibri" w:hAnsi="Times New Roman" w:cs="Times New Roman"/>
          <w:sz w:val="24"/>
          <w:szCs w:val="24"/>
          <w:lang w:val="uk-UA" w:eastAsia="ru-RU"/>
        </w:rPr>
        <w:t xml:space="preserve"> – </w:t>
      </w:r>
      <w:r w:rsidR="00845ECB">
        <w:rPr>
          <w:rFonts w:ascii="Times New Roman" w:eastAsia="Calibri" w:hAnsi="Times New Roman" w:cs="Times New Roman"/>
          <w:sz w:val="24"/>
          <w:szCs w:val="24"/>
          <w:lang w:val="uk-UA" w:eastAsia="ru-RU"/>
        </w:rPr>
        <w:t>Особа_3</w:t>
      </w:r>
      <w:r w:rsidRPr="00AE07FE">
        <w:rPr>
          <w:rFonts w:ascii="Times New Roman" w:eastAsia="Calibri" w:hAnsi="Times New Roman" w:cs="Times New Roman"/>
          <w:sz w:val="24"/>
          <w:szCs w:val="24"/>
          <w:lang w:val="uk-UA" w:eastAsia="ru-RU"/>
        </w:rPr>
        <w:t xml:space="preserve"> отримала свідоцтво про право на спадщину за законом, яка складається з земельної ділянки площею 4,666 г</w:t>
      </w:r>
      <w:r w:rsidR="000650F9" w:rsidRPr="00AE07FE">
        <w:rPr>
          <w:rFonts w:ascii="Times New Roman" w:eastAsia="Calibri" w:hAnsi="Times New Roman" w:cs="Times New Roman"/>
          <w:sz w:val="24"/>
          <w:szCs w:val="24"/>
          <w:lang w:val="uk-UA" w:eastAsia="ru-RU"/>
        </w:rPr>
        <w:t xml:space="preserve">а, розташованої на території </w:t>
      </w:r>
      <w:r w:rsidR="00845ECB">
        <w:rPr>
          <w:rFonts w:ascii="Times New Roman" w:eastAsia="Calibri" w:hAnsi="Times New Roman" w:cs="Times New Roman"/>
          <w:sz w:val="24"/>
          <w:szCs w:val="24"/>
          <w:lang w:val="uk-UA" w:eastAsia="ru-RU"/>
        </w:rPr>
        <w:t>*******</w:t>
      </w:r>
      <w:r w:rsidR="000650F9" w:rsidRPr="00AE07FE">
        <w:rPr>
          <w:rFonts w:ascii="Times New Roman" w:eastAsia="Calibri" w:hAnsi="Times New Roman" w:cs="Times New Roman"/>
          <w:sz w:val="24"/>
          <w:szCs w:val="24"/>
          <w:lang w:val="uk-UA" w:eastAsia="ru-RU"/>
        </w:rPr>
        <w:t xml:space="preserve"> сільської ради Кременчуцького району, Полтавської області.</w:t>
      </w:r>
    </w:p>
    <w:p w14:paraId="34222D62" w14:textId="21C3369D" w:rsidR="00CB6727" w:rsidRPr="00AE07FE" w:rsidRDefault="000650F9" w:rsidP="00845EC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 xml:space="preserve">29 квітня 2022 року  старшим </w:t>
      </w:r>
      <w:proofErr w:type="spellStart"/>
      <w:r w:rsidRPr="00AE07FE">
        <w:rPr>
          <w:rFonts w:ascii="Times New Roman" w:eastAsia="Calibri" w:hAnsi="Times New Roman" w:cs="Times New Roman"/>
          <w:sz w:val="24"/>
          <w:szCs w:val="24"/>
          <w:lang w:val="uk-UA" w:eastAsia="ru-RU"/>
        </w:rPr>
        <w:t>дізнавачем</w:t>
      </w:r>
      <w:proofErr w:type="spellEnd"/>
      <w:r w:rsidRPr="00AE07FE">
        <w:rPr>
          <w:rFonts w:ascii="Times New Roman" w:eastAsia="Calibri" w:hAnsi="Times New Roman" w:cs="Times New Roman"/>
          <w:sz w:val="24"/>
          <w:szCs w:val="24"/>
          <w:lang w:val="uk-UA" w:eastAsia="ru-RU"/>
        </w:rPr>
        <w:t xml:space="preserve"> сектору дізнання ВП №1 Кременчуцького РУП ГУНП в Полтавській області закрито кримінальне провадження від 15</w:t>
      </w:r>
      <w:r w:rsidR="00845ECB">
        <w:rPr>
          <w:rFonts w:ascii="Times New Roman" w:eastAsia="Calibri" w:hAnsi="Times New Roman" w:cs="Times New Roman"/>
          <w:sz w:val="24"/>
          <w:szCs w:val="24"/>
          <w:lang w:val="uk-UA" w:eastAsia="ru-RU"/>
        </w:rPr>
        <w:t xml:space="preserve"> лютого </w:t>
      </w:r>
      <w:r w:rsidRPr="00AE07FE">
        <w:rPr>
          <w:rFonts w:ascii="Times New Roman" w:eastAsia="Calibri" w:hAnsi="Times New Roman" w:cs="Times New Roman"/>
          <w:sz w:val="24"/>
          <w:szCs w:val="24"/>
          <w:lang w:val="uk-UA" w:eastAsia="ru-RU"/>
        </w:rPr>
        <w:t>2022 року, за заявою представника Товариства з обмеженою відповідальністю «</w:t>
      </w:r>
      <w:r w:rsidR="00845ECB">
        <w:rPr>
          <w:rFonts w:ascii="Times New Roman" w:eastAsia="Calibri" w:hAnsi="Times New Roman" w:cs="Times New Roman"/>
          <w:sz w:val="24"/>
          <w:szCs w:val="24"/>
          <w:lang w:val="uk-UA" w:eastAsia="ru-RU"/>
        </w:rPr>
        <w:t>***</w:t>
      </w:r>
      <w:r w:rsidRPr="00AE07FE">
        <w:rPr>
          <w:rFonts w:ascii="Times New Roman" w:eastAsia="Calibri" w:hAnsi="Times New Roman" w:cs="Times New Roman"/>
          <w:sz w:val="24"/>
          <w:szCs w:val="24"/>
          <w:lang w:val="uk-UA" w:eastAsia="ru-RU"/>
        </w:rPr>
        <w:t xml:space="preserve">»  адвоката </w:t>
      </w:r>
      <w:r w:rsidR="00845ECB">
        <w:rPr>
          <w:rFonts w:ascii="Times New Roman" w:eastAsia="Calibri" w:hAnsi="Times New Roman" w:cs="Times New Roman"/>
          <w:sz w:val="24"/>
          <w:szCs w:val="24"/>
          <w:lang w:val="uk-UA" w:eastAsia="ru-RU"/>
        </w:rPr>
        <w:t>Особи_1</w:t>
      </w:r>
      <w:r w:rsidRPr="00AE07FE">
        <w:rPr>
          <w:rFonts w:ascii="Times New Roman" w:eastAsia="Calibri" w:hAnsi="Times New Roman" w:cs="Times New Roman"/>
          <w:sz w:val="24"/>
          <w:szCs w:val="24"/>
          <w:lang w:val="uk-UA" w:eastAsia="ru-RU"/>
        </w:rPr>
        <w:t xml:space="preserve"> стосовно адвоката </w:t>
      </w:r>
      <w:proofErr w:type="spellStart"/>
      <w:r w:rsidRPr="00AE07FE">
        <w:rPr>
          <w:rFonts w:ascii="Times New Roman" w:eastAsia="Calibri" w:hAnsi="Times New Roman" w:cs="Times New Roman"/>
          <w:sz w:val="24"/>
          <w:szCs w:val="24"/>
          <w:lang w:val="uk-UA" w:eastAsia="ru-RU"/>
        </w:rPr>
        <w:t>Бехтер</w:t>
      </w:r>
      <w:proofErr w:type="spellEnd"/>
      <w:r w:rsidRPr="00AE07FE">
        <w:rPr>
          <w:rFonts w:ascii="Times New Roman" w:eastAsia="Calibri" w:hAnsi="Times New Roman" w:cs="Times New Roman"/>
          <w:sz w:val="24"/>
          <w:szCs w:val="24"/>
          <w:lang w:val="uk-UA" w:eastAsia="ru-RU"/>
        </w:rPr>
        <w:t xml:space="preserve"> Лілії Валеріївни за ст.</w:t>
      </w:r>
      <w:r w:rsidR="00845ECB">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400-1 КК України, на підставі  п.</w:t>
      </w:r>
      <w:r w:rsidR="00845ECB">
        <w:rPr>
          <w:rFonts w:ascii="Times New Roman" w:eastAsia="Calibri" w:hAnsi="Times New Roman" w:cs="Times New Roman"/>
          <w:sz w:val="24"/>
          <w:szCs w:val="24"/>
          <w:lang w:val="uk-UA" w:eastAsia="ru-RU"/>
        </w:rPr>
        <w:t> </w:t>
      </w:r>
      <w:r w:rsidRPr="00AE07FE">
        <w:rPr>
          <w:rFonts w:ascii="Times New Roman" w:eastAsia="Calibri" w:hAnsi="Times New Roman" w:cs="Times New Roman"/>
          <w:sz w:val="24"/>
          <w:szCs w:val="24"/>
          <w:lang w:val="uk-UA" w:eastAsia="ru-RU"/>
        </w:rPr>
        <w:t>2</w:t>
      </w:r>
      <w:r w:rsidR="00845ECB">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ч.</w:t>
      </w:r>
      <w:r w:rsidR="00845ECB">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1 ст.</w:t>
      </w:r>
      <w:r w:rsidR="00845ECB">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284 КПК України.</w:t>
      </w:r>
    </w:p>
    <w:p w14:paraId="1E33D302" w14:textId="4F4A2E2C" w:rsidR="00650B39" w:rsidRPr="00AE07FE" w:rsidRDefault="005654AB" w:rsidP="00AE07FE">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 xml:space="preserve">З пояснення адвоката </w:t>
      </w:r>
      <w:proofErr w:type="spellStart"/>
      <w:r w:rsidRPr="00AE07FE">
        <w:rPr>
          <w:rFonts w:ascii="Times New Roman" w:eastAsia="Calibri" w:hAnsi="Times New Roman" w:cs="Times New Roman"/>
          <w:sz w:val="24"/>
          <w:szCs w:val="24"/>
          <w:lang w:val="uk-UA" w:eastAsia="ru-RU"/>
        </w:rPr>
        <w:t>Бехтер</w:t>
      </w:r>
      <w:proofErr w:type="spellEnd"/>
      <w:r w:rsidRPr="00AE07FE">
        <w:rPr>
          <w:rFonts w:ascii="Times New Roman" w:eastAsia="Calibri" w:hAnsi="Times New Roman" w:cs="Times New Roman"/>
          <w:sz w:val="24"/>
          <w:szCs w:val="24"/>
          <w:lang w:val="uk-UA" w:eastAsia="ru-RU"/>
        </w:rPr>
        <w:t xml:space="preserve"> Л.В. встановлено, що </w:t>
      </w:r>
      <w:bookmarkStart w:id="2" w:name="_Hlk104550701"/>
      <w:r w:rsidRPr="00AE07FE">
        <w:rPr>
          <w:rFonts w:ascii="Times New Roman" w:eastAsia="Calibri" w:hAnsi="Times New Roman" w:cs="Times New Roman"/>
          <w:sz w:val="24"/>
          <w:szCs w:val="24"/>
          <w:lang w:val="uk-UA" w:eastAsia="ru-RU"/>
        </w:rPr>
        <w:t xml:space="preserve">вона здійснює представництво </w:t>
      </w:r>
      <w:r w:rsidR="008648A1" w:rsidRPr="00AE07FE">
        <w:rPr>
          <w:rFonts w:ascii="Times New Roman" w:eastAsia="Calibri" w:hAnsi="Times New Roman" w:cs="Times New Roman"/>
          <w:sz w:val="24"/>
          <w:szCs w:val="24"/>
          <w:lang w:val="uk-UA" w:eastAsia="ru-RU"/>
        </w:rPr>
        <w:t xml:space="preserve">інтересів </w:t>
      </w:r>
      <w:r w:rsidRPr="00AE07FE">
        <w:rPr>
          <w:rFonts w:ascii="Times New Roman" w:eastAsia="Calibri" w:hAnsi="Times New Roman" w:cs="Times New Roman"/>
          <w:sz w:val="24"/>
          <w:szCs w:val="24"/>
          <w:lang w:val="uk-UA" w:eastAsia="ru-RU"/>
        </w:rPr>
        <w:t>Товариства з обмеженою відповідальністю «</w:t>
      </w:r>
      <w:r w:rsidR="00845ECB">
        <w:rPr>
          <w:rFonts w:ascii="Times New Roman" w:eastAsia="Calibri" w:hAnsi="Times New Roman" w:cs="Times New Roman"/>
          <w:sz w:val="24"/>
          <w:szCs w:val="24"/>
          <w:lang w:val="uk-UA" w:eastAsia="ru-RU"/>
        </w:rPr>
        <w:t>**1</w:t>
      </w:r>
      <w:r w:rsidRPr="00AE07FE">
        <w:rPr>
          <w:rFonts w:ascii="Times New Roman" w:eastAsia="Calibri" w:hAnsi="Times New Roman" w:cs="Times New Roman"/>
          <w:sz w:val="24"/>
          <w:szCs w:val="24"/>
          <w:lang w:val="uk-UA" w:eastAsia="ru-RU"/>
        </w:rPr>
        <w:t xml:space="preserve">» та </w:t>
      </w:r>
      <w:r w:rsidR="00845ECB">
        <w:rPr>
          <w:rFonts w:ascii="Times New Roman" w:eastAsia="Calibri" w:hAnsi="Times New Roman" w:cs="Times New Roman"/>
          <w:sz w:val="24"/>
          <w:szCs w:val="24"/>
          <w:lang w:val="uk-UA" w:eastAsia="ru-RU"/>
        </w:rPr>
        <w:t>Особи_3</w:t>
      </w:r>
      <w:r w:rsidRPr="00AE07FE">
        <w:rPr>
          <w:rFonts w:ascii="Times New Roman" w:eastAsia="Calibri" w:hAnsi="Times New Roman" w:cs="Times New Roman"/>
          <w:sz w:val="24"/>
          <w:szCs w:val="24"/>
          <w:lang w:val="uk-UA" w:eastAsia="ru-RU"/>
        </w:rPr>
        <w:t xml:space="preserve"> в якості представника відповідача  у Семенівському районному суді Полтавської області у справі за позовом Товариства з обмеженою відповідальністю «</w:t>
      </w:r>
      <w:r w:rsidR="00845ECB">
        <w:rPr>
          <w:rFonts w:ascii="Times New Roman" w:eastAsia="Calibri" w:hAnsi="Times New Roman" w:cs="Times New Roman"/>
          <w:sz w:val="24"/>
          <w:szCs w:val="24"/>
          <w:lang w:val="uk-UA" w:eastAsia="ru-RU"/>
        </w:rPr>
        <w:t>***</w:t>
      </w:r>
      <w:r w:rsidRPr="00AE07FE">
        <w:rPr>
          <w:rFonts w:ascii="Times New Roman" w:eastAsia="Calibri" w:hAnsi="Times New Roman" w:cs="Times New Roman"/>
          <w:sz w:val="24"/>
          <w:szCs w:val="24"/>
          <w:lang w:val="uk-UA" w:eastAsia="ru-RU"/>
        </w:rPr>
        <w:t>».</w:t>
      </w:r>
    </w:p>
    <w:bookmarkEnd w:id="2"/>
    <w:p w14:paraId="4532B55D" w14:textId="1F54AAB0" w:rsidR="005654AB" w:rsidRPr="00AE07FE" w:rsidRDefault="005654AB" w:rsidP="00845EC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За ч.</w:t>
      </w:r>
      <w:r w:rsidR="00845ECB">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1 ст.</w:t>
      </w:r>
      <w:r w:rsidR="00845ECB">
        <w:rPr>
          <w:rFonts w:ascii="Times New Roman" w:eastAsia="Times New Roman" w:hAnsi="Times New Roman" w:cs="Times New Roman"/>
          <w:sz w:val="24"/>
          <w:szCs w:val="24"/>
          <w:lang w:val="uk-UA" w:eastAsia="ru-RU"/>
        </w:rPr>
        <w:t xml:space="preserve"> </w:t>
      </w:r>
      <w:r w:rsidRPr="00AE07FE">
        <w:rPr>
          <w:rFonts w:ascii="Times New Roman" w:eastAsia="Times New Roman" w:hAnsi="Times New Roman" w:cs="Times New Roman"/>
          <w:sz w:val="24"/>
          <w:szCs w:val="24"/>
          <w:lang w:val="uk-UA" w:eastAsia="ru-RU"/>
        </w:rPr>
        <w:t>26 Закону України «Про адвокатуру та адвокатську діяльність» підставою для здійснення адвокатської діяльності є договір про надання правничої допомоги. Документами, що посвідчують повноваження адвоката на надання правової допомоги можуть бути: договір про надання правової допомоги, довіреність, ордер.</w:t>
      </w:r>
    </w:p>
    <w:p w14:paraId="45648F1F" w14:textId="1378E39A" w:rsidR="00837E7E" w:rsidRPr="00AE07FE" w:rsidRDefault="008648A1" w:rsidP="00845ECB">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E07FE">
        <w:rPr>
          <w:rFonts w:ascii="Times New Roman" w:eastAsia="Times New Roman" w:hAnsi="Times New Roman" w:cs="Times New Roman"/>
          <w:sz w:val="24"/>
          <w:szCs w:val="24"/>
          <w:lang w:val="uk-UA" w:eastAsia="ru-RU"/>
        </w:rPr>
        <w:t xml:space="preserve">З огляду на зазначені фактичні обставини </w:t>
      </w:r>
      <w:r w:rsidR="005654AB" w:rsidRPr="00AE07FE">
        <w:rPr>
          <w:rFonts w:ascii="Times New Roman" w:eastAsia="Times New Roman" w:hAnsi="Times New Roman" w:cs="Times New Roman"/>
          <w:sz w:val="24"/>
          <w:szCs w:val="24"/>
          <w:lang w:val="uk-UA" w:eastAsia="ru-RU"/>
        </w:rPr>
        <w:t>дисциплінарн</w:t>
      </w:r>
      <w:r w:rsidR="00837E7E" w:rsidRPr="00AE07FE">
        <w:rPr>
          <w:rFonts w:ascii="Times New Roman" w:eastAsia="Times New Roman" w:hAnsi="Times New Roman" w:cs="Times New Roman"/>
          <w:sz w:val="24"/>
          <w:szCs w:val="24"/>
          <w:lang w:val="uk-UA" w:eastAsia="ru-RU"/>
        </w:rPr>
        <w:t>а</w:t>
      </w:r>
      <w:r w:rsidR="005654AB" w:rsidRPr="00AE07FE">
        <w:rPr>
          <w:rFonts w:ascii="Times New Roman" w:eastAsia="Times New Roman" w:hAnsi="Times New Roman" w:cs="Times New Roman"/>
          <w:sz w:val="24"/>
          <w:szCs w:val="24"/>
          <w:lang w:val="uk-UA" w:eastAsia="ru-RU"/>
        </w:rPr>
        <w:t xml:space="preserve"> палат</w:t>
      </w:r>
      <w:r w:rsidR="00837E7E" w:rsidRPr="00AE07FE">
        <w:rPr>
          <w:rFonts w:ascii="Times New Roman" w:eastAsia="Times New Roman" w:hAnsi="Times New Roman" w:cs="Times New Roman"/>
          <w:sz w:val="24"/>
          <w:szCs w:val="24"/>
          <w:lang w:val="uk-UA" w:eastAsia="ru-RU"/>
        </w:rPr>
        <w:t>а</w:t>
      </w:r>
      <w:r w:rsidR="005654AB" w:rsidRPr="00AE07FE">
        <w:rPr>
          <w:rFonts w:ascii="Times New Roman" w:eastAsia="Times New Roman" w:hAnsi="Times New Roman" w:cs="Times New Roman"/>
          <w:sz w:val="24"/>
          <w:szCs w:val="24"/>
          <w:lang w:val="uk-UA" w:eastAsia="ru-RU"/>
        </w:rPr>
        <w:t xml:space="preserve"> КДКА Полтавської області</w:t>
      </w:r>
      <w:r w:rsidR="00837E7E" w:rsidRPr="00AE07FE">
        <w:rPr>
          <w:rFonts w:ascii="Times New Roman" w:eastAsia="Times New Roman" w:hAnsi="Times New Roman" w:cs="Times New Roman"/>
          <w:sz w:val="24"/>
          <w:szCs w:val="24"/>
          <w:lang w:val="uk-UA" w:eastAsia="ru-RU"/>
        </w:rPr>
        <w:t xml:space="preserve"> прийшла до висновку, що адвокат </w:t>
      </w:r>
      <w:proofErr w:type="spellStart"/>
      <w:r w:rsidR="00837E7E" w:rsidRPr="00AE07FE">
        <w:rPr>
          <w:rFonts w:ascii="Times New Roman" w:eastAsia="Times New Roman" w:hAnsi="Times New Roman" w:cs="Times New Roman"/>
          <w:sz w:val="24"/>
          <w:szCs w:val="24"/>
          <w:lang w:val="uk-UA" w:eastAsia="ru-RU"/>
        </w:rPr>
        <w:t>Бехтер</w:t>
      </w:r>
      <w:proofErr w:type="spellEnd"/>
      <w:r w:rsidR="00837E7E" w:rsidRPr="00AE07FE">
        <w:rPr>
          <w:rFonts w:ascii="Times New Roman" w:eastAsia="Times New Roman" w:hAnsi="Times New Roman" w:cs="Times New Roman"/>
          <w:sz w:val="24"/>
          <w:szCs w:val="24"/>
          <w:lang w:val="uk-UA" w:eastAsia="ru-RU"/>
        </w:rPr>
        <w:t xml:space="preserve"> Л.В., в порушення ст.</w:t>
      </w:r>
      <w:r w:rsidR="00845ECB">
        <w:rPr>
          <w:rFonts w:ascii="Times New Roman" w:eastAsia="Times New Roman" w:hAnsi="Times New Roman" w:cs="Times New Roman"/>
          <w:sz w:val="24"/>
          <w:szCs w:val="24"/>
          <w:lang w:val="uk-UA" w:eastAsia="ru-RU"/>
        </w:rPr>
        <w:t xml:space="preserve"> </w:t>
      </w:r>
      <w:r w:rsidR="00837E7E" w:rsidRPr="00AE07FE">
        <w:rPr>
          <w:rFonts w:ascii="Times New Roman" w:eastAsia="Times New Roman" w:hAnsi="Times New Roman" w:cs="Times New Roman"/>
          <w:sz w:val="24"/>
          <w:szCs w:val="24"/>
          <w:lang w:val="uk-UA" w:eastAsia="ru-RU"/>
        </w:rPr>
        <w:t>26 Закону України «Про адвокатуру та адвокатську діяльність» та ст.</w:t>
      </w:r>
      <w:r w:rsidR="00845ECB">
        <w:rPr>
          <w:rFonts w:ascii="Times New Roman" w:eastAsia="Times New Roman" w:hAnsi="Times New Roman" w:cs="Times New Roman"/>
          <w:sz w:val="24"/>
          <w:szCs w:val="24"/>
          <w:lang w:val="uk-UA" w:eastAsia="ru-RU"/>
        </w:rPr>
        <w:t xml:space="preserve"> </w:t>
      </w:r>
      <w:r w:rsidR="00837E7E" w:rsidRPr="00AE07FE">
        <w:rPr>
          <w:rFonts w:ascii="Times New Roman" w:eastAsia="Times New Roman" w:hAnsi="Times New Roman" w:cs="Times New Roman"/>
          <w:sz w:val="24"/>
          <w:szCs w:val="24"/>
          <w:lang w:val="uk-UA" w:eastAsia="ru-RU"/>
        </w:rPr>
        <w:t>14 Правил адвокатської етики, за відсутності договору про надання правової</w:t>
      </w:r>
      <w:r w:rsidR="00845ECB">
        <w:rPr>
          <w:rFonts w:ascii="Times New Roman" w:eastAsia="Times New Roman" w:hAnsi="Times New Roman" w:cs="Times New Roman"/>
          <w:sz w:val="24"/>
          <w:szCs w:val="24"/>
          <w:lang w:val="uk-UA" w:eastAsia="ru-RU"/>
        </w:rPr>
        <w:t xml:space="preserve"> </w:t>
      </w:r>
      <w:r w:rsidR="00837E7E" w:rsidRPr="00AE07FE">
        <w:rPr>
          <w:rFonts w:ascii="Times New Roman" w:eastAsia="Times New Roman" w:hAnsi="Times New Roman" w:cs="Times New Roman"/>
          <w:sz w:val="24"/>
          <w:szCs w:val="24"/>
          <w:lang w:val="uk-UA" w:eastAsia="ru-RU"/>
        </w:rPr>
        <w:t xml:space="preserve">(правничої допомоги) укладеному з </w:t>
      </w:r>
      <w:r w:rsidR="00845ECB">
        <w:rPr>
          <w:rFonts w:ascii="Times New Roman" w:eastAsia="Times New Roman" w:hAnsi="Times New Roman" w:cs="Times New Roman"/>
          <w:sz w:val="24"/>
          <w:szCs w:val="24"/>
          <w:lang w:val="uk-UA" w:eastAsia="ru-RU"/>
        </w:rPr>
        <w:t>Особою_2</w:t>
      </w:r>
      <w:r w:rsidR="00837E7E" w:rsidRPr="00AE07FE">
        <w:rPr>
          <w:rFonts w:ascii="Times New Roman" w:eastAsia="Times New Roman" w:hAnsi="Times New Roman" w:cs="Times New Roman"/>
          <w:sz w:val="24"/>
          <w:szCs w:val="24"/>
          <w:lang w:val="uk-UA" w:eastAsia="ru-RU"/>
        </w:rPr>
        <w:t>, яка померла 11</w:t>
      </w:r>
      <w:r w:rsidR="00845ECB">
        <w:rPr>
          <w:rFonts w:ascii="Times New Roman" w:eastAsia="Times New Roman" w:hAnsi="Times New Roman" w:cs="Times New Roman"/>
          <w:sz w:val="24"/>
          <w:szCs w:val="24"/>
          <w:lang w:val="uk-UA" w:eastAsia="ru-RU"/>
        </w:rPr>
        <w:t xml:space="preserve"> березня </w:t>
      </w:r>
      <w:r w:rsidR="00837E7E" w:rsidRPr="00AE07FE">
        <w:rPr>
          <w:rFonts w:ascii="Times New Roman" w:eastAsia="Times New Roman" w:hAnsi="Times New Roman" w:cs="Times New Roman"/>
          <w:sz w:val="24"/>
          <w:szCs w:val="24"/>
          <w:lang w:val="uk-UA" w:eastAsia="ru-RU"/>
        </w:rPr>
        <w:t>2021 року,  надала до Семенівського районного суду відзив на позов  та як на підставу підтвердження своїх повноважень</w:t>
      </w:r>
      <w:r w:rsidR="00837E7E" w:rsidRPr="00AE07FE">
        <w:rPr>
          <w:rFonts w:ascii="Times New Roman" w:eastAsia="Calibri" w:hAnsi="Times New Roman" w:cs="Times New Roman"/>
          <w:sz w:val="24"/>
          <w:szCs w:val="24"/>
          <w:lang w:val="uk-UA" w:eastAsia="ru-RU"/>
        </w:rPr>
        <w:t xml:space="preserve"> у справі ордер адвоката серії ВІ №</w:t>
      </w:r>
      <w:r w:rsidR="00845ECB">
        <w:rPr>
          <w:rFonts w:ascii="Times New Roman" w:eastAsia="Calibri" w:hAnsi="Times New Roman" w:cs="Times New Roman"/>
          <w:sz w:val="24"/>
          <w:szCs w:val="24"/>
          <w:lang w:val="uk-UA" w:eastAsia="ru-RU"/>
        </w:rPr>
        <w:t> *****,</w:t>
      </w:r>
      <w:r w:rsidR="00837E7E" w:rsidRPr="00AE07FE">
        <w:rPr>
          <w:rFonts w:ascii="Times New Roman" w:eastAsia="Calibri" w:hAnsi="Times New Roman" w:cs="Times New Roman"/>
          <w:sz w:val="24"/>
          <w:szCs w:val="24"/>
          <w:lang w:val="uk-UA" w:eastAsia="ru-RU"/>
        </w:rPr>
        <w:t xml:space="preserve"> у якому зазначила, про набуття повноважень представника  на підставі договору про надання правової</w:t>
      </w:r>
      <w:r w:rsidR="00845ECB">
        <w:rPr>
          <w:rFonts w:ascii="Times New Roman" w:eastAsia="Calibri" w:hAnsi="Times New Roman" w:cs="Times New Roman"/>
          <w:sz w:val="24"/>
          <w:szCs w:val="24"/>
          <w:lang w:val="uk-UA" w:eastAsia="ru-RU"/>
        </w:rPr>
        <w:t xml:space="preserve"> </w:t>
      </w:r>
      <w:r w:rsidR="00837E7E" w:rsidRPr="00AE07FE">
        <w:rPr>
          <w:rFonts w:ascii="Times New Roman" w:eastAsia="Calibri" w:hAnsi="Times New Roman" w:cs="Times New Roman"/>
          <w:sz w:val="24"/>
          <w:szCs w:val="24"/>
          <w:lang w:val="uk-UA" w:eastAsia="ru-RU"/>
        </w:rPr>
        <w:t xml:space="preserve">(правничої) допомоги укладеному з </w:t>
      </w:r>
      <w:r w:rsidR="00845ECB">
        <w:rPr>
          <w:rFonts w:ascii="Times New Roman" w:eastAsia="Calibri" w:hAnsi="Times New Roman" w:cs="Times New Roman"/>
          <w:sz w:val="24"/>
          <w:szCs w:val="24"/>
          <w:lang w:val="uk-UA" w:eastAsia="ru-RU"/>
        </w:rPr>
        <w:t xml:space="preserve">Особою_2 </w:t>
      </w:r>
      <w:r w:rsidR="00837E7E" w:rsidRPr="00AE07FE">
        <w:rPr>
          <w:rFonts w:ascii="Times New Roman" w:eastAsia="Calibri" w:hAnsi="Times New Roman" w:cs="Times New Roman"/>
          <w:sz w:val="24"/>
          <w:szCs w:val="24"/>
          <w:lang w:val="uk-UA" w:eastAsia="ru-RU"/>
        </w:rPr>
        <w:t>від 12</w:t>
      </w:r>
      <w:r w:rsidR="00845ECB">
        <w:rPr>
          <w:rFonts w:ascii="Times New Roman" w:eastAsia="Calibri" w:hAnsi="Times New Roman" w:cs="Times New Roman"/>
          <w:sz w:val="24"/>
          <w:szCs w:val="24"/>
          <w:lang w:val="uk-UA" w:eastAsia="ru-RU"/>
        </w:rPr>
        <w:t xml:space="preserve"> липня </w:t>
      </w:r>
      <w:r w:rsidR="00837E7E" w:rsidRPr="00AE07FE">
        <w:rPr>
          <w:rFonts w:ascii="Times New Roman" w:eastAsia="Calibri" w:hAnsi="Times New Roman" w:cs="Times New Roman"/>
          <w:sz w:val="24"/>
          <w:szCs w:val="24"/>
          <w:lang w:val="uk-UA" w:eastAsia="ru-RU"/>
        </w:rPr>
        <w:t>2021 року, що не відповідало дійсності</w:t>
      </w:r>
      <w:r w:rsidR="00B06A8F" w:rsidRPr="00AE07FE">
        <w:rPr>
          <w:rFonts w:ascii="Times New Roman" w:eastAsia="Calibri" w:hAnsi="Times New Roman" w:cs="Times New Roman"/>
          <w:sz w:val="24"/>
          <w:szCs w:val="24"/>
          <w:lang w:val="uk-UA" w:eastAsia="ru-RU"/>
        </w:rPr>
        <w:t>. Зазначені обставини вказують на</w:t>
      </w:r>
      <w:r w:rsidR="00D95AD2" w:rsidRPr="00AE07FE">
        <w:rPr>
          <w:rFonts w:ascii="Times New Roman" w:eastAsia="Calibri" w:hAnsi="Times New Roman" w:cs="Times New Roman"/>
          <w:sz w:val="24"/>
          <w:szCs w:val="24"/>
          <w:lang w:val="uk-UA" w:eastAsia="ru-RU"/>
        </w:rPr>
        <w:t xml:space="preserve"> наявність в діях адвоката </w:t>
      </w:r>
      <w:proofErr w:type="spellStart"/>
      <w:r w:rsidR="00D95AD2" w:rsidRPr="00AE07FE">
        <w:rPr>
          <w:rFonts w:ascii="Times New Roman" w:eastAsia="Calibri" w:hAnsi="Times New Roman" w:cs="Times New Roman"/>
          <w:sz w:val="24"/>
          <w:szCs w:val="24"/>
          <w:lang w:val="uk-UA" w:eastAsia="ru-RU"/>
        </w:rPr>
        <w:t>Бехтер</w:t>
      </w:r>
      <w:proofErr w:type="spellEnd"/>
      <w:r w:rsidR="00D95AD2" w:rsidRPr="00AE07FE">
        <w:rPr>
          <w:rFonts w:ascii="Times New Roman" w:eastAsia="Calibri" w:hAnsi="Times New Roman" w:cs="Times New Roman"/>
          <w:sz w:val="24"/>
          <w:szCs w:val="24"/>
          <w:lang w:val="uk-UA" w:eastAsia="ru-RU"/>
        </w:rPr>
        <w:t xml:space="preserve"> Лілії Валеріївни складу дисциплінарного проступку передбаченого п.</w:t>
      </w:r>
      <w:r w:rsidR="00845ECB">
        <w:rPr>
          <w:rFonts w:ascii="Times New Roman" w:eastAsia="Calibri" w:hAnsi="Times New Roman" w:cs="Times New Roman"/>
          <w:sz w:val="24"/>
          <w:szCs w:val="24"/>
          <w:lang w:val="uk-UA" w:eastAsia="ru-RU"/>
        </w:rPr>
        <w:t xml:space="preserve"> </w:t>
      </w:r>
      <w:r w:rsidR="00D95AD2" w:rsidRPr="00AE07FE">
        <w:rPr>
          <w:rFonts w:ascii="Times New Roman" w:eastAsia="Calibri" w:hAnsi="Times New Roman" w:cs="Times New Roman"/>
          <w:sz w:val="24"/>
          <w:szCs w:val="24"/>
          <w:lang w:val="uk-UA" w:eastAsia="ru-RU"/>
        </w:rPr>
        <w:t>3</w:t>
      </w:r>
      <w:r w:rsidR="00845ECB">
        <w:rPr>
          <w:rFonts w:ascii="Times New Roman" w:eastAsia="Calibri" w:hAnsi="Times New Roman" w:cs="Times New Roman"/>
          <w:sz w:val="24"/>
          <w:szCs w:val="24"/>
          <w:lang w:val="uk-UA" w:eastAsia="ru-RU"/>
        </w:rPr>
        <w:t xml:space="preserve"> </w:t>
      </w:r>
      <w:r w:rsidR="00D95AD2" w:rsidRPr="00AE07FE">
        <w:rPr>
          <w:rFonts w:ascii="Times New Roman" w:eastAsia="Calibri" w:hAnsi="Times New Roman" w:cs="Times New Roman"/>
          <w:sz w:val="24"/>
          <w:szCs w:val="24"/>
          <w:lang w:val="uk-UA" w:eastAsia="ru-RU"/>
        </w:rPr>
        <w:t>ч.</w:t>
      </w:r>
      <w:r w:rsidR="00845ECB">
        <w:rPr>
          <w:rFonts w:ascii="Times New Roman" w:eastAsia="Calibri" w:hAnsi="Times New Roman" w:cs="Times New Roman"/>
          <w:sz w:val="24"/>
          <w:szCs w:val="24"/>
          <w:lang w:val="uk-UA" w:eastAsia="ru-RU"/>
        </w:rPr>
        <w:t xml:space="preserve"> </w:t>
      </w:r>
      <w:r w:rsidR="00D95AD2" w:rsidRPr="00AE07FE">
        <w:rPr>
          <w:rFonts w:ascii="Times New Roman" w:eastAsia="Calibri" w:hAnsi="Times New Roman" w:cs="Times New Roman"/>
          <w:sz w:val="24"/>
          <w:szCs w:val="24"/>
          <w:lang w:val="uk-UA" w:eastAsia="ru-RU"/>
        </w:rPr>
        <w:t>2 ст.</w:t>
      </w:r>
      <w:r w:rsidR="00845ECB">
        <w:rPr>
          <w:rFonts w:ascii="Times New Roman" w:eastAsia="Calibri" w:hAnsi="Times New Roman" w:cs="Times New Roman"/>
          <w:sz w:val="24"/>
          <w:szCs w:val="24"/>
          <w:lang w:val="uk-UA" w:eastAsia="ru-RU"/>
        </w:rPr>
        <w:t xml:space="preserve"> </w:t>
      </w:r>
      <w:r w:rsidR="00D95AD2" w:rsidRPr="00AE07FE">
        <w:rPr>
          <w:rFonts w:ascii="Times New Roman" w:eastAsia="Calibri" w:hAnsi="Times New Roman" w:cs="Times New Roman"/>
          <w:sz w:val="24"/>
          <w:szCs w:val="24"/>
          <w:lang w:val="uk-UA" w:eastAsia="ru-RU"/>
        </w:rPr>
        <w:t>34 Закону України «Про адвокатуру та адвокатську ді</w:t>
      </w:r>
      <w:r w:rsidR="00B06A8F" w:rsidRPr="00AE07FE">
        <w:rPr>
          <w:rFonts w:ascii="Times New Roman" w:eastAsia="Calibri" w:hAnsi="Times New Roman" w:cs="Times New Roman"/>
          <w:sz w:val="24"/>
          <w:szCs w:val="24"/>
          <w:lang w:val="uk-UA" w:eastAsia="ru-RU"/>
        </w:rPr>
        <w:t>яльність», а саме не дотримання у своїй професійній діяльності ст.</w:t>
      </w:r>
      <w:r w:rsidR="00845ECB">
        <w:rPr>
          <w:rFonts w:ascii="Times New Roman" w:eastAsia="Calibri" w:hAnsi="Times New Roman" w:cs="Times New Roman"/>
          <w:sz w:val="24"/>
          <w:szCs w:val="24"/>
          <w:lang w:val="uk-UA" w:eastAsia="ru-RU"/>
        </w:rPr>
        <w:t xml:space="preserve"> </w:t>
      </w:r>
      <w:r w:rsidR="00B06A8F" w:rsidRPr="00AE07FE">
        <w:rPr>
          <w:rFonts w:ascii="Times New Roman" w:eastAsia="Calibri" w:hAnsi="Times New Roman" w:cs="Times New Roman"/>
          <w:sz w:val="24"/>
          <w:szCs w:val="24"/>
          <w:lang w:val="uk-UA" w:eastAsia="ru-RU"/>
        </w:rPr>
        <w:t xml:space="preserve">7 Правил адвокатської етики, оскільки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клієнта, дотримуючись чинного законодавства України, сприяти утвердженню та практичній реалізації принципів верховенства права та законності. Адвокат не має права в своїй професійні діяльності вдаватися до засобів та методів, які суперечать чинному </w:t>
      </w:r>
      <w:r w:rsidR="00B06A8F" w:rsidRPr="00AE07FE">
        <w:rPr>
          <w:rFonts w:ascii="Times New Roman" w:eastAsia="Calibri" w:hAnsi="Times New Roman" w:cs="Times New Roman"/>
          <w:sz w:val="24"/>
          <w:szCs w:val="24"/>
          <w:lang w:val="uk-UA" w:eastAsia="ru-RU"/>
        </w:rPr>
        <w:lastRenderedPageBreak/>
        <w:t>законодавству.</w:t>
      </w:r>
    </w:p>
    <w:p w14:paraId="3DD3660A" w14:textId="7E6BA05E" w:rsidR="00DD79C7" w:rsidRPr="00AE07FE" w:rsidRDefault="004F6855" w:rsidP="00845ECB">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При визначенні виду дисциплінарного стягнення дисциплінарна палата КДКА Полтавської області враховує особу адвоката, яка раніше до дисциплінарної відповідальності не притягалась, критичн</w:t>
      </w:r>
      <w:r w:rsidR="00845ECB">
        <w:rPr>
          <w:rFonts w:ascii="Times New Roman" w:eastAsia="Calibri" w:hAnsi="Times New Roman" w:cs="Times New Roman"/>
          <w:sz w:val="24"/>
          <w:szCs w:val="24"/>
          <w:lang w:val="uk-UA" w:eastAsia="ru-RU"/>
        </w:rPr>
        <w:t>о</w:t>
      </w:r>
      <w:r w:rsidRPr="00AE07FE">
        <w:rPr>
          <w:rFonts w:ascii="Times New Roman" w:eastAsia="Calibri" w:hAnsi="Times New Roman" w:cs="Times New Roman"/>
          <w:sz w:val="24"/>
          <w:szCs w:val="24"/>
          <w:lang w:val="uk-UA" w:eastAsia="ru-RU"/>
        </w:rPr>
        <w:t xml:space="preserve"> ставиться до своїх дій, жодних негативних наслідків для </w:t>
      </w:r>
      <w:r w:rsidR="00845ECB">
        <w:rPr>
          <w:rFonts w:ascii="Times New Roman" w:eastAsia="Calibri" w:hAnsi="Times New Roman" w:cs="Times New Roman"/>
          <w:sz w:val="24"/>
          <w:szCs w:val="24"/>
          <w:lang w:val="uk-UA" w:eastAsia="ru-RU"/>
        </w:rPr>
        <w:t>Особи_3</w:t>
      </w:r>
      <w:r w:rsidR="00DD79C7" w:rsidRPr="00AE07FE">
        <w:rPr>
          <w:rFonts w:ascii="Times New Roman" w:eastAsia="Calibri" w:hAnsi="Times New Roman" w:cs="Times New Roman"/>
          <w:sz w:val="24"/>
          <w:szCs w:val="24"/>
          <w:lang w:val="uk-UA" w:eastAsia="ru-RU"/>
        </w:rPr>
        <w:t>,</w:t>
      </w:r>
      <w:r w:rsidRPr="00AE07FE">
        <w:rPr>
          <w:rFonts w:ascii="Times New Roman" w:eastAsia="Calibri" w:hAnsi="Times New Roman" w:cs="Times New Roman"/>
          <w:sz w:val="24"/>
          <w:szCs w:val="24"/>
          <w:lang w:val="uk-UA" w:eastAsia="ru-RU"/>
        </w:rPr>
        <w:t xml:space="preserve"> якій </w:t>
      </w:r>
      <w:r w:rsidR="00DD79C7" w:rsidRPr="00AE07FE">
        <w:rPr>
          <w:rFonts w:ascii="Times New Roman" w:eastAsia="Calibri" w:hAnsi="Times New Roman" w:cs="Times New Roman"/>
          <w:sz w:val="24"/>
          <w:szCs w:val="24"/>
          <w:lang w:val="uk-UA" w:eastAsia="ru-RU"/>
        </w:rPr>
        <w:t xml:space="preserve">адвокат </w:t>
      </w:r>
      <w:proofErr w:type="spellStart"/>
      <w:r w:rsidR="00DD79C7" w:rsidRPr="00AE07FE">
        <w:rPr>
          <w:rFonts w:ascii="Times New Roman" w:eastAsia="Calibri" w:hAnsi="Times New Roman" w:cs="Times New Roman"/>
          <w:sz w:val="24"/>
          <w:szCs w:val="24"/>
          <w:lang w:val="uk-UA" w:eastAsia="ru-RU"/>
        </w:rPr>
        <w:t>Бехтер</w:t>
      </w:r>
      <w:proofErr w:type="spellEnd"/>
      <w:r w:rsidR="00DD79C7" w:rsidRPr="00AE07FE">
        <w:rPr>
          <w:rFonts w:ascii="Times New Roman" w:eastAsia="Calibri" w:hAnsi="Times New Roman" w:cs="Times New Roman"/>
          <w:sz w:val="24"/>
          <w:szCs w:val="24"/>
          <w:lang w:val="uk-UA" w:eastAsia="ru-RU"/>
        </w:rPr>
        <w:t xml:space="preserve"> Л.В. продовжує надавати правову допомогу</w:t>
      </w:r>
      <w:r w:rsidR="007C2862" w:rsidRPr="00AE07FE">
        <w:rPr>
          <w:rFonts w:ascii="Times New Roman" w:eastAsia="Calibri" w:hAnsi="Times New Roman" w:cs="Times New Roman"/>
          <w:sz w:val="24"/>
          <w:szCs w:val="24"/>
          <w:lang w:val="uk-UA" w:eastAsia="ru-RU"/>
        </w:rPr>
        <w:t xml:space="preserve">, </w:t>
      </w:r>
      <w:r w:rsidR="00DD79C7" w:rsidRPr="00AE07FE">
        <w:rPr>
          <w:rFonts w:ascii="Times New Roman" w:eastAsia="Calibri" w:hAnsi="Times New Roman" w:cs="Times New Roman"/>
          <w:sz w:val="24"/>
          <w:szCs w:val="24"/>
          <w:lang w:val="uk-UA" w:eastAsia="ru-RU"/>
        </w:rPr>
        <w:t xml:space="preserve"> не наступило.</w:t>
      </w:r>
    </w:p>
    <w:p w14:paraId="71FE55F0" w14:textId="6E8716F1" w:rsidR="002A585F" w:rsidRPr="00AE07FE" w:rsidRDefault="002A585F" w:rsidP="002A585F">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E07FE">
        <w:rPr>
          <w:rFonts w:ascii="Times New Roman" w:hAnsi="Times New Roman" w:cs="Times New Roman"/>
          <w:color w:val="333333"/>
          <w:sz w:val="24"/>
          <w:szCs w:val="24"/>
          <w:lang w:val="uk-UA"/>
        </w:rPr>
        <w:t xml:space="preserve">          </w:t>
      </w:r>
      <w:r w:rsidRPr="00AE07FE">
        <w:rPr>
          <w:rFonts w:ascii="Times New Roman" w:eastAsia="Calibri" w:hAnsi="Times New Roman" w:cs="Times New Roman"/>
          <w:sz w:val="24"/>
          <w:szCs w:val="24"/>
          <w:lang w:val="uk-UA" w:eastAsia="ru-RU"/>
        </w:rPr>
        <w:t xml:space="preserve"> </w:t>
      </w:r>
      <w:r w:rsidR="00845ECB">
        <w:rPr>
          <w:rFonts w:ascii="Times New Roman" w:eastAsia="Calibri" w:hAnsi="Times New Roman" w:cs="Times New Roman"/>
          <w:sz w:val="24"/>
          <w:szCs w:val="24"/>
          <w:lang w:val="uk-UA" w:eastAsia="ru-RU"/>
        </w:rPr>
        <w:tab/>
      </w:r>
      <w:r w:rsidRPr="00AE07FE">
        <w:rPr>
          <w:rFonts w:ascii="Times New Roman" w:eastAsia="Calibri" w:hAnsi="Times New Roman" w:cs="Times New Roman"/>
          <w:sz w:val="24"/>
          <w:szCs w:val="24"/>
          <w:lang w:val="uk-UA" w:eastAsia="ru-RU"/>
        </w:rPr>
        <w:t xml:space="preserve">На підставі викладеного, дисциплінарна палата КДКА Полтавської області керуючись ст. ст. 33, 34, 40,41, ч. 2 ст. 50 Закону України </w:t>
      </w:r>
      <w:r w:rsidR="00845ECB">
        <w:rPr>
          <w:rFonts w:ascii="Times New Roman" w:eastAsia="Calibri" w:hAnsi="Times New Roman" w:cs="Times New Roman"/>
          <w:sz w:val="24"/>
          <w:szCs w:val="24"/>
          <w:lang w:val="uk-UA" w:eastAsia="ru-RU"/>
        </w:rPr>
        <w:t>«</w:t>
      </w:r>
      <w:r w:rsidRPr="00AE07FE">
        <w:rPr>
          <w:rFonts w:ascii="Times New Roman" w:eastAsia="Calibri" w:hAnsi="Times New Roman" w:cs="Times New Roman"/>
          <w:sz w:val="24"/>
          <w:szCs w:val="24"/>
          <w:lang w:val="uk-UA" w:eastAsia="ru-RU"/>
        </w:rPr>
        <w:t>Про адвокатуру та адвокатську діяльність</w:t>
      </w:r>
      <w:r w:rsidR="00845ECB">
        <w:rPr>
          <w:rFonts w:ascii="Times New Roman" w:eastAsia="Calibri" w:hAnsi="Times New Roman" w:cs="Times New Roman"/>
          <w:sz w:val="24"/>
          <w:szCs w:val="24"/>
          <w:lang w:val="uk-UA" w:eastAsia="ru-RU"/>
        </w:rPr>
        <w:t xml:space="preserve">» </w:t>
      </w:r>
      <w:r w:rsidRPr="00AE07FE">
        <w:rPr>
          <w:rFonts w:ascii="Times New Roman" w:eastAsia="Calibri" w:hAnsi="Times New Roman" w:cs="Times New Roman"/>
          <w:sz w:val="24"/>
          <w:szCs w:val="24"/>
          <w:lang w:val="uk-UA" w:eastAsia="ru-RU"/>
        </w:rPr>
        <w:t>-</w:t>
      </w:r>
    </w:p>
    <w:p w14:paraId="4533BCE4" w14:textId="77777777" w:rsidR="002A585F" w:rsidRPr="00AE07FE" w:rsidRDefault="002A585F" w:rsidP="002A585F">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6CE25576" w14:textId="77777777" w:rsidR="002A585F" w:rsidRPr="00AE07FE" w:rsidRDefault="002A585F" w:rsidP="002A585F">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AE07FE">
        <w:rPr>
          <w:rFonts w:ascii="Times New Roman" w:eastAsia="Calibri" w:hAnsi="Times New Roman" w:cs="Times New Roman"/>
          <w:b/>
          <w:sz w:val="24"/>
          <w:szCs w:val="24"/>
          <w:lang w:val="uk-UA" w:eastAsia="ru-RU"/>
        </w:rPr>
        <w:t>В И Р І Ш И Л А :</w:t>
      </w:r>
    </w:p>
    <w:p w14:paraId="41F57984" w14:textId="77777777" w:rsidR="002A585F" w:rsidRPr="00AE07FE" w:rsidRDefault="002A585F" w:rsidP="002A585F">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01439B4B" w14:textId="4662EAAD" w:rsidR="00DD79C7" w:rsidRPr="00AE07FE" w:rsidRDefault="002A585F" w:rsidP="00845ECB">
      <w:pPr>
        <w:widowControl w:val="0"/>
        <w:numPr>
          <w:ilvl w:val="0"/>
          <w:numId w:val="1"/>
        </w:numPr>
        <w:tabs>
          <w:tab w:val="clear" w:pos="1110"/>
          <w:tab w:val="num" w:pos="851"/>
        </w:tabs>
        <w:autoSpaceDE w:val="0"/>
        <w:autoSpaceDN w:val="0"/>
        <w:adjustRightInd w:val="0"/>
        <w:spacing w:after="0" w:line="240" w:lineRule="auto"/>
        <w:ind w:left="0" w:firstLine="993"/>
        <w:jc w:val="both"/>
        <w:rPr>
          <w:rFonts w:ascii="Times New Roman" w:eastAsia="Calibri" w:hAnsi="Times New Roman" w:cs="Times New Roman"/>
          <w:sz w:val="24"/>
          <w:szCs w:val="24"/>
          <w:lang w:val="uk-UA" w:eastAsia="ru-RU"/>
        </w:rPr>
      </w:pPr>
      <w:r w:rsidRPr="00AE07FE">
        <w:rPr>
          <w:rFonts w:ascii="Times New Roman" w:eastAsia="Times New Roman" w:hAnsi="Times New Roman" w:cs="Times New Roman"/>
          <w:bCs/>
          <w:color w:val="000000"/>
          <w:sz w:val="24"/>
          <w:szCs w:val="24"/>
          <w:lang w:val="uk-UA" w:eastAsia="ru-RU"/>
        </w:rPr>
        <w:t>Притягти адвоката</w:t>
      </w:r>
      <w:r w:rsidRPr="00AE07FE">
        <w:rPr>
          <w:rFonts w:ascii="Times New Roman" w:eastAsia="Calibri" w:hAnsi="Times New Roman" w:cs="Times New Roman"/>
          <w:sz w:val="24"/>
          <w:szCs w:val="24"/>
          <w:lang w:val="uk-UA" w:eastAsia="ru-RU"/>
        </w:rPr>
        <w:t xml:space="preserve"> </w:t>
      </w:r>
      <w:proofErr w:type="spellStart"/>
      <w:r w:rsidRPr="00AE07FE">
        <w:rPr>
          <w:rFonts w:ascii="Times New Roman" w:eastAsia="Calibri" w:hAnsi="Times New Roman" w:cs="Times New Roman"/>
          <w:sz w:val="24"/>
          <w:szCs w:val="24"/>
          <w:lang w:val="uk-UA" w:eastAsia="ru-RU"/>
        </w:rPr>
        <w:t>Бехтер</w:t>
      </w:r>
      <w:proofErr w:type="spellEnd"/>
      <w:r w:rsidRPr="00AE07FE">
        <w:rPr>
          <w:rFonts w:ascii="Times New Roman" w:eastAsia="Calibri" w:hAnsi="Times New Roman" w:cs="Times New Roman"/>
          <w:sz w:val="24"/>
          <w:szCs w:val="24"/>
          <w:lang w:val="uk-UA" w:eastAsia="ru-RU"/>
        </w:rPr>
        <w:t xml:space="preserve"> Лілію Валеріївну </w:t>
      </w:r>
      <w:r w:rsidRPr="00AE07FE">
        <w:rPr>
          <w:rFonts w:ascii="Times New Roman" w:eastAsia="Times New Roman" w:hAnsi="Times New Roman" w:cs="Times New Roman"/>
          <w:sz w:val="24"/>
          <w:szCs w:val="24"/>
          <w:lang w:val="uk-UA" w:eastAsia="ru-RU"/>
        </w:rPr>
        <w:t xml:space="preserve">(свідоцтво про право на заняття адвокатською діяльністю № 1944 від 09.01.2018 року, видане Радою адвокатів Полтавської області) </w:t>
      </w:r>
      <w:r w:rsidRPr="00AE07FE">
        <w:rPr>
          <w:rFonts w:ascii="Times New Roman" w:eastAsia="Times New Roman" w:hAnsi="Times New Roman" w:cs="Times New Roman"/>
          <w:bCs/>
          <w:color w:val="000000"/>
          <w:sz w:val="24"/>
          <w:szCs w:val="24"/>
          <w:lang w:val="uk-UA" w:eastAsia="ru-RU"/>
        </w:rPr>
        <w:t>до дисциплінарної відповідальності за вчинення дисциплінарного проступку і застосувати до неї дисциплінарне стягнення</w:t>
      </w:r>
      <w:r w:rsidRPr="00AE07FE">
        <w:rPr>
          <w:rFonts w:ascii="Times New Roman" w:eastAsia="Calibri" w:hAnsi="Times New Roman" w:cs="Times New Roman"/>
          <w:sz w:val="24"/>
          <w:szCs w:val="24"/>
          <w:lang w:val="uk-UA" w:eastAsia="ru-RU"/>
        </w:rPr>
        <w:t xml:space="preserve"> у вигляді – попередження.</w:t>
      </w:r>
    </w:p>
    <w:p w14:paraId="19A933A9" w14:textId="77777777" w:rsidR="00932F80" w:rsidRPr="00AE07FE" w:rsidRDefault="00932F80" w:rsidP="00845ECB">
      <w:pPr>
        <w:widowControl w:val="0"/>
        <w:tabs>
          <w:tab w:val="num" w:pos="851"/>
        </w:tabs>
        <w:autoSpaceDE w:val="0"/>
        <w:autoSpaceDN w:val="0"/>
        <w:adjustRightInd w:val="0"/>
        <w:spacing w:after="0" w:line="240" w:lineRule="auto"/>
        <w:ind w:firstLine="993"/>
        <w:jc w:val="center"/>
        <w:rPr>
          <w:rFonts w:ascii="Times New Roman" w:eastAsia="Calibri" w:hAnsi="Times New Roman" w:cs="Times New Roman"/>
          <w:sz w:val="24"/>
          <w:szCs w:val="24"/>
          <w:lang w:val="uk-UA" w:eastAsia="ru-RU"/>
        </w:rPr>
      </w:pPr>
    </w:p>
    <w:p w14:paraId="0B2FA2B4" w14:textId="77777777" w:rsidR="00932F80" w:rsidRPr="00AE07FE" w:rsidRDefault="00932F80" w:rsidP="00845ECB">
      <w:pPr>
        <w:widowControl w:val="0"/>
        <w:numPr>
          <w:ilvl w:val="0"/>
          <w:numId w:val="1"/>
        </w:numPr>
        <w:tabs>
          <w:tab w:val="clear" w:pos="1110"/>
          <w:tab w:val="num" w:pos="851"/>
        </w:tabs>
        <w:autoSpaceDE w:val="0"/>
        <w:autoSpaceDN w:val="0"/>
        <w:adjustRightInd w:val="0"/>
        <w:spacing w:after="0" w:line="240" w:lineRule="auto"/>
        <w:ind w:left="0" w:firstLine="993"/>
        <w:jc w:val="both"/>
        <w:rPr>
          <w:rFonts w:ascii="Times New Roman" w:eastAsia="Calibri" w:hAnsi="Times New Roman" w:cs="Times New Roman"/>
          <w:color w:val="000000"/>
          <w:spacing w:val="7"/>
          <w:sz w:val="24"/>
          <w:szCs w:val="24"/>
          <w:lang w:val="uk-UA" w:eastAsia="ru-RU"/>
        </w:rPr>
      </w:pPr>
      <w:r w:rsidRPr="00AE07FE">
        <w:rPr>
          <w:rFonts w:ascii="Times New Roman" w:eastAsia="Calibri" w:hAnsi="Times New Roman" w:cs="Times New Roman"/>
          <w:sz w:val="24"/>
          <w:szCs w:val="24"/>
          <w:lang w:val="uk-UA" w:eastAsia="ru-RU"/>
        </w:rPr>
        <w:t xml:space="preserve">Копію рішення надіслати адвокату </w:t>
      </w:r>
      <w:proofErr w:type="spellStart"/>
      <w:r w:rsidRPr="00AE07FE">
        <w:rPr>
          <w:rFonts w:ascii="Times New Roman" w:eastAsia="Calibri" w:hAnsi="Times New Roman" w:cs="Times New Roman"/>
          <w:sz w:val="24"/>
          <w:szCs w:val="24"/>
          <w:lang w:val="uk-UA" w:eastAsia="ru-RU"/>
        </w:rPr>
        <w:t>Бехтер</w:t>
      </w:r>
      <w:proofErr w:type="spellEnd"/>
      <w:r w:rsidRPr="00AE07FE">
        <w:rPr>
          <w:rFonts w:ascii="Times New Roman" w:eastAsia="Calibri" w:hAnsi="Times New Roman" w:cs="Times New Roman"/>
          <w:sz w:val="24"/>
          <w:szCs w:val="24"/>
          <w:lang w:val="uk-UA" w:eastAsia="ru-RU"/>
        </w:rPr>
        <w:t xml:space="preserve"> Л.В. </w:t>
      </w:r>
      <w:r w:rsidRPr="00AE07FE">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D819D3C" w14:textId="77777777" w:rsidR="00932F80" w:rsidRPr="00AE07FE" w:rsidRDefault="00932F80" w:rsidP="00845ECB">
      <w:pPr>
        <w:widowControl w:val="0"/>
        <w:tabs>
          <w:tab w:val="num" w:pos="851"/>
        </w:tabs>
        <w:autoSpaceDE w:val="0"/>
        <w:autoSpaceDN w:val="0"/>
        <w:adjustRightInd w:val="0"/>
        <w:spacing w:after="0" w:line="240" w:lineRule="auto"/>
        <w:ind w:firstLine="993"/>
        <w:jc w:val="both"/>
        <w:rPr>
          <w:rFonts w:ascii="Times New Roman" w:eastAsia="Calibri" w:hAnsi="Times New Roman" w:cs="Times New Roman"/>
          <w:color w:val="000000"/>
          <w:spacing w:val="7"/>
          <w:sz w:val="24"/>
          <w:szCs w:val="24"/>
          <w:lang w:val="uk-UA" w:eastAsia="ru-RU"/>
        </w:rPr>
      </w:pPr>
    </w:p>
    <w:p w14:paraId="3079CDB8" w14:textId="77777777" w:rsidR="00932F80" w:rsidRPr="00AE07FE" w:rsidRDefault="00932F80" w:rsidP="00845ECB">
      <w:pPr>
        <w:widowControl w:val="0"/>
        <w:tabs>
          <w:tab w:val="num" w:pos="851"/>
        </w:tabs>
        <w:autoSpaceDE w:val="0"/>
        <w:autoSpaceDN w:val="0"/>
        <w:adjustRightInd w:val="0"/>
        <w:spacing w:after="0" w:line="240" w:lineRule="auto"/>
        <w:ind w:firstLine="993"/>
        <w:jc w:val="both"/>
        <w:rPr>
          <w:rFonts w:ascii="Times New Roman" w:eastAsia="Calibri" w:hAnsi="Times New Roman" w:cs="Times New Roman"/>
          <w:sz w:val="24"/>
          <w:szCs w:val="24"/>
          <w:lang w:val="uk-UA" w:eastAsia="ru-RU"/>
        </w:rPr>
      </w:pPr>
      <w:r w:rsidRPr="00AE07FE">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BD5CF94" w14:textId="77777777" w:rsidR="00932F80" w:rsidRPr="00AE07FE" w:rsidRDefault="00932F80" w:rsidP="00845ECB">
      <w:pPr>
        <w:widowControl w:val="0"/>
        <w:tabs>
          <w:tab w:val="num" w:pos="851"/>
        </w:tabs>
        <w:autoSpaceDE w:val="0"/>
        <w:autoSpaceDN w:val="0"/>
        <w:adjustRightInd w:val="0"/>
        <w:spacing w:after="0" w:line="240" w:lineRule="auto"/>
        <w:ind w:firstLine="993"/>
        <w:jc w:val="both"/>
        <w:rPr>
          <w:rFonts w:ascii="Times New Roman" w:eastAsia="Calibri" w:hAnsi="Times New Roman" w:cs="Times New Roman"/>
          <w:sz w:val="24"/>
          <w:szCs w:val="24"/>
          <w:lang w:val="uk-UA" w:eastAsia="ru-RU"/>
        </w:rPr>
      </w:pPr>
    </w:p>
    <w:p w14:paraId="64894265" w14:textId="77777777" w:rsidR="00932F80" w:rsidRPr="00AE07FE" w:rsidRDefault="00932F80" w:rsidP="00845ECB">
      <w:pPr>
        <w:widowControl w:val="0"/>
        <w:tabs>
          <w:tab w:val="num" w:pos="851"/>
        </w:tabs>
        <w:autoSpaceDE w:val="0"/>
        <w:autoSpaceDN w:val="0"/>
        <w:adjustRightInd w:val="0"/>
        <w:spacing w:after="0" w:line="240" w:lineRule="auto"/>
        <w:ind w:firstLine="993"/>
        <w:jc w:val="both"/>
        <w:rPr>
          <w:rFonts w:ascii="Times New Roman" w:eastAsia="Calibri" w:hAnsi="Times New Roman" w:cs="Times New Roman"/>
          <w:sz w:val="24"/>
          <w:szCs w:val="24"/>
          <w:lang w:val="uk-UA" w:eastAsia="ru-RU"/>
        </w:rPr>
      </w:pPr>
    </w:p>
    <w:p w14:paraId="00C51089" w14:textId="77777777" w:rsidR="00932F80" w:rsidRPr="00AE07FE" w:rsidRDefault="00932F80" w:rsidP="00845ECB">
      <w:pPr>
        <w:widowControl w:val="0"/>
        <w:tabs>
          <w:tab w:val="num" w:pos="851"/>
        </w:tabs>
        <w:autoSpaceDE w:val="0"/>
        <w:autoSpaceDN w:val="0"/>
        <w:adjustRightInd w:val="0"/>
        <w:spacing w:after="0" w:line="240" w:lineRule="auto"/>
        <w:ind w:firstLine="993"/>
        <w:rPr>
          <w:rFonts w:ascii="Times New Roman" w:eastAsia="Calibri" w:hAnsi="Times New Roman" w:cs="Times New Roman"/>
          <w:sz w:val="24"/>
          <w:szCs w:val="24"/>
          <w:lang w:val="uk-UA" w:eastAsia="ru-RU"/>
        </w:rPr>
      </w:pPr>
    </w:p>
    <w:p w14:paraId="23180434" w14:textId="581F11F3" w:rsidR="00932F80" w:rsidRPr="00845ECB" w:rsidRDefault="00932F80" w:rsidP="00845ECB">
      <w:pPr>
        <w:widowControl w:val="0"/>
        <w:tabs>
          <w:tab w:val="num" w:pos="851"/>
          <w:tab w:val="left" w:pos="1206"/>
        </w:tabs>
        <w:autoSpaceDE w:val="0"/>
        <w:autoSpaceDN w:val="0"/>
        <w:adjustRightInd w:val="0"/>
        <w:spacing w:after="0" w:line="240" w:lineRule="auto"/>
        <w:ind w:firstLine="993"/>
        <w:rPr>
          <w:rFonts w:ascii="Times New Roman" w:eastAsia="Calibri" w:hAnsi="Times New Roman" w:cs="Times New Roman"/>
          <w:b/>
          <w:bCs/>
          <w:sz w:val="24"/>
          <w:szCs w:val="24"/>
          <w:lang w:val="uk-UA" w:eastAsia="ru-RU"/>
        </w:rPr>
      </w:pPr>
      <w:r w:rsidRPr="00845ECB">
        <w:rPr>
          <w:rFonts w:ascii="Times New Roman" w:eastAsia="Calibri" w:hAnsi="Times New Roman" w:cs="Times New Roman"/>
          <w:b/>
          <w:bCs/>
          <w:sz w:val="24"/>
          <w:szCs w:val="24"/>
          <w:lang w:val="uk-UA" w:eastAsia="ru-RU"/>
        </w:rPr>
        <w:t xml:space="preserve">Голова дисциплінарної палати </w:t>
      </w:r>
      <w:r w:rsidRPr="00845ECB">
        <w:rPr>
          <w:rFonts w:ascii="Times New Roman" w:eastAsia="Calibri" w:hAnsi="Times New Roman" w:cs="Times New Roman"/>
          <w:b/>
          <w:bCs/>
          <w:sz w:val="24"/>
          <w:szCs w:val="24"/>
          <w:lang w:val="uk-UA" w:eastAsia="ru-RU"/>
        </w:rPr>
        <w:tab/>
      </w:r>
      <w:r w:rsidRPr="00845ECB">
        <w:rPr>
          <w:rFonts w:ascii="Times New Roman" w:eastAsia="Calibri" w:hAnsi="Times New Roman" w:cs="Times New Roman"/>
          <w:b/>
          <w:bCs/>
          <w:sz w:val="24"/>
          <w:szCs w:val="24"/>
          <w:lang w:val="uk-UA" w:eastAsia="ru-RU"/>
        </w:rPr>
        <w:tab/>
      </w:r>
      <w:r w:rsidRPr="00845ECB">
        <w:rPr>
          <w:rFonts w:ascii="Times New Roman" w:eastAsia="Calibri" w:hAnsi="Times New Roman" w:cs="Times New Roman"/>
          <w:b/>
          <w:bCs/>
          <w:sz w:val="24"/>
          <w:szCs w:val="24"/>
          <w:lang w:val="uk-UA" w:eastAsia="ru-RU"/>
        </w:rPr>
        <w:tab/>
        <w:t xml:space="preserve">                      </w:t>
      </w:r>
      <w:proofErr w:type="spellStart"/>
      <w:r w:rsidRPr="00845ECB">
        <w:rPr>
          <w:rFonts w:ascii="Times New Roman" w:eastAsia="Calibri" w:hAnsi="Times New Roman" w:cs="Times New Roman"/>
          <w:b/>
          <w:bCs/>
          <w:sz w:val="24"/>
          <w:szCs w:val="24"/>
          <w:lang w:val="uk-UA" w:eastAsia="ru-RU"/>
        </w:rPr>
        <w:t>Гонжак</w:t>
      </w:r>
      <w:proofErr w:type="spellEnd"/>
      <w:r w:rsidRPr="00845ECB">
        <w:rPr>
          <w:rFonts w:ascii="Times New Roman" w:eastAsia="Calibri" w:hAnsi="Times New Roman" w:cs="Times New Roman"/>
          <w:b/>
          <w:bCs/>
          <w:sz w:val="24"/>
          <w:szCs w:val="24"/>
          <w:lang w:val="uk-UA" w:eastAsia="ru-RU"/>
        </w:rPr>
        <w:t xml:space="preserve"> І.В.</w:t>
      </w:r>
    </w:p>
    <w:p w14:paraId="6B660DB7" w14:textId="77777777" w:rsidR="002A585F" w:rsidRPr="00845ECB" w:rsidRDefault="002A585F" w:rsidP="00845ECB">
      <w:pPr>
        <w:widowControl w:val="0"/>
        <w:tabs>
          <w:tab w:val="num" w:pos="851"/>
        </w:tabs>
        <w:autoSpaceDE w:val="0"/>
        <w:autoSpaceDN w:val="0"/>
        <w:adjustRightInd w:val="0"/>
        <w:spacing w:after="0" w:line="240" w:lineRule="auto"/>
        <w:ind w:firstLine="993"/>
        <w:rPr>
          <w:rFonts w:ascii="Times New Roman" w:eastAsia="Calibri" w:hAnsi="Times New Roman" w:cs="Times New Roman"/>
          <w:b/>
          <w:bCs/>
          <w:sz w:val="24"/>
          <w:szCs w:val="24"/>
          <w:lang w:val="uk-UA" w:eastAsia="ru-RU"/>
        </w:rPr>
      </w:pPr>
    </w:p>
    <w:p w14:paraId="45290E1E" w14:textId="77777777" w:rsidR="00932F80" w:rsidRPr="00845ECB" w:rsidRDefault="00932F80" w:rsidP="00845ECB">
      <w:pPr>
        <w:widowControl w:val="0"/>
        <w:tabs>
          <w:tab w:val="num" w:pos="851"/>
        </w:tabs>
        <w:autoSpaceDE w:val="0"/>
        <w:autoSpaceDN w:val="0"/>
        <w:adjustRightInd w:val="0"/>
        <w:spacing w:after="0" w:line="240" w:lineRule="auto"/>
        <w:ind w:firstLine="993"/>
        <w:rPr>
          <w:rFonts w:ascii="Times New Roman" w:eastAsia="Calibri" w:hAnsi="Times New Roman" w:cs="Times New Roman"/>
          <w:b/>
          <w:bCs/>
          <w:sz w:val="24"/>
          <w:szCs w:val="24"/>
          <w:lang w:val="uk-UA" w:eastAsia="ru-RU"/>
        </w:rPr>
      </w:pPr>
    </w:p>
    <w:p w14:paraId="530F7508" w14:textId="77777777" w:rsidR="00932F80" w:rsidRPr="00845ECB" w:rsidRDefault="00932F80" w:rsidP="00845ECB">
      <w:pPr>
        <w:widowControl w:val="0"/>
        <w:tabs>
          <w:tab w:val="num" w:pos="851"/>
        </w:tabs>
        <w:autoSpaceDE w:val="0"/>
        <w:autoSpaceDN w:val="0"/>
        <w:adjustRightInd w:val="0"/>
        <w:spacing w:after="0" w:line="240" w:lineRule="auto"/>
        <w:ind w:firstLine="993"/>
        <w:rPr>
          <w:rFonts w:ascii="Times New Roman" w:eastAsia="Calibri" w:hAnsi="Times New Roman" w:cs="Times New Roman"/>
          <w:b/>
          <w:bCs/>
          <w:sz w:val="24"/>
          <w:szCs w:val="24"/>
          <w:lang w:val="uk-UA" w:eastAsia="ru-RU"/>
        </w:rPr>
      </w:pPr>
      <w:r w:rsidRPr="00845ECB">
        <w:rPr>
          <w:rFonts w:ascii="Times New Roman" w:eastAsia="Calibri" w:hAnsi="Times New Roman" w:cs="Times New Roman"/>
          <w:b/>
          <w:bCs/>
          <w:sz w:val="24"/>
          <w:szCs w:val="24"/>
          <w:lang w:val="uk-UA" w:eastAsia="ru-RU"/>
        </w:rPr>
        <w:t xml:space="preserve">Секретар  дисциплінарної палати </w:t>
      </w:r>
      <w:r w:rsidRPr="00845ECB">
        <w:rPr>
          <w:rFonts w:ascii="Times New Roman" w:eastAsia="Calibri" w:hAnsi="Times New Roman" w:cs="Times New Roman"/>
          <w:b/>
          <w:bCs/>
          <w:sz w:val="24"/>
          <w:szCs w:val="24"/>
          <w:lang w:val="uk-UA" w:eastAsia="ru-RU"/>
        </w:rPr>
        <w:tab/>
      </w:r>
      <w:r w:rsidRPr="00845ECB">
        <w:rPr>
          <w:rFonts w:ascii="Times New Roman" w:eastAsia="Calibri" w:hAnsi="Times New Roman" w:cs="Times New Roman"/>
          <w:b/>
          <w:bCs/>
          <w:sz w:val="24"/>
          <w:szCs w:val="24"/>
          <w:lang w:val="uk-UA" w:eastAsia="ru-RU"/>
        </w:rPr>
        <w:tab/>
      </w:r>
      <w:r w:rsidRPr="00845ECB">
        <w:rPr>
          <w:rFonts w:ascii="Times New Roman" w:eastAsia="Calibri" w:hAnsi="Times New Roman" w:cs="Times New Roman"/>
          <w:b/>
          <w:bCs/>
          <w:sz w:val="24"/>
          <w:szCs w:val="24"/>
          <w:lang w:val="uk-UA" w:eastAsia="ru-RU"/>
        </w:rPr>
        <w:tab/>
      </w:r>
      <w:r w:rsidRPr="00845ECB">
        <w:rPr>
          <w:rFonts w:ascii="Times New Roman" w:eastAsia="Calibri" w:hAnsi="Times New Roman" w:cs="Times New Roman"/>
          <w:b/>
          <w:bCs/>
          <w:sz w:val="24"/>
          <w:szCs w:val="24"/>
          <w:lang w:val="uk-UA" w:eastAsia="ru-RU"/>
        </w:rPr>
        <w:tab/>
        <w:t xml:space="preserve">          </w:t>
      </w:r>
      <w:proofErr w:type="spellStart"/>
      <w:r w:rsidRPr="00845ECB">
        <w:rPr>
          <w:rFonts w:ascii="Times New Roman" w:eastAsia="Calibri" w:hAnsi="Times New Roman" w:cs="Times New Roman"/>
          <w:b/>
          <w:bCs/>
          <w:sz w:val="24"/>
          <w:szCs w:val="24"/>
          <w:lang w:val="uk-UA" w:eastAsia="ru-RU"/>
        </w:rPr>
        <w:t>Рохманов</w:t>
      </w:r>
      <w:proofErr w:type="spellEnd"/>
      <w:r w:rsidRPr="00845ECB">
        <w:rPr>
          <w:rFonts w:ascii="Times New Roman" w:eastAsia="Calibri" w:hAnsi="Times New Roman" w:cs="Times New Roman"/>
          <w:b/>
          <w:bCs/>
          <w:sz w:val="24"/>
          <w:szCs w:val="24"/>
          <w:lang w:val="uk-UA" w:eastAsia="ru-RU"/>
        </w:rPr>
        <w:t xml:space="preserve"> В.І.</w:t>
      </w:r>
    </w:p>
    <w:p w14:paraId="13098F79" w14:textId="77777777" w:rsidR="00932F80" w:rsidRPr="00845ECB" w:rsidRDefault="00932F80" w:rsidP="00845ECB">
      <w:pPr>
        <w:tabs>
          <w:tab w:val="num" w:pos="851"/>
        </w:tabs>
        <w:ind w:firstLine="993"/>
        <w:rPr>
          <w:b/>
          <w:bCs/>
          <w:lang w:val="uk-UA"/>
        </w:rPr>
      </w:pPr>
    </w:p>
    <w:p w14:paraId="70D1C715" w14:textId="77777777" w:rsidR="00932F80" w:rsidRPr="00AE07FE" w:rsidRDefault="00932F80" w:rsidP="00845ECB">
      <w:pPr>
        <w:tabs>
          <w:tab w:val="num" w:pos="851"/>
        </w:tabs>
        <w:ind w:firstLine="993"/>
        <w:jc w:val="both"/>
        <w:rPr>
          <w:lang w:val="uk-UA"/>
        </w:rPr>
      </w:pPr>
    </w:p>
    <w:p w14:paraId="3ACF5E53" w14:textId="77777777" w:rsidR="00932F80" w:rsidRPr="00AE07FE" w:rsidRDefault="00932F80" w:rsidP="00932F80">
      <w:pPr>
        <w:rPr>
          <w:lang w:val="uk-UA"/>
        </w:rPr>
      </w:pPr>
    </w:p>
    <w:p w14:paraId="40626CFF" w14:textId="77777777" w:rsidR="00932F80" w:rsidRPr="00AE07FE" w:rsidRDefault="00932F80" w:rsidP="00932F80">
      <w:pPr>
        <w:rPr>
          <w:lang w:val="uk-UA"/>
        </w:rPr>
      </w:pPr>
    </w:p>
    <w:p w14:paraId="1AFC3A1F" w14:textId="77777777" w:rsidR="00932F80" w:rsidRPr="00AE07FE" w:rsidRDefault="00932F80" w:rsidP="00932F80">
      <w:pPr>
        <w:rPr>
          <w:lang w:val="uk-UA"/>
        </w:rPr>
      </w:pPr>
    </w:p>
    <w:p w14:paraId="594E75AD" w14:textId="77777777" w:rsidR="00932F80" w:rsidRPr="00AE07FE" w:rsidRDefault="00932F80" w:rsidP="00932F80">
      <w:pPr>
        <w:rPr>
          <w:lang w:val="uk-UA"/>
        </w:rPr>
      </w:pPr>
    </w:p>
    <w:p w14:paraId="32055374" w14:textId="77777777" w:rsidR="00932F80" w:rsidRPr="00AE07FE" w:rsidRDefault="00932F80" w:rsidP="00932F80">
      <w:pPr>
        <w:rPr>
          <w:lang w:val="uk-UA"/>
        </w:rPr>
      </w:pPr>
    </w:p>
    <w:p w14:paraId="115F484F" w14:textId="77777777" w:rsidR="00932F80" w:rsidRPr="00AE07FE" w:rsidRDefault="00932F80" w:rsidP="00932F80">
      <w:pPr>
        <w:rPr>
          <w:lang w:val="uk-UA"/>
        </w:rPr>
      </w:pPr>
    </w:p>
    <w:p w14:paraId="0F65B6E6" w14:textId="77777777" w:rsidR="00A1134A" w:rsidRPr="00AE07FE" w:rsidRDefault="00A1134A">
      <w:pPr>
        <w:rPr>
          <w:lang w:val="uk-UA"/>
        </w:rPr>
      </w:pPr>
    </w:p>
    <w:sectPr w:rsidR="00A1134A" w:rsidRPr="00AE07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F80"/>
    <w:rsid w:val="000650F9"/>
    <w:rsid w:val="000F2FE7"/>
    <w:rsid w:val="0027045A"/>
    <w:rsid w:val="002A585F"/>
    <w:rsid w:val="00396A03"/>
    <w:rsid w:val="004C2DC2"/>
    <w:rsid w:val="004F6855"/>
    <w:rsid w:val="005654AB"/>
    <w:rsid w:val="00650B39"/>
    <w:rsid w:val="007C2862"/>
    <w:rsid w:val="00837E7E"/>
    <w:rsid w:val="00845ECB"/>
    <w:rsid w:val="008648A1"/>
    <w:rsid w:val="00932F80"/>
    <w:rsid w:val="00A1134A"/>
    <w:rsid w:val="00AE07FE"/>
    <w:rsid w:val="00B06A8F"/>
    <w:rsid w:val="00CB6727"/>
    <w:rsid w:val="00D53E18"/>
    <w:rsid w:val="00D95AD2"/>
    <w:rsid w:val="00DD79C7"/>
    <w:rsid w:val="00DE4DE6"/>
    <w:rsid w:val="00E75D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FE0C2"/>
  <w15:chartTrackingRefBased/>
  <w15:docId w15:val="{0B368514-77E7-4DA6-BDC3-1DB18329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2F8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2436</Words>
  <Characters>13891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12</cp:revision>
  <dcterms:created xsi:type="dcterms:W3CDTF">2022-05-27T08:35:00Z</dcterms:created>
  <dcterms:modified xsi:type="dcterms:W3CDTF">2025-10-21T12:28:00Z</dcterms:modified>
</cp:coreProperties>
</file>