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27374" w14:textId="77777777" w:rsidR="00B60265" w:rsidRPr="00FE428E" w:rsidRDefault="00B60265" w:rsidP="00B60265">
      <w:pPr>
        <w:ind w:right="-5"/>
        <w:jc w:val="center"/>
        <w:rPr>
          <w:sz w:val="24"/>
          <w:szCs w:val="24"/>
        </w:rPr>
      </w:pPr>
      <w:bookmarkStart w:id="0" w:name="_Hlk75871387"/>
      <w:r w:rsidRPr="00FE428E">
        <w:rPr>
          <w:noProof/>
          <w:sz w:val="24"/>
          <w:szCs w:val="24"/>
          <w:lang w:val="uk-UA" w:eastAsia="uk-UA"/>
        </w:rPr>
        <w:drawing>
          <wp:inline distT="0" distB="0" distL="0" distR="0" wp14:anchorId="2B3324DC" wp14:editId="6419C2F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BE40B85" w14:textId="77777777" w:rsidR="00B60265" w:rsidRPr="00FE428E" w:rsidRDefault="00B60265" w:rsidP="00B60265">
      <w:pPr>
        <w:ind w:left="-180" w:firstLine="180"/>
        <w:jc w:val="center"/>
        <w:rPr>
          <w:sz w:val="24"/>
          <w:szCs w:val="24"/>
        </w:rPr>
      </w:pPr>
      <w:r w:rsidRPr="00FE428E">
        <w:rPr>
          <w:sz w:val="24"/>
          <w:szCs w:val="24"/>
        </w:rPr>
        <w:t>НАЦІОНАЛЬНА АСОЦІАЦІЯ АДВОКАТІВ УКРАЇНИ</w:t>
      </w:r>
    </w:p>
    <w:p w14:paraId="269ADA30" w14:textId="77777777" w:rsidR="00B60265" w:rsidRPr="00FE428E" w:rsidRDefault="00B60265" w:rsidP="00B60265">
      <w:pPr>
        <w:ind w:left="-180" w:firstLine="180"/>
        <w:jc w:val="center"/>
        <w:rPr>
          <w:b/>
          <w:sz w:val="24"/>
          <w:szCs w:val="24"/>
        </w:rPr>
      </w:pPr>
      <w:r w:rsidRPr="00FE428E">
        <w:rPr>
          <w:b/>
          <w:sz w:val="24"/>
          <w:szCs w:val="24"/>
        </w:rPr>
        <w:t>КВАЛІФІКАЦІЙНО – ДИСЦИПЛІНАРНА КОМІСІЯ</w:t>
      </w:r>
    </w:p>
    <w:p w14:paraId="1DB13A6F" w14:textId="77777777" w:rsidR="00B60265" w:rsidRPr="00FE428E" w:rsidRDefault="00B60265" w:rsidP="001D603E">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CC05CC6" w14:textId="77777777" w:rsidR="00B60265" w:rsidRPr="00FE428E" w:rsidRDefault="00B60265" w:rsidP="00B60265">
      <w:pPr>
        <w:ind w:firstLine="708"/>
        <w:rPr>
          <w:sz w:val="24"/>
          <w:szCs w:val="24"/>
        </w:rPr>
      </w:pPr>
      <w:r>
        <w:rPr>
          <w:sz w:val="24"/>
          <w:szCs w:val="24"/>
          <w:lang w:val="uk-UA"/>
        </w:rPr>
        <w:t xml:space="preserve">27 вересня </w:t>
      </w:r>
      <w:r w:rsidRPr="00FE428E">
        <w:rPr>
          <w:sz w:val="24"/>
          <w:szCs w:val="24"/>
          <w:lang w:val="uk-UA"/>
        </w:rPr>
        <w:t xml:space="preserve">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24D5C896" w14:textId="77777777" w:rsidR="001D603E" w:rsidRDefault="001D603E" w:rsidP="00B60265">
      <w:pPr>
        <w:jc w:val="center"/>
        <w:rPr>
          <w:b/>
          <w:bCs/>
          <w:sz w:val="24"/>
          <w:szCs w:val="24"/>
        </w:rPr>
      </w:pPr>
    </w:p>
    <w:p w14:paraId="3AB3FE48" w14:textId="704F1497" w:rsidR="00B60265" w:rsidRPr="00FE428E" w:rsidRDefault="00B60265" w:rsidP="00B60265">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62EEEA5" w14:textId="3AD2E131" w:rsidR="00B60265" w:rsidRPr="00FE428E" w:rsidRDefault="00B60265" w:rsidP="00B60265">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закриття</w:t>
      </w:r>
      <w:r w:rsidR="001D603E">
        <w:rPr>
          <w:b/>
          <w:bCs/>
          <w:sz w:val="24"/>
          <w:szCs w:val="24"/>
          <w:lang w:val="uk-UA"/>
        </w:rPr>
        <w:t xml:space="preserve"> </w:t>
      </w:r>
      <w:r w:rsidRPr="00FE428E">
        <w:rPr>
          <w:b/>
          <w:bCs/>
          <w:sz w:val="24"/>
          <w:szCs w:val="24"/>
          <w:lang w:val="uk-UA"/>
        </w:rPr>
        <w:t>дисциплінарної справи</w:t>
      </w:r>
    </w:p>
    <w:p w14:paraId="7185E54A" w14:textId="77777777" w:rsidR="00B60265" w:rsidRPr="00FE428E" w:rsidRDefault="00B60265" w:rsidP="00B60265">
      <w:pPr>
        <w:rPr>
          <w:b/>
          <w:bCs/>
          <w:sz w:val="24"/>
          <w:szCs w:val="24"/>
          <w:lang w:val="uk-UA"/>
        </w:rPr>
      </w:pPr>
    </w:p>
    <w:p w14:paraId="38BA2E50" w14:textId="500AD7B8" w:rsidR="00B60265" w:rsidRPr="00FE428E" w:rsidRDefault="00B60265" w:rsidP="00B60265">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1D603E">
        <w:rPr>
          <w:sz w:val="24"/>
          <w:szCs w:val="24"/>
          <w:lang w:val="uk-UA"/>
        </w:rPr>
        <w:t xml:space="preserve">Голови </w:t>
      </w:r>
      <w:r w:rsidRPr="00FE428E">
        <w:rPr>
          <w:sz w:val="24"/>
          <w:szCs w:val="24"/>
          <w:lang w:val="uk-UA"/>
        </w:rPr>
        <w:t xml:space="preserve">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1D603E">
        <w:rPr>
          <w:sz w:val="24"/>
          <w:szCs w:val="24"/>
          <w:lang w:val="uk-UA"/>
        </w:rPr>
        <w:t xml:space="preserve">Голови </w:t>
      </w:r>
      <w:r w:rsidRPr="00FE428E">
        <w:rPr>
          <w:sz w:val="24"/>
          <w:szCs w:val="24"/>
          <w:lang w:val="uk-UA"/>
        </w:rPr>
        <w:t xml:space="preserve">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Антипенко А.І., Клименка О.Ю </w:t>
      </w:r>
      <w:r>
        <w:rPr>
          <w:sz w:val="24"/>
          <w:szCs w:val="24"/>
          <w:lang w:val="uk-UA"/>
        </w:rPr>
        <w:t>, Ялисоветського А.А.</w:t>
      </w:r>
      <w:r w:rsidRPr="00FE428E">
        <w:rPr>
          <w:sz w:val="24"/>
          <w:szCs w:val="24"/>
          <w:lang w:val="uk-UA"/>
        </w:rPr>
        <w:t xml:space="preserve">- </w:t>
      </w:r>
    </w:p>
    <w:p w14:paraId="598F723A" w14:textId="3D28A1B1" w:rsidR="00B60265" w:rsidRPr="00772104" w:rsidRDefault="001D603E" w:rsidP="00B60265">
      <w:pPr>
        <w:jc w:val="both"/>
        <w:rPr>
          <w:sz w:val="24"/>
          <w:szCs w:val="24"/>
          <w:lang w:val="uk-UA"/>
        </w:rPr>
      </w:pPr>
      <w:r>
        <w:rPr>
          <w:sz w:val="24"/>
          <w:szCs w:val="24"/>
          <w:lang w:val="uk-UA"/>
        </w:rPr>
        <w:t xml:space="preserve"> </w:t>
      </w:r>
      <w:r>
        <w:rPr>
          <w:sz w:val="24"/>
          <w:szCs w:val="24"/>
          <w:lang w:val="uk-UA"/>
        </w:rPr>
        <w:tab/>
        <w:t>р</w:t>
      </w:r>
      <w:r w:rsidR="00B60265" w:rsidRPr="00772104">
        <w:rPr>
          <w:sz w:val="24"/>
          <w:szCs w:val="24"/>
          <w:lang w:val="uk-UA"/>
        </w:rPr>
        <w:t>озглянувши</w:t>
      </w:r>
      <w:r w:rsidR="00B60265">
        <w:rPr>
          <w:sz w:val="24"/>
          <w:szCs w:val="24"/>
          <w:lang w:val="uk-UA"/>
        </w:rPr>
        <w:t xml:space="preserve"> матеріали дисциплінарної справи порушену за</w:t>
      </w:r>
      <w:r w:rsidR="00B60265" w:rsidRPr="00772104">
        <w:rPr>
          <w:sz w:val="24"/>
          <w:szCs w:val="24"/>
          <w:lang w:val="uk-UA"/>
        </w:rPr>
        <w:t xml:space="preserve"> подання</w:t>
      </w:r>
      <w:r w:rsidR="00B60265">
        <w:rPr>
          <w:sz w:val="24"/>
          <w:szCs w:val="24"/>
          <w:lang w:val="uk-UA"/>
        </w:rPr>
        <w:t>м</w:t>
      </w:r>
      <w:r w:rsidR="00B60265" w:rsidRPr="00772104">
        <w:rPr>
          <w:sz w:val="24"/>
          <w:szCs w:val="24"/>
          <w:lang w:val="uk-UA"/>
        </w:rPr>
        <w:t xml:space="preserve"> </w:t>
      </w:r>
      <w:r>
        <w:rPr>
          <w:sz w:val="24"/>
          <w:szCs w:val="24"/>
          <w:lang w:val="uk-UA"/>
        </w:rPr>
        <w:t xml:space="preserve">Голови </w:t>
      </w:r>
      <w:r w:rsidR="00B60265" w:rsidRPr="00772104">
        <w:rPr>
          <w:sz w:val="24"/>
          <w:szCs w:val="24"/>
          <w:lang w:val="uk-UA"/>
        </w:rPr>
        <w:t xml:space="preserve">Ради адвокатів Полтавської області </w:t>
      </w:r>
      <w:proofErr w:type="spellStart"/>
      <w:r w:rsidR="00B60265" w:rsidRPr="00772104">
        <w:rPr>
          <w:sz w:val="24"/>
          <w:szCs w:val="24"/>
          <w:lang w:val="uk-UA"/>
        </w:rPr>
        <w:t>Скукіса</w:t>
      </w:r>
      <w:proofErr w:type="spellEnd"/>
      <w:r w:rsidR="00B60265" w:rsidRPr="00772104">
        <w:rPr>
          <w:sz w:val="24"/>
          <w:szCs w:val="24"/>
          <w:lang w:val="uk-UA"/>
        </w:rPr>
        <w:t xml:space="preserve"> В.Ф. про притягнення до дисциплінарної відповідальності адвоката</w:t>
      </w:r>
      <w:r>
        <w:rPr>
          <w:sz w:val="24"/>
          <w:szCs w:val="24"/>
          <w:lang w:val="uk-UA"/>
        </w:rPr>
        <w:t xml:space="preserve"> </w:t>
      </w:r>
      <w:bookmarkStart w:id="1" w:name="_Hlk82693310"/>
      <w:r w:rsidR="00B60265">
        <w:rPr>
          <w:sz w:val="24"/>
          <w:szCs w:val="24"/>
          <w:lang w:val="uk-UA"/>
        </w:rPr>
        <w:t xml:space="preserve">Куліша Сергія Миколайовича </w:t>
      </w:r>
      <w:r w:rsidR="00B60265" w:rsidRPr="00772104">
        <w:rPr>
          <w:sz w:val="24"/>
          <w:szCs w:val="24"/>
          <w:lang w:val="uk-UA"/>
        </w:rPr>
        <w:t xml:space="preserve">(свідоцтво про право на заняття адвокатською діяльністю № </w:t>
      </w:r>
      <w:r w:rsidR="00B60265">
        <w:rPr>
          <w:sz w:val="24"/>
          <w:szCs w:val="24"/>
          <w:lang w:val="uk-UA"/>
        </w:rPr>
        <w:t>552</w:t>
      </w:r>
      <w:r w:rsidR="00B60265" w:rsidRPr="00772104">
        <w:rPr>
          <w:sz w:val="24"/>
          <w:szCs w:val="24"/>
          <w:lang w:val="uk-UA"/>
        </w:rPr>
        <w:t>, видане</w:t>
      </w:r>
      <w:r w:rsidR="00B60265">
        <w:rPr>
          <w:sz w:val="24"/>
          <w:szCs w:val="24"/>
          <w:lang w:val="uk-UA"/>
        </w:rPr>
        <w:t xml:space="preserve"> КДКА</w:t>
      </w:r>
      <w:r w:rsidR="00B60265" w:rsidRPr="00772104">
        <w:rPr>
          <w:sz w:val="24"/>
          <w:szCs w:val="24"/>
          <w:lang w:val="uk-UA"/>
        </w:rPr>
        <w:t xml:space="preserve"> Полтавської області</w:t>
      </w:r>
      <w:r w:rsidR="00B60265">
        <w:rPr>
          <w:sz w:val="24"/>
          <w:szCs w:val="24"/>
          <w:lang w:val="uk-UA"/>
        </w:rPr>
        <w:t xml:space="preserve"> 25</w:t>
      </w:r>
      <w:r w:rsidR="00B60265" w:rsidRPr="00772104">
        <w:rPr>
          <w:sz w:val="24"/>
          <w:szCs w:val="24"/>
          <w:lang w:val="uk-UA"/>
        </w:rPr>
        <w:t>.</w:t>
      </w:r>
      <w:r w:rsidR="00B60265">
        <w:rPr>
          <w:sz w:val="24"/>
          <w:szCs w:val="24"/>
          <w:lang w:val="uk-UA"/>
        </w:rPr>
        <w:t>10</w:t>
      </w:r>
      <w:r w:rsidR="00B60265" w:rsidRPr="00772104">
        <w:rPr>
          <w:sz w:val="24"/>
          <w:szCs w:val="24"/>
          <w:lang w:val="uk-UA"/>
        </w:rPr>
        <w:t>.20</w:t>
      </w:r>
      <w:r w:rsidR="00B60265">
        <w:rPr>
          <w:sz w:val="24"/>
          <w:szCs w:val="24"/>
          <w:lang w:val="uk-UA"/>
        </w:rPr>
        <w:t>07</w:t>
      </w:r>
      <w:r w:rsidR="00B60265" w:rsidRPr="00772104">
        <w:rPr>
          <w:sz w:val="24"/>
          <w:szCs w:val="24"/>
          <w:lang w:val="uk-UA"/>
        </w:rPr>
        <w:t xml:space="preserve"> року)</w:t>
      </w:r>
      <w:bookmarkEnd w:id="1"/>
      <w:r>
        <w:rPr>
          <w:sz w:val="24"/>
          <w:szCs w:val="24"/>
          <w:lang w:val="uk-UA"/>
        </w:rPr>
        <w:t xml:space="preserve"> </w:t>
      </w:r>
      <w:r w:rsidR="00B60265" w:rsidRPr="00772104">
        <w:rPr>
          <w:sz w:val="24"/>
          <w:szCs w:val="24"/>
          <w:lang w:val="uk-UA"/>
        </w:rPr>
        <w:t>у зв’язку з порушеннями вимог Закону України «Про адвокатуру та адвокатську діяльність»,</w:t>
      </w:r>
    </w:p>
    <w:p w14:paraId="6F1DF9A1" w14:textId="77777777" w:rsidR="00B60265" w:rsidRPr="00772104" w:rsidRDefault="00B60265" w:rsidP="00B60265">
      <w:pPr>
        <w:jc w:val="center"/>
        <w:rPr>
          <w:sz w:val="24"/>
          <w:szCs w:val="24"/>
          <w:lang w:val="uk-UA"/>
        </w:rPr>
      </w:pPr>
    </w:p>
    <w:p w14:paraId="6BFE782B" w14:textId="66B3873A" w:rsidR="00B60265" w:rsidRPr="00FE428E" w:rsidRDefault="00B60265" w:rsidP="00B60265">
      <w:pPr>
        <w:jc w:val="center"/>
        <w:rPr>
          <w:b/>
          <w:bCs/>
          <w:sz w:val="24"/>
          <w:szCs w:val="24"/>
          <w:lang w:val="uk-UA"/>
        </w:rPr>
      </w:pPr>
      <w:r w:rsidRPr="00FE428E">
        <w:rPr>
          <w:b/>
          <w:bCs/>
          <w:sz w:val="24"/>
          <w:szCs w:val="24"/>
          <w:lang w:val="uk-UA"/>
        </w:rPr>
        <w:t>В С Т А Н О В И Л А</w:t>
      </w:r>
      <w:r w:rsidR="001D603E">
        <w:rPr>
          <w:b/>
          <w:bCs/>
          <w:sz w:val="24"/>
          <w:szCs w:val="24"/>
          <w:lang w:val="uk-UA"/>
        </w:rPr>
        <w:t xml:space="preserve"> </w:t>
      </w:r>
      <w:r w:rsidRPr="00FE428E">
        <w:rPr>
          <w:b/>
          <w:bCs/>
          <w:sz w:val="24"/>
          <w:szCs w:val="24"/>
          <w:lang w:val="uk-UA"/>
        </w:rPr>
        <w:t>:</w:t>
      </w:r>
    </w:p>
    <w:p w14:paraId="1C54EC01" w14:textId="77777777" w:rsidR="00B60265" w:rsidRPr="00FE428E" w:rsidRDefault="00B60265" w:rsidP="00B60265">
      <w:pPr>
        <w:jc w:val="center"/>
        <w:rPr>
          <w:sz w:val="24"/>
          <w:szCs w:val="24"/>
          <w:lang w:val="uk-UA"/>
        </w:rPr>
      </w:pPr>
    </w:p>
    <w:p w14:paraId="00EEA8E0" w14:textId="25BAE659" w:rsidR="00B60265" w:rsidRPr="001D603E" w:rsidRDefault="00B60265" w:rsidP="001D603E">
      <w:pPr>
        <w:shd w:val="clear" w:color="auto" w:fill="FFFFFF"/>
        <w:tabs>
          <w:tab w:val="left" w:pos="720"/>
        </w:tabs>
        <w:ind w:right="72" w:firstLine="709"/>
        <w:jc w:val="both"/>
        <w:rPr>
          <w:sz w:val="24"/>
          <w:szCs w:val="24"/>
          <w:lang w:val="uk-UA"/>
        </w:rPr>
      </w:pPr>
      <w:r w:rsidRPr="00FE428E">
        <w:rPr>
          <w:sz w:val="24"/>
          <w:szCs w:val="24"/>
          <w:lang w:val="uk-UA"/>
        </w:rPr>
        <w:tab/>
      </w:r>
      <w:r w:rsidRPr="001D603E">
        <w:rPr>
          <w:sz w:val="24"/>
          <w:szCs w:val="24"/>
          <w:lang w:val="uk-UA"/>
        </w:rPr>
        <w:t xml:space="preserve"> </w:t>
      </w:r>
      <w:bookmarkStart w:id="2" w:name="_Hlk82693391"/>
      <w:r w:rsidRPr="001D603E">
        <w:rPr>
          <w:sz w:val="24"/>
          <w:szCs w:val="24"/>
          <w:lang w:val="uk-UA"/>
        </w:rPr>
        <w:t>16</w:t>
      </w:r>
      <w:r w:rsidR="001D603E" w:rsidRPr="001D603E">
        <w:rPr>
          <w:sz w:val="24"/>
          <w:szCs w:val="24"/>
          <w:lang w:val="uk-UA"/>
        </w:rPr>
        <w:t xml:space="preserve"> серпня </w:t>
      </w:r>
      <w:r w:rsidRPr="001D603E">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1D603E" w:rsidRPr="001D603E">
        <w:rPr>
          <w:sz w:val="24"/>
          <w:szCs w:val="24"/>
          <w:lang w:val="uk-UA"/>
        </w:rPr>
        <w:t xml:space="preserve">Голови </w:t>
      </w:r>
      <w:r w:rsidRPr="001D603E">
        <w:rPr>
          <w:sz w:val="24"/>
          <w:szCs w:val="24"/>
          <w:lang w:val="uk-UA"/>
        </w:rPr>
        <w:t xml:space="preserve">Ради адвокатів Полтавської області </w:t>
      </w:r>
      <w:proofErr w:type="spellStart"/>
      <w:r w:rsidRPr="001D603E">
        <w:rPr>
          <w:sz w:val="24"/>
          <w:szCs w:val="24"/>
          <w:lang w:val="uk-UA"/>
        </w:rPr>
        <w:t>Скукіса</w:t>
      </w:r>
      <w:proofErr w:type="spellEnd"/>
      <w:r w:rsidRPr="001D603E">
        <w:rPr>
          <w:sz w:val="24"/>
          <w:szCs w:val="24"/>
          <w:lang w:val="uk-UA"/>
        </w:rPr>
        <w:t xml:space="preserve"> В.Ф. про притягнення до дисциплінарної відповідальності адвоката Куліша Сергія Миколайовича у зв’язку з порушеннями вимог Закону України «Про адвокатуру та адвокатську діяльність».</w:t>
      </w:r>
    </w:p>
    <w:p w14:paraId="5ED149ED" w14:textId="6ECF49F3" w:rsidR="00B60265" w:rsidRPr="001D603E" w:rsidRDefault="00B60265" w:rsidP="001D603E">
      <w:pPr>
        <w:shd w:val="clear" w:color="auto" w:fill="FFFFFF"/>
        <w:tabs>
          <w:tab w:val="left" w:pos="720"/>
        </w:tabs>
        <w:ind w:right="72" w:firstLine="709"/>
        <w:jc w:val="both"/>
        <w:rPr>
          <w:sz w:val="24"/>
          <w:szCs w:val="24"/>
          <w:lang w:val="uk-UA"/>
        </w:rPr>
      </w:pPr>
      <w:r w:rsidRPr="001D603E">
        <w:rPr>
          <w:sz w:val="24"/>
          <w:szCs w:val="24"/>
          <w:lang w:val="uk-UA"/>
        </w:rPr>
        <w:t>15</w:t>
      </w:r>
      <w:r w:rsidR="001D603E">
        <w:rPr>
          <w:sz w:val="24"/>
          <w:szCs w:val="24"/>
          <w:lang w:val="uk-UA"/>
        </w:rPr>
        <w:t xml:space="preserve"> вересня </w:t>
      </w:r>
      <w:r w:rsidRPr="001D603E">
        <w:rPr>
          <w:sz w:val="24"/>
          <w:szCs w:val="24"/>
          <w:lang w:val="uk-UA"/>
        </w:rPr>
        <w:t>2021 року дисциплінарною палатою КДКА Полтавської області прийнято рішення про порушення дисциплінарної справи стосовно адвоката Куліша С.М. у зв’язку з наявністю в його діях ознак дисциплінарного проступку передбаченого ч.</w:t>
      </w:r>
      <w:r w:rsidR="001D603E">
        <w:rPr>
          <w:sz w:val="24"/>
          <w:szCs w:val="24"/>
          <w:lang w:val="uk-UA"/>
        </w:rPr>
        <w:t xml:space="preserve"> </w:t>
      </w:r>
      <w:r w:rsidRPr="001D603E">
        <w:rPr>
          <w:sz w:val="24"/>
          <w:szCs w:val="24"/>
          <w:lang w:val="uk-UA"/>
        </w:rPr>
        <w:t>2 ст.</w:t>
      </w:r>
      <w:r w:rsidR="001D603E">
        <w:rPr>
          <w:sz w:val="24"/>
          <w:szCs w:val="24"/>
          <w:lang w:val="uk-UA"/>
        </w:rPr>
        <w:t> </w:t>
      </w:r>
      <w:r w:rsidRPr="001D603E">
        <w:rPr>
          <w:sz w:val="24"/>
          <w:szCs w:val="24"/>
          <w:lang w:val="uk-UA"/>
        </w:rPr>
        <w:t>34 Закону України «Про адвокатуру та адвокатську діяльність».</w:t>
      </w:r>
    </w:p>
    <w:p w14:paraId="1E0DFDEA" w14:textId="372E5D64" w:rsidR="00B60265" w:rsidRPr="001D603E" w:rsidRDefault="001D603E" w:rsidP="001D603E">
      <w:pPr>
        <w:shd w:val="clear" w:color="auto" w:fill="FFFFFF"/>
        <w:tabs>
          <w:tab w:val="left" w:pos="720"/>
        </w:tabs>
        <w:ind w:right="72" w:firstLine="709"/>
        <w:jc w:val="both"/>
        <w:rPr>
          <w:sz w:val="24"/>
          <w:szCs w:val="24"/>
          <w:lang w:val="uk-UA"/>
        </w:rPr>
      </w:pPr>
      <w:r w:rsidRPr="001D603E">
        <w:rPr>
          <w:sz w:val="24"/>
          <w:szCs w:val="24"/>
          <w:lang w:val="uk-UA"/>
        </w:rPr>
        <w:t xml:space="preserve"> </w:t>
      </w:r>
      <w:r w:rsidR="00B60265" w:rsidRPr="001D603E">
        <w:rPr>
          <w:sz w:val="24"/>
          <w:szCs w:val="24"/>
          <w:lang w:val="uk-UA"/>
        </w:rPr>
        <w:t>27</w:t>
      </w:r>
      <w:r>
        <w:rPr>
          <w:sz w:val="24"/>
          <w:szCs w:val="24"/>
          <w:lang w:val="uk-UA"/>
        </w:rPr>
        <w:t xml:space="preserve"> вересня 2</w:t>
      </w:r>
      <w:r w:rsidR="00B60265" w:rsidRPr="001D603E">
        <w:rPr>
          <w:sz w:val="24"/>
          <w:szCs w:val="24"/>
          <w:lang w:val="uk-UA"/>
        </w:rPr>
        <w:t>021 року на засідання дисциплінарної палати КДКА Полтавської області прибув адвокат Куліш С.М., який пояснив, що станом на 27</w:t>
      </w:r>
      <w:r>
        <w:rPr>
          <w:sz w:val="24"/>
          <w:szCs w:val="24"/>
          <w:lang w:val="uk-UA"/>
        </w:rPr>
        <w:t xml:space="preserve"> вересня </w:t>
      </w:r>
      <w:r w:rsidR="00B60265" w:rsidRPr="001D603E">
        <w:rPr>
          <w:sz w:val="24"/>
          <w:szCs w:val="24"/>
          <w:lang w:val="uk-UA"/>
        </w:rPr>
        <w:t>2021 року він погасив заборгованість по сплаті внесків на забезпечення адвокатського самоврядування за 2016,</w:t>
      </w:r>
      <w:r>
        <w:rPr>
          <w:sz w:val="24"/>
          <w:szCs w:val="24"/>
          <w:lang w:val="uk-UA"/>
        </w:rPr>
        <w:t xml:space="preserve"> </w:t>
      </w:r>
      <w:r w:rsidR="00B60265" w:rsidRPr="001D603E">
        <w:rPr>
          <w:sz w:val="24"/>
          <w:szCs w:val="24"/>
          <w:lang w:val="uk-UA"/>
        </w:rPr>
        <w:t>2018,</w:t>
      </w:r>
      <w:r>
        <w:rPr>
          <w:sz w:val="24"/>
          <w:szCs w:val="24"/>
          <w:lang w:val="uk-UA"/>
        </w:rPr>
        <w:t xml:space="preserve"> </w:t>
      </w:r>
      <w:r w:rsidR="00B60265" w:rsidRPr="001D603E">
        <w:rPr>
          <w:sz w:val="24"/>
          <w:szCs w:val="24"/>
          <w:lang w:val="uk-UA"/>
        </w:rPr>
        <w:t xml:space="preserve">2020 роки. Заборгованість за 2021 рік зобов’язується погасити до кінця 2021 року. </w:t>
      </w:r>
    </w:p>
    <w:p w14:paraId="19D2BFC5" w14:textId="50E34549" w:rsidR="00B60265" w:rsidRPr="001D603E" w:rsidRDefault="001D603E" w:rsidP="001D603E">
      <w:pPr>
        <w:shd w:val="clear" w:color="auto" w:fill="FFFFFF"/>
        <w:tabs>
          <w:tab w:val="left" w:pos="720"/>
        </w:tabs>
        <w:ind w:right="72" w:firstLine="709"/>
        <w:jc w:val="both"/>
        <w:rPr>
          <w:rFonts w:eastAsia="Times New Roman"/>
          <w:sz w:val="24"/>
          <w:szCs w:val="24"/>
          <w:lang w:val="uk-UA"/>
        </w:rPr>
      </w:pPr>
      <w:r w:rsidRPr="001D603E">
        <w:rPr>
          <w:sz w:val="24"/>
          <w:szCs w:val="24"/>
          <w:lang w:val="uk-UA"/>
        </w:rPr>
        <w:t xml:space="preserve"> </w:t>
      </w:r>
      <w:r w:rsidR="00B60265" w:rsidRPr="001D603E">
        <w:rPr>
          <w:sz w:val="24"/>
          <w:szCs w:val="24"/>
          <w:lang w:val="uk-UA"/>
        </w:rPr>
        <w:t>27</w:t>
      </w:r>
      <w:r>
        <w:rPr>
          <w:sz w:val="24"/>
          <w:szCs w:val="24"/>
          <w:lang w:val="uk-UA"/>
        </w:rPr>
        <w:t xml:space="preserve"> вересня </w:t>
      </w:r>
      <w:r w:rsidR="00B60265" w:rsidRPr="001D603E">
        <w:rPr>
          <w:sz w:val="24"/>
          <w:szCs w:val="24"/>
          <w:lang w:val="uk-UA"/>
        </w:rPr>
        <w:t xml:space="preserve">2021 року до дисциплінарної палати КДКА Полтавської області надійшло подання </w:t>
      </w:r>
      <w:r w:rsidRPr="001D603E">
        <w:rPr>
          <w:sz w:val="24"/>
          <w:szCs w:val="24"/>
          <w:lang w:val="uk-UA"/>
        </w:rPr>
        <w:t xml:space="preserve">Голови </w:t>
      </w:r>
      <w:r w:rsidR="00B60265" w:rsidRPr="001D603E">
        <w:rPr>
          <w:sz w:val="24"/>
          <w:szCs w:val="24"/>
          <w:lang w:val="uk-UA"/>
        </w:rPr>
        <w:t xml:space="preserve">Ради адвокатів Полтавської області </w:t>
      </w:r>
      <w:proofErr w:type="spellStart"/>
      <w:r w:rsidR="00B60265" w:rsidRPr="001D603E">
        <w:rPr>
          <w:sz w:val="24"/>
          <w:szCs w:val="24"/>
          <w:lang w:val="uk-UA"/>
        </w:rPr>
        <w:t>Скукіса</w:t>
      </w:r>
      <w:proofErr w:type="spellEnd"/>
      <w:r w:rsidR="00B60265" w:rsidRPr="001D603E">
        <w:rPr>
          <w:sz w:val="24"/>
          <w:szCs w:val="24"/>
          <w:lang w:val="uk-UA"/>
        </w:rPr>
        <w:t xml:space="preserve"> В.Ф. з проханням про закриття дисциплінарної справи у зв’язку з </w:t>
      </w:r>
      <w:r w:rsidR="00FF72FC" w:rsidRPr="001D603E">
        <w:rPr>
          <w:sz w:val="24"/>
          <w:szCs w:val="24"/>
          <w:lang w:val="uk-UA"/>
        </w:rPr>
        <w:t>вжиттям адвокатом Кулішем С.М. активних дій спрямованих на погашення заборгованості</w:t>
      </w:r>
      <w:r w:rsidRPr="001D603E">
        <w:rPr>
          <w:sz w:val="24"/>
          <w:szCs w:val="24"/>
          <w:lang w:val="uk-UA"/>
        </w:rPr>
        <w:t xml:space="preserve"> </w:t>
      </w:r>
      <w:r w:rsidR="00FF72FC" w:rsidRPr="001D603E">
        <w:rPr>
          <w:sz w:val="24"/>
          <w:szCs w:val="24"/>
          <w:lang w:val="uk-UA"/>
        </w:rPr>
        <w:t>по сплаті внесків на забезпечення адвокатського самоврядування.</w:t>
      </w:r>
    </w:p>
    <w:p w14:paraId="4513A02A" w14:textId="3EE62809" w:rsidR="00B60265" w:rsidRPr="001D603E" w:rsidRDefault="00B60265" w:rsidP="001D603E">
      <w:pPr>
        <w:shd w:val="clear" w:color="auto" w:fill="FFFFFF"/>
        <w:tabs>
          <w:tab w:val="left" w:pos="720"/>
        </w:tabs>
        <w:ind w:right="72" w:firstLine="709"/>
        <w:jc w:val="both"/>
        <w:rPr>
          <w:sz w:val="24"/>
          <w:szCs w:val="24"/>
          <w:lang w:val="uk-UA"/>
        </w:rPr>
      </w:pPr>
      <w:r w:rsidRPr="001D603E">
        <w:rPr>
          <w:sz w:val="24"/>
          <w:szCs w:val="24"/>
          <w:lang w:val="uk-UA"/>
        </w:rPr>
        <w:t xml:space="preserve">На підставі </w:t>
      </w:r>
      <w:r w:rsidR="001D603E">
        <w:rPr>
          <w:sz w:val="24"/>
          <w:szCs w:val="24"/>
          <w:lang w:val="uk-UA"/>
        </w:rPr>
        <w:t>п.</w:t>
      </w:r>
      <w:r w:rsidRPr="001D603E">
        <w:rPr>
          <w:sz w:val="24"/>
          <w:szCs w:val="24"/>
          <w:lang w:val="uk-UA"/>
        </w:rPr>
        <w:t xml:space="preserve"> 8 ч</w:t>
      </w:r>
      <w:r w:rsidR="001D603E">
        <w:rPr>
          <w:sz w:val="24"/>
          <w:szCs w:val="24"/>
          <w:lang w:val="uk-UA"/>
        </w:rPr>
        <w:t xml:space="preserve">. </w:t>
      </w:r>
      <w:r w:rsidRPr="001D603E">
        <w:rPr>
          <w:sz w:val="24"/>
          <w:szCs w:val="24"/>
          <w:lang w:val="uk-UA"/>
        </w:rPr>
        <w:t>7 ст.</w:t>
      </w:r>
      <w:r w:rsidR="001D603E">
        <w:rPr>
          <w:sz w:val="24"/>
          <w:szCs w:val="24"/>
          <w:lang w:val="uk-UA"/>
        </w:rPr>
        <w:t xml:space="preserve"> </w:t>
      </w:r>
      <w:r w:rsidRPr="001D603E">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CF43C8F" w14:textId="1E9AA89B" w:rsidR="00B60265" w:rsidRPr="001D603E" w:rsidRDefault="001D603E" w:rsidP="001D603E">
      <w:pPr>
        <w:ind w:firstLine="709"/>
        <w:jc w:val="both"/>
        <w:rPr>
          <w:sz w:val="24"/>
          <w:szCs w:val="24"/>
          <w:lang w:val="uk-UA"/>
        </w:rPr>
      </w:pPr>
      <w:r w:rsidRPr="001D603E">
        <w:rPr>
          <w:sz w:val="24"/>
          <w:szCs w:val="24"/>
          <w:lang w:val="uk-UA"/>
        </w:rPr>
        <w:t xml:space="preserve"> </w:t>
      </w:r>
      <w:r w:rsidR="00B60265" w:rsidRPr="001D603E">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B60265" w:rsidRPr="001D603E">
        <w:rPr>
          <w:sz w:val="24"/>
          <w:szCs w:val="24"/>
          <w:lang w:val="uk-UA"/>
        </w:rPr>
        <w:t xml:space="preserve">(затверджене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w:t>
      </w:r>
      <w:r w:rsidR="00B60265" w:rsidRPr="001D603E">
        <w:rPr>
          <w:sz w:val="24"/>
          <w:szCs w:val="24"/>
          <w:lang w:val="uk-UA"/>
        </w:rPr>
        <w:lastRenderedPageBreak/>
        <w:t>три місяці до адвоката за поданням ради адвокатів регіону застосовується дисциплінарне стягнення.</w:t>
      </w:r>
    </w:p>
    <w:bookmarkEnd w:id="2"/>
    <w:p w14:paraId="60C3F07F" w14:textId="73DDF816" w:rsidR="00B60265" w:rsidRPr="001D603E" w:rsidRDefault="001D603E" w:rsidP="001D603E">
      <w:pPr>
        <w:autoSpaceDE/>
        <w:autoSpaceDN/>
        <w:adjustRightInd/>
        <w:ind w:firstLine="709"/>
        <w:jc w:val="both"/>
        <w:rPr>
          <w:rFonts w:eastAsia="Times New Roman"/>
          <w:color w:val="000000"/>
          <w:sz w:val="24"/>
          <w:szCs w:val="24"/>
          <w:lang w:val="uk-UA"/>
        </w:rPr>
      </w:pPr>
      <w:r w:rsidRPr="001D603E">
        <w:rPr>
          <w:rFonts w:eastAsia="Times New Roman"/>
          <w:sz w:val="24"/>
          <w:szCs w:val="24"/>
          <w:lang w:val="uk-UA"/>
        </w:rPr>
        <w:t xml:space="preserve"> </w:t>
      </w:r>
      <w:r w:rsidR="00B60265" w:rsidRPr="001D603E">
        <w:rPr>
          <w:rFonts w:eastAsia="Times New Roman"/>
          <w:sz w:val="24"/>
          <w:szCs w:val="24"/>
          <w:lang w:val="uk-UA"/>
        </w:rPr>
        <w:t>За п.</w:t>
      </w:r>
      <w:r>
        <w:rPr>
          <w:rFonts w:eastAsia="Times New Roman"/>
          <w:sz w:val="24"/>
          <w:szCs w:val="24"/>
          <w:lang w:val="uk-UA"/>
        </w:rPr>
        <w:t xml:space="preserve"> п. </w:t>
      </w:r>
      <w:r w:rsidR="00B60265" w:rsidRPr="001D603E">
        <w:rPr>
          <w:rFonts w:eastAsia="Times New Roman"/>
          <w:sz w:val="24"/>
          <w:szCs w:val="24"/>
          <w:lang w:val="uk-UA"/>
        </w:rPr>
        <w:t>1,</w:t>
      </w:r>
      <w:r>
        <w:rPr>
          <w:rFonts w:eastAsia="Times New Roman"/>
          <w:sz w:val="24"/>
          <w:szCs w:val="24"/>
          <w:lang w:val="uk-UA"/>
        </w:rPr>
        <w:t xml:space="preserve"> </w:t>
      </w:r>
      <w:r w:rsidR="00B60265" w:rsidRPr="001D603E">
        <w:rPr>
          <w:rFonts w:eastAsia="Times New Roman"/>
          <w:sz w:val="24"/>
          <w:szCs w:val="24"/>
          <w:lang w:val="uk-UA"/>
        </w:rPr>
        <w:t>2 ч.</w:t>
      </w:r>
      <w:r>
        <w:rPr>
          <w:rFonts w:eastAsia="Times New Roman"/>
          <w:sz w:val="24"/>
          <w:szCs w:val="24"/>
          <w:lang w:val="uk-UA"/>
        </w:rPr>
        <w:t xml:space="preserve"> </w:t>
      </w:r>
      <w:r w:rsidR="00B60265" w:rsidRPr="001D603E">
        <w:rPr>
          <w:rFonts w:eastAsia="Times New Roman"/>
          <w:sz w:val="24"/>
          <w:szCs w:val="24"/>
          <w:lang w:val="uk-UA"/>
        </w:rPr>
        <w:t>1 ст.</w:t>
      </w:r>
      <w:r>
        <w:rPr>
          <w:rFonts w:eastAsia="Times New Roman"/>
          <w:sz w:val="24"/>
          <w:szCs w:val="24"/>
          <w:lang w:val="uk-UA"/>
        </w:rPr>
        <w:t xml:space="preserve"> </w:t>
      </w:r>
      <w:r w:rsidR="00B60265" w:rsidRPr="001D603E">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1D603E">
        <w:rPr>
          <w:rFonts w:eastAsia="Times New Roman"/>
          <w:color w:val="000000"/>
          <w:sz w:val="24"/>
          <w:szCs w:val="24"/>
          <w:lang w:val="uk-UA"/>
        </w:rPr>
        <w:t xml:space="preserve"> </w:t>
      </w:r>
      <w:r w:rsidR="00B60265" w:rsidRPr="001D603E">
        <w:rPr>
          <w:rFonts w:eastAsia="Times New Roman"/>
          <w:color w:val="000000"/>
          <w:sz w:val="24"/>
          <w:szCs w:val="24"/>
          <w:lang w:val="uk-UA"/>
        </w:rPr>
        <w:t xml:space="preserve">У </w:t>
      </w:r>
      <w:r>
        <w:rPr>
          <w:rFonts w:eastAsia="Times New Roman"/>
          <w:color w:val="000000"/>
          <w:sz w:val="24"/>
          <w:szCs w:val="24"/>
          <w:lang w:val="uk-UA"/>
        </w:rPr>
        <w:t>п.</w:t>
      </w:r>
      <w:r w:rsidR="00B60265" w:rsidRPr="001D603E">
        <w:rPr>
          <w:rFonts w:eastAsia="Times New Roman"/>
          <w:color w:val="000000"/>
          <w:sz w:val="24"/>
          <w:szCs w:val="24"/>
          <w:lang w:val="uk-UA"/>
        </w:rPr>
        <w:t xml:space="preserve"> 3 </w:t>
      </w:r>
      <w:r>
        <w:rPr>
          <w:rFonts w:eastAsia="Times New Roman"/>
          <w:color w:val="000000"/>
          <w:sz w:val="24"/>
          <w:szCs w:val="24"/>
          <w:lang w:val="uk-UA"/>
        </w:rPr>
        <w:t>ч. 1 ст.</w:t>
      </w:r>
      <w:r w:rsidR="00B60265" w:rsidRPr="001D603E">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7EE1AF7" w14:textId="12700507" w:rsidR="00B60265" w:rsidRPr="001D603E" w:rsidRDefault="001D603E" w:rsidP="001D603E">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 xml:space="preserve">Відповідно до ч. ч. 1, 2, 3 </w:t>
      </w:r>
      <w:r w:rsidRPr="001D603E">
        <w:rPr>
          <w:rFonts w:eastAsia="Times New Roman"/>
          <w:color w:val="000000"/>
          <w:sz w:val="24"/>
          <w:szCs w:val="24"/>
          <w:lang w:val="uk-UA"/>
        </w:rPr>
        <w:t xml:space="preserve"> </w:t>
      </w:r>
      <w:r>
        <w:rPr>
          <w:rFonts w:eastAsia="Times New Roman"/>
          <w:color w:val="000000"/>
          <w:sz w:val="24"/>
          <w:szCs w:val="24"/>
          <w:lang w:val="uk-UA"/>
        </w:rPr>
        <w:t>ст.</w:t>
      </w:r>
      <w:r w:rsidR="00B60265" w:rsidRPr="001D603E">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48D65F9" w14:textId="106592A9" w:rsidR="00B60265" w:rsidRPr="001D603E" w:rsidRDefault="00B60265" w:rsidP="001D603E">
      <w:pPr>
        <w:ind w:firstLine="709"/>
        <w:jc w:val="both"/>
        <w:rPr>
          <w:rFonts w:eastAsia="Times New Roman"/>
          <w:sz w:val="24"/>
          <w:szCs w:val="24"/>
          <w:lang w:val="uk-UA"/>
        </w:rPr>
      </w:pPr>
      <w:r w:rsidRPr="001D603E">
        <w:rPr>
          <w:rFonts w:eastAsia="Times New Roman"/>
          <w:color w:val="000000"/>
          <w:sz w:val="24"/>
          <w:szCs w:val="24"/>
          <w:lang w:val="uk-UA"/>
        </w:rPr>
        <w:t xml:space="preserve"> Згідно зі </w:t>
      </w:r>
      <w:r w:rsidR="001D603E">
        <w:rPr>
          <w:rFonts w:eastAsia="Times New Roman"/>
          <w:color w:val="000000"/>
          <w:sz w:val="24"/>
          <w:szCs w:val="24"/>
          <w:lang w:val="uk-UA"/>
        </w:rPr>
        <w:t>ст.</w:t>
      </w:r>
      <w:r w:rsidRPr="001D603E">
        <w:rPr>
          <w:rFonts w:eastAsia="Times New Roman"/>
          <w:color w:val="000000"/>
          <w:sz w:val="24"/>
          <w:szCs w:val="24"/>
          <w:lang w:val="uk-UA"/>
        </w:rPr>
        <w:t xml:space="preserve"> 3</w:t>
      </w:r>
      <w:r w:rsidR="001D603E">
        <w:rPr>
          <w:rFonts w:eastAsia="Times New Roman"/>
          <w:color w:val="000000"/>
          <w:sz w:val="24"/>
          <w:szCs w:val="24"/>
          <w:lang w:val="uk-UA"/>
        </w:rPr>
        <w:t>, ч. 1 ст. 4, п. 2 ч. 1 ст. 1</w:t>
      </w:r>
      <w:r w:rsidRPr="001D603E">
        <w:rPr>
          <w:rFonts w:eastAsia="Times New Roman"/>
          <w:color w:val="000000"/>
          <w:sz w:val="24"/>
          <w:szCs w:val="24"/>
          <w:lang w:val="uk-UA"/>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F8DDF0B" w14:textId="77777777" w:rsidR="00B60265" w:rsidRPr="001D603E" w:rsidRDefault="00B60265" w:rsidP="001D603E">
      <w:pPr>
        <w:ind w:firstLine="709"/>
        <w:jc w:val="both"/>
        <w:rPr>
          <w:rFonts w:eastAsia="Times New Roman"/>
          <w:sz w:val="24"/>
          <w:szCs w:val="24"/>
          <w:lang w:val="uk-UA"/>
        </w:rPr>
      </w:pPr>
      <w:r w:rsidRPr="001D603E">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0B27DD1" w14:textId="56585EA0" w:rsidR="00B60265" w:rsidRPr="001D603E" w:rsidRDefault="00B60265" w:rsidP="001D603E">
      <w:pPr>
        <w:ind w:firstLine="709"/>
        <w:jc w:val="both"/>
        <w:rPr>
          <w:rFonts w:eastAsia="Times New Roman"/>
          <w:sz w:val="24"/>
          <w:szCs w:val="24"/>
          <w:lang w:val="uk-UA"/>
        </w:rPr>
      </w:pPr>
      <w:r w:rsidRPr="001D603E">
        <w:rPr>
          <w:rFonts w:eastAsia="Times New Roman"/>
          <w:sz w:val="24"/>
          <w:szCs w:val="24"/>
          <w:lang w:val="uk-UA"/>
        </w:rPr>
        <w:t>До професійних обов’язків адвоката</w:t>
      </w:r>
      <w:r w:rsidR="001D603E" w:rsidRPr="001D603E">
        <w:rPr>
          <w:rFonts w:eastAsia="Times New Roman"/>
          <w:sz w:val="24"/>
          <w:szCs w:val="24"/>
          <w:lang w:val="uk-UA"/>
        </w:rPr>
        <w:t xml:space="preserve"> </w:t>
      </w:r>
      <w:r w:rsidRPr="001D603E">
        <w:rPr>
          <w:rFonts w:eastAsia="Times New Roman"/>
          <w:sz w:val="24"/>
          <w:szCs w:val="24"/>
          <w:lang w:val="uk-UA"/>
        </w:rPr>
        <w:t>за п.</w:t>
      </w:r>
      <w:r w:rsidR="001D603E">
        <w:rPr>
          <w:rFonts w:eastAsia="Times New Roman"/>
          <w:sz w:val="24"/>
          <w:szCs w:val="24"/>
          <w:lang w:val="uk-UA"/>
        </w:rPr>
        <w:t xml:space="preserve"> </w:t>
      </w:r>
      <w:r w:rsidRPr="001D603E">
        <w:rPr>
          <w:rFonts w:eastAsia="Times New Roman"/>
          <w:sz w:val="24"/>
          <w:szCs w:val="24"/>
          <w:lang w:val="uk-UA"/>
        </w:rPr>
        <w:t>1 ч.</w:t>
      </w:r>
      <w:r w:rsidR="001D603E">
        <w:rPr>
          <w:rFonts w:eastAsia="Times New Roman"/>
          <w:sz w:val="24"/>
          <w:szCs w:val="24"/>
          <w:lang w:val="uk-UA"/>
        </w:rPr>
        <w:t xml:space="preserve"> </w:t>
      </w:r>
      <w:r w:rsidRPr="001D603E">
        <w:rPr>
          <w:rFonts w:eastAsia="Times New Roman"/>
          <w:sz w:val="24"/>
          <w:szCs w:val="24"/>
          <w:lang w:val="uk-UA"/>
        </w:rPr>
        <w:t>1</w:t>
      </w:r>
      <w:r w:rsidR="001D603E">
        <w:rPr>
          <w:rFonts w:eastAsia="Times New Roman"/>
          <w:sz w:val="24"/>
          <w:szCs w:val="24"/>
          <w:lang w:val="uk-UA"/>
        </w:rPr>
        <w:t xml:space="preserve"> </w:t>
      </w:r>
      <w:r w:rsidRPr="001D603E">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1D603E" w:rsidRPr="001D603E">
        <w:rPr>
          <w:rFonts w:eastAsia="Times New Roman"/>
          <w:sz w:val="24"/>
          <w:szCs w:val="24"/>
          <w:lang w:val="uk-UA"/>
        </w:rPr>
        <w:t xml:space="preserve"> </w:t>
      </w:r>
      <w:r w:rsidRPr="001D603E">
        <w:rPr>
          <w:rFonts w:eastAsia="Times New Roman"/>
          <w:sz w:val="24"/>
          <w:szCs w:val="24"/>
          <w:lang w:val="uk-UA"/>
        </w:rPr>
        <w:t xml:space="preserve">та правил адвокатської етики. </w:t>
      </w:r>
    </w:p>
    <w:p w14:paraId="7A918613" w14:textId="17330DAC" w:rsidR="00B60265" w:rsidRPr="001D603E" w:rsidRDefault="00B60265" w:rsidP="001D603E">
      <w:pPr>
        <w:shd w:val="clear" w:color="auto" w:fill="FFFFFF"/>
        <w:tabs>
          <w:tab w:val="left" w:pos="720"/>
        </w:tabs>
        <w:ind w:right="72" w:firstLine="709"/>
        <w:jc w:val="both"/>
        <w:rPr>
          <w:sz w:val="24"/>
          <w:szCs w:val="24"/>
          <w:lang w:val="uk-UA"/>
        </w:rPr>
      </w:pPr>
      <w:r w:rsidRPr="001D603E">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BD18E39" w14:textId="77777777" w:rsidR="00B60265" w:rsidRPr="001D603E" w:rsidRDefault="00B60265" w:rsidP="001D603E">
      <w:pPr>
        <w:ind w:firstLine="709"/>
        <w:jc w:val="both"/>
        <w:rPr>
          <w:rFonts w:eastAsia="Times New Roman"/>
          <w:sz w:val="24"/>
          <w:szCs w:val="24"/>
          <w:lang w:val="uk-UA"/>
        </w:rPr>
      </w:pPr>
      <w:r w:rsidRPr="001D603E">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149FC57" w14:textId="77777777" w:rsidR="00B60265" w:rsidRPr="001D603E" w:rsidRDefault="00B60265" w:rsidP="001D603E">
      <w:pPr>
        <w:ind w:firstLine="709"/>
        <w:jc w:val="both"/>
        <w:rPr>
          <w:rFonts w:eastAsia="Times New Roman"/>
          <w:sz w:val="24"/>
          <w:szCs w:val="24"/>
          <w:lang w:val="uk-UA"/>
        </w:rPr>
      </w:pPr>
      <w:r w:rsidRPr="001D603E">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E629B6E" w14:textId="2480F9CF" w:rsidR="00B60265" w:rsidRPr="001D603E" w:rsidRDefault="001D603E" w:rsidP="001D603E">
      <w:pPr>
        <w:shd w:val="clear" w:color="auto" w:fill="FFFFFF"/>
        <w:tabs>
          <w:tab w:val="left" w:pos="720"/>
        </w:tabs>
        <w:ind w:right="72" w:firstLine="709"/>
        <w:jc w:val="both"/>
        <w:rPr>
          <w:sz w:val="24"/>
          <w:szCs w:val="24"/>
          <w:lang w:val="uk-UA"/>
        </w:rPr>
      </w:pPr>
      <w:r w:rsidRPr="001D603E">
        <w:rPr>
          <w:sz w:val="24"/>
          <w:szCs w:val="24"/>
          <w:lang w:val="uk-UA"/>
        </w:rPr>
        <w:t xml:space="preserve"> </w:t>
      </w:r>
      <w:r w:rsidR="00B60265" w:rsidRPr="001D603E">
        <w:rPr>
          <w:sz w:val="24"/>
          <w:szCs w:val="24"/>
          <w:lang w:val="uk-UA"/>
        </w:rPr>
        <w:t>За ст. 64 Правил адвокатської етики передбачено, що органи адвокатського самоврядування сприяють та контролюють</w:t>
      </w:r>
      <w:r w:rsidRPr="001D603E">
        <w:rPr>
          <w:sz w:val="24"/>
          <w:szCs w:val="24"/>
          <w:lang w:val="uk-UA"/>
        </w:rPr>
        <w:t xml:space="preserve"> </w:t>
      </w:r>
      <w:r w:rsidR="00B60265" w:rsidRPr="001D603E">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7F18E52" w14:textId="738020A6" w:rsidR="00B60265" w:rsidRPr="001D603E" w:rsidRDefault="00B60265" w:rsidP="001D603E">
      <w:pPr>
        <w:shd w:val="clear" w:color="auto" w:fill="FFFFFF"/>
        <w:tabs>
          <w:tab w:val="left" w:pos="720"/>
        </w:tabs>
        <w:ind w:right="72" w:firstLine="709"/>
        <w:jc w:val="both"/>
        <w:rPr>
          <w:sz w:val="24"/>
          <w:szCs w:val="24"/>
          <w:lang w:val="uk-UA"/>
        </w:rPr>
      </w:pPr>
      <w:r w:rsidRPr="001D603E">
        <w:rPr>
          <w:sz w:val="24"/>
          <w:szCs w:val="24"/>
          <w:lang w:val="uk-UA"/>
        </w:rPr>
        <w:t>У відповідності до ч.</w:t>
      </w:r>
      <w:r w:rsidR="001D603E">
        <w:rPr>
          <w:sz w:val="24"/>
          <w:szCs w:val="24"/>
          <w:lang w:val="uk-UA"/>
        </w:rPr>
        <w:t xml:space="preserve"> ч. </w:t>
      </w:r>
      <w:r w:rsidRPr="001D603E">
        <w:rPr>
          <w:sz w:val="24"/>
          <w:szCs w:val="24"/>
          <w:lang w:val="uk-UA"/>
        </w:rPr>
        <w:t>1,</w:t>
      </w:r>
      <w:r w:rsidR="001D603E">
        <w:rPr>
          <w:sz w:val="24"/>
          <w:szCs w:val="24"/>
          <w:lang w:val="uk-UA"/>
        </w:rPr>
        <w:t xml:space="preserve"> </w:t>
      </w:r>
      <w:r w:rsidRPr="001D603E">
        <w:rPr>
          <w:sz w:val="24"/>
          <w:szCs w:val="24"/>
          <w:lang w:val="uk-UA"/>
        </w:rPr>
        <w:t>2 ст.</w:t>
      </w:r>
      <w:r w:rsidR="001D603E">
        <w:rPr>
          <w:sz w:val="24"/>
          <w:szCs w:val="24"/>
          <w:lang w:val="uk-UA"/>
        </w:rPr>
        <w:t xml:space="preserve"> </w:t>
      </w:r>
      <w:r w:rsidRPr="001D603E">
        <w:rPr>
          <w:sz w:val="24"/>
          <w:szCs w:val="24"/>
          <w:lang w:val="uk-UA"/>
        </w:rPr>
        <w:t xml:space="preserve">65 </w:t>
      </w:r>
      <w:r w:rsidR="001D603E" w:rsidRPr="001D603E">
        <w:rPr>
          <w:sz w:val="24"/>
          <w:szCs w:val="24"/>
          <w:lang w:val="uk-UA"/>
        </w:rPr>
        <w:t xml:space="preserve">Правил адвокатської етики </w:t>
      </w:r>
      <w:r w:rsidRPr="001D603E">
        <w:rPr>
          <w:sz w:val="24"/>
          <w:szCs w:val="24"/>
          <w:lang w:val="uk-UA"/>
        </w:rPr>
        <w:t xml:space="preserve">адвокат зобов’язаний виконувати рішення органів адвокатського самоврядування, прийняті в межах їх </w:t>
      </w:r>
      <w:r w:rsidRPr="001D603E">
        <w:rPr>
          <w:sz w:val="24"/>
          <w:szCs w:val="24"/>
          <w:lang w:val="uk-UA"/>
        </w:rPr>
        <w:lastRenderedPageBreak/>
        <w:t xml:space="preserve">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8EDC4F1" w14:textId="413E6492" w:rsidR="00B60265" w:rsidRPr="001D603E" w:rsidRDefault="001D603E" w:rsidP="001D603E">
      <w:pPr>
        <w:ind w:firstLine="709"/>
        <w:jc w:val="both"/>
        <w:rPr>
          <w:rFonts w:eastAsia="Times New Roman"/>
          <w:sz w:val="24"/>
          <w:szCs w:val="24"/>
          <w:lang w:val="uk-UA"/>
        </w:rPr>
      </w:pPr>
      <w:r w:rsidRPr="001D603E">
        <w:rPr>
          <w:rFonts w:eastAsia="Times New Roman"/>
          <w:sz w:val="24"/>
          <w:szCs w:val="24"/>
          <w:lang w:val="uk-UA"/>
        </w:rPr>
        <w:t xml:space="preserve"> </w:t>
      </w:r>
      <w:r w:rsidR="00B60265" w:rsidRPr="001D603E">
        <w:rPr>
          <w:rFonts w:eastAsia="Times New Roman"/>
          <w:sz w:val="24"/>
          <w:szCs w:val="24"/>
          <w:lang w:val="uk-UA"/>
        </w:rPr>
        <w:t>За приписами ст.</w:t>
      </w:r>
      <w:r>
        <w:rPr>
          <w:rFonts w:eastAsia="Times New Roman"/>
          <w:sz w:val="24"/>
          <w:szCs w:val="24"/>
          <w:lang w:val="uk-UA"/>
        </w:rPr>
        <w:t xml:space="preserve"> </w:t>
      </w:r>
      <w:r w:rsidR="00B60265" w:rsidRPr="001D603E">
        <w:rPr>
          <w:rFonts w:eastAsia="Times New Roman"/>
          <w:sz w:val="24"/>
          <w:szCs w:val="24"/>
          <w:lang w:val="uk-UA"/>
        </w:rPr>
        <w:t>33 З</w:t>
      </w:r>
      <w:r>
        <w:rPr>
          <w:rFonts w:eastAsia="Times New Roman"/>
          <w:sz w:val="24"/>
          <w:szCs w:val="24"/>
          <w:lang w:val="uk-UA"/>
        </w:rPr>
        <w:t xml:space="preserve">акону </w:t>
      </w:r>
      <w:r w:rsidR="00B60265" w:rsidRPr="001D603E">
        <w:rPr>
          <w:rFonts w:eastAsia="Times New Roman"/>
          <w:sz w:val="24"/>
          <w:szCs w:val="24"/>
          <w:lang w:val="uk-UA"/>
        </w:rPr>
        <w:t>У</w:t>
      </w:r>
      <w:r>
        <w:rPr>
          <w:rFonts w:eastAsia="Times New Roman"/>
          <w:sz w:val="24"/>
          <w:szCs w:val="24"/>
          <w:lang w:val="uk-UA"/>
        </w:rPr>
        <w:t>країни</w:t>
      </w:r>
      <w:r w:rsidR="00B60265" w:rsidRPr="001D603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4A933A3" w14:textId="6FF819F2" w:rsidR="00B60265" w:rsidRPr="001D603E" w:rsidRDefault="001D603E" w:rsidP="001D603E">
      <w:pPr>
        <w:ind w:firstLine="709"/>
        <w:jc w:val="both"/>
        <w:rPr>
          <w:rFonts w:eastAsia="Times New Roman"/>
          <w:sz w:val="24"/>
          <w:szCs w:val="24"/>
          <w:lang w:val="uk-UA"/>
        </w:rPr>
      </w:pPr>
      <w:r w:rsidRPr="001D603E">
        <w:rPr>
          <w:rFonts w:eastAsia="Times New Roman"/>
          <w:sz w:val="24"/>
          <w:szCs w:val="24"/>
          <w:lang w:val="uk-UA"/>
        </w:rPr>
        <w:t xml:space="preserve"> </w:t>
      </w:r>
      <w:r w:rsidR="00B60265" w:rsidRPr="001D603E">
        <w:rPr>
          <w:rFonts w:eastAsia="Times New Roman"/>
          <w:sz w:val="24"/>
          <w:szCs w:val="24"/>
          <w:lang w:val="uk-UA"/>
        </w:rPr>
        <w:t>У відповідності до ч.</w:t>
      </w:r>
      <w:r>
        <w:rPr>
          <w:rFonts w:eastAsia="Times New Roman"/>
          <w:sz w:val="24"/>
          <w:szCs w:val="24"/>
          <w:lang w:val="uk-UA"/>
        </w:rPr>
        <w:t xml:space="preserve"> </w:t>
      </w:r>
      <w:r w:rsidR="00B60265" w:rsidRPr="001D603E">
        <w:rPr>
          <w:rFonts w:eastAsia="Times New Roman"/>
          <w:sz w:val="24"/>
          <w:szCs w:val="24"/>
          <w:lang w:val="uk-UA"/>
        </w:rPr>
        <w:t>1 ст.</w:t>
      </w:r>
      <w:r>
        <w:rPr>
          <w:rFonts w:eastAsia="Times New Roman"/>
          <w:sz w:val="24"/>
          <w:szCs w:val="24"/>
          <w:lang w:val="uk-UA"/>
        </w:rPr>
        <w:t xml:space="preserve"> </w:t>
      </w:r>
      <w:r w:rsidR="00B60265" w:rsidRPr="001D603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B60265" w:rsidRPr="001D603E">
        <w:rPr>
          <w:rFonts w:eastAsia="Times New Roman"/>
          <w:sz w:val="24"/>
          <w:szCs w:val="24"/>
          <w:lang w:val="uk-UA"/>
        </w:rPr>
        <w:t>2 ст.</w:t>
      </w:r>
      <w:r>
        <w:rPr>
          <w:rFonts w:eastAsia="Times New Roman"/>
          <w:sz w:val="24"/>
          <w:szCs w:val="24"/>
          <w:lang w:val="uk-UA"/>
        </w:rPr>
        <w:t xml:space="preserve"> </w:t>
      </w:r>
      <w:r w:rsidR="00B60265" w:rsidRPr="001D603E">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1D603E">
        <w:rPr>
          <w:rFonts w:eastAsia="Times New Roman"/>
          <w:sz w:val="24"/>
          <w:szCs w:val="24"/>
          <w:lang w:val="uk-UA"/>
        </w:rPr>
        <w:t xml:space="preserve"> </w:t>
      </w:r>
      <w:r w:rsidR="00B60265" w:rsidRPr="001D603E">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1D603E">
        <w:rPr>
          <w:rFonts w:eastAsia="Times New Roman"/>
          <w:sz w:val="24"/>
          <w:szCs w:val="24"/>
          <w:lang w:val="uk-UA"/>
        </w:rPr>
        <w:t xml:space="preserve"> </w:t>
      </w:r>
      <w:r w:rsidR="00B60265" w:rsidRPr="001D603E">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A2E9EC6" w14:textId="3B5259DA" w:rsidR="00B60265" w:rsidRPr="001D603E" w:rsidRDefault="00B60265" w:rsidP="001D603E">
      <w:pPr>
        <w:ind w:firstLine="709"/>
        <w:jc w:val="both"/>
        <w:rPr>
          <w:sz w:val="24"/>
          <w:szCs w:val="24"/>
          <w:lang w:val="uk-UA"/>
        </w:rPr>
      </w:pPr>
      <w:r w:rsidRPr="001D603E">
        <w:rPr>
          <w:rFonts w:eastAsia="Times New Roman"/>
          <w:sz w:val="24"/>
          <w:szCs w:val="24"/>
          <w:lang w:val="uk-UA"/>
        </w:rPr>
        <w:t xml:space="preserve">Надаючи оцінку фактам викладеним у поданні </w:t>
      </w:r>
      <w:r w:rsidR="001D603E" w:rsidRPr="001D603E">
        <w:rPr>
          <w:rFonts w:eastAsia="Times New Roman"/>
          <w:sz w:val="24"/>
          <w:szCs w:val="24"/>
          <w:lang w:val="uk-UA"/>
        </w:rPr>
        <w:t xml:space="preserve">Голови </w:t>
      </w:r>
      <w:r w:rsidRPr="001D603E">
        <w:rPr>
          <w:rFonts w:eastAsia="Times New Roman"/>
          <w:sz w:val="24"/>
          <w:szCs w:val="24"/>
          <w:lang w:val="uk-UA"/>
        </w:rPr>
        <w:t xml:space="preserve">Ради адвокатів Полтавської області </w:t>
      </w:r>
      <w:proofErr w:type="spellStart"/>
      <w:r w:rsidRPr="001D603E">
        <w:rPr>
          <w:rFonts w:eastAsia="Times New Roman"/>
          <w:sz w:val="24"/>
          <w:szCs w:val="24"/>
          <w:lang w:val="uk-UA"/>
        </w:rPr>
        <w:t>Скукіса</w:t>
      </w:r>
      <w:proofErr w:type="spellEnd"/>
      <w:r w:rsidRPr="001D603E">
        <w:rPr>
          <w:rFonts w:eastAsia="Times New Roman"/>
          <w:sz w:val="24"/>
          <w:szCs w:val="24"/>
          <w:lang w:val="uk-UA"/>
        </w:rPr>
        <w:t xml:space="preserve"> В.Ф. та матеріалам </w:t>
      </w:r>
      <w:r w:rsidR="00FF72FC" w:rsidRPr="001D603E">
        <w:rPr>
          <w:rFonts w:eastAsia="Times New Roman"/>
          <w:sz w:val="24"/>
          <w:szCs w:val="24"/>
          <w:lang w:val="uk-UA"/>
        </w:rPr>
        <w:t>дисциплінарної справи, враховуючи, що адвокат Куліш</w:t>
      </w:r>
      <w:r w:rsidR="001D603E">
        <w:rPr>
          <w:rFonts w:eastAsia="Times New Roman"/>
          <w:sz w:val="24"/>
          <w:szCs w:val="24"/>
          <w:lang w:val="uk-UA"/>
        </w:rPr>
        <w:t> </w:t>
      </w:r>
      <w:r w:rsidR="00FF72FC" w:rsidRPr="001D603E">
        <w:rPr>
          <w:rFonts w:eastAsia="Times New Roman"/>
          <w:sz w:val="24"/>
          <w:szCs w:val="24"/>
          <w:lang w:val="uk-UA"/>
        </w:rPr>
        <w:t xml:space="preserve">С.М. </w:t>
      </w:r>
      <w:r w:rsidR="00FF72FC" w:rsidRPr="001D603E">
        <w:rPr>
          <w:sz w:val="24"/>
          <w:szCs w:val="24"/>
          <w:lang w:val="uk-UA"/>
        </w:rPr>
        <w:t xml:space="preserve">погасив заборгованість по сплаті внесків на забезпечення адвокатського самоврядування за 2016, 2018, 2020 роки дисциплінарна палата КДКА Полтавської області </w:t>
      </w:r>
      <w:r w:rsidRPr="001D603E">
        <w:rPr>
          <w:rFonts w:eastAsia="Times New Roman"/>
          <w:sz w:val="24"/>
          <w:szCs w:val="24"/>
          <w:lang w:val="uk-UA"/>
        </w:rPr>
        <w:t xml:space="preserve">прийшла до висновку про </w:t>
      </w:r>
      <w:r w:rsidR="00FF72FC" w:rsidRPr="001D603E">
        <w:rPr>
          <w:rFonts w:eastAsia="Times New Roman"/>
          <w:sz w:val="24"/>
          <w:szCs w:val="24"/>
          <w:lang w:val="uk-UA"/>
        </w:rPr>
        <w:t>відсутність</w:t>
      </w:r>
      <w:r w:rsidRPr="001D603E">
        <w:rPr>
          <w:rFonts w:eastAsia="Times New Roman"/>
          <w:sz w:val="24"/>
          <w:szCs w:val="24"/>
          <w:lang w:val="uk-UA"/>
        </w:rPr>
        <w:t xml:space="preserve"> в діях адвоката Куліша Сергія Миколайовича </w:t>
      </w:r>
      <w:r w:rsidR="00FF72FC" w:rsidRPr="001D603E">
        <w:rPr>
          <w:rFonts w:eastAsia="Times New Roman"/>
          <w:sz w:val="24"/>
          <w:szCs w:val="24"/>
          <w:lang w:val="uk-UA"/>
        </w:rPr>
        <w:t>складу</w:t>
      </w:r>
      <w:r w:rsidR="001D603E" w:rsidRPr="001D603E">
        <w:rPr>
          <w:rFonts w:eastAsia="Times New Roman"/>
          <w:sz w:val="24"/>
          <w:szCs w:val="24"/>
          <w:lang w:val="uk-UA"/>
        </w:rPr>
        <w:t xml:space="preserve"> </w:t>
      </w:r>
      <w:r w:rsidRPr="001D603E">
        <w:rPr>
          <w:rFonts w:eastAsia="Times New Roman"/>
          <w:sz w:val="24"/>
          <w:szCs w:val="24"/>
          <w:lang w:val="uk-UA"/>
        </w:rPr>
        <w:t xml:space="preserve">дисциплінарного проступку передбаченого </w:t>
      </w:r>
      <w:r w:rsidR="001D603E">
        <w:rPr>
          <w:rFonts w:eastAsia="Times New Roman"/>
          <w:sz w:val="24"/>
          <w:szCs w:val="24"/>
          <w:lang w:val="uk-UA"/>
        </w:rPr>
        <w:t>п. п.</w:t>
      </w:r>
      <w:r w:rsidRPr="001D603E">
        <w:rPr>
          <w:rFonts w:eastAsia="Times New Roman"/>
          <w:sz w:val="24"/>
          <w:szCs w:val="24"/>
          <w:lang w:val="uk-UA"/>
        </w:rPr>
        <w:t xml:space="preserve"> 3,</w:t>
      </w:r>
      <w:r w:rsidR="001D603E">
        <w:rPr>
          <w:rFonts w:eastAsia="Times New Roman"/>
          <w:sz w:val="24"/>
          <w:szCs w:val="24"/>
          <w:lang w:val="uk-UA"/>
        </w:rPr>
        <w:t xml:space="preserve"> </w:t>
      </w:r>
      <w:r w:rsidRPr="001D603E">
        <w:rPr>
          <w:rFonts w:eastAsia="Times New Roman"/>
          <w:sz w:val="24"/>
          <w:szCs w:val="24"/>
          <w:lang w:val="uk-UA"/>
        </w:rPr>
        <w:t>6 ч.</w:t>
      </w:r>
      <w:r w:rsidR="001D603E">
        <w:rPr>
          <w:rFonts w:eastAsia="Times New Roman"/>
          <w:sz w:val="24"/>
          <w:szCs w:val="24"/>
          <w:lang w:val="uk-UA"/>
        </w:rPr>
        <w:t xml:space="preserve"> </w:t>
      </w:r>
      <w:r w:rsidRPr="001D603E">
        <w:rPr>
          <w:rFonts w:eastAsia="Times New Roman"/>
          <w:sz w:val="24"/>
          <w:szCs w:val="24"/>
          <w:lang w:val="uk-UA"/>
        </w:rPr>
        <w:t>2 ст.</w:t>
      </w:r>
      <w:r w:rsidR="001D603E">
        <w:rPr>
          <w:rFonts w:eastAsia="Times New Roman"/>
          <w:sz w:val="24"/>
          <w:szCs w:val="24"/>
          <w:lang w:val="uk-UA"/>
        </w:rPr>
        <w:t xml:space="preserve"> </w:t>
      </w:r>
      <w:r w:rsidRPr="001D603E">
        <w:rPr>
          <w:rFonts w:eastAsia="Times New Roman"/>
          <w:sz w:val="24"/>
          <w:szCs w:val="24"/>
          <w:lang w:val="uk-UA"/>
        </w:rPr>
        <w:t>34 Закону України</w:t>
      </w:r>
      <w:r w:rsidR="001D603E">
        <w:rPr>
          <w:rFonts w:eastAsia="Times New Roman"/>
          <w:sz w:val="24"/>
          <w:szCs w:val="24"/>
          <w:lang w:val="uk-UA"/>
        </w:rPr>
        <w:t xml:space="preserve"> «</w:t>
      </w:r>
      <w:r w:rsidRPr="001D603E">
        <w:rPr>
          <w:rFonts w:eastAsia="Times New Roman"/>
          <w:sz w:val="24"/>
          <w:szCs w:val="24"/>
          <w:lang w:val="uk-UA"/>
        </w:rPr>
        <w:t>Про адвокатуру та адвокатську діяльність».</w:t>
      </w:r>
    </w:p>
    <w:p w14:paraId="4597AADC" w14:textId="21F777B2" w:rsidR="00B60265" w:rsidRPr="001D603E" w:rsidRDefault="00B60265" w:rsidP="001D603E">
      <w:pPr>
        <w:ind w:firstLine="709"/>
        <w:jc w:val="both"/>
        <w:rPr>
          <w:sz w:val="24"/>
          <w:szCs w:val="24"/>
          <w:lang w:val="uk-UA"/>
        </w:rPr>
      </w:pPr>
      <w:r w:rsidRPr="001D603E">
        <w:rPr>
          <w:sz w:val="24"/>
          <w:szCs w:val="24"/>
          <w:lang w:val="uk-UA"/>
        </w:rPr>
        <w:t xml:space="preserve">На підставі викладеного, керуючись ст. ст. 33, 34, </w:t>
      </w:r>
      <w:r w:rsidR="00FF72FC" w:rsidRPr="001D603E">
        <w:rPr>
          <w:sz w:val="24"/>
          <w:szCs w:val="24"/>
          <w:lang w:val="uk-UA"/>
        </w:rPr>
        <w:t>40-41</w:t>
      </w:r>
      <w:r w:rsidRPr="001D603E">
        <w:rPr>
          <w:sz w:val="24"/>
          <w:szCs w:val="24"/>
          <w:lang w:val="uk-UA"/>
        </w:rPr>
        <w:t xml:space="preserve">, ч. 5 ст. 50 Закону України </w:t>
      </w:r>
      <w:r w:rsidR="001D603E">
        <w:rPr>
          <w:sz w:val="24"/>
          <w:szCs w:val="24"/>
          <w:lang w:val="uk-UA"/>
        </w:rPr>
        <w:t>«</w:t>
      </w:r>
      <w:r w:rsidRPr="001D603E">
        <w:rPr>
          <w:sz w:val="24"/>
          <w:szCs w:val="24"/>
          <w:lang w:val="uk-UA"/>
        </w:rPr>
        <w:t>Про адвокатуру та адвокатську діяльність</w:t>
      </w:r>
      <w:r w:rsidR="001D603E">
        <w:rPr>
          <w:sz w:val="24"/>
          <w:szCs w:val="24"/>
          <w:lang w:val="uk-UA"/>
        </w:rPr>
        <w:t>»</w:t>
      </w:r>
      <w:r w:rsidRPr="001D603E">
        <w:rPr>
          <w:sz w:val="24"/>
          <w:szCs w:val="24"/>
          <w:lang w:val="uk-UA"/>
        </w:rPr>
        <w:t>,</w:t>
      </w:r>
      <w:r w:rsidR="001D603E">
        <w:rPr>
          <w:sz w:val="24"/>
          <w:szCs w:val="24"/>
          <w:lang w:val="uk-UA"/>
        </w:rPr>
        <w:t xml:space="preserve"> </w:t>
      </w:r>
      <w:r w:rsidRPr="001D603E">
        <w:rPr>
          <w:sz w:val="24"/>
          <w:szCs w:val="24"/>
          <w:lang w:val="uk-UA"/>
        </w:rPr>
        <w:t>-</w:t>
      </w:r>
    </w:p>
    <w:p w14:paraId="668281ED" w14:textId="77777777" w:rsidR="00B60265" w:rsidRPr="001D603E" w:rsidRDefault="00B60265" w:rsidP="001D603E">
      <w:pPr>
        <w:ind w:firstLine="709"/>
        <w:jc w:val="both"/>
        <w:rPr>
          <w:sz w:val="24"/>
          <w:szCs w:val="24"/>
          <w:lang w:val="uk-UA"/>
        </w:rPr>
      </w:pPr>
    </w:p>
    <w:p w14:paraId="37BF504B" w14:textId="77777777" w:rsidR="00B60265" w:rsidRPr="001D603E" w:rsidRDefault="00B60265" w:rsidP="001D603E">
      <w:pPr>
        <w:ind w:firstLine="709"/>
        <w:jc w:val="center"/>
        <w:rPr>
          <w:b/>
          <w:sz w:val="24"/>
          <w:szCs w:val="24"/>
          <w:lang w:val="uk-UA"/>
        </w:rPr>
      </w:pPr>
      <w:r w:rsidRPr="001D603E">
        <w:rPr>
          <w:b/>
          <w:sz w:val="24"/>
          <w:szCs w:val="24"/>
          <w:lang w:val="uk-UA"/>
        </w:rPr>
        <w:t>В И Р І Ш И Л А :</w:t>
      </w:r>
    </w:p>
    <w:p w14:paraId="41781600" w14:textId="77777777" w:rsidR="00B60265" w:rsidRPr="001D603E" w:rsidRDefault="00B60265" w:rsidP="001D603E">
      <w:pPr>
        <w:ind w:firstLine="709"/>
        <w:jc w:val="center"/>
        <w:rPr>
          <w:sz w:val="24"/>
          <w:szCs w:val="24"/>
          <w:lang w:val="uk-UA"/>
        </w:rPr>
      </w:pPr>
    </w:p>
    <w:p w14:paraId="36F0E627" w14:textId="69EEAE02" w:rsidR="00B60265" w:rsidRPr="001D603E" w:rsidRDefault="00B60265" w:rsidP="001D603E">
      <w:pPr>
        <w:widowControl/>
        <w:numPr>
          <w:ilvl w:val="0"/>
          <w:numId w:val="1"/>
        </w:numPr>
        <w:autoSpaceDE/>
        <w:autoSpaceDN/>
        <w:adjustRightInd/>
        <w:spacing w:after="200"/>
        <w:ind w:left="0" w:firstLine="709"/>
        <w:jc w:val="both"/>
        <w:rPr>
          <w:sz w:val="24"/>
          <w:szCs w:val="24"/>
          <w:lang w:val="uk-UA"/>
        </w:rPr>
      </w:pPr>
      <w:r w:rsidRPr="001D603E">
        <w:rPr>
          <w:rFonts w:eastAsia="Times New Roman"/>
          <w:sz w:val="24"/>
          <w:szCs w:val="24"/>
          <w:lang w:val="uk-UA"/>
        </w:rPr>
        <w:t xml:space="preserve"> </w:t>
      </w:r>
      <w:r w:rsidR="00FF72FC" w:rsidRPr="001D603E">
        <w:rPr>
          <w:rFonts w:eastAsia="Times New Roman"/>
          <w:sz w:val="24"/>
          <w:szCs w:val="24"/>
          <w:lang w:val="uk-UA"/>
        </w:rPr>
        <w:t>Д</w:t>
      </w:r>
      <w:r w:rsidRPr="001D603E">
        <w:rPr>
          <w:rFonts w:eastAsia="Times New Roman"/>
          <w:sz w:val="24"/>
          <w:szCs w:val="24"/>
          <w:lang w:val="uk-UA"/>
        </w:rPr>
        <w:t>исциплінарну справ</w:t>
      </w:r>
      <w:r w:rsidR="00FF72FC" w:rsidRPr="001D603E">
        <w:rPr>
          <w:rFonts w:eastAsia="Times New Roman"/>
          <w:sz w:val="24"/>
          <w:szCs w:val="24"/>
          <w:lang w:val="uk-UA"/>
        </w:rPr>
        <w:t>у</w:t>
      </w:r>
      <w:r w:rsidRPr="001D603E">
        <w:rPr>
          <w:rFonts w:eastAsia="Times New Roman"/>
          <w:sz w:val="24"/>
          <w:szCs w:val="24"/>
          <w:lang w:val="uk-UA"/>
        </w:rPr>
        <w:t xml:space="preserve"> стосовно</w:t>
      </w:r>
      <w:r w:rsidRPr="001D603E">
        <w:rPr>
          <w:sz w:val="24"/>
          <w:szCs w:val="24"/>
          <w:lang w:val="uk-UA"/>
        </w:rPr>
        <w:t xml:space="preserve"> адвоката Куліша Сергія Миколайовича (свідоцтво про право на заняття адвокатською діяльністю № 552, видане КДКА Полтавської області 25.10.2007 року)</w:t>
      </w:r>
      <w:r w:rsidR="001D603E" w:rsidRPr="001D603E">
        <w:rPr>
          <w:sz w:val="24"/>
          <w:szCs w:val="24"/>
          <w:lang w:val="uk-UA"/>
        </w:rPr>
        <w:t xml:space="preserve"> </w:t>
      </w:r>
      <w:r w:rsidR="00FF72FC" w:rsidRPr="001D603E">
        <w:rPr>
          <w:sz w:val="24"/>
          <w:szCs w:val="24"/>
          <w:lang w:val="uk-UA"/>
        </w:rPr>
        <w:t>- закрити.</w:t>
      </w:r>
    </w:p>
    <w:p w14:paraId="52BA2C13" w14:textId="77777777" w:rsidR="00B60265" w:rsidRPr="001D603E" w:rsidRDefault="00B60265" w:rsidP="001D603E">
      <w:pPr>
        <w:widowControl/>
        <w:numPr>
          <w:ilvl w:val="0"/>
          <w:numId w:val="1"/>
        </w:numPr>
        <w:autoSpaceDE/>
        <w:autoSpaceDN/>
        <w:adjustRightInd/>
        <w:spacing w:after="200"/>
        <w:ind w:left="0" w:firstLine="709"/>
        <w:jc w:val="both"/>
        <w:rPr>
          <w:color w:val="000000"/>
          <w:spacing w:val="7"/>
          <w:sz w:val="24"/>
          <w:szCs w:val="24"/>
          <w:lang w:val="uk-UA"/>
        </w:rPr>
      </w:pPr>
      <w:r w:rsidRPr="001D603E">
        <w:rPr>
          <w:sz w:val="24"/>
          <w:szCs w:val="24"/>
          <w:lang w:val="uk-UA"/>
        </w:rPr>
        <w:t>Копію рішення надіслати адвокату Кулішу С.М.</w:t>
      </w:r>
      <w:r w:rsidRPr="001D603E">
        <w:rPr>
          <w:color w:val="000000"/>
          <w:spacing w:val="7"/>
          <w:sz w:val="24"/>
          <w:szCs w:val="24"/>
          <w:lang w:val="uk-UA"/>
        </w:rPr>
        <w:t xml:space="preserve"> та ініціатору звернення на адресу, визначену у зверненні.</w:t>
      </w:r>
    </w:p>
    <w:p w14:paraId="4B39C0CC" w14:textId="77777777" w:rsidR="00B60265" w:rsidRPr="001D603E" w:rsidRDefault="00B60265" w:rsidP="001D603E">
      <w:pPr>
        <w:ind w:firstLine="709"/>
        <w:jc w:val="both"/>
        <w:rPr>
          <w:sz w:val="24"/>
          <w:szCs w:val="24"/>
          <w:lang w:val="uk-UA"/>
        </w:rPr>
      </w:pPr>
      <w:r w:rsidRPr="001D603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A64188" w14:textId="77777777" w:rsidR="00FF72FC" w:rsidRPr="001D603E" w:rsidRDefault="00FF72FC" w:rsidP="001D603E">
      <w:pPr>
        <w:ind w:firstLine="709"/>
        <w:jc w:val="both"/>
        <w:rPr>
          <w:sz w:val="24"/>
          <w:szCs w:val="24"/>
          <w:lang w:val="uk-UA"/>
        </w:rPr>
      </w:pPr>
    </w:p>
    <w:p w14:paraId="622CB5B4" w14:textId="77777777" w:rsidR="00FF72FC" w:rsidRPr="001D603E" w:rsidRDefault="00FF72FC" w:rsidP="001D603E">
      <w:pPr>
        <w:ind w:firstLine="709"/>
        <w:jc w:val="both"/>
        <w:rPr>
          <w:sz w:val="24"/>
          <w:szCs w:val="24"/>
          <w:lang w:val="uk-UA"/>
        </w:rPr>
      </w:pPr>
    </w:p>
    <w:p w14:paraId="6843962D" w14:textId="786E3E3F" w:rsidR="00B60265" w:rsidRPr="001D603E" w:rsidRDefault="00B60265" w:rsidP="001D603E">
      <w:pPr>
        <w:ind w:firstLine="709"/>
        <w:rPr>
          <w:b/>
          <w:bCs/>
          <w:sz w:val="24"/>
          <w:szCs w:val="24"/>
          <w:lang w:val="uk-UA"/>
        </w:rPr>
      </w:pPr>
      <w:r w:rsidRPr="001D603E">
        <w:rPr>
          <w:b/>
          <w:bCs/>
          <w:sz w:val="24"/>
          <w:szCs w:val="24"/>
          <w:lang w:val="uk-UA"/>
        </w:rPr>
        <w:tab/>
        <w:t xml:space="preserve"> Голова дисциплінарної палати </w:t>
      </w:r>
      <w:r w:rsidRPr="001D603E">
        <w:rPr>
          <w:b/>
          <w:bCs/>
          <w:sz w:val="24"/>
          <w:szCs w:val="24"/>
          <w:lang w:val="uk-UA"/>
        </w:rPr>
        <w:tab/>
      </w:r>
      <w:r w:rsidRPr="001D603E">
        <w:rPr>
          <w:b/>
          <w:bCs/>
          <w:sz w:val="24"/>
          <w:szCs w:val="24"/>
          <w:lang w:val="uk-UA"/>
        </w:rPr>
        <w:tab/>
      </w:r>
      <w:r w:rsidRPr="001D603E">
        <w:rPr>
          <w:b/>
          <w:bCs/>
          <w:sz w:val="24"/>
          <w:szCs w:val="24"/>
          <w:lang w:val="uk-UA"/>
        </w:rPr>
        <w:tab/>
      </w:r>
      <w:r w:rsidR="001D603E" w:rsidRPr="001D603E">
        <w:rPr>
          <w:b/>
          <w:bCs/>
          <w:sz w:val="24"/>
          <w:szCs w:val="24"/>
          <w:lang w:val="uk-UA"/>
        </w:rPr>
        <w:t xml:space="preserve"> </w:t>
      </w:r>
      <w:r w:rsidR="001D603E">
        <w:rPr>
          <w:b/>
          <w:bCs/>
          <w:sz w:val="24"/>
          <w:szCs w:val="24"/>
          <w:lang w:val="uk-UA"/>
        </w:rPr>
        <w:tab/>
      </w:r>
      <w:r w:rsidR="001D603E">
        <w:rPr>
          <w:b/>
          <w:bCs/>
          <w:sz w:val="24"/>
          <w:szCs w:val="24"/>
          <w:lang w:val="uk-UA"/>
        </w:rPr>
        <w:tab/>
      </w:r>
      <w:proofErr w:type="spellStart"/>
      <w:r w:rsidRPr="001D603E">
        <w:rPr>
          <w:b/>
          <w:bCs/>
          <w:sz w:val="24"/>
          <w:szCs w:val="24"/>
          <w:lang w:val="uk-UA"/>
        </w:rPr>
        <w:t>Гонжак</w:t>
      </w:r>
      <w:proofErr w:type="spellEnd"/>
      <w:r w:rsidRPr="001D603E">
        <w:rPr>
          <w:b/>
          <w:bCs/>
          <w:sz w:val="24"/>
          <w:szCs w:val="24"/>
          <w:lang w:val="uk-UA"/>
        </w:rPr>
        <w:t xml:space="preserve"> І.В.</w:t>
      </w:r>
    </w:p>
    <w:p w14:paraId="03E53536" w14:textId="77777777" w:rsidR="00B60265" w:rsidRPr="001D603E" w:rsidRDefault="00B60265" w:rsidP="001D603E">
      <w:pPr>
        <w:ind w:firstLine="709"/>
        <w:rPr>
          <w:b/>
          <w:bCs/>
          <w:sz w:val="24"/>
          <w:szCs w:val="24"/>
          <w:lang w:val="uk-UA"/>
        </w:rPr>
      </w:pPr>
    </w:p>
    <w:p w14:paraId="0B370B92" w14:textId="36694E85" w:rsidR="00B60265" w:rsidRPr="001D603E" w:rsidRDefault="00B60265" w:rsidP="001D603E">
      <w:pPr>
        <w:ind w:firstLine="709"/>
        <w:rPr>
          <w:b/>
          <w:bCs/>
          <w:sz w:val="24"/>
          <w:szCs w:val="24"/>
          <w:lang w:val="uk-UA"/>
        </w:rPr>
      </w:pPr>
      <w:r w:rsidRPr="001D603E">
        <w:rPr>
          <w:b/>
          <w:bCs/>
          <w:sz w:val="24"/>
          <w:szCs w:val="24"/>
          <w:lang w:val="uk-UA"/>
        </w:rPr>
        <w:t>Секретар</w:t>
      </w:r>
      <w:r w:rsidR="001D603E" w:rsidRPr="001D603E">
        <w:rPr>
          <w:b/>
          <w:bCs/>
          <w:sz w:val="24"/>
          <w:szCs w:val="24"/>
          <w:lang w:val="uk-UA"/>
        </w:rPr>
        <w:t xml:space="preserve"> </w:t>
      </w:r>
      <w:r w:rsidRPr="001D603E">
        <w:rPr>
          <w:b/>
          <w:bCs/>
          <w:sz w:val="24"/>
          <w:szCs w:val="24"/>
          <w:lang w:val="uk-UA"/>
        </w:rPr>
        <w:t xml:space="preserve">дисциплінарної палати </w:t>
      </w:r>
      <w:r w:rsidRPr="001D603E">
        <w:rPr>
          <w:b/>
          <w:bCs/>
          <w:sz w:val="24"/>
          <w:szCs w:val="24"/>
          <w:lang w:val="uk-UA"/>
        </w:rPr>
        <w:tab/>
      </w:r>
      <w:r w:rsidRPr="001D603E">
        <w:rPr>
          <w:b/>
          <w:bCs/>
          <w:sz w:val="24"/>
          <w:szCs w:val="24"/>
          <w:lang w:val="uk-UA"/>
        </w:rPr>
        <w:tab/>
      </w:r>
      <w:r w:rsidRPr="001D603E">
        <w:rPr>
          <w:b/>
          <w:bCs/>
          <w:sz w:val="24"/>
          <w:szCs w:val="24"/>
          <w:lang w:val="uk-UA"/>
        </w:rPr>
        <w:tab/>
      </w:r>
      <w:r w:rsidRPr="001D603E">
        <w:rPr>
          <w:b/>
          <w:bCs/>
          <w:sz w:val="24"/>
          <w:szCs w:val="24"/>
          <w:lang w:val="uk-UA"/>
        </w:rPr>
        <w:tab/>
      </w:r>
      <w:r w:rsidR="001D603E" w:rsidRPr="001D603E">
        <w:rPr>
          <w:b/>
          <w:bCs/>
          <w:sz w:val="24"/>
          <w:szCs w:val="24"/>
          <w:lang w:val="uk-UA"/>
        </w:rPr>
        <w:t xml:space="preserve"> </w:t>
      </w:r>
      <w:r w:rsidRPr="001D603E">
        <w:rPr>
          <w:b/>
          <w:bCs/>
          <w:sz w:val="24"/>
          <w:szCs w:val="24"/>
          <w:lang w:val="uk-UA"/>
        </w:rPr>
        <w:t>Карнаух С.В.</w:t>
      </w:r>
    </w:p>
    <w:p w14:paraId="59C3A74B" w14:textId="77777777" w:rsidR="00B60265" w:rsidRPr="001D603E" w:rsidRDefault="00B60265" w:rsidP="001D603E">
      <w:pPr>
        <w:ind w:firstLine="709"/>
        <w:jc w:val="both"/>
        <w:rPr>
          <w:b/>
          <w:bCs/>
          <w:sz w:val="24"/>
          <w:szCs w:val="24"/>
          <w:lang w:val="uk-UA"/>
        </w:rPr>
      </w:pPr>
    </w:p>
    <w:p w14:paraId="41F5DE7C" w14:textId="77777777" w:rsidR="00B60265" w:rsidRPr="001D603E" w:rsidRDefault="00B60265" w:rsidP="001D603E">
      <w:pPr>
        <w:shd w:val="clear" w:color="auto" w:fill="FFFFFF"/>
        <w:tabs>
          <w:tab w:val="left" w:pos="720"/>
        </w:tabs>
        <w:ind w:right="72" w:firstLine="709"/>
        <w:jc w:val="both"/>
        <w:rPr>
          <w:sz w:val="24"/>
          <w:szCs w:val="24"/>
          <w:lang w:val="uk-UA"/>
        </w:rPr>
      </w:pPr>
    </w:p>
    <w:p w14:paraId="106506A7" w14:textId="77777777" w:rsidR="00B60265" w:rsidRPr="001D603E" w:rsidRDefault="00B60265" w:rsidP="001D603E">
      <w:pPr>
        <w:shd w:val="clear" w:color="auto" w:fill="FFFFFF"/>
        <w:tabs>
          <w:tab w:val="left" w:pos="720"/>
        </w:tabs>
        <w:spacing w:line="322" w:lineRule="exact"/>
        <w:ind w:right="72" w:firstLine="709"/>
        <w:jc w:val="both"/>
        <w:rPr>
          <w:sz w:val="24"/>
          <w:szCs w:val="24"/>
          <w:lang w:val="uk-UA"/>
        </w:rPr>
      </w:pPr>
      <w:r w:rsidRPr="001D603E">
        <w:rPr>
          <w:sz w:val="24"/>
          <w:szCs w:val="24"/>
          <w:lang w:val="uk-UA"/>
        </w:rPr>
        <w:tab/>
      </w:r>
    </w:p>
    <w:p w14:paraId="0EBCF2B6" w14:textId="77777777" w:rsidR="00B60265" w:rsidRPr="001D603E" w:rsidRDefault="00B60265" w:rsidP="001D603E">
      <w:pPr>
        <w:ind w:firstLine="709"/>
        <w:rPr>
          <w:lang w:val="uk-UA"/>
        </w:rPr>
      </w:pPr>
    </w:p>
    <w:bookmarkEnd w:id="0"/>
    <w:p w14:paraId="01B7F2E2" w14:textId="77777777" w:rsidR="00B60265" w:rsidRPr="001D603E" w:rsidRDefault="00B60265" w:rsidP="001D603E">
      <w:pPr>
        <w:ind w:firstLine="709"/>
        <w:rPr>
          <w:lang w:val="uk-UA"/>
        </w:rPr>
      </w:pPr>
    </w:p>
    <w:p w14:paraId="08ED7583" w14:textId="77777777" w:rsidR="00B60265" w:rsidRPr="00CC5C0F" w:rsidRDefault="00B60265" w:rsidP="00B60265">
      <w:pPr>
        <w:rPr>
          <w:lang w:val="uk-UA"/>
        </w:rPr>
      </w:pPr>
    </w:p>
    <w:p w14:paraId="18C1D8EB" w14:textId="77777777" w:rsidR="00B60265" w:rsidRPr="00A62261" w:rsidRDefault="00B60265" w:rsidP="00B60265">
      <w:pPr>
        <w:rPr>
          <w:lang w:val="uk-UA"/>
        </w:rPr>
      </w:pPr>
    </w:p>
    <w:p w14:paraId="5FAB6DED" w14:textId="77777777" w:rsidR="00B60265" w:rsidRPr="0024611F" w:rsidRDefault="00B60265" w:rsidP="00B60265">
      <w:pPr>
        <w:rPr>
          <w:lang w:val="uk-UA"/>
        </w:rPr>
      </w:pPr>
    </w:p>
    <w:p w14:paraId="4EA50163" w14:textId="77777777" w:rsidR="00B714FC" w:rsidRPr="00B60265" w:rsidRDefault="00B714FC">
      <w:pPr>
        <w:rPr>
          <w:lang w:val="uk-UA"/>
        </w:rPr>
      </w:pPr>
    </w:p>
    <w:sectPr w:rsidR="00B714FC" w:rsidRPr="00B60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65"/>
    <w:rsid w:val="001D603E"/>
    <w:rsid w:val="00B60265"/>
    <w:rsid w:val="00B714FC"/>
    <w:rsid w:val="00FF72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CB6"/>
  <w15:chartTrackingRefBased/>
  <w15:docId w15:val="{A3EC3DEF-5708-4E49-A76B-CC8A1838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265"/>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2021-10-06T09:56:00Z</dcterms:created>
  <dcterms:modified xsi:type="dcterms:W3CDTF">2025-12-11T08:04:00Z</dcterms:modified>
</cp:coreProperties>
</file>