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0A797" w14:textId="21039772" w:rsidR="00B7106E" w:rsidRPr="00A54382" w:rsidRDefault="00B7106E" w:rsidP="00B7106E">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A54382">
        <w:rPr>
          <w:rFonts w:ascii="Times New Roman" w:eastAsia="Times New Roman" w:hAnsi="Times New Roman" w:cs="Times New Roman"/>
          <w:sz w:val="20"/>
          <w:szCs w:val="20"/>
          <w:lang w:val="uk-UA" w:eastAsia="ru-RU"/>
        </w:rPr>
        <w:t xml:space="preserve">                                                                     </w:t>
      </w:r>
      <w:r w:rsidR="00747451" w:rsidRPr="00A54382">
        <w:rPr>
          <w:rFonts w:ascii="Times New Roman" w:eastAsia="Times New Roman" w:hAnsi="Times New Roman" w:cs="Times New Roman"/>
          <w:sz w:val="20"/>
          <w:szCs w:val="20"/>
          <w:lang w:val="uk-UA" w:eastAsia="ru-RU"/>
        </w:rPr>
        <w:t xml:space="preserve"> </w:t>
      </w:r>
      <w:r w:rsidRPr="00A54382">
        <w:rPr>
          <w:rFonts w:ascii="Times New Roman" w:eastAsia="Times New Roman" w:hAnsi="Times New Roman" w:cs="Times New Roman"/>
          <w:sz w:val="20"/>
          <w:szCs w:val="20"/>
          <w:lang w:val="uk-UA" w:eastAsia="ru-RU"/>
        </w:rPr>
        <w:t xml:space="preserve">         </w:t>
      </w:r>
      <w:r w:rsidRPr="00A54382">
        <w:rPr>
          <w:rFonts w:ascii="Times New Roman" w:eastAsia="Times New Roman" w:hAnsi="Times New Roman" w:cs="Times New Roman"/>
          <w:noProof/>
          <w:sz w:val="20"/>
          <w:szCs w:val="20"/>
          <w:lang w:val="uk-UA" w:eastAsia="ru-RU"/>
        </w:rPr>
        <w:drawing>
          <wp:inline distT="0" distB="0" distL="0" distR="0" wp14:anchorId="3AE8B750" wp14:editId="0CCD5580">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428A0BEB" w14:textId="77777777" w:rsidR="00B7106E" w:rsidRPr="00A54382" w:rsidRDefault="00B7106E" w:rsidP="00B7106E">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A54382">
        <w:rPr>
          <w:rFonts w:ascii="Times New Roman" w:eastAsia="Times New Roman" w:hAnsi="Times New Roman" w:cs="Times New Roman"/>
          <w:lang w:val="uk-UA" w:eastAsia="ru-RU"/>
        </w:rPr>
        <w:t>НАЦІОНАЛЬНА АСОЦІАЦІЯ АДВОКАТІВ УКРАЇНИ</w:t>
      </w:r>
    </w:p>
    <w:p w14:paraId="52A6B148" w14:textId="77777777" w:rsidR="00A54382" w:rsidRPr="00A54382" w:rsidRDefault="00B7106E" w:rsidP="00B7106E">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A54382">
        <w:rPr>
          <w:rFonts w:ascii="Times New Roman" w:eastAsia="Times New Roman" w:hAnsi="Times New Roman" w:cs="Times New Roman"/>
          <w:b/>
          <w:lang w:val="uk-UA" w:eastAsia="ru-RU"/>
        </w:rPr>
        <w:t xml:space="preserve">КВАЛІФІКАЦІЙНО – ДИСЦИПЛІНАРНА КОМІСІЯ </w:t>
      </w:r>
    </w:p>
    <w:p w14:paraId="44F81BD3" w14:textId="149C7E51" w:rsidR="00B7106E" w:rsidRPr="00A54382" w:rsidRDefault="00B7106E" w:rsidP="00A54382">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A54382">
        <w:rPr>
          <w:rFonts w:ascii="Times New Roman" w:eastAsia="Times New Roman" w:hAnsi="Times New Roman" w:cs="Times New Roman"/>
          <w:b/>
          <w:lang w:val="uk-UA" w:eastAsia="ru-RU"/>
        </w:rPr>
        <w:t>АДВОКАТУРИ ПОЛТАВСЬКОЇ ОБЛАСТІ</w:t>
      </w:r>
    </w:p>
    <w:p w14:paraId="5F664C15" w14:textId="457CFB44" w:rsidR="00B7106E" w:rsidRPr="00A54382" w:rsidRDefault="00B7106E" w:rsidP="00B7106E">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 xml:space="preserve">28 квітня 2022 року </w:t>
      </w:r>
      <w:r w:rsidRPr="00A54382">
        <w:rPr>
          <w:rFonts w:ascii="Times New Roman" w:eastAsia="Times New Roman" w:hAnsi="Times New Roman" w:cs="Times New Roman"/>
          <w:sz w:val="24"/>
          <w:szCs w:val="24"/>
          <w:lang w:val="uk-UA" w:eastAsia="ru-RU"/>
        </w:rPr>
        <w:tab/>
      </w:r>
      <w:r w:rsidRPr="00A54382">
        <w:rPr>
          <w:rFonts w:ascii="Times New Roman" w:eastAsia="Times New Roman" w:hAnsi="Times New Roman" w:cs="Times New Roman"/>
          <w:sz w:val="24"/>
          <w:szCs w:val="24"/>
          <w:lang w:val="uk-UA" w:eastAsia="ru-RU"/>
        </w:rPr>
        <w:tab/>
      </w:r>
      <w:r w:rsidRPr="00A54382">
        <w:rPr>
          <w:rFonts w:ascii="Times New Roman" w:eastAsia="Times New Roman" w:hAnsi="Times New Roman" w:cs="Times New Roman"/>
          <w:sz w:val="24"/>
          <w:szCs w:val="24"/>
          <w:lang w:val="uk-UA" w:eastAsia="ru-RU"/>
        </w:rPr>
        <w:tab/>
      </w:r>
      <w:r w:rsidRPr="00A54382">
        <w:rPr>
          <w:rFonts w:ascii="Times New Roman" w:eastAsia="Times New Roman" w:hAnsi="Times New Roman" w:cs="Times New Roman"/>
          <w:sz w:val="24"/>
          <w:szCs w:val="24"/>
          <w:lang w:val="uk-UA" w:eastAsia="ru-RU"/>
        </w:rPr>
        <w:tab/>
      </w:r>
      <w:r w:rsidRPr="00A54382">
        <w:rPr>
          <w:rFonts w:ascii="Times New Roman" w:eastAsia="Times New Roman" w:hAnsi="Times New Roman" w:cs="Times New Roman"/>
          <w:sz w:val="24"/>
          <w:szCs w:val="24"/>
          <w:lang w:val="uk-UA" w:eastAsia="ru-RU"/>
        </w:rPr>
        <w:tab/>
      </w:r>
      <w:r w:rsidRPr="00A54382">
        <w:rPr>
          <w:rFonts w:ascii="Times New Roman" w:eastAsia="Times New Roman" w:hAnsi="Times New Roman" w:cs="Times New Roman"/>
          <w:sz w:val="24"/>
          <w:szCs w:val="24"/>
          <w:lang w:val="uk-UA" w:eastAsia="ru-RU"/>
        </w:rPr>
        <w:tab/>
      </w:r>
      <w:r w:rsidR="00A54382" w:rsidRPr="00A54382">
        <w:rPr>
          <w:rFonts w:ascii="Times New Roman" w:eastAsia="Times New Roman" w:hAnsi="Times New Roman" w:cs="Times New Roman"/>
          <w:sz w:val="24"/>
          <w:szCs w:val="24"/>
          <w:lang w:val="uk-UA" w:eastAsia="ru-RU"/>
        </w:rPr>
        <w:tab/>
      </w:r>
      <w:r w:rsidRPr="00A54382">
        <w:rPr>
          <w:rFonts w:ascii="Times New Roman" w:eastAsia="Times New Roman" w:hAnsi="Times New Roman" w:cs="Times New Roman"/>
          <w:sz w:val="24"/>
          <w:szCs w:val="24"/>
          <w:lang w:val="uk-UA" w:eastAsia="ru-RU"/>
        </w:rPr>
        <w:t>місто Полтава</w:t>
      </w:r>
    </w:p>
    <w:p w14:paraId="7281AAFA" w14:textId="77777777" w:rsidR="00B7106E" w:rsidRPr="00A54382" w:rsidRDefault="00B7106E" w:rsidP="00B7106E">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7389217E" w14:textId="77777777" w:rsidR="00B7106E" w:rsidRPr="00A54382" w:rsidRDefault="00B7106E" w:rsidP="00B7106E">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54382">
        <w:rPr>
          <w:rFonts w:ascii="Times New Roman" w:eastAsia="Times New Roman" w:hAnsi="Times New Roman" w:cs="Times New Roman"/>
          <w:b/>
          <w:sz w:val="24"/>
          <w:szCs w:val="24"/>
          <w:lang w:val="uk-UA" w:eastAsia="ru-RU"/>
        </w:rPr>
        <w:t xml:space="preserve">Р І Ш Е Н </w:t>
      </w:r>
      <w:proofErr w:type="spellStart"/>
      <w:r w:rsidRPr="00A54382">
        <w:rPr>
          <w:rFonts w:ascii="Times New Roman" w:eastAsia="Times New Roman" w:hAnsi="Times New Roman" w:cs="Times New Roman"/>
          <w:b/>
          <w:sz w:val="24"/>
          <w:szCs w:val="24"/>
          <w:lang w:val="uk-UA" w:eastAsia="ru-RU"/>
        </w:rPr>
        <w:t>Н</w:t>
      </w:r>
      <w:proofErr w:type="spellEnd"/>
      <w:r w:rsidRPr="00A54382">
        <w:rPr>
          <w:rFonts w:ascii="Times New Roman" w:eastAsia="Times New Roman" w:hAnsi="Times New Roman" w:cs="Times New Roman"/>
          <w:b/>
          <w:sz w:val="24"/>
          <w:szCs w:val="24"/>
          <w:lang w:val="uk-UA" w:eastAsia="ru-RU"/>
        </w:rPr>
        <w:t xml:space="preserve"> Я</w:t>
      </w:r>
    </w:p>
    <w:p w14:paraId="6ED6D588" w14:textId="77777777" w:rsidR="00B7106E" w:rsidRPr="00A54382" w:rsidRDefault="00B7106E" w:rsidP="00B7106E">
      <w:pPr>
        <w:spacing w:after="200" w:line="240" w:lineRule="auto"/>
        <w:jc w:val="center"/>
        <w:rPr>
          <w:rFonts w:ascii="Times New Roman" w:eastAsia="Times New Roman" w:hAnsi="Times New Roman" w:cs="Times New Roman"/>
          <w:b/>
          <w:sz w:val="24"/>
          <w:szCs w:val="24"/>
          <w:lang w:val="uk-UA" w:eastAsia="ru-RU"/>
        </w:rPr>
      </w:pPr>
      <w:r w:rsidRPr="00A54382">
        <w:rPr>
          <w:rFonts w:ascii="Times New Roman" w:eastAsia="Times New Roman" w:hAnsi="Times New Roman" w:cs="Times New Roman"/>
          <w:b/>
          <w:bCs/>
          <w:color w:val="000000"/>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2CABEDD" w14:textId="77777777" w:rsidR="00B7106E" w:rsidRPr="00A54382" w:rsidRDefault="00B7106E" w:rsidP="00B7106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A54382">
        <w:rPr>
          <w:rFonts w:ascii="Times New Roman" w:eastAsia="Times New Roman" w:hAnsi="Times New Roman" w:cs="Times New Roman"/>
          <w:sz w:val="24"/>
          <w:szCs w:val="24"/>
          <w:lang w:val="uk-UA" w:eastAsia="ru-RU"/>
        </w:rPr>
        <w:t>Гонжака</w:t>
      </w:r>
      <w:proofErr w:type="spellEnd"/>
      <w:r w:rsidRPr="00A54382">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A54382">
        <w:rPr>
          <w:rFonts w:ascii="Times New Roman" w:eastAsia="Times New Roman" w:hAnsi="Times New Roman" w:cs="Times New Roman"/>
          <w:sz w:val="24"/>
          <w:szCs w:val="24"/>
          <w:lang w:val="uk-UA" w:eastAsia="ru-RU"/>
        </w:rPr>
        <w:t>Буглак</w:t>
      </w:r>
      <w:proofErr w:type="spellEnd"/>
      <w:r w:rsidRPr="00A54382">
        <w:rPr>
          <w:rFonts w:ascii="Times New Roman" w:eastAsia="Times New Roman" w:hAnsi="Times New Roman" w:cs="Times New Roman"/>
          <w:sz w:val="24"/>
          <w:szCs w:val="24"/>
          <w:lang w:val="uk-UA" w:eastAsia="ru-RU"/>
        </w:rPr>
        <w:t xml:space="preserve"> В.В., членів палати: Антипенко А.І., Клименка О.Ю.,</w:t>
      </w:r>
      <w:r w:rsidRPr="00A54382">
        <w:rPr>
          <w:rFonts w:ascii="Times New Roman" w:eastAsia="Calibri" w:hAnsi="Times New Roman" w:cs="Times New Roman"/>
          <w:sz w:val="24"/>
          <w:szCs w:val="24"/>
          <w:lang w:val="uk-UA" w:eastAsia="ru-RU"/>
        </w:rPr>
        <w:t xml:space="preserve"> </w:t>
      </w:r>
      <w:proofErr w:type="spellStart"/>
      <w:r w:rsidRPr="00A54382">
        <w:rPr>
          <w:rFonts w:ascii="Times New Roman" w:eastAsia="Calibri" w:hAnsi="Times New Roman" w:cs="Times New Roman"/>
          <w:sz w:val="24"/>
          <w:szCs w:val="24"/>
          <w:lang w:val="uk-UA" w:eastAsia="ru-RU"/>
        </w:rPr>
        <w:t>Карнарука</w:t>
      </w:r>
      <w:proofErr w:type="spellEnd"/>
      <w:r w:rsidRPr="00A54382">
        <w:rPr>
          <w:rFonts w:ascii="Times New Roman" w:eastAsia="Calibri" w:hAnsi="Times New Roman" w:cs="Times New Roman"/>
          <w:sz w:val="24"/>
          <w:szCs w:val="24"/>
          <w:lang w:val="uk-UA" w:eastAsia="ru-RU"/>
        </w:rPr>
        <w:t xml:space="preserve"> А.В., </w:t>
      </w:r>
      <w:proofErr w:type="spellStart"/>
      <w:r w:rsidRPr="00A54382">
        <w:rPr>
          <w:rFonts w:ascii="Times New Roman" w:eastAsia="Calibri" w:hAnsi="Times New Roman" w:cs="Times New Roman"/>
          <w:sz w:val="24"/>
          <w:szCs w:val="24"/>
          <w:lang w:val="uk-UA" w:eastAsia="ru-RU"/>
        </w:rPr>
        <w:t>Рохманова</w:t>
      </w:r>
      <w:proofErr w:type="spellEnd"/>
      <w:r w:rsidRPr="00A54382">
        <w:rPr>
          <w:rFonts w:ascii="Times New Roman" w:eastAsia="Calibri" w:hAnsi="Times New Roman" w:cs="Times New Roman"/>
          <w:sz w:val="24"/>
          <w:szCs w:val="24"/>
          <w:lang w:val="uk-UA" w:eastAsia="ru-RU"/>
        </w:rPr>
        <w:t xml:space="preserve"> В.І., </w:t>
      </w:r>
      <w:proofErr w:type="spellStart"/>
      <w:r w:rsidRPr="00A54382">
        <w:rPr>
          <w:rFonts w:ascii="Times New Roman" w:eastAsia="Calibri" w:hAnsi="Times New Roman" w:cs="Times New Roman"/>
          <w:sz w:val="24"/>
          <w:szCs w:val="24"/>
          <w:lang w:val="uk-UA" w:eastAsia="ru-RU"/>
        </w:rPr>
        <w:t>Ялисоветського</w:t>
      </w:r>
      <w:proofErr w:type="spellEnd"/>
      <w:r w:rsidRPr="00A54382">
        <w:rPr>
          <w:rFonts w:ascii="Times New Roman" w:eastAsia="Calibri" w:hAnsi="Times New Roman" w:cs="Times New Roman"/>
          <w:sz w:val="24"/>
          <w:szCs w:val="24"/>
          <w:lang w:val="uk-UA" w:eastAsia="ru-RU"/>
        </w:rPr>
        <w:t xml:space="preserve"> А.А. - </w:t>
      </w:r>
    </w:p>
    <w:p w14:paraId="7708F2E2" w14:textId="77777777" w:rsidR="00B7106E" w:rsidRPr="00A54382" w:rsidRDefault="00B7106E" w:rsidP="00B7106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ab/>
        <w:t>розглянувши матеріали дисциплінарної справи порушеної за ухвалою Полтавського апеляційного суду  від 12.01.2022 року на дії адвоката Марченко Галини Іванівни (свідоцтво про право на заняття адвокатською діяльністю № 1158  видане  Полтавською обласною КДКА  16.07.2013 року) у  зв’язку з порушеннями вимог Закону України «Про адвокатуру та адвокатську діяльність», -</w:t>
      </w:r>
    </w:p>
    <w:p w14:paraId="2D5AB6B2" w14:textId="77777777" w:rsidR="00B7106E" w:rsidRPr="00A54382" w:rsidRDefault="00B7106E" w:rsidP="00B7106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0C1FA867" w14:textId="77777777" w:rsidR="00B7106E" w:rsidRPr="00A54382" w:rsidRDefault="00B7106E" w:rsidP="00B7106E">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b/>
          <w:bCs/>
          <w:sz w:val="24"/>
          <w:szCs w:val="24"/>
          <w:lang w:val="uk-UA" w:eastAsia="ru-RU"/>
        </w:rPr>
        <w:t>В С Т А Н О В И Л А  :</w:t>
      </w:r>
    </w:p>
    <w:p w14:paraId="358C33D0" w14:textId="77777777" w:rsidR="00B7106E" w:rsidRPr="00A54382" w:rsidRDefault="00B7106E" w:rsidP="00B7106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5EAC7579" w14:textId="6F4675DE" w:rsidR="00B7106E" w:rsidRPr="00A54382" w:rsidRDefault="00B7106E" w:rsidP="00B7106E">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ab/>
      </w:r>
      <w:bookmarkStart w:id="0" w:name="_Hlk73346624"/>
      <w:r w:rsidRPr="00A54382">
        <w:rPr>
          <w:rFonts w:ascii="Times New Roman" w:eastAsia="Times New Roman" w:hAnsi="Times New Roman" w:cs="Times New Roman"/>
          <w:sz w:val="24"/>
          <w:szCs w:val="24"/>
          <w:lang w:val="uk-UA" w:eastAsia="ru-RU"/>
        </w:rPr>
        <w:t>25 січня 2022 року до Кваліфікаційно-дисциплінарної комісії адвокатури Полтавської області надійшла ухвала Полтавського апеляційного суду від 12</w:t>
      </w:r>
      <w:r w:rsidR="00A54382">
        <w:rPr>
          <w:rFonts w:ascii="Times New Roman" w:eastAsia="Times New Roman" w:hAnsi="Times New Roman" w:cs="Times New Roman"/>
          <w:sz w:val="24"/>
          <w:szCs w:val="24"/>
          <w:lang w:val="uk-UA" w:eastAsia="ru-RU"/>
        </w:rPr>
        <w:t xml:space="preserve"> січня </w:t>
      </w:r>
      <w:r w:rsidRPr="00A54382">
        <w:rPr>
          <w:rFonts w:ascii="Times New Roman" w:eastAsia="Times New Roman" w:hAnsi="Times New Roman" w:cs="Times New Roman"/>
          <w:sz w:val="24"/>
          <w:szCs w:val="24"/>
          <w:lang w:val="uk-UA" w:eastAsia="ru-RU"/>
        </w:rPr>
        <w:t>2022 року на дії адвоката Марченко Галини Іванівни у зв’язку з порушеннями адвокатом вимог Закону України «Про адвокатуру та адвокатську діяльність».</w:t>
      </w:r>
    </w:p>
    <w:p w14:paraId="192384AB" w14:textId="05BD06E7" w:rsidR="00B7106E" w:rsidRPr="00A54382" w:rsidRDefault="00B7106E" w:rsidP="00B7106E">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 xml:space="preserve">           23 лютого 2022 року дисциплінарною палатою КДКА Полтавської області прийнято рішення про порушення дисциплінарної справи стосовно адвоката Марченко Галини Іванівни у зв’язку з наявністю в її діях ознак дисциплінарного проступку передбаченого ч.</w:t>
      </w:r>
      <w:r w:rsidR="00A54382">
        <w:rPr>
          <w:rFonts w:ascii="Times New Roman" w:eastAsia="Times New Roman" w:hAnsi="Times New Roman" w:cs="Times New Roman"/>
          <w:sz w:val="24"/>
          <w:szCs w:val="24"/>
          <w:lang w:val="uk-UA" w:eastAsia="ru-RU"/>
        </w:rPr>
        <w:t> </w:t>
      </w:r>
      <w:r w:rsidRPr="00A54382">
        <w:rPr>
          <w:rFonts w:ascii="Times New Roman" w:eastAsia="Times New Roman" w:hAnsi="Times New Roman" w:cs="Times New Roman"/>
          <w:sz w:val="24"/>
          <w:szCs w:val="24"/>
          <w:lang w:val="uk-UA" w:eastAsia="ru-RU"/>
        </w:rPr>
        <w:t>2 ст.</w:t>
      </w:r>
      <w:r w:rsidR="00A54382">
        <w:rPr>
          <w:rFonts w:ascii="Times New Roman" w:eastAsia="Times New Roman" w:hAnsi="Times New Roman" w:cs="Times New Roman"/>
          <w:sz w:val="24"/>
          <w:szCs w:val="24"/>
          <w:lang w:val="uk-UA" w:eastAsia="ru-RU"/>
        </w:rPr>
        <w:t> </w:t>
      </w:r>
      <w:r w:rsidRPr="00A54382">
        <w:rPr>
          <w:rFonts w:ascii="Times New Roman" w:eastAsia="Times New Roman" w:hAnsi="Times New Roman" w:cs="Times New Roman"/>
          <w:sz w:val="24"/>
          <w:szCs w:val="24"/>
          <w:lang w:val="uk-UA" w:eastAsia="ru-RU"/>
        </w:rPr>
        <w:t>34 Закону України «Про адвокатуру та адвокатську діяльність».</w:t>
      </w:r>
    </w:p>
    <w:p w14:paraId="01A44C36" w14:textId="77777777" w:rsidR="00A54382" w:rsidRPr="00F437AF" w:rsidRDefault="00A54382" w:rsidP="00A5438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437AF">
        <w:rPr>
          <w:rFonts w:ascii="Times New Roman" w:eastAsia="Times New Roman" w:hAnsi="Times New Roman" w:cs="Times New Roman"/>
          <w:sz w:val="24"/>
          <w:szCs w:val="24"/>
          <w:lang w:val="uk-UA" w:eastAsia="ru-RU"/>
        </w:rPr>
        <w:t xml:space="preserve">            В ухвалі суду зазначено, що  в Полтавському апеляційному суді розглядається апеляційна скарга обвинуваченої Особи_1 на вирок Кобеляцького районного суду Полтавської області від 18 вересня 2020 року, за яким її визнано винуватою і засуджено за ч. 2 ст. 125 КК України. Захист обвинуваченої Особи_1 здійснює адвокат Марченко Г.І., яка 18 листопада 2021 року заявила клопотання про надання часу для підготовки до судових дебатів. У зв’язку з чим розгляд апеляції відкладено на 23 листопада 2021 року. У подальшому, через перебування обвинуваченої Особи_1 на лікарняному, за клопотанням захисника розгляд справи відкладався на 26 та 29 листопада 2021 року та у зв’язку з перебуванням захисника у відпустці на 17 грудня 2021 року. 16 грудня 2021 року від захисника Марченко Г.І. надійшло чергове клопотання про відкладення розгляду справи у зв’язку з відрядженням у м. Дніпро. Розгляд справи відкладено на 22 грудня 2021 року. 22.12.2021 року від адвоката Марченко Г.І. знов надійшло клопотання про відкладення розгляду кримінального провадження через відрядження до Оржицького районного суду Полтавської області. Окрім цього, адвокат Марченко Г.І. повідомила про дати наступних судових засідань, вказавши, що 12 січня 2022 року об 11 год 40 хв призначено судове засідання в Полтавському апеляційному суді за її участю. З урахуванням цієї інформації розгляд кримінального провадження призначено на 09 год 12 січня 2022 року. Проте, 12 січня 2022 року від адвоката Марченко Г.І. надійшло чергове клопотання про відкладення розгляду кримінального провадження у зв’язку з її відрядженням для участі у судовому засіданні у Другому апеляційному адміністративному суді у справі № 44/3900/20.</w:t>
      </w:r>
    </w:p>
    <w:p w14:paraId="170C6885" w14:textId="77777777" w:rsidR="00A54382" w:rsidRPr="00F437AF" w:rsidRDefault="00A54382" w:rsidP="00A543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437AF">
        <w:rPr>
          <w:rFonts w:ascii="Times New Roman" w:eastAsia="Times New Roman" w:hAnsi="Times New Roman" w:cs="Times New Roman"/>
          <w:sz w:val="24"/>
          <w:szCs w:val="24"/>
          <w:lang w:val="uk-UA" w:eastAsia="ru-RU"/>
        </w:rPr>
        <w:lastRenderedPageBreak/>
        <w:t>Вважає, що адвокат Яковенко Г.М. порушив вимоги Закону України «Про адвокатуру та адвокатську діяльність» та Правила адвокатської етики та прохає притягнути  до дисциплінарної відповідальності.</w:t>
      </w:r>
    </w:p>
    <w:bookmarkEnd w:id="0"/>
    <w:p w14:paraId="7343383A" w14:textId="77777777" w:rsidR="00A54382" w:rsidRPr="00F437AF" w:rsidRDefault="00A54382" w:rsidP="00A5438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437AF">
        <w:rPr>
          <w:rFonts w:ascii="Times New Roman" w:eastAsia="Times New Roman" w:hAnsi="Times New Roman" w:cs="Times New Roman"/>
          <w:sz w:val="24"/>
          <w:szCs w:val="24"/>
          <w:lang w:val="uk-UA" w:eastAsia="ru-RU"/>
        </w:rPr>
        <w:t>У своєму поясненні адвокат Марченко Г.І. зазначила, що судову справу № 440/3900/20 було призначено до розгляду у письмовому провадженні, про що свідчить ухвала суду від 08 грудня 2021 року. Саме з цих підстав не повідомила Полтавський апеляційний суд про її призначення. Однак, 05 січня 2022 року отримала судову повістку про виклик до Другого апеляційного адміністративного суду. У цей же день отримала судову повістку про виклик до суду у справі № 532/2478/19, а 10 січня 2022 року телефонограму від секретаря цивільної палати Полтавського апеляційного суду про те, що у зв’язку з відставкою судді Особи_2, справи, які були призначені на 22 січня 2022 року зняті з розгляду. Зазначає, що призначення справи до розгляду на 12 січня 2022 року в Полтавському апеляційному суді з нею не узгоджувалась.</w:t>
      </w:r>
    </w:p>
    <w:p w14:paraId="74D10CCB" w14:textId="77777777" w:rsidR="00A54382" w:rsidRPr="00F437AF" w:rsidRDefault="00A54382" w:rsidP="00A54382">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val="uk-UA" w:eastAsia="ru-RU"/>
        </w:rPr>
      </w:pPr>
      <w:r w:rsidRPr="00F437AF">
        <w:rPr>
          <w:rFonts w:ascii="Times New Roman" w:eastAsia="Times New Roman" w:hAnsi="Times New Roman" w:cs="Times New Roman"/>
          <w:noProof/>
          <w:sz w:val="24"/>
          <w:szCs w:val="24"/>
          <w:lang w:val="uk-UA" w:eastAsia="ru-RU"/>
        </w:rPr>
        <w:t>Вважає, що  в її діях відсутні порушення Закону України «Про адвокатуру та адвокатську діяльність» та Правил адвокатської етики.</w:t>
      </w:r>
    </w:p>
    <w:p w14:paraId="69FAB383" w14:textId="77777777" w:rsidR="00A54382" w:rsidRPr="00F437AF" w:rsidRDefault="00A54382" w:rsidP="00A54382">
      <w:pPr>
        <w:widowControl w:val="0"/>
        <w:spacing w:after="0" w:line="240" w:lineRule="auto"/>
        <w:jc w:val="both"/>
        <w:rPr>
          <w:rFonts w:ascii="Times New Roman" w:eastAsia="Times New Roman" w:hAnsi="Times New Roman" w:cs="Times New Roman"/>
          <w:color w:val="000000"/>
          <w:sz w:val="24"/>
          <w:szCs w:val="24"/>
          <w:lang w:val="uk-UA" w:eastAsia="ru-RU"/>
        </w:rPr>
      </w:pPr>
      <w:r w:rsidRPr="00F437AF">
        <w:rPr>
          <w:rFonts w:ascii="Times New Roman" w:eastAsia="Times New Roman" w:hAnsi="Times New Roman" w:cs="Times New Roman"/>
          <w:color w:val="000000"/>
          <w:lang w:val="uk-UA" w:eastAsia="uk-UA" w:bidi="uk-UA"/>
        </w:rPr>
        <w:tab/>
      </w:r>
      <w:r w:rsidRPr="00F437AF">
        <w:rPr>
          <w:rFonts w:ascii="Times New Roman" w:eastAsia="Times New Roman" w:hAnsi="Times New Roman" w:cs="Times New Roman"/>
          <w:sz w:val="24"/>
          <w:szCs w:val="24"/>
          <w:lang w:val="uk-UA" w:eastAsia="ru-RU"/>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437AF">
        <w:rPr>
          <w:rFonts w:ascii="Times New Roman" w:eastAsia="Times New Roman" w:hAnsi="Times New Roman" w:cs="Times New Roman"/>
          <w:color w:val="000000"/>
          <w:sz w:val="24"/>
          <w:szCs w:val="24"/>
          <w:lang w:val="uk-UA" w:eastAsia="ru-RU"/>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4993A5A" w14:textId="77777777" w:rsidR="00A54382" w:rsidRPr="00F437AF" w:rsidRDefault="00A54382" w:rsidP="00A54382">
      <w:pPr>
        <w:widowControl w:val="0"/>
        <w:spacing w:after="0" w:line="240" w:lineRule="auto"/>
        <w:jc w:val="both"/>
        <w:rPr>
          <w:rFonts w:ascii="Times New Roman" w:eastAsia="Times New Roman" w:hAnsi="Times New Roman" w:cs="Times New Roman"/>
          <w:lang w:val="uk-UA"/>
        </w:rPr>
      </w:pPr>
      <w:r w:rsidRPr="00F437AF">
        <w:rPr>
          <w:rFonts w:ascii="Times New Roman" w:eastAsia="Times New Roman" w:hAnsi="Times New Roman" w:cs="Times New Roman"/>
          <w:color w:val="000000"/>
          <w:sz w:val="24"/>
          <w:szCs w:val="24"/>
          <w:lang w:val="uk-UA" w:eastAsia="ru-RU"/>
        </w:rPr>
        <w:t xml:space="preserve">      </w:t>
      </w:r>
      <w:r w:rsidRPr="00F437AF">
        <w:rPr>
          <w:rFonts w:ascii="Times New Roman" w:eastAsia="Times New Roman" w:hAnsi="Times New Roman" w:cs="Times New Roman"/>
          <w:color w:val="000000"/>
          <w:sz w:val="24"/>
          <w:szCs w:val="24"/>
          <w:lang w:val="uk-UA" w:eastAsia="ru-RU"/>
        </w:rPr>
        <w:tab/>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5607486" w14:textId="77777777" w:rsidR="00A54382" w:rsidRPr="00F437AF" w:rsidRDefault="00A54382" w:rsidP="00A5438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437AF">
        <w:rPr>
          <w:rFonts w:ascii="Times New Roman" w:eastAsia="Times New Roman" w:hAnsi="Times New Roman" w:cs="Times New Roman"/>
          <w:color w:val="000000"/>
          <w:sz w:val="24"/>
          <w:szCs w:val="24"/>
          <w:lang w:val="uk-UA" w:eastAsia="ru-RU"/>
        </w:rPr>
        <w:t xml:space="preserve">      </w:t>
      </w:r>
      <w:r w:rsidRPr="00F437AF">
        <w:rPr>
          <w:rFonts w:ascii="Times New Roman" w:eastAsia="Times New Roman" w:hAnsi="Times New Roman" w:cs="Times New Roman"/>
          <w:color w:val="000000"/>
          <w:sz w:val="24"/>
          <w:szCs w:val="24"/>
          <w:lang w:val="uk-UA" w:eastAsia="ru-RU"/>
        </w:rPr>
        <w:tab/>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690E7C7" w14:textId="50630CD3" w:rsidR="00B7106E" w:rsidRPr="00A54382" w:rsidRDefault="00B7106E" w:rsidP="00A5438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0187E7A" w14:textId="02EFD3D2" w:rsidR="00B7106E" w:rsidRPr="00A54382" w:rsidRDefault="00B7106E" w:rsidP="00A5438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6B90F92" w14:textId="77777777"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lastRenderedPageBreak/>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4973A9E" w14:textId="53ECD7EE"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До професійних обов’язків адвоката  за п.</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1 ч.</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1</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28B08C80" w14:textId="5684AFB7"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За п.</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1 ч.</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180AE0D2" w14:textId="68762556"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 xml:space="preserve">Згідно </w:t>
      </w:r>
      <w:r w:rsidR="00A54382">
        <w:rPr>
          <w:rFonts w:ascii="Times New Roman" w:eastAsia="Times New Roman" w:hAnsi="Times New Roman" w:cs="Times New Roman"/>
          <w:sz w:val="24"/>
          <w:szCs w:val="24"/>
          <w:lang w:val="uk-UA" w:eastAsia="ru-RU"/>
        </w:rPr>
        <w:t>з</w:t>
      </w:r>
      <w:r w:rsidRPr="00A54382">
        <w:rPr>
          <w:rFonts w:ascii="Times New Roman" w:eastAsia="Times New Roman" w:hAnsi="Times New Roman" w:cs="Times New Roman"/>
          <w:sz w:val="24"/>
          <w:szCs w:val="24"/>
          <w:lang w:val="uk-UA" w:eastAsia="ru-RU"/>
        </w:rPr>
        <w:t xml:space="preserve"> ч.</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1 ст.26 Закону підставою для здійснення адвокатської діяльності є договір про надання правової допомоги.</w:t>
      </w:r>
    </w:p>
    <w:p w14:paraId="745F955A" w14:textId="59231260"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У відповідності до ч.</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4 ст.</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1F19F53" w14:textId="0DE2037E"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За приписами п.</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1</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ч.</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1 ст.</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11 заборонено втручання у правову позицію адвоката.</w:t>
      </w:r>
    </w:p>
    <w:p w14:paraId="7D79EFEA" w14:textId="77777777"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49F5F020" w14:textId="77777777"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B09C8DF" w14:textId="23EECC39"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(правову)</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A54382">
        <w:rPr>
          <w:rFonts w:ascii="Times New Roman" w:eastAsia="Times New Roman" w:hAnsi="Times New Roman" w:cs="Times New Roman"/>
          <w:sz w:val="24"/>
          <w:szCs w:val="24"/>
          <w:lang w:val="uk-UA" w:eastAsia="ru-RU"/>
        </w:rPr>
        <w:t>компетентно</w:t>
      </w:r>
      <w:proofErr w:type="spellEnd"/>
      <w:r w:rsidRPr="00A54382">
        <w:rPr>
          <w:rFonts w:ascii="Times New Roman" w:eastAsia="Times New Roman" w:hAnsi="Times New Roman" w:cs="Times New Roman"/>
          <w:sz w:val="24"/>
          <w:szCs w:val="24"/>
          <w:lang w:val="uk-UA" w:eastAsia="ru-RU"/>
        </w:rPr>
        <w:t xml:space="preserve"> та добросовісно.</w:t>
      </w:r>
    </w:p>
    <w:p w14:paraId="416C1DA1" w14:textId="77777777"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BB984D3" w14:textId="77777777"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7297C9A" w14:textId="1B1D6533"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За ст.</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D9DF3CB" w14:textId="51C01BBC"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1" w:name="_Hlk63168796"/>
      <w:r w:rsidRPr="00A54382">
        <w:rPr>
          <w:rFonts w:ascii="Times New Roman" w:eastAsia="Times New Roman" w:hAnsi="Times New Roman" w:cs="Times New Roman"/>
          <w:sz w:val="24"/>
          <w:szCs w:val="24"/>
          <w:lang w:val="uk-UA" w:eastAsia="ru-RU"/>
        </w:rPr>
        <w:t>За приписами ст.</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1"/>
      <w:r w:rsidRPr="00A54382">
        <w:rPr>
          <w:rFonts w:ascii="Times New Roman" w:eastAsia="Times New Roman" w:hAnsi="Times New Roman" w:cs="Times New Roman"/>
          <w:sz w:val="24"/>
          <w:szCs w:val="24"/>
          <w:lang w:val="uk-UA" w:eastAsia="ru-RU"/>
        </w:rPr>
        <w:t xml:space="preserve">. Адвокат повинен </w:t>
      </w:r>
      <w:proofErr w:type="spellStart"/>
      <w:r w:rsidRPr="00A54382">
        <w:rPr>
          <w:rFonts w:ascii="Times New Roman" w:eastAsia="Times New Roman" w:hAnsi="Times New Roman" w:cs="Times New Roman"/>
          <w:sz w:val="24"/>
          <w:szCs w:val="24"/>
          <w:lang w:val="uk-UA" w:eastAsia="ru-RU"/>
        </w:rPr>
        <w:t>оперативно</w:t>
      </w:r>
      <w:proofErr w:type="spellEnd"/>
      <w:r w:rsidRPr="00A54382">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4F9E7009" w14:textId="48471843"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 xml:space="preserve">Згідно </w:t>
      </w:r>
      <w:r w:rsidR="00A54382">
        <w:rPr>
          <w:rFonts w:ascii="Times New Roman" w:eastAsia="Times New Roman" w:hAnsi="Times New Roman" w:cs="Times New Roman"/>
          <w:sz w:val="24"/>
          <w:szCs w:val="24"/>
          <w:lang w:val="uk-UA" w:eastAsia="ru-RU"/>
        </w:rPr>
        <w:t xml:space="preserve">з </w:t>
      </w:r>
      <w:r w:rsidRPr="00A54382">
        <w:rPr>
          <w:rFonts w:ascii="Times New Roman" w:eastAsia="Times New Roman" w:hAnsi="Times New Roman" w:cs="Times New Roman"/>
          <w:sz w:val="24"/>
          <w:szCs w:val="24"/>
          <w:lang w:val="uk-UA" w:eastAsia="ru-RU"/>
        </w:rPr>
        <w:t>ч.</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3 ст.</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 xml:space="preserve">44 </w:t>
      </w:r>
      <w:r w:rsidR="00A54382" w:rsidRPr="00A54382">
        <w:rPr>
          <w:rFonts w:ascii="Times New Roman" w:eastAsia="Times New Roman" w:hAnsi="Times New Roman" w:cs="Times New Roman"/>
          <w:sz w:val="24"/>
          <w:szCs w:val="24"/>
          <w:lang w:val="uk-UA" w:eastAsia="ru-RU"/>
        </w:rPr>
        <w:t xml:space="preserve">Правил адвокатської етики </w:t>
      </w:r>
      <w:r w:rsidRPr="00A54382">
        <w:rPr>
          <w:rFonts w:ascii="Times New Roman" w:eastAsia="Times New Roman" w:hAnsi="Times New Roman" w:cs="Times New Roman"/>
          <w:sz w:val="24"/>
          <w:szCs w:val="24"/>
          <w:lang w:val="uk-UA" w:eastAsia="ru-RU"/>
        </w:rPr>
        <w:t>адвокат не повинен вичиняти дій, спрямованих на невиправдане затягування розгляду справи.</w:t>
      </w:r>
    </w:p>
    <w:p w14:paraId="0C3CF971" w14:textId="362A2B58"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За ч.</w:t>
      </w:r>
      <w:r w:rsidR="00A54382">
        <w:rPr>
          <w:rFonts w:ascii="Times New Roman" w:eastAsia="Times New Roman" w:hAnsi="Times New Roman" w:cs="Times New Roman"/>
          <w:sz w:val="24"/>
          <w:szCs w:val="24"/>
          <w:lang w:val="uk-UA" w:eastAsia="ru-RU"/>
        </w:rPr>
        <w:t xml:space="preserve"> ч. </w:t>
      </w:r>
      <w:r w:rsidRPr="00A54382">
        <w:rPr>
          <w:rFonts w:ascii="Times New Roman" w:eastAsia="Times New Roman" w:hAnsi="Times New Roman" w:cs="Times New Roman"/>
          <w:sz w:val="24"/>
          <w:szCs w:val="24"/>
          <w:lang w:val="uk-UA" w:eastAsia="ru-RU"/>
        </w:rPr>
        <w:t>3,</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4 ст.</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A54382">
        <w:rPr>
          <w:rFonts w:ascii="Times New Roman" w:eastAsia="Times New Roman" w:hAnsi="Times New Roman" w:cs="Times New Roman"/>
          <w:sz w:val="24"/>
          <w:szCs w:val="24"/>
          <w:lang w:val="uk-UA" w:eastAsia="ru-RU"/>
        </w:rPr>
        <w:t>тлумачаться</w:t>
      </w:r>
      <w:proofErr w:type="spellEnd"/>
      <w:r w:rsidRPr="00A54382">
        <w:rPr>
          <w:rFonts w:ascii="Times New Roman" w:eastAsia="Times New Roman" w:hAnsi="Times New Roman" w:cs="Times New Roman"/>
          <w:sz w:val="24"/>
          <w:szCs w:val="24"/>
          <w:lang w:val="uk-UA" w:eastAsia="ru-RU"/>
        </w:rPr>
        <w:t xml:space="preserve"> на його користь.</w:t>
      </w:r>
    </w:p>
    <w:p w14:paraId="1A3A144F" w14:textId="37194C4D" w:rsidR="00B7106E" w:rsidRPr="00A54382" w:rsidRDefault="00B7106E" w:rsidP="00B7106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lastRenderedPageBreak/>
        <w:t>За приписами ст.</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 xml:space="preserve">33 </w:t>
      </w:r>
      <w:r w:rsidR="00A54382" w:rsidRPr="00A54382">
        <w:rPr>
          <w:rFonts w:ascii="Times New Roman" w:eastAsia="Times New Roman" w:hAnsi="Times New Roman" w:cs="Times New Roman"/>
          <w:sz w:val="24"/>
          <w:szCs w:val="24"/>
          <w:lang w:val="uk-UA" w:eastAsia="ru-RU"/>
        </w:rPr>
        <w:t xml:space="preserve">Закону України </w:t>
      </w:r>
      <w:r w:rsidRPr="00A54382">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129CD47" w14:textId="76DA471D" w:rsidR="00B7106E" w:rsidRPr="00A54382" w:rsidRDefault="00B7106E" w:rsidP="00B7106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 xml:space="preserve">         </w:t>
      </w:r>
      <w:r w:rsidR="00A54382">
        <w:rPr>
          <w:rFonts w:ascii="Times New Roman" w:eastAsia="Times New Roman" w:hAnsi="Times New Roman" w:cs="Times New Roman"/>
          <w:sz w:val="24"/>
          <w:szCs w:val="24"/>
          <w:lang w:val="uk-UA" w:eastAsia="ru-RU"/>
        </w:rPr>
        <w:tab/>
      </w:r>
      <w:r w:rsidRPr="00A54382">
        <w:rPr>
          <w:rFonts w:ascii="Times New Roman" w:eastAsia="Times New Roman" w:hAnsi="Times New Roman" w:cs="Times New Roman"/>
          <w:sz w:val="24"/>
          <w:szCs w:val="24"/>
          <w:lang w:val="uk-UA" w:eastAsia="ru-RU"/>
        </w:rPr>
        <w:t>У відповідності до ч.</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1 ст.</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2 ст.</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bookmarkStart w:id="2" w:name="_Hlk73346654"/>
      <w:r w:rsidRPr="00A54382">
        <w:rPr>
          <w:rFonts w:ascii="Times New Roman" w:eastAsia="Calibri" w:hAnsi="Times New Roman" w:cs="Times New Roman"/>
          <w:sz w:val="24"/>
          <w:szCs w:val="24"/>
          <w:lang w:val="uk-UA" w:eastAsia="ru-RU"/>
        </w:rPr>
        <w:t xml:space="preserve">    </w:t>
      </w:r>
    </w:p>
    <w:p w14:paraId="7BB4E791" w14:textId="5C94EB3B" w:rsidR="00B7106E" w:rsidRPr="00A54382" w:rsidRDefault="00B7106E" w:rsidP="00B7106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A54382">
        <w:rPr>
          <w:rFonts w:ascii="Times New Roman" w:eastAsia="Calibri" w:hAnsi="Times New Roman" w:cs="Times New Roman"/>
          <w:sz w:val="24"/>
          <w:szCs w:val="24"/>
          <w:lang w:val="uk-UA" w:eastAsia="ru-RU"/>
        </w:rPr>
        <w:t xml:space="preserve">           </w:t>
      </w:r>
      <w:r w:rsidR="00A54382">
        <w:rPr>
          <w:rFonts w:ascii="Times New Roman" w:eastAsia="Calibri" w:hAnsi="Times New Roman" w:cs="Times New Roman"/>
          <w:sz w:val="24"/>
          <w:szCs w:val="24"/>
          <w:lang w:val="uk-UA" w:eastAsia="ru-RU"/>
        </w:rPr>
        <w:tab/>
      </w:r>
      <w:r w:rsidRPr="00A54382">
        <w:rPr>
          <w:rFonts w:ascii="Times New Roman" w:eastAsia="Calibri" w:hAnsi="Times New Roman" w:cs="Times New Roman"/>
          <w:sz w:val="24"/>
          <w:szCs w:val="24"/>
          <w:lang w:val="uk-UA" w:eastAsia="ru-RU"/>
        </w:rPr>
        <w:t>Надаючи оцінку діям адвоката Марченко Галини Іванівни дисциплінарна палата КДКА Полтавської області виходить з наступного:</w:t>
      </w:r>
      <w:r w:rsidRPr="00A54382">
        <w:rPr>
          <w:rFonts w:ascii="Times New Roman" w:eastAsia="Times New Roman" w:hAnsi="Times New Roman" w:cs="Times New Roman"/>
          <w:sz w:val="24"/>
          <w:szCs w:val="24"/>
          <w:lang w:val="uk-UA" w:eastAsia="ru-RU"/>
        </w:rPr>
        <w:t xml:space="preserve"> в Полтавському апеляційному суді розглядалась апеляційна скарга обвинуваченої </w:t>
      </w:r>
      <w:r w:rsidR="00A54382">
        <w:rPr>
          <w:rFonts w:ascii="Times New Roman" w:eastAsia="Times New Roman" w:hAnsi="Times New Roman" w:cs="Times New Roman"/>
          <w:sz w:val="24"/>
          <w:szCs w:val="24"/>
          <w:lang w:val="uk-UA" w:eastAsia="ru-RU"/>
        </w:rPr>
        <w:t>Особи_1</w:t>
      </w:r>
      <w:r w:rsidRPr="00A54382">
        <w:rPr>
          <w:rFonts w:ascii="Times New Roman" w:eastAsia="Times New Roman" w:hAnsi="Times New Roman" w:cs="Times New Roman"/>
          <w:sz w:val="24"/>
          <w:szCs w:val="24"/>
          <w:lang w:val="uk-UA" w:eastAsia="ru-RU"/>
        </w:rPr>
        <w:t xml:space="preserve"> на вирок Кобеляцького районного суду Полтавської області від 18</w:t>
      </w:r>
      <w:r w:rsidR="00A54382">
        <w:rPr>
          <w:rFonts w:ascii="Times New Roman" w:eastAsia="Times New Roman" w:hAnsi="Times New Roman" w:cs="Times New Roman"/>
          <w:sz w:val="24"/>
          <w:szCs w:val="24"/>
          <w:lang w:val="uk-UA" w:eastAsia="ru-RU"/>
        </w:rPr>
        <w:t xml:space="preserve"> вересня </w:t>
      </w:r>
      <w:r w:rsidRPr="00A54382">
        <w:rPr>
          <w:rFonts w:ascii="Times New Roman" w:eastAsia="Times New Roman" w:hAnsi="Times New Roman" w:cs="Times New Roman"/>
          <w:sz w:val="24"/>
          <w:szCs w:val="24"/>
          <w:lang w:val="uk-UA" w:eastAsia="ru-RU"/>
        </w:rPr>
        <w:t>2020 року</w:t>
      </w:r>
      <w:r w:rsidR="00A54382">
        <w:rPr>
          <w:rFonts w:ascii="Times New Roman" w:eastAsia="Times New Roman" w:hAnsi="Times New Roman" w:cs="Times New Roman"/>
          <w:sz w:val="24"/>
          <w:szCs w:val="24"/>
          <w:lang w:val="uk-UA" w:eastAsia="ru-RU"/>
        </w:rPr>
        <w:t>,</w:t>
      </w:r>
      <w:r w:rsidRPr="00A54382">
        <w:rPr>
          <w:rFonts w:ascii="Times New Roman" w:eastAsia="Times New Roman" w:hAnsi="Times New Roman" w:cs="Times New Roman"/>
          <w:sz w:val="24"/>
          <w:szCs w:val="24"/>
          <w:lang w:val="uk-UA" w:eastAsia="ru-RU"/>
        </w:rPr>
        <w:t xml:space="preserve"> у відповідності до якого її визнано винуватою та засуджено за ч.</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2 ст.</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 xml:space="preserve">125 КК України. Захист обвинуваченої </w:t>
      </w:r>
      <w:r w:rsidR="00A54382">
        <w:rPr>
          <w:rFonts w:ascii="Times New Roman" w:eastAsia="Times New Roman" w:hAnsi="Times New Roman" w:cs="Times New Roman"/>
          <w:sz w:val="24"/>
          <w:szCs w:val="24"/>
          <w:lang w:val="uk-UA" w:eastAsia="ru-RU"/>
        </w:rPr>
        <w:t>Особи_1</w:t>
      </w:r>
      <w:r w:rsidRPr="00A54382">
        <w:rPr>
          <w:rFonts w:ascii="Times New Roman" w:eastAsia="Times New Roman" w:hAnsi="Times New Roman" w:cs="Times New Roman"/>
          <w:sz w:val="24"/>
          <w:szCs w:val="24"/>
          <w:lang w:val="uk-UA" w:eastAsia="ru-RU"/>
        </w:rPr>
        <w:t xml:space="preserve"> здійснює адвокат Марченко Г.І., яка у судовому засіданні 18</w:t>
      </w:r>
      <w:r w:rsidR="00A54382">
        <w:rPr>
          <w:rFonts w:ascii="Times New Roman" w:eastAsia="Times New Roman" w:hAnsi="Times New Roman" w:cs="Times New Roman"/>
          <w:sz w:val="24"/>
          <w:szCs w:val="24"/>
          <w:lang w:val="uk-UA" w:eastAsia="ru-RU"/>
        </w:rPr>
        <w:t xml:space="preserve"> листопада </w:t>
      </w:r>
      <w:r w:rsidRPr="00A54382">
        <w:rPr>
          <w:rFonts w:ascii="Times New Roman" w:eastAsia="Times New Roman" w:hAnsi="Times New Roman" w:cs="Times New Roman"/>
          <w:sz w:val="24"/>
          <w:szCs w:val="24"/>
          <w:lang w:val="uk-UA" w:eastAsia="ru-RU"/>
        </w:rPr>
        <w:t>2021 року заявила клопотання про надання їй часу для підготовки до судових дебатів. У зв’язку з чим розгляд апеляції відкладено на 23</w:t>
      </w:r>
      <w:r w:rsidR="00A54382">
        <w:rPr>
          <w:rFonts w:ascii="Times New Roman" w:eastAsia="Times New Roman" w:hAnsi="Times New Roman" w:cs="Times New Roman"/>
          <w:sz w:val="24"/>
          <w:szCs w:val="24"/>
          <w:lang w:val="uk-UA" w:eastAsia="ru-RU"/>
        </w:rPr>
        <w:t xml:space="preserve"> листопада </w:t>
      </w:r>
      <w:r w:rsidRPr="00A54382">
        <w:rPr>
          <w:rFonts w:ascii="Times New Roman" w:eastAsia="Times New Roman" w:hAnsi="Times New Roman" w:cs="Times New Roman"/>
          <w:sz w:val="24"/>
          <w:szCs w:val="24"/>
          <w:lang w:val="uk-UA" w:eastAsia="ru-RU"/>
        </w:rPr>
        <w:t xml:space="preserve">2021 року. </w:t>
      </w:r>
      <w:r w:rsidR="00A54382">
        <w:rPr>
          <w:rFonts w:ascii="Times New Roman" w:eastAsia="Times New Roman" w:hAnsi="Times New Roman" w:cs="Times New Roman"/>
          <w:sz w:val="24"/>
          <w:szCs w:val="24"/>
          <w:lang w:val="uk-UA" w:eastAsia="ru-RU"/>
        </w:rPr>
        <w:t>У</w:t>
      </w:r>
      <w:r w:rsidRPr="00A54382">
        <w:rPr>
          <w:rFonts w:ascii="Times New Roman" w:eastAsia="Times New Roman" w:hAnsi="Times New Roman" w:cs="Times New Roman"/>
          <w:sz w:val="24"/>
          <w:szCs w:val="24"/>
          <w:lang w:val="uk-UA" w:eastAsia="ru-RU"/>
        </w:rPr>
        <w:t xml:space="preserve"> подальшому, через перебування обвинуваченої </w:t>
      </w:r>
      <w:r w:rsidR="00A54382">
        <w:rPr>
          <w:rFonts w:ascii="Times New Roman" w:eastAsia="Times New Roman" w:hAnsi="Times New Roman" w:cs="Times New Roman"/>
          <w:sz w:val="24"/>
          <w:szCs w:val="24"/>
          <w:lang w:val="uk-UA" w:eastAsia="ru-RU"/>
        </w:rPr>
        <w:t>Особи_1</w:t>
      </w:r>
      <w:r w:rsidRPr="00A54382">
        <w:rPr>
          <w:rFonts w:ascii="Times New Roman" w:eastAsia="Times New Roman" w:hAnsi="Times New Roman" w:cs="Times New Roman"/>
          <w:sz w:val="24"/>
          <w:szCs w:val="24"/>
          <w:lang w:val="uk-UA" w:eastAsia="ru-RU"/>
        </w:rPr>
        <w:t xml:space="preserve"> на лікарняному, за клопотанням захисника розгляд справи відкладався на 26</w:t>
      </w:r>
      <w:r w:rsidR="00A54382">
        <w:rPr>
          <w:rFonts w:ascii="Times New Roman" w:eastAsia="Times New Roman" w:hAnsi="Times New Roman" w:cs="Times New Roman"/>
          <w:sz w:val="24"/>
          <w:szCs w:val="24"/>
          <w:lang w:val="uk-UA" w:eastAsia="ru-RU"/>
        </w:rPr>
        <w:t xml:space="preserve"> листопада </w:t>
      </w:r>
      <w:r w:rsidRPr="00A54382">
        <w:rPr>
          <w:rFonts w:ascii="Times New Roman" w:eastAsia="Times New Roman" w:hAnsi="Times New Roman" w:cs="Times New Roman"/>
          <w:sz w:val="24"/>
          <w:szCs w:val="24"/>
          <w:lang w:val="uk-UA" w:eastAsia="ru-RU"/>
        </w:rPr>
        <w:t>та 29</w:t>
      </w:r>
      <w:r w:rsidR="00A54382">
        <w:rPr>
          <w:rFonts w:ascii="Times New Roman" w:eastAsia="Times New Roman" w:hAnsi="Times New Roman" w:cs="Times New Roman"/>
          <w:sz w:val="24"/>
          <w:szCs w:val="24"/>
          <w:lang w:val="uk-UA" w:eastAsia="ru-RU"/>
        </w:rPr>
        <w:t xml:space="preserve"> листопада </w:t>
      </w:r>
      <w:r w:rsidRPr="00A54382">
        <w:rPr>
          <w:rFonts w:ascii="Times New Roman" w:eastAsia="Times New Roman" w:hAnsi="Times New Roman" w:cs="Times New Roman"/>
          <w:sz w:val="24"/>
          <w:szCs w:val="24"/>
          <w:lang w:val="uk-UA" w:eastAsia="ru-RU"/>
        </w:rPr>
        <w:t>2021 року та у зв’язку з перебуванням захисника у відпустці на 17</w:t>
      </w:r>
      <w:r w:rsidR="00A54382">
        <w:rPr>
          <w:rFonts w:ascii="Times New Roman" w:eastAsia="Times New Roman" w:hAnsi="Times New Roman" w:cs="Times New Roman"/>
          <w:sz w:val="24"/>
          <w:szCs w:val="24"/>
          <w:lang w:val="uk-UA" w:eastAsia="ru-RU"/>
        </w:rPr>
        <w:t xml:space="preserve"> грудня </w:t>
      </w:r>
      <w:r w:rsidRPr="00A54382">
        <w:rPr>
          <w:rFonts w:ascii="Times New Roman" w:eastAsia="Times New Roman" w:hAnsi="Times New Roman" w:cs="Times New Roman"/>
          <w:sz w:val="24"/>
          <w:szCs w:val="24"/>
          <w:lang w:val="uk-UA" w:eastAsia="ru-RU"/>
        </w:rPr>
        <w:t>2021 року. 16</w:t>
      </w:r>
      <w:r w:rsidR="00A54382">
        <w:rPr>
          <w:rFonts w:ascii="Times New Roman" w:eastAsia="Times New Roman" w:hAnsi="Times New Roman" w:cs="Times New Roman"/>
          <w:sz w:val="24"/>
          <w:szCs w:val="24"/>
          <w:lang w:val="uk-UA" w:eastAsia="ru-RU"/>
        </w:rPr>
        <w:t xml:space="preserve"> грудня </w:t>
      </w:r>
      <w:r w:rsidRPr="00A54382">
        <w:rPr>
          <w:rFonts w:ascii="Times New Roman" w:eastAsia="Times New Roman" w:hAnsi="Times New Roman" w:cs="Times New Roman"/>
          <w:sz w:val="24"/>
          <w:szCs w:val="24"/>
          <w:lang w:val="uk-UA" w:eastAsia="ru-RU"/>
        </w:rPr>
        <w:t>2021 року від захисника Марченко Г.І. надійшло чергове клопотання про відкладення розгляду справи у зв’язку з відрядженням у м. Дніпро. Розгляд справи відкладено на 22 грудня 2021 року. 22</w:t>
      </w:r>
      <w:r w:rsidR="00A54382">
        <w:rPr>
          <w:rFonts w:ascii="Times New Roman" w:eastAsia="Times New Roman" w:hAnsi="Times New Roman" w:cs="Times New Roman"/>
          <w:sz w:val="24"/>
          <w:szCs w:val="24"/>
          <w:lang w:val="uk-UA" w:eastAsia="ru-RU"/>
        </w:rPr>
        <w:t xml:space="preserve"> грудня </w:t>
      </w:r>
      <w:r w:rsidRPr="00A54382">
        <w:rPr>
          <w:rFonts w:ascii="Times New Roman" w:eastAsia="Times New Roman" w:hAnsi="Times New Roman" w:cs="Times New Roman"/>
          <w:sz w:val="24"/>
          <w:szCs w:val="24"/>
          <w:lang w:val="uk-UA" w:eastAsia="ru-RU"/>
        </w:rPr>
        <w:t>2021 року від адвоката Марченко Г.І. знову</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надійшло клопотання про відкладення розгляду кримінального провадження через відрядження до Оржицького районного суду Полтавської області. Окрім цього, адвокат Марченко Г.І. повідомила Полтавський апеляційний</w:t>
      </w:r>
      <w:r w:rsidR="00A54382">
        <w:rPr>
          <w:rFonts w:ascii="Times New Roman" w:eastAsia="Times New Roman" w:hAnsi="Times New Roman" w:cs="Times New Roman"/>
          <w:sz w:val="24"/>
          <w:szCs w:val="24"/>
          <w:lang w:val="uk-UA" w:eastAsia="ru-RU"/>
        </w:rPr>
        <w:t xml:space="preserve"> </w:t>
      </w:r>
      <w:r w:rsidRPr="00A54382">
        <w:rPr>
          <w:rFonts w:ascii="Times New Roman" w:eastAsia="Times New Roman" w:hAnsi="Times New Roman" w:cs="Times New Roman"/>
          <w:sz w:val="24"/>
          <w:szCs w:val="24"/>
          <w:lang w:val="uk-UA" w:eastAsia="ru-RU"/>
        </w:rPr>
        <w:t>суд про дати наступних судових засідань, вказавши, що 12</w:t>
      </w:r>
      <w:r w:rsidR="00A54382">
        <w:rPr>
          <w:rFonts w:ascii="Times New Roman" w:eastAsia="Times New Roman" w:hAnsi="Times New Roman" w:cs="Times New Roman"/>
          <w:sz w:val="24"/>
          <w:szCs w:val="24"/>
          <w:lang w:val="uk-UA" w:eastAsia="ru-RU"/>
        </w:rPr>
        <w:t xml:space="preserve"> січня </w:t>
      </w:r>
      <w:r w:rsidRPr="00A54382">
        <w:rPr>
          <w:rFonts w:ascii="Times New Roman" w:eastAsia="Times New Roman" w:hAnsi="Times New Roman" w:cs="Times New Roman"/>
          <w:sz w:val="24"/>
          <w:szCs w:val="24"/>
          <w:lang w:val="uk-UA" w:eastAsia="ru-RU"/>
        </w:rPr>
        <w:t xml:space="preserve">2022 року об 11 </w:t>
      </w:r>
      <w:r w:rsidR="00A54382">
        <w:rPr>
          <w:rFonts w:ascii="Times New Roman" w:eastAsia="Times New Roman" w:hAnsi="Times New Roman" w:cs="Times New Roman"/>
          <w:sz w:val="24"/>
          <w:szCs w:val="24"/>
          <w:lang w:val="uk-UA" w:eastAsia="ru-RU"/>
        </w:rPr>
        <w:t>год</w:t>
      </w:r>
      <w:r w:rsidRPr="00A54382">
        <w:rPr>
          <w:rFonts w:ascii="Times New Roman" w:eastAsia="Times New Roman" w:hAnsi="Times New Roman" w:cs="Times New Roman"/>
          <w:sz w:val="24"/>
          <w:szCs w:val="24"/>
          <w:lang w:val="uk-UA" w:eastAsia="ru-RU"/>
        </w:rPr>
        <w:t xml:space="preserve"> 40 </w:t>
      </w:r>
      <w:r w:rsidR="00A54382">
        <w:rPr>
          <w:rFonts w:ascii="Times New Roman" w:eastAsia="Times New Roman" w:hAnsi="Times New Roman" w:cs="Times New Roman"/>
          <w:sz w:val="24"/>
          <w:szCs w:val="24"/>
          <w:lang w:val="uk-UA" w:eastAsia="ru-RU"/>
        </w:rPr>
        <w:t>хв</w:t>
      </w:r>
      <w:r w:rsidRPr="00A54382">
        <w:rPr>
          <w:rFonts w:ascii="Times New Roman" w:eastAsia="Times New Roman" w:hAnsi="Times New Roman" w:cs="Times New Roman"/>
          <w:sz w:val="24"/>
          <w:szCs w:val="24"/>
          <w:lang w:val="uk-UA" w:eastAsia="ru-RU"/>
        </w:rPr>
        <w:t xml:space="preserve"> призначено судове засідання в Полтавському апеляційному суді за її участю. З урахуванням цієї інформації розгляд кримінального провадження стосовно </w:t>
      </w:r>
      <w:r w:rsidR="00A54382">
        <w:rPr>
          <w:rFonts w:ascii="Times New Roman" w:eastAsia="Times New Roman" w:hAnsi="Times New Roman" w:cs="Times New Roman"/>
          <w:sz w:val="24"/>
          <w:szCs w:val="24"/>
          <w:lang w:val="uk-UA" w:eastAsia="ru-RU"/>
        </w:rPr>
        <w:t>Особи_1</w:t>
      </w:r>
      <w:r w:rsidRPr="00A54382">
        <w:rPr>
          <w:rFonts w:ascii="Times New Roman" w:eastAsia="Times New Roman" w:hAnsi="Times New Roman" w:cs="Times New Roman"/>
          <w:sz w:val="24"/>
          <w:szCs w:val="24"/>
          <w:lang w:val="uk-UA" w:eastAsia="ru-RU"/>
        </w:rPr>
        <w:t xml:space="preserve">  призначено у Полтавському апеляційному суді на 09 </w:t>
      </w:r>
      <w:r w:rsidR="00A54382">
        <w:rPr>
          <w:rFonts w:ascii="Times New Roman" w:eastAsia="Times New Roman" w:hAnsi="Times New Roman" w:cs="Times New Roman"/>
          <w:sz w:val="24"/>
          <w:szCs w:val="24"/>
          <w:lang w:val="uk-UA" w:eastAsia="ru-RU"/>
        </w:rPr>
        <w:t>год</w:t>
      </w:r>
      <w:r w:rsidRPr="00A54382">
        <w:rPr>
          <w:rFonts w:ascii="Times New Roman" w:eastAsia="Times New Roman" w:hAnsi="Times New Roman" w:cs="Times New Roman"/>
          <w:sz w:val="24"/>
          <w:szCs w:val="24"/>
          <w:lang w:val="uk-UA" w:eastAsia="ru-RU"/>
        </w:rPr>
        <w:t xml:space="preserve"> 12</w:t>
      </w:r>
      <w:r w:rsidR="00A54382">
        <w:rPr>
          <w:rFonts w:ascii="Times New Roman" w:eastAsia="Times New Roman" w:hAnsi="Times New Roman" w:cs="Times New Roman"/>
          <w:sz w:val="24"/>
          <w:szCs w:val="24"/>
          <w:lang w:val="uk-UA" w:eastAsia="ru-RU"/>
        </w:rPr>
        <w:t xml:space="preserve"> січня </w:t>
      </w:r>
      <w:r w:rsidRPr="00A54382">
        <w:rPr>
          <w:rFonts w:ascii="Times New Roman" w:eastAsia="Times New Roman" w:hAnsi="Times New Roman" w:cs="Times New Roman"/>
          <w:sz w:val="24"/>
          <w:szCs w:val="24"/>
          <w:lang w:val="uk-UA" w:eastAsia="ru-RU"/>
        </w:rPr>
        <w:t>2022 року. Проте, 12</w:t>
      </w:r>
      <w:r w:rsidR="00A54382">
        <w:rPr>
          <w:rFonts w:ascii="Times New Roman" w:eastAsia="Times New Roman" w:hAnsi="Times New Roman" w:cs="Times New Roman"/>
          <w:sz w:val="24"/>
          <w:szCs w:val="24"/>
          <w:lang w:val="uk-UA" w:eastAsia="ru-RU"/>
        </w:rPr>
        <w:t xml:space="preserve"> січня </w:t>
      </w:r>
      <w:r w:rsidRPr="00A54382">
        <w:rPr>
          <w:rFonts w:ascii="Times New Roman" w:eastAsia="Times New Roman" w:hAnsi="Times New Roman" w:cs="Times New Roman"/>
          <w:sz w:val="24"/>
          <w:szCs w:val="24"/>
          <w:lang w:val="uk-UA" w:eastAsia="ru-RU"/>
        </w:rPr>
        <w:t xml:space="preserve">2022 року від адвоката Марченко Г.І. надійшло чергове клопотання про відкладення розгляду кримінального провадження у зв’язку з її відрядженням для участі у судовому засіданні у Другому апеляційному адміністративному суді у справі № 44/3900/20. Суд визнав причини неявки захисника обвинуваченої </w:t>
      </w:r>
      <w:r w:rsidR="00A54382">
        <w:rPr>
          <w:rFonts w:ascii="Times New Roman" w:eastAsia="Times New Roman" w:hAnsi="Times New Roman" w:cs="Times New Roman"/>
          <w:sz w:val="24"/>
          <w:szCs w:val="24"/>
          <w:lang w:val="uk-UA" w:eastAsia="ru-RU"/>
        </w:rPr>
        <w:t>Особи_1 -</w:t>
      </w:r>
      <w:r w:rsidRPr="00A54382">
        <w:rPr>
          <w:rFonts w:ascii="Times New Roman" w:eastAsia="Times New Roman" w:hAnsi="Times New Roman" w:cs="Times New Roman"/>
          <w:sz w:val="24"/>
          <w:szCs w:val="24"/>
          <w:lang w:val="uk-UA" w:eastAsia="ru-RU"/>
        </w:rPr>
        <w:t xml:space="preserve"> адвоката Марченко Галини Іванівни в судове засідання Полтавського апеляційного суду, призначене о 09 </w:t>
      </w:r>
      <w:r w:rsidR="00A54382">
        <w:rPr>
          <w:rFonts w:ascii="Times New Roman" w:eastAsia="Times New Roman" w:hAnsi="Times New Roman" w:cs="Times New Roman"/>
          <w:sz w:val="24"/>
          <w:szCs w:val="24"/>
          <w:lang w:val="uk-UA" w:eastAsia="ru-RU"/>
        </w:rPr>
        <w:t>год</w:t>
      </w:r>
      <w:r w:rsidRPr="00A54382">
        <w:rPr>
          <w:rFonts w:ascii="Times New Roman" w:eastAsia="Times New Roman" w:hAnsi="Times New Roman" w:cs="Times New Roman"/>
          <w:sz w:val="24"/>
          <w:szCs w:val="24"/>
          <w:lang w:val="uk-UA" w:eastAsia="ru-RU"/>
        </w:rPr>
        <w:t xml:space="preserve"> 12 січня 2022 року неповажними.</w:t>
      </w:r>
    </w:p>
    <w:p w14:paraId="6624B084" w14:textId="2C8F8479" w:rsidR="00B7106E" w:rsidRPr="00A54382" w:rsidRDefault="00B7106E" w:rsidP="00A5438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28</w:t>
      </w:r>
      <w:r w:rsidR="00A54382">
        <w:rPr>
          <w:rFonts w:ascii="Times New Roman" w:eastAsia="Times New Roman" w:hAnsi="Times New Roman" w:cs="Times New Roman"/>
          <w:sz w:val="24"/>
          <w:szCs w:val="24"/>
          <w:lang w:val="uk-UA" w:eastAsia="ru-RU"/>
        </w:rPr>
        <w:t xml:space="preserve"> квітня 2</w:t>
      </w:r>
      <w:r w:rsidRPr="00A54382">
        <w:rPr>
          <w:rFonts w:ascii="Times New Roman" w:eastAsia="Times New Roman" w:hAnsi="Times New Roman" w:cs="Times New Roman"/>
          <w:sz w:val="24"/>
          <w:szCs w:val="24"/>
          <w:lang w:val="uk-UA" w:eastAsia="ru-RU"/>
        </w:rPr>
        <w:t xml:space="preserve">022 року, під час засідання дисциплінарної палати КДКА Полтавської області адвокат Марченко Г.І. додатково зазначила, що </w:t>
      </w:r>
      <w:r w:rsidR="00ED019A" w:rsidRPr="00A54382">
        <w:rPr>
          <w:rFonts w:ascii="Times New Roman" w:eastAsia="Times New Roman" w:hAnsi="Times New Roman" w:cs="Times New Roman"/>
          <w:sz w:val="24"/>
          <w:szCs w:val="24"/>
          <w:lang w:val="uk-UA" w:eastAsia="ru-RU"/>
        </w:rPr>
        <w:t>05</w:t>
      </w:r>
      <w:r w:rsidR="00A54382">
        <w:rPr>
          <w:rFonts w:ascii="Times New Roman" w:eastAsia="Times New Roman" w:hAnsi="Times New Roman" w:cs="Times New Roman"/>
          <w:sz w:val="24"/>
          <w:szCs w:val="24"/>
          <w:lang w:val="uk-UA" w:eastAsia="ru-RU"/>
        </w:rPr>
        <w:t xml:space="preserve"> січня </w:t>
      </w:r>
      <w:r w:rsidR="00ED019A" w:rsidRPr="00A54382">
        <w:rPr>
          <w:rFonts w:ascii="Times New Roman" w:eastAsia="Times New Roman" w:hAnsi="Times New Roman" w:cs="Times New Roman"/>
          <w:sz w:val="24"/>
          <w:szCs w:val="24"/>
          <w:lang w:val="uk-UA" w:eastAsia="ru-RU"/>
        </w:rPr>
        <w:t xml:space="preserve">2022 року у електронному застосунку </w:t>
      </w:r>
      <w:r w:rsidR="00A54382">
        <w:rPr>
          <w:rFonts w:ascii="Times New Roman" w:eastAsia="Times New Roman" w:hAnsi="Times New Roman" w:cs="Times New Roman"/>
          <w:sz w:val="24"/>
          <w:szCs w:val="24"/>
          <w:lang w:val="uk-UA" w:eastAsia="ru-RU"/>
        </w:rPr>
        <w:t>«</w:t>
      </w:r>
      <w:r w:rsidR="00ED019A" w:rsidRPr="00A54382">
        <w:rPr>
          <w:rFonts w:ascii="Times New Roman" w:eastAsia="Times New Roman" w:hAnsi="Times New Roman" w:cs="Times New Roman"/>
          <w:sz w:val="24"/>
          <w:szCs w:val="24"/>
          <w:lang w:val="uk-UA" w:eastAsia="ru-RU"/>
        </w:rPr>
        <w:t xml:space="preserve">Дія» отримала повідомлення про призначення до розгляду апеляційної скарги </w:t>
      </w:r>
      <w:r w:rsidR="00A54382">
        <w:rPr>
          <w:rFonts w:ascii="Times New Roman" w:eastAsia="Times New Roman" w:hAnsi="Times New Roman" w:cs="Times New Roman"/>
          <w:sz w:val="24"/>
          <w:szCs w:val="24"/>
          <w:lang w:val="uk-UA" w:eastAsia="ru-RU"/>
        </w:rPr>
        <w:t>Особи_1</w:t>
      </w:r>
      <w:r w:rsidR="00ED019A" w:rsidRPr="00A54382">
        <w:rPr>
          <w:rFonts w:ascii="Times New Roman" w:eastAsia="Times New Roman" w:hAnsi="Times New Roman" w:cs="Times New Roman"/>
          <w:sz w:val="24"/>
          <w:szCs w:val="24"/>
          <w:lang w:val="uk-UA" w:eastAsia="ru-RU"/>
        </w:rPr>
        <w:t xml:space="preserve"> у Полтавському апеляційному суді та про призначення до розгляду у цей же день  судового засідання у Другому апеляційному адміністративному суді у справі № 44/3900/20. Через більш суспільну значимість надала перевагу участі у судовому засіданні у Другому апеляційному адміністративному суді. 12</w:t>
      </w:r>
      <w:r w:rsidR="00A54382">
        <w:rPr>
          <w:rFonts w:ascii="Times New Roman" w:eastAsia="Times New Roman" w:hAnsi="Times New Roman" w:cs="Times New Roman"/>
          <w:sz w:val="24"/>
          <w:szCs w:val="24"/>
          <w:lang w:val="uk-UA" w:eastAsia="ru-RU"/>
        </w:rPr>
        <w:t xml:space="preserve"> січня </w:t>
      </w:r>
      <w:r w:rsidR="00ED019A" w:rsidRPr="00A54382">
        <w:rPr>
          <w:rFonts w:ascii="Times New Roman" w:eastAsia="Times New Roman" w:hAnsi="Times New Roman" w:cs="Times New Roman"/>
          <w:sz w:val="24"/>
          <w:szCs w:val="24"/>
          <w:lang w:val="uk-UA" w:eastAsia="ru-RU"/>
        </w:rPr>
        <w:t xml:space="preserve">2022 року направила до Полтавського апеляційного суду клопотання про відкладення розгляду справи. </w:t>
      </w:r>
      <w:r w:rsidR="00771D34" w:rsidRPr="00A54382">
        <w:rPr>
          <w:rFonts w:ascii="Times New Roman" w:eastAsia="Times New Roman" w:hAnsi="Times New Roman" w:cs="Times New Roman"/>
          <w:sz w:val="24"/>
          <w:szCs w:val="24"/>
          <w:lang w:val="uk-UA" w:eastAsia="ru-RU"/>
        </w:rPr>
        <w:t>Вважає</w:t>
      </w:r>
      <w:r w:rsidR="0000081C" w:rsidRPr="00A54382">
        <w:rPr>
          <w:rFonts w:ascii="Times New Roman" w:eastAsia="Times New Roman" w:hAnsi="Times New Roman" w:cs="Times New Roman"/>
          <w:sz w:val="24"/>
          <w:szCs w:val="24"/>
          <w:lang w:val="uk-UA" w:eastAsia="ru-RU"/>
        </w:rPr>
        <w:t>, що допу</w:t>
      </w:r>
      <w:r w:rsidR="00771D34" w:rsidRPr="00A54382">
        <w:rPr>
          <w:rFonts w:ascii="Times New Roman" w:eastAsia="Times New Roman" w:hAnsi="Times New Roman" w:cs="Times New Roman"/>
          <w:sz w:val="24"/>
          <w:szCs w:val="24"/>
          <w:lang w:val="uk-UA" w:eastAsia="ru-RU"/>
        </w:rPr>
        <w:t>стила</w:t>
      </w:r>
      <w:r w:rsidR="0000081C" w:rsidRPr="00A54382">
        <w:rPr>
          <w:rFonts w:ascii="Times New Roman" w:eastAsia="Times New Roman" w:hAnsi="Times New Roman" w:cs="Times New Roman"/>
          <w:sz w:val="24"/>
          <w:szCs w:val="24"/>
          <w:lang w:val="uk-UA" w:eastAsia="ru-RU"/>
        </w:rPr>
        <w:t xml:space="preserve">  помилки у спілкуванні з Полтавським апеляційним судом</w:t>
      </w:r>
      <w:r w:rsidR="00771D34" w:rsidRPr="00A54382">
        <w:rPr>
          <w:rFonts w:ascii="Times New Roman" w:eastAsia="Times New Roman" w:hAnsi="Times New Roman" w:cs="Times New Roman"/>
          <w:sz w:val="24"/>
          <w:szCs w:val="24"/>
          <w:lang w:val="uk-UA" w:eastAsia="ru-RU"/>
        </w:rPr>
        <w:t>, через що</w:t>
      </w:r>
      <w:r w:rsidR="0000081C" w:rsidRPr="00A54382">
        <w:rPr>
          <w:rFonts w:ascii="Times New Roman" w:eastAsia="Times New Roman" w:hAnsi="Times New Roman" w:cs="Times New Roman"/>
          <w:sz w:val="24"/>
          <w:szCs w:val="24"/>
          <w:lang w:val="uk-UA" w:eastAsia="ru-RU"/>
        </w:rPr>
        <w:t xml:space="preserve"> судові засідання у справі </w:t>
      </w:r>
      <w:r w:rsidR="00A54382">
        <w:rPr>
          <w:rFonts w:ascii="Times New Roman" w:eastAsia="Times New Roman" w:hAnsi="Times New Roman" w:cs="Times New Roman"/>
          <w:sz w:val="24"/>
          <w:szCs w:val="24"/>
          <w:lang w:val="uk-UA" w:eastAsia="ru-RU"/>
        </w:rPr>
        <w:t>Особи_1</w:t>
      </w:r>
      <w:r w:rsidR="0000081C" w:rsidRPr="00A54382">
        <w:rPr>
          <w:rFonts w:ascii="Times New Roman" w:eastAsia="Times New Roman" w:hAnsi="Times New Roman" w:cs="Times New Roman"/>
          <w:sz w:val="24"/>
          <w:szCs w:val="24"/>
          <w:lang w:val="uk-UA" w:eastAsia="ru-RU"/>
        </w:rPr>
        <w:t xml:space="preserve"> декілька разів відкладались.</w:t>
      </w:r>
    </w:p>
    <w:p w14:paraId="2894A81F" w14:textId="392D26A8" w:rsidR="0094239E" w:rsidRPr="00A54382" w:rsidRDefault="00771D34" w:rsidP="00A5119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54382">
        <w:rPr>
          <w:rFonts w:ascii="Times New Roman" w:eastAsia="Times New Roman" w:hAnsi="Times New Roman" w:cs="Times New Roman"/>
          <w:sz w:val="24"/>
          <w:szCs w:val="24"/>
          <w:lang w:val="uk-UA" w:eastAsia="ru-RU"/>
        </w:rPr>
        <w:t xml:space="preserve">        </w:t>
      </w:r>
      <w:r w:rsidR="00A54382">
        <w:rPr>
          <w:rFonts w:ascii="Times New Roman" w:eastAsia="Times New Roman" w:hAnsi="Times New Roman" w:cs="Times New Roman"/>
          <w:sz w:val="24"/>
          <w:szCs w:val="24"/>
          <w:lang w:val="uk-UA" w:eastAsia="ru-RU"/>
        </w:rPr>
        <w:tab/>
      </w:r>
      <w:r w:rsidR="0000081C" w:rsidRPr="00A54382">
        <w:rPr>
          <w:rFonts w:ascii="Times New Roman" w:eastAsia="Times New Roman" w:hAnsi="Times New Roman" w:cs="Times New Roman"/>
          <w:sz w:val="24"/>
          <w:szCs w:val="24"/>
          <w:lang w:val="uk-UA" w:eastAsia="ru-RU"/>
        </w:rPr>
        <w:t xml:space="preserve">Враховуючи  що </w:t>
      </w:r>
      <w:r w:rsidR="00A51199" w:rsidRPr="00A54382">
        <w:rPr>
          <w:rFonts w:ascii="Times New Roman" w:eastAsia="Times New Roman" w:hAnsi="Times New Roman" w:cs="Times New Roman"/>
          <w:sz w:val="24"/>
          <w:szCs w:val="24"/>
          <w:lang w:val="uk-UA" w:eastAsia="ru-RU"/>
        </w:rPr>
        <w:t xml:space="preserve">адвокат Марченко Г.І. достовірно знала про призначення апеляційної скарги </w:t>
      </w:r>
      <w:r w:rsidR="00A54382">
        <w:rPr>
          <w:rFonts w:ascii="Times New Roman" w:eastAsia="Times New Roman" w:hAnsi="Times New Roman" w:cs="Times New Roman"/>
          <w:sz w:val="24"/>
          <w:szCs w:val="24"/>
          <w:lang w:val="uk-UA" w:eastAsia="ru-RU"/>
        </w:rPr>
        <w:t>Особи_1</w:t>
      </w:r>
      <w:r w:rsidR="00A51199" w:rsidRPr="00A54382">
        <w:rPr>
          <w:rFonts w:ascii="Times New Roman" w:eastAsia="Times New Roman" w:hAnsi="Times New Roman" w:cs="Times New Roman"/>
          <w:sz w:val="24"/>
          <w:szCs w:val="24"/>
          <w:lang w:val="uk-UA" w:eastAsia="ru-RU"/>
        </w:rPr>
        <w:t xml:space="preserve"> до судового розгляду в Полтавському апеляційному суді</w:t>
      </w:r>
      <w:r w:rsidR="00032DE7" w:rsidRPr="00A54382">
        <w:rPr>
          <w:rFonts w:ascii="Times New Roman" w:eastAsia="Times New Roman" w:hAnsi="Times New Roman" w:cs="Times New Roman"/>
          <w:sz w:val="24"/>
          <w:szCs w:val="24"/>
          <w:lang w:val="uk-UA" w:eastAsia="ru-RU"/>
        </w:rPr>
        <w:t xml:space="preserve"> на</w:t>
      </w:r>
      <w:r w:rsidR="00A51199" w:rsidRPr="00A54382">
        <w:rPr>
          <w:rFonts w:ascii="Times New Roman" w:eastAsia="Times New Roman" w:hAnsi="Times New Roman" w:cs="Times New Roman"/>
          <w:sz w:val="24"/>
          <w:szCs w:val="24"/>
          <w:lang w:val="uk-UA" w:eastAsia="ru-RU"/>
        </w:rPr>
        <w:t xml:space="preserve"> </w:t>
      </w:r>
      <w:r w:rsidR="0000081C" w:rsidRPr="00A54382">
        <w:rPr>
          <w:rFonts w:ascii="Times New Roman" w:eastAsia="Times New Roman" w:hAnsi="Times New Roman" w:cs="Times New Roman"/>
          <w:sz w:val="24"/>
          <w:szCs w:val="24"/>
          <w:lang w:val="uk-UA" w:eastAsia="ru-RU"/>
        </w:rPr>
        <w:t xml:space="preserve"> 17</w:t>
      </w:r>
      <w:r w:rsidR="00A54382">
        <w:rPr>
          <w:rFonts w:ascii="Times New Roman" w:eastAsia="Times New Roman" w:hAnsi="Times New Roman" w:cs="Times New Roman"/>
          <w:sz w:val="24"/>
          <w:szCs w:val="24"/>
          <w:lang w:val="uk-UA" w:eastAsia="ru-RU"/>
        </w:rPr>
        <w:t xml:space="preserve"> грудня 2</w:t>
      </w:r>
      <w:r w:rsidR="0000081C" w:rsidRPr="00A54382">
        <w:rPr>
          <w:rFonts w:ascii="Times New Roman" w:eastAsia="Times New Roman" w:hAnsi="Times New Roman" w:cs="Times New Roman"/>
          <w:sz w:val="24"/>
          <w:szCs w:val="24"/>
          <w:lang w:val="uk-UA" w:eastAsia="ru-RU"/>
        </w:rPr>
        <w:t>021 року</w:t>
      </w:r>
      <w:r w:rsidR="00A51199" w:rsidRPr="00A54382">
        <w:rPr>
          <w:rFonts w:ascii="Times New Roman" w:eastAsia="Times New Roman" w:hAnsi="Times New Roman" w:cs="Times New Roman"/>
          <w:sz w:val="24"/>
          <w:szCs w:val="24"/>
          <w:lang w:val="uk-UA" w:eastAsia="ru-RU"/>
        </w:rPr>
        <w:t xml:space="preserve"> та </w:t>
      </w:r>
      <w:r w:rsidR="0000081C" w:rsidRPr="00A54382">
        <w:rPr>
          <w:rFonts w:ascii="Times New Roman" w:eastAsia="Times New Roman" w:hAnsi="Times New Roman" w:cs="Times New Roman"/>
          <w:sz w:val="24"/>
          <w:szCs w:val="24"/>
          <w:lang w:val="uk-UA" w:eastAsia="ru-RU"/>
        </w:rPr>
        <w:t xml:space="preserve"> 22</w:t>
      </w:r>
      <w:r w:rsidR="00A54382">
        <w:rPr>
          <w:rFonts w:ascii="Times New Roman" w:eastAsia="Times New Roman" w:hAnsi="Times New Roman" w:cs="Times New Roman"/>
          <w:sz w:val="24"/>
          <w:szCs w:val="24"/>
          <w:lang w:val="uk-UA" w:eastAsia="ru-RU"/>
        </w:rPr>
        <w:t xml:space="preserve"> грудня </w:t>
      </w:r>
      <w:r w:rsidR="0000081C" w:rsidRPr="00A54382">
        <w:rPr>
          <w:rFonts w:ascii="Times New Roman" w:eastAsia="Times New Roman" w:hAnsi="Times New Roman" w:cs="Times New Roman"/>
          <w:sz w:val="24"/>
          <w:szCs w:val="24"/>
          <w:lang w:val="uk-UA" w:eastAsia="ru-RU"/>
        </w:rPr>
        <w:t>2021 року</w:t>
      </w:r>
      <w:r w:rsidR="00A51199" w:rsidRPr="00A54382">
        <w:rPr>
          <w:rFonts w:ascii="Times New Roman" w:eastAsia="Times New Roman" w:hAnsi="Times New Roman" w:cs="Times New Roman"/>
          <w:sz w:val="24"/>
          <w:szCs w:val="24"/>
          <w:lang w:val="uk-UA" w:eastAsia="ru-RU"/>
        </w:rPr>
        <w:t>, про що свідчать її клопотання до суду з проханням про відкладення розгляду справи, а 12</w:t>
      </w:r>
      <w:r w:rsidR="00A54382">
        <w:rPr>
          <w:rFonts w:ascii="Times New Roman" w:eastAsia="Times New Roman" w:hAnsi="Times New Roman" w:cs="Times New Roman"/>
          <w:sz w:val="24"/>
          <w:szCs w:val="24"/>
          <w:lang w:val="uk-UA" w:eastAsia="ru-RU"/>
        </w:rPr>
        <w:t xml:space="preserve"> січня </w:t>
      </w:r>
      <w:r w:rsidR="00A51199" w:rsidRPr="00A54382">
        <w:rPr>
          <w:rFonts w:ascii="Times New Roman" w:eastAsia="Times New Roman" w:hAnsi="Times New Roman" w:cs="Times New Roman"/>
          <w:sz w:val="24"/>
          <w:szCs w:val="24"/>
          <w:lang w:val="uk-UA" w:eastAsia="ru-RU"/>
        </w:rPr>
        <w:t xml:space="preserve">2022 року знову не прибула у судове засідання Полтавського апеляційного суду, надавши перевагу участі у іншій справі, з урахуванням визнання Полтавським апеляційним судом </w:t>
      </w:r>
      <w:r w:rsidR="0094239E" w:rsidRPr="00A54382">
        <w:rPr>
          <w:rFonts w:ascii="Times New Roman" w:eastAsia="Times New Roman" w:hAnsi="Times New Roman" w:cs="Times New Roman"/>
          <w:sz w:val="24"/>
          <w:szCs w:val="24"/>
          <w:lang w:val="uk-UA" w:eastAsia="ru-RU"/>
        </w:rPr>
        <w:t>причин</w:t>
      </w:r>
      <w:r w:rsidR="00032DE7" w:rsidRPr="00A54382">
        <w:rPr>
          <w:rFonts w:ascii="Times New Roman" w:eastAsia="Times New Roman" w:hAnsi="Times New Roman" w:cs="Times New Roman"/>
          <w:sz w:val="24"/>
          <w:szCs w:val="24"/>
          <w:lang w:val="uk-UA" w:eastAsia="ru-RU"/>
        </w:rPr>
        <w:t>и</w:t>
      </w:r>
      <w:r w:rsidR="0094239E" w:rsidRPr="00A54382">
        <w:rPr>
          <w:rFonts w:ascii="Times New Roman" w:eastAsia="Times New Roman" w:hAnsi="Times New Roman" w:cs="Times New Roman"/>
          <w:sz w:val="24"/>
          <w:szCs w:val="24"/>
          <w:lang w:val="uk-UA" w:eastAsia="ru-RU"/>
        </w:rPr>
        <w:t xml:space="preserve"> </w:t>
      </w:r>
      <w:r w:rsidR="00A51199" w:rsidRPr="00A54382">
        <w:rPr>
          <w:rFonts w:ascii="Times New Roman" w:eastAsia="Times New Roman" w:hAnsi="Times New Roman" w:cs="Times New Roman"/>
          <w:sz w:val="24"/>
          <w:szCs w:val="24"/>
          <w:lang w:val="uk-UA" w:eastAsia="ru-RU"/>
        </w:rPr>
        <w:t>її неявк</w:t>
      </w:r>
      <w:r w:rsidRPr="00A54382">
        <w:rPr>
          <w:rFonts w:ascii="Times New Roman" w:eastAsia="Times New Roman" w:hAnsi="Times New Roman" w:cs="Times New Roman"/>
          <w:sz w:val="24"/>
          <w:szCs w:val="24"/>
          <w:lang w:val="uk-UA" w:eastAsia="ru-RU"/>
        </w:rPr>
        <w:t>и</w:t>
      </w:r>
      <w:r w:rsidR="00A51199" w:rsidRPr="00A54382">
        <w:rPr>
          <w:rFonts w:ascii="Times New Roman" w:eastAsia="Times New Roman" w:hAnsi="Times New Roman" w:cs="Times New Roman"/>
          <w:sz w:val="24"/>
          <w:szCs w:val="24"/>
          <w:lang w:val="uk-UA" w:eastAsia="ru-RU"/>
        </w:rPr>
        <w:t xml:space="preserve"> у судове засідання 12</w:t>
      </w:r>
      <w:r w:rsidR="00A54382">
        <w:rPr>
          <w:rFonts w:ascii="Times New Roman" w:eastAsia="Times New Roman" w:hAnsi="Times New Roman" w:cs="Times New Roman"/>
          <w:sz w:val="24"/>
          <w:szCs w:val="24"/>
          <w:lang w:val="uk-UA" w:eastAsia="ru-RU"/>
        </w:rPr>
        <w:t xml:space="preserve"> січня </w:t>
      </w:r>
      <w:r w:rsidR="00A51199" w:rsidRPr="00A54382">
        <w:rPr>
          <w:rFonts w:ascii="Times New Roman" w:eastAsia="Times New Roman" w:hAnsi="Times New Roman" w:cs="Times New Roman"/>
          <w:sz w:val="24"/>
          <w:szCs w:val="24"/>
          <w:lang w:val="uk-UA" w:eastAsia="ru-RU"/>
        </w:rPr>
        <w:lastRenderedPageBreak/>
        <w:t>2022 року неповажною</w:t>
      </w:r>
      <w:r w:rsidR="00032DE7" w:rsidRPr="00A54382">
        <w:rPr>
          <w:rFonts w:ascii="Times New Roman" w:eastAsia="Times New Roman" w:hAnsi="Times New Roman" w:cs="Times New Roman"/>
          <w:sz w:val="24"/>
          <w:szCs w:val="24"/>
          <w:lang w:val="uk-UA" w:eastAsia="ru-RU"/>
        </w:rPr>
        <w:t>,</w:t>
      </w:r>
      <w:r w:rsidR="00A51199" w:rsidRPr="00A54382">
        <w:rPr>
          <w:rFonts w:ascii="Times New Roman" w:eastAsia="Times New Roman" w:hAnsi="Times New Roman" w:cs="Times New Roman"/>
          <w:sz w:val="24"/>
          <w:szCs w:val="24"/>
          <w:lang w:val="uk-UA" w:eastAsia="ru-RU"/>
        </w:rPr>
        <w:t xml:space="preserve"> дисциплінарна палата КДКА Полтавської області прийшла до висновку про недотримання адвокатом Марченко Галиною Іванівною</w:t>
      </w:r>
      <w:r w:rsidR="00A51199" w:rsidRPr="00A54382">
        <w:rPr>
          <w:rFonts w:ascii="Times New Roman" w:eastAsia="Calibri" w:hAnsi="Times New Roman" w:cs="Times New Roman"/>
          <w:sz w:val="24"/>
          <w:szCs w:val="24"/>
          <w:lang w:val="uk-UA" w:eastAsia="ru-RU"/>
        </w:rPr>
        <w:t xml:space="preserve"> </w:t>
      </w:r>
      <w:r w:rsidR="00A51199" w:rsidRPr="00A54382">
        <w:rPr>
          <w:rFonts w:ascii="Times New Roman" w:eastAsia="Times New Roman" w:hAnsi="Times New Roman" w:cs="Times New Roman"/>
          <w:sz w:val="24"/>
          <w:szCs w:val="24"/>
          <w:lang w:val="uk-UA" w:eastAsia="ru-RU"/>
        </w:rPr>
        <w:t xml:space="preserve">у своїй професійній діяльності </w:t>
      </w:r>
      <w:r w:rsidR="00A54382">
        <w:rPr>
          <w:rFonts w:ascii="Times New Roman" w:eastAsia="Calibri" w:hAnsi="Times New Roman" w:cs="Times New Roman"/>
          <w:sz w:val="24"/>
          <w:szCs w:val="24"/>
          <w:lang w:val="uk-UA" w:eastAsia="ru-RU"/>
        </w:rPr>
        <w:t>ч.</w:t>
      </w:r>
      <w:r w:rsidR="00A51199" w:rsidRPr="00A54382">
        <w:rPr>
          <w:rFonts w:ascii="Times New Roman" w:eastAsia="Calibri" w:hAnsi="Times New Roman" w:cs="Times New Roman"/>
          <w:sz w:val="24"/>
          <w:szCs w:val="24"/>
          <w:lang w:val="uk-UA" w:eastAsia="ru-RU"/>
        </w:rPr>
        <w:t xml:space="preserve"> 3 ст</w:t>
      </w:r>
      <w:bookmarkStart w:id="3" w:name="_Hlk81299737"/>
      <w:r w:rsidR="00A54382">
        <w:rPr>
          <w:rFonts w:ascii="Times New Roman" w:eastAsia="Calibri" w:hAnsi="Times New Roman" w:cs="Times New Roman"/>
          <w:sz w:val="24"/>
          <w:szCs w:val="24"/>
          <w:lang w:val="uk-UA" w:eastAsia="ru-RU"/>
        </w:rPr>
        <w:t>.</w:t>
      </w:r>
      <w:r w:rsidR="00A51199" w:rsidRPr="00A54382">
        <w:rPr>
          <w:rFonts w:ascii="Times New Roman" w:eastAsia="Calibri" w:hAnsi="Times New Roman" w:cs="Times New Roman"/>
          <w:sz w:val="24"/>
          <w:szCs w:val="24"/>
          <w:lang w:val="uk-UA" w:eastAsia="ru-RU"/>
        </w:rPr>
        <w:t xml:space="preserve"> 44 </w:t>
      </w:r>
      <w:bookmarkEnd w:id="3"/>
      <w:r w:rsidR="00A51199" w:rsidRPr="00A54382">
        <w:rPr>
          <w:rFonts w:ascii="Times New Roman" w:eastAsia="Calibri" w:hAnsi="Times New Roman" w:cs="Times New Roman"/>
          <w:sz w:val="24"/>
          <w:szCs w:val="24"/>
          <w:lang w:val="uk-UA" w:eastAsia="ru-RU"/>
        </w:rPr>
        <w:t xml:space="preserve">Правил адвокатської етики, оскільки адвокат не повинен вчиняти дій, спрямованих на невиправдане затягування судового розгляду справи, що вказує на наявність в її діях складу дисциплінарного проступку передбаченого </w:t>
      </w:r>
      <w:r w:rsidR="00A54382">
        <w:rPr>
          <w:rFonts w:ascii="Times New Roman" w:eastAsia="Calibri" w:hAnsi="Times New Roman" w:cs="Times New Roman"/>
          <w:sz w:val="24"/>
          <w:szCs w:val="24"/>
          <w:lang w:val="uk-UA" w:eastAsia="ru-RU"/>
        </w:rPr>
        <w:t>п.</w:t>
      </w:r>
      <w:r w:rsidR="00A51199" w:rsidRPr="00A54382">
        <w:rPr>
          <w:rFonts w:ascii="Times New Roman" w:eastAsia="Calibri" w:hAnsi="Times New Roman" w:cs="Times New Roman"/>
          <w:sz w:val="24"/>
          <w:szCs w:val="24"/>
          <w:lang w:val="uk-UA" w:eastAsia="ru-RU"/>
        </w:rPr>
        <w:t xml:space="preserve"> 3 ч.</w:t>
      </w:r>
      <w:r w:rsidR="00A54382">
        <w:rPr>
          <w:rFonts w:ascii="Times New Roman" w:eastAsia="Calibri" w:hAnsi="Times New Roman" w:cs="Times New Roman"/>
          <w:sz w:val="24"/>
          <w:szCs w:val="24"/>
          <w:lang w:val="uk-UA" w:eastAsia="ru-RU"/>
        </w:rPr>
        <w:t xml:space="preserve"> </w:t>
      </w:r>
      <w:r w:rsidR="00A51199" w:rsidRPr="00A54382">
        <w:rPr>
          <w:rFonts w:ascii="Times New Roman" w:eastAsia="Calibri" w:hAnsi="Times New Roman" w:cs="Times New Roman"/>
          <w:sz w:val="24"/>
          <w:szCs w:val="24"/>
          <w:lang w:val="uk-UA" w:eastAsia="ru-RU"/>
        </w:rPr>
        <w:t>2 ст.</w:t>
      </w:r>
      <w:r w:rsidR="00A54382">
        <w:rPr>
          <w:rFonts w:ascii="Times New Roman" w:eastAsia="Calibri" w:hAnsi="Times New Roman" w:cs="Times New Roman"/>
          <w:sz w:val="24"/>
          <w:szCs w:val="24"/>
          <w:lang w:val="uk-UA" w:eastAsia="ru-RU"/>
        </w:rPr>
        <w:t xml:space="preserve"> </w:t>
      </w:r>
      <w:r w:rsidR="00A51199" w:rsidRPr="00A54382">
        <w:rPr>
          <w:rFonts w:ascii="Times New Roman" w:eastAsia="Calibri" w:hAnsi="Times New Roman" w:cs="Times New Roman"/>
          <w:sz w:val="24"/>
          <w:szCs w:val="24"/>
          <w:lang w:val="uk-UA" w:eastAsia="ru-RU"/>
        </w:rPr>
        <w:t>34 Закону України</w:t>
      </w:r>
      <w:r w:rsidR="00A54382">
        <w:rPr>
          <w:rFonts w:ascii="Times New Roman" w:eastAsia="Calibri" w:hAnsi="Times New Roman" w:cs="Times New Roman"/>
          <w:sz w:val="24"/>
          <w:szCs w:val="24"/>
          <w:lang w:val="uk-UA" w:eastAsia="ru-RU"/>
        </w:rPr>
        <w:t xml:space="preserve"> «</w:t>
      </w:r>
      <w:r w:rsidR="00A51199" w:rsidRPr="00A54382">
        <w:rPr>
          <w:rFonts w:ascii="Times New Roman" w:eastAsia="Calibri" w:hAnsi="Times New Roman" w:cs="Times New Roman"/>
          <w:sz w:val="24"/>
          <w:szCs w:val="24"/>
          <w:lang w:val="uk-UA" w:eastAsia="ru-RU"/>
        </w:rPr>
        <w:t>Про адвокатуру та адвокатську діяльність», а саме порушення Правил адвокатської етики.</w:t>
      </w:r>
      <w:r w:rsidR="007B50D6" w:rsidRPr="00A54382">
        <w:rPr>
          <w:rFonts w:ascii="Times New Roman" w:eastAsia="Calibri" w:hAnsi="Times New Roman" w:cs="Times New Roman"/>
          <w:sz w:val="24"/>
          <w:szCs w:val="24"/>
          <w:lang w:val="uk-UA" w:eastAsia="ru-RU"/>
        </w:rPr>
        <w:t xml:space="preserve"> </w:t>
      </w:r>
    </w:p>
    <w:p w14:paraId="6A0283E0" w14:textId="77777777" w:rsidR="00A51199" w:rsidRPr="00A54382" w:rsidRDefault="00A51199" w:rsidP="00A5119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54382">
        <w:rPr>
          <w:rFonts w:ascii="Times New Roman" w:eastAsia="Calibri" w:hAnsi="Times New Roman" w:cs="Times New Roman"/>
          <w:sz w:val="24"/>
          <w:szCs w:val="24"/>
          <w:lang w:val="uk-UA" w:eastAsia="ru-RU"/>
        </w:rPr>
        <w:tab/>
      </w:r>
      <w:r w:rsidR="007B50D6" w:rsidRPr="00A54382">
        <w:rPr>
          <w:rFonts w:ascii="Times New Roman" w:hAnsi="Times New Roman" w:cs="Times New Roman"/>
          <w:color w:val="333333"/>
          <w:sz w:val="24"/>
          <w:szCs w:val="24"/>
          <w:lang w:val="uk-UA"/>
        </w:rPr>
        <w:t>При обранні виду дисциплінарного стягнення дисциплінарна палата КДКА Полтавської області враховує, що адвокат Марченко Галина Іванівна раніше до дисциплінарної відповідальності не притягалася, критично оцінює свої дії,  підвищує свій професійний рівень.</w:t>
      </w:r>
    </w:p>
    <w:p w14:paraId="382108FD" w14:textId="1910702A" w:rsidR="007B50D6" w:rsidRPr="00A54382" w:rsidRDefault="007B50D6" w:rsidP="00A54382">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54382">
        <w:rPr>
          <w:rFonts w:ascii="Times New Roman" w:eastAsia="Calibri" w:hAnsi="Times New Roman" w:cs="Times New Roman"/>
          <w:sz w:val="24"/>
          <w:szCs w:val="24"/>
          <w:lang w:val="uk-UA" w:eastAsia="ru-RU"/>
        </w:rPr>
        <w:t xml:space="preserve">На підставі викладеного, дисциплінарна палата КДКА Полтавської області керуючись ст. ст. 33, 34, 40,41, ч. 2 ст. 50 Закону України </w:t>
      </w:r>
      <w:r w:rsidR="00A54382">
        <w:rPr>
          <w:rFonts w:ascii="Times New Roman" w:eastAsia="Calibri" w:hAnsi="Times New Roman" w:cs="Times New Roman"/>
          <w:sz w:val="24"/>
          <w:szCs w:val="24"/>
          <w:lang w:val="uk-UA" w:eastAsia="ru-RU"/>
        </w:rPr>
        <w:t>«</w:t>
      </w:r>
      <w:r w:rsidRPr="00A54382">
        <w:rPr>
          <w:rFonts w:ascii="Times New Roman" w:eastAsia="Calibri" w:hAnsi="Times New Roman" w:cs="Times New Roman"/>
          <w:sz w:val="24"/>
          <w:szCs w:val="24"/>
          <w:lang w:val="uk-UA" w:eastAsia="ru-RU"/>
        </w:rPr>
        <w:t>Про адвокатуру та адвокатську діяльність</w:t>
      </w:r>
      <w:r w:rsidR="00A54382">
        <w:rPr>
          <w:rFonts w:ascii="Times New Roman" w:eastAsia="Calibri" w:hAnsi="Times New Roman" w:cs="Times New Roman"/>
          <w:sz w:val="24"/>
          <w:szCs w:val="24"/>
          <w:lang w:val="uk-UA" w:eastAsia="ru-RU"/>
        </w:rPr>
        <w:t xml:space="preserve">», </w:t>
      </w:r>
      <w:r w:rsidRPr="00A54382">
        <w:rPr>
          <w:rFonts w:ascii="Times New Roman" w:eastAsia="Calibri" w:hAnsi="Times New Roman" w:cs="Times New Roman"/>
          <w:sz w:val="24"/>
          <w:szCs w:val="24"/>
          <w:lang w:val="uk-UA" w:eastAsia="ru-RU"/>
        </w:rPr>
        <w:t>-</w:t>
      </w:r>
    </w:p>
    <w:p w14:paraId="6662B689" w14:textId="77777777" w:rsidR="007B50D6" w:rsidRPr="00A54382" w:rsidRDefault="007B50D6" w:rsidP="007B50D6">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7401A3CC" w14:textId="77777777" w:rsidR="007B50D6" w:rsidRPr="00A54382" w:rsidRDefault="007B50D6" w:rsidP="007B50D6">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A54382">
        <w:rPr>
          <w:rFonts w:ascii="Times New Roman" w:eastAsia="Calibri" w:hAnsi="Times New Roman" w:cs="Times New Roman"/>
          <w:b/>
          <w:sz w:val="24"/>
          <w:szCs w:val="24"/>
          <w:lang w:val="uk-UA" w:eastAsia="ru-RU"/>
        </w:rPr>
        <w:t>В И Р І Ш И Л А :</w:t>
      </w:r>
    </w:p>
    <w:p w14:paraId="7DF5B6E0" w14:textId="77777777" w:rsidR="007B50D6" w:rsidRPr="00A54382" w:rsidRDefault="007B50D6" w:rsidP="007B50D6">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5675B39F" w14:textId="77777777" w:rsidR="00B7106E" w:rsidRPr="00A54382" w:rsidRDefault="007B50D6" w:rsidP="00A54382">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A54382">
        <w:rPr>
          <w:rFonts w:ascii="Times New Roman" w:eastAsia="Times New Roman" w:hAnsi="Times New Roman" w:cs="Times New Roman"/>
          <w:bCs/>
          <w:color w:val="000000"/>
          <w:sz w:val="24"/>
          <w:szCs w:val="24"/>
          <w:lang w:val="uk-UA" w:eastAsia="ru-RU"/>
        </w:rPr>
        <w:t>Притягти адвоката</w:t>
      </w:r>
      <w:r w:rsidRPr="00A54382">
        <w:rPr>
          <w:rFonts w:ascii="Times New Roman" w:eastAsia="Times New Roman" w:hAnsi="Times New Roman" w:cs="Times New Roman"/>
          <w:sz w:val="24"/>
          <w:szCs w:val="24"/>
          <w:lang w:val="uk-UA" w:eastAsia="ru-RU"/>
        </w:rPr>
        <w:t xml:space="preserve"> Марченко Галину Іванівну (свідоцтво про право на заняття адвокатською діяльністю № 1158  видане  Полтавською обласною КДКА  16.07.2013 року)</w:t>
      </w:r>
      <w:r w:rsidRPr="00A54382">
        <w:rPr>
          <w:rFonts w:ascii="Times New Roman" w:eastAsia="Calibri" w:hAnsi="Times New Roman" w:cs="Times New Roman"/>
          <w:sz w:val="24"/>
          <w:szCs w:val="24"/>
          <w:lang w:val="uk-UA" w:eastAsia="ru-RU"/>
        </w:rPr>
        <w:t xml:space="preserve"> </w:t>
      </w:r>
      <w:r w:rsidRPr="00A54382">
        <w:rPr>
          <w:rFonts w:ascii="Times New Roman" w:eastAsia="Times New Roman" w:hAnsi="Times New Roman" w:cs="Times New Roman"/>
          <w:bCs/>
          <w:color w:val="000000"/>
          <w:sz w:val="24"/>
          <w:szCs w:val="24"/>
          <w:lang w:val="uk-UA" w:eastAsia="ru-RU"/>
        </w:rPr>
        <w:t>до дисциплінарної відповідальності за вчинення дисциплінарного проступку і застосувати до неї дисциплінарне стягнення</w:t>
      </w:r>
      <w:r w:rsidRPr="00A54382">
        <w:rPr>
          <w:rFonts w:ascii="Times New Roman" w:eastAsia="Calibri" w:hAnsi="Times New Roman" w:cs="Times New Roman"/>
          <w:sz w:val="24"/>
          <w:szCs w:val="24"/>
          <w:lang w:val="uk-UA" w:eastAsia="ru-RU"/>
        </w:rPr>
        <w:t xml:space="preserve"> у вигляді – попередження.</w:t>
      </w:r>
    </w:p>
    <w:p w14:paraId="7C78CB87" w14:textId="77777777" w:rsidR="00B7106E" w:rsidRPr="00A54382" w:rsidRDefault="00B7106E" w:rsidP="00A5438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b/>
          <w:sz w:val="24"/>
          <w:szCs w:val="24"/>
          <w:lang w:val="uk-UA" w:eastAsia="ru-RU"/>
        </w:rPr>
      </w:pPr>
      <w:r w:rsidRPr="00A54382">
        <w:rPr>
          <w:rFonts w:ascii="Times New Roman" w:eastAsia="Calibri" w:hAnsi="Times New Roman" w:cs="Times New Roman"/>
          <w:sz w:val="24"/>
          <w:szCs w:val="24"/>
          <w:lang w:val="uk-UA" w:eastAsia="ru-RU"/>
        </w:rPr>
        <w:t xml:space="preserve">    </w:t>
      </w:r>
      <w:bookmarkEnd w:id="2"/>
    </w:p>
    <w:p w14:paraId="4124E20B" w14:textId="77777777" w:rsidR="00B7106E" w:rsidRPr="00A54382" w:rsidRDefault="00B7106E" w:rsidP="00A54382">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A54382">
        <w:rPr>
          <w:rFonts w:ascii="Times New Roman" w:eastAsia="Calibri" w:hAnsi="Times New Roman" w:cs="Times New Roman"/>
          <w:sz w:val="24"/>
          <w:szCs w:val="24"/>
          <w:lang w:val="uk-UA" w:eastAsia="ru-RU"/>
        </w:rPr>
        <w:t xml:space="preserve">Копію рішення надіслати адвокату Марченко Г.І.  </w:t>
      </w:r>
      <w:r w:rsidRPr="00A54382">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F009E55" w14:textId="77777777" w:rsidR="00B7106E" w:rsidRPr="00A54382" w:rsidRDefault="00B7106E" w:rsidP="00A5438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15C6F0A8" w14:textId="77777777" w:rsidR="00B7106E" w:rsidRPr="00A54382" w:rsidRDefault="00B7106E" w:rsidP="00A5438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54382">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C0B2557" w14:textId="77777777" w:rsidR="00B7106E" w:rsidRPr="00A54382" w:rsidRDefault="00B7106E" w:rsidP="00A5438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2A438F3" w14:textId="77777777" w:rsidR="00B7106E" w:rsidRPr="00A54382" w:rsidRDefault="00B7106E" w:rsidP="00A5438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1297A8D" w14:textId="77777777" w:rsidR="00B7106E" w:rsidRPr="00A54382" w:rsidRDefault="00B7106E" w:rsidP="00A54382">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F4F3681" w14:textId="2E9F71E7" w:rsidR="00B7106E" w:rsidRPr="000F7B84" w:rsidRDefault="00B7106E" w:rsidP="00A5438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0F7B84">
        <w:rPr>
          <w:rFonts w:ascii="Times New Roman" w:eastAsia="Calibri" w:hAnsi="Times New Roman" w:cs="Times New Roman"/>
          <w:b/>
          <w:bCs/>
          <w:sz w:val="24"/>
          <w:szCs w:val="24"/>
          <w:lang w:val="uk-UA" w:eastAsia="ru-RU"/>
        </w:rPr>
        <w:t xml:space="preserve">Голова дисциплінарної палати </w:t>
      </w:r>
      <w:r w:rsidRPr="000F7B84">
        <w:rPr>
          <w:rFonts w:ascii="Times New Roman" w:eastAsia="Calibri" w:hAnsi="Times New Roman" w:cs="Times New Roman"/>
          <w:b/>
          <w:bCs/>
          <w:sz w:val="24"/>
          <w:szCs w:val="24"/>
          <w:lang w:val="uk-UA" w:eastAsia="ru-RU"/>
        </w:rPr>
        <w:tab/>
      </w:r>
      <w:r w:rsidRPr="000F7B84">
        <w:rPr>
          <w:rFonts w:ascii="Times New Roman" w:eastAsia="Calibri" w:hAnsi="Times New Roman" w:cs="Times New Roman"/>
          <w:b/>
          <w:bCs/>
          <w:sz w:val="24"/>
          <w:szCs w:val="24"/>
          <w:lang w:val="uk-UA" w:eastAsia="ru-RU"/>
        </w:rPr>
        <w:tab/>
      </w:r>
      <w:r w:rsidRPr="000F7B84">
        <w:rPr>
          <w:rFonts w:ascii="Times New Roman" w:eastAsia="Calibri" w:hAnsi="Times New Roman" w:cs="Times New Roman"/>
          <w:b/>
          <w:bCs/>
          <w:sz w:val="24"/>
          <w:szCs w:val="24"/>
          <w:lang w:val="uk-UA" w:eastAsia="ru-RU"/>
        </w:rPr>
        <w:tab/>
        <w:t xml:space="preserve">                      </w:t>
      </w:r>
      <w:proofErr w:type="spellStart"/>
      <w:r w:rsidRPr="000F7B84">
        <w:rPr>
          <w:rFonts w:ascii="Times New Roman" w:eastAsia="Calibri" w:hAnsi="Times New Roman" w:cs="Times New Roman"/>
          <w:b/>
          <w:bCs/>
          <w:sz w:val="24"/>
          <w:szCs w:val="24"/>
          <w:lang w:val="uk-UA" w:eastAsia="ru-RU"/>
        </w:rPr>
        <w:t>Гонжак</w:t>
      </w:r>
      <w:proofErr w:type="spellEnd"/>
      <w:r w:rsidRPr="000F7B84">
        <w:rPr>
          <w:rFonts w:ascii="Times New Roman" w:eastAsia="Calibri" w:hAnsi="Times New Roman" w:cs="Times New Roman"/>
          <w:b/>
          <w:bCs/>
          <w:sz w:val="24"/>
          <w:szCs w:val="24"/>
          <w:lang w:val="uk-UA" w:eastAsia="ru-RU"/>
        </w:rPr>
        <w:t xml:space="preserve"> І.В.</w:t>
      </w:r>
    </w:p>
    <w:p w14:paraId="1CEAF76A" w14:textId="77777777" w:rsidR="00B7106E" w:rsidRPr="000F7B84" w:rsidRDefault="00B7106E" w:rsidP="00A5438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A66CFC1" w14:textId="77777777" w:rsidR="00B7106E" w:rsidRPr="000F7B84" w:rsidRDefault="00B7106E" w:rsidP="00A5438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53CD895" w14:textId="630C0C60" w:rsidR="00B7106E" w:rsidRPr="000F7B84" w:rsidRDefault="00B7106E" w:rsidP="00A5438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0F7B84">
        <w:rPr>
          <w:rFonts w:ascii="Times New Roman" w:eastAsia="Calibri" w:hAnsi="Times New Roman" w:cs="Times New Roman"/>
          <w:b/>
          <w:bCs/>
          <w:sz w:val="24"/>
          <w:szCs w:val="24"/>
          <w:lang w:val="uk-UA" w:eastAsia="ru-RU"/>
        </w:rPr>
        <w:t xml:space="preserve">Секретар  дисциплінарної палати </w:t>
      </w:r>
      <w:r w:rsidRPr="000F7B84">
        <w:rPr>
          <w:rFonts w:ascii="Times New Roman" w:eastAsia="Calibri" w:hAnsi="Times New Roman" w:cs="Times New Roman"/>
          <w:b/>
          <w:bCs/>
          <w:sz w:val="24"/>
          <w:szCs w:val="24"/>
          <w:lang w:val="uk-UA" w:eastAsia="ru-RU"/>
        </w:rPr>
        <w:tab/>
      </w:r>
      <w:r w:rsidRPr="000F7B84">
        <w:rPr>
          <w:rFonts w:ascii="Times New Roman" w:eastAsia="Calibri" w:hAnsi="Times New Roman" w:cs="Times New Roman"/>
          <w:b/>
          <w:bCs/>
          <w:sz w:val="24"/>
          <w:szCs w:val="24"/>
          <w:lang w:val="uk-UA" w:eastAsia="ru-RU"/>
        </w:rPr>
        <w:tab/>
      </w:r>
      <w:r w:rsidRPr="000F7B84">
        <w:rPr>
          <w:rFonts w:ascii="Times New Roman" w:eastAsia="Calibri" w:hAnsi="Times New Roman" w:cs="Times New Roman"/>
          <w:b/>
          <w:bCs/>
          <w:sz w:val="24"/>
          <w:szCs w:val="24"/>
          <w:lang w:val="uk-UA" w:eastAsia="ru-RU"/>
        </w:rPr>
        <w:tab/>
      </w:r>
      <w:r w:rsidR="000F7B84">
        <w:rPr>
          <w:rFonts w:ascii="Times New Roman" w:eastAsia="Calibri" w:hAnsi="Times New Roman" w:cs="Times New Roman"/>
          <w:b/>
          <w:bCs/>
          <w:sz w:val="24"/>
          <w:szCs w:val="24"/>
          <w:lang w:val="uk-UA" w:eastAsia="ru-RU"/>
        </w:rPr>
        <w:t xml:space="preserve">          </w:t>
      </w:r>
      <w:proofErr w:type="spellStart"/>
      <w:r w:rsidRPr="000F7B84">
        <w:rPr>
          <w:rFonts w:ascii="Times New Roman" w:eastAsia="Calibri" w:hAnsi="Times New Roman" w:cs="Times New Roman"/>
          <w:b/>
          <w:bCs/>
          <w:sz w:val="24"/>
          <w:szCs w:val="24"/>
          <w:lang w:val="uk-UA" w:eastAsia="ru-RU"/>
        </w:rPr>
        <w:t>Буглак</w:t>
      </w:r>
      <w:proofErr w:type="spellEnd"/>
      <w:r w:rsidRPr="000F7B84">
        <w:rPr>
          <w:rFonts w:ascii="Times New Roman" w:eastAsia="Calibri" w:hAnsi="Times New Roman" w:cs="Times New Roman"/>
          <w:b/>
          <w:bCs/>
          <w:sz w:val="24"/>
          <w:szCs w:val="24"/>
          <w:lang w:val="uk-UA" w:eastAsia="ru-RU"/>
        </w:rPr>
        <w:t xml:space="preserve"> В.В.</w:t>
      </w:r>
    </w:p>
    <w:p w14:paraId="4A4DB22E" w14:textId="77777777" w:rsidR="00B7106E" w:rsidRPr="00A54382" w:rsidRDefault="00B7106E" w:rsidP="00A54382">
      <w:pPr>
        <w:tabs>
          <w:tab w:val="num" w:pos="709"/>
        </w:tabs>
        <w:ind w:firstLine="709"/>
        <w:rPr>
          <w:lang w:val="uk-UA"/>
        </w:rPr>
      </w:pPr>
    </w:p>
    <w:p w14:paraId="21B977B0" w14:textId="77777777" w:rsidR="00B7106E" w:rsidRPr="00A54382" w:rsidRDefault="00B7106E" w:rsidP="00A54382">
      <w:pPr>
        <w:tabs>
          <w:tab w:val="num" w:pos="709"/>
        </w:tabs>
        <w:ind w:firstLine="709"/>
        <w:rPr>
          <w:lang w:val="uk-UA"/>
        </w:rPr>
      </w:pPr>
    </w:p>
    <w:p w14:paraId="633160C5" w14:textId="77777777" w:rsidR="00B7106E" w:rsidRPr="00A54382" w:rsidRDefault="00B7106E" w:rsidP="00A54382">
      <w:pPr>
        <w:widowControl w:val="0"/>
        <w:tabs>
          <w:tab w:val="num" w:pos="709"/>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785A4A7E" w14:textId="77777777" w:rsidR="00AC62FB" w:rsidRPr="00A54382" w:rsidRDefault="00AC62FB" w:rsidP="00A54382">
      <w:pPr>
        <w:tabs>
          <w:tab w:val="num" w:pos="709"/>
        </w:tabs>
        <w:ind w:firstLine="709"/>
        <w:rPr>
          <w:lang w:val="uk-UA"/>
        </w:rPr>
      </w:pPr>
    </w:p>
    <w:sectPr w:rsidR="00AC62FB" w:rsidRPr="00A543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6E"/>
    <w:rsid w:val="0000081C"/>
    <w:rsid w:val="00032DE7"/>
    <w:rsid w:val="000F197A"/>
    <w:rsid w:val="000F7B84"/>
    <w:rsid w:val="00747451"/>
    <w:rsid w:val="00771D34"/>
    <w:rsid w:val="007B50D6"/>
    <w:rsid w:val="0094239E"/>
    <w:rsid w:val="00A51199"/>
    <w:rsid w:val="00A54382"/>
    <w:rsid w:val="00AC62FB"/>
    <w:rsid w:val="00B7106E"/>
    <w:rsid w:val="00ED01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40FF"/>
  <w15:chartTrackingRefBased/>
  <w15:docId w15:val="{007F5B84-AEAA-4093-93D9-EEEFD403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0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5</Pages>
  <Words>2565</Words>
  <Characters>14624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dcterms:created xsi:type="dcterms:W3CDTF">2022-05-02T07:45:00Z</dcterms:created>
  <dcterms:modified xsi:type="dcterms:W3CDTF">2025-10-20T13:48:00Z</dcterms:modified>
</cp:coreProperties>
</file>