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47860A" w14:textId="77777777" w:rsidR="00233D8F" w:rsidRPr="00CC5734" w:rsidRDefault="00233D8F" w:rsidP="00233D8F">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CC5734">
        <w:rPr>
          <w:rFonts w:ascii="Times New Roman" w:eastAsia="Times New Roman" w:hAnsi="Times New Roman" w:cs="Times New Roman"/>
          <w:sz w:val="20"/>
          <w:szCs w:val="20"/>
          <w:lang w:val="uk-UA" w:eastAsia="ru-RU"/>
        </w:rPr>
        <w:t xml:space="preserve">                                                                                          </w:t>
      </w:r>
      <w:r w:rsidRPr="00CC5734">
        <w:rPr>
          <w:rFonts w:ascii="Times New Roman" w:eastAsia="Times New Roman" w:hAnsi="Times New Roman" w:cs="Times New Roman"/>
          <w:noProof/>
          <w:sz w:val="20"/>
          <w:szCs w:val="20"/>
          <w:lang w:val="uk-UA" w:eastAsia="ru-RU"/>
        </w:rPr>
        <w:drawing>
          <wp:inline distT="0" distB="0" distL="0" distR="0" wp14:anchorId="036603F7" wp14:editId="7BB2D3AC">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68EDEE85" w14:textId="77777777" w:rsidR="00233D8F" w:rsidRPr="00CC5734" w:rsidRDefault="00233D8F" w:rsidP="00233D8F">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CC5734">
        <w:rPr>
          <w:rFonts w:ascii="Times New Roman" w:eastAsia="Times New Roman" w:hAnsi="Times New Roman" w:cs="Times New Roman"/>
          <w:lang w:val="uk-UA" w:eastAsia="ru-RU"/>
        </w:rPr>
        <w:t>НАЦІОНАЛЬНА АСОЦІАЦІЯ АДВОКАТІВ УКРАЇНИ</w:t>
      </w:r>
    </w:p>
    <w:p w14:paraId="22422A60" w14:textId="77777777" w:rsidR="00CC5734" w:rsidRPr="00CC5734" w:rsidRDefault="00233D8F" w:rsidP="00233D8F">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CC5734">
        <w:rPr>
          <w:rFonts w:ascii="Times New Roman" w:eastAsia="Times New Roman" w:hAnsi="Times New Roman" w:cs="Times New Roman"/>
          <w:b/>
          <w:lang w:val="uk-UA" w:eastAsia="ru-RU"/>
        </w:rPr>
        <w:t xml:space="preserve">КВАЛІФІКАЦІЙНО – ДИСЦИПЛІНАРНА КОМІСІЯ </w:t>
      </w:r>
    </w:p>
    <w:p w14:paraId="0AE449B3" w14:textId="2FC7E252" w:rsidR="00233D8F" w:rsidRPr="00CC5734" w:rsidRDefault="00233D8F" w:rsidP="00CC5734">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CC5734">
        <w:rPr>
          <w:rFonts w:ascii="Times New Roman" w:eastAsia="Times New Roman" w:hAnsi="Times New Roman" w:cs="Times New Roman"/>
          <w:b/>
          <w:lang w:val="uk-UA" w:eastAsia="ru-RU"/>
        </w:rPr>
        <w:t>АДВОКАТУРИ ПОЛТАВСЬКОЇ ОБЛАСТІ</w:t>
      </w:r>
    </w:p>
    <w:p w14:paraId="63209571" w14:textId="387332EF" w:rsidR="00233D8F" w:rsidRPr="00CC5734" w:rsidRDefault="00233D8F" w:rsidP="00CC5734">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7411F1AE" w14:textId="77777777" w:rsidR="00233D8F" w:rsidRPr="00CC5734" w:rsidRDefault="00233D8F" w:rsidP="00233D8F">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28 квітня 2022 року </w:t>
      </w:r>
      <w:r w:rsidRP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ab/>
        <w:t>місто Полтава</w:t>
      </w:r>
    </w:p>
    <w:p w14:paraId="6F71940C" w14:textId="77777777" w:rsidR="00233D8F" w:rsidRPr="00CC5734" w:rsidRDefault="00233D8F" w:rsidP="00233D8F">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34989AA" w14:textId="77777777" w:rsidR="00233D8F" w:rsidRPr="00CC5734" w:rsidRDefault="00233D8F" w:rsidP="00233D8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CC5734">
        <w:rPr>
          <w:rFonts w:ascii="Times New Roman" w:eastAsia="Times New Roman" w:hAnsi="Times New Roman" w:cs="Times New Roman"/>
          <w:b/>
          <w:sz w:val="24"/>
          <w:szCs w:val="24"/>
          <w:lang w:val="uk-UA" w:eastAsia="ru-RU"/>
        </w:rPr>
        <w:t xml:space="preserve">Р І Ш Е Н </w:t>
      </w:r>
      <w:proofErr w:type="spellStart"/>
      <w:r w:rsidRPr="00CC5734">
        <w:rPr>
          <w:rFonts w:ascii="Times New Roman" w:eastAsia="Times New Roman" w:hAnsi="Times New Roman" w:cs="Times New Roman"/>
          <w:b/>
          <w:sz w:val="24"/>
          <w:szCs w:val="24"/>
          <w:lang w:val="uk-UA" w:eastAsia="ru-RU"/>
        </w:rPr>
        <w:t>Н</w:t>
      </w:r>
      <w:proofErr w:type="spellEnd"/>
      <w:r w:rsidRPr="00CC5734">
        <w:rPr>
          <w:rFonts w:ascii="Times New Roman" w:eastAsia="Times New Roman" w:hAnsi="Times New Roman" w:cs="Times New Roman"/>
          <w:b/>
          <w:sz w:val="24"/>
          <w:szCs w:val="24"/>
          <w:lang w:val="uk-UA" w:eastAsia="ru-RU"/>
        </w:rPr>
        <w:t xml:space="preserve"> Я</w:t>
      </w:r>
    </w:p>
    <w:p w14:paraId="673341F5" w14:textId="77777777" w:rsidR="00233D8F" w:rsidRPr="00CC5734" w:rsidRDefault="00233D8F" w:rsidP="00233D8F">
      <w:pPr>
        <w:spacing w:after="200" w:line="240" w:lineRule="auto"/>
        <w:jc w:val="center"/>
        <w:rPr>
          <w:rFonts w:ascii="Times New Roman" w:eastAsia="Times New Roman" w:hAnsi="Times New Roman" w:cs="Times New Roman"/>
          <w:b/>
          <w:sz w:val="24"/>
          <w:szCs w:val="24"/>
          <w:lang w:val="uk-UA" w:eastAsia="ru-RU"/>
        </w:rPr>
      </w:pPr>
      <w:r w:rsidRPr="00CC5734">
        <w:rPr>
          <w:rFonts w:ascii="Times New Roman" w:eastAsia="Times New Roman" w:hAnsi="Times New Roman" w:cs="Times New Roman"/>
          <w:b/>
          <w:bCs/>
          <w:color w:val="000000"/>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4762FF1" w14:textId="3675DBC8" w:rsidR="00233D8F" w:rsidRPr="00CC5734" w:rsidRDefault="00233D8F" w:rsidP="00CC573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CC5734">
        <w:rPr>
          <w:rFonts w:ascii="Times New Roman" w:eastAsia="Times New Roman" w:hAnsi="Times New Roman" w:cs="Times New Roman"/>
          <w:sz w:val="24"/>
          <w:szCs w:val="24"/>
          <w:lang w:val="uk-UA" w:eastAsia="ru-RU"/>
        </w:rPr>
        <w:t>Гонжака</w:t>
      </w:r>
      <w:proofErr w:type="spellEnd"/>
      <w:r w:rsidRPr="00CC5734">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CC5734">
        <w:rPr>
          <w:rFonts w:ascii="Times New Roman" w:eastAsia="Times New Roman" w:hAnsi="Times New Roman" w:cs="Times New Roman"/>
          <w:sz w:val="24"/>
          <w:szCs w:val="24"/>
          <w:lang w:val="uk-UA" w:eastAsia="ru-RU"/>
        </w:rPr>
        <w:t>Буглак</w:t>
      </w:r>
      <w:proofErr w:type="spellEnd"/>
      <w:r w:rsidRPr="00CC5734">
        <w:rPr>
          <w:rFonts w:ascii="Times New Roman" w:eastAsia="Times New Roman" w:hAnsi="Times New Roman" w:cs="Times New Roman"/>
          <w:sz w:val="24"/>
          <w:szCs w:val="24"/>
          <w:lang w:val="uk-UA" w:eastAsia="ru-RU"/>
        </w:rPr>
        <w:t xml:space="preserve"> В.В., членів палати: Антипенко А.І., Клименка О.Ю.,</w:t>
      </w:r>
      <w:r w:rsidRPr="00CC5734">
        <w:rPr>
          <w:rFonts w:ascii="Times New Roman" w:eastAsia="Calibri" w:hAnsi="Times New Roman" w:cs="Times New Roman"/>
          <w:sz w:val="24"/>
          <w:szCs w:val="24"/>
          <w:lang w:val="uk-UA" w:eastAsia="ru-RU"/>
        </w:rPr>
        <w:t xml:space="preserve"> </w:t>
      </w:r>
      <w:proofErr w:type="spellStart"/>
      <w:r w:rsidRPr="00CC5734">
        <w:rPr>
          <w:rFonts w:ascii="Times New Roman" w:eastAsia="Calibri" w:hAnsi="Times New Roman" w:cs="Times New Roman"/>
          <w:sz w:val="24"/>
          <w:szCs w:val="24"/>
          <w:lang w:val="uk-UA" w:eastAsia="ru-RU"/>
        </w:rPr>
        <w:t>Карнарука</w:t>
      </w:r>
      <w:proofErr w:type="spellEnd"/>
      <w:r w:rsidRPr="00CC5734">
        <w:rPr>
          <w:rFonts w:ascii="Times New Roman" w:eastAsia="Calibri" w:hAnsi="Times New Roman" w:cs="Times New Roman"/>
          <w:sz w:val="24"/>
          <w:szCs w:val="24"/>
          <w:lang w:val="uk-UA" w:eastAsia="ru-RU"/>
        </w:rPr>
        <w:t xml:space="preserve"> А.В., </w:t>
      </w:r>
      <w:proofErr w:type="spellStart"/>
      <w:r w:rsidRPr="00CC5734">
        <w:rPr>
          <w:rFonts w:ascii="Times New Roman" w:eastAsia="Calibri" w:hAnsi="Times New Roman" w:cs="Times New Roman"/>
          <w:sz w:val="24"/>
          <w:szCs w:val="24"/>
          <w:lang w:val="uk-UA" w:eastAsia="ru-RU"/>
        </w:rPr>
        <w:t>Рохманова</w:t>
      </w:r>
      <w:proofErr w:type="spellEnd"/>
      <w:r w:rsidRPr="00CC5734">
        <w:rPr>
          <w:rFonts w:ascii="Times New Roman" w:eastAsia="Calibri" w:hAnsi="Times New Roman" w:cs="Times New Roman"/>
          <w:sz w:val="24"/>
          <w:szCs w:val="24"/>
          <w:lang w:val="uk-UA" w:eastAsia="ru-RU"/>
        </w:rPr>
        <w:t xml:space="preserve"> В.І., </w:t>
      </w:r>
      <w:proofErr w:type="spellStart"/>
      <w:r w:rsidRPr="00CC5734">
        <w:rPr>
          <w:rFonts w:ascii="Times New Roman" w:eastAsia="Calibri" w:hAnsi="Times New Roman" w:cs="Times New Roman"/>
          <w:sz w:val="24"/>
          <w:szCs w:val="24"/>
          <w:lang w:val="uk-UA" w:eastAsia="ru-RU"/>
        </w:rPr>
        <w:t>Ялисоветського</w:t>
      </w:r>
      <w:proofErr w:type="spellEnd"/>
      <w:r w:rsidRPr="00CC5734">
        <w:rPr>
          <w:rFonts w:ascii="Times New Roman" w:eastAsia="Calibri" w:hAnsi="Times New Roman" w:cs="Times New Roman"/>
          <w:sz w:val="24"/>
          <w:szCs w:val="24"/>
          <w:lang w:val="uk-UA" w:eastAsia="ru-RU"/>
        </w:rPr>
        <w:t xml:space="preserve"> А.А. - </w:t>
      </w:r>
    </w:p>
    <w:p w14:paraId="351A0585" w14:textId="2C88B1D1"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ab/>
        <w:t xml:space="preserve">розглянувши матеріали дисциплінарної справи порушеної за скаргою </w:t>
      </w:r>
      <w:r w:rsidR="00CC5734">
        <w:rPr>
          <w:rFonts w:ascii="Times New Roman" w:eastAsia="Times New Roman" w:hAnsi="Times New Roman" w:cs="Times New Roman"/>
          <w:sz w:val="24"/>
          <w:szCs w:val="24"/>
          <w:lang w:val="uk-UA" w:eastAsia="ru-RU"/>
        </w:rPr>
        <w:t>Особи_1</w:t>
      </w:r>
      <w:r w:rsidRPr="00CC5734">
        <w:rPr>
          <w:rFonts w:ascii="Times New Roman" w:eastAsia="Times New Roman" w:hAnsi="Times New Roman" w:cs="Times New Roman"/>
          <w:sz w:val="24"/>
          <w:szCs w:val="24"/>
          <w:lang w:val="uk-UA" w:eastAsia="ru-RU"/>
        </w:rPr>
        <w:t xml:space="preserve"> на дії адвоката Шевченко Марії Олександрівни (свідоцтво про право на заняття адвокатською діяльністю № 1788  видане Київською міською КДКА</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21.03.2003 року) у  зв’язку з порушеннями вимог Закону України «Про адвокатуру та адвокатську діяльність», -</w:t>
      </w:r>
    </w:p>
    <w:p w14:paraId="42529868" w14:textId="77777777"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75ADA67E" w14:textId="77777777" w:rsidR="00233D8F" w:rsidRPr="00CC5734" w:rsidRDefault="00233D8F" w:rsidP="00233D8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b/>
          <w:bCs/>
          <w:sz w:val="24"/>
          <w:szCs w:val="24"/>
          <w:lang w:val="uk-UA" w:eastAsia="ru-RU"/>
        </w:rPr>
        <w:t>В С Т А Н О В И Л А  :</w:t>
      </w:r>
    </w:p>
    <w:p w14:paraId="21D93260" w14:textId="77777777" w:rsidR="00233D8F" w:rsidRPr="00CC5734" w:rsidRDefault="00233D8F" w:rsidP="00233D8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p>
    <w:p w14:paraId="246E576E" w14:textId="793D7C75" w:rsidR="00D97F38" w:rsidRPr="00CC5734" w:rsidRDefault="00233D8F" w:rsidP="00233D8F">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ab/>
      </w:r>
      <w:bookmarkStart w:id="0" w:name="_Hlk73346624"/>
      <w:r w:rsidRPr="00CC5734">
        <w:rPr>
          <w:rFonts w:ascii="Times New Roman" w:eastAsia="Times New Roman" w:hAnsi="Times New Roman" w:cs="Times New Roman"/>
          <w:sz w:val="24"/>
          <w:szCs w:val="24"/>
          <w:lang w:val="uk-UA" w:eastAsia="ru-RU"/>
        </w:rPr>
        <w:t xml:space="preserve">15 лютого 2022 року до Кваліфікаційно-дисциплінарної комісії адвокатури Полтавської області, </w:t>
      </w:r>
      <w:r w:rsidR="00D97F38" w:rsidRPr="00CC5734">
        <w:rPr>
          <w:rFonts w:ascii="Times New Roman" w:eastAsia="Times New Roman" w:hAnsi="Times New Roman" w:cs="Times New Roman"/>
          <w:sz w:val="24"/>
          <w:szCs w:val="24"/>
          <w:lang w:val="uk-UA" w:eastAsia="ru-RU"/>
        </w:rPr>
        <w:t>на підставі</w:t>
      </w:r>
      <w:r w:rsidRPr="00CC5734">
        <w:rPr>
          <w:rFonts w:ascii="Times New Roman" w:eastAsia="Times New Roman" w:hAnsi="Times New Roman" w:cs="Times New Roman"/>
          <w:sz w:val="24"/>
          <w:szCs w:val="24"/>
          <w:lang w:val="uk-UA" w:eastAsia="ru-RU"/>
        </w:rPr>
        <w:t xml:space="preserve"> р</w:t>
      </w:r>
      <w:r w:rsidR="00D97F38" w:rsidRPr="00CC5734">
        <w:rPr>
          <w:rFonts w:ascii="Times New Roman" w:eastAsia="Times New Roman" w:hAnsi="Times New Roman" w:cs="Times New Roman"/>
          <w:sz w:val="24"/>
          <w:szCs w:val="24"/>
          <w:lang w:val="uk-UA" w:eastAsia="ru-RU"/>
        </w:rPr>
        <w:t>озпорядження голови ВКДКА та на виконання рішення</w:t>
      </w:r>
      <w:r w:rsidRPr="00CC5734">
        <w:rPr>
          <w:rFonts w:ascii="Times New Roman" w:eastAsia="Times New Roman" w:hAnsi="Times New Roman" w:cs="Times New Roman"/>
          <w:sz w:val="24"/>
          <w:szCs w:val="24"/>
          <w:lang w:val="uk-UA" w:eastAsia="ru-RU"/>
        </w:rPr>
        <w:t xml:space="preserve"> РАУ № 130 від 15.12.2021 року </w:t>
      </w:r>
      <w:r w:rsidR="00CC5734">
        <w:rPr>
          <w:rFonts w:ascii="Times New Roman" w:eastAsia="Times New Roman" w:hAnsi="Times New Roman" w:cs="Times New Roman"/>
          <w:sz w:val="24"/>
          <w:szCs w:val="24"/>
          <w:lang w:val="uk-UA" w:eastAsia="ru-RU"/>
        </w:rPr>
        <w:t>«</w:t>
      </w:r>
      <w:r w:rsidRPr="00CC5734">
        <w:rPr>
          <w:rFonts w:ascii="Times New Roman" w:eastAsia="Times New Roman" w:hAnsi="Times New Roman" w:cs="Times New Roman"/>
          <w:sz w:val="24"/>
          <w:szCs w:val="24"/>
          <w:lang w:val="uk-UA" w:eastAsia="ru-RU"/>
        </w:rPr>
        <w:t>Про передачу справ КДКА м. Києва до ВКДКА для подальшого розподілу»</w:t>
      </w:r>
      <w:r w:rsidR="00D97F38" w:rsidRPr="00CC5734">
        <w:rPr>
          <w:rFonts w:ascii="Times New Roman" w:eastAsia="Times New Roman" w:hAnsi="Times New Roman" w:cs="Times New Roman"/>
          <w:sz w:val="24"/>
          <w:szCs w:val="24"/>
          <w:lang w:val="uk-UA" w:eastAsia="ru-RU"/>
        </w:rPr>
        <w:t xml:space="preserve"> надійшла дисциплінарна справа стосовно адвоката Шевченко Марії Олександрівни.</w:t>
      </w:r>
    </w:p>
    <w:p w14:paraId="381CE689" w14:textId="2DF93EA7" w:rsidR="00233D8F" w:rsidRPr="00CC5734" w:rsidRDefault="00233D8F" w:rsidP="00233D8F">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           23 лютого 2022 року</w:t>
      </w:r>
      <w:r w:rsidR="00D97F38" w:rsidRPr="00CC5734">
        <w:rPr>
          <w:rFonts w:ascii="Times New Roman" w:eastAsia="Times New Roman" w:hAnsi="Times New Roman" w:cs="Times New Roman"/>
          <w:sz w:val="24"/>
          <w:szCs w:val="24"/>
          <w:lang w:val="uk-UA" w:eastAsia="ru-RU"/>
        </w:rPr>
        <w:t xml:space="preserve"> скаржник</w:t>
      </w:r>
      <w:r w:rsidR="00CC5734">
        <w:rPr>
          <w:rFonts w:ascii="Times New Roman" w:eastAsia="Times New Roman" w:hAnsi="Times New Roman" w:cs="Times New Roman"/>
          <w:sz w:val="24"/>
          <w:szCs w:val="24"/>
          <w:lang w:val="uk-UA" w:eastAsia="ru-RU"/>
        </w:rPr>
        <w:t xml:space="preserve"> Особа_1 </w:t>
      </w:r>
      <w:r w:rsidR="00D97F38" w:rsidRPr="00CC5734">
        <w:rPr>
          <w:rFonts w:ascii="Times New Roman" w:eastAsia="Times New Roman" w:hAnsi="Times New Roman" w:cs="Times New Roman"/>
          <w:sz w:val="24"/>
          <w:szCs w:val="24"/>
          <w:lang w:val="uk-UA" w:eastAsia="ru-RU"/>
        </w:rPr>
        <w:t xml:space="preserve">та адвокат Шевченко М.О. на засідання </w:t>
      </w:r>
      <w:r w:rsidRPr="00CC5734">
        <w:rPr>
          <w:rFonts w:ascii="Times New Roman" w:eastAsia="Times New Roman" w:hAnsi="Times New Roman" w:cs="Times New Roman"/>
          <w:sz w:val="24"/>
          <w:szCs w:val="24"/>
          <w:lang w:val="uk-UA" w:eastAsia="ru-RU"/>
        </w:rPr>
        <w:t>дисциплінарн</w:t>
      </w:r>
      <w:r w:rsidR="00D97F38" w:rsidRPr="00CC5734">
        <w:rPr>
          <w:rFonts w:ascii="Times New Roman" w:eastAsia="Times New Roman" w:hAnsi="Times New Roman" w:cs="Times New Roman"/>
          <w:sz w:val="24"/>
          <w:szCs w:val="24"/>
          <w:lang w:val="uk-UA" w:eastAsia="ru-RU"/>
        </w:rPr>
        <w:t>ої</w:t>
      </w:r>
      <w:r w:rsidRPr="00CC5734">
        <w:rPr>
          <w:rFonts w:ascii="Times New Roman" w:eastAsia="Times New Roman" w:hAnsi="Times New Roman" w:cs="Times New Roman"/>
          <w:sz w:val="24"/>
          <w:szCs w:val="24"/>
          <w:lang w:val="uk-UA" w:eastAsia="ru-RU"/>
        </w:rPr>
        <w:t xml:space="preserve"> палат</w:t>
      </w:r>
      <w:r w:rsidR="00D97F38" w:rsidRPr="00CC5734">
        <w:rPr>
          <w:rFonts w:ascii="Times New Roman" w:eastAsia="Times New Roman" w:hAnsi="Times New Roman" w:cs="Times New Roman"/>
          <w:sz w:val="24"/>
          <w:szCs w:val="24"/>
          <w:lang w:val="uk-UA" w:eastAsia="ru-RU"/>
        </w:rPr>
        <w:t>и</w:t>
      </w:r>
      <w:r w:rsidRPr="00CC5734">
        <w:rPr>
          <w:rFonts w:ascii="Times New Roman" w:eastAsia="Times New Roman" w:hAnsi="Times New Roman" w:cs="Times New Roman"/>
          <w:sz w:val="24"/>
          <w:szCs w:val="24"/>
          <w:lang w:val="uk-UA" w:eastAsia="ru-RU"/>
        </w:rPr>
        <w:t xml:space="preserve"> КДКА Полтавської області </w:t>
      </w:r>
      <w:r w:rsidR="00D97F38" w:rsidRPr="00CC5734">
        <w:rPr>
          <w:rFonts w:ascii="Times New Roman" w:eastAsia="Times New Roman" w:hAnsi="Times New Roman" w:cs="Times New Roman"/>
          <w:sz w:val="24"/>
          <w:szCs w:val="24"/>
          <w:lang w:val="uk-UA" w:eastAsia="ru-RU"/>
        </w:rPr>
        <w:t>не прибули.</w:t>
      </w:r>
    </w:p>
    <w:p w14:paraId="47C4EBDD" w14:textId="4173073C" w:rsidR="00D97F38" w:rsidRPr="00CC5734" w:rsidRDefault="00D97F38" w:rsidP="00D97F38">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28 квітня скаржник </w:t>
      </w:r>
      <w:r w:rsidR="00CC5734">
        <w:rPr>
          <w:rFonts w:ascii="Times New Roman" w:eastAsia="Times New Roman" w:hAnsi="Times New Roman" w:cs="Times New Roman"/>
          <w:sz w:val="24"/>
          <w:szCs w:val="24"/>
          <w:lang w:val="uk-UA" w:eastAsia="ru-RU"/>
        </w:rPr>
        <w:t>Особа_1</w:t>
      </w:r>
      <w:r w:rsidRPr="00CC5734">
        <w:rPr>
          <w:rFonts w:ascii="Times New Roman" w:eastAsia="Times New Roman" w:hAnsi="Times New Roman" w:cs="Times New Roman"/>
          <w:sz w:val="24"/>
          <w:szCs w:val="24"/>
          <w:lang w:val="uk-UA" w:eastAsia="ru-RU"/>
        </w:rPr>
        <w:t xml:space="preserve"> на засідання дисциплінарної палати КДКА Полтавської області не прибув, адвокат Шевченко М.О. направила клопотання про розгляд дисциплінарної справи без її участі.</w:t>
      </w:r>
    </w:p>
    <w:p w14:paraId="0A99A09C" w14:textId="5D73786C" w:rsidR="00D97F38"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            </w:t>
      </w:r>
      <w:r w:rsidR="00CC5734">
        <w:rPr>
          <w:rFonts w:ascii="Times New Roman" w:eastAsia="Times New Roman" w:hAnsi="Times New Roman" w:cs="Times New Roman"/>
          <w:sz w:val="24"/>
          <w:szCs w:val="24"/>
          <w:lang w:val="uk-UA" w:eastAsia="ru-RU"/>
        </w:rPr>
        <w:t xml:space="preserve">У </w:t>
      </w:r>
      <w:r w:rsidR="00D97F38" w:rsidRPr="00CC5734">
        <w:rPr>
          <w:rFonts w:ascii="Times New Roman" w:eastAsia="Times New Roman" w:hAnsi="Times New Roman" w:cs="Times New Roman"/>
          <w:sz w:val="24"/>
          <w:szCs w:val="24"/>
          <w:lang w:val="uk-UA" w:eastAsia="ru-RU"/>
        </w:rPr>
        <w:t xml:space="preserve">скарзі </w:t>
      </w:r>
      <w:r w:rsidRPr="00CC5734">
        <w:rPr>
          <w:rFonts w:ascii="Times New Roman" w:eastAsia="Times New Roman" w:hAnsi="Times New Roman" w:cs="Times New Roman"/>
          <w:sz w:val="24"/>
          <w:szCs w:val="24"/>
          <w:lang w:val="uk-UA" w:eastAsia="ru-RU"/>
        </w:rPr>
        <w:t xml:space="preserve"> зазначено, що  </w:t>
      </w:r>
      <w:r w:rsidR="00D97F38" w:rsidRPr="00CC5734">
        <w:rPr>
          <w:rFonts w:ascii="Times New Roman" w:eastAsia="Times New Roman" w:hAnsi="Times New Roman" w:cs="Times New Roman"/>
          <w:sz w:val="24"/>
          <w:szCs w:val="24"/>
          <w:lang w:val="uk-UA" w:eastAsia="ru-RU"/>
        </w:rPr>
        <w:t xml:space="preserve">адвокат Шевченко М.О. має заборгованість із сплати </w:t>
      </w:r>
      <w:r w:rsidR="00C05686" w:rsidRPr="00CC5734">
        <w:rPr>
          <w:rFonts w:ascii="Times New Roman" w:eastAsia="Times New Roman" w:hAnsi="Times New Roman" w:cs="Times New Roman"/>
          <w:sz w:val="24"/>
          <w:szCs w:val="24"/>
          <w:lang w:val="uk-UA" w:eastAsia="ru-RU"/>
        </w:rPr>
        <w:t xml:space="preserve">частини </w:t>
      </w:r>
      <w:r w:rsidR="00D97F38" w:rsidRPr="00CC5734">
        <w:rPr>
          <w:rFonts w:ascii="Times New Roman" w:eastAsia="Times New Roman" w:hAnsi="Times New Roman" w:cs="Times New Roman"/>
          <w:sz w:val="24"/>
          <w:szCs w:val="24"/>
          <w:lang w:val="uk-UA" w:eastAsia="ru-RU"/>
        </w:rPr>
        <w:t>щорічного внеску на забезпечення реалізації адвокатського самоврядування</w:t>
      </w:r>
      <w:r w:rsidR="00C96099" w:rsidRPr="00CC5734">
        <w:rPr>
          <w:rFonts w:ascii="Times New Roman" w:eastAsia="Times New Roman" w:hAnsi="Times New Roman" w:cs="Times New Roman"/>
          <w:sz w:val="24"/>
          <w:szCs w:val="24"/>
          <w:lang w:val="uk-UA" w:eastAsia="ru-RU"/>
        </w:rPr>
        <w:t>, а саме на рахунок НААУ</w:t>
      </w:r>
      <w:r w:rsidR="00D97F38" w:rsidRPr="00CC5734">
        <w:rPr>
          <w:rFonts w:ascii="Times New Roman" w:eastAsia="Times New Roman" w:hAnsi="Times New Roman" w:cs="Times New Roman"/>
          <w:sz w:val="24"/>
          <w:szCs w:val="24"/>
          <w:lang w:val="uk-UA" w:eastAsia="ru-RU"/>
        </w:rPr>
        <w:t xml:space="preserve"> за 2012-2013 рік, 201</w:t>
      </w:r>
      <w:r w:rsidR="00C96099" w:rsidRPr="00CC5734">
        <w:rPr>
          <w:rFonts w:ascii="Times New Roman" w:eastAsia="Times New Roman" w:hAnsi="Times New Roman" w:cs="Times New Roman"/>
          <w:sz w:val="24"/>
          <w:szCs w:val="24"/>
          <w:lang w:val="uk-UA" w:eastAsia="ru-RU"/>
        </w:rPr>
        <w:t>5</w:t>
      </w:r>
      <w:r w:rsidR="00D97F38" w:rsidRPr="00CC5734">
        <w:rPr>
          <w:rFonts w:ascii="Times New Roman" w:eastAsia="Times New Roman" w:hAnsi="Times New Roman" w:cs="Times New Roman"/>
          <w:sz w:val="24"/>
          <w:szCs w:val="24"/>
          <w:lang w:val="uk-UA" w:eastAsia="ru-RU"/>
        </w:rPr>
        <w:t xml:space="preserve"> рік, 2017 рік,</w:t>
      </w:r>
      <w:r w:rsidR="00CC5734">
        <w:rPr>
          <w:rFonts w:ascii="Times New Roman" w:eastAsia="Times New Roman" w:hAnsi="Times New Roman" w:cs="Times New Roman"/>
          <w:sz w:val="24"/>
          <w:szCs w:val="24"/>
          <w:lang w:val="uk-UA" w:eastAsia="ru-RU"/>
        </w:rPr>
        <w:t xml:space="preserve"> </w:t>
      </w:r>
      <w:r w:rsidR="00D97F38" w:rsidRPr="00CC5734">
        <w:rPr>
          <w:rFonts w:ascii="Times New Roman" w:eastAsia="Times New Roman" w:hAnsi="Times New Roman" w:cs="Times New Roman"/>
          <w:sz w:val="24"/>
          <w:szCs w:val="24"/>
          <w:lang w:val="uk-UA" w:eastAsia="ru-RU"/>
        </w:rPr>
        <w:t>2019 рік</w:t>
      </w:r>
      <w:r w:rsidR="00C96099" w:rsidRPr="00CC5734">
        <w:rPr>
          <w:rFonts w:ascii="Times New Roman" w:eastAsia="Times New Roman" w:hAnsi="Times New Roman" w:cs="Times New Roman"/>
          <w:sz w:val="24"/>
          <w:szCs w:val="24"/>
          <w:lang w:val="uk-UA" w:eastAsia="ru-RU"/>
        </w:rPr>
        <w:t xml:space="preserve"> та 2021 рік , а також відсутні відомості стосовно сплати щорічних внесків на рахунок Ради адвокатів м. Києва за 20</w:t>
      </w:r>
      <w:r w:rsidR="006E3C3E" w:rsidRPr="00CC5734">
        <w:rPr>
          <w:rFonts w:ascii="Times New Roman" w:eastAsia="Times New Roman" w:hAnsi="Times New Roman" w:cs="Times New Roman"/>
          <w:sz w:val="24"/>
          <w:szCs w:val="24"/>
          <w:lang w:val="uk-UA" w:eastAsia="ru-RU"/>
        </w:rPr>
        <w:t>12</w:t>
      </w:r>
      <w:r w:rsidR="00C96099" w:rsidRPr="00CC5734">
        <w:rPr>
          <w:rFonts w:ascii="Times New Roman" w:eastAsia="Times New Roman" w:hAnsi="Times New Roman" w:cs="Times New Roman"/>
          <w:sz w:val="24"/>
          <w:szCs w:val="24"/>
          <w:lang w:val="uk-UA" w:eastAsia="ru-RU"/>
        </w:rPr>
        <w:t>-2013, 2016,2017,2019,2020 ,2021 роки.</w:t>
      </w:r>
    </w:p>
    <w:p w14:paraId="04186578" w14:textId="31DF9E14" w:rsidR="00C96099" w:rsidRPr="00CC5734" w:rsidRDefault="00233D8F" w:rsidP="00C9609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 Вважає, що в діях адвокат </w:t>
      </w:r>
      <w:r w:rsidR="00C96099" w:rsidRPr="00CC5734">
        <w:rPr>
          <w:rFonts w:ascii="Times New Roman" w:eastAsia="Times New Roman" w:hAnsi="Times New Roman" w:cs="Times New Roman"/>
          <w:sz w:val="24"/>
          <w:szCs w:val="24"/>
          <w:lang w:val="uk-UA" w:eastAsia="ru-RU"/>
        </w:rPr>
        <w:t>Шевченко М.О.</w:t>
      </w:r>
      <w:r w:rsidRPr="00CC5734">
        <w:rPr>
          <w:rFonts w:ascii="Times New Roman" w:eastAsia="Times New Roman" w:hAnsi="Times New Roman" w:cs="Times New Roman"/>
          <w:sz w:val="24"/>
          <w:szCs w:val="24"/>
          <w:lang w:val="uk-UA" w:eastAsia="ru-RU"/>
        </w:rPr>
        <w:t xml:space="preserve"> наявні ознаки дисциплінарного проступку</w:t>
      </w:r>
      <w:r w:rsidR="00C96099" w:rsidRPr="00CC5734">
        <w:rPr>
          <w:rFonts w:ascii="Times New Roman" w:eastAsia="Times New Roman" w:hAnsi="Times New Roman" w:cs="Times New Roman"/>
          <w:sz w:val="24"/>
          <w:szCs w:val="24"/>
          <w:lang w:val="uk-UA" w:eastAsia="ru-RU"/>
        </w:rPr>
        <w:t xml:space="preserve"> та прохає</w:t>
      </w:r>
      <w:r w:rsidRPr="00CC5734">
        <w:rPr>
          <w:rFonts w:ascii="Times New Roman" w:eastAsia="Times New Roman" w:hAnsi="Times New Roman" w:cs="Times New Roman"/>
          <w:sz w:val="24"/>
          <w:szCs w:val="24"/>
          <w:lang w:val="uk-UA" w:eastAsia="ru-RU"/>
        </w:rPr>
        <w:t xml:space="preserve"> про притягнути </w:t>
      </w:r>
      <w:r w:rsidR="006E3C3E" w:rsidRPr="00CC5734">
        <w:rPr>
          <w:rFonts w:ascii="Times New Roman" w:eastAsia="Times New Roman" w:hAnsi="Times New Roman" w:cs="Times New Roman"/>
          <w:sz w:val="24"/>
          <w:szCs w:val="24"/>
          <w:lang w:val="uk-UA" w:eastAsia="ru-RU"/>
        </w:rPr>
        <w:t>її</w:t>
      </w:r>
      <w:r w:rsidRPr="00CC5734">
        <w:rPr>
          <w:rFonts w:ascii="Times New Roman" w:eastAsia="Times New Roman" w:hAnsi="Times New Roman" w:cs="Times New Roman"/>
          <w:sz w:val="24"/>
          <w:szCs w:val="24"/>
          <w:lang w:val="uk-UA" w:eastAsia="ru-RU"/>
        </w:rPr>
        <w:t xml:space="preserve"> </w:t>
      </w:r>
      <w:r w:rsidR="00C96099" w:rsidRPr="00CC5734">
        <w:rPr>
          <w:rFonts w:ascii="Times New Roman" w:eastAsia="Times New Roman" w:hAnsi="Times New Roman" w:cs="Times New Roman"/>
          <w:sz w:val="24"/>
          <w:szCs w:val="24"/>
          <w:lang w:val="uk-UA" w:eastAsia="ru-RU"/>
        </w:rPr>
        <w:t xml:space="preserve">до </w:t>
      </w:r>
      <w:r w:rsidRPr="00CC5734">
        <w:rPr>
          <w:rFonts w:ascii="Times New Roman" w:eastAsia="Times New Roman" w:hAnsi="Times New Roman" w:cs="Times New Roman"/>
          <w:sz w:val="24"/>
          <w:szCs w:val="24"/>
          <w:lang w:val="uk-UA" w:eastAsia="ru-RU"/>
        </w:rPr>
        <w:t>дисциплінарн</w:t>
      </w:r>
      <w:r w:rsidR="00C96099" w:rsidRPr="00CC5734">
        <w:rPr>
          <w:rFonts w:ascii="Times New Roman" w:eastAsia="Times New Roman" w:hAnsi="Times New Roman" w:cs="Times New Roman"/>
          <w:sz w:val="24"/>
          <w:szCs w:val="24"/>
          <w:lang w:val="uk-UA" w:eastAsia="ru-RU"/>
        </w:rPr>
        <w:t>ої</w:t>
      </w:r>
      <w:r w:rsidRPr="00CC5734">
        <w:rPr>
          <w:rFonts w:ascii="Times New Roman" w:eastAsia="Times New Roman" w:hAnsi="Times New Roman" w:cs="Times New Roman"/>
          <w:sz w:val="24"/>
          <w:szCs w:val="24"/>
          <w:lang w:val="uk-UA" w:eastAsia="ru-RU"/>
        </w:rPr>
        <w:t xml:space="preserve"> відповідальності </w:t>
      </w:r>
      <w:r w:rsidR="00C96099" w:rsidRPr="00CC5734">
        <w:rPr>
          <w:rFonts w:ascii="Times New Roman" w:eastAsia="Times New Roman" w:hAnsi="Times New Roman" w:cs="Times New Roman"/>
          <w:sz w:val="24"/>
          <w:szCs w:val="24"/>
          <w:lang w:val="uk-UA" w:eastAsia="ru-RU"/>
        </w:rPr>
        <w:t>у вигляді позбавлення права на заняття адвокатською діяльністю на 1 рік.</w:t>
      </w:r>
    </w:p>
    <w:p w14:paraId="72BBA6C1" w14:textId="42788D7C" w:rsidR="00233D8F" w:rsidRPr="00CC5734" w:rsidRDefault="00CC5734" w:rsidP="00233D8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233D8F" w:rsidRPr="00CC5734">
        <w:rPr>
          <w:rFonts w:ascii="Times New Roman" w:eastAsia="Times New Roman" w:hAnsi="Times New Roman" w:cs="Times New Roman"/>
          <w:sz w:val="24"/>
          <w:szCs w:val="24"/>
          <w:lang w:val="uk-UA" w:eastAsia="ru-RU"/>
        </w:rPr>
        <w:t xml:space="preserve"> своєму поясненні адвокат </w:t>
      </w:r>
      <w:r w:rsidR="00C96099" w:rsidRPr="00CC5734">
        <w:rPr>
          <w:rFonts w:ascii="Times New Roman" w:eastAsia="Times New Roman" w:hAnsi="Times New Roman" w:cs="Times New Roman"/>
          <w:sz w:val="24"/>
          <w:szCs w:val="24"/>
          <w:lang w:val="uk-UA" w:eastAsia="ru-RU"/>
        </w:rPr>
        <w:t>Шевченко М.О.</w:t>
      </w:r>
      <w:r w:rsidR="00233D8F" w:rsidRPr="00CC5734">
        <w:rPr>
          <w:rFonts w:ascii="Times New Roman" w:eastAsia="Times New Roman" w:hAnsi="Times New Roman" w:cs="Times New Roman"/>
          <w:sz w:val="24"/>
          <w:szCs w:val="24"/>
          <w:lang w:val="uk-UA" w:eastAsia="ru-RU"/>
        </w:rPr>
        <w:t xml:space="preserve"> зазначила, </w:t>
      </w:r>
      <w:bookmarkEnd w:id="0"/>
      <w:r w:rsidR="00233D8F" w:rsidRPr="00CC5734">
        <w:rPr>
          <w:rFonts w:ascii="Times New Roman" w:eastAsia="Times New Roman" w:hAnsi="Times New Roman" w:cs="Times New Roman"/>
          <w:sz w:val="24"/>
          <w:szCs w:val="24"/>
          <w:lang w:val="uk-UA" w:eastAsia="ru-RU"/>
        </w:rPr>
        <w:t xml:space="preserve">що </w:t>
      </w:r>
      <w:r w:rsidR="00C96099" w:rsidRPr="00CC5734">
        <w:rPr>
          <w:rFonts w:ascii="Times New Roman" w:eastAsia="Times New Roman" w:hAnsi="Times New Roman" w:cs="Times New Roman"/>
          <w:sz w:val="24"/>
          <w:szCs w:val="24"/>
          <w:lang w:val="uk-UA" w:eastAsia="ru-RU"/>
        </w:rPr>
        <w:t>21</w:t>
      </w:r>
      <w:r>
        <w:rPr>
          <w:rFonts w:ascii="Times New Roman" w:eastAsia="Times New Roman" w:hAnsi="Times New Roman" w:cs="Times New Roman"/>
          <w:sz w:val="24"/>
          <w:szCs w:val="24"/>
          <w:lang w:val="uk-UA" w:eastAsia="ru-RU"/>
        </w:rPr>
        <w:t xml:space="preserve"> вересня </w:t>
      </w:r>
      <w:r w:rsidR="00C96099" w:rsidRPr="00CC5734">
        <w:rPr>
          <w:rFonts w:ascii="Times New Roman" w:eastAsia="Times New Roman" w:hAnsi="Times New Roman" w:cs="Times New Roman"/>
          <w:sz w:val="24"/>
          <w:szCs w:val="24"/>
          <w:lang w:val="uk-UA" w:eastAsia="ru-RU"/>
        </w:rPr>
        <w:t>2021 роки вона погасила заборгованість перед Радою адвокатів м. Києва в сумі 5 759,60 гривень та перед НААУ в сумі 2 468,40 гривень. На підтвердження зазначеного факту надала</w:t>
      </w:r>
      <w:r w:rsidR="008967D7" w:rsidRPr="00CC5734">
        <w:rPr>
          <w:rFonts w:ascii="Times New Roman" w:eastAsia="Times New Roman" w:hAnsi="Times New Roman" w:cs="Times New Roman"/>
          <w:sz w:val="24"/>
          <w:szCs w:val="24"/>
          <w:lang w:val="uk-UA" w:eastAsia="ru-RU"/>
        </w:rPr>
        <w:t xml:space="preserve"> копії квитанцій банківської установи про проведення відповідних платежів.</w:t>
      </w:r>
    </w:p>
    <w:p w14:paraId="2A2833CB" w14:textId="56AFC710" w:rsidR="00233D8F" w:rsidRPr="00CC5734" w:rsidRDefault="00233D8F" w:rsidP="00233D8F">
      <w:pPr>
        <w:widowControl w:val="0"/>
        <w:spacing w:after="0" w:line="240" w:lineRule="auto"/>
        <w:jc w:val="both"/>
        <w:rPr>
          <w:rFonts w:ascii="Times New Roman" w:eastAsia="Times New Roman" w:hAnsi="Times New Roman" w:cs="Times New Roman"/>
          <w:color w:val="000000"/>
          <w:sz w:val="24"/>
          <w:szCs w:val="24"/>
          <w:lang w:val="uk-UA" w:eastAsia="ru-RU"/>
        </w:rPr>
      </w:pPr>
      <w:r w:rsidRPr="00CC5734">
        <w:rPr>
          <w:rFonts w:ascii="Times New Roman" w:eastAsia="Times New Roman" w:hAnsi="Times New Roman" w:cs="Times New Roman"/>
          <w:color w:val="000000"/>
          <w:lang w:val="uk-UA" w:eastAsia="uk-UA" w:bidi="uk-UA"/>
        </w:rPr>
        <w:t xml:space="preserve">           </w:t>
      </w:r>
      <w:r w:rsidR="00CC5734">
        <w:rPr>
          <w:rFonts w:ascii="Times New Roman" w:eastAsia="Times New Roman" w:hAnsi="Times New Roman" w:cs="Times New Roman"/>
          <w:color w:val="000000"/>
          <w:lang w:val="uk-UA" w:eastAsia="uk-UA" w:bidi="uk-UA"/>
        </w:rPr>
        <w:tab/>
      </w:r>
      <w:r w:rsidRPr="00CC5734">
        <w:rPr>
          <w:rFonts w:ascii="Times New Roman" w:eastAsia="Times New Roman" w:hAnsi="Times New Roman" w:cs="Times New Roman"/>
          <w:sz w:val="24"/>
          <w:szCs w:val="24"/>
          <w:lang w:val="uk-UA" w:eastAsia="ru-RU"/>
        </w:rPr>
        <w:t>За п.</w:t>
      </w:r>
      <w:r w:rsidR="00CC5734">
        <w:rPr>
          <w:rFonts w:ascii="Times New Roman" w:eastAsia="Times New Roman" w:hAnsi="Times New Roman" w:cs="Times New Roman"/>
          <w:sz w:val="24"/>
          <w:szCs w:val="24"/>
          <w:lang w:val="uk-UA" w:eastAsia="ru-RU"/>
        </w:rPr>
        <w:t xml:space="preserve"> п. </w:t>
      </w:r>
      <w:r w:rsidRPr="00CC5734">
        <w:rPr>
          <w:rFonts w:ascii="Times New Roman" w:eastAsia="Times New Roman" w:hAnsi="Times New Roman" w:cs="Times New Roman"/>
          <w:sz w:val="24"/>
          <w:szCs w:val="24"/>
          <w:lang w:val="uk-UA" w:eastAsia="ru-RU"/>
        </w:rPr>
        <w:t>1,</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2</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ч.</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 ст.</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CC5734">
        <w:rPr>
          <w:rFonts w:ascii="Times New Roman" w:eastAsia="Times New Roman" w:hAnsi="Times New Roman" w:cs="Times New Roman"/>
          <w:sz w:val="24"/>
          <w:szCs w:val="24"/>
          <w:lang w:val="uk-UA" w:eastAsia="ru-RU"/>
        </w:rPr>
        <w:t>. У п. 3 ч. 1 ст. 1</w:t>
      </w:r>
      <w:r w:rsidRPr="00CC5734">
        <w:rPr>
          <w:rFonts w:ascii="Times New Roman" w:eastAsia="Times New Roman" w:hAnsi="Times New Roman" w:cs="Times New Roman"/>
          <w:color w:val="000000"/>
          <w:sz w:val="24"/>
          <w:szCs w:val="24"/>
          <w:lang w:val="uk-UA" w:eastAsia="ru-RU"/>
        </w:rPr>
        <w:t xml:space="preserve"> Закону № 5076-</w:t>
      </w:r>
      <w:r w:rsidR="00CC5734">
        <w:rPr>
          <w:rFonts w:ascii="Times New Roman" w:eastAsia="Times New Roman" w:hAnsi="Times New Roman" w:cs="Times New Roman"/>
          <w:color w:val="000000"/>
          <w:sz w:val="24"/>
          <w:szCs w:val="24"/>
          <w:lang w:val="en-US" w:eastAsia="ru-RU"/>
        </w:rPr>
        <w:t>VI</w:t>
      </w:r>
      <w:r w:rsidRPr="00CC5734">
        <w:rPr>
          <w:rFonts w:ascii="Times New Roman" w:eastAsia="Times New Roman" w:hAnsi="Times New Roman" w:cs="Times New Roman"/>
          <w:color w:val="000000"/>
          <w:sz w:val="24"/>
          <w:szCs w:val="24"/>
          <w:lang w:val="uk-UA" w:eastAsia="ru-RU"/>
        </w:rPr>
        <w:t xml:space="preserve"> адвокатське самоврядування </w:t>
      </w:r>
      <w:r w:rsidRPr="00CC5734">
        <w:rPr>
          <w:rFonts w:ascii="Times New Roman" w:eastAsia="Times New Roman" w:hAnsi="Times New Roman" w:cs="Times New Roman"/>
          <w:color w:val="000000"/>
          <w:sz w:val="24"/>
          <w:szCs w:val="24"/>
          <w:lang w:val="uk-UA" w:eastAsia="ru-RU"/>
        </w:rPr>
        <w:lastRenderedPageBreak/>
        <w:t xml:space="preserve">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357C3D1" w14:textId="1C07D75C" w:rsidR="00233D8F" w:rsidRPr="00CC5734" w:rsidRDefault="00CC5734" w:rsidP="00CC5734">
      <w:pPr>
        <w:widowControl w:val="0"/>
        <w:spacing w:after="0" w:line="240" w:lineRule="auto"/>
        <w:ind w:firstLine="720"/>
        <w:jc w:val="both"/>
        <w:rPr>
          <w:rFonts w:ascii="Times New Roman" w:eastAsia="Times New Roman" w:hAnsi="Times New Roman" w:cs="Times New Roman"/>
          <w:lang w:val="uk-UA"/>
        </w:rPr>
      </w:pPr>
      <w:r>
        <w:rPr>
          <w:rFonts w:ascii="Times New Roman" w:eastAsia="Times New Roman" w:hAnsi="Times New Roman" w:cs="Times New Roman"/>
          <w:color w:val="000000"/>
          <w:sz w:val="24"/>
          <w:szCs w:val="24"/>
          <w:lang w:val="uk-UA" w:eastAsia="ru-RU"/>
        </w:rPr>
        <w:t xml:space="preserve">Відповідно до ч. ч. 1, 2, 3 ст. 2 </w:t>
      </w:r>
      <w:r w:rsidR="00233D8F" w:rsidRPr="00CC5734">
        <w:rPr>
          <w:rFonts w:ascii="Times New Roman" w:eastAsia="Times New Roman" w:hAnsi="Times New Roman" w:cs="Times New Roman"/>
          <w:color w:val="000000"/>
          <w:sz w:val="24"/>
          <w:szCs w:val="24"/>
          <w:lang w:val="uk-UA" w:eastAsia="ru-RU"/>
        </w:rPr>
        <w:t>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900174C" w14:textId="1F7C09BC"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color w:val="000000"/>
          <w:sz w:val="24"/>
          <w:szCs w:val="24"/>
          <w:lang w:val="uk-UA" w:eastAsia="ru-RU"/>
        </w:rPr>
        <w:t xml:space="preserve">      </w:t>
      </w:r>
      <w:r w:rsidR="00CC5734">
        <w:rPr>
          <w:rFonts w:ascii="Times New Roman" w:eastAsia="Times New Roman" w:hAnsi="Times New Roman" w:cs="Times New Roman"/>
          <w:color w:val="000000"/>
          <w:sz w:val="24"/>
          <w:szCs w:val="24"/>
          <w:lang w:val="uk-UA" w:eastAsia="ru-RU"/>
        </w:rPr>
        <w:tab/>
      </w:r>
      <w:r w:rsidRPr="00CC5734">
        <w:rPr>
          <w:rFonts w:ascii="Times New Roman" w:eastAsia="Times New Roman" w:hAnsi="Times New Roman" w:cs="Times New Roman"/>
          <w:color w:val="000000"/>
          <w:sz w:val="24"/>
          <w:szCs w:val="24"/>
          <w:lang w:val="uk-UA" w:eastAsia="ru-RU"/>
        </w:rPr>
        <w:t xml:space="preserve">Згідно зі </w:t>
      </w:r>
      <w:r w:rsidR="00CC5734">
        <w:rPr>
          <w:rFonts w:ascii="Times New Roman" w:eastAsia="Times New Roman" w:hAnsi="Times New Roman" w:cs="Times New Roman"/>
          <w:color w:val="000000"/>
          <w:sz w:val="24"/>
          <w:szCs w:val="24"/>
          <w:lang w:val="uk-UA" w:eastAsia="ru-RU"/>
        </w:rPr>
        <w:t>ст.</w:t>
      </w:r>
      <w:r w:rsidRPr="00CC5734">
        <w:rPr>
          <w:rFonts w:ascii="Times New Roman" w:eastAsia="Times New Roman" w:hAnsi="Times New Roman" w:cs="Times New Roman"/>
          <w:color w:val="000000"/>
          <w:sz w:val="24"/>
          <w:szCs w:val="24"/>
          <w:lang w:val="uk-UA" w:eastAsia="ru-RU"/>
        </w:rPr>
        <w:t xml:space="preserve"> 3</w:t>
      </w:r>
      <w:r w:rsidR="00CC5734">
        <w:rPr>
          <w:rFonts w:ascii="Times New Roman" w:eastAsia="Times New Roman" w:hAnsi="Times New Roman" w:cs="Times New Roman"/>
          <w:color w:val="000000"/>
          <w:sz w:val="24"/>
          <w:szCs w:val="24"/>
          <w:lang w:val="uk-UA" w:eastAsia="ru-RU"/>
        </w:rPr>
        <w:t xml:space="preserve">, ч. 1 ст. 4, п. 2 ч. 1 ст. 1 </w:t>
      </w:r>
      <w:r w:rsidRPr="00CC5734">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38A8770" w14:textId="174FC1C6"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color w:val="000000"/>
          <w:sz w:val="24"/>
          <w:szCs w:val="24"/>
          <w:lang w:val="uk-UA" w:eastAsia="ru-RU"/>
        </w:rPr>
        <w:t xml:space="preserve">      </w:t>
      </w:r>
      <w:r w:rsidR="00CC5734">
        <w:rPr>
          <w:rFonts w:ascii="Times New Roman" w:eastAsia="Times New Roman" w:hAnsi="Times New Roman" w:cs="Times New Roman"/>
          <w:color w:val="000000"/>
          <w:sz w:val="24"/>
          <w:szCs w:val="24"/>
          <w:lang w:val="uk-UA" w:eastAsia="ru-RU"/>
        </w:rPr>
        <w:tab/>
      </w:r>
      <w:r w:rsidRPr="00CC5734">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47AC2CF" w14:textId="748E2C7D"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      </w:t>
      </w:r>
      <w:r w:rsid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49040FC" w14:textId="77777777" w:rsidR="00233D8F" w:rsidRPr="00CC5734" w:rsidRDefault="00233D8F" w:rsidP="00233D8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D19EFD1" w14:textId="1497C83A" w:rsidR="00233D8F" w:rsidRPr="00CC5734" w:rsidRDefault="00233D8F" w:rsidP="00233D8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До професійних обов’язків адвоката  за п.</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 ч.</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71210E6" w14:textId="77777777" w:rsidR="00233D8F" w:rsidRPr="00CC5734" w:rsidRDefault="00233D8F" w:rsidP="00233D8F">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B1F1795" w14:textId="77777777" w:rsidR="00233D8F" w:rsidRPr="00CC5734" w:rsidRDefault="00233D8F" w:rsidP="00233D8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12D8624F" w14:textId="77777777" w:rsidR="00233D8F" w:rsidRPr="00CC5734" w:rsidRDefault="00233D8F" w:rsidP="00233D8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2402680" w14:textId="77777777" w:rsidR="00233D8F" w:rsidRPr="00CC5734" w:rsidRDefault="00233D8F" w:rsidP="00233D8F">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4211C003" w14:textId="24708E61" w:rsidR="00233D8F" w:rsidRPr="00CC5734" w:rsidRDefault="00233D8F" w:rsidP="00233D8F">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У відповідності до ч.</w:t>
      </w:r>
      <w:r w:rsidR="00CC5734">
        <w:rPr>
          <w:rFonts w:ascii="Times New Roman" w:eastAsia="Calibri" w:hAnsi="Times New Roman" w:cs="Times New Roman"/>
          <w:sz w:val="24"/>
          <w:szCs w:val="24"/>
          <w:lang w:val="uk-UA" w:eastAsia="ru-RU"/>
        </w:rPr>
        <w:t xml:space="preserve"> ч. </w:t>
      </w:r>
      <w:r w:rsidRPr="00CC5734">
        <w:rPr>
          <w:rFonts w:ascii="Times New Roman" w:eastAsia="Calibri" w:hAnsi="Times New Roman" w:cs="Times New Roman"/>
          <w:sz w:val="24"/>
          <w:szCs w:val="24"/>
          <w:lang w:val="uk-UA" w:eastAsia="ru-RU"/>
        </w:rPr>
        <w:t>1,</w:t>
      </w:r>
      <w:r w:rsidR="00CC5734">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2 ст.</w:t>
      </w:r>
      <w:r w:rsidR="00CC5734">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 xml:space="preserve">65 </w:t>
      </w:r>
      <w:r w:rsidR="00CC5734" w:rsidRPr="00CC5734">
        <w:rPr>
          <w:rFonts w:ascii="Times New Roman" w:eastAsia="Calibri" w:hAnsi="Times New Roman" w:cs="Times New Roman"/>
          <w:sz w:val="24"/>
          <w:szCs w:val="24"/>
          <w:lang w:val="uk-UA" w:eastAsia="ru-RU"/>
        </w:rPr>
        <w:t xml:space="preserve">Правил адвокатської етики </w:t>
      </w:r>
      <w:r w:rsidRPr="00CC5734">
        <w:rPr>
          <w:rFonts w:ascii="Times New Roman" w:eastAsia="Calibri" w:hAnsi="Times New Roman" w:cs="Times New Roman"/>
          <w:sz w:val="24"/>
          <w:szCs w:val="24"/>
          <w:lang w:val="uk-UA" w:eastAsia="ru-RU"/>
        </w:rPr>
        <w:t xml:space="preserve">адвокат зобов’язаний виконувати рішення органів адвокатського самоврядування, прийняті в межах їх </w:t>
      </w:r>
      <w:r w:rsidRPr="00CC5734">
        <w:rPr>
          <w:rFonts w:ascii="Times New Roman" w:eastAsia="Calibri" w:hAnsi="Times New Roman" w:cs="Times New Roman"/>
          <w:sz w:val="24"/>
          <w:szCs w:val="24"/>
          <w:lang w:val="uk-UA" w:eastAsia="ru-RU"/>
        </w:rPr>
        <w:lastRenderedPageBreak/>
        <w:t xml:space="preserve">компетенції у спосіб, передбачений Законом України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DFFFFD1" w14:textId="11B2EC81"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          </w:t>
      </w:r>
      <w:r w:rsid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За приписами ст.</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33 З</w:t>
      </w:r>
      <w:r w:rsidR="00CC5734">
        <w:rPr>
          <w:rFonts w:ascii="Times New Roman" w:eastAsia="Times New Roman" w:hAnsi="Times New Roman" w:cs="Times New Roman"/>
          <w:sz w:val="24"/>
          <w:szCs w:val="24"/>
          <w:lang w:val="uk-UA" w:eastAsia="ru-RU"/>
        </w:rPr>
        <w:t xml:space="preserve">акону </w:t>
      </w:r>
      <w:r w:rsidRPr="00CC5734">
        <w:rPr>
          <w:rFonts w:ascii="Times New Roman" w:eastAsia="Times New Roman" w:hAnsi="Times New Roman" w:cs="Times New Roman"/>
          <w:sz w:val="24"/>
          <w:szCs w:val="24"/>
          <w:lang w:val="uk-UA" w:eastAsia="ru-RU"/>
        </w:rPr>
        <w:t>У</w:t>
      </w:r>
      <w:r w:rsidR="00CC5734">
        <w:rPr>
          <w:rFonts w:ascii="Times New Roman" w:eastAsia="Times New Roman" w:hAnsi="Times New Roman" w:cs="Times New Roman"/>
          <w:sz w:val="24"/>
          <w:szCs w:val="24"/>
          <w:lang w:val="uk-UA" w:eastAsia="ru-RU"/>
        </w:rPr>
        <w:t>країни</w:t>
      </w:r>
      <w:r w:rsidRPr="00CC5734">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6DA06DF" w14:textId="61274B08" w:rsidR="00233D8F" w:rsidRPr="00CC5734" w:rsidRDefault="00233D8F" w:rsidP="008967D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CC5734">
        <w:rPr>
          <w:rFonts w:ascii="Times New Roman" w:eastAsia="Times New Roman" w:hAnsi="Times New Roman" w:cs="Times New Roman"/>
          <w:sz w:val="24"/>
          <w:szCs w:val="24"/>
          <w:lang w:val="uk-UA" w:eastAsia="ru-RU"/>
        </w:rPr>
        <w:t xml:space="preserve">        </w:t>
      </w:r>
      <w:r w:rsidR="00CC5734">
        <w:rPr>
          <w:rFonts w:ascii="Times New Roman" w:eastAsia="Times New Roman" w:hAnsi="Times New Roman" w:cs="Times New Roman"/>
          <w:sz w:val="24"/>
          <w:szCs w:val="24"/>
          <w:lang w:val="uk-UA" w:eastAsia="ru-RU"/>
        </w:rPr>
        <w:tab/>
      </w:r>
      <w:r w:rsidRPr="00CC5734">
        <w:rPr>
          <w:rFonts w:ascii="Times New Roman" w:eastAsia="Times New Roman" w:hAnsi="Times New Roman" w:cs="Times New Roman"/>
          <w:sz w:val="24"/>
          <w:szCs w:val="24"/>
          <w:lang w:val="uk-UA" w:eastAsia="ru-RU"/>
        </w:rPr>
        <w:t>У відповідності до ч.</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1 ст.</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2 ст.</w:t>
      </w:r>
      <w:r w:rsid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798AE00" w14:textId="5757E6ED" w:rsidR="00585BC2" w:rsidRDefault="008967D7" w:rsidP="00585BC2">
      <w:pPr>
        <w:spacing w:after="0" w:line="240" w:lineRule="auto"/>
        <w:jc w:val="both"/>
        <w:rPr>
          <w:rFonts w:ascii="Times New Roman" w:eastAsia="Calibri" w:hAnsi="Times New Roman" w:cs="Times New Roman"/>
          <w:sz w:val="24"/>
          <w:szCs w:val="24"/>
          <w:lang w:val="uk-UA" w:eastAsia="ru-RU"/>
        </w:rPr>
      </w:pPr>
      <w:bookmarkStart w:id="1" w:name="_Hlk73346654"/>
      <w:r w:rsidRPr="00CC5734">
        <w:rPr>
          <w:rFonts w:ascii="Times New Roman" w:eastAsia="Calibri" w:hAnsi="Times New Roman" w:cs="Times New Roman"/>
          <w:sz w:val="24"/>
          <w:szCs w:val="24"/>
          <w:lang w:val="uk-UA" w:eastAsia="ru-RU"/>
        </w:rPr>
        <w:t xml:space="preserve">     </w:t>
      </w:r>
      <w:r w:rsidR="00233D8F" w:rsidRPr="00CC5734">
        <w:rPr>
          <w:rFonts w:ascii="Times New Roman" w:eastAsia="Calibri" w:hAnsi="Times New Roman" w:cs="Times New Roman"/>
          <w:sz w:val="24"/>
          <w:szCs w:val="24"/>
          <w:lang w:val="uk-UA" w:eastAsia="ru-RU"/>
        </w:rPr>
        <w:t xml:space="preserve">  </w:t>
      </w:r>
      <w:r w:rsidR="00CC5734">
        <w:rPr>
          <w:rFonts w:ascii="Times New Roman" w:eastAsia="Calibri" w:hAnsi="Times New Roman" w:cs="Times New Roman"/>
          <w:sz w:val="24"/>
          <w:szCs w:val="24"/>
          <w:lang w:val="uk-UA" w:eastAsia="ru-RU"/>
        </w:rPr>
        <w:tab/>
      </w:r>
      <w:r w:rsidR="00233D8F" w:rsidRPr="00CC5734">
        <w:rPr>
          <w:rFonts w:ascii="Times New Roman" w:eastAsia="Calibri" w:hAnsi="Times New Roman" w:cs="Times New Roman"/>
          <w:sz w:val="24"/>
          <w:szCs w:val="24"/>
          <w:lang w:val="uk-UA" w:eastAsia="ru-RU"/>
        </w:rPr>
        <w:t>Надаючи оцінку діям адвоката</w:t>
      </w:r>
      <w:r w:rsidRPr="00CC5734">
        <w:rPr>
          <w:rFonts w:ascii="Times New Roman" w:eastAsia="Calibri" w:hAnsi="Times New Roman" w:cs="Times New Roman"/>
          <w:sz w:val="24"/>
          <w:szCs w:val="24"/>
          <w:lang w:val="uk-UA" w:eastAsia="ru-RU"/>
        </w:rPr>
        <w:t xml:space="preserve"> Шевченко Марії</w:t>
      </w:r>
      <w:r w:rsidR="00CC5734">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Олександрівни дисциплінарна палата КДКА Полтавської області виходить з наступного:</w:t>
      </w:r>
      <w:r w:rsidR="00233D8F" w:rsidRPr="00CC5734">
        <w:rPr>
          <w:rFonts w:ascii="Times New Roman" w:eastAsia="Calibri" w:hAnsi="Times New Roman" w:cs="Times New Roman"/>
          <w:sz w:val="24"/>
          <w:szCs w:val="24"/>
          <w:lang w:val="uk-UA" w:eastAsia="ru-RU"/>
        </w:rPr>
        <w:t xml:space="preserve"> Правовою підставою стосовно сплати адвокатами щорічного внеску на забезпечення реалізації адвокатського самоврядування становить </w:t>
      </w:r>
      <w:r w:rsidR="00CC5734">
        <w:rPr>
          <w:rFonts w:ascii="Times New Roman" w:eastAsia="Calibri" w:hAnsi="Times New Roman" w:cs="Times New Roman"/>
          <w:sz w:val="24"/>
          <w:szCs w:val="24"/>
          <w:lang w:val="uk-UA" w:eastAsia="ru-RU"/>
        </w:rPr>
        <w:t xml:space="preserve">ч. </w:t>
      </w:r>
      <w:r w:rsidR="00233D8F" w:rsidRPr="00CC5734">
        <w:rPr>
          <w:rFonts w:ascii="Times New Roman" w:eastAsia="Calibri" w:hAnsi="Times New Roman" w:cs="Times New Roman"/>
          <w:sz w:val="24"/>
          <w:szCs w:val="24"/>
          <w:lang w:val="uk-UA" w:eastAsia="ru-RU"/>
        </w:rPr>
        <w:t>7 ст.</w:t>
      </w:r>
      <w:r w:rsidR="00CC5734">
        <w:rPr>
          <w:rFonts w:ascii="Times New Roman" w:eastAsia="Calibri" w:hAnsi="Times New Roman" w:cs="Times New Roman"/>
          <w:sz w:val="24"/>
          <w:szCs w:val="24"/>
          <w:lang w:val="uk-UA" w:eastAsia="ru-RU"/>
        </w:rPr>
        <w:t xml:space="preserve"> </w:t>
      </w:r>
      <w:r w:rsidR="00233D8F" w:rsidRPr="00CC5734">
        <w:rPr>
          <w:rFonts w:ascii="Times New Roman" w:eastAsia="Calibri" w:hAnsi="Times New Roman" w:cs="Times New Roman"/>
          <w:sz w:val="24"/>
          <w:szCs w:val="24"/>
          <w:lang w:val="uk-UA" w:eastAsia="ru-RU"/>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w:t>
      </w:r>
      <w:r w:rsidR="00CC5734">
        <w:rPr>
          <w:rFonts w:ascii="Times New Roman" w:eastAsia="Calibri" w:hAnsi="Times New Roman" w:cs="Times New Roman"/>
          <w:sz w:val="24"/>
          <w:szCs w:val="24"/>
          <w:lang w:val="uk-UA" w:eastAsia="ru-RU"/>
        </w:rPr>
        <w:t xml:space="preserve"> грудня </w:t>
      </w:r>
      <w:r w:rsidR="00233D8F" w:rsidRPr="00CC5734">
        <w:rPr>
          <w:rFonts w:ascii="Times New Roman" w:eastAsia="Calibri" w:hAnsi="Times New Roman" w:cs="Times New Roman"/>
          <w:sz w:val="24"/>
          <w:szCs w:val="24"/>
          <w:lang w:val="uk-UA" w:eastAsia="ru-RU"/>
        </w:rPr>
        <w:t>2012 року Установчий з’їзд адвокатів України встановив обов’язок адвокатів сплачувати щорічні внески. Рішенням III З’їзду адвокатів України від 20</w:t>
      </w:r>
      <w:r w:rsidR="00CC5734">
        <w:rPr>
          <w:rFonts w:ascii="Times New Roman" w:eastAsia="Calibri" w:hAnsi="Times New Roman" w:cs="Times New Roman"/>
          <w:sz w:val="24"/>
          <w:szCs w:val="24"/>
          <w:lang w:val="uk-UA" w:eastAsia="ru-RU"/>
        </w:rPr>
        <w:t xml:space="preserve"> листопада </w:t>
      </w:r>
      <w:r w:rsidR="00233D8F" w:rsidRPr="00CC5734">
        <w:rPr>
          <w:rFonts w:ascii="Times New Roman" w:eastAsia="Calibri" w:hAnsi="Times New Roman" w:cs="Times New Roman"/>
          <w:sz w:val="24"/>
          <w:szCs w:val="24"/>
          <w:lang w:val="uk-UA" w:eastAsia="ru-RU"/>
        </w:rPr>
        <w:t>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sidR="00CC5734">
        <w:rPr>
          <w:rFonts w:ascii="Times New Roman" w:eastAsia="Calibri" w:hAnsi="Times New Roman" w:cs="Times New Roman"/>
          <w:sz w:val="24"/>
          <w:szCs w:val="24"/>
          <w:lang w:val="uk-UA" w:eastAsia="ru-RU"/>
        </w:rPr>
        <w:t xml:space="preserve"> </w:t>
      </w:r>
      <w:r w:rsidR="00233D8F" w:rsidRPr="00CC5734">
        <w:rPr>
          <w:rFonts w:ascii="Times New Roman" w:eastAsia="Calibri" w:hAnsi="Times New Roman" w:cs="Times New Roman"/>
          <w:sz w:val="24"/>
          <w:szCs w:val="24"/>
          <w:lang w:val="uk-UA" w:eastAsia="ru-RU"/>
        </w:rPr>
        <w:t>1 ст.</w:t>
      </w:r>
      <w:r w:rsidR="00CC5734">
        <w:rPr>
          <w:rFonts w:ascii="Times New Roman" w:eastAsia="Calibri" w:hAnsi="Times New Roman" w:cs="Times New Roman"/>
          <w:sz w:val="24"/>
          <w:szCs w:val="24"/>
          <w:lang w:val="uk-UA" w:eastAsia="ru-RU"/>
        </w:rPr>
        <w:t xml:space="preserve"> </w:t>
      </w:r>
      <w:r w:rsidR="00233D8F" w:rsidRPr="00CC5734">
        <w:rPr>
          <w:rFonts w:ascii="Times New Roman" w:eastAsia="Calibri" w:hAnsi="Times New Roman" w:cs="Times New Roman"/>
          <w:sz w:val="24"/>
          <w:szCs w:val="24"/>
          <w:lang w:val="uk-UA" w:eastAsia="ru-RU"/>
        </w:rPr>
        <w:t>57 Закону України «Про адвокатуру та адвокатську діяльність» та ст. 65 Правил адвокатської етики.</w:t>
      </w:r>
      <w:r w:rsidRPr="00CC5734">
        <w:rPr>
          <w:rFonts w:ascii="Times New Roman" w:eastAsia="Calibri" w:hAnsi="Times New Roman" w:cs="Times New Roman"/>
          <w:sz w:val="24"/>
          <w:szCs w:val="24"/>
          <w:lang w:val="uk-UA" w:eastAsia="ru-RU"/>
        </w:rPr>
        <w:t xml:space="preserve"> </w:t>
      </w:r>
      <w:r w:rsidR="00233D8F" w:rsidRPr="00CC5734">
        <w:rPr>
          <w:rFonts w:ascii="Times New Roman" w:eastAsia="Calibri" w:hAnsi="Times New Roman" w:cs="Times New Roman"/>
          <w:sz w:val="24"/>
          <w:szCs w:val="24"/>
          <w:lang w:val="uk-UA" w:eastAsia="ru-RU"/>
        </w:rPr>
        <w:t xml:space="preserve">  </w:t>
      </w:r>
    </w:p>
    <w:p w14:paraId="01D3C4EB" w14:textId="394CA906" w:rsidR="008967D7" w:rsidRPr="00CC5734" w:rsidRDefault="00233D8F" w:rsidP="00585BC2">
      <w:pPr>
        <w:spacing w:after="0" w:line="240" w:lineRule="auto"/>
        <w:ind w:firstLine="720"/>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Як встановлено станом на 2</w:t>
      </w:r>
      <w:r w:rsidR="008967D7" w:rsidRPr="00CC5734">
        <w:rPr>
          <w:rFonts w:ascii="Times New Roman" w:eastAsia="Calibri" w:hAnsi="Times New Roman" w:cs="Times New Roman"/>
          <w:sz w:val="24"/>
          <w:szCs w:val="24"/>
          <w:lang w:val="uk-UA" w:eastAsia="ru-RU"/>
        </w:rPr>
        <w:t>9</w:t>
      </w:r>
      <w:r w:rsidR="00CC5734">
        <w:rPr>
          <w:rFonts w:ascii="Times New Roman" w:eastAsia="Calibri" w:hAnsi="Times New Roman" w:cs="Times New Roman"/>
          <w:sz w:val="24"/>
          <w:szCs w:val="24"/>
          <w:lang w:val="uk-UA" w:eastAsia="ru-RU"/>
        </w:rPr>
        <w:t xml:space="preserve"> липня </w:t>
      </w:r>
      <w:r w:rsidR="008967D7" w:rsidRPr="00CC5734">
        <w:rPr>
          <w:rFonts w:ascii="Times New Roman" w:eastAsia="Calibri" w:hAnsi="Times New Roman" w:cs="Times New Roman"/>
          <w:sz w:val="24"/>
          <w:szCs w:val="24"/>
          <w:lang w:val="uk-UA" w:eastAsia="ru-RU"/>
        </w:rPr>
        <w:t>2021</w:t>
      </w:r>
      <w:r w:rsidRPr="00CC5734">
        <w:rPr>
          <w:rFonts w:ascii="Times New Roman" w:eastAsia="Calibri" w:hAnsi="Times New Roman" w:cs="Times New Roman"/>
          <w:sz w:val="24"/>
          <w:szCs w:val="24"/>
          <w:lang w:val="uk-UA" w:eastAsia="ru-RU"/>
        </w:rPr>
        <w:t xml:space="preserve"> року у адвоката </w:t>
      </w:r>
      <w:r w:rsidR="008967D7" w:rsidRPr="00CC5734">
        <w:rPr>
          <w:rFonts w:ascii="Times New Roman" w:eastAsia="Calibri" w:hAnsi="Times New Roman" w:cs="Times New Roman"/>
          <w:sz w:val="24"/>
          <w:szCs w:val="24"/>
          <w:lang w:val="uk-UA" w:eastAsia="ru-RU"/>
        </w:rPr>
        <w:t>Шевченко М.О.</w:t>
      </w:r>
      <w:r w:rsidRPr="00CC5734">
        <w:rPr>
          <w:rFonts w:ascii="Times New Roman" w:eastAsia="Calibri" w:hAnsi="Times New Roman" w:cs="Times New Roman"/>
          <w:sz w:val="24"/>
          <w:szCs w:val="24"/>
          <w:lang w:val="uk-UA" w:eastAsia="ru-RU"/>
        </w:rPr>
        <w:t xml:space="preserve"> виникла </w:t>
      </w:r>
      <w:r w:rsidR="008967D7" w:rsidRPr="00CC5734">
        <w:rPr>
          <w:rFonts w:ascii="Times New Roman" w:eastAsia="Calibri" w:hAnsi="Times New Roman" w:cs="Times New Roman"/>
          <w:sz w:val="24"/>
          <w:szCs w:val="24"/>
          <w:lang w:val="uk-UA" w:eastAsia="ru-RU"/>
        </w:rPr>
        <w:t xml:space="preserve">часткова </w:t>
      </w:r>
      <w:r w:rsidRPr="00CC5734">
        <w:rPr>
          <w:rFonts w:ascii="Times New Roman" w:eastAsia="Calibri" w:hAnsi="Times New Roman" w:cs="Times New Roman"/>
          <w:sz w:val="24"/>
          <w:szCs w:val="24"/>
          <w:lang w:val="uk-UA" w:eastAsia="ru-RU"/>
        </w:rPr>
        <w:t xml:space="preserve">заборгованість зі сплати внеску </w:t>
      </w:r>
      <w:r w:rsidR="008967D7" w:rsidRPr="00CC5734">
        <w:rPr>
          <w:rFonts w:ascii="Times New Roman" w:eastAsia="Calibri" w:hAnsi="Times New Roman" w:cs="Times New Roman"/>
          <w:sz w:val="24"/>
          <w:szCs w:val="24"/>
          <w:lang w:val="uk-UA" w:eastAsia="ru-RU"/>
        </w:rPr>
        <w:t>на рахунок НААУ за 2012-2013 рік, 2015 рік, 2017 рік,</w:t>
      </w:r>
      <w:r w:rsidR="00CC5734">
        <w:rPr>
          <w:rFonts w:ascii="Times New Roman" w:eastAsia="Calibri" w:hAnsi="Times New Roman" w:cs="Times New Roman"/>
          <w:sz w:val="24"/>
          <w:szCs w:val="24"/>
          <w:lang w:val="uk-UA" w:eastAsia="ru-RU"/>
        </w:rPr>
        <w:t xml:space="preserve"> </w:t>
      </w:r>
      <w:r w:rsidR="008967D7" w:rsidRPr="00CC5734">
        <w:rPr>
          <w:rFonts w:ascii="Times New Roman" w:eastAsia="Calibri" w:hAnsi="Times New Roman" w:cs="Times New Roman"/>
          <w:sz w:val="24"/>
          <w:szCs w:val="24"/>
          <w:lang w:val="uk-UA" w:eastAsia="ru-RU"/>
        </w:rPr>
        <w:t>2019 рік та 2021 рік</w:t>
      </w:r>
      <w:r w:rsidR="00585BC2">
        <w:rPr>
          <w:rFonts w:ascii="Times New Roman" w:eastAsia="Calibri" w:hAnsi="Times New Roman" w:cs="Times New Roman"/>
          <w:sz w:val="24"/>
          <w:szCs w:val="24"/>
          <w:lang w:val="uk-UA" w:eastAsia="ru-RU"/>
        </w:rPr>
        <w:t xml:space="preserve"> у</w:t>
      </w:r>
      <w:r w:rsidR="008967D7" w:rsidRPr="00CC5734">
        <w:rPr>
          <w:rFonts w:ascii="Times New Roman" w:eastAsia="Calibri" w:hAnsi="Times New Roman" w:cs="Times New Roman"/>
          <w:sz w:val="24"/>
          <w:szCs w:val="24"/>
          <w:lang w:val="uk-UA" w:eastAsia="ru-RU"/>
        </w:rPr>
        <w:t xml:space="preserve"> сумі 2 468,40 </w:t>
      </w:r>
      <w:r w:rsidR="00585BC2">
        <w:rPr>
          <w:rFonts w:ascii="Times New Roman" w:eastAsia="Calibri" w:hAnsi="Times New Roman" w:cs="Times New Roman"/>
          <w:sz w:val="24"/>
          <w:szCs w:val="24"/>
          <w:lang w:val="uk-UA" w:eastAsia="ru-RU"/>
        </w:rPr>
        <w:t>грн</w:t>
      </w:r>
      <w:r w:rsidR="008967D7" w:rsidRPr="00CC5734">
        <w:rPr>
          <w:rFonts w:ascii="Times New Roman" w:eastAsia="Calibri" w:hAnsi="Times New Roman" w:cs="Times New Roman"/>
          <w:sz w:val="24"/>
          <w:szCs w:val="24"/>
          <w:lang w:val="uk-UA" w:eastAsia="ru-RU"/>
        </w:rPr>
        <w:t xml:space="preserve"> та відсутні відомості стосовно сплати щорічних внесків на рахунок Ради адвокатів м. Києва за 2021-2013, 2016,</w:t>
      </w:r>
      <w:r w:rsidR="00CC5734">
        <w:rPr>
          <w:rFonts w:ascii="Times New Roman" w:eastAsia="Calibri" w:hAnsi="Times New Roman" w:cs="Times New Roman"/>
          <w:sz w:val="24"/>
          <w:szCs w:val="24"/>
          <w:lang w:val="uk-UA" w:eastAsia="ru-RU"/>
        </w:rPr>
        <w:t xml:space="preserve"> </w:t>
      </w:r>
      <w:r w:rsidR="008967D7" w:rsidRPr="00CC5734">
        <w:rPr>
          <w:rFonts w:ascii="Times New Roman" w:eastAsia="Calibri" w:hAnsi="Times New Roman" w:cs="Times New Roman"/>
          <w:sz w:val="24"/>
          <w:szCs w:val="24"/>
          <w:lang w:val="uk-UA" w:eastAsia="ru-RU"/>
        </w:rPr>
        <w:t>2017,</w:t>
      </w:r>
      <w:r w:rsidR="00CC5734">
        <w:rPr>
          <w:rFonts w:ascii="Times New Roman" w:eastAsia="Calibri" w:hAnsi="Times New Roman" w:cs="Times New Roman"/>
          <w:sz w:val="24"/>
          <w:szCs w:val="24"/>
          <w:lang w:val="uk-UA" w:eastAsia="ru-RU"/>
        </w:rPr>
        <w:t xml:space="preserve"> </w:t>
      </w:r>
      <w:r w:rsidR="008967D7" w:rsidRPr="00CC5734">
        <w:rPr>
          <w:rFonts w:ascii="Times New Roman" w:eastAsia="Calibri" w:hAnsi="Times New Roman" w:cs="Times New Roman"/>
          <w:sz w:val="24"/>
          <w:szCs w:val="24"/>
          <w:lang w:val="uk-UA" w:eastAsia="ru-RU"/>
        </w:rPr>
        <w:t>2019,</w:t>
      </w:r>
      <w:r w:rsidR="00CC5734">
        <w:rPr>
          <w:rFonts w:ascii="Times New Roman" w:eastAsia="Calibri" w:hAnsi="Times New Roman" w:cs="Times New Roman"/>
          <w:sz w:val="24"/>
          <w:szCs w:val="24"/>
          <w:lang w:val="uk-UA" w:eastAsia="ru-RU"/>
        </w:rPr>
        <w:t xml:space="preserve"> </w:t>
      </w:r>
      <w:r w:rsidR="008967D7" w:rsidRPr="00CC5734">
        <w:rPr>
          <w:rFonts w:ascii="Times New Roman" w:eastAsia="Calibri" w:hAnsi="Times New Roman" w:cs="Times New Roman"/>
          <w:sz w:val="24"/>
          <w:szCs w:val="24"/>
          <w:lang w:val="uk-UA" w:eastAsia="ru-RU"/>
        </w:rPr>
        <w:t>2020,</w:t>
      </w:r>
      <w:r w:rsidR="00CC5734">
        <w:rPr>
          <w:rFonts w:ascii="Times New Roman" w:eastAsia="Calibri" w:hAnsi="Times New Roman" w:cs="Times New Roman"/>
          <w:sz w:val="24"/>
          <w:szCs w:val="24"/>
          <w:lang w:val="uk-UA" w:eastAsia="ru-RU"/>
        </w:rPr>
        <w:t xml:space="preserve"> </w:t>
      </w:r>
      <w:r w:rsidR="008967D7" w:rsidRPr="00CC5734">
        <w:rPr>
          <w:rFonts w:ascii="Times New Roman" w:eastAsia="Calibri" w:hAnsi="Times New Roman" w:cs="Times New Roman"/>
          <w:sz w:val="24"/>
          <w:szCs w:val="24"/>
          <w:lang w:val="uk-UA" w:eastAsia="ru-RU"/>
        </w:rPr>
        <w:t xml:space="preserve">2021 роки в сумі 5 759,60 </w:t>
      </w:r>
      <w:r w:rsidR="00585BC2">
        <w:rPr>
          <w:rFonts w:ascii="Times New Roman" w:eastAsia="Calibri" w:hAnsi="Times New Roman" w:cs="Times New Roman"/>
          <w:sz w:val="24"/>
          <w:szCs w:val="24"/>
          <w:lang w:val="uk-UA" w:eastAsia="ru-RU"/>
        </w:rPr>
        <w:t>грн</w:t>
      </w:r>
      <w:r w:rsidR="008967D7" w:rsidRPr="00CC5734">
        <w:rPr>
          <w:rFonts w:ascii="Times New Roman" w:eastAsia="Calibri" w:hAnsi="Times New Roman" w:cs="Times New Roman"/>
          <w:sz w:val="24"/>
          <w:szCs w:val="24"/>
          <w:lang w:val="uk-UA" w:eastAsia="ru-RU"/>
        </w:rPr>
        <w:t>. 21</w:t>
      </w:r>
      <w:r w:rsidR="00585BC2">
        <w:rPr>
          <w:rFonts w:ascii="Times New Roman" w:eastAsia="Calibri" w:hAnsi="Times New Roman" w:cs="Times New Roman"/>
          <w:sz w:val="24"/>
          <w:szCs w:val="24"/>
          <w:lang w:val="uk-UA" w:eastAsia="ru-RU"/>
        </w:rPr>
        <w:t xml:space="preserve"> вересня </w:t>
      </w:r>
      <w:r w:rsidR="008967D7" w:rsidRPr="00CC5734">
        <w:rPr>
          <w:rFonts w:ascii="Times New Roman" w:eastAsia="Calibri" w:hAnsi="Times New Roman" w:cs="Times New Roman"/>
          <w:sz w:val="24"/>
          <w:szCs w:val="24"/>
          <w:lang w:val="uk-UA" w:eastAsia="ru-RU"/>
        </w:rPr>
        <w:t>2021 року адвокат Шевченко М.О. здійснила платежі по</w:t>
      </w:r>
      <w:r w:rsidRPr="00CC5734">
        <w:rPr>
          <w:rFonts w:ascii="Times New Roman" w:eastAsia="Calibri" w:hAnsi="Times New Roman" w:cs="Times New Roman"/>
          <w:sz w:val="24"/>
          <w:szCs w:val="24"/>
          <w:lang w:val="uk-UA" w:eastAsia="ru-RU"/>
        </w:rPr>
        <w:t xml:space="preserve"> сплаті внесків на забезпечення діяльності адвокатського самоврядування </w:t>
      </w:r>
      <w:r w:rsidR="008967D7" w:rsidRPr="00CC5734">
        <w:rPr>
          <w:rFonts w:ascii="Times New Roman" w:eastAsia="Calibri" w:hAnsi="Times New Roman" w:cs="Times New Roman"/>
          <w:sz w:val="24"/>
          <w:szCs w:val="24"/>
          <w:lang w:val="uk-UA" w:eastAsia="ru-RU"/>
        </w:rPr>
        <w:t>.</w:t>
      </w:r>
    </w:p>
    <w:p w14:paraId="6F12BA59" w14:textId="7FEFA29E" w:rsidR="00233D8F" w:rsidRPr="00CC5734" w:rsidRDefault="00233D8F" w:rsidP="00EA6A34">
      <w:pPr>
        <w:spacing w:after="0" w:line="240" w:lineRule="auto"/>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 xml:space="preserve">     </w:t>
      </w:r>
      <w:r w:rsidR="00585BC2">
        <w:rPr>
          <w:rFonts w:ascii="Times New Roman" w:eastAsia="Calibri" w:hAnsi="Times New Roman" w:cs="Times New Roman"/>
          <w:sz w:val="24"/>
          <w:szCs w:val="24"/>
          <w:lang w:val="uk-UA" w:eastAsia="ru-RU"/>
        </w:rPr>
        <w:tab/>
      </w:r>
      <w:r w:rsidRPr="00CC5734">
        <w:rPr>
          <w:rFonts w:ascii="Times New Roman" w:eastAsia="Calibri" w:hAnsi="Times New Roman" w:cs="Times New Roman"/>
          <w:sz w:val="24"/>
          <w:szCs w:val="24"/>
          <w:lang w:val="uk-UA" w:eastAsia="ru-RU"/>
        </w:rPr>
        <w:t xml:space="preserve">З огляду на </w:t>
      </w:r>
      <w:r w:rsidR="00EA6A34" w:rsidRPr="00CC5734">
        <w:rPr>
          <w:rFonts w:ascii="Times New Roman" w:eastAsia="Calibri" w:hAnsi="Times New Roman" w:cs="Times New Roman"/>
          <w:sz w:val="24"/>
          <w:szCs w:val="24"/>
          <w:lang w:val="uk-UA" w:eastAsia="ru-RU"/>
        </w:rPr>
        <w:t>зазначені обставини,</w:t>
      </w:r>
      <w:r w:rsidR="008967D7" w:rsidRPr="00CC5734">
        <w:rPr>
          <w:rFonts w:ascii="Times New Roman" w:eastAsia="Calibri" w:hAnsi="Times New Roman" w:cs="Times New Roman"/>
          <w:sz w:val="24"/>
          <w:szCs w:val="24"/>
          <w:lang w:val="uk-UA" w:eastAsia="ru-RU"/>
        </w:rPr>
        <w:t xml:space="preserve"> дисциплінарна палата КДКА </w:t>
      </w:r>
      <w:r w:rsidRPr="00CC5734">
        <w:rPr>
          <w:rFonts w:ascii="Times New Roman" w:eastAsia="Calibri" w:hAnsi="Times New Roman" w:cs="Times New Roman"/>
          <w:sz w:val="24"/>
          <w:szCs w:val="24"/>
          <w:lang w:val="uk-UA" w:eastAsia="ru-RU"/>
        </w:rPr>
        <w:t>Кваліфікаційно-дисциплінарн</w:t>
      </w:r>
      <w:r w:rsidR="008967D7" w:rsidRPr="00CC5734">
        <w:rPr>
          <w:rFonts w:ascii="Times New Roman" w:eastAsia="Calibri" w:hAnsi="Times New Roman" w:cs="Times New Roman"/>
          <w:sz w:val="24"/>
          <w:szCs w:val="24"/>
          <w:lang w:val="uk-UA" w:eastAsia="ru-RU"/>
        </w:rPr>
        <w:t>ої комісії</w:t>
      </w:r>
      <w:r w:rsidRPr="00CC5734">
        <w:rPr>
          <w:rFonts w:ascii="Times New Roman" w:eastAsia="Calibri" w:hAnsi="Times New Roman" w:cs="Times New Roman"/>
          <w:sz w:val="24"/>
          <w:szCs w:val="24"/>
          <w:lang w:val="uk-UA" w:eastAsia="ru-RU"/>
        </w:rPr>
        <w:t xml:space="preserve"> Полтавської області </w:t>
      </w:r>
      <w:r w:rsidR="00EA6A34" w:rsidRPr="00CC5734">
        <w:rPr>
          <w:rFonts w:ascii="Times New Roman" w:eastAsia="Calibri" w:hAnsi="Times New Roman" w:cs="Times New Roman"/>
          <w:sz w:val="24"/>
          <w:szCs w:val="24"/>
          <w:lang w:val="uk-UA" w:eastAsia="ru-RU"/>
        </w:rPr>
        <w:t>ді</w:t>
      </w:r>
      <w:r w:rsidRPr="00CC5734">
        <w:rPr>
          <w:rFonts w:ascii="Times New Roman" w:eastAsia="Calibri" w:hAnsi="Times New Roman" w:cs="Times New Roman"/>
          <w:sz w:val="24"/>
          <w:szCs w:val="24"/>
          <w:lang w:val="uk-UA" w:eastAsia="ru-RU"/>
        </w:rPr>
        <w:t xml:space="preserve">йшла  висновку про </w:t>
      </w:r>
      <w:r w:rsidR="008967D7" w:rsidRPr="00CC5734">
        <w:rPr>
          <w:rFonts w:ascii="Times New Roman" w:eastAsia="Calibri" w:hAnsi="Times New Roman" w:cs="Times New Roman"/>
          <w:sz w:val="24"/>
          <w:szCs w:val="24"/>
          <w:lang w:val="uk-UA" w:eastAsia="ru-RU"/>
        </w:rPr>
        <w:t xml:space="preserve">недотримання </w:t>
      </w:r>
      <w:r w:rsidRPr="00CC5734">
        <w:rPr>
          <w:rFonts w:ascii="Times New Roman" w:eastAsia="Calibri" w:hAnsi="Times New Roman" w:cs="Times New Roman"/>
          <w:sz w:val="24"/>
          <w:szCs w:val="24"/>
          <w:lang w:val="uk-UA" w:eastAsia="ru-RU"/>
        </w:rPr>
        <w:t xml:space="preserve"> адвокатом</w:t>
      </w:r>
      <w:r w:rsidR="008967D7" w:rsidRPr="00CC5734">
        <w:rPr>
          <w:rFonts w:ascii="Times New Roman" w:eastAsia="Calibri" w:hAnsi="Times New Roman" w:cs="Times New Roman"/>
          <w:sz w:val="24"/>
          <w:szCs w:val="24"/>
          <w:lang w:val="uk-UA" w:eastAsia="ru-RU"/>
        </w:rPr>
        <w:t xml:space="preserve"> Шевченко Марією Олександрівною</w:t>
      </w:r>
      <w:r w:rsidRPr="00CC5734">
        <w:rPr>
          <w:rFonts w:ascii="Times New Roman" w:eastAsia="Calibri" w:hAnsi="Times New Roman" w:cs="Times New Roman"/>
          <w:sz w:val="24"/>
          <w:szCs w:val="24"/>
          <w:lang w:val="uk-UA" w:eastAsia="ru-RU"/>
        </w:rPr>
        <w:t xml:space="preserve"> </w:t>
      </w:r>
      <w:r w:rsidR="008967D7" w:rsidRPr="00CC5734">
        <w:rPr>
          <w:rFonts w:ascii="Times New Roman" w:eastAsia="Calibri" w:hAnsi="Times New Roman" w:cs="Times New Roman"/>
          <w:sz w:val="24"/>
          <w:szCs w:val="24"/>
          <w:lang w:val="uk-UA" w:eastAsia="ru-RU"/>
        </w:rPr>
        <w:t>вимог</w:t>
      </w:r>
      <w:r w:rsidRPr="00CC5734">
        <w:rPr>
          <w:rFonts w:ascii="Times New Roman" w:eastAsia="Calibri" w:hAnsi="Times New Roman" w:cs="Times New Roman"/>
          <w:sz w:val="24"/>
          <w:szCs w:val="24"/>
          <w:lang w:val="uk-UA" w:eastAsia="ru-RU"/>
        </w:rPr>
        <w:t xml:space="preserve"> ч.</w:t>
      </w:r>
      <w:r w:rsidR="00585BC2">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1 ст.</w:t>
      </w:r>
      <w:r w:rsidR="00585BC2">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sidR="00585BC2">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1 ст.</w:t>
      </w:r>
      <w:r w:rsidR="00585BC2">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 xml:space="preserve">65 Правил адвокатської етики що відповідно до </w:t>
      </w:r>
      <w:r w:rsidR="00585BC2">
        <w:rPr>
          <w:rFonts w:ascii="Times New Roman" w:eastAsia="Calibri" w:hAnsi="Times New Roman" w:cs="Times New Roman"/>
          <w:sz w:val="24"/>
          <w:szCs w:val="24"/>
          <w:lang w:val="uk-UA" w:eastAsia="ru-RU"/>
        </w:rPr>
        <w:t>п. п.</w:t>
      </w:r>
      <w:r w:rsidRPr="00CC5734">
        <w:rPr>
          <w:rFonts w:ascii="Times New Roman" w:eastAsia="Calibri" w:hAnsi="Times New Roman" w:cs="Times New Roman"/>
          <w:sz w:val="24"/>
          <w:szCs w:val="24"/>
          <w:lang w:val="uk-UA" w:eastAsia="ru-RU"/>
        </w:rPr>
        <w:t xml:space="preserve"> 3</w:t>
      </w:r>
      <w:r w:rsidR="00585BC2">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sz w:val="24"/>
          <w:szCs w:val="24"/>
          <w:lang w:val="uk-UA" w:eastAsia="ru-RU"/>
        </w:rPr>
        <w:t xml:space="preserve">6 </w:t>
      </w:r>
      <w:r w:rsidR="00585BC2">
        <w:rPr>
          <w:rFonts w:ascii="Times New Roman" w:eastAsia="Calibri" w:hAnsi="Times New Roman" w:cs="Times New Roman"/>
          <w:sz w:val="24"/>
          <w:szCs w:val="24"/>
          <w:lang w:val="uk-UA" w:eastAsia="ru-RU"/>
        </w:rPr>
        <w:t>ч.</w:t>
      </w:r>
      <w:r w:rsidRPr="00CC5734">
        <w:rPr>
          <w:rFonts w:ascii="Times New Roman" w:eastAsia="Calibri" w:hAnsi="Times New Roman" w:cs="Times New Roman"/>
          <w:sz w:val="24"/>
          <w:szCs w:val="24"/>
          <w:lang w:val="uk-UA" w:eastAsia="ru-RU"/>
        </w:rPr>
        <w:t xml:space="preserve"> 2 ст. 34 Закону України «Про адвокатуру та адвокатську діяльність» є дисциплінарним проступком. </w:t>
      </w:r>
    </w:p>
    <w:p w14:paraId="3C83C997" w14:textId="273E87D4" w:rsidR="00233D8F" w:rsidRPr="00CC5734" w:rsidRDefault="00EA6A34" w:rsidP="00EA6A3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 xml:space="preserve">      </w:t>
      </w:r>
      <w:r w:rsidR="00585BC2">
        <w:rPr>
          <w:rFonts w:ascii="Times New Roman" w:eastAsia="Calibri" w:hAnsi="Times New Roman" w:cs="Times New Roman"/>
          <w:sz w:val="24"/>
          <w:szCs w:val="24"/>
          <w:lang w:val="uk-UA" w:eastAsia="ru-RU"/>
        </w:rPr>
        <w:tab/>
      </w:r>
      <w:r w:rsidRPr="00CC5734">
        <w:rPr>
          <w:rFonts w:ascii="Times New Roman" w:eastAsia="Calibri" w:hAnsi="Times New Roman" w:cs="Times New Roman"/>
          <w:sz w:val="24"/>
          <w:szCs w:val="24"/>
          <w:lang w:val="uk-UA" w:eastAsia="ru-RU"/>
        </w:rPr>
        <w:t>При визначенні виду дисциплінарного стягнення дисциплінарна палата КДКА Полтавської області враховує, що адвокат Шевченко Марія Олександрівна здійснила платежі по сплаті внесків на забезпечення діяльності адвокатського самоврядування, критично ставиться до своїх дій, підвищує свій професійний рівень.</w:t>
      </w:r>
    </w:p>
    <w:p w14:paraId="1293E3F2" w14:textId="2B73C881" w:rsidR="006E3C3E" w:rsidRPr="00CC5734" w:rsidRDefault="00EA6A34" w:rsidP="00EA6A3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 xml:space="preserve">        </w:t>
      </w:r>
      <w:r w:rsidRPr="00CC5734">
        <w:rPr>
          <w:rFonts w:ascii="Times New Roman" w:eastAsia="Times New Roman" w:hAnsi="Times New Roman" w:cs="Times New Roman"/>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 xml:space="preserve"> </w:t>
      </w:r>
      <w:r w:rsidR="00585BC2">
        <w:rPr>
          <w:rFonts w:ascii="Times New Roman" w:eastAsia="Times New Roman" w:hAnsi="Times New Roman" w:cs="Times New Roman"/>
          <w:color w:val="000000"/>
          <w:sz w:val="24"/>
          <w:szCs w:val="24"/>
          <w:lang w:val="uk-UA" w:eastAsia="ru-RU"/>
        </w:rPr>
        <w:tab/>
      </w:r>
      <w:r w:rsidRPr="00CC5734">
        <w:rPr>
          <w:rFonts w:ascii="Times New Roman" w:eastAsia="Times New Roman" w:hAnsi="Times New Roman" w:cs="Times New Roman"/>
          <w:color w:val="000000"/>
          <w:sz w:val="24"/>
          <w:szCs w:val="24"/>
          <w:lang w:val="uk-UA" w:eastAsia="ru-RU"/>
        </w:rPr>
        <w:t>На підставі викладеного, керуючись ст.</w:t>
      </w:r>
      <w:r w:rsidR="00585BC2">
        <w:rPr>
          <w:rFonts w:ascii="Times New Roman" w:eastAsia="Times New Roman" w:hAnsi="Times New Roman" w:cs="Times New Roman"/>
          <w:color w:val="000000"/>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33,  п.</w:t>
      </w:r>
      <w:r w:rsidR="00585BC2">
        <w:rPr>
          <w:rFonts w:ascii="Times New Roman" w:eastAsia="Times New Roman" w:hAnsi="Times New Roman" w:cs="Times New Roman"/>
          <w:color w:val="000000"/>
          <w:sz w:val="24"/>
          <w:szCs w:val="24"/>
          <w:lang w:val="uk-UA" w:eastAsia="ru-RU"/>
        </w:rPr>
        <w:t xml:space="preserve"> п. </w:t>
      </w:r>
      <w:r w:rsidRPr="00CC5734">
        <w:rPr>
          <w:rFonts w:ascii="Times New Roman" w:eastAsia="Times New Roman" w:hAnsi="Times New Roman" w:cs="Times New Roman"/>
          <w:color w:val="000000"/>
          <w:sz w:val="24"/>
          <w:szCs w:val="24"/>
          <w:lang w:val="uk-UA" w:eastAsia="ru-RU"/>
        </w:rPr>
        <w:t>3,</w:t>
      </w:r>
      <w:r w:rsidR="00585BC2">
        <w:rPr>
          <w:rFonts w:ascii="Times New Roman" w:eastAsia="Times New Roman" w:hAnsi="Times New Roman" w:cs="Times New Roman"/>
          <w:color w:val="000000"/>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6 ч.</w:t>
      </w:r>
      <w:r w:rsidR="00585BC2">
        <w:rPr>
          <w:rFonts w:ascii="Times New Roman" w:eastAsia="Times New Roman" w:hAnsi="Times New Roman" w:cs="Times New Roman"/>
          <w:color w:val="000000"/>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2 ст.</w:t>
      </w:r>
      <w:r w:rsidR="00585BC2">
        <w:rPr>
          <w:rFonts w:ascii="Times New Roman" w:eastAsia="Times New Roman" w:hAnsi="Times New Roman" w:cs="Times New Roman"/>
          <w:color w:val="000000"/>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34, ст.</w:t>
      </w:r>
      <w:r w:rsidR="00585BC2">
        <w:rPr>
          <w:rFonts w:ascii="Times New Roman" w:eastAsia="Times New Roman" w:hAnsi="Times New Roman" w:cs="Times New Roman"/>
          <w:color w:val="000000"/>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41, п.</w:t>
      </w:r>
      <w:r w:rsidR="00585BC2">
        <w:rPr>
          <w:rFonts w:ascii="Times New Roman" w:eastAsia="Times New Roman" w:hAnsi="Times New Roman" w:cs="Times New Roman"/>
          <w:color w:val="000000"/>
          <w:sz w:val="24"/>
          <w:szCs w:val="24"/>
          <w:lang w:val="uk-UA" w:eastAsia="ru-RU"/>
        </w:rPr>
        <w:t xml:space="preserve"> </w:t>
      </w:r>
      <w:r w:rsidRPr="00CC5734">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r w:rsidRPr="00CC5734">
        <w:rPr>
          <w:rFonts w:ascii="Times New Roman" w:eastAsia="Calibri" w:hAnsi="Times New Roman" w:cs="Times New Roman"/>
          <w:sz w:val="24"/>
          <w:szCs w:val="24"/>
          <w:lang w:val="uk-UA" w:eastAsia="ru-RU"/>
        </w:rPr>
        <w:t>,-</w:t>
      </w:r>
    </w:p>
    <w:p w14:paraId="1DF0A847" w14:textId="6F4DB133" w:rsidR="00EA6A34" w:rsidRPr="00585BC2" w:rsidRDefault="00EA6A34" w:rsidP="00EA6A34">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r w:rsidRPr="00CC5734">
        <w:rPr>
          <w:rFonts w:ascii="Times New Roman" w:eastAsia="Calibri" w:hAnsi="Times New Roman" w:cs="Times New Roman"/>
          <w:sz w:val="24"/>
          <w:szCs w:val="24"/>
          <w:lang w:val="uk-UA" w:eastAsia="ru-RU"/>
        </w:rPr>
        <w:t xml:space="preserve">  </w:t>
      </w:r>
    </w:p>
    <w:p w14:paraId="347474B3" w14:textId="77777777" w:rsidR="00EA6A34" w:rsidRPr="00CC5734" w:rsidRDefault="00EA6A34" w:rsidP="00EA6A3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CC5734">
        <w:rPr>
          <w:rFonts w:ascii="Times New Roman" w:eastAsia="Calibri" w:hAnsi="Times New Roman" w:cs="Times New Roman"/>
          <w:b/>
          <w:sz w:val="24"/>
          <w:szCs w:val="24"/>
          <w:lang w:val="uk-UA" w:eastAsia="ru-RU"/>
        </w:rPr>
        <w:t>В И Р І Ш И Л А :</w:t>
      </w:r>
    </w:p>
    <w:p w14:paraId="0FAE97C8" w14:textId="76AFF5B3" w:rsidR="00EA6A34" w:rsidRPr="00CC5734" w:rsidRDefault="00EA6A34" w:rsidP="00585BC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CC5734">
        <w:rPr>
          <w:rFonts w:ascii="Times New Roman" w:eastAsia="Times New Roman" w:hAnsi="Times New Roman" w:cs="Times New Roman"/>
          <w:bCs/>
          <w:color w:val="000000"/>
          <w:sz w:val="24"/>
          <w:szCs w:val="24"/>
          <w:lang w:val="uk-UA" w:eastAsia="ru-RU"/>
        </w:rPr>
        <w:t>Притягти адвоката</w:t>
      </w:r>
      <w:r w:rsidRPr="00CC5734">
        <w:rPr>
          <w:rFonts w:ascii="Times New Roman" w:eastAsia="Times New Roman" w:hAnsi="Times New Roman" w:cs="Times New Roman"/>
          <w:sz w:val="24"/>
          <w:szCs w:val="24"/>
          <w:lang w:val="uk-UA" w:eastAsia="ru-RU"/>
        </w:rPr>
        <w:t xml:space="preserve"> Шевченко Марію Олександрівну (свідоцтво про право на заняття адвокатською діяльністю № 1788  видане Київською міською КДКА  21.03.2003 </w:t>
      </w:r>
      <w:r w:rsidRPr="00CC5734">
        <w:rPr>
          <w:rFonts w:ascii="Times New Roman" w:eastAsia="Times New Roman" w:hAnsi="Times New Roman" w:cs="Times New Roman"/>
          <w:sz w:val="24"/>
          <w:szCs w:val="24"/>
          <w:lang w:val="uk-UA" w:eastAsia="ru-RU"/>
        </w:rPr>
        <w:lastRenderedPageBreak/>
        <w:t xml:space="preserve">року) </w:t>
      </w:r>
      <w:r w:rsidRPr="00CC5734">
        <w:rPr>
          <w:rFonts w:ascii="Times New Roman" w:eastAsia="Times New Roman" w:hAnsi="Times New Roman" w:cs="Times New Roman"/>
          <w:bCs/>
          <w:color w:val="000000"/>
          <w:sz w:val="24"/>
          <w:szCs w:val="24"/>
          <w:lang w:val="uk-UA" w:eastAsia="ru-RU"/>
        </w:rPr>
        <w:t>до дисциплінарної відповідальності за вчинення дисциплінарного проступку і застосувати до неї дисциплінарне стягнення</w:t>
      </w:r>
      <w:r w:rsidRPr="00CC5734">
        <w:rPr>
          <w:rFonts w:ascii="Times New Roman" w:eastAsia="Calibri" w:hAnsi="Times New Roman" w:cs="Times New Roman"/>
          <w:sz w:val="24"/>
          <w:szCs w:val="24"/>
          <w:lang w:val="uk-UA" w:eastAsia="ru-RU"/>
        </w:rPr>
        <w:t xml:space="preserve"> у вигляді – попередження.</w:t>
      </w:r>
    </w:p>
    <w:p w14:paraId="1D5172A2" w14:textId="77777777" w:rsidR="00233D8F" w:rsidRPr="00CC5734" w:rsidRDefault="00233D8F" w:rsidP="00585BC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1"/>
    <w:p w14:paraId="072C7B57" w14:textId="7A4F6E2A" w:rsidR="00233D8F" w:rsidRPr="00CC5734" w:rsidRDefault="00233D8F" w:rsidP="00585BC2">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CC5734">
        <w:rPr>
          <w:rFonts w:ascii="Times New Roman" w:eastAsia="Calibri" w:hAnsi="Times New Roman" w:cs="Times New Roman"/>
          <w:sz w:val="24"/>
          <w:szCs w:val="24"/>
          <w:lang w:val="uk-UA" w:eastAsia="ru-RU"/>
        </w:rPr>
        <w:t xml:space="preserve">Копію рішення надіслати адвокату </w:t>
      </w:r>
      <w:r w:rsidR="00EA6A34" w:rsidRPr="00CC5734">
        <w:rPr>
          <w:rFonts w:ascii="Times New Roman" w:eastAsia="Calibri" w:hAnsi="Times New Roman" w:cs="Times New Roman"/>
          <w:sz w:val="24"/>
          <w:szCs w:val="24"/>
          <w:lang w:val="uk-UA" w:eastAsia="ru-RU"/>
        </w:rPr>
        <w:t>Шевченко М.О.</w:t>
      </w:r>
      <w:r w:rsidRPr="00CC5734">
        <w:rPr>
          <w:rFonts w:ascii="Times New Roman" w:eastAsia="Calibri" w:hAnsi="Times New Roman" w:cs="Times New Roman"/>
          <w:sz w:val="24"/>
          <w:szCs w:val="24"/>
          <w:lang w:val="uk-UA" w:eastAsia="ru-RU"/>
        </w:rPr>
        <w:t xml:space="preserve"> </w:t>
      </w:r>
      <w:r w:rsidRPr="00CC5734">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50847E5D" w14:textId="77777777" w:rsidR="00233D8F" w:rsidRPr="00CC5734" w:rsidRDefault="00233D8F" w:rsidP="00585BC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5F093C0" w14:textId="3399F0E2" w:rsidR="00233D8F" w:rsidRPr="00CC5734" w:rsidRDefault="00233D8F" w:rsidP="00585BC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C5734">
        <w:rPr>
          <w:rFonts w:ascii="Times New Roman" w:eastAsia="Calibri" w:hAnsi="Times New Roman" w:cs="Times New Roman"/>
          <w:sz w:val="24"/>
          <w:szCs w:val="24"/>
          <w:lang w:val="uk-UA" w:eastAsia="ru-RU"/>
        </w:rPr>
        <w:t>Рішення</w:t>
      </w:r>
      <w:r w:rsidR="00EA6A34" w:rsidRPr="00CC5734">
        <w:rPr>
          <w:rFonts w:ascii="Times New Roman" w:eastAsia="Calibri" w:hAnsi="Times New Roman" w:cs="Times New Roman"/>
          <w:sz w:val="24"/>
          <w:szCs w:val="24"/>
          <w:lang w:val="uk-UA" w:eastAsia="ru-RU"/>
        </w:rPr>
        <w:t xml:space="preserve"> дисциплінарної палати</w:t>
      </w:r>
      <w:r w:rsidRPr="00CC5734">
        <w:rPr>
          <w:rFonts w:ascii="Times New Roman" w:eastAsia="Calibri" w:hAnsi="Times New Roman" w:cs="Times New Roman"/>
          <w:sz w:val="24"/>
          <w:szCs w:val="24"/>
          <w:lang w:val="uk-UA" w:eastAsia="ru-RU"/>
        </w:rPr>
        <w:t xml:space="preserve">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960D7AE" w14:textId="77777777" w:rsidR="00233D8F" w:rsidRPr="00CC5734" w:rsidRDefault="00233D8F" w:rsidP="00585BC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33F317D" w14:textId="77777777" w:rsidR="00233D8F" w:rsidRPr="00CC5734" w:rsidRDefault="00233D8F" w:rsidP="00585BC2">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A5A44E0" w14:textId="77777777" w:rsidR="00233D8F" w:rsidRPr="00CC5734" w:rsidRDefault="00233D8F" w:rsidP="00585BC2">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411359D" w14:textId="77777777" w:rsidR="00233D8F" w:rsidRPr="00585BC2" w:rsidRDefault="00233D8F" w:rsidP="00585BC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C5734">
        <w:rPr>
          <w:rFonts w:ascii="Times New Roman" w:eastAsia="Calibri" w:hAnsi="Times New Roman" w:cs="Times New Roman"/>
          <w:sz w:val="24"/>
          <w:szCs w:val="24"/>
          <w:lang w:val="uk-UA" w:eastAsia="ru-RU"/>
        </w:rPr>
        <w:tab/>
      </w:r>
      <w:r w:rsidRPr="00585BC2">
        <w:rPr>
          <w:rFonts w:ascii="Times New Roman" w:eastAsia="Calibri" w:hAnsi="Times New Roman" w:cs="Times New Roman"/>
          <w:b/>
          <w:bCs/>
          <w:sz w:val="24"/>
          <w:szCs w:val="24"/>
          <w:lang w:val="uk-UA" w:eastAsia="ru-RU"/>
        </w:rPr>
        <w:t xml:space="preserve"> Голова дисциплінарної палати </w:t>
      </w:r>
      <w:r w:rsidRPr="00585BC2">
        <w:rPr>
          <w:rFonts w:ascii="Times New Roman" w:eastAsia="Calibri" w:hAnsi="Times New Roman" w:cs="Times New Roman"/>
          <w:b/>
          <w:bCs/>
          <w:sz w:val="24"/>
          <w:szCs w:val="24"/>
          <w:lang w:val="uk-UA" w:eastAsia="ru-RU"/>
        </w:rPr>
        <w:tab/>
      </w:r>
      <w:r w:rsidRPr="00585BC2">
        <w:rPr>
          <w:rFonts w:ascii="Times New Roman" w:eastAsia="Calibri" w:hAnsi="Times New Roman" w:cs="Times New Roman"/>
          <w:b/>
          <w:bCs/>
          <w:sz w:val="24"/>
          <w:szCs w:val="24"/>
          <w:lang w:val="uk-UA" w:eastAsia="ru-RU"/>
        </w:rPr>
        <w:tab/>
      </w:r>
      <w:r w:rsidRPr="00585BC2">
        <w:rPr>
          <w:rFonts w:ascii="Times New Roman" w:eastAsia="Calibri" w:hAnsi="Times New Roman" w:cs="Times New Roman"/>
          <w:b/>
          <w:bCs/>
          <w:sz w:val="24"/>
          <w:szCs w:val="24"/>
          <w:lang w:val="uk-UA" w:eastAsia="ru-RU"/>
        </w:rPr>
        <w:tab/>
        <w:t xml:space="preserve">                      </w:t>
      </w:r>
      <w:proofErr w:type="spellStart"/>
      <w:r w:rsidRPr="00585BC2">
        <w:rPr>
          <w:rFonts w:ascii="Times New Roman" w:eastAsia="Calibri" w:hAnsi="Times New Roman" w:cs="Times New Roman"/>
          <w:b/>
          <w:bCs/>
          <w:sz w:val="24"/>
          <w:szCs w:val="24"/>
          <w:lang w:val="uk-UA" w:eastAsia="ru-RU"/>
        </w:rPr>
        <w:t>Гонжак</w:t>
      </w:r>
      <w:proofErr w:type="spellEnd"/>
      <w:r w:rsidRPr="00585BC2">
        <w:rPr>
          <w:rFonts w:ascii="Times New Roman" w:eastAsia="Calibri" w:hAnsi="Times New Roman" w:cs="Times New Roman"/>
          <w:b/>
          <w:bCs/>
          <w:sz w:val="24"/>
          <w:szCs w:val="24"/>
          <w:lang w:val="uk-UA" w:eastAsia="ru-RU"/>
        </w:rPr>
        <w:t xml:space="preserve"> І.В.</w:t>
      </w:r>
    </w:p>
    <w:p w14:paraId="5342CC22" w14:textId="77777777" w:rsidR="00233D8F" w:rsidRPr="00585BC2" w:rsidRDefault="00233D8F" w:rsidP="00585BC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2F8813A" w14:textId="2DD68D77" w:rsidR="00233D8F" w:rsidRPr="00585BC2" w:rsidRDefault="00233D8F" w:rsidP="00585BC2">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85BC2">
        <w:rPr>
          <w:rFonts w:ascii="Times New Roman" w:eastAsia="Calibri" w:hAnsi="Times New Roman" w:cs="Times New Roman"/>
          <w:b/>
          <w:bCs/>
          <w:sz w:val="24"/>
          <w:szCs w:val="24"/>
          <w:lang w:val="uk-UA" w:eastAsia="ru-RU"/>
        </w:rPr>
        <w:t xml:space="preserve">Секретар  дисциплінарної палати </w:t>
      </w:r>
      <w:r w:rsidRPr="00585BC2">
        <w:rPr>
          <w:rFonts w:ascii="Times New Roman" w:eastAsia="Calibri" w:hAnsi="Times New Roman" w:cs="Times New Roman"/>
          <w:b/>
          <w:bCs/>
          <w:sz w:val="24"/>
          <w:szCs w:val="24"/>
          <w:lang w:val="uk-UA" w:eastAsia="ru-RU"/>
        </w:rPr>
        <w:tab/>
      </w:r>
      <w:r w:rsidRPr="00585BC2">
        <w:rPr>
          <w:rFonts w:ascii="Times New Roman" w:eastAsia="Calibri" w:hAnsi="Times New Roman" w:cs="Times New Roman"/>
          <w:b/>
          <w:bCs/>
          <w:sz w:val="24"/>
          <w:szCs w:val="24"/>
          <w:lang w:val="uk-UA" w:eastAsia="ru-RU"/>
        </w:rPr>
        <w:tab/>
      </w:r>
      <w:r w:rsidRPr="00585BC2">
        <w:rPr>
          <w:rFonts w:ascii="Times New Roman" w:eastAsia="Calibri" w:hAnsi="Times New Roman" w:cs="Times New Roman"/>
          <w:b/>
          <w:bCs/>
          <w:sz w:val="24"/>
          <w:szCs w:val="24"/>
          <w:lang w:val="uk-UA" w:eastAsia="ru-RU"/>
        </w:rPr>
        <w:tab/>
      </w:r>
      <w:r w:rsidRPr="00585BC2">
        <w:rPr>
          <w:rFonts w:ascii="Times New Roman" w:eastAsia="Calibri" w:hAnsi="Times New Roman" w:cs="Times New Roman"/>
          <w:b/>
          <w:bCs/>
          <w:sz w:val="24"/>
          <w:szCs w:val="24"/>
          <w:lang w:val="uk-UA" w:eastAsia="ru-RU"/>
        </w:rPr>
        <w:tab/>
      </w:r>
      <w:proofErr w:type="spellStart"/>
      <w:r w:rsidRPr="00585BC2">
        <w:rPr>
          <w:rFonts w:ascii="Times New Roman" w:eastAsia="Calibri" w:hAnsi="Times New Roman" w:cs="Times New Roman"/>
          <w:b/>
          <w:bCs/>
          <w:sz w:val="24"/>
          <w:szCs w:val="24"/>
          <w:lang w:val="uk-UA" w:eastAsia="ru-RU"/>
        </w:rPr>
        <w:t>Буглак</w:t>
      </w:r>
      <w:proofErr w:type="spellEnd"/>
      <w:r w:rsidRPr="00585BC2">
        <w:rPr>
          <w:rFonts w:ascii="Times New Roman" w:eastAsia="Calibri" w:hAnsi="Times New Roman" w:cs="Times New Roman"/>
          <w:b/>
          <w:bCs/>
          <w:sz w:val="24"/>
          <w:szCs w:val="24"/>
          <w:lang w:val="uk-UA" w:eastAsia="ru-RU"/>
        </w:rPr>
        <w:t xml:space="preserve"> В.В.</w:t>
      </w:r>
    </w:p>
    <w:p w14:paraId="328262F7" w14:textId="77777777" w:rsidR="00233D8F" w:rsidRPr="00585BC2" w:rsidRDefault="00233D8F" w:rsidP="00585BC2">
      <w:pPr>
        <w:tabs>
          <w:tab w:val="num" w:pos="709"/>
        </w:tabs>
        <w:ind w:firstLine="709"/>
        <w:rPr>
          <w:b/>
          <w:bCs/>
          <w:lang w:val="uk-UA"/>
        </w:rPr>
      </w:pPr>
    </w:p>
    <w:p w14:paraId="4F1B6FDA" w14:textId="77777777" w:rsidR="00233D8F" w:rsidRPr="00CC5734" w:rsidRDefault="00233D8F" w:rsidP="00585BC2">
      <w:pPr>
        <w:tabs>
          <w:tab w:val="num" w:pos="709"/>
        </w:tabs>
        <w:ind w:firstLine="709"/>
        <w:rPr>
          <w:lang w:val="uk-UA"/>
        </w:rPr>
      </w:pPr>
    </w:p>
    <w:p w14:paraId="6A9EDB07" w14:textId="77777777" w:rsidR="00233D8F" w:rsidRPr="00CC5734" w:rsidRDefault="00233D8F" w:rsidP="00233D8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6B459DC4" w14:textId="77777777" w:rsidR="00233D8F" w:rsidRPr="00CC5734" w:rsidRDefault="00233D8F" w:rsidP="00233D8F">
      <w:pPr>
        <w:rPr>
          <w:lang w:val="uk-UA"/>
        </w:rPr>
      </w:pPr>
    </w:p>
    <w:p w14:paraId="68C25C91" w14:textId="77777777" w:rsidR="00AC62FB" w:rsidRPr="00CC5734" w:rsidRDefault="00AC62FB">
      <w:pPr>
        <w:rPr>
          <w:lang w:val="uk-UA"/>
        </w:rPr>
      </w:pPr>
    </w:p>
    <w:sectPr w:rsidR="00AC62FB" w:rsidRPr="00CC5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8F"/>
    <w:rsid w:val="00233D8F"/>
    <w:rsid w:val="00585BC2"/>
    <w:rsid w:val="006E3C3E"/>
    <w:rsid w:val="008967D7"/>
    <w:rsid w:val="00AC62FB"/>
    <w:rsid w:val="00C05686"/>
    <w:rsid w:val="00C96099"/>
    <w:rsid w:val="00CC5734"/>
    <w:rsid w:val="00D97F38"/>
    <w:rsid w:val="00E04B9E"/>
    <w:rsid w:val="00EA6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4C794"/>
  <w15:chartTrackingRefBased/>
  <w15:docId w15:val="{47C18A49-4228-40B8-A150-2480FADA5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D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1764</Words>
  <Characters>10061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dcterms:created xsi:type="dcterms:W3CDTF">2022-05-02T08:55:00Z</dcterms:created>
  <dcterms:modified xsi:type="dcterms:W3CDTF">2025-10-21T05:50:00Z</dcterms:modified>
</cp:coreProperties>
</file>