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1E424" w14:textId="77777777" w:rsidR="002B1174" w:rsidRPr="00CC03B9" w:rsidRDefault="002B1174" w:rsidP="002B1174">
      <w:pPr>
        <w:spacing w:after="0" w:line="240" w:lineRule="auto"/>
        <w:ind w:right="-5" w:firstLine="709"/>
        <w:jc w:val="center"/>
        <w:rPr>
          <w:rFonts w:ascii="Times New Roman" w:hAnsi="Times New Roman" w:cs="Times New Roman"/>
          <w:kern w:val="0"/>
          <w:sz w:val="24"/>
          <w:szCs w:val="24"/>
          <w14:ligatures w14:val="none"/>
        </w:rPr>
      </w:pPr>
      <w:r w:rsidRPr="00CC03B9">
        <w:rPr>
          <w:rFonts w:ascii="Times New Roman" w:hAnsi="Times New Roman" w:cs="Times New Roman"/>
          <w:noProof/>
          <w:kern w:val="0"/>
          <w:sz w:val="24"/>
          <w:szCs w:val="24"/>
          <w14:ligatures w14:val="none"/>
        </w:rPr>
        <w:drawing>
          <wp:inline distT="0" distB="0" distL="0" distR="0" wp14:anchorId="298D28E5" wp14:editId="2766AD1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C6A220D" w14:textId="77777777" w:rsidR="002B1174" w:rsidRPr="00CC03B9" w:rsidRDefault="002B1174" w:rsidP="002B1174">
      <w:pPr>
        <w:spacing w:after="0" w:line="240" w:lineRule="auto"/>
        <w:ind w:firstLine="709"/>
        <w:jc w:val="center"/>
        <w:rPr>
          <w:rFonts w:ascii="Times New Roman" w:hAnsi="Times New Roman" w:cs="Times New Roman"/>
          <w:kern w:val="0"/>
          <w:sz w:val="24"/>
          <w:szCs w:val="24"/>
          <w14:ligatures w14:val="none"/>
        </w:rPr>
      </w:pPr>
      <w:r w:rsidRPr="00CC03B9">
        <w:rPr>
          <w:rFonts w:ascii="Times New Roman" w:hAnsi="Times New Roman" w:cs="Times New Roman"/>
          <w:kern w:val="0"/>
          <w:sz w:val="24"/>
          <w:szCs w:val="24"/>
          <w14:ligatures w14:val="none"/>
        </w:rPr>
        <w:t>НАЦІОНАЛЬНА АСОЦІАЦІЯ АДВОКАТІВ УКРАЇНИ</w:t>
      </w:r>
    </w:p>
    <w:p w14:paraId="0EA938EC" w14:textId="77777777" w:rsidR="002B1174" w:rsidRPr="00CC03B9" w:rsidRDefault="002B1174" w:rsidP="002B1174">
      <w:pPr>
        <w:spacing w:after="0" w:line="240" w:lineRule="auto"/>
        <w:ind w:firstLine="709"/>
        <w:jc w:val="center"/>
        <w:rPr>
          <w:rFonts w:ascii="Times New Roman" w:hAnsi="Times New Roman" w:cs="Times New Roman"/>
          <w:b/>
          <w:kern w:val="0"/>
          <w:sz w:val="24"/>
          <w:szCs w:val="24"/>
          <w14:ligatures w14:val="none"/>
        </w:rPr>
      </w:pPr>
      <w:r w:rsidRPr="00CC03B9">
        <w:rPr>
          <w:rFonts w:ascii="Times New Roman" w:hAnsi="Times New Roman" w:cs="Times New Roman"/>
          <w:b/>
          <w:kern w:val="0"/>
          <w:sz w:val="24"/>
          <w:szCs w:val="24"/>
          <w14:ligatures w14:val="none"/>
        </w:rPr>
        <w:t>КВАЛІФІКАЦІЙНО – ДИСЦИПЛІНАРНА КОМІСІЯ</w:t>
      </w:r>
    </w:p>
    <w:p w14:paraId="0CF9744E" w14:textId="77777777" w:rsidR="002B1174" w:rsidRPr="00CC03B9" w:rsidRDefault="002B1174" w:rsidP="002B1174">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CC03B9">
        <w:rPr>
          <w:rFonts w:ascii="Times New Roman" w:hAnsi="Times New Roman" w:cs="Times New Roman"/>
          <w:b/>
          <w:kern w:val="0"/>
          <w:sz w:val="24"/>
          <w:szCs w:val="24"/>
          <w14:ligatures w14:val="none"/>
        </w:rPr>
        <w:t>АДВОКАТУРИ ПОЛТАВСЬКОЇ ОБЛАСТІ</w:t>
      </w:r>
    </w:p>
    <w:p w14:paraId="58EF7B26" w14:textId="77777777" w:rsidR="002B1174" w:rsidRPr="00CC03B9" w:rsidRDefault="002B1174" w:rsidP="002B1174">
      <w:pPr>
        <w:ind w:firstLine="709"/>
        <w:rPr>
          <w:rFonts w:ascii="Times New Roman" w:hAnsi="Times New Roman" w:cs="Times New Roman"/>
          <w:kern w:val="0"/>
          <w:sz w:val="24"/>
          <w:szCs w:val="24"/>
          <w14:ligatures w14:val="none"/>
        </w:rPr>
      </w:pPr>
      <w:r w:rsidRPr="00CC03B9">
        <w:rPr>
          <w:rFonts w:ascii="Times New Roman" w:hAnsi="Times New Roman" w:cs="Times New Roman"/>
          <w:kern w:val="0"/>
          <w:sz w:val="24"/>
          <w:szCs w:val="24"/>
          <w14:ligatures w14:val="none"/>
        </w:rPr>
        <w:t xml:space="preserve">20 серпня 2026 року </w:t>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r>
      <w:r w:rsidRPr="00CC03B9">
        <w:rPr>
          <w:rFonts w:ascii="Times New Roman" w:hAnsi="Times New Roman" w:cs="Times New Roman"/>
          <w:kern w:val="0"/>
          <w:sz w:val="24"/>
          <w:szCs w:val="24"/>
          <w14:ligatures w14:val="none"/>
        </w:rPr>
        <w:tab/>
        <w:t>місто Полтава</w:t>
      </w:r>
    </w:p>
    <w:p w14:paraId="76543E16" w14:textId="77777777" w:rsidR="002B1174" w:rsidRPr="00CC03B9" w:rsidRDefault="002B1174" w:rsidP="002B1174">
      <w:pPr>
        <w:ind w:firstLine="709"/>
        <w:jc w:val="center"/>
        <w:rPr>
          <w:rFonts w:ascii="Times New Roman" w:hAnsi="Times New Roman" w:cs="Times New Roman"/>
          <w:b/>
          <w:bCs/>
          <w:kern w:val="0"/>
          <w:sz w:val="24"/>
          <w:szCs w:val="24"/>
          <w14:ligatures w14:val="none"/>
        </w:rPr>
      </w:pPr>
      <w:r w:rsidRPr="00CC03B9">
        <w:rPr>
          <w:rFonts w:ascii="Times New Roman" w:hAnsi="Times New Roman" w:cs="Times New Roman"/>
          <w:b/>
          <w:bCs/>
          <w:kern w:val="0"/>
          <w:sz w:val="24"/>
          <w:szCs w:val="24"/>
          <w14:ligatures w14:val="none"/>
        </w:rPr>
        <w:t xml:space="preserve">Р І Ш Е Н </w:t>
      </w:r>
      <w:proofErr w:type="spellStart"/>
      <w:r w:rsidRPr="00CC03B9">
        <w:rPr>
          <w:rFonts w:ascii="Times New Roman" w:hAnsi="Times New Roman" w:cs="Times New Roman"/>
          <w:b/>
          <w:bCs/>
          <w:kern w:val="0"/>
          <w:sz w:val="24"/>
          <w:szCs w:val="24"/>
          <w14:ligatures w14:val="none"/>
        </w:rPr>
        <w:t>Н</w:t>
      </w:r>
      <w:proofErr w:type="spellEnd"/>
      <w:r w:rsidRPr="00CC03B9">
        <w:rPr>
          <w:rFonts w:ascii="Times New Roman" w:hAnsi="Times New Roman" w:cs="Times New Roman"/>
          <w:b/>
          <w:bCs/>
          <w:kern w:val="0"/>
          <w:sz w:val="24"/>
          <w:szCs w:val="24"/>
          <w14:ligatures w14:val="none"/>
        </w:rPr>
        <w:t xml:space="preserve"> Я</w:t>
      </w:r>
    </w:p>
    <w:p w14:paraId="18DED7AB" w14:textId="77777777" w:rsidR="002B1174" w:rsidRPr="00CC03B9" w:rsidRDefault="002B1174" w:rsidP="002B1174">
      <w:pPr>
        <w:spacing w:after="0"/>
        <w:ind w:firstLine="709"/>
        <w:jc w:val="center"/>
        <w:rPr>
          <w:rFonts w:ascii="Times New Roman" w:hAnsi="Times New Roman" w:cs="Times New Roman"/>
          <w:b/>
          <w:bCs/>
          <w:kern w:val="0"/>
          <w:sz w:val="24"/>
          <w:szCs w:val="24"/>
          <w14:ligatures w14:val="none"/>
        </w:rPr>
      </w:pPr>
      <w:r w:rsidRPr="00CC03B9">
        <w:rPr>
          <w:rFonts w:ascii="Times New Roman" w:hAnsi="Times New Roman" w:cs="Times New Roman"/>
          <w:b/>
          <w:bCs/>
          <w:kern w:val="0"/>
          <w:sz w:val="24"/>
          <w:szCs w:val="24"/>
          <w14:ligatures w14:val="none"/>
        </w:rPr>
        <w:t>про відмову в порушенні дисциплінарної справи</w:t>
      </w:r>
    </w:p>
    <w:p w14:paraId="38047065" w14:textId="77777777" w:rsidR="002B1174" w:rsidRPr="00CC03B9" w:rsidRDefault="002B1174" w:rsidP="002B1174">
      <w:pPr>
        <w:spacing w:after="0"/>
        <w:ind w:firstLine="709"/>
        <w:jc w:val="center"/>
        <w:rPr>
          <w:rFonts w:ascii="Times New Roman" w:hAnsi="Times New Roman" w:cs="Times New Roman"/>
          <w:b/>
          <w:bCs/>
          <w:kern w:val="0"/>
          <w:sz w:val="24"/>
          <w:szCs w:val="24"/>
          <w14:ligatures w14:val="none"/>
        </w:rPr>
      </w:pPr>
    </w:p>
    <w:p w14:paraId="7BE13AE8" w14:textId="77777777" w:rsidR="003932D5" w:rsidRPr="00CC03B9" w:rsidRDefault="003932D5" w:rsidP="003932D5">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CC03B9">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CC03B9">
        <w:rPr>
          <w:rFonts w:ascii="Times New Roman" w:eastAsia="Times New Roman" w:hAnsi="Times New Roman" w:cs="Times New Roman"/>
          <w:kern w:val="0"/>
          <w:sz w:val="24"/>
          <w:szCs w:val="24"/>
          <w14:ligatures w14:val="none"/>
        </w:rPr>
        <w:t xml:space="preserve"> </w:t>
      </w:r>
      <w:proofErr w:type="spellStart"/>
      <w:r w:rsidRPr="00CC03B9">
        <w:rPr>
          <w:rFonts w:ascii="Times New Roman" w:eastAsia="Times New Roman" w:hAnsi="Times New Roman" w:cs="Times New Roman"/>
          <w:kern w:val="0"/>
          <w:sz w:val="24"/>
          <w:szCs w:val="24"/>
          <w14:ligatures w14:val="none"/>
        </w:rPr>
        <w:t>т.в.о</w:t>
      </w:r>
      <w:proofErr w:type="spellEnd"/>
      <w:r w:rsidRPr="00CC03B9">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CC03B9">
        <w:rPr>
          <w:rFonts w:ascii="Times New Roman" w:eastAsia="Times New Roman" w:hAnsi="Times New Roman" w:cs="Times New Roman"/>
          <w:kern w:val="0"/>
          <w:sz w:val="24"/>
          <w:szCs w:val="24"/>
          <w14:ligatures w14:val="none"/>
        </w:rPr>
        <w:t>Гонжака</w:t>
      </w:r>
      <w:proofErr w:type="spellEnd"/>
      <w:r w:rsidRPr="00CC03B9">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CC03B9">
        <w:rPr>
          <w:rFonts w:ascii="Times New Roman" w:eastAsia="Times New Roman" w:hAnsi="Times New Roman" w:cs="Times New Roman"/>
          <w:kern w:val="0"/>
          <w:sz w:val="24"/>
          <w:szCs w:val="24"/>
          <w14:ligatures w14:val="none"/>
        </w:rPr>
        <w:t>Карнарука</w:t>
      </w:r>
      <w:proofErr w:type="spellEnd"/>
      <w:r w:rsidRPr="00CC03B9">
        <w:rPr>
          <w:rFonts w:ascii="Times New Roman" w:eastAsia="Times New Roman" w:hAnsi="Times New Roman" w:cs="Times New Roman"/>
          <w:kern w:val="0"/>
          <w:sz w:val="24"/>
          <w:szCs w:val="24"/>
          <w14:ligatures w14:val="none"/>
        </w:rPr>
        <w:t xml:space="preserve"> А.В., членів палати: </w:t>
      </w:r>
      <w:proofErr w:type="spellStart"/>
      <w:r w:rsidRPr="00CC03B9">
        <w:rPr>
          <w:rFonts w:ascii="Times New Roman" w:eastAsia="Times New Roman" w:hAnsi="Times New Roman" w:cs="Times New Roman"/>
          <w:kern w:val="0"/>
          <w:sz w:val="24"/>
          <w:szCs w:val="24"/>
          <w14:ligatures w14:val="none"/>
        </w:rPr>
        <w:t>Буглак</w:t>
      </w:r>
      <w:proofErr w:type="spellEnd"/>
      <w:r w:rsidRPr="00CC03B9">
        <w:rPr>
          <w:rFonts w:ascii="Times New Roman" w:eastAsia="Times New Roman" w:hAnsi="Times New Roman" w:cs="Times New Roman"/>
          <w:kern w:val="0"/>
          <w:sz w:val="24"/>
          <w:szCs w:val="24"/>
          <w14:ligatures w14:val="none"/>
        </w:rPr>
        <w:t xml:space="preserve"> В.В., Клименка О.Ю., </w:t>
      </w:r>
      <w:proofErr w:type="spellStart"/>
      <w:r w:rsidRPr="00CC03B9">
        <w:rPr>
          <w:rFonts w:ascii="Times New Roman" w:eastAsia="Times New Roman" w:hAnsi="Times New Roman" w:cs="Times New Roman"/>
          <w:kern w:val="0"/>
          <w:sz w:val="24"/>
          <w:szCs w:val="24"/>
          <w14:ligatures w14:val="none"/>
        </w:rPr>
        <w:t>Ялисоветського</w:t>
      </w:r>
      <w:proofErr w:type="spellEnd"/>
      <w:r w:rsidRPr="00CC03B9">
        <w:rPr>
          <w:rFonts w:ascii="Times New Roman" w:eastAsia="Times New Roman" w:hAnsi="Times New Roman" w:cs="Times New Roman"/>
          <w:kern w:val="0"/>
          <w:sz w:val="24"/>
          <w:szCs w:val="24"/>
          <w14:ligatures w14:val="none"/>
        </w:rPr>
        <w:t xml:space="preserve"> А.А.- </w:t>
      </w:r>
    </w:p>
    <w:bookmarkEnd w:id="0"/>
    <w:p w14:paraId="6EB74560" w14:textId="47E09C3B" w:rsidR="002B1174" w:rsidRPr="00CC03B9" w:rsidRDefault="002B1174" w:rsidP="002B1174">
      <w:pPr>
        <w:spacing w:after="0" w:line="240" w:lineRule="auto"/>
        <w:ind w:firstLine="709"/>
        <w:jc w:val="both"/>
        <w:rPr>
          <w:rFonts w:ascii="Times New Roman" w:hAnsi="Times New Roman" w:cs="Times New Roman"/>
          <w:kern w:val="0"/>
          <w:sz w:val="24"/>
          <w:szCs w:val="24"/>
          <w14:ligatures w14:val="none"/>
        </w:rPr>
      </w:pPr>
      <w:r w:rsidRPr="00CC03B9">
        <w:rPr>
          <w:rFonts w:ascii="Times New Roman" w:eastAsia="Calibri" w:hAnsi="Times New Roman" w:cs="Times New Roman"/>
          <w:kern w:val="0"/>
          <w:sz w:val="24"/>
          <w:szCs w:val="24"/>
          <w:lang w:eastAsia="ru-RU"/>
          <w14:ligatures w14:val="none"/>
        </w:rPr>
        <w:t>розглянувши матеріали перевірки за</w:t>
      </w:r>
      <w:bookmarkStart w:id="1" w:name="_Hlk215136826"/>
      <w:r w:rsidRPr="00CC03B9">
        <w:rPr>
          <w:rFonts w:ascii="Times New Roman" w:eastAsia="Calibri" w:hAnsi="Times New Roman" w:cs="Times New Roman"/>
          <w:kern w:val="0"/>
          <w:sz w:val="24"/>
          <w:szCs w:val="24"/>
          <w:lang w:eastAsia="ru-RU"/>
          <w14:ligatures w14:val="none"/>
        </w:rPr>
        <w:t xml:space="preserve"> скаргою </w:t>
      </w:r>
      <w:bookmarkEnd w:id="1"/>
      <w:r w:rsidRPr="00CC03B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CC03B9">
        <w:rPr>
          <w:rFonts w:ascii="Times New Roman" w:hAnsi="Times New Roman" w:cs="Times New Roman"/>
          <w:sz w:val="24"/>
          <w:szCs w:val="24"/>
        </w:rPr>
        <w:t xml:space="preserve"> </w:t>
      </w:r>
      <w:bookmarkStart w:id="3" w:name="_Hlk191892706"/>
      <w:bookmarkEnd w:id="2"/>
      <w:r w:rsidR="007859E2" w:rsidRPr="00CC03B9">
        <w:rPr>
          <w:rFonts w:ascii="Times New Roman" w:hAnsi="Times New Roman" w:cs="Times New Roman"/>
          <w:sz w:val="24"/>
          <w:szCs w:val="24"/>
        </w:rPr>
        <w:t xml:space="preserve">Шашкову Євгенію Андріївну (свідоцтво про право на заняття адвокатською діяльністю №1477, видане </w:t>
      </w:r>
      <w:r w:rsidR="007859E2" w:rsidRPr="00CC03B9">
        <w:rPr>
          <w:rFonts w:ascii="Times New Roman" w:hAnsi="Times New Roman" w:cs="Times New Roman"/>
          <w:sz w:val="24"/>
          <w:szCs w:val="24"/>
          <w:shd w:val="clear" w:color="auto" w:fill="FFFFFF"/>
        </w:rPr>
        <w:t xml:space="preserve">Радою адвокатів Полтавської області 27.02.2019 </w:t>
      </w:r>
      <w:r w:rsidR="007859E2" w:rsidRPr="00CC03B9">
        <w:rPr>
          <w:rFonts w:ascii="Times New Roman" w:hAnsi="Times New Roman" w:cs="Times New Roman"/>
          <w:sz w:val="24"/>
          <w:szCs w:val="24"/>
        </w:rPr>
        <w:t>року)</w:t>
      </w:r>
      <w:bookmarkEnd w:id="3"/>
      <w:r w:rsidRPr="00CC03B9">
        <w:rPr>
          <w:rFonts w:ascii="Times New Roman" w:hAnsi="Times New Roman" w:cs="Times New Roman"/>
          <w:sz w:val="24"/>
          <w:szCs w:val="24"/>
        </w:rPr>
        <w:t xml:space="preserve"> </w:t>
      </w:r>
      <w:r w:rsidRPr="00CC03B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7D48FC4" w14:textId="77777777" w:rsidR="007A7BAF" w:rsidRPr="00CC03B9" w:rsidRDefault="007A7BAF" w:rsidP="002B1174">
      <w:pPr>
        <w:spacing w:after="0" w:line="240" w:lineRule="auto"/>
        <w:ind w:firstLine="709"/>
        <w:jc w:val="both"/>
        <w:rPr>
          <w:rFonts w:ascii="Times New Roman" w:hAnsi="Times New Roman" w:cs="Times New Roman"/>
          <w:kern w:val="0"/>
          <w:sz w:val="24"/>
          <w:szCs w:val="24"/>
          <w14:ligatures w14:val="none"/>
        </w:rPr>
      </w:pPr>
    </w:p>
    <w:p w14:paraId="07ED7175" w14:textId="109C2A79" w:rsidR="002B1174" w:rsidRPr="00CC03B9" w:rsidRDefault="002B1174" w:rsidP="002B1174">
      <w:pPr>
        <w:spacing w:after="0" w:line="240" w:lineRule="auto"/>
        <w:ind w:firstLine="709"/>
        <w:jc w:val="center"/>
        <w:rPr>
          <w:rFonts w:ascii="Times New Roman" w:hAnsi="Times New Roman" w:cs="Times New Roman"/>
          <w:b/>
          <w:kern w:val="0"/>
          <w:sz w:val="24"/>
          <w:szCs w:val="24"/>
          <w14:ligatures w14:val="none"/>
        </w:rPr>
      </w:pPr>
      <w:r w:rsidRPr="00CC03B9">
        <w:rPr>
          <w:rFonts w:ascii="Times New Roman" w:hAnsi="Times New Roman" w:cs="Times New Roman"/>
          <w:b/>
          <w:kern w:val="0"/>
          <w:sz w:val="24"/>
          <w:szCs w:val="24"/>
          <w14:ligatures w14:val="none"/>
        </w:rPr>
        <w:t>В С Т А Н О В И Л А :</w:t>
      </w:r>
    </w:p>
    <w:p w14:paraId="52161662" w14:textId="77777777" w:rsidR="007A7BAF" w:rsidRPr="00CC03B9" w:rsidRDefault="007A7BAF" w:rsidP="002B1174">
      <w:pPr>
        <w:spacing w:after="0" w:line="240" w:lineRule="auto"/>
        <w:ind w:firstLine="709"/>
        <w:jc w:val="center"/>
        <w:rPr>
          <w:rFonts w:ascii="Times New Roman" w:hAnsi="Times New Roman" w:cs="Times New Roman"/>
          <w:b/>
          <w:kern w:val="0"/>
          <w:sz w:val="24"/>
          <w:szCs w:val="24"/>
          <w14:ligatures w14:val="none"/>
        </w:rPr>
      </w:pPr>
    </w:p>
    <w:p w14:paraId="3B265977" w14:textId="5FA47AEF" w:rsidR="002B1174" w:rsidRPr="00CC03B9" w:rsidRDefault="007859E2" w:rsidP="000B773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187135362"/>
      <w:bookmarkStart w:id="5" w:name="_Hlk219894487"/>
      <w:r w:rsidRPr="00CC03B9">
        <w:rPr>
          <w:rFonts w:ascii="Times New Roman" w:hAnsi="Times New Roman" w:cs="Times New Roman"/>
          <w:sz w:val="24"/>
          <w:szCs w:val="24"/>
        </w:rPr>
        <w:t xml:space="preserve">29 червня 2026 року </w:t>
      </w:r>
      <w:bookmarkStart w:id="6" w:name="_Hlk219894454"/>
      <w:r w:rsidRPr="00CC03B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CC03B9">
        <w:rPr>
          <w:rFonts w:ascii="Times New Roman" w:hAnsi="Times New Roman" w:cs="Times New Roman"/>
          <w:sz w:val="24"/>
          <w:szCs w:val="24"/>
        </w:rPr>
        <w:t xml:space="preserve"> скарга Вищої школи адвокатури Національної асоціації адвокатів України</w:t>
      </w:r>
      <w:r w:rsidRPr="00CC03B9">
        <w:rPr>
          <w:rFonts w:ascii="Times New Roman" w:eastAsia="Calibri" w:hAnsi="Times New Roman" w:cs="Times New Roman"/>
          <w:sz w:val="24"/>
          <w:szCs w:val="24"/>
        </w:rPr>
        <w:t xml:space="preserve"> відносно адвоката Шашкової Є.А. 30 червня 2026 року </w:t>
      </w:r>
      <w:bookmarkEnd w:id="6"/>
      <w:r w:rsidRPr="00CC03B9">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r w:rsidR="002B1174" w:rsidRPr="00CC03B9">
        <w:rPr>
          <w:rFonts w:ascii="Times New Roman" w:hAnsi="Times New Roman" w:cs="Times New Roman"/>
          <w:sz w:val="24"/>
          <w:szCs w:val="24"/>
        </w:rPr>
        <w:t xml:space="preserve">, яку </w:t>
      </w:r>
      <w:bookmarkEnd w:id="4"/>
      <w:bookmarkEnd w:id="5"/>
      <w:r w:rsidR="002B1174" w:rsidRPr="00CC03B9">
        <w:rPr>
          <w:rFonts w:ascii="Times New Roman" w:hAnsi="Times New Roman" w:cs="Times New Roman"/>
          <w:sz w:val="24"/>
          <w:szCs w:val="24"/>
        </w:rPr>
        <w:t xml:space="preserve">закінчено </w:t>
      </w:r>
      <w:r w:rsidR="005E13A9" w:rsidRPr="00CC03B9">
        <w:rPr>
          <w:rFonts w:ascii="Times New Roman" w:hAnsi="Times New Roman" w:cs="Times New Roman"/>
          <w:sz w:val="24"/>
          <w:szCs w:val="24"/>
        </w:rPr>
        <w:t>2</w:t>
      </w:r>
      <w:r w:rsidRPr="00CC03B9">
        <w:rPr>
          <w:rFonts w:ascii="Times New Roman" w:hAnsi="Times New Roman" w:cs="Times New Roman"/>
          <w:sz w:val="24"/>
          <w:szCs w:val="24"/>
        </w:rPr>
        <w:t>9</w:t>
      </w:r>
      <w:r w:rsidR="005E13A9" w:rsidRPr="00CC03B9">
        <w:rPr>
          <w:rFonts w:ascii="Times New Roman" w:hAnsi="Times New Roman" w:cs="Times New Roman"/>
          <w:sz w:val="24"/>
          <w:szCs w:val="24"/>
        </w:rPr>
        <w:t xml:space="preserve"> липня</w:t>
      </w:r>
      <w:r w:rsidR="002B1174" w:rsidRPr="00CC03B9">
        <w:rPr>
          <w:rFonts w:ascii="Times New Roman" w:hAnsi="Times New Roman" w:cs="Times New Roman"/>
          <w:sz w:val="24"/>
          <w:szCs w:val="24"/>
        </w:rPr>
        <w:t xml:space="preserve"> 2026 року.</w:t>
      </w:r>
    </w:p>
    <w:p w14:paraId="303755F2" w14:textId="77777777" w:rsidR="007859E2" w:rsidRPr="00CC03B9" w:rsidRDefault="007859E2"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rPr>
        <w:t xml:space="preserve">Зі скарги вбачається, що </w:t>
      </w:r>
      <w:r w:rsidRPr="00CC03B9">
        <w:rPr>
          <w:rFonts w:ascii="Times New Roman" w:hAnsi="Times New Roman" w:cs="Times New Roman"/>
          <w:sz w:val="24"/>
          <w:szCs w:val="24"/>
          <w:shd w:val="clear" w:color="auto" w:fill="FFFFFF"/>
        </w:rPr>
        <w:t xml:space="preserve">27.02.2019 </w:t>
      </w:r>
      <w:r w:rsidRPr="00CC03B9">
        <w:rPr>
          <w:rFonts w:ascii="Times New Roman" w:hAnsi="Times New Roman" w:cs="Times New Roman"/>
          <w:sz w:val="24"/>
          <w:szCs w:val="24"/>
        </w:rPr>
        <w:t xml:space="preserve">року адвокат Шашкова Є.А. у </w:t>
      </w:r>
      <w:r w:rsidRPr="00CC03B9">
        <w:rPr>
          <w:rFonts w:ascii="Times New Roman" w:hAnsi="Times New Roman" w:cs="Times New Roman"/>
          <w:sz w:val="24"/>
          <w:szCs w:val="24"/>
          <w:shd w:val="clear" w:color="auto" w:fill="FFFFFF"/>
        </w:rPr>
        <w:t>Раді адвокатів Полтавської області</w:t>
      </w:r>
      <w:r w:rsidRPr="00CC03B9">
        <w:rPr>
          <w:rFonts w:ascii="Times New Roman" w:hAnsi="Times New Roman" w:cs="Times New Roman"/>
          <w:sz w:val="24"/>
          <w:szCs w:val="24"/>
        </w:rPr>
        <w:t xml:space="preserve"> отримала свідоцтво про право на заняття адвокатською діяльністю № 1477</w:t>
      </w:r>
      <w:r w:rsidRPr="00CC03B9">
        <w:rPr>
          <w:rFonts w:ascii="Times New Roman" w:hAnsi="Times New Roman" w:cs="Times New Roman"/>
          <w:sz w:val="24"/>
          <w:szCs w:val="24"/>
          <w:shd w:val="clear" w:color="auto" w:fill="FFFFFF"/>
        </w:rPr>
        <w:t>.</w:t>
      </w:r>
    </w:p>
    <w:p w14:paraId="753CB192" w14:textId="651EE84B"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CC03B9" w:rsidRDefault="00A57A77"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90BF5CC" w:rsidR="00A57A77" w:rsidRPr="00CC03B9" w:rsidRDefault="00A57A77"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C9F682" w:rsidR="00A57A77" w:rsidRPr="00CC03B9" w:rsidRDefault="00A57A77"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CC03B9">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799C0152"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7859E2" w:rsidRPr="00CC03B9">
        <w:rPr>
          <w:rFonts w:ascii="Times New Roman" w:hAnsi="Times New Roman" w:cs="Times New Roman"/>
          <w:sz w:val="24"/>
          <w:szCs w:val="24"/>
          <w:shd w:val="clear" w:color="auto" w:fill="FFFFFF"/>
        </w:rPr>
        <w:t>Шашкова Є.А.</w:t>
      </w:r>
      <w:r w:rsidR="00E726FA" w:rsidRPr="00CC03B9">
        <w:rPr>
          <w:rFonts w:ascii="Times New Roman" w:hAnsi="Times New Roman" w:cs="Times New Roman"/>
          <w:sz w:val="24"/>
          <w:szCs w:val="24"/>
          <w:shd w:val="clear" w:color="auto" w:fill="FFFFFF"/>
        </w:rPr>
        <w:t xml:space="preserve"> </w:t>
      </w:r>
      <w:r w:rsidRPr="00CC03B9">
        <w:rPr>
          <w:rFonts w:ascii="Times New Roman" w:hAnsi="Times New Roman" w:cs="Times New Roman"/>
          <w:sz w:val="24"/>
          <w:szCs w:val="24"/>
          <w:shd w:val="clear" w:color="auto" w:fill="FFFFFF"/>
        </w:rPr>
        <w:t>не здійсни</w:t>
      </w:r>
      <w:r w:rsidR="002B1174" w:rsidRPr="00CC03B9">
        <w:rPr>
          <w:rFonts w:ascii="Times New Roman" w:hAnsi="Times New Roman" w:cs="Times New Roman"/>
          <w:sz w:val="24"/>
          <w:szCs w:val="24"/>
          <w:shd w:val="clear" w:color="auto" w:fill="FFFFFF"/>
        </w:rPr>
        <w:t>ла</w:t>
      </w:r>
      <w:r w:rsidRPr="00CC03B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2B1174" w:rsidRPr="00CC03B9">
        <w:rPr>
          <w:rFonts w:ascii="Times New Roman" w:hAnsi="Times New Roman" w:cs="Times New Roman"/>
          <w:sz w:val="24"/>
          <w:szCs w:val="24"/>
          <w:shd w:val="clear" w:color="auto" w:fill="FFFFFF"/>
        </w:rPr>
        <w:t>нею</w:t>
      </w:r>
      <w:r w:rsidRPr="00CC03B9">
        <w:rPr>
          <w:rFonts w:ascii="Times New Roman" w:hAnsi="Times New Roman" w:cs="Times New Roman"/>
          <w:sz w:val="24"/>
          <w:szCs w:val="24"/>
          <w:shd w:val="clear" w:color="auto" w:fill="FFFFFF"/>
        </w:rPr>
        <w:t xml:space="preserve"> вимог Порядку та рішення Ради адвокатів України. </w:t>
      </w:r>
    </w:p>
    <w:p w14:paraId="0F96F6C8" w14:textId="77777777"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CC03B9" w:rsidRDefault="00A57A77"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89E0ABA" w:rsidR="00A57A77" w:rsidRPr="00CC03B9" w:rsidRDefault="00A57A77" w:rsidP="000B773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CC03B9">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r w:rsidR="00C47793" w:rsidRPr="00CC03B9">
        <w:rPr>
          <w:rFonts w:ascii="Times New Roman" w:eastAsia="Calibri" w:hAnsi="Times New Roman" w:cs="Times New Roman"/>
          <w:sz w:val="24"/>
          <w:szCs w:val="24"/>
        </w:rPr>
        <w:t>нею</w:t>
      </w:r>
      <w:r w:rsidRPr="00CC03B9">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bookmarkEnd w:id="7"/>
    <w:bookmarkEnd w:id="8"/>
    <w:bookmarkEnd w:id="9"/>
    <w:p w14:paraId="3E6DF089" w14:textId="102CAE08" w:rsidR="00321816" w:rsidRPr="00CC03B9" w:rsidRDefault="00321816" w:rsidP="000B77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4AE158CB"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4C5AEC3F"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CC03B9">
        <w:rPr>
          <w:rFonts w:ascii="Times New Roman" w:hAnsi="Times New Roman" w:cs="Times New Roman"/>
          <w:sz w:val="24"/>
          <w:szCs w:val="24"/>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У відповідності до п. 5, ч.1 ст. 21 Закону та </w:t>
      </w:r>
      <w:proofErr w:type="spellStart"/>
      <w:r w:rsidRPr="00CC03B9">
        <w:rPr>
          <w:rFonts w:ascii="Times New Roman" w:hAnsi="Times New Roman" w:cs="Times New Roman"/>
          <w:sz w:val="24"/>
          <w:szCs w:val="24"/>
        </w:rPr>
        <w:t>абз</w:t>
      </w:r>
      <w:proofErr w:type="spellEnd"/>
      <w:r w:rsidRPr="00CC03B9">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C03B9">
        <w:rPr>
          <w:rFonts w:ascii="Times New Roman" w:hAnsi="Times New Roman" w:cs="Times New Roman"/>
          <w:b/>
          <w:bCs/>
          <w:noProof/>
          <w:sz w:val="24"/>
          <w:szCs w:val="24"/>
        </w:rPr>
        <w:t xml:space="preserve"> </w:t>
      </w:r>
    </w:p>
    <w:p w14:paraId="05950DE2" w14:textId="7777777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CC03B9" w:rsidRDefault="00321816"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0BAFCDAF" w:rsidR="006E563E" w:rsidRPr="00CC03B9" w:rsidRDefault="003A0988"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 </w:t>
      </w:r>
      <w:r w:rsidR="00A05BF0" w:rsidRPr="00CC03B9">
        <w:rPr>
          <w:rFonts w:ascii="Times New Roman" w:hAnsi="Times New Roman" w:cs="Times New Roman"/>
          <w:sz w:val="24"/>
          <w:szCs w:val="24"/>
        </w:rPr>
        <w:t xml:space="preserve">Надаючи оцінку діям </w:t>
      </w:r>
      <w:r w:rsidR="00AB58CB" w:rsidRPr="00CC03B9">
        <w:rPr>
          <w:rFonts w:ascii="Times New Roman" w:hAnsi="Times New Roman" w:cs="Times New Roman"/>
          <w:sz w:val="24"/>
          <w:szCs w:val="24"/>
        </w:rPr>
        <w:t xml:space="preserve">адвоката </w:t>
      </w:r>
      <w:r w:rsidR="007859E2" w:rsidRPr="00CC03B9">
        <w:rPr>
          <w:rFonts w:ascii="Times New Roman" w:hAnsi="Times New Roman" w:cs="Times New Roman"/>
          <w:sz w:val="24"/>
          <w:szCs w:val="24"/>
        </w:rPr>
        <w:t xml:space="preserve">Шашкової Євгенії Андріївни </w:t>
      </w:r>
      <w:r w:rsidR="006A38D7" w:rsidRPr="00CC03B9">
        <w:rPr>
          <w:rFonts w:ascii="Times New Roman" w:hAnsi="Times New Roman" w:cs="Times New Roman"/>
          <w:sz w:val="24"/>
          <w:szCs w:val="24"/>
        </w:rPr>
        <w:t xml:space="preserve">дисциплінарна палата </w:t>
      </w:r>
      <w:r w:rsidR="00A05BF0" w:rsidRPr="00CC03B9">
        <w:rPr>
          <w:rFonts w:ascii="Times New Roman" w:hAnsi="Times New Roman" w:cs="Times New Roman"/>
          <w:sz w:val="24"/>
          <w:szCs w:val="24"/>
        </w:rPr>
        <w:t xml:space="preserve">КДКА Полтавської області дійшла до наступних висновків: </w:t>
      </w:r>
    </w:p>
    <w:p w14:paraId="473431CD" w14:textId="4BA28D32" w:rsidR="00750101" w:rsidRPr="00CC03B9" w:rsidRDefault="0015354D" w:rsidP="000B773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C03B9">
        <w:rPr>
          <w:rFonts w:ascii="Times New Roman" w:hAnsi="Times New Roman" w:cs="Times New Roman"/>
          <w:sz w:val="24"/>
          <w:szCs w:val="24"/>
        </w:rPr>
        <w:t xml:space="preserve">Скаржник зазначає, що </w:t>
      </w:r>
      <w:r w:rsidR="00750101" w:rsidRPr="00CC03B9">
        <w:rPr>
          <w:rFonts w:ascii="Times New Roman" w:hAnsi="Times New Roman" w:cs="Times New Roman"/>
          <w:sz w:val="24"/>
          <w:szCs w:val="24"/>
        </w:rPr>
        <w:t>з</w:t>
      </w:r>
      <w:r w:rsidR="00750101" w:rsidRPr="00CC03B9">
        <w:rPr>
          <w:rFonts w:ascii="Times New Roman" w:hAnsi="Times New Roman" w:cs="Times New Roman"/>
          <w:sz w:val="24"/>
          <w:szCs w:val="24"/>
          <w:shd w:val="clear" w:color="auto" w:fill="FFFFFF"/>
        </w:rPr>
        <w:t>а даними з офіційного веб-сайту ВША НААУ вбачається, що</w:t>
      </w:r>
      <w:r w:rsidR="009D4DA2" w:rsidRPr="00CC03B9">
        <w:rPr>
          <w:rFonts w:ascii="Times New Roman" w:hAnsi="Times New Roman" w:cs="Times New Roman"/>
          <w:sz w:val="24"/>
          <w:szCs w:val="24"/>
          <w:shd w:val="clear" w:color="auto" w:fill="FFFFFF"/>
        </w:rPr>
        <w:t xml:space="preserve"> станом на день подачі скарги</w:t>
      </w:r>
      <w:r w:rsidR="00750101" w:rsidRPr="00CC03B9">
        <w:rPr>
          <w:rFonts w:ascii="Times New Roman" w:hAnsi="Times New Roman" w:cs="Times New Roman"/>
          <w:sz w:val="24"/>
          <w:szCs w:val="24"/>
          <w:shd w:val="clear" w:color="auto" w:fill="FFFFFF"/>
        </w:rPr>
        <w:t xml:space="preserve"> адвокат</w:t>
      </w:r>
      <w:r w:rsidR="00FC2726" w:rsidRPr="00CC03B9">
        <w:rPr>
          <w:rFonts w:ascii="Times New Roman" w:hAnsi="Times New Roman" w:cs="Times New Roman"/>
          <w:sz w:val="24"/>
          <w:szCs w:val="24"/>
          <w:shd w:val="clear" w:color="auto" w:fill="FFFFFF"/>
        </w:rPr>
        <w:t xml:space="preserve"> </w:t>
      </w:r>
      <w:r w:rsidR="007859E2" w:rsidRPr="00CC03B9">
        <w:rPr>
          <w:rFonts w:ascii="Times New Roman" w:hAnsi="Times New Roman" w:cs="Times New Roman"/>
          <w:sz w:val="24"/>
          <w:szCs w:val="24"/>
          <w:shd w:val="clear" w:color="auto" w:fill="FFFFFF"/>
        </w:rPr>
        <w:t xml:space="preserve">Шашкова Є.А. </w:t>
      </w:r>
      <w:r w:rsidR="00750101" w:rsidRPr="00CC03B9">
        <w:rPr>
          <w:rFonts w:ascii="Times New Roman" w:hAnsi="Times New Roman" w:cs="Times New Roman"/>
          <w:sz w:val="24"/>
          <w:szCs w:val="24"/>
          <w:shd w:val="clear" w:color="auto" w:fill="FFFFFF"/>
        </w:rPr>
        <w:t>не здійсни</w:t>
      </w:r>
      <w:r w:rsidR="008C38D1" w:rsidRPr="00CC03B9">
        <w:rPr>
          <w:rFonts w:ascii="Times New Roman" w:hAnsi="Times New Roman" w:cs="Times New Roman"/>
          <w:sz w:val="24"/>
          <w:szCs w:val="24"/>
          <w:shd w:val="clear" w:color="auto" w:fill="FFFFFF"/>
        </w:rPr>
        <w:t>ла</w:t>
      </w:r>
      <w:r w:rsidR="00750101" w:rsidRPr="00CC03B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8C38D1" w:rsidRPr="00CC03B9">
        <w:rPr>
          <w:rFonts w:ascii="Times New Roman" w:hAnsi="Times New Roman" w:cs="Times New Roman"/>
          <w:sz w:val="24"/>
          <w:szCs w:val="24"/>
          <w:shd w:val="clear" w:color="auto" w:fill="FFFFFF"/>
        </w:rPr>
        <w:t>нею</w:t>
      </w:r>
      <w:r w:rsidR="00750101" w:rsidRPr="00CC03B9">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CC03B9" w:rsidRDefault="00F77B91"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Відповідно </w:t>
      </w:r>
      <w:r w:rsidR="009C7FBE" w:rsidRPr="00CC03B9">
        <w:rPr>
          <w:rFonts w:ascii="Times New Roman" w:hAnsi="Times New Roman" w:cs="Times New Roman"/>
          <w:sz w:val="24"/>
          <w:szCs w:val="24"/>
        </w:rPr>
        <w:t xml:space="preserve">до </w:t>
      </w:r>
      <w:r w:rsidRPr="00CC03B9">
        <w:rPr>
          <w:rFonts w:ascii="Times New Roman" w:hAnsi="Times New Roman" w:cs="Times New Roman"/>
          <w:sz w:val="24"/>
          <w:szCs w:val="24"/>
        </w:rPr>
        <w:t xml:space="preserve">рішення Ради адвокатів України </w:t>
      </w:r>
      <w:r w:rsidR="00E405C0" w:rsidRPr="00CC03B9">
        <w:rPr>
          <w:rFonts w:ascii="Times New Roman" w:hAnsi="Times New Roman" w:cs="Times New Roman"/>
          <w:sz w:val="24"/>
          <w:szCs w:val="24"/>
        </w:rPr>
        <w:t>№</w:t>
      </w:r>
      <w:r w:rsidR="009C7FBE" w:rsidRPr="00CC03B9">
        <w:rPr>
          <w:rFonts w:ascii="Times New Roman" w:hAnsi="Times New Roman" w:cs="Times New Roman"/>
          <w:sz w:val="24"/>
          <w:szCs w:val="24"/>
        </w:rPr>
        <w:t xml:space="preserve"> </w:t>
      </w:r>
      <w:r w:rsidR="00E405C0" w:rsidRPr="00CC03B9">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CC03B9" w:rsidRDefault="009C7FBE" w:rsidP="000B773D">
      <w:pPr>
        <w:pStyle w:val="a7"/>
        <w:numPr>
          <w:ilvl w:val="0"/>
          <w:numId w:val="3"/>
        </w:numPr>
        <w:spacing w:after="0" w:line="240" w:lineRule="auto"/>
        <w:ind w:left="0" w:firstLine="709"/>
        <w:jc w:val="both"/>
        <w:rPr>
          <w:rFonts w:ascii="Times New Roman" w:hAnsi="Times New Roman" w:cs="Times New Roman"/>
          <w:sz w:val="24"/>
          <w:szCs w:val="24"/>
        </w:rPr>
      </w:pPr>
      <w:r w:rsidRPr="00CC03B9">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2183ABD" w:rsidR="009C7FBE" w:rsidRPr="00CC03B9" w:rsidRDefault="009C7FBE" w:rsidP="000B773D">
      <w:pPr>
        <w:pStyle w:val="a7"/>
        <w:numPr>
          <w:ilvl w:val="0"/>
          <w:numId w:val="3"/>
        </w:numPr>
        <w:spacing w:after="0" w:line="240" w:lineRule="auto"/>
        <w:ind w:left="0"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У випадку, якщо дисциплінарне </w:t>
      </w:r>
      <w:r w:rsidR="00207AB3" w:rsidRPr="00CC03B9">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r w:rsidR="000F6542" w:rsidRPr="00CC03B9">
        <w:rPr>
          <w:rFonts w:ascii="Times New Roman" w:eastAsia="Calibri" w:hAnsi="Times New Roman" w:cs="Times New Roman"/>
          <w:noProof/>
          <w:sz w:val="24"/>
          <w:szCs w:val="24"/>
        </w:rPr>
        <w:t xml:space="preserve"> </w:t>
      </w:r>
    </w:p>
    <w:p w14:paraId="5FB05BBF" w14:textId="175FF308" w:rsidR="00207AB3" w:rsidRPr="00CC03B9" w:rsidRDefault="00207AB3"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З відомостей з офіційного </w:t>
      </w:r>
      <w:proofErr w:type="spellStart"/>
      <w:r w:rsidRPr="00CC03B9">
        <w:rPr>
          <w:rFonts w:ascii="Times New Roman" w:hAnsi="Times New Roman" w:cs="Times New Roman"/>
          <w:sz w:val="24"/>
          <w:szCs w:val="24"/>
        </w:rPr>
        <w:t>вебсайту</w:t>
      </w:r>
      <w:proofErr w:type="spellEnd"/>
      <w:r w:rsidRPr="00CC03B9">
        <w:rPr>
          <w:rFonts w:ascii="Times New Roman" w:hAnsi="Times New Roman" w:cs="Times New Roman"/>
          <w:sz w:val="24"/>
          <w:szCs w:val="24"/>
        </w:rPr>
        <w:t xml:space="preserve"> ВША НААУ (</w:t>
      </w:r>
      <w:r w:rsidR="007859E2" w:rsidRPr="00CC03B9">
        <w:rPr>
          <w:rFonts w:ascii="Times New Roman" w:hAnsi="Times New Roman" w:cs="Times New Roman"/>
          <w:sz w:val="24"/>
          <w:szCs w:val="24"/>
        </w:rPr>
        <w:t>https://www.hsa.org.ua/lawyer/49149</w:t>
      </w:r>
      <w:r w:rsidRPr="00CC03B9">
        <w:rPr>
          <w:rFonts w:ascii="Times New Roman" w:hAnsi="Times New Roman" w:cs="Times New Roman"/>
          <w:sz w:val="24"/>
          <w:szCs w:val="24"/>
        </w:rPr>
        <w:t xml:space="preserve">) вбачається, що адвокат </w:t>
      </w:r>
      <w:r w:rsidR="007859E2" w:rsidRPr="00CC03B9">
        <w:rPr>
          <w:rFonts w:ascii="Times New Roman" w:hAnsi="Times New Roman" w:cs="Times New Roman"/>
          <w:sz w:val="24"/>
          <w:szCs w:val="24"/>
          <w:shd w:val="clear" w:color="auto" w:fill="FFFFFF"/>
        </w:rPr>
        <w:t>Шашкова Є.А.</w:t>
      </w:r>
      <w:r w:rsidR="004948AC" w:rsidRPr="00CC03B9">
        <w:rPr>
          <w:rFonts w:ascii="Times New Roman" w:hAnsi="Times New Roman" w:cs="Times New Roman"/>
          <w:sz w:val="24"/>
          <w:szCs w:val="24"/>
          <w:shd w:val="clear" w:color="auto" w:fill="FFFFFF"/>
        </w:rPr>
        <w:t xml:space="preserve"> </w:t>
      </w:r>
      <w:r w:rsidRPr="00CC03B9">
        <w:rPr>
          <w:rFonts w:ascii="Times New Roman" w:hAnsi="Times New Roman" w:cs="Times New Roman"/>
          <w:sz w:val="24"/>
          <w:szCs w:val="24"/>
        </w:rPr>
        <w:t>зареєстрован</w:t>
      </w:r>
      <w:r w:rsidR="002B1174" w:rsidRPr="00CC03B9">
        <w:rPr>
          <w:rFonts w:ascii="Times New Roman" w:hAnsi="Times New Roman" w:cs="Times New Roman"/>
          <w:sz w:val="24"/>
          <w:szCs w:val="24"/>
        </w:rPr>
        <w:t>а</w:t>
      </w:r>
      <w:r w:rsidRPr="00CC03B9">
        <w:rPr>
          <w:rFonts w:ascii="Times New Roman" w:hAnsi="Times New Roman" w:cs="Times New Roman"/>
          <w:sz w:val="24"/>
          <w:szCs w:val="24"/>
        </w:rPr>
        <w:t xml:space="preserve"> в Центрі акредитації ВША НААУ</w:t>
      </w:r>
      <w:r w:rsidR="008C38D1" w:rsidRPr="00CC03B9">
        <w:rPr>
          <w:rFonts w:ascii="Times New Roman" w:hAnsi="Times New Roman" w:cs="Times New Roman"/>
          <w:sz w:val="24"/>
          <w:szCs w:val="24"/>
        </w:rPr>
        <w:t xml:space="preserve">, </w:t>
      </w:r>
      <w:r w:rsidR="0019556A" w:rsidRPr="00CC03B9">
        <w:rPr>
          <w:rFonts w:ascii="Times New Roman" w:hAnsi="Times New Roman" w:cs="Times New Roman"/>
          <w:sz w:val="24"/>
          <w:szCs w:val="24"/>
        </w:rPr>
        <w:t>що свідчить про усунення допущених порушень.</w:t>
      </w:r>
    </w:p>
    <w:p w14:paraId="58845F75" w14:textId="181C739B" w:rsidR="008C38D1" w:rsidRPr="00CC03B9" w:rsidRDefault="008C38D1"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lang w:eastAsia="uk-UA"/>
        </w:rPr>
        <w:t xml:space="preserve">Враховуючи зазначене, дисциплінарна палата КДКА Полтавської області </w:t>
      </w:r>
      <w:r w:rsidRPr="00CC03B9">
        <w:rPr>
          <w:rFonts w:ascii="Times New Roman" w:hAnsi="Times New Roman" w:cs="Times New Roman"/>
          <w:sz w:val="24"/>
          <w:szCs w:val="24"/>
        </w:rPr>
        <w:t xml:space="preserve">дійшла до висновку про відсутність в діях адвоката </w:t>
      </w:r>
      <w:r w:rsidR="000476AA" w:rsidRPr="00CC03B9">
        <w:rPr>
          <w:rFonts w:ascii="Times New Roman" w:hAnsi="Times New Roman" w:cs="Times New Roman"/>
          <w:sz w:val="24"/>
          <w:szCs w:val="24"/>
        </w:rPr>
        <w:t>Шашкової Є.А.</w:t>
      </w:r>
      <w:r w:rsidR="004948AC" w:rsidRPr="00CC03B9">
        <w:rPr>
          <w:rFonts w:ascii="Times New Roman" w:hAnsi="Times New Roman" w:cs="Times New Roman"/>
          <w:sz w:val="24"/>
          <w:szCs w:val="24"/>
        </w:rPr>
        <w:t xml:space="preserve"> </w:t>
      </w:r>
      <w:r w:rsidRPr="00CC03B9">
        <w:rPr>
          <w:rFonts w:ascii="Times New Roman" w:hAnsi="Times New Roman" w:cs="Times New Roman"/>
          <w:sz w:val="24"/>
          <w:szCs w:val="24"/>
        </w:rPr>
        <w:t>ознак дисциплінарного проступку передбаченого ч. 2 ст. 34 Закону України «Про адвокатуру та адвокатську діяльність» .</w:t>
      </w:r>
    </w:p>
    <w:p w14:paraId="11223C7B" w14:textId="2ECDFB7B" w:rsidR="00277844" w:rsidRPr="00CC03B9" w:rsidRDefault="00277844" w:rsidP="000B773D">
      <w:pPr>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sidRPr="00CC03B9">
        <w:rPr>
          <w:rFonts w:ascii="Times New Roman" w:hAnsi="Times New Roman" w:cs="Times New Roman"/>
          <w:sz w:val="24"/>
          <w:szCs w:val="24"/>
        </w:rPr>
        <w:t>–</w:t>
      </w:r>
    </w:p>
    <w:p w14:paraId="7C37A75E" w14:textId="77777777" w:rsidR="00371B75" w:rsidRPr="00CC03B9"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Pr="00CC03B9"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CC03B9">
        <w:rPr>
          <w:rFonts w:ascii="Times New Roman" w:eastAsia="Calibri" w:hAnsi="Times New Roman" w:cs="Times New Roman"/>
          <w:b/>
          <w:kern w:val="0"/>
          <w:sz w:val="24"/>
          <w:szCs w:val="24"/>
          <w:lang w:eastAsia="ru-RU"/>
          <w14:ligatures w14:val="none"/>
        </w:rPr>
        <w:lastRenderedPageBreak/>
        <w:t>В И Р І Ш И Л А :</w:t>
      </w:r>
    </w:p>
    <w:p w14:paraId="2E4BC2FA" w14:textId="77777777" w:rsidR="00371B75" w:rsidRPr="00CC03B9"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3577ADE9" w:rsidR="00BC1015" w:rsidRPr="00CC03B9"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CC03B9">
        <w:rPr>
          <w:rFonts w:ascii="Times New Roman" w:hAnsi="Times New Roman" w:cs="Times New Roman"/>
          <w:sz w:val="24"/>
          <w:szCs w:val="24"/>
        </w:rPr>
        <w:t>Відмовити в порушенні д</w:t>
      </w:r>
      <w:r w:rsidR="00BC1015" w:rsidRPr="00CC03B9">
        <w:rPr>
          <w:rFonts w:ascii="Times New Roman" w:hAnsi="Times New Roman" w:cs="Times New Roman"/>
          <w:sz w:val="24"/>
          <w:szCs w:val="24"/>
        </w:rPr>
        <w:t>исциплінарн</w:t>
      </w:r>
      <w:r w:rsidRPr="00CC03B9">
        <w:rPr>
          <w:rFonts w:ascii="Times New Roman" w:hAnsi="Times New Roman" w:cs="Times New Roman"/>
          <w:sz w:val="24"/>
          <w:szCs w:val="24"/>
        </w:rPr>
        <w:t>ої</w:t>
      </w:r>
      <w:r w:rsidR="00BC1015" w:rsidRPr="00CC03B9">
        <w:rPr>
          <w:rFonts w:ascii="Times New Roman" w:hAnsi="Times New Roman" w:cs="Times New Roman"/>
          <w:sz w:val="24"/>
          <w:szCs w:val="24"/>
        </w:rPr>
        <w:t xml:space="preserve"> справ</w:t>
      </w:r>
      <w:r w:rsidRPr="00CC03B9">
        <w:rPr>
          <w:rFonts w:ascii="Times New Roman" w:hAnsi="Times New Roman" w:cs="Times New Roman"/>
          <w:sz w:val="24"/>
          <w:szCs w:val="24"/>
        </w:rPr>
        <w:t>и</w:t>
      </w:r>
      <w:r w:rsidR="00BC1015" w:rsidRPr="00CC03B9">
        <w:rPr>
          <w:rFonts w:ascii="Times New Roman" w:hAnsi="Times New Roman" w:cs="Times New Roman"/>
          <w:sz w:val="24"/>
          <w:szCs w:val="24"/>
        </w:rPr>
        <w:t xml:space="preserve"> стосовно</w:t>
      </w:r>
      <w:r w:rsidR="00BC1015" w:rsidRPr="00CC03B9">
        <w:rPr>
          <w:rFonts w:ascii="Times New Roman" w:eastAsia="Calibri" w:hAnsi="Times New Roman" w:cs="Times New Roman"/>
          <w:sz w:val="24"/>
          <w:szCs w:val="24"/>
        </w:rPr>
        <w:t xml:space="preserve"> адвоката </w:t>
      </w:r>
      <w:r w:rsidR="007859E2" w:rsidRPr="00CC03B9">
        <w:rPr>
          <w:rFonts w:ascii="Times New Roman" w:hAnsi="Times New Roman" w:cs="Times New Roman"/>
          <w:sz w:val="24"/>
          <w:szCs w:val="24"/>
        </w:rPr>
        <w:t xml:space="preserve">Шашкової Євгенії Андріївни (свідоцтво про право на заняття адвокатською діяльністю №1477, видане </w:t>
      </w:r>
      <w:r w:rsidR="007859E2" w:rsidRPr="00CC03B9">
        <w:rPr>
          <w:rFonts w:ascii="Times New Roman" w:hAnsi="Times New Roman" w:cs="Times New Roman"/>
          <w:sz w:val="24"/>
          <w:szCs w:val="24"/>
          <w:shd w:val="clear" w:color="auto" w:fill="FFFFFF"/>
        </w:rPr>
        <w:t xml:space="preserve">Радою адвокатів Полтавської області 27.02.2019 </w:t>
      </w:r>
      <w:r w:rsidR="007859E2" w:rsidRPr="00CC03B9">
        <w:rPr>
          <w:rFonts w:ascii="Times New Roman" w:hAnsi="Times New Roman" w:cs="Times New Roman"/>
          <w:sz w:val="24"/>
          <w:szCs w:val="24"/>
        </w:rPr>
        <w:t>року)</w:t>
      </w:r>
      <w:r w:rsidR="00BC1015" w:rsidRPr="00CC03B9">
        <w:rPr>
          <w:rFonts w:ascii="Times New Roman" w:eastAsia="Calibri" w:hAnsi="Times New Roman" w:cs="Times New Roman"/>
          <w:sz w:val="24"/>
          <w:szCs w:val="24"/>
        </w:rPr>
        <w:t>.</w:t>
      </w:r>
      <w:r w:rsidR="00B9469F" w:rsidRPr="00CC03B9">
        <w:rPr>
          <w:rFonts w:eastAsia="Calibri"/>
          <w:b/>
          <w:noProof/>
        </w:rPr>
        <w:t xml:space="preserve"> </w:t>
      </w:r>
    </w:p>
    <w:p w14:paraId="5651D54B" w14:textId="1E5CC547" w:rsidR="00BC1015" w:rsidRPr="00CC03B9"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CC03B9">
        <w:rPr>
          <w:rFonts w:ascii="Times New Roman" w:hAnsi="Times New Roman" w:cs="Times New Roman"/>
          <w:sz w:val="24"/>
          <w:szCs w:val="24"/>
        </w:rPr>
        <w:t xml:space="preserve">Копію рішення надіслати адвокату </w:t>
      </w:r>
      <w:r w:rsidR="000476AA" w:rsidRPr="00CC03B9">
        <w:rPr>
          <w:rFonts w:ascii="Times New Roman" w:hAnsi="Times New Roman" w:cs="Times New Roman"/>
          <w:sz w:val="24"/>
          <w:szCs w:val="24"/>
        </w:rPr>
        <w:t>Шашковій Є.А.</w:t>
      </w:r>
      <w:r w:rsidRPr="00CC03B9">
        <w:rPr>
          <w:rFonts w:ascii="Times New Roman" w:hAnsi="Times New Roman" w:cs="Times New Roman"/>
          <w:sz w:val="24"/>
          <w:szCs w:val="24"/>
        </w:rPr>
        <w:t xml:space="preserve"> </w:t>
      </w:r>
      <w:r w:rsidRPr="00CC03B9">
        <w:rPr>
          <w:rFonts w:ascii="Times New Roman" w:hAnsi="Times New Roman" w:cs="Times New Roman"/>
          <w:spacing w:val="7"/>
          <w:sz w:val="24"/>
          <w:szCs w:val="24"/>
        </w:rPr>
        <w:t>та ініціатору звернення на адресу, визначену у зверненні.</w:t>
      </w:r>
    </w:p>
    <w:p w14:paraId="1C707278" w14:textId="01A0D1AB" w:rsidR="00BC1015" w:rsidRPr="00CC03B9"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CC03B9">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E11B7D3" w:rsidR="00BC1015" w:rsidRPr="00CC03B9" w:rsidRDefault="00BC1015" w:rsidP="00F84846">
      <w:pPr>
        <w:tabs>
          <w:tab w:val="num" w:pos="0"/>
          <w:tab w:val="num" w:pos="709"/>
        </w:tabs>
        <w:ind w:firstLine="709"/>
        <w:jc w:val="both"/>
        <w:rPr>
          <w:rFonts w:ascii="Times New Roman" w:hAnsi="Times New Roman" w:cs="Times New Roman"/>
          <w:sz w:val="24"/>
          <w:szCs w:val="24"/>
        </w:rPr>
      </w:pPr>
    </w:p>
    <w:p w14:paraId="6A940E58" w14:textId="7728C2C6" w:rsidR="00BC1015" w:rsidRPr="00CC03B9" w:rsidRDefault="00BC1015" w:rsidP="00F84846">
      <w:pPr>
        <w:tabs>
          <w:tab w:val="num" w:pos="709"/>
        </w:tabs>
        <w:spacing w:after="0"/>
        <w:ind w:firstLine="709"/>
        <w:rPr>
          <w:rFonts w:ascii="Times New Roman" w:eastAsia="Calibri" w:hAnsi="Times New Roman" w:cs="Times New Roman"/>
          <w:b/>
          <w:sz w:val="24"/>
          <w:szCs w:val="24"/>
        </w:rPr>
      </w:pPr>
      <w:r w:rsidRPr="00CC03B9">
        <w:rPr>
          <w:rFonts w:ascii="Times New Roman" w:eastAsia="Calibri" w:hAnsi="Times New Roman" w:cs="Times New Roman"/>
          <w:b/>
          <w:sz w:val="24"/>
          <w:szCs w:val="24"/>
        </w:rPr>
        <w:tab/>
      </w:r>
      <w:r w:rsidRPr="00CC03B9">
        <w:rPr>
          <w:rFonts w:ascii="Times New Roman" w:eastAsia="Calibri" w:hAnsi="Times New Roman" w:cs="Times New Roman"/>
          <w:b/>
          <w:sz w:val="24"/>
          <w:szCs w:val="24"/>
        </w:rPr>
        <w:tab/>
      </w:r>
    </w:p>
    <w:p w14:paraId="4CF744D2" w14:textId="49EDF28E" w:rsidR="00BC1015" w:rsidRPr="00CC03B9" w:rsidRDefault="00BC1015" w:rsidP="00F84846">
      <w:pPr>
        <w:tabs>
          <w:tab w:val="num" w:pos="709"/>
        </w:tabs>
        <w:spacing w:after="0"/>
        <w:ind w:firstLine="709"/>
        <w:rPr>
          <w:rFonts w:ascii="Times New Roman" w:eastAsia="Calibri" w:hAnsi="Times New Roman" w:cs="Times New Roman"/>
          <w:b/>
          <w:sz w:val="24"/>
          <w:szCs w:val="24"/>
        </w:rPr>
      </w:pPr>
      <w:r w:rsidRPr="00CC03B9">
        <w:rPr>
          <w:rFonts w:ascii="Times New Roman" w:eastAsia="Calibri" w:hAnsi="Times New Roman" w:cs="Times New Roman"/>
          <w:b/>
          <w:sz w:val="24"/>
          <w:szCs w:val="24"/>
        </w:rPr>
        <w:t>Голова дисциплінарної палати</w:t>
      </w:r>
      <w:r w:rsidRPr="00CC03B9">
        <w:rPr>
          <w:rFonts w:ascii="Times New Roman" w:eastAsia="Calibri" w:hAnsi="Times New Roman" w:cs="Times New Roman"/>
          <w:b/>
          <w:sz w:val="24"/>
          <w:szCs w:val="24"/>
        </w:rPr>
        <w:tab/>
      </w:r>
      <w:r w:rsidRPr="00CC03B9">
        <w:rPr>
          <w:rFonts w:ascii="Times New Roman" w:eastAsia="Calibri" w:hAnsi="Times New Roman" w:cs="Times New Roman"/>
          <w:b/>
          <w:sz w:val="24"/>
          <w:szCs w:val="24"/>
        </w:rPr>
        <w:tab/>
      </w:r>
      <w:r w:rsidRPr="00CC03B9">
        <w:rPr>
          <w:rFonts w:ascii="Times New Roman" w:eastAsia="Calibri" w:hAnsi="Times New Roman" w:cs="Times New Roman"/>
          <w:b/>
          <w:sz w:val="24"/>
          <w:szCs w:val="24"/>
        </w:rPr>
        <w:tab/>
      </w:r>
      <w:r w:rsidRPr="00CC03B9">
        <w:rPr>
          <w:rFonts w:ascii="Times New Roman" w:eastAsia="Calibri" w:hAnsi="Times New Roman" w:cs="Times New Roman"/>
          <w:b/>
          <w:sz w:val="24"/>
          <w:szCs w:val="24"/>
        </w:rPr>
        <w:tab/>
      </w:r>
      <w:r w:rsidR="00B03871" w:rsidRPr="00CC03B9">
        <w:rPr>
          <w:rFonts w:ascii="Times New Roman" w:eastAsia="Calibri" w:hAnsi="Times New Roman" w:cs="Times New Roman"/>
          <w:b/>
          <w:sz w:val="24"/>
          <w:szCs w:val="24"/>
        </w:rPr>
        <w:tab/>
      </w:r>
      <w:r w:rsidRPr="00CC03B9">
        <w:rPr>
          <w:rFonts w:ascii="Times New Roman" w:eastAsia="Calibri" w:hAnsi="Times New Roman" w:cs="Times New Roman"/>
          <w:b/>
          <w:sz w:val="24"/>
          <w:szCs w:val="24"/>
        </w:rPr>
        <w:t>Ігор ГОНЖАК</w:t>
      </w:r>
    </w:p>
    <w:p w14:paraId="451819FC" w14:textId="37ECD8D8" w:rsidR="00BC1015" w:rsidRPr="00CC03B9"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CC03B9" w:rsidRDefault="00DC5C16" w:rsidP="00F84846">
      <w:pPr>
        <w:tabs>
          <w:tab w:val="num" w:pos="709"/>
        </w:tabs>
        <w:spacing w:after="0"/>
        <w:ind w:firstLine="709"/>
        <w:rPr>
          <w:rFonts w:ascii="Times New Roman" w:eastAsia="Calibri" w:hAnsi="Times New Roman" w:cs="Times New Roman"/>
          <w:b/>
          <w:sz w:val="24"/>
          <w:szCs w:val="24"/>
        </w:rPr>
      </w:pPr>
    </w:p>
    <w:p w14:paraId="48A9AF63" w14:textId="02C01AAD" w:rsidR="00BC1015" w:rsidRPr="00CC03B9" w:rsidRDefault="00BC1015" w:rsidP="00F84846">
      <w:pPr>
        <w:tabs>
          <w:tab w:val="num" w:pos="709"/>
        </w:tabs>
        <w:ind w:firstLine="709"/>
        <w:rPr>
          <w:rFonts w:ascii="Times New Roman" w:hAnsi="Times New Roman" w:cs="Times New Roman"/>
        </w:rPr>
      </w:pPr>
      <w:r w:rsidRPr="00CC03B9">
        <w:rPr>
          <w:rFonts w:ascii="Times New Roman" w:eastAsia="Calibri" w:hAnsi="Times New Roman" w:cs="Times New Roman"/>
          <w:b/>
          <w:sz w:val="24"/>
          <w:szCs w:val="24"/>
        </w:rPr>
        <w:t xml:space="preserve">Секретар дисциплінарної палати </w:t>
      </w:r>
      <w:r w:rsidRPr="00CC03B9">
        <w:rPr>
          <w:rFonts w:ascii="Times New Roman" w:eastAsia="Calibri" w:hAnsi="Times New Roman" w:cs="Times New Roman"/>
          <w:b/>
          <w:sz w:val="24"/>
          <w:szCs w:val="24"/>
        </w:rPr>
        <w:tab/>
        <w:t xml:space="preserve">        </w:t>
      </w:r>
      <w:r w:rsidR="00E726FA" w:rsidRPr="00CC03B9">
        <w:rPr>
          <w:rFonts w:ascii="Times New Roman" w:eastAsia="Calibri" w:hAnsi="Times New Roman" w:cs="Times New Roman"/>
          <w:b/>
          <w:sz w:val="24"/>
          <w:szCs w:val="24"/>
        </w:rPr>
        <w:tab/>
      </w:r>
      <w:r w:rsidR="002B1174" w:rsidRPr="00CC03B9">
        <w:rPr>
          <w:rFonts w:ascii="Times New Roman" w:eastAsia="Calibri" w:hAnsi="Times New Roman" w:cs="Times New Roman"/>
          <w:b/>
          <w:sz w:val="24"/>
          <w:szCs w:val="24"/>
        </w:rPr>
        <w:tab/>
      </w:r>
      <w:r w:rsidR="003932D5" w:rsidRPr="00CC03B9">
        <w:rPr>
          <w:rFonts w:ascii="Times New Roman" w:eastAsia="Calibri" w:hAnsi="Times New Roman" w:cs="Times New Roman"/>
          <w:b/>
          <w:sz w:val="24"/>
          <w:szCs w:val="24"/>
        </w:rPr>
        <w:t>Анатолій КАРНАРУК</w:t>
      </w:r>
    </w:p>
    <w:p w14:paraId="7EE0FE0D" w14:textId="36923A14" w:rsidR="001C3BFB" w:rsidRPr="00CC03B9" w:rsidRDefault="001C3BFB" w:rsidP="00F84846">
      <w:pPr>
        <w:ind w:firstLine="709"/>
        <w:jc w:val="both"/>
        <w:rPr>
          <w:rFonts w:ascii="Times New Roman" w:hAnsi="Times New Roman" w:cs="Times New Roman"/>
          <w:sz w:val="24"/>
          <w:szCs w:val="24"/>
        </w:rPr>
      </w:pPr>
    </w:p>
    <w:sectPr w:rsidR="001C3BFB" w:rsidRPr="00CC03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07C20"/>
    <w:rsid w:val="000128F2"/>
    <w:rsid w:val="00016A83"/>
    <w:rsid w:val="00024025"/>
    <w:rsid w:val="00037D0C"/>
    <w:rsid w:val="000476AA"/>
    <w:rsid w:val="0006030B"/>
    <w:rsid w:val="0006076A"/>
    <w:rsid w:val="00063D85"/>
    <w:rsid w:val="00081447"/>
    <w:rsid w:val="000867D0"/>
    <w:rsid w:val="00087E91"/>
    <w:rsid w:val="000958E1"/>
    <w:rsid w:val="000A3F72"/>
    <w:rsid w:val="000B1997"/>
    <w:rsid w:val="000B1BA3"/>
    <w:rsid w:val="000B773D"/>
    <w:rsid w:val="000B7800"/>
    <w:rsid w:val="000C0CCD"/>
    <w:rsid w:val="000C28A1"/>
    <w:rsid w:val="000D4306"/>
    <w:rsid w:val="000E1C31"/>
    <w:rsid w:val="000F23F2"/>
    <w:rsid w:val="000F654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1174"/>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81A24"/>
    <w:rsid w:val="00391BC7"/>
    <w:rsid w:val="0039232C"/>
    <w:rsid w:val="003932D5"/>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48AC"/>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5E13A9"/>
    <w:rsid w:val="006063DB"/>
    <w:rsid w:val="00627E2A"/>
    <w:rsid w:val="006334C4"/>
    <w:rsid w:val="00636840"/>
    <w:rsid w:val="00636986"/>
    <w:rsid w:val="00637ADD"/>
    <w:rsid w:val="00655923"/>
    <w:rsid w:val="00660830"/>
    <w:rsid w:val="00676114"/>
    <w:rsid w:val="00682B78"/>
    <w:rsid w:val="00686896"/>
    <w:rsid w:val="00692941"/>
    <w:rsid w:val="00693D35"/>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59E2"/>
    <w:rsid w:val="007A55FB"/>
    <w:rsid w:val="007A7BAF"/>
    <w:rsid w:val="007B55AC"/>
    <w:rsid w:val="007C0A93"/>
    <w:rsid w:val="007C445F"/>
    <w:rsid w:val="007C7A50"/>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C38D1"/>
    <w:rsid w:val="008D3CA6"/>
    <w:rsid w:val="008D51E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1DC2"/>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48D0"/>
    <w:rsid w:val="00B467E3"/>
    <w:rsid w:val="00B576EB"/>
    <w:rsid w:val="00B6248F"/>
    <w:rsid w:val="00B6363D"/>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47793"/>
    <w:rsid w:val="00C52A87"/>
    <w:rsid w:val="00C576AB"/>
    <w:rsid w:val="00C603DB"/>
    <w:rsid w:val="00C773E4"/>
    <w:rsid w:val="00C917CB"/>
    <w:rsid w:val="00C9734A"/>
    <w:rsid w:val="00CA737C"/>
    <w:rsid w:val="00CB312B"/>
    <w:rsid w:val="00CC03B9"/>
    <w:rsid w:val="00CC7214"/>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34BDE"/>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919</TotalTime>
  <Pages>4</Pages>
  <Words>1776</Words>
  <Characters>10128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62</cp:revision>
  <cp:lastPrinted>2026-08-19T07:01:00Z</cp:lastPrinted>
  <dcterms:created xsi:type="dcterms:W3CDTF">2026-03-13T07:10:00Z</dcterms:created>
  <dcterms:modified xsi:type="dcterms:W3CDTF">2026-08-26T06:18:00Z</dcterms:modified>
</cp:coreProperties>
</file>