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38C905" w14:textId="77777777" w:rsidR="008147B0" w:rsidRPr="009F1460" w:rsidRDefault="008147B0" w:rsidP="008147B0">
      <w:pPr>
        <w:ind w:right="-5"/>
        <w:jc w:val="center"/>
        <w:rPr>
          <w:sz w:val="24"/>
          <w:szCs w:val="24"/>
          <w:lang w:val="uk-UA"/>
        </w:rPr>
      </w:pPr>
      <w:r w:rsidRPr="009F1460">
        <w:rPr>
          <w:noProof/>
          <w:sz w:val="24"/>
          <w:szCs w:val="24"/>
          <w:lang w:val="uk-UA"/>
        </w:rPr>
        <w:drawing>
          <wp:inline distT="0" distB="0" distL="0" distR="0" wp14:anchorId="0DCDB557" wp14:editId="27B27E1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684C206" w14:textId="77777777" w:rsidR="008147B0" w:rsidRPr="009F1460" w:rsidRDefault="008147B0" w:rsidP="008147B0">
      <w:pPr>
        <w:ind w:left="-180" w:firstLine="180"/>
        <w:jc w:val="center"/>
        <w:rPr>
          <w:sz w:val="24"/>
          <w:szCs w:val="24"/>
          <w:lang w:val="uk-UA"/>
        </w:rPr>
      </w:pPr>
      <w:r w:rsidRPr="009F1460">
        <w:rPr>
          <w:sz w:val="24"/>
          <w:szCs w:val="24"/>
          <w:lang w:val="uk-UA"/>
        </w:rPr>
        <w:t>НАЦІОНАЛЬНА АСОЦІАЦІЯ АДВОКАТІВ УКРАЇНИ</w:t>
      </w:r>
    </w:p>
    <w:p w14:paraId="1E143347" w14:textId="77777777" w:rsidR="008147B0" w:rsidRPr="009F1460" w:rsidRDefault="008147B0" w:rsidP="008147B0">
      <w:pPr>
        <w:ind w:left="-180" w:firstLine="180"/>
        <w:jc w:val="center"/>
        <w:rPr>
          <w:b/>
          <w:sz w:val="24"/>
          <w:szCs w:val="24"/>
          <w:lang w:val="uk-UA"/>
        </w:rPr>
      </w:pPr>
      <w:r w:rsidRPr="009F1460">
        <w:rPr>
          <w:b/>
          <w:sz w:val="24"/>
          <w:szCs w:val="24"/>
          <w:lang w:val="uk-UA"/>
        </w:rPr>
        <w:t>КВАЛІФІКАЦІЙНО – ДИСЦИПЛІНАРНА КОМІСІЯ</w:t>
      </w:r>
    </w:p>
    <w:p w14:paraId="07FFEF22" w14:textId="77777777" w:rsidR="008147B0" w:rsidRPr="009F1460" w:rsidRDefault="008147B0" w:rsidP="008147B0">
      <w:pPr>
        <w:ind w:left="-180" w:firstLine="180"/>
        <w:jc w:val="center"/>
        <w:rPr>
          <w:b/>
          <w:sz w:val="24"/>
          <w:szCs w:val="24"/>
          <w:lang w:val="uk-UA"/>
        </w:rPr>
      </w:pPr>
      <w:r w:rsidRPr="009F1460">
        <w:rPr>
          <w:b/>
          <w:sz w:val="24"/>
          <w:szCs w:val="24"/>
          <w:lang w:val="uk-UA"/>
        </w:rPr>
        <w:t>АДВОКАТУРИ ПОЛТАВСЬКОЇ ОБЛАСТІ</w:t>
      </w:r>
    </w:p>
    <w:p w14:paraId="008591A5" w14:textId="4E7B9F6B" w:rsidR="008147B0" w:rsidRPr="009F1460" w:rsidRDefault="008147B0" w:rsidP="008147B0">
      <w:pPr>
        <w:tabs>
          <w:tab w:val="left" w:pos="1110"/>
        </w:tabs>
        <w:ind w:left="-180" w:firstLine="180"/>
        <w:jc w:val="center"/>
        <w:rPr>
          <w:b/>
          <w:sz w:val="24"/>
          <w:szCs w:val="24"/>
          <w:lang w:val="uk-UA"/>
        </w:rPr>
      </w:pPr>
      <w:r w:rsidRPr="009F1460">
        <w:rPr>
          <w:b/>
          <w:sz w:val="24"/>
          <w:szCs w:val="24"/>
          <w:lang w:val="uk-UA"/>
        </w:rPr>
        <w:t>________________________________________________________________________________</w:t>
      </w:r>
    </w:p>
    <w:p w14:paraId="1F311373" w14:textId="77777777" w:rsidR="008147B0" w:rsidRPr="009F1460" w:rsidRDefault="008147B0" w:rsidP="008147B0">
      <w:pPr>
        <w:rPr>
          <w:sz w:val="24"/>
          <w:szCs w:val="24"/>
          <w:lang w:val="uk-UA"/>
        </w:rPr>
      </w:pPr>
    </w:p>
    <w:p w14:paraId="38C3F892" w14:textId="627278B8" w:rsidR="008147B0" w:rsidRPr="009F1460" w:rsidRDefault="008147B0" w:rsidP="008147B0">
      <w:pPr>
        <w:ind w:firstLine="708"/>
        <w:rPr>
          <w:sz w:val="24"/>
          <w:szCs w:val="24"/>
          <w:lang w:val="uk-UA"/>
        </w:rPr>
      </w:pPr>
      <w:r w:rsidRPr="009F1460">
        <w:rPr>
          <w:sz w:val="24"/>
          <w:szCs w:val="24"/>
          <w:lang w:val="uk-UA"/>
        </w:rPr>
        <w:t xml:space="preserve">11 липня  2025 року </w:t>
      </w:r>
      <w:r w:rsidRPr="009F1460">
        <w:rPr>
          <w:sz w:val="24"/>
          <w:szCs w:val="24"/>
          <w:lang w:val="uk-UA"/>
        </w:rPr>
        <w:tab/>
      </w:r>
      <w:r w:rsidRPr="009F1460">
        <w:rPr>
          <w:sz w:val="24"/>
          <w:szCs w:val="24"/>
          <w:lang w:val="uk-UA"/>
        </w:rPr>
        <w:tab/>
      </w:r>
      <w:r w:rsidRPr="009F1460">
        <w:rPr>
          <w:sz w:val="24"/>
          <w:szCs w:val="24"/>
          <w:lang w:val="uk-UA"/>
        </w:rPr>
        <w:tab/>
      </w:r>
      <w:r w:rsidRPr="009F1460">
        <w:rPr>
          <w:sz w:val="24"/>
          <w:szCs w:val="24"/>
          <w:lang w:val="uk-UA"/>
        </w:rPr>
        <w:tab/>
      </w:r>
      <w:r w:rsidRPr="009F1460">
        <w:rPr>
          <w:sz w:val="24"/>
          <w:szCs w:val="24"/>
          <w:lang w:val="uk-UA"/>
        </w:rPr>
        <w:tab/>
      </w:r>
      <w:r w:rsidRPr="009F1460">
        <w:rPr>
          <w:sz w:val="24"/>
          <w:szCs w:val="24"/>
          <w:lang w:val="uk-UA"/>
        </w:rPr>
        <w:tab/>
      </w:r>
      <w:r w:rsidR="008F7246">
        <w:rPr>
          <w:sz w:val="24"/>
          <w:szCs w:val="24"/>
          <w:lang w:val="uk-UA"/>
        </w:rPr>
        <w:tab/>
      </w:r>
      <w:r w:rsidR="008F7246">
        <w:rPr>
          <w:sz w:val="24"/>
          <w:szCs w:val="24"/>
          <w:lang w:val="uk-UA"/>
        </w:rPr>
        <w:tab/>
      </w:r>
      <w:r w:rsidRPr="009F1460">
        <w:rPr>
          <w:sz w:val="24"/>
          <w:szCs w:val="24"/>
          <w:lang w:val="uk-UA"/>
        </w:rPr>
        <w:t>місто Полтава</w:t>
      </w:r>
    </w:p>
    <w:p w14:paraId="5123DD8E" w14:textId="77777777" w:rsidR="008147B0" w:rsidRPr="009F1460" w:rsidRDefault="008147B0" w:rsidP="008147B0">
      <w:pPr>
        <w:jc w:val="center"/>
        <w:rPr>
          <w:b/>
          <w:bCs/>
          <w:sz w:val="24"/>
          <w:szCs w:val="24"/>
          <w:lang w:val="uk-UA"/>
        </w:rPr>
      </w:pPr>
      <w:r w:rsidRPr="009F1460">
        <w:rPr>
          <w:b/>
          <w:bCs/>
          <w:sz w:val="24"/>
          <w:szCs w:val="24"/>
          <w:lang w:val="uk-UA"/>
        </w:rPr>
        <w:t xml:space="preserve">Р І Ш Е Н </w:t>
      </w:r>
      <w:proofErr w:type="spellStart"/>
      <w:r w:rsidRPr="009F1460">
        <w:rPr>
          <w:b/>
          <w:bCs/>
          <w:sz w:val="24"/>
          <w:szCs w:val="24"/>
          <w:lang w:val="uk-UA"/>
        </w:rPr>
        <w:t>Н</w:t>
      </w:r>
      <w:proofErr w:type="spellEnd"/>
      <w:r w:rsidRPr="009F1460">
        <w:rPr>
          <w:b/>
          <w:bCs/>
          <w:sz w:val="24"/>
          <w:szCs w:val="24"/>
          <w:lang w:val="uk-UA"/>
        </w:rPr>
        <w:t xml:space="preserve"> Я</w:t>
      </w:r>
    </w:p>
    <w:p w14:paraId="67F770F1" w14:textId="77777777" w:rsidR="008147B0" w:rsidRPr="009F1460" w:rsidRDefault="008147B0" w:rsidP="008147B0">
      <w:pPr>
        <w:widowControl/>
        <w:autoSpaceDE/>
        <w:autoSpaceDN/>
        <w:adjustRightInd/>
        <w:spacing w:after="200"/>
        <w:jc w:val="center"/>
        <w:rPr>
          <w:rFonts w:eastAsia="Times New Roman"/>
          <w:b/>
          <w:sz w:val="24"/>
          <w:szCs w:val="24"/>
          <w:lang w:val="uk-UA"/>
        </w:rPr>
      </w:pPr>
      <w:r w:rsidRPr="009F1460">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AB4BE05" w14:textId="514F5267" w:rsidR="008147B0" w:rsidRPr="009F1460" w:rsidRDefault="008147B0" w:rsidP="008F7246">
      <w:pPr>
        <w:ind w:firstLine="708"/>
        <w:jc w:val="both"/>
        <w:rPr>
          <w:rFonts w:eastAsia="Times New Roman"/>
          <w:sz w:val="24"/>
          <w:szCs w:val="24"/>
          <w:lang w:val="uk-UA"/>
        </w:rPr>
      </w:pPr>
      <w:r w:rsidRPr="009F1460">
        <w:rPr>
          <w:sz w:val="24"/>
          <w:szCs w:val="24"/>
          <w:lang w:val="uk-UA"/>
        </w:rPr>
        <w:t>Кваліфікаційно-дисциплінарна комісія адвокатури Полтавської області у складі</w:t>
      </w:r>
      <w:r w:rsidRPr="009F1460">
        <w:rPr>
          <w:rFonts w:eastAsia="Times New Roman"/>
          <w:sz w:val="24"/>
          <w:szCs w:val="24"/>
          <w:lang w:val="uk-UA"/>
        </w:rPr>
        <w:t xml:space="preserve">  в.о. Голови комісії</w:t>
      </w:r>
      <w:r w:rsidR="008F7246" w:rsidRPr="008F7246">
        <w:rPr>
          <w:rFonts w:eastAsia="Times New Roman"/>
          <w:sz w:val="24"/>
          <w:szCs w:val="24"/>
          <w:lang w:val="uk-UA"/>
        </w:rPr>
        <w:t xml:space="preserve"> </w:t>
      </w:r>
      <w:r w:rsidRPr="009F1460">
        <w:rPr>
          <w:rFonts w:eastAsia="Times New Roman"/>
          <w:sz w:val="24"/>
          <w:szCs w:val="24"/>
          <w:lang w:val="uk-UA"/>
        </w:rPr>
        <w:t xml:space="preserve">(голови дисциплінарної палати) – </w:t>
      </w:r>
      <w:proofErr w:type="spellStart"/>
      <w:r w:rsidRPr="009F1460">
        <w:rPr>
          <w:rFonts w:eastAsia="Times New Roman"/>
          <w:sz w:val="24"/>
          <w:szCs w:val="24"/>
          <w:lang w:val="uk-UA"/>
        </w:rPr>
        <w:t>Гонжака</w:t>
      </w:r>
      <w:proofErr w:type="spellEnd"/>
      <w:r w:rsidRPr="009F1460">
        <w:rPr>
          <w:rFonts w:eastAsia="Times New Roman"/>
          <w:sz w:val="24"/>
          <w:szCs w:val="24"/>
          <w:lang w:val="uk-UA"/>
        </w:rPr>
        <w:t xml:space="preserve"> І.В., дисциплінарної палати:  секретаря  – </w:t>
      </w:r>
      <w:proofErr w:type="spellStart"/>
      <w:r w:rsidRPr="009F1460">
        <w:rPr>
          <w:rFonts w:eastAsia="Times New Roman"/>
          <w:sz w:val="24"/>
          <w:szCs w:val="24"/>
          <w:lang w:val="uk-UA"/>
        </w:rPr>
        <w:t>Рохманова</w:t>
      </w:r>
      <w:proofErr w:type="spellEnd"/>
      <w:r w:rsidRPr="009F1460">
        <w:rPr>
          <w:rFonts w:eastAsia="Times New Roman"/>
          <w:sz w:val="24"/>
          <w:szCs w:val="24"/>
          <w:lang w:val="uk-UA"/>
        </w:rPr>
        <w:t xml:space="preserve"> В.І. членів палати:  </w:t>
      </w:r>
      <w:proofErr w:type="spellStart"/>
      <w:r w:rsidRPr="009F1460">
        <w:rPr>
          <w:rFonts w:eastAsia="Times New Roman"/>
          <w:sz w:val="24"/>
          <w:szCs w:val="24"/>
          <w:lang w:val="uk-UA"/>
        </w:rPr>
        <w:t>Карнарука</w:t>
      </w:r>
      <w:proofErr w:type="spellEnd"/>
      <w:r w:rsidRPr="009F1460">
        <w:rPr>
          <w:rFonts w:eastAsia="Times New Roman"/>
          <w:sz w:val="24"/>
          <w:szCs w:val="24"/>
          <w:lang w:val="uk-UA"/>
        </w:rPr>
        <w:t xml:space="preserve"> А.В., Клименка О.Ю.- </w:t>
      </w:r>
    </w:p>
    <w:p w14:paraId="1BEDB95F" w14:textId="159C53F6" w:rsidR="008147B0" w:rsidRDefault="008147B0" w:rsidP="008F7246">
      <w:pPr>
        <w:ind w:firstLine="708"/>
        <w:jc w:val="both"/>
        <w:rPr>
          <w:iCs/>
          <w:sz w:val="24"/>
          <w:szCs w:val="24"/>
          <w:lang w:val="uk-UA"/>
        </w:rPr>
      </w:pPr>
      <w:r w:rsidRPr="009F1460">
        <w:rPr>
          <w:sz w:val="24"/>
          <w:szCs w:val="24"/>
          <w:lang w:val="uk-UA"/>
        </w:rPr>
        <w:t xml:space="preserve">розглянувши дисциплінарну справу порушену за </w:t>
      </w:r>
      <w:bookmarkStart w:id="0" w:name="_Hlk58939803"/>
      <w:bookmarkStart w:id="1" w:name="_Hlk58940081"/>
      <w:r w:rsidRPr="009F1460">
        <w:rPr>
          <w:sz w:val="24"/>
          <w:szCs w:val="24"/>
          <w:lang w:val="uk-UA"/>
        </w:rPr>
        <w:t xml:space="preserve">скаргою </w:t>
      </w:r>
      <w:bookmarkStart w:id="2" w:name="_Hlk122427678"/>
      <w:bookmarkEnd w:id="0"/>
      <w:bookmarkEnd w:id="1"/>
      <w:r w:rsidR="008F7246">
        <w:rPr>
          <w:iCs/>
          <w:sz w:val="24"/>
          <w:szCs w:val="24"/>
          <w:lang w:val="uk-UA"/>
        </w:rPr>
        <w:t>Особи_1</w:t>
      </w:r>
      <w:r w:rsidRPr="009F1460">
        <w:rPr>
          <w:sz w:val="24"/>
          <w:szCs w:val="24"/>
          <w:lang w:val="uk-UA"/>
        </w:rPr>
        <w:t xml:space="preserve"> відносно адвоката</w:t>
      </w:r>
      <w:bookmarkStart w:id="3" w:name="_Hlk106266668"/>
      <w:r w:rsidRPr="009F1460">
        <w:rPr>
          <w:sz w:val="24"/>
          <w:szCs w:val="24"/>
          <w:lang w:val="uk-UA"/>
        </w:rPr>
        <w:t xml:space="preserve"> Мірошниченко Тетяни Василівни  </w:t>
      </w:r>
      <w:bookmarkEnd w:id="3"/>
      <w:r w:rsidRPr="009F1460">
        <w:rPr>
          <w:sz w:val="24"/>
          <w:szCs w:val="24"/>
          <w:lang w:val="uk-UA"/>
        </w:rPr>
        <w:t xml:space="preserve">(свідоцтво про право на заняття адвокатською діяльністю № 599  видане </w:t>
      </w:r>
      <w:r w:rsidR="009F1460">
        <w:rPr>
          <w:sz w:val="24"/>
          <w:szCs w:val="24"/>
          <w:lang w:val="uk-UA"/>
        </w:rPr>
        <w:t xml:space="preserve">Радою адвокатів Полтавської області 03.01.2025 року (дата ухвалення рішення: 19.06.2008 року) </w:t>
      </w:r>
      <w:r w:rsidRPr="009F1460">
        <w:rPr>
          <w:sz w:val="24"/>
          <w:szCs w:val="24"/>
          <w:lang w:val="uk-UA"/>
        </w:rPr>
        <w:t xml:space="preserve">та адвоката </w:t>
      </w:r>
      <w:proofErr w:type="spellStart"/>
      <w:r w:rsidRPr="009F1460">
        <w:rPr>
          <w:sz w:val="24"/>
          <w:szCs w:val="24"/>
          <w:lang w:val="uk-UA"/>
        </w:rPr>
        <w:t>Сідько</w:t>
      </w:r>
      <w:proofErr w:type="spellEnd"/>
      <w:r w:rsidRPr="009F1460">
        <w:rPr>
          <w:sz w:val="24"/>
          <w:szCs w:val="24"/>
          <w:lang w:val="uk-UA"/>
        </w:rPr>
        <w:t xml:space="preserve"> Світлани Іванівни</w:t>
      </w:r>
      <w:r w:rsidR="008F7246">
        <w:rPr>
          <w:sz w:val="24"/>
          <w:szCs w:val="24"/>
          <w:lang w:val="uk-UA"/>
        </w:rPr>
        <w:t xml:space="preserve"> </w:t>
      </w:r>
      <w:r w:rsidRPr="009F1460">
        <w:rPr>
          <w:sz w:val="24"/>
          <w:szCs w:val="24"/>
          <w:lang w:val="uk-UA"/>
        </w:rPr>
        <w:t>(свідоцтво про право на заняття адвокатською діяльністю № 1422 видане Радою адвокатів Полтавської області 19.08.2014 року)  у зв’язку з порушенням вимог Закону України «Про адвокатуру та адвокатську діяльність» та Правил адвокатської етики</w:t>
      </w:r>
      <w:bookmarkEnd w:id="2"/>
      <w:r w:rsidR="008F7246">
        <w:rPr>
          <w:sz w:val="24"/>
          <w:szCs w:val="24"/>
          <w:lang w:val="uk-UA"/>
        </w:rPr>
        <w:t xml:space="preserve"> </w:t>
      </w:r>
      <w:r w:rsidR="008F7246">
        <w:rPr>
          <w:iCs/>
          <w:sz w:val="24"/>
          <w:szCs w:val="24"/>
          <w:lang w:val="uk-UA"/>
        </w:rPr>
        <w:t>–</w:t>
      </w:r>
    </w:p>
    <w:p w14:paraId="07A458A8" w14:textId="77777777" w:rsidR="008F7246" w:rsidRPr="008F7246" w:rsidRDefault="008F7246" w:rsidP="008F7246">
      <w:pPr>
        <w:ind w:firstLine="708"/>
        <w:jc w:val="both"/>
        <w:rPr>
          <w:iCs/>
          <w:sz w:val="10"/>
          <w:szCs w:val="10"/>
          <w:lang w:val="uk-UA"/>
        </w:rPr>
      </w:pPr>
    </w:p>
    <w:p w14:paraId="09ED3DCB" w14:textId="294DB49F" w:rsidR="008147B0" w:rsidRDefault="008147B0" w:rsidP="008147B0">
      <w:pPr>
        <w:jc w:val="center"/>
        <w:rPr>
          <w:b/>
          <w:bCs/>
          <w:sz w:val="24"/>
          <w:szCs w:val="24"/>
          <w:lang w:val="uk-UA"/>
        </w:rPr>
      </w:pPr>
      <w:r w:rsidRPr="009F1460">
        <w:rPr>
          <w:b/>
          <w:bCs/>
          <w:sz w:val="24"/>
          <w:szCs w:val="24"/>
          <w:lang w:val="uk-UA"/>
        </w:rPr>
        <w:t>В С Т А Н О В И Л А  :</w:t>
      </w:r>
    </w:p>
    <w:p w14:paraId="251710B4" w14:textId="77777777" w:rsidR="008F7246" w:rsidRPr="008F7246" w:rsidRDefault="008F7246" w:rsidP="008147B0">
      <w:pPr>
        <w:jc w:val="center"/>
        <w:rPr>
          <w:b/>
          <w:bCs/>
          <w:sz w:val="10"/>
          <w:szCs w:val="10"/>
          <w:lang w:val="uk-UA"/>
        </w:rPr>
      </w:pPr>
    </w:p>
    <w:p w14:paraId="4574AF68" w14:textId="1DA30513" w:rsidR="008147B0" w:rsidRPr="009F1460" w:rsidRDefault="008F7246" w:rsidP="008147B0">
      <w:pPr>
        <w:shd w:val="clear" w:color="auto" w:fill="FFFFFF"/>
        <w:tabs>
          <w:tab w:val="left" w:pos="720"/>
        </w:tabs>
        <w:ind w:right="72"/>
        <w:jc w:val="both"/>
        <w:rPr>
          <w:rFonts w:eastAsia="Times New Roman"/>
          <w:sz w:val="24"/>
          <w:szCs w:val="24"/>
          <w:lang w:val="uk-UA"/>
        </w:rPr>
      </w:pPr>
      <w:r>
        <w:rPr>
          <w:sz w:val="24"/>
          <w:szCs w:val="24"/>
          <w:lang w:val="uk-UA"/>
        </w:rPr>
        <w:tab/>
      </w:r>
      <w:r w:rsidR="008147B0" w:rsidRPr="009F1460">
        <w:rPr>
          <w:sz w:val="24"/>
          <w:szCs w:val="24"/>
          <w:lang w:val="uk-UA"/>
        </w:rPr>
        <w:t xml:space="preserve">19 березня 2025 року </w:t>
      </w:r>
      <w:r w:rsidR="008147B0" w:rsidRPr="009F1460">
        <w:rPr>
          <w:rFonts w:eastAsia="Times New Roman"/>
          <w:sz w:val="24"/>
          <w:szCs w:val="24"/>
          <w:lang w:val="uk-UA"/>
        </w:rPr>
        <w:t>до Кваліфікаційно-дисциплінарної комісії адвокатури Полтавської області надійшла скарга</w:t>
      </w:r>
      <w:r w:rsidR="008147B0" w:rsidRPr="009F1460">
        <w:rPr>
          <w:iCs/>
          <w:sz w:val="24"/>
          <w:szCs w:val="24"/>
          <w:lang w:val="uk-UA"/>
        </w:rPr>
        <w:t xml:space="preserve"> </w:t>
      </w:r>
      <w:r>
        <w:rPr>
          <w:iCs/>
          <w:sz w:val="24"/>
          <w:szCs w:val="24"/>
          <w:lang w:val="uk-UA"/>
        </w:rPr>
        <w:t>Особи_1</w:t>
      </w:r>
      <w:r w:rsidR="008147B0" w:rsidRPr="009F1460">
        <w:rPr>
          <w:iCs/>
          <w:sz w:val="24"/>
          <w:szCs w:val="24"/>
          <w:lang w:val="uk-UA"/>
        </w:rPr>
        <w:t xml:space="preserve"> відносно адвоката </w:t>
      </w:r>
      <w:r w:rsidR="008147B0" w:rsidRPr="009F1460">
        <w:rPr>
          <w:sz w:val="24"/>
          <w:szCs w:val="24"/>
          <w:lang w:val="uk-UA"/>
        </w:rPr>
        <w:t xml:space="preserve">Мірошниченко Тетяни Василівни  та адвоката </w:t>
      </w:r>
      <w:proofErr w:type="spellStart"/>
      <w:r w:rsidRPr="009F1460">
        <w:rPr>
          <w:sz w:val="24"/>
          <w:szCs w:val="24"/>
          <w:lang w:val="uk-UA"/>
        </w:rPr>
        <w:t>Сідько</w:t>
      </w:r>
      <w:proofErr w:type="spellEnd"/>
      <w:r w:rsidRPr="009F1460">
        <w:rPr>
          <w:sz w:val="24"/>
          <w:szCs w:val="24"/>
          <w:lang w:val="uk-UA"/>
        </w:rPr>
        <w:t xml:space="preserve"> Світлани Іванівни</w:t>
      </w:r>
      <w:r>
        <w:rPr>
          <w:sz w:val="24"/>
          <w:szCs w:val="24"/>
          <w:lang w:val="uk-UA"/>
        </w:rPr>
        <w:t xml:space="preserve"> </w:t>
      </w:r>
      <w:r w:rsidR="008147B0" w:rsidRPr="009F1460">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287A05D8" w14:textId="50F49689" w:rsidR="008147B0" w:rsidRPr="009F1460" w:rsidRDefault="008F7246" w:rsidP="008147B0">
      <w:pPr>
        <w:shd w:val="clear" w:color="auto" w:fill="FFFFFF"/>
        <w:tabs>
          <w:tab w:val="left" w:pos="720"/>
        </w:tabs>
        <w:ind w:right="72"/>
        <w:jc w:val="both"/>
        <w:rPr>
          <w:rFonts w:eastAsia="Times New Roman"/>
          <w:sz w:val="24"/>
          <w:szCs w:val="24"/>
          <w:lang w:val="uk-UA"/>
        </w:rPr>
      </w:pPr>
      <w:r>
        <w:rPr>
          <w:rFonts w:eastAsia="Times New Roman"/>
          <w:sz w:val="24"/>
          <w:szCs w:val="24"/>
          <w:lang w:val="uk-UA"/>
        </w:rPr>
        <w:tab/>
      </w:r>
      <w:r w:rsidR="008147B0" w:rsidRPr="009F1460">
        <w:rPr>
          <w:rFonts w:eastAsia="Times New Roman"/>
          <w:sz w:val="24"/>
          <w:szCs w:val="24"/>
          <w:lang w:val="uk-UA"/>
        </w:rPr>
        <w:t>24 березня 2025 року скаргу скеровано до дисциплінарної палати КДКА Полтавської області та 25 березня 2025 року розпочато перевірку, яку закінчено 25.04.2025 року.</w:t>
      </w:r>
    </w:p>
    <w:p w14:paraId="5771A0E8" w14:textId="7BEEE0C7" w:rsidR="008147B0" w:rsidRPr="009F1460" w:rsidRDefault="008F7246" w:rsidP="008147B0">
      <w:pPr>
        <w:shd w:val="clear" w:color="auto" w:fill="FFFFFF"/>
        <w:tabs>
          <w:tab w:val="left" w:pos="720"/>
        </w:tabs>
        <w:ind w:right="72"/>
        <w:jc w:val="both"/>
        <w:rPr>
          <w:rFonts w:eastAsia="Times New Roman"/>
          <w:sz w:val="24"/>
          <w:szCs w:val="24"/>
          <w:lang w:val="uk-UA"/>
        </w:rPr>
      </w:pPr>
      <w:r>
        <w:rPr>
          <w:rFonts w:eastAsia="Times New Roman"/>
          <w:sz w:val="24"/>
          <w:szCs w:val="24"/>
          <w:lang w:val="uk-UA"/>
        </w:rPr>
        <w:tab/>
      </w:r>
      <w:r w:rsidR="008147B0" w:rsidRPr="009F1460">
        <w:rPr>
          <w:rFonts w:eastAsia="Times New Roman"/>
          <w:sz w:val="24"/>
          <w:szCs w:val="24"/>
          <w:lang w:val="uk-UA"/>
        </w:rPr>
        <w:t>30 травня 2025 року КДКА Полтавської області прийнято рішення про порушення дисциплінарної справи відносно адвоката Мірошн</w:t>
      </w:r>
      <w:r>
        <w:rPr>
          <w:rFonts w:eastAsia="Times New Roman"/>
          <w:sz w:val="24"/>
          <w:szCs w:val="24"/>
          <w:lang w:val="uk-UA"/>
        </w:rPr>
        <w:t>и</w:t>
      </w:r>
      <w:r w:rsidR="008147B0" w:rsidRPr="009F1460">
        <w:rPr>
          <w:rFonts w:eastAsia="Times New Roman"/>
          <w:sz w:val="24"/>
          <w:szCs w:val="24"/>
          <w:lang w:val="uk-UA"/>
        </w:rPr>
        <w:t>ченко Т.</w:t>
      </w:r>
      <w:r>
        <w:rPr>
          <w:rFonts w:eastAsia="Times New Roman"/>
          <w:sz w:val="24"/>
          <w:szCs w:val="24"/>
          <w:lang w:val="uk-UA"/>
        </w:rPr>
        <w:t xml:space="preserve"> </w:t>
      </w:r>
      <w:r w:rsidR="008147B0" w:rsidRPr="009F1460">
        <w:rPr>
          <w:rFonts w:eastAsia="Times New Roman"/>
          <w:sz w:val="24"/>
          <w:szCs w:val="24"/>
          <w:lang w:val="uk-UA"/>
        </w:rPr>
        <w:t xml:space="preserve">В. та </w:t>
      </w:r>
      <w:proofErr w:type="spellStart"/>
      <w:r w:rsidR="008147B0" w:rsidRPr="009F1460">
        <w:rPr>
          <w:rFonts w:eastAsia="Times New Roman"/>
          <w:sz w:val="24"/>
          <w:szCs w:val="24"/>
          <w:lang w:val="uk-UA"/>
        </w:rPr>
        <w:t>Сідько</w:t>
      </w:r>
      <w:proofErr w:type="spellEnd"/>
      <w:r w:rsidR="008147B0" w:rsidRPr="009F1460">
        <w:rPr>
          <w:rFonts w:eastAsia="Times New Roman"/>
          <w:sz w:val="24"/>
          <w:szCs w:val="24"/>
          <w:lang w:val="uk-UA"/>
        </w:rPr>
        <w:t xml:space="preserve"> С.І. у зв’язку з наявністю в їх діях ознак дисциплінарного проступку передбаченого ч.</w:t>
      </w:r>
      <w:r>
        <w:rPr>
          <w:rFonts w:eastAsia="Times New Roman"/>
          <w:sz w:val="24"/>
          <w:szCs w:val="24"/>
          <w:lang w:val="uk-UA"/>
        </w:rPr>
        <w:t xml:space="preserve"> </w:t>
      </w:r>
      <w:r w:rsidR="008147B0" w:rsidRPr="009F1460">
        <w:rPr>
          <w:rFonts w:eastAsia="Times New Roman"/>
          <w:sz w:val="24"/>
          <w:szCs w:val="24"/>
          <w:lang w:val="uk-UA"/>
        </w:rPr>
        <w:t>2 ст.</w:t>
      </w:r>
      <w:r>
        <w:rPr>
          <w:rFonts w:eastAsia="Times New Roman"/>
          <w:sz w:val="24"/>
          <w:szCs w:val="24"/>
          <w:lang w:val="uk-UA"/>
        </w:rPr>
        <w:t xml:space="preserve"> </w:t>
      </w:r>
      <w:r w:rsidR="008147B0" w:rsidRPr="009F1460">
        <w:rPr>
          <w:rFonts w:eastAsia="Times New Roman"/>
          <w:sz w:val="24"/>
          <w:szCs w:val="24"/>
          <w:lang w:val="uk-UA"/>
        </w:rPr>
        <w:t>34 Закону України «Про адвокатуру та адвокатську діяльність».</w:t>
      </w:r>
    </w:p>
    <w:p w14:paraId="23F8AFB8" w14:textId="7B6F4D6C" w:rsidR="008147B0" w:rsidRPr="009F1460" w:rsidRDefault="008147B0" w:rsidP="008147B0">
      <w:pPr>
        <w:shd w:val="clear" w:color="auto" w:fill="FFFFFF"/>
        <w:tabs>
          <w:tab w:val="left" w:pos="720"/>
        </w:tabs>
        <w:ind w:right="72"/>
        <w:jc w:val="both"/>
        <w:rPr>
          <w:rFonts w:eastAsia="Times New Roman"/>
          <w:sz w:val="24"/>
          <w:szCs w:val="24"/>
          <w:lang w:val="uk-UA"/>
        </w:rPr>
      </w:pPr>
      <w:r w:rsidRPr="009F1460">
        <w:rPr>
          <w:rFonts w:eastAsia="Times New Roman"/>
          <w:sz w:val="24"/>
          <w:szCs w:val="24"/>
          <w:lang w:val="uk-UA"/>
        </w:rPr>
        <w:t xml:space="preserve">        </w:t>
      </w:r>
      <w:r w:rsidR="008F7246">
        <w:rPr>
          <w:rFonts w:eastAsia="Times New Roman"/>
          <w:sz w:val="24"/>
          <w:szCs w:val="24"/>
          <w:lang w:val="uk-UA"/>
        </w:rPr>
        <w:tab/>
      </w:r>
      <w:r w:rsidRPr="009F1460">
        <w:rPr>
          <w:rFonts w:eastAsia="Times New Roman"/>
          <w:sz w:val="24"/>
          <w:szCs w:val="24"/>
          <w:lang w:val="uk-UA"/>
        </w:rPr>
        <w:t xml:space="preserve">13 червня 2025 року на засідання КДКА Полтавської області прибули скаржниця </w:t>
      </w:r>
      <w:r w:rsidR="008F7246">
        <w:rPr>
          <w:rFonts w:eastAsia="Times New Roman"/>
          <w:sz w:val="24"/>
          <w:szCs w:val="24"/>
          <w:lang w:val="uk-UA"/>
        </w:rPr>
        <w:t>Особа_1</w:t>
      </w:r>
      <w:r w:rsidRPr="009F1460">
        <w:rPr>
          <w:rFonts w:eastAsia="Times New Roman"/>
          <w:sz w:val="24"/>
          <w:szCs w:val="24"/>
          <w:lang w:val="uk-UA"/>
        </w:rPr>
        <w:t xml:space="preserve"> та адвокати Мірошн</w:t>
      </w:r>
      <w:r w:rsidR="008F7246">
        <w:rPr>
          <w:rFonts w:eastAsia="Times New Roman"/>
          <w:sz w:val="24"/>
          <w:szCs w:val="24"/>
          <w:lang w:val="uk-UA"/>
        </w:rPr>
        <w:t>и</w:t>
      </w:r>
      <w:r w:rsidRPr="009F1460">
        <w:rPr>
          <w:rFonts w:eastAsia="Times New Roman"/>
          <w:sz w:val="24"/>
          <w:szCs w:val="24"/>
          <w:lang w:val="uk-UA"/>
        </w:rPr>
        <w:t>ченко Т.</w:t>
      </w:r>
      <w:r w:rsidR="008F7246">
        <w:rPr>
          <w:rFonts w:eastAsia="Times New Roman"/>
          <w:sz w:val="24"/>
          <w:szCs w:val="24"/>
          <w:lang w:val="uk-UA"/>
        </w:rPr>
        <w:t xml:space="preserve"> </w:t>
      </w:r>
      <w:r w:rsidRPr="009F1460">
        <w:rPr>
          <w:rFonts w:eastAsia="Times New Roman"/>
          <w:sz w:val="24"/>
          <w:szCs w:val="24"/>
          <w:lang w:val="uk-UA"/>
        </w:rPr>
        <w:t xml:space="preserve">В. та </w:t>
      </w:r>
      <w:proofErr w:type="spellStart"/>
      <w:r w:rsidRPr="009F1460">
        <w:rPr>
          <w:rFonts w:eastAsia="Times New Roman"/>
          <w:sz w:val="24"/>
          <w:szCs w:val="24"/>
          <w:lang w:val="uk-UA"/>
        </w:rPr>
        <w:t>Сідько</w:t>
      </w:r>
      <w:proofErr w:type="spellEnd"/>
      <w:r w:rsidRPr="009F1460">
        <w:rPr>
          <w:rFonts w:eastAsia="Times New Roman"/>
          <w:sz w:val="24"/>
          <w:szCs w:val="24"/>
          <w:lang w:val="uk-UA"/>
        </w:rPr>
        <w:t xml:space="preserve"> С.І. За результатами розгляду дисциплінарної справи розгляд </w:t>
      </w:r>
      <w:proofErr w:type="spellStart"/>
      <w:r w:rsidRPr="009F1460">
        <w:rPr>
          <w:rFonts w:eastAsia="Times New Roman"/>
          <w:sz w:val="24"/>
          <w:szCs w:val="24"/>
          <w:lang w:val="uk-UA"/>
        </w:rPr>
        <w:t>зупинено</w:t>
      </w:r>
      <w:proofErr w:type="spellEnd"/>
      <w:r w:rsidRPr="009F1460">
        <w:rPr>
          <w:rFonts w:eastAsia="Times New Roman"/>
          <w:sz w:val="24"/>
          <w:szCs w:val="24"/>
          <w:lang w:val="uk-UA"/>
        </w:rPr>
        <w:t xml:space="preserve"> до 03 липня 2025 року для надання додаткових матеріалів учасниками дисциплінарного провадження.</w:t>
      </w:r>
    </w:p>
    <w:p w14:paraId="4945F045" w14:textId="77FA1E05" w:rsidR="008147B0" w:rsidRPr="009F1460" w:rsidRDefault="008147B0" w:rsidP="00D600E1">
      <w:pPr>
        <w:jc w:val="both"/>
        <w:rPr>
          <w:sz w:val="24"/>
          <w:szCs w:val="24"/>
          <w:lang w:val="uk-UA"/>
        </w:rPr>
      </w:pPr>
      <w:r w:rsidRPr="009F1460">
        <w:rPr>
          <w:rFonts w:eastAsia="Times New Roman"/>
          <w:sz w:val="24"/>
          <w:szCs w:val="24"/>
          <w:lang w:val="uk-UA"/>
        </w:rPr>
        <w:t xml:space="preserve">       </w:t>
      </w:r>
      <w:r w:rsidR="008F7246">
        <w:rPr>
          <w:rFonts w:eastAsia="Times New Roman"/>
          <w:sz w:val="24"/>
          <w:szCs w:val="24"/>
          <w:lang w:val="uk-UA"/>
        </w:rPr>
        <w:tab/>
      </w:r>
      <w:r w:rsidRPr="009F1460">
        <w:rPr>
          <w:sz w:val="24"/>
          <w:szCs w:val="24"/>
          <w:lang w:val="uk-UA"/>
        </w:rPr>
        <w:t xml:space="preserve">03 липня 2025 року у зв’язку з неможливістю проведення засідання дисциплінарної палати у зв’язку з тимчасовою відсутністю кворуму в дисциплінарній палаті КДКА Полтавської області викликаною хворобою 2 членів дисциплінарної палати розгляд дисциплінарної справи відкладеного на 11 липня 2025 року. </w:t>
      </w:r>
    </w:p>
    <w:p w14:paraId="3A7DE7B3" w14:textId="7DB9453A" w:rsidR="00D600E1" w:rsidRPr="009F1460" w:rsidRDefault="00D600E1" w:rsidP="00D600E1">
      <w:pPr>
        <w:jc w:val="both"/>
        <w:rPr>
          <w:sz w:val="24"/>
          <w:szCs w:val="24"/>
          <w:lang w:val="uk-UA"/>
        </w:rPr>
      </w:pPr>
      <w:r w:rsidRPr="009F1460">
        <w:rPr>
          <w:sz w:val="24"/>
          <w:szCs w:val="24"/>
          <w:lang w:val="uk-UA"/>
        </w:rPr>
        <w:t xml:space="preserve">    </w:t>
      </w:r>
      <w:r w:rsidR="008F7246">
        <w:rPr>
          <w:sz w:val="24"/>
          <w:szCs w:val="24"/>
          <w:lang w:val="uk-UA"/>
        </w:rPr>
        <w:tab/>
      </w:r>
      <w:r w:rsidRPr="009F1460">
        <w:rPr>
          <w:sz w:val="24"/>
          <w:szCs w:val="24"/>
          <w:lang w:val="uk-UA"/>
        </w:rPr>
        <w:t xml:space="preserve">11 липня 2025 року на засідання КДКА Полтавської області у складі дисциплінарної палати прибула </w:t>
      </w:r>
      <w:r w:rsidR="008F7246">
        <w:rPr>
          <w:sz w:val="24"/>
          <w:szCs w:val="24"/>
          <w:lang w:val="uk-UA"/>
        </w:rPr>
        <w:t>Особа_1</w:t>
      </w:r>
      <w:r w:rsidRPr="009F1460">
        <w:rPr>
          <w:sz w:val="24"/>
          <w:szCs w:val="24"/>
          <w:lang w:val="uk-UA"/>
        </w:rPr>
        <w:t>, адвокат Мірошн</w:t>
      </w:r>
      <w:r w:rsidR="008F7246">
        <w:rPr>
          <w:sz w:val="24"/>
          <w:szCs w:val="24"/>
          <w:lang w:val="uk-UA"/>
        </w:rPr>
        <w:t>и</w:t>
      </w:r>
      <w:r w:rsidRPr="009F1460">
        <w:rPr>
          <w:sz w:val="24"/>
          <w:szCs w:val="24"/>
          <w:lang w:val="uk-UA"/>
        </w:rPr>
        <w:t xml:space="preserve">ченко Т.В., адвокат </w:t>
      </w:r>
      <w:proofErr w:type="spellStart"/>
      <w:r w:rsidRPr="009F1460">
        <w:rPr>
          <w:sz w:val="24"/>
          <w:szCs w:val="24"/>
          <w:lang w:val="uk-UA"/>
        </w:rPr>
        <w:t>Сідько</w:t>
      </w:r>
      <w:proofErr w:type="spellEnd"/>
      <w:r w:rsidRPr="009F1460">
        <w:rPr>
          <w:sz w:val="24"/>
          <w:szCs w:val="24"/>
          <w:lang w:val="uk-UA"/>
        </w:rPr>
        <w:t xml:space="preserve"> С.І. направила клопотання про розгляд дисциплінарної справи за її відсутності, яке задоволено.</w:t>
      </w:r>
    </w:p>
    <w:p w14:paraId="6C3EF9DF" w14:textId="1E2D1AC8" w:rsidR="008147B0" w:rsidRPr="009F1460" w:rsidRDefault="008147B0" w:rsidP="008147B0">
      <w:pPr>
        <w:shd w:val="clear" w:color="auto" w:fill="FFFFFF"/>
        <w:tabs>
          <w:tab w:val="left" w:pos="720"/>
        </w:tabs>
        <w:ind w:right="74"/>
        <w:jc w:val="both"/>
        <w:rPr>
          <w:bCs/>
          <w:sz w:val="24"/>
          <w:szCs w:val="24"/>
          <w:lang w:val="uk-UA"/>
        </w:rPr>
      </w:pPr>
      <w:r w:rsidRPr="009F1460">
        <w:rPr>
          <w:b/>
          <w:sz w:val="24"/>
          <w:szCs w:val="24"/>
          <w:lang w:val="uk-UA"/>
        </w:rPr>
        <w:t xml:space="preserve">  </w:t>
      </w:r>
      <w:r w:rsidRPr="009F1460">
        <w:rPr>
          <w:bCs/>
          <w:sz w:val="24"/>
          <w:szCs w:val="24"/>
          <w:lang w:val="uk-UA"/>
        </w:rPr>
        <w:t xml:space="preserve">      </w:t>
      </w:r>
      <w:r w:rsidR="008F7246">
        <w:rPr>
          <w:bCs/>
          <w:sz w:val="24"/>
          <w:szCs w:val="24"/>
          <w:lang w:val="uk-UA"/>
        </w:rPr>
        <w:tab/>
      </w:r>
      <w:r w:rsidRPr="009F1460">
        <w:rPr>
          <w:bCs/>
          <w:sz w:val="24"/>
          <w:szCs w:val="24"/>
          <w:lang w:val="uk-UA"/>
        </w:rPr>
        <w:t xml:space="preserve">Скаржниця зазначає, що в Котелевському районному суді Полтавської області перебувала на розгляді цивільна справа № 535/893/23 позовом </w:t>
      </w:r>
      <w:r w:rsidR="008F7246">
        <w:rPr>
          <w:bCs/>
          <w:sz w:val="24"/>
          <w:szCs w:val="24"/>
          <w:lang w:val="uk-UA"/>
        </w:rPr>
        <w:t>Особи_2</w:t>
      </w:r>
      <w:r w:rsidRPr="009F1460">
        <w:rPr>
          <w:bCs/>
          <w:sz w:val="24"/>
          <w:szCs w:val="24"/>
          <w:lang w:val="uk-UA"/>
        </w:rPr>
        <w:t xml:space="preserve">, інтереси якого представляла адвокат Мірошниченко Тетяна Василівна до </w:t>
      </w:r>
      <w:r w:rsidR="008F7246">
        <w:rPr>
          <w:bCs/>
          <w:sz w:val="24"/>
          <w:szCs w:val="24"/>
          <w:lang w:val="uk-UA"/>
        </w:rPr>
        <w:t>Особи_3</w:t>
      </w:r>
      <w:r w:rsidRPr="009F1460">
        <w:rPr>
          <w:bCs/>
          <w:sz w:val="24"/>
          <w:szCs w:val="24"/>
          <w:lang w:val="uk-UA"/>
        </w:rPr>
        <w:t xml:space="preserve">, представником якого є адвокат </w:t>
      </w:r>
      <w:proofErr w:type="spellStart"/>
      <w:r w:rsidRPr="009F1460">
        <w:rPr>
          <w:bCs/>
          <w:sz w:val="24"/>
          <w:szCs w:val="24"/>
          <w:lang w:val="uk-UA"/>
        </w:rPr>
        <w:t>Сідько</w:t>
      </w:r>
      <w:proofErr w:type="spellEnd"/>
      <w:r w:rsidRPr="009F1460">
        <w:rPr>
          <w:bCs/>
          <w:sz w:val="24"/>
          <w:szCs w:val="24"/>
          <w:lang w:val="uk-UA"/>
        </w:rPr>
        <w:t xml:space="preserve"> Світлана Іванівна, про визнання права власності на нерухоме майно за </w:t>
      </w:r>
      <w:proofErr w:type="spellStart"/>
      <w:r w:rsidRPr="009F1460">
        <w:rPr>
          <w:bCs/>
          <w:sz w:val="24"/>
          <w:szCs w:val="24"/>
          <w:lang w:val="uk-UA"/>
        </w:rPr>
        <w:t>набувальною</w:t>
      </w:r>
      <w:proofErr w:type="spellEnd"/>
      <w:r w:rsidRPr="009F1460">
        <w:rPr>
          <w:bCs/>
          <w:sz w:val="24"/>
          <w:szCs w:val="24"/>
          <w:lang w:val="uk-UA"/>
        </w:rPr>
        <w:t xml:space="preserve"> давністю, визнання права власності на рухоме та нерухоме майно в порядку спадкування.</w:t>
      </w:r>
    </w:p>
    <w:p w14:paraId="4704C803" w14:textId="67E01DC1"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Адвокат </w:t>
      </w:r>
      <w:proofErr w:type="spellStart"/>
      <w:r w:rsidRPr="009F1460">
        <w:rPr>
          <w:bCs/>
          <w:sz w:val="24"/>
          <w:szCs w:val="24"/>
          <w:lang w:val="uk-UA"/>
        </w:rPr>
        <w:t>Сідько</w:t>
      </w:r>
      <w:proofErr w:type="spellEnd"/>
      <w:r w:rsidRPr="009F1460">
        <w:rPr>
          <w:bCs/>
          <w:sz w:val="24"/>
          <w:szCs w:val="24"/>
          <w:lang w:val="uk-UA"/>
        </w:rPr>
        <w:t xml:space="preserve"> С.І., ввела в оману суд стосовно фактичних обставин справи, а саме, що </w:t>
      </w:r>
      <w:r w:rsidR="008F7246">
        <w:rPr>
          <w:bCs/>
          <w:sz w:val="24"/>
          <w:szCs w:val="24"/>
          <w:lang w:val="uk-UA"/>
        </w:rPr>
        <w:t>Особа_3</w:t>
      </w:r>
      <w:r w:rsidRPr="009F1460">
        <w:rPr>
          <w:bCs/>
          <w:sz w:val="24"/>
          <w:szCs w:val="24"/>
          <w:lang w:val="uk-UA"/>
        </w:rPr>
        <w:t xml:space="preserve"> не обіцяв приймати спадщину.</w:t>
      </w:r>
    </w:p>
    <w:p w14:paraId="1D79F96D" w14:textId="66CC2AC5"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16.10.2023 року у підготовче засідання Котелевського районного суду Полтавської </w:t>
      </w:r>
      <w:r w:rsidRPr="009F1460">
        <w:rPr>
          <w:bCs/>
          <w:sz w:val="24"/>
          <w:szCs w:val="24"/>
          <w:lang w:val="uk-UA"/>
        </w:rPr>
        <w:lastRenderedPageBreak/>
        <w:t xml:space="preserve">області адвокат Мірошниченко Т.В. та адвокат </w:t>
      </w:r>
      <w:proofErr w:type="spellStart"/>
      <w:r w:rsidRPr="009F1460">
        <w:rPr>
          <w:bCs/>
          <w:sz w:val="24"/>
          <w:szCs w:val="24"/>
          <w:lang w:val="uk-UA"/>
        </w:rPr>
        <w:t>Сідько</w:t>
      </w:r>
      <w:proofErr w:type="spellEnd"/>
      <w:r w:rsidRPr="009F1460">
        <w:rPr>
          <w:bCs/>
          <w:sz w:val="24"/>
          <w:szCs w:val="24"/>
          <w:lang w:val="uk-UA"/>
        </w:rPr>
        <w:t xml:space="preserve"> С.І. не з’явилися. </w:t>
      </w:r>
    </w:p>
    <w:p w14:paraId="6B62985F" w14:textId="4191C778"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14.12.2023 року </w:t>
      </w:r>
      <w:bookmarkStart w:id="4" w:name="_Hlk198887536"/>
      <w:r w:rsidRPr="009F1460">
        <w:rPr>
          <w:bCs/>
          <w:sz w:val="24"/>
          <w:szCs w:val="24"/>
          <w:lang w:val="uk-UA"/>
        </w:rPr>
        <w:t xml:space="preserve">адвокат Мірошниченко Т.В. та адвокат </w:t>
      </w:r>
      <w:proofErr w:type="spellStart"/>
      <w:r w:rsidRPr="009F1460">
        <w:rPr>
          <w:bCs/>
          <w:sz w:val="24"/>
          <w:szCs w:val="24"/>
          <w:lang w:val="uk-UA"/>
        </w:rPr>
        <w:t>Сідько</w:t>
      </w:r>
      <w:proofErr w:type="spellEnd"/>
      <w:r w:rsidRPr="009F1460">
        <w:rPr>
          <w:bCs/>
          <w:sz w:val="24"/>
          <w:szCs w:val="24"/>
          <w:lang w:val="uk-UA"/>
        </w:rPr>
        <w:t xml:space="preserve"> С.І. у судове засідання не з’явилися</w:t>
      </w:r>
      <w:bookmarkEnd w:id="4"/>
      <w:r w:rsidRPr="009F1460">
        <w:rPr>
          <w:bCs/>
          <w:sz w:val="24"/>
          <w:szCs w:val="24"/>
          <w:lang w:val="uk-UA"/>
        </w:rPr>
        <w:t>, подали до суду заяви про відкладення судового засідання.</w:t>
      </w:r>
    </w:p>
    <w:p w14:paraId="407C632E" w14:textId="109E22C2"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15.02.2024 року адвокат Мірошниченко Т.В. та адвокат </w:t>
      </w:r>
      <w:proofErr w:type="spellStart"/>
      <w:r w:rsidRPr="009F1460">
        <w:rPr>
          <w:bCs/>
          <w:sz w:val="24"/>
          <w:szCs w:val="24"/>
          <w:lang w:val="uk-UA"/>
        </w:rPr>
        <w:t>Сідько</w:t>
      </w:r>
      <w:proofErr w:type="spellEnd"/>
      <w:r w:rsidRPr="009F1460">
        <w:rPr>
          <w:bCs/>
          <w:sz w:val="24"/>
          <w:szCs w:val="24"/>
          <w:lang w:val="uk-UA"/>
        </w:rPr>
        <w:t xml:space="preserve"> С.І. у судове засідання не з’явилися, подали до суду заяви про відкладення судового засідання.</w:t>
      </w:r>
    </w:p>
    <w:p w14:paraId="7EF5C07C" w14:textId="1DA82FFD"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16.07.2024 року адвокат </w:t>
      </w:r>
      <w:proofErr w:type="spellStart"/>
      <w:r w:rsidRPr="009F1460">
        <w:rPr>
          <w:bCs/>
          <w:sz w:val="24"/>
          <w:szCs w:val="24"/>
          <w:lang w:val="uk-UA"/>
        </w:rPr>
        <w:t>Сідько</w:t>
      </w:r>
      <w:proofErr w:type="spellEnd"/>
      <w:r w:rsidRPr="009F1460">
        <w:rPr>
          <w:bCs/>
          <w:sz w:val="24"/>
          <w:szCs w:val="24"/>
          <w:lang w:val="uk-UA"/>
        </w:rPr>
        <w:t xml:space="preserve"> С.І. у судове засідання не з’явилася, прохала суд про відкладення розгляду справи.</w:t>
      </w:r>
    </w:p>
    <w:p w14:paraId="34E66104" w14:textId="5845C9A3"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22.08.2024 року адвокат Мірошниченко Т.В. та адвокат </w:t>
      </w:r>
      <w:proofErr w:type="spellStart"/>
      <w:r w:rsidRPr="009F1460">
        <w:rPr>
          <w:bCs/>
          <w:sz w:val="24"/>
          <w:szCs w:val="24"/>
          <w:lang w:val="uk-UA"/>
        </w:rPr>
        <w:t>Сідько</w:t>
      </w:r>
      <w:proofErr w:type="spellEnd"/>
      <w:r w:rsidRPr="009F1460">
        <w:rPr>
          <w:bCs/>
          <w:sz w:val="24"/>
          <w:szCs w:val="24"/>
          <w:lang w:val="uk-UA"/>
        </w:rPr>
        <w:t xml:space="preserve"> С.І. у судове засідання не з’явилися </w:t>
      </w:r>
    </w:p>
    <w:p w14:paraId="0524959F" w14:textId="08554C0F"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05.11.2024 року адвокат Мірошниченко Т.В. та адвокат </w:t>
      </w:r>
      <w:proofErr w:type="spellStart"/>
      <w:r w:rsidRPr="009F1460">
        <w:rPr>
          <w:bCs/>
          <w:sz w:val="24"/>
          <w:szCs w:val="24"/>
          <w:lang w:val="uk-UA"/>
        </w:rPr>
        <w:t>Сідько</w:t>
      </w:r>
      <w:proofErr w:type="spellEnd"/>
      <w:r w:rsidRPr="009F1460">
        <w:rPr>
          <w:bCs/>
          <w:sz w:val="24"/>
          <w:szCs w:val="24"/>
          <w:lang w:val="uk-UA"/>
        </w:rPr>
        <w:t xml:space="preserve"> С.І. у судове засідання не з’явилися про причини своєї неявки не повідомили.</w:t>
      </w:r>
    </w:p>
    <w:p w14:paraId="678CACF5" w14:textId="4B5386C2"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09.12.2024 року адвокати у судове засідання з’явилися, розгляд справи відкладено у зв’язку з неявкою свідків.</w:t>
      </w:r>
    </w:p>
    <w:p w14:paraId="1AD415B0" w14:textId="5E6599DD"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20.01.2025 року адвокат Мірошниченко Т.В. та адвокат </w:t>
      </w:r>
      <w:proofErr w:type="spellStart"/>
      <w:r w:rsidRPr="009F1460">
        <w:rPr>
          <w:bCs/>
          <w:sz w:val="24"/>
          <w:szCs w:val="24"/>
          <w:lang w:val="uk-UA"/>
        </w:rPr>
        <w:t>Сідько</w:t>
      </w:r>
      <w:proofErr w:type="spellEnd"/>
      <w:r w:rsidRPr="009F1460">
        <w:rPr>
          <w:bCs/>
          <w:sz w:val="24"/>
          <w:szCs w:val="24"/>
          <w:lang w:val="uk-UA"/>
        </w:rPr>
        <w:t xml:space="preserve"> С.І. у судове засідання не з’явилися, про причини своєї неявки не повідомили.</w:t>
      </w:r>
    </w:p>
    <w:p w14:paraId="5550BCE1" w14:textId="7ACCA7DF"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13.02.2025 року Котелевським районним судом Полтавської області відмовлено у задоволенні заяви адвоката Мірошниченко Т.В. про зупинення розгляду справи, оскільки адвокат не надала до суду відомості про зміну прізвища з </w:t>
      </w:r>
      <w:proofErr w:type="spellStart"/>
      <w:r w:rsidRPr="009F1460">
        <w:rPr>
          <w:bCs/>
          <w:sz w:val="24"/>
          <w:szCs w:val="24"/>
          <w:lang w:val="uk-UA"/>
        </w:rPr>
        <w:t>Трикоза</w:t>
      </w:r>
      <w:proofErr w:type="spellEnd"/>
      <w:r w:rsidRPr="009F1460">
        <w:rPr>
          <w:bCs/>
          <w:sz w:val="24"/>
          <w:szCs w:val="24"/>
          <w:lang w:val="uk-UA"/>
        </w:rPr>
        <w:t xml:space="preserve"> Т.В. та Мірошниченко Т.В., хоча заяву до суду підписала, як Мірошниченко Т.В., а в дужках </w:t>
      </w:r>
      <w:proofErr w:type="spellStart"/>
      <w:r w:rsidRPr="009F1460">
        <w:rPr>
          <w:bCs/>
          <w:sz w:val="24"/>
          <w:szCs w:val="24"/>
          <w:lang w:val="uk-UA"/>
        </w:rPr>
        <w:t>Трикоза</w:t>
      </w:r>
      <w:proofErr w:type="spellEnd"/>
      <w:r w:rsidRPr="009F1460">
        <w:rPr>
          <w:bCs/>
          <w:sz w:val="24"/>
          <w:szCs w:val="24"/>
          <w:lang w:val="uk-UA"/>
        </w:rPr>
        <w:t xml:space="preserve"> Т.В. Окрім цього адвокати у судове засідання не з’явилися. </w:t>
      </w:r>
    </w:p>
    <w:p w14:paraId="156AE992" w14:textId="1106552C"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Наголошує, що </w:t>
      </w:r>
      <w:r w:rsidR="008F7246">
        <w:rPr>
          <w:bCs/>
          <w:sz w:val="24"/>
          <w:szCs w:val="24"/>
          <w:lang w:val="uk-UA"/>
        </w:rPr>
        <w:t>Особа_2</w:t>
      </w:r>
      <w:r w:rsidRPr="009F1460">
        <w:rPr>
          <w:bCs/>
          <w:sz w:val="24"/>
          <w:szCs w:val="24"/>
          <w:lang w:val="uk-UA"/>
        </w:rPr>
        <w:t xml:space="preserve"> перебуває в ЗСУ з 26.02.2022 року та не у змозі приймати участь у судових засіданнях. Підозрює, що адвокат Мірошниченко Т.В. увійшла в зговір з протилежною стороною.</w:t>
      </w:r>
    </w:p>
    <w:p w14:paraId="42B4C4C0" w14:textId="5C790096" w:rsidR="009A6244" w:rsidRPr="009F1460" w:rsidRDefault="009A6244"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11 липня 2025 року під час засідання КДКА Полтавської області </w:t>
      </w:r>
      <w:r w:rsidR="008F7246">
        <w:rPr>
          <w:bCs/>
          <w:sz w:val="24"/>
          <w:szCs w:val="24"/>
          <w:lang w:val="uk-UA"/>
        </w:rPr>
        <w:t>Особа_1</w:t>
      </w:r>
      <w:r w:rsidRPr="009F1460">
        <w:rPr>
          <w:bCs/>
          <w:sz w:val="24"/>
          <w:szCs w:val="24"/>
          <w:lang w:val="uk-UA"/>
        </w:rPr>
        <w:t xml:space="preserve"> зазначила, що приймає вибачення адвоката </w:t>
      </w:r>
      <w:proofErr w:type="spellStart"/>
      <w:r w:rsidRPr="009F1460">
        <w:rPr>
          <w:bCs/>
          <w:sz w:val="24"/>
          <w:szCs w:val="24"/>
          <w:lang w:val="uk-UA"/>
        </w:rPr>
        <w:t>Мірошніченко</w:t>
      </w:r>
      <w:proofErr w:type="spellEnd"/>
      <w:r w:rsidRPr="009F1460">
        <w:rPr>
          <w:bCs/>
          <w:sz w:val="24"/>
          <w:szCs w:val="24"/>
          <w:lang w:val="uk-UA"/>
        </w:rPr>
        <w:t xml:space="preserve"> Т.В. та прохає застосувати до неї дисциплінарне стягнення у вигляді попередження. </w:t>
      </w:r>
    </w:p>
    <w:p w14:paraId="2DC0F896" w14:textId="450A52FA"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Адвокат </w:t>
      </w:r>
      <w:proofErr w:type="spellStart"/>
      <w:r w:rsidRPr="009F1460">
        <w:rPr>
          <w:bCs/>
          <w:sz w:val="24"/>
          <w:szCs w:val="24"/>
          <w:lang w:val="uk-UA"/>
        </w:rPr>
        <w:t>Сідько</w:t>
      </w:r>
      <w:proofErr w:type="spellEnd"/>
      <w:r w:rsidRPr="009F1460">
        <w:rPr>
          <w:bCs/>
          <w:sz w:val="24"/>
          <w:szCs w:val="24"/>
          <w:lang w:val="uk-UA"/>
        </w:rPr>
        <w:t xml:space="preserve"> С.І. у своєму поясненні зазначила, що представляла інтереси відповідача </w:t>
      </w:r>
      <w:r w:rsidR="008F7246">
        <w:rPr>
          <w:bCs/>
          <w:sz w:val="24"/>
          <w:szCs w:val="24"/>
          <w:lang w:val="uk-UA"/>
        </w:rPr>
        <w:t>Особи_3</w:t>
      </w:r>
      <w:r w:rsidRPr="009F1460">
        <w:rPr>
          <w:bCs/>
          <w:sz w:val="24"/>
          <w:szCs w:val="24"/>
          <w:lang w:val="uk-UA"/>
        </w:rPr>
        <w:t xml:space="preserve"> у цивільній справі № 535/893/23 в Котелевському районному суді Полтавської області. Судом ухвалено рішення про відмову у задоволенні позову, що засмутило</w:t>
      </w:r>
      <w:r w:rsidR="008F7246">
        <w:rPr>
          <w:bCs/>
          <w:sz w:val="24"/>
          <w:szCs w:val="24"/>
          <w:lang w:val="uk-UA"/>
        </w:rPr>
        <w:t xml:space="preserve"> Особу_1</w:t>
      </w:r>
      <w:r w:rsidRPr="009F1460">
        <w:rPr>
          <w:bCs/>
          <w:sz w:val="24"/>
          <w:szCs w:val="24"/>
          <w:lang w:val="uk-UA"/>
        </w:rPr>
        <w:t xml:space="preserve">, яка є матір’ю </w:t>
      </w:r>
      <w:r w:rsidR="008F7246">
        <w:rPr>
          <w:bCs/>
          <w:sz w:val="24"/>
          <w:szCs w:val="24"/>
          <w:lang w:val="uk-UA"/>
        </w:rPr>
        <w:t>Особи_2</w:t>
      </w:r>
      <w:r w:rsidRPr="009F1460">
        <w:rPr>
          <w:bCs/>
          <w:sz w:val="24"/>
          <w:szCs w:val="24"/>
          <w:lang w:val="uk-UA"/>
        </w:rPr>
        <w:t>. Окрім цього судом ухвалено рішення про стягнення судових витрат. Відкладення розгляду справи відбувалися лише з поважних причин про що вона повідомляла суд.</w:t>
      </w:r>
    </w:p>
    <w:p w14:paraId="5F0D4FEF" w14:textId="742B6B7F"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Вважає, що в її діях відсутні порушення Закону України «Про адвокатуру та адвокатську діяльність».</w:t>
      </w:r>
    </w:p>
    <w:p w14:paraId="1CC05B91" w14:textId="688CF5E5"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Адвокат Мірошниченко Т.В. у своєму поясненні зазначила, що 18.07.2023 року між нею та </w:t>
      </w:r>
      <w:r w:rsidR="008F7246">
        <w:rPr>
          <w:bCs/>
          <w:sz w:val="24"/>
          <w:szCs w:val="24"/>
          <w:lang w:val="uk-UA"/>
        </w:rPr>
        <w:t>Особою_2</w:t>
      </w:r>
      <w:r w:rsidRPr="009F1460">
        <w:rPr>
          <w:bCs/>
          <w:sz w:val="24"/>
          <w:szCs w:val="24"/>
          <w:lang w:val="uk-UA"/>
        </w:rPr>
        <w:t xml:space="preserve"> укладено угоду про надання правничої допомоги. На виконання договору про надання правничої допомоги вона підготувала та подала до суду позов. Складала процесуальні документи. Наголошує, що </w:t>
      </w:r>
      <w:r w:rsidR="008F7246">
        <w:rPr>
          <w:bCs/>
          <w:sz w:val="24"/>
          <w:szCs w:val="24"/>
          <w:lang w:val="uk-UA"/>
        </w:rPr>
        <w:t>Особа_2</w:t>
      </w:r>
      <w:r w:rsidRPr="009F1460">
        <w:rPr>
          <w:bCs/>
          <w:sz w:val="24"/>
          <w:szCs w:val="24"/>
          <w:lang w:val="uk-UA"/>
        </w:rPr>
        <w:t xml:space="preserve"> не спілкується з</w:t>
      </w:r>
      <w:r w:rsidR="008F7246">
        <w:rPr>
          <w:bCs/>
          <w:sz w:val="24"/>
          <w:szCs w:val="24"/>
          <w:lang w:val="uk-UA"/>
        </w:rPr>
        <w:t xml:space="preserve"> Особою_1</w:t>
      </w:r>
      <w:r w:rsidRPr="009F1460">
        <w:rPr>
          <w:bCs/>
          <w:sz w:val="24"/>
          <w:szCs w:val="24"/>
          <w:lang w:val="uk-UA"/>
        </w:rPr>
        <w:t>, а всі дії під час надання правничої домового вона узгоджувала безпосередньо з</w:t>
      </w:r>
      <w:r w:rsidR="008F7246">
        <w:rPr>
          <w:bCs/>
          <w:sz w:val="24"/>
          <w:szCs w:val="24"/>
          <w:lang w:val="uk-UA"/>
        </w:rPr>
        <w:t xml:space="preserve"> Особою_2</w:t>
      </w:r>
      <w:r w:rsidRPr="009F1460">
        <w:rPr>
          <w:bCs/>
          <w:sz w:val="24"/>
          <w:szCs w:val="24"/>
          <w:lang w:val="uk-UA"/>
        </w:rPr>
        <w:t>, який не має до неї жодних претензій. З 8-ми судових засідань у справі приймала участь у 4-х. Неявка у судові засідання була обумовлена наявністю поважних причин про які вона повідомляла суд.</w:t>
      </w:r>
    </w:p>
    <w:p w14:paraId="1A85980E" w14:textId="005628CE"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15.02.2025 року прохала про відкладення розгляду справи, оскільки про це її попрохав</w:t>
      </w:r>
      <w:r w:rsidR="008F7246">
        <w:rPr>
          <w:bCs/>
          <w:sz w:val="24"/>
          <w:szCs w:val="24"/>
          <w:lang w:val="uk-UA"/>
        </w:rPr>
        <w:t xml:space="preserve"> Особа_2</w:t>
      </w:r>
      <w:r w:rsidRPr="009F1460">
        <w:rPr>
          <w:bCs/>
          <w:sz w:val="24"/>
          <w:szCs w:val="24"/>
          <w:lang w:val="uk-UA"/>
        </w:rPr>
        <w:t>, який мав приїхати в наступне судове засідання.</w:t>
      </w:r>
    </w:p>
    <w:p w14:paraId="1227046A" w14:textId="04682122"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22.08.2024 року не прибула до суду у </w:t>
      </w:r>
      <w:r w:rsidR="009A6244" w:rsidRPr="009F1460">
        <w:rPr>
          <w:bCs/>
          <w:sz w:val="24"/>
          <w:szCs w:val="24"/>
          <w:lang w:val="uk-UA"/>
        </w:rPr>
        <w:t>зв’язку</w:t>
      </w:r>
      <w:r w:rsidRPr="009F1460">
        <w:rPr>
          <w:bCs/>
          <w:sz w:val="24"/>
          <w:szCs w:val="24"/>
          <w:lang w:val="uk-UA"/>
        </w:rPr>
        <w:t xml:space="preserve"> з сімейними обставинами.</w:t>
      </w:r>
    </w:p>
    <w:p w14:paraId="7DE11A3D" w14:textId="29CBD4F8"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 xml:space="preserve">05.11.2024 року адвокат </w:t>
      </w:r>
      <w:proofErr w:type="spellStart"/>
      <w:r w:rsidRPr="009F1460">
        <w:rPr>
          <w:bCs/>
          <w:sz w:val="24"/>
          <w:szCs w:val="24"/>
          <w:lang w:val="uk-UA"/>
        </w:rPr>
        <w:t>Сідько</w:t>
      </w:r>
      <w:proofErr w:type="spellEnd"/>
      <w:r w:rsidRPr="009F1460">
        <w:rPr>
          <w:bCs/>
          <w:sz w:val="24"/>
          <w:szCs w:val="24"/>
          <w:lang w:val="uk-UA"/>
        </w:rPr>
        <w:t xml:space="preserve"> С.І. повідомила її про неможливість прибуття у судове засідання, а відтак за її відсутності судове засідання не відбулося б.</w:t>
      </w:r>
    </w:p>
    <w:p w14:paraId="3FB89E28" w14:textId="0BB5F81D" w:rsidR="008147B0" w:rsidRPr="009F1460" w:rsidRDefault="008147B0"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20.01.2025 року та 14.02.2025 року перебувала на лікарняному, на підтвердження надала копії довідок про перебування на лікуванні з 10.02.2025 року по 17.02.2025 року та з 17.01.2025 року по 24.01.2025 року.</w:t>
      </w:r>
    </w:p>
    <w:p w14:paraId="419E83C7" w14:textId="1545AFDB" w:rsidR="009A6244" w:rsidRPr="009F1460" w:rsidRDefault="009A6244" w:rsidP="008147B0">
      <w:pPr>
        <w:shd w:val="clear" w:color="auto" w:fill="FFFFFF"/>
        <w:tabs>
          <w:tab w:val="left" w:pos="720"/>
        </w:tabs>
        <w:ind w:right="74"/>
        <w:jc w:val="both"/>
        <w:rPr>
          <w:bCs/>
          <w:sz w:val="24"/>
          <w:szCs w:val="24"/>
          <w:lang w:val="uk-UA"/>
        </w:rPr>
      </w:pPr>
      <w:r w:rsidRPr="009F1460">
        <w:rPr>
          <w:bCs/>
          <w:sz w:val="24"/>
          <w:szCs w:val="24"/>
          <w:lang w:val="uk-UA"/>
        </w:rPr>
        <w:t xml:space="preserve">   </w:t>
      </w:r>
      <w:r w:rsidR="008F7246">
        <w:rPr>
          <w:bCs/>
          <w:sz w:val="24"/>
          <w:szCs w:val="24"/>
          <w:lang w:val="uk-UA"/>
        </w:rPr>
        <w:tab/>
      </w:r>
      <w:r w:rsidRPr="009F1460">
        <w:rPr>
          <w:bCs/>
          <w:sz w:val="24"/>
          <w:szCs w:val="24"/>
          <w:lang w:val="uk-UA"/>
        </w:rPr>
        <w:t>11 липня 2025 року під час засіданні КДКА Полтавської області адвокат Мірошн</w:t>
      </w:r>
      <w:r w:rsidR="008F7246">
        <w:rPr>
          <w:bCs/>
          <w:sz w:val="24"/>
          <w:szCs w:val="24"/>
          <w:lang w:val="uk-UA"/>
        </w:rPr>
        <w:t>и</w:t>
      </w:r>
      <w:r w:rsidRPr="009F1460">
        <w:rPr>
          <w:bCs/>
          <w:sz w:val="24"/>
          <w:szCs w:val="24"/>
          <w:lang w:val="uk-UA"/>
        </w:rPr>
        <w:t>ченко Т.В. зазначила, що вона визнає недоліки у своїй роботі, вибачається перед</w:t>
      </w:r>
      <w:r w:rsidR="008F7246">
        <w:rPr>
          <w:bCs/>
          <w:sz w:val="24"/>
          <w:szCs w:val="24"/>
          <w:lang w:val="uk-UA"/>
        </w:rPr>
        <w:t xml:space="preserve"> Особою_1</w:t>
      </w:r>
      <w:r w:rsidRPr="009F1460">
        <w:rPr>
          <w:bCs/>
          <w:sz w:val="24"/>
          <w:szCs w:val="24"/>
          <w:lang w:val="uk-UA"/>
        </w:rPr>
        <w:t xml:space="preserve"> та просить не застосовувати до неї суворе дисциплінарне стягнення.</w:t>
      </w:r>
    </w:p>
    <w:p w14:paraId="77AFFCF0" w14:textId="599D946F" w:rsidR="001256DF" w:rsidRPr="009F1460" w:rsidRDefault="008F7246" w:rsidP="008F7246">
      <w:pPr>
        <w:shd w:val="clear" w:color="auto" w:fill="FFFFFF"/>
        <w:tabs>
          <w:tab w:val="left" w:pos="720"/>
        </w:tabs>
        <w:ind w:right="74"/>
        <w:jc w:val="both"/>
        <w:rPr>
          <w:rFonts w:eastAsia="Times New Roman"/>
          <w:color w:val="000000"/>
          <w:sz w:val="24"/>
          <w:szCs w:val="24"/>
          <w:lang w:val="uk-UA"/>
        </w:rPr>
      </w:pPr>
      <w:r>
        <w:rPr>
          <w:bCs/>
          <w:sz w:val="24"/>
          <w:szCs w:val="24"/>
          <w:lang w:val="uk-UA"/>
        </w:rPr>
        <w:tab/>
      </w:r>
      <w:r w:rsidR="008147B0" w:rsidRPr="009F1460">
        <w:rPr>
          <w:rFonts w:eastAsia="Times New Roman"/>
          <w:color w:val="000000"/>
          <w:sz w:val="24"/>
          <w:szCs w:val="24"/>
          <w:lang w:val="uk-UA"/>
        </w:rPr>
        <w:t>Згідно зі ст</w:t>
      </w:r>
      <w:r>
        <w:rPr>
          <w:rFonts w:eastAsia="Times New Roman"/>
          <w:color w:val="000000"/>
          <w:sz w:val="24"/>
          <w:szCs w:val="24"/>
          <w:lang w:val="uk-UA"/>
        </w:rPr>
        <w:t>.</w:t>
      </w:r>
      <w:r w:rsidR="008147B0" w:rsidRPr="009F1460">
        <w:rPr>
          <w:rFonts w:eastAsia="Times New Roman"/>
          <w:color w:val="000000"/>
          <w:sz w:val="24"/>
          <w:szCs w:val="24"/>
          <w:lang w:val="uk-UA"/>
        </w:rPr>
        <w:t xml:space="preserve"> 3</w:t>
      </w:r>
      <w:r>
        <w:rPr>
          <w:rFonts w:eastAsia="Times New Roman"/>
          <w:color w:val="000000"/>
          <w:sz w:val="24"/>
          <w:szCs w:val="24"/>
          <w:lang w:val="uk-UA"/>
        </w:rPr>
        <w:t>, ч. 1 ст. 4, п. 2 ч. 1 ст. 1 За</w:t>
      </w:r>
      <w:r w:rsidR="008147B0" w:rsidRPr="009F1460">
        <w:rPr>
          <w:rFonts w:eastAsia="Times New Roman"/>
          <w:color w:val="000000"/>
          <w:sz w:val="24"/>
          <w:szCs w:val="24"/>
          <w:lang w:val="uk-UA"/>
        </w:rPr>
        <w:t xml:space="preserve">кону України «Про адвокатуру та адвокатську діяльність»  правовою основою діяльності адвокатури України є Конституція України, Закон </w:t>
      </w:r>
      <w:r w:rsidR="008147B0" w:rsidRPr="009F1460">
        <w:rPr>
          <w:rFonts w:eastAsia="Times New Roman"/>
          <w:color w:val="000000"/>
          <w:sz w:val="24"/>
          <w:szCs w:val="24"/>
          <w:lang w:val="uk-UA"/>
        </w:rPr>
        <w:lastRenderedPageBreak/>
        <w:t>№ 5076, інші законодавчі акти України.</w:t>
      </w:r>
    </w:p>
    <w:p w14:paraId="71C62964" w14:textId="0D545A77" w:rsidR="008147B0" w:rsidRPr="009F1460" w:rsidRDefault="001256DF" w:rsidP="008147B0">
      <w:pPr>
        <w:jc w:val="both"/>
        <w:rPr>
          <w:rFonts w:eastAsia="Times New Roman"/>
          <w:sz w:val="24"/>
          <w:szCs w:val="24"/>
          <w:lang w:val="uk-UA"/>
        </w:rPr>
      </w:pPr>
      <w:r w:rsidRPr="009F1460">
        <w:rPr>
          <w:rFonts w:eastAsia="Times New Roman"/>
          <w:color w:val="000000"/>
          <w:sz w:val="24"/>
          <w:szCs w:val="24"/>
          <w:lang w:val="uk-UA"/>
        </w:rPr>
        <w:t xml:space="preserve">    </w:t>
      </w:r>
      <w:r w:rsidR="008147B0" w:rsidRPr="009F1460">
        <w:rPr>
          <w:rFonts w:eastAsia="Times New Roman"/>
          <w:color w:val="000000"/>
          <w:sz w:val="24"/>
          <w:szCs w:val="24"/>
          <w:lang w:val="uk-UA"/>
        </w:rPr>
        <w:t xml:space="preserve"> </w:t>
      </w:r>
      <w:r w:rsidR="008F7246">
        <w:rPr>
          <w:rFonts w:eastAsia="Times New Roman"/>
          <w:color w:val="000000"/>
          <w:sz w:val="24"/>
          <w:szCs w:val="24"/>
          <w:lang w:val="uk-UA"/>
        </w:rPr>
        <w:tab/>
      </w:r>
      <w:r w:rsidR="008147B0" w:rsidRPr="009F1460">
        <w:rPr>
          <w:rFonts w:eastAsia="Times New Roman"/>
          <w:color w:val="000000"/>
          <w:sz w:val="24"/>
          <w:szCs w:val="24"/>
          <w:lang w:val="uk-UA"/>
        </w:rPr>
        <w:t>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A2ED265" w14:textId="781F4F88" w:rsidR="008147B0" w:rsidRPr="009F1460" w:rsidRDefault="008147B0" w:rsidP="008147B0">
      <w:pPr>
        <w:jc w:val="both"/>
        <w:rPr>
          <w:rFonts w:eastAsia="Times New Roman"/>
          <w:color w:val="000000"/>
          <w:sz w:val="24"/>
          <w:szCs w:val="24"/>
          <w:lang w:val="uk-UA"/>
        </w:rPr>
      </w:pPr>
      <w:r w:rsidRPr="009F1460">
        <w:rPr>
          <w:rFonts w:eastAsia="Times New Roman"/>
          <w:color w:val="000000"/>
          <w:sz w:val="24"/>
          <w:szCs w:val="24"/>
          <w:lang w:val="uk-UA"/>
        </w:rPr>
        <w:t xml:space="preserve">      </w:t>
      </w:r>
      <w:r w:rsidR="008F7246">
        <w:rPr>
          <w:rFonts w:eastAsia="Times New Roman"/>
          <w:color w:val="000000"/>
          <w:sz w:val="24"/>
          <w:szCs w:val="24"/>
          <w:lang w:val="uk-UA"/>
        </w:rPr>
        <w:tab/>
      </w:r>
      <w:r w:rsidRPr="009F1460">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14A4A47" w14:textId="643B1F79" w:rsidR="008147B0" w:rsidRPr="009F1460" w:rsidRDefault="008147B0" w:rsidP="008147B0">
      <w:pPr>
        <w:jc w:val="both"/>
        <w:rPr>
          <w:rFonts w:eastAsia="Times New Roman"/>
          <w:sz w:val="24"/>
          <w:szCs w:val="24"/>
          <w:lang w:val="uk-UA"/>
        </w:rPr>
      </w:pPr>
      <w:r w:rsidRPr="009F1460">
        <w:rPr>
          <w:rFonts w:eastAsia="Times New Roman"/>
          <w:sz w:val="24"/>
          <w:szCs w:val="24"/>
          <w:lang w:val="uk-UA"/>
        </w:rPr>
        <w:t xml:space="preserve">      </w:t>
      </w:r>
      <w:r w:rsidR="008F7246">
        <w:rPr>
          <w:rFonts w:eastAsia="Times New Roman"/>
          <w:sz w:val="24"/>
          <w:szCs w:val="24"/>
          <w:lang w:val="uk-UA"/>
        </w:rPr>
        <w:tab/>
      </w:r>
      <w:r w:rsidRPr="009F1460">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A105A9D" w14:textId="4B334397" w:rsidR="008147B0" w:rsidRPr="009F1460" w:rsidRDefault="008147B0" w:rsidP="008147B0">
      <w:pPr>
        <w:jc w:val="both"/>
        <w:rPr>
          <w:rFonts w:eastAsia="Times New Roman"/>
          <w:sz w:val="24"/>
          <w:szCs w:val="24"/>
          <w:lang w:val="uk-UA"/>
        </w:rPr>
      </w:pPr>
      <w:r w:rsidRPr="009F1460">
        <w:rPr>
          <w:rFonts w:eastAsia="Times New Roman"/>
          <w:sz w:val="24"/>
          <w:szCs w:val="24"/>
          <w:lang w:val="uk-UA"/>
        </w:rPr>
        <w:t xml:space="preserve">        </w:t>
      </w:r>
      <w:r w:rsidR="008F7246">
        <w:rPr>
          <w:rFonts w:eastAsia="Times New Roman"/>
          <w:sz w:val="24"/>
          <w:szCs w:val="24"/>
          <w:lang w:val="uk-UA"/>
        </w:rPr>
        <w:tab/>
      </w:r>
      <w:r w:rsidRPr="009F1460">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0710430" w14:textId="7C74E28F"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До професійних обов’язків адвоката  за п.</w:t>
      </w:r>
      <w:r w:rsidR="008F7246">
        <w:rPr>
          <w:rFonts w:eastAsia="Times New Roman"/>
          <w:sz w:val="24"/>
          <w:szCs w:val="24"/>
          <w:lang w:val="uk-UA"/>
        </w:rPr>
        <w:t xml:space="preserve"> </w:t>
      </w:r>
      <w:r w:rsidRPr="009F1460">
        <w:rPr>
          <w:rFonts w:eastAsia="Times New Roman"/>
          <w:sz w:val="24"/>
          <w:szCs w:val="24"/>
          <w:lang w:val="uk-UA"/>
        </w:rPr>
        <w:t>1 ч.</w:t>
      </w:r>
      <w:r w:rsidR="008F7246">
        <w:rPr>
          <w:rFonts w:eastAsia="Times New Roman"/>
          <w:sz w:val="24"/>
          <w:szCs w:val="24"/>
          <w:lang w:val="uk-UA"/>
        </w:rPr>
        <w:t xml:space="preserve"> </w:t>
      </w:r>
      <w:r w:rsidRPr="009F1460">
        <w:rPr>
          <w:rFonts w:eastAsia="Times New Roman"/>
          <w:sz w:val="24"/>
          <w:szCs w:val="24"/>
          <w:lang w:val="uk-UA"/>
        </w:rPr>
        <w:t>1</w:t>
      </w:r>
      <w:r w:rsidR="008F7246">
        <w:rPr>
          <w:rFonts w:eastAsia="Times New Roman"/>
          <w:sz w:val="24"/>
          <w:szCs w:val="24"/>
          <w:lang w:val="uk-UA"/>
        </w:rPr>
        <w:t xml:space="preserve"> </w:t>
      </w:r>
      <w:r w:rsidRPr="009F1460">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ABA8666" w14:textId="3223A1F4"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За п.</w:t>
      </w:r>
      <w:r w:rsidR="008F7246">
        <w:rPr>
          <w:rFonts w:eastAsia="Times New Roman"/>
          <w:sz w:val="24"/>
          <w:szCs w:val="24"/>
          <w:lang w:val="uk-UA"/>
        </w:rPr>
        <w:t xml:space="preserve"> </w:t>
      </w:r>
      <w:r w:rsidRPr="009F1460">
        <w:rPr>
          <w:rFonts w:eastAsia="Times New Roman"/>
          <w:sz w:val="24"/>
          <w:szCs w:val="24"/>
          <w:lang w:val="uk-UA"/>
        </w:rPr>
        <w:t>1 ч.</w:t>
      </w:r>
      <w:r w:rsidR="008F7246">
        <w:rPr>
          <w:rFonts w:eastAsia="Times New Roman"/>
          <w:sz w:val="24"/>
          <w:szCs w:val="24"/>
          <w:lang w:val="uk-UA"/>
        </w:rPr>
        <w:t xml:space="preserve"> </w:t>
      </w:r>
      <w:r w:rsidRPr="009F1460">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754323C" w14:textId="0BA033D0"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 xml:space="preserve">Згідно  </w:t>
      </w:r>
      <w:r w:rsidR="008F7246">
        <w:rPr>
          <w:rFonts w:eastAsia="Times New Roman"/>
          <w:sz w:val="24"/>
          <w:szCs w:val="24"/>
          <w:lang w:val="uk-UA"/>
        </w:rPr>
        <w:t xml:space="preserve">з </w:t>
      </w:r>
      <w:r w:rsidRPr="009F1460">
        <w:rPr>
          <w:rFonts w:eastAsia="Times New Roman"/>
          <w:sz w:val="24"/>
          <w:szCs w:val="24"/>
          <w:lang w:val="uk-UA"/>
        </w:rPr>
        <w:t>ч.</w:t>
      </w:r>
      <w:r w:rsidR="008F7246">
        <w:rPr>
          <w:rFonts w:eastAsia="Times New Roman"/>
          <w:sz w:val="24"/>
          <w:szCs w:val="24"/>
          <w:lang w:val="uk-UA"/>
        </w:rPr>
        <w:t xml:space="preserve"> </w:t>
      </w:r>
      <w:r w:rsidRPr="009F1460">
        <w:rPr>
          <w:rFonts w:eastAsia="Times New Roman"/>
          <w:sz w:val="24"/>
          <w:szCs w:val="24"/>
          <w:lang w:val="uk-UA"/>
        </w:rPr>
        <w:t>1 ст.</w:t>
      </w:r>
      <w:r w:rsidR="008F7246">
        <w:rPr>
          <w:rFonts w:eastAsia="Times New Roman"/>
          <w:sz w:val="24"/>
          <w:szCs w:val="24"/>
          <w:lang w:val="uk-UA"/>
        </w:rPr>
        <w:t xml:space="preserve"> </w:t>
      </w:r>
      <w:r w:rsidRPr="009F1460">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0417F341" w14:textId="4F9ED291"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У відповідності до ч.</w:t>
      </w:r>
      <w:r w:rsidR="008F7246">
        <w:rPr>
          <w:rFonts w:eastAsia="Times New Roman"/>
          <w:sz w:val="24"/>
          <w:szCs w:val="24"/>
          <w:lang w:val="uk-UA"/>
        </w:rPr>
        <w:t xml:space="preserve"> </w:t>
      </w:r>
      <w:r w:rsidRPr="009F1460">
        <w:rPr>
          <w:rFonts w:eastAsia="Times New Roman"/>
          <w:sz w:val="24"/>
          <w:szCs w:val="24"/>
          <w:lang w:val="uk-UA"/>
        </w:rPr>
        <w:t>4 ст.</w:t>
      </w:r>
      <w:r w:rsidR="008F7246">
        <w:rPr>
          <w:rFonts w:eastAsia="Times New Roman"/>
          <w:sz w:val="24"/>
          <w:szCs w:val="24"/>
          <w:lang w:val="uk-UA"/>
        </w:rPr>
        <w:t xml:space="preserve"> </w:t>
      </w:r>
      <w:r w:rsidRPr="009F1460">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A688E0F" w14:textId="51F0ECC3"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81EBE20" w14:textId="77777777"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E70A205" w14:textId="0A5CCB87"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За ст. 11 Правил адвокат зобов’язаний надавати професійну правничу</w:t>
      </w:r>
      <w:r w:rsidR="008F7246">
        <w:rPr>
          <w:rFonts w:eastAsia="Times New Roman"/>
          <w:sz w:val="24"/>
          <w:szCs w:val="24"/>
          <w:lang w:val="uk-UA"/>
        </w:rPr>
        <w:t xml:space="preserve"> </w:t>
      </w:r>
      <w:r w:rsidRPr="009F1460">
        <w:rPr>
          <w:rFonts w:eastAsia="Times New Roman"/>
          <w:sz w:val="24"/>
          <w:szCs w:val="24"/>
          <w:lang w:val="uk-UA"/>
        </w:rPr>
        <w:t>(правову)</w:t>
      </w:r>
      <w:r w:rsidR="008F7246">
        <w:rPr>
          <w:rFonts w:eastAsia="Times New Roman"/>
          <w:sz w:val="24"/>
          <w:szCs w:val="24"/>
          <w:lang w:val="uk-UA"/>
        </w:rPr>
        <w:t xml:space="preserve"> </w:t>
      </w:r>
      <w:r w:rsidRPr="009F1460">
        <w:rPr>
          <w:rFonts w:eastAsia="Times New Roman"/>
          <w:sz w:val="24"/>
          <w:szCs w:val="24"/>
          <w:lang w:val="uk-UA"/>
        </w:rPr>
        <w:t xml:space="preserve">допомогу  клієнту, здійснювати його захист та представництво </w:t>
      </w:r>
      <w:proofErr w:type="spellStart"/>
      <w:r w:rsidRPr="009F1460">
        <w:rPr>
          <w:rFonts w:eastAsia="Times New Roman"/>
          <w:sz w:val="24"/>
          <w:szCs w:val="24"/>
          <w:lang w:val="uk-UA"/>
        </w:rPr>
        <w:t>компетентно</w:t>
      </w:r>
      <w:proofErr w:type="spellEnd"/>
      <w:r w:rsidRPr="009F1460">
        <w:rPr>
          <w:rFonts w:eastAsia="Times New Roman"/>
          <w:sz w:val="24"/>
          <w:szCs w:val="24"/>
          <w:lang w:val="uk-UA"/>
        </w:rPr>
        <w:t xml:space="preserve"> та добросовісно.</w:t>
      </w:r>
    </w:p>
    <w:p w14:paraId="72049632" w14:textId="77777777"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502EA16" w14:textId="77777777"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BDB1373" w14:textId="24F8A893"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За ст.</w:t>
      </w:r>
      <w:r w:rsidR="008F7246">
        <w:rPr>
          <w:rFonts w:eastAsia="Times New Roman"/>
          <w:sz w:val="24"/>
          <w:szCs w:val="24"/>
          <w:lang w:val="uk-UA"/>
        </w:rPr>
        <w:t xml:space="preserve"> </w:t>
      </w:r>
      <w:r w:rsidRPr="009F1460">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E860B3B" w14:textId="7267E185"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За приписами ст.</w:t>
      </w:r>
      <w:r w:rsidR="008F7246">
        <w:rPr>
          <w:rFonts w:eastAsia="Times New Roman"/>
          <w:sz w:val="24"/>
          <w:szCs w:val="24"/>
          <w:lang w:val="uk-UA"/>
        </w:rPr>
        <w:t xml:space="preserve"> </w:t>
      </w:r>
      <w:r w:rsidRPr="009F1460">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9F1460">
        <w:rPr>
          <w:rFonts w:eastAsia="Times New Roman"/>
          <w:sz w:val="24"/>
          <w:szCs w:val="24"/>
          <w:lang w:val="uk-UA"/>
        </w:rPr>
        <w:t>оперативно</w:t>
      </w:r>
      <w:proofErr w:type="spellEnd"/>
      <w:r w:rsidRPr="009F1460">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76991DA" w14:textId="1643AE85"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У відповідності до ст.</w:t>
      </w:r>
      <w:r w:rsidR="008F7246">
        <w:rPr>
          <w:rFonts w:eastAsia="Times New Roman"/>
          <w:sz w:val="24"/>
          <w:szCs w:val="24"/>
          <w:lang w:val="uk-UA"/>
        </w:rPr>
        <w:t xml:space="preserve"> </w:t>
      </w:r>
      <w:r w:rsidRPr="009F1460">
        <w:rPr>
          <w:rFonts w:eastAsia="Times New Roman"/>
          <w:sz w:val="24"/>
          <w:szCs w:val="24"/>
          <w:lang w:val="uk-UA"/>
        </w:rPr>
        <w:t xml:space="preserve">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w:t>
      </w:r>
      <w:r w:rsidRPr="009F1460">
        <w:rPr>
          <w:rFonts w:eastAsia="Times New Roman"/>
          <w:sz w:val="24"/>
          <w:szCs w:val="24"/>
          <w:lang w:val="uk-UA"/>
        </w:rPr>
        <w:lastRenderedPageBreak/>
        <w:t>статус суддів, іншого законодавства, що регулює поведінку учасників судового процесу, а також вимог Правил.</w:t>
      </w:r>
    </w:p>
    <w:p w14:paraId="580D339B" w14:textId="5BF8B6C2" w:rsidR="008147B0" w:rsidRPr="009F1460" w:rsidRDefault="008147B0" w:rsidP="008147B0">
      <w:pPr>
        <w:ind w:firstLine="708"/>
        <w:jc w:val="both"/>
        <w:rPr>
          <w:rFonts w:eastAsia="Times New Roman"/>
          <w:sz w:val="24"/>
          <w:szCs w:val="24"/>
          <w:lang w:val="uk-UA"/>
        </w:rPr>
      </w:pPr>
      <w:r w:rsidRPr="009F1460">
        <w:rPr>
          <w:rFonts w:eastAsia="Times New Roman"/>
          <w:sz w:val="24"/>
          <w:szCs w:val="24"/>
          <w:lang w:val="uk-UA"/>
        </w:rPr>
        <w:t>За ч.</w:t>
      </w:r>
      <w:r w:rsidR="008F7246">
        <w:rPr>
          <w:rFonts w:eastAsia="Times New Roman"/>
          <w:sz w:val="24"/>
          <w:szCs w:val="24"/>
          <w:lang w:val="uk-UA"/>
        </w:rPr>
        <w:t xml:space="preserve"> ч. </w:t>
      </w:r>
      <w:r w:rsidRPr="009F1460">
        <w:rPr>
          <w:rFonts w:eastAsia="Times New Roman"/>
          <w:sz w:val="24"/>
          <w:szCs w:val="24"/>
          <w:lang w:val="uk-UA"/>
        </w:rPr>
        <w:t>3,</w:t>
      </w:r>
      <w:r w:rsidR="008F7246">
        <w:rPr>
          <w:rFonts w:eastAsia="Times New Roman"/>
          <w:sz w:val="24"/>
          <w:szCs w:val="24"/>
          <w:lang w:val="uk-UA"/>
        </w:rPr>
        <w:t xml:space="preserve"> </w:t>
      </w:r>
      <w:r w:rsidRPr="009F1460">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D81B23B" w14:textId="44E60245" w:rsidR="008147B0" w:rsidRPr="009F1460" w:rsidRDefault="008147B0" w:rsidP="008147B0">
      <w:pPr>
        <w:jc w:val="both"/>
        <w:rPr>
          <w:rFonts w:eastAsia="Times New Roman"/>
          <w:sz w:val="24"/>
          <w:szCs w:val="24"/>
          <w:lang w:val="uk-UA"/>
        </w:rPr>
      </w:pPr>
      <w:r w:rsidRPr="009F1460">
        <w:rPr>
          <w:rFonts w:eastAsia="Times New Roman"/>
          <w:sz w:val="24"/>
          <w:szCs w:val="24"/>
          <w:lang w:val="uk-UA"/>
        </w:rPr>
        <w:t xml:space="preserve">          За приписами ст.</w:t>
      </w:r>
      <w:r w:rsidR="008F7246">
        <w:rPr>
          <w:rFonts w:eastAsia="Times New Roman"/>
          <w:sz w:val="24"/>
          <w:szCs w:val="24"/>
          <w:lang w:val="uk-UA"/>
        </w:rPr>
        <w:t xml:space="preserve"> </w:t>
      </w:r>
      <w:r w:rsidRPr="009F1460">
        <w:rPr>
          <w:rFonts w:eastAsia="Times New Roman"/>
          <w:sz w:val="24"/>
          <w:szCs w:val="24"/>
          <w:lang w:val="uk-UA"/>
        </w:rPr>
        <w:t>33 З</w:t>
      </w:r>
      <w:r w:rsidR="008F7246">
        <w:rPr>
          <w:rFonts w:eastAsia="Times New Roman"/>
          <w:sz w:val="24"/>
          <w:szCs w:val="24"/>
          <w:lang w:val="uk-UA"/>
        </w:rPr>
        <w:t xml:space="preserve">акону </w:t>
      </w:r>
      <w:r w:rsidRPr="009F1460">
        <w:rPr>
          <w:rFonts w:eastAsia="Times New Roman"/>
          <w:sz w:val="24"/>
          <w:szCs w:val="24"/>
          <w:lang w:val="uk-UA"/>
        </w:rPr>
        <w:t>У</w:t>
      </w:r>
      <w:r w:rsidR="008F7246">
        <w:rPr>
          <w:rFonts w:eastAsia="Times New Roman"/>
          <w:sz w:val="24"/>
          <w:szCs w:val="24"/>
          <w:lang w:val="uk-UA"/>
        </w:rPr>
        <w:t>країни</w:t>
      </w:r>
      <w:r w:rsidRPr="009F1460">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39F2AA5" w14:textId="08095539" w:rsidR="008147B0" w:rsidRPr="009F1460" w:rsidRDefault="008147B0" w:rsidP="008147B0">
      <w:pPr>
        <w:jc w:val="both"/>
        <w:rPr>
          <w:rFonts w:eastAsia="Times New Roman"/>
          <w:sz w:val="24"/>
          <w:szCs w:val="24"/>
          <w:lang w:val="uk-UA"/>
        </w:rPr>
      </w:pPr>
      <w:r w:rsidRPr="009F1460">
        <w:rPr>
          <w:rFonts w:eastAsia="Times New Roman"/>
          <w:sz w:val="24"/>
          <w:szCs w:val="24"/>
          <w:lang w:val="uk-UA"/>
        </w:rPr>
        <w:t xml:space="preserve">        </w:t>
      </w:r>
      <w:r w:rsidR="008F7246">
        <w:rPr>
          <w:rFonts w:eastAsia="Times New Roman"/>
          <w:sz w:val="24"/>
          <w:szCs w:val="24"/>
          <w:lang w:val="uk-UA"/>
        </w:rPr>
        <w:tab/>
      </w:r>
      <w:r w:rsidRPr="009F1460">
        <w:rPr>
          <w:rFonts w:eastAsia="Times New Roman"/>
          <w:sz w:val="24"/>
          <w:szCs w:val="24"/>
          <w:lang w:val="uk-UA"/>
        </w:rPr>
        <w:t>У відповідності до ч.</w:t>
      </w:r>
      <w:r w:rsidR="008F7246">
        <w:rPr>
          <w:rFonts w:eastAsia="Times New Roman"/>
          <w:sz w:val="24"/>
          <w:szCs w:val="24"/>
          <w:lang w:val="uk-UA"/>
        </w:rPr>
        <w:t xml:space="preserve"> </w:t>
      </w:r>
      <w:r w:rsidRPr="009F1460">
        <w:rPr>
          <w:rFonts w:eastAsia="Times New Roman"/>
          <w:sz w:val="24"/>
          <w:szCs w:val="24"/>
          <w:lang w:val="uk-UA"/>
        </w:rPr>
        <w:t>1 ст.</w:t>
      </w:r>
      <w:r w:rsidR="008F7246">
        <w:rPr>
          <w:rFonts w:eastAsia="Times New Roman"/>
          <w:sz w:val="24"/>
          <w:szCs w:val="24"/>
          <w:lang w:val="uk-UA"/>
        </w:rPr>
        <w:t xml:space="preserve"> </w:t>
      </w:r>
      <w:r w:rsidRPr="009F1460">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F7246">
        <w:rPr>
          <w:rFonts w:eastAsia="Times New Roman"/>
          <w:sz w:val="24"/>
          <w:szCs w:val="24"/>
          <w:lang w:val="uk-UA"/>
        </w:rPr>
        <w:t xml:space="preserve"> </w:t>
      </w:r>
      <w:r w:rsidRPr="009F1460">
        <w:rPr>
          <w:rFonts w:eastAsia="Times New Roman"/>
          <w:sz w:val="24"/>
          <w:szCs w:val="24"/>
          <w:lang w:val="uk-UA"/>
        </w:rPr>
        <w:t>2 ст.</w:t>
      </w:r>
      <w:r w:rsidR="008F7246">
        <w:rPr>
          <w:rFonts w:eastAsia="Times New Roman"/>
          <w:sz w:val="24"/>
          <w:szCs w:val="24"/>
          <w:lang w:val="uk-UA"/>
        </w:rPr>
        <w:t xml:space="preserve"> </w:t>
      </w:r>
      <w:r w:rsidRPr="009F1460">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C33D209" w14:textId="4B97983A" w:rsidR="008147B0" w:rsidRPr="009F1460" w:rsidRDefault="009A6244" w:rsidP="008147B0">
      <w:pPr>
        <w:jc w:val="both"/>
        <w:rPr>
          <w:rFonts w:eastAsia="Times New Roman"/>
          <w:sz w:val="24"/>
          <w:szCs w:val="24"/>
          <w:lang w:val="uk-UA"/>
        </w:rPr>
      </w:pPr>
      <w:r w:rsidRPr="009F1460">
        <w:rPr>
          <w:rFonts w:eastAsia="Times New Roman"/>
          <w:sz w:val="24"/>
          <w:szCs w:val="24"/>
          <w:lang w:val="uk-UA"/>
        </w:rPr>
        <w:t xml:space="preserve">     </w:t>
      </w:r>
      <w:r w:rsidR="008F7246">
        <w:rPr>
          <w:rFonts w:eastAsia="Times New Roman"/>
          <w:sz w:val="24"/>
          <w:szCs w:val="24"/>
          <w:lang w:val="uk-UA"/>
        </w:rPr>
        <w:tab/>
      </w:r>
      <w:r w:rsidR="008147B0" w:rsidRPr="009F1460">
        <w:rPr>
          <w:rFonts w:eastAsia="Times New Roman"/>
          <w:sz w:val="24"/>
          <w:szCs w:val="24"/>
          <w:lang w:val="uk-UA"/>
        </w:rPr>
        <w:t xml:space="preserve">Надаючи оцінку фактам викладеним в скарзі  та матеріалам перевірки дисциплінарна палата  КДКА Полтавської області дійшла до наступних висновків: 16.10.2023 року попереднє судове засідання в Котелевському районному суді Полтавської області у справі відбулося за відсутності адвоката Мірошниченко Т.В. та адвоката </w:t>
      </w:r>
      <w:proofErr w:type="spellStart"/>
      <w:r w:rsidR="008147B0" w:rsidRPr="009F1460">
        <w:rPr>
          <w:rFonts w:eastAsia="Times New Roman"/>
          <w:sz w:val="24"/>
          <w:szCs w:val="24"/>
          <w:lang w:val="uk-UA"/>
        </w:rPr>
        <w:t>Сідько</w:t>
      </w:r>
      <w:proofErr w:type="spellEnd"/>
      <w:r w:rsidR="008147B0" w:rsidRPr="009F1460">
        <w:rPr>
          <w:rFonts w:eastAsia="Times New Roman"/>
          <w:sz w:val="24"/>
          <w:szCs w:val="24"/>
          <w:lang w:val="uk-UA"/>
        </w:rPr>
        <w:t xml:space="preserve"> С.І. Судом постановлено ухвалу про закриття підготовчого судового засідання. 14.12.2023 року судове засідання відкладено за заявами адвоката Мірошниченко Т.В.</w:t>
      </w:r>
      <w:r w:rsidR="004F4382">
        <w:rPr>
          <w:rFonts w:eastAsia="Times New Roman"/>
          <w:sz w:val="24"/>
          <w:szCs w:val="24"/>
          <w:lang w:val="uk-UA"/>
        </w:rPr>
        <w:t xml:space="preserve"> </w:t>
      </w:r>
      <w:r w:rsidR="008147B0" w:rsidRPr="009F1460">
        <w:rPr>
          <w:rFonts w:eastAsia="Times New Roman"/>
          <w:sz w:val="24"/>
          <w:szCs w:val="24"/>
          <w:lang w:val="uk-UA"/>
        </w:rPr>
        <w:t xml:space="preserve">(за сімейними обставинами) та адвоката </w:t>
      </w:r>
      <w:proofErr w:type="spellStart"/>
      <w:r w:rsidR="008147B0" w:rsidRPr="009F1460">
        <w:rPr>
          <w:rFonts w:eastAsia="Times New Roman"/>
          <w:sz w:val="24"/>
          <w:szCs w:val="24"/>
          <w:lang w:val="uk-UA"/>
        </w:rPr>
        <w:t>Сідько</w:t>
      </w:r>
      <w:proofErr w:type="spellEnd"/>
      <w:r w:rsidR="008147B0" w:rsidRPr="009F1460">
        <w:rPr>
          <w:rFonts w:eastAsia="Times New Roman"/>
          <w:sz w:val="24"/>
          <w:szCs w:val="24"/>
          <w:lang w:val="uk-UA"/>
        </w:rPr>
        <w:t xml:space="preserve"> С.І. 15.02.2024 року адвокат Мірошниченко Т.В. звернулася до Котелевського районного суду з заявою про відкладення розгляду справи за проханням позивача </w:t>
      </w:r>
      <w:r w:rsidR="004F4382">
        <w:rPr>
          <w:rFonts w:eastAsia="Times New Roman"/>
          <w:sz w:val="24"/>
          <w:szCs w:val="24"/>
          <w:lang w:val="uk-UA"/>
        </w:rPr>
        <w:t>Особи_2</w:t>
      </w:r>
      <w:r w:rsidR="008147B0" w:rsidRPr="009F1460">
        <w:rPr>
          <w:rFonts w:eastAsia="Times New Roman"/>
          <w:sz w:val="24"/>
          <w:szCs w:val="24"/>
          <w:lang w:val="uk-UA"/>
        </w:rPr>
        <w:t xml:space="preserve">, який бажав особисто прийняти участь у судовому засіданні. 16.07.2024 року судове засідання відбулося за участю адвоката Мірошниченко Т.В., заяву адвоката </w:t>
      </w:r>
      <w:proofErr w:type="spellStart"/>
      <w:r w:rsidR="008147B0" w:rsidRPr="009F1460">
        <w:rPr>
          <w:rFonts w:eastAsia="Times New Roman"/>
          <w:sz w:val="24"/>
          <w:szCs w:val="24"/>
          <w:lang w:val="uk-UA"/>
        </w:rPr>
        <w:t>Сідько</w:t>
      </w:r>
      <w:proofErr w:type="spellEnd"/>
      <w:r w:rsidR="008147B0" w:rsidRPr="009F1460">
        <w:rPr>
          <w:rFonts w:eastAsia="Times New Roman"/>
          <w:sz w:val="24"/>
          <w:szCs w:val="24"/>
          <w:lang w:val="uk-UA"/>
        </w:rPr>
        <w:t xml:space="preserve"> С.І. про відкладення судового розгляду задоволено. 22.08.2024 року судове засідання відбулося за відсутності адвокатів  Мірошниченко Т.В. та </w:t>
      </w:r>
      <w:proofErr w:type="spellStart"/>
      <w:r w:rsidR="008147B0" w:rsidRPr="009F1460">
        <w:rPr>
          <w:rFonts w:eastAsia="Times New Roman"/>
          <w:sz w:val="24"/>
          <w:szCs w:val="24"/>
          <w:lang w:val="uk-UA"/>
        </w:rPr>
        <w:t>Сідько</w:t>
      </w:r>
      <w:proofErr w:type="spellEnd"/>
      <w:r w:rsidR="008147B0" w:rsidRPr="009F1460">
        <w:rPr>
          <w:rFonts w:eastAsia="Times New Roman"/>
          <w:sz w:val="24"/>
          <w:szCs w:val="24"/>
          <w:lang w:val="uk-UA"/>
        </w:rPr>
        <w:t xml:space="preserve"> С.І.</w:t>
      </w:r>
      <w:r w:rsidR="004F4382">
        <w:rPr>
          <w:rFonts w:eastAsia="Times New Roman"/>
          <w:sz w:val="24"/>
          <w:szCs w:val="24"/>
          <w:lang w:val="uk-UA"/>
        </w:rPr>
        <w:t xml:space="preserve"> </w:t>
      </w:r>
      <w:r w:rsidR="008147B0" w:rsidRPr="009F1460">
        <w:rPr>
          <w:rFonts w:eastAsia="Times New Roman"/>
          <w:sz w:val="24"/>
          <w:szCs w:val="24"/>
          <w:lang w:val="uk-UA"/>
        </w:rPr>
        <w:t xml:space="preserve">- допитано свідка </w:t>
      </w:r>
      <w:r w:rsidR="004F4382">
        <w:rPr>
          <w:rFonts w:eastAsia="Times New Roman"/>
          <w:sz w:val="24"/>
          <w:szCs w:val="24"/>
          <w:lang w:val="uk-UA"/>
        </w:rPr>
        <w:t>Особу_4.</w:t>
      </w:r>
      <w:r w:rsidR="008147B0" w:rsidRPr="009F1460">
        <w:rPr>
          <w:rFonts w:eastAsia="Times New Roman"/>
          <w:sz w:val="24"/>
          <w:szCs w:val="24"/>
          <w:lang w:val="uk-UA"/>
        </w:rPr>
        <w:t xml:space="preserve"> 05.11.2024 року адвокат Мірошниченко Т.В. та адвокат </w:t>
      </w:r>
      <w:proofErr w:type="spellStart"/>
      <w:r w:rsidR="008147B0" w:rsidRPr="009F1460">
        <w:rPr>
          <w:rFonts w:eastAsia="Times New Roman"/>
          <w:sz w:val="24"/>
          <w:szCs w:val="24"/>
          <w:lang w:val="uk-UA"/>
        </w:rPr>
        <w:t>Сідько</w:t>
      </w:r>
      <w:proofErr w:type="spellEnd"/>
      <w:r w:rsidR="008147B0" w:rsidRPr="009F1460">
        <w:rPr>
          <w:rFonts w:eastAsia="Times New Roman"/>
          <w:sz w:val="24"/>
          <w:szCs w:val="24"/>
          <w:lang w:val="uk-UA"/>
        </w:rPr>
        <w:t xml:space="preserve"> С.І. у судове задання не з’явилися про причини своєї неявки  не повідомили. 20.01.2025 року до Котелевського районного суду адвокат </w:t>
      </w:r>
      <w:proofErr w:type="spellStart"/>
      <w:r w:rsidR="008147B0" w:rsidRPr="009F1460">
        <w:rPr>
          <w:rFonts w:eastAsia="Times New Roman"/>
          <w:sz w:val="24"/>
          <w:szCs w:val="24"/>
          <w:lang w:val="uk-UA"/>
        </w:rPr>
        <w:t>Сідько</w:t>
      </w:r>
      <w:proofErr w:type="spellEnd"/>
      <w:r w:rsidR="008147B0" w:rsidRPr="009F1460">
        <w:rPr>
          <w:rFonts w:eastAsia="Times New Roman"/>
          <w:sz w:val="24"/>
          <w:szCs w:val="24"/>
          <w:lang w:val="uk-UA"/>
        </w:rPr>
        <w:t xml:space="preserve"> С.І. подала заяву про розгляд справи за її відсутності, адвокат Мірошниченко Т.В. у судове засідання не з’явилася через хворобу</w:t>
      </w:r>
      <w:r w:rsidR="004F4382">
        <w:rPr>
          <w:rFonts w:eastAsia="Times New Roman"/>
          <w:sz w:val="24"/>
          <w:szCs w:val="24"/>
          <w:lang w:val="uk-UA"/>
        </w:rPr>
        <w:t xml:space="preserve"> </w:t>
      </w:r>
      <w:r w:rsidR="008147B0" w:rsidRPr="009F1460">
        <w:rPr>
          <w:rFonts w:eastAsia="Times New Roman"/>
          <w:sz w:val="24"/>
          <w:szCs w:val="24"/>
          <w:lang w:val="uk-UA"/>
        </w:rPr>
        <w:t xml:space="preserve">(надала копію довідки лікаря), а адвокат </w:t>
      </w:r>
      <w:proofErr w:type="spellStart"/>
      <w:r w:rsidR="008147B0" w:rsidRPr="009F1460">
        <w:rPr>
          <w:rFonts w:eastAsia="Times New Roman"/>
          <w:sz w:val="24"/>
          <w:szCs w:val="24"/>
          <w:lang w:val="uk-UA"/>
        </w:rPr>
        <w:t>Сідько</w:t>
      </w:r>
      <w:proofErr w:type="spellEnd"/>
      <w:r w:rsidR="008147B0" w:rsidRPr="009F1460">
        <w:rPr>
          <w:rFonts w:eastAsia="Times New Roman"/>
          <w:sz w:val="24"/>
          <w:szCs w:val="24"/>
          <w:lang w:val="uk-UA"/>
        </w:rPr>
        <w:t xml:space="preserve"> С.І. прохала про проведення судового засідання за її відсутності. 13.02.2025 року адвокат Мірошниченко Т.В. у судове засідання не з’явилася у зв’язку з хворобою (копія довідки лікаря). Адвокат </w:t>
      </w:r>
      <w:proofErr w:type="spellStart"/>
      <w:r w:rsidR="008147B0" w:rsidRPr="009F1460">
        <w:rPr>
          <w:rFonts w:eastAsia="Times New Roman"/>
          <w:sz w:val="24"/>
          <w:szCs w:val="24"/>
          <w:lang w:val="uk-UA"/>
        </w:rPr>
        <w:t>Сідько</w:t>
      </w:r>
      <w:proofErr w:type="spellEnd"/>
      <w:r w:rsidR="008147B0" w:rsidRPr="009F1460">
        <w:rPr>
          <w:rFonts w:eastAsia="Times New Roman"/>
          <w:sz w:val="24"/>
          <w:szCs w:val="24"/>
          <w:lang w:val="uk-UA"/>
        </w:rPr>
        <w:t xml:space="preserve"> С.І. приймала участь у судовому засіданні. </w:t>
      </w:r>
    </w:p>
    <w:p w14:paraId="4DD3605F" w14:textId="3D3C0C7E" w:rsidR="008147B0" w:rsidRPr="009F1460" w:rsidRDefault="008147B0" w:rsidP="008147B0">
      <w:pPr>
        <w:widowControl/>
        <w:autoSpaceDE/>
        <w:autoSpaceDN/>
        <w:adjustRightInd/>
        <w:jc w:val="both"/>
        <w:rPr>
          <w:rFonts w:eastAsia="Times New Roman"/>
          <w:sz w:val="24"/>
          <w:szCs w:val="24"/>
          <w:lang w:val="uk-UA"/>
        </w:rPr>
      </w:pPr>
      <w:r w:rsidRPr="009F1460">
        <w:rPr>
          <w:rFonts w:eastAsia="Times New Roman"/>
          <w:sz w:val="24"/>
          <w:szCs w:val="24"/>
          <w:lang w:val="uk-UA"/>
        </w:rPr>
        <w:t xml:space="preserve">     </w:t>
      </w:r>
      <w:r w:rsidR="004F4382">
        <w:rPr>
          <w:rFonts w:eastAsia="Times New Roman"/>
          <w:sz w:val="24"/>
          <w:szCs w:val="24"/>
          <w:lang w:val="uk-UA"/>
        </w:rPr>
        <w:tab/>
      </w:r>
      <w:r w:rsidRPr="009F1460">
        <w:rPr>
          <w:rFonts w:eastAsia="Times New Roman"/>
          <w:sz w:val="24"/>
          <w:szCs w:val="24"/>
          <w:lang w:val="uk-UA"/>
        </w:rPr>
        <w:t xml:space="preserve">Матеріали перевірки містять відомості про неявку адвоката Мірошниченко Т.В. та адвоката </w:t>
      </w:r>
      <w:proofErr w:type="spellStart"/>
      <w:r w:rsidRPr="009F1460">
        <w:rPr>
          <w:rFonts w:eastAsia="Times New Roman"/>
          <w:sz w:val="24"/>
          <w:szCs w:val="24"/>
          <w:lang w:val="uk-UA"/>
        </w:rPr>
        <w:t>Сідько</w:t>
      </w:r>
      <w:proofErr w:type="spellEnd"/>
      <w:r w:rsidRPr="009F1460">
        <w:rPr>
          <w:rFonts w:eastAsia="Times New Roman"/>
          <w:sz w:val="24"/>
          <w:szCs w:val="24"/>
          <w:lang w:val="uk-UA"/>
        </w:rPr>
        <w:t xml:space="preserve"> С.І. 14.12.2023 року у судове засідання Котелевського районного суду Полтавської області  у зв’язку з чим судове засідання відкладено.  Адвокат Мірошниченко</w:t>
      </w:r>
      <w:r w:rsidR="004F4382">
        <w:rPr>
          <w:rFonts w:eastAsia="Times New Roman"/>
          <w:sz w:val="24"/>
          <w:szCs w:val="24"/>
          <w:lang w:val="uk-UA"/>
        </w:rPr>
        <w:t> </w:t>
      </w:r>
      <w:r w:rsidRPr="009F1460">
        <w:rPr>
          <w:rFonts w:eastAsia="Times New Roman"/>
          <w:sz w:val="24"/>
          <w:szCs w:val="24"/>
          <w:lang w:val="uk-UA"/>
        </w:rPr>
        <w:t xml:space="preserve">Т.В. прохала про відкладення судового засідання за сімейними обставинами.  05.11.2024 року  адвокат Мірошниченко Т.В. та адвокат </w:t>
      </w:r>
      <w:proofErr w:type="spellStart"/>
      <w:r w:rsidRPr="009F1460">
        <w:rPr>
          <w:rFonts w:eastAsia="Times New Roman"/>
          <w:sz w:val="24"/>
          <w:szCs w:val="24"/>
          <w:lang w:val="uk-UA"/>
        </w:rPr>
        <w:t>Сідько</w:t>
      </w:r>
      <w:proofErr w:type="spellEnd"/>
      <w:r w:rsidRPr="009F1460">
        <w:rPr>
          <w:rFonts w:eastAsia="Times New Roman"/>
          <w:sz w:val="24"/>
          <w:szCs w:val="24"/>
          <w:lang w:val="uk-UA"/>
        </w:rPr>
        <w:t xml:space="preserve"> С.І. у судове засідання не з’явилися. Про причини своєї неявки не повідомили. Отже</w:t>
      </w:r>
      <w:r w:rsidR="004F4382">
        <w:rPr>
          <w:rFonts w:eastAsia="Times New Roman"/>
          <w:sz w:val="24"/>
          <w:szCs w:val="24"/>
          <w:lang w:val="uk-UA"/>
        </w:rPr>
        <w:t>,</w:t>
      </w:r>
      <w:r w:rsidRPr="009F1460">
        <w:rPr>
          <w:rFonts w:eastAsia="Times New Roman"/>
          <w:sz w:val="24"/>
          <w:szCs w:val="24"/>
          <w:lang w:val="uk-UA"/>
        </w:rPr>
        <w:t xml:space="preserve"> неявка адвоката Мірошниченко Т.В. та адвоката </w:t>
      </w:r>
      <w:proofErr w:type="spellStart"/>
      <w:r w:rsidRPr="009F1460">
        <w:rPr>
          <w:rFonts w:eastAsia="Times New Roman"/>
          <w:sz w:val="24"/>
          <w:szCs w:val="24"/>
          <w:lang w:val="uk-UA"/>
        </w:rPr>
        <w:t>Сідько</w:t>
      </w:r>
      <w:proofErr w:type="spellEnd"/>
      <w:r w:rsidRPr="009F1460">
        <w:rPr>
          <w:rFonts w:eastAsia="Times New Roman"/>
          <w:sz w:val="24"/>
          <w:szCs w:val="24"/>
          <w:lang w:val="uk-UA"/>
        </w:rPr>
        <w:t xml:space="preserve"> С.І. 14.12.2023 року та 05.11.2024 року у судові засідання Котелевського районного суду Полтавської області вказують на недотримання ними ч.</w:t>
      </w:r>
      <w:r w:rsidR="004F4382">
        <w:rPr>
          <w:rFonts w:eastAsia="Times New Roman"/>
          <w:sz w:val="24"/>
          <w:szCs w:val="24"/>
          <w:lang w:val="uk-UA"/>
        </w:rPr>
        <w:t xml:space="preserve"> </w:t>
      </w:r>
      <w:r w:rsidRPr="009F1460">
        <w:rPr>
          <w:rFonts w:eastAsia="Times New Roman"/>
          <w:sz w:val="24"/>
          <w:szCs w:val="24"/>
          <w:lang w:val="uk-UA"/>
        </w:rPr>
        <w:t>3 ст.</w:t>
      </w:r>
      <w:r w:rsidR="004F4382">
        <w:rPr>
          <w:rFonts w:eastAsia="Times New Roman"/>
          <w:sz w:val="24"/>
          <w:szCs w:val="24"/>
          <w:lang w:val="uk-UA"/>
        </w:rPr>
        <w:t xml:space="preserve"> </w:t>
      </w:r>
      <w:r w:rsidRPr="009F1460">
        <w:rPr>
          <w:rFonts w:eastAsia="Times New Roman"/>
          <w:sz w:val="24"/>
          <w:szCs w:val="24"/>
          <w:lang w:val="uk-UA"/>
        </w:rPr>
        <w:t>44 Правил адвокатської етики, оскільки адвокат не повинен вчиняти дій, спрямованих на невиправдане затягування судового розгляду справи, що є ознакою дисциплінарного проступку передбаченого п.</w:t>
      </w:r>
      <w:r w:rsidR="004F4382">
        <w:rPr>
          <w:rFonts w:eastAsia="Times New Roman"/>
          <w:sz w:val="24"/>
          <w:szCs w:val="24"/>
          <w:lang w:val="uk-UA"/>
        </w:rPr>
        <w:t xml:space="preserve"> </w:t>
      </w:r>
      <w:r w:rsidRPr="009F1460">
        <w:rPr>
          <w:rFonts w:eastAsia="Times New Roman"/>
          <w:sz w:val="24"/>
          <w:szCs w:val="24"/>
          <w:lang w:val="uk-UA"/>
        </w:rPr>
        <w:t>3 ч.</w:t>
      </w:r>
      <w:r w:rsidR="004F4382">
        <w:rPr>
          <w:rFonts w:eastAsia="Times New Roman"/>
          <w:sz w:val="24"/>
          <w:szCs w:val="24"/>
          <w:lang w:val="uk-UA"/>
        </w:rPr>
        <w:t xml:space="preserve"> </w:t>
      </w:r>
      <w:r w:rsidRPr="009F1460">
        <w:rPr>
          <w:rFonts w:eastAsia="Times New Roman"/>
          <w:sz w:val="24"/>
          <w:szCs w:val="24"/>
          <w:lang w:val="uk-UA"/>
        </w:rPr>
        <w:t>2 ст.</w:t>
      </w:r>
      <w:r w:rsidR="004F4382">
        <w:rPr>
          <w:rFonts w:eastAsia="Times New Roman"/>
          <w:sz w:val="24"/>
          <w:szCs w:val="24"/>
          <w:lang w:val="uk-UA"/>
        </w:rPr>
        <w:t xml:space="preserve"> </w:t>
      </w:r>
      <w:r w:rsidRPr="009F1460">
        <w:rPr>
          <w:rFonts w:eastAsia="Times New Roman"/>
          <w:sz w:val="24"/>
          <w:szCs w:val="24"/>
          <w:lang w:val="uk-UA"/>
        </w:rPr>
        <w:t>34 Закону</w:t>
      </w:r>
      <w:r w:rsidR="004F4382">
        <w:rPr>
          <w:rFonts w:eastAsia="Times New Roman"/>
          <w:sz w:val="24"/>
          <w:szCs w:val="24"/>
          <w:lang w:val="uk-UA"/>
        </w:rPr>
        <w:t xml:space="preserve"> </w:t>
      </w:r>
      <w:r w:rsidRPr="009F1460">
        <w:rPr>
          <w:rFonts w:eastAsia="Times New Roman"/>
          <w:sz w:val="24"/>
          <w:szCs w:val="24"/>
          <w:lang w:val="uk-UA"/>
        </w:rPr>
        <w:t>України «П</w:t>
      </w:r>
      <w:r w:rsidR="009A6244" w:rsidRPr="009F1460">
        <w:rPr>
          <w:rFonts w:eastAsia="Times New Roman"/>
          <w:sz w:val="24"/>
          <w:szCs w:val="24"/>
          <w:lang w:val="uk-UA"/>
        </w:rPr>
        <w:t>ро</w:t>
      </w:r>
      <w:r w:rsidRPr="009F1460">
        <w:rPr>
          <w:rFonts w:eastAsia="Times New Roman"/>
          <w:sz w:val="24"/>
          <w:szCs w:val="24"/>
          <w:lang w:val="uk-UA"/>
        </w:rPr>
        <w:t xml:space="preserve"> адвокатуру та адвокатську діяльність».</w:t>
      </w:r>
    </w:p>
    <w:p w14:paraId="4124FE71" w14:textId="7604F295" w:rsidR="008147B0" w:rsidRPr="009F1460" w:rsidRDefault="008147B0" w:rsidP="008147B0">
      <w:pPr>
        <w:widowControl/>
        <w:autoSpaceDE/>
        <w:autoSpaceDN/>
        <w:adjustRightInd/>
        <w:jc w:val="both"/>
        <w:rPr>
          <w:rFonts w:eastAsia="Times New Roman"/>
          <w:sz w:val="24"/>
          <w:szCs w:val="24"/>
          <w:lang w:val="uk-UA" w:eastAsia="uk-UA"/>
        </w:rPr>
      </w:pPr>
      <w:r w:rsidRPr="009F1460">
        <w:rPr>
          <w:rFonts w:eastAsia="Times New Roman"/>
          <w:sz w:val="24"/>
          <w:szCs w:val="24"/>
          <w:lang w:val="uk-UA" w:eastAsia="uk-UA"/>
        </w:rPr>
        <w:t xml:space="preserve">   </w:t>
      </w:r>
      <w:r w:rsidR="004F4382">
        <w:rPr>
          <w:rFonts w:eastAsia="Times New Roman"/>
          <w:sz w:val="24"/>
          <w:szCs w:val="24"/>
          <w:lang w:val="uk-UA" w:eastAsia="uk-UA"/>
        </w:rPr>
        <w:tab/>
      </w:r>
      <w:r w:rsidRPr="009F1460">
        <w:rPr>
          <w:rFonts w:eastAsia="Times New Roman"/>
          <w:sz w:val="24"/>
          <w:szCs w:val="24"/>
          <w:lang w:val="uk-UA" w:eastAsia="uk-UA"/>
        </w:rPr>
        <w:t xml:space="preserve">Як встановлено з веб-сайту «Єдиний державний реєстр судових рішень» 20.01.2025 року Котелевським районним судом Полтавської області заяву адвоката Мірошниченко Т.В. у справі № 535/893/23 про зупинення розгляду справи залишено без розгляду. </w:t>
      </w:r>
      <w:r w:rsidRPr="009F1460">
        <w:rPr>
          <w:rFonts w:eastAsia="Times New Roman"/>
          <w:color w:val="000000"/>
          <w:sz w:val="27"/>
          <w:szCs w:val="27"/>
          <w:lang w:val="uk-UA" w:eastAsia="uk-UA"/>
        </w:rPr>
        <w:t>С</w:t>
      </w:r>
      <w:r w:rsidRPr="009F1460">
        <w:rPr>
          <w:rFonts w:eastAsia="Times New Roman"/>
          <w:sz w:val="24"/>
          <w:szCs w:val="24"/>
          <w:lang w:val="uk-UA" w:eastAsia="uk-UA"/>
        </w:rPr>
        <w:t>удом встановлено, що заявником до заяви про зупинення провадження у справі не додано документи на підтвердження повноважень як представника позивача, вимоги ч. 6 </w:t>
      </w:r>
      <w:hyperlink r:id="rId6" w:anchor="11533" w:tgtFrame="_blank" w:tooltip="Цивільний процесуальний кодекс України (ред. з 15.12.2017); нормативно-правовий акт № 1618-IV від 18.03.2004, ВР України" w:history="1">
        <w:r w:rsidRPr="009F1460">
          <w:rPr>
            <w:rFonts w:eastAsiaTheme="majorEastAsia"/>
            <w:sz w:val="24"/>
            <w:szCs w:val="24"/>
            <w:lang w:val="uk-UA" w:eastAsia="uk-UA"/>
          </w:rPr>
          <w:t>ст. 14 ЦПК України</w:t>
        </w:r>
      </w:hyperlink>
      <w:r w:rsidRPr="009F1460">
        <w:rPr>
          <w:rFonts w:eastAsia="Times New Roman"/>
          <w:sz w:val="24"/>
          <w:szCs w:val="24"/>
          <w:lang w:val="uk-UA" w:eastAsia="uk-UA"/>
        </w:rPr>
        <w:t> заявником не виконані, як не виконано і вимоги ч. 1 та ч. 2 </w:t>
      </w:r>
      <w:hyperlink r:id="rId7" w:anchor="8742" w:tgtFrame="_blank" w:tooltip="Цивільний процесуальний кодекс України (ред. з 15.12.2017); нормативно-правовий акт № 1618-IV від 18.03.2004, ВР України" w:history="1">
        <w:r w:rsidRPr="009F1460">
          <w:rPr>
            <w:rFonts w:eastAsiaTheme="majorEastAsia"/>
            <w:sz w:val="24"/>
            <w:szCs w:val="24"/>
            <w:lang w:val="uk-UA" w:eastAsia="uk-UA"/>
          </w:rPr>
          <w:t>ст. 183 ЦПК України</w:t>
        </w:r>
      </w:hyperlink>
      <w:r w:rsidRPr="009F1460">
        <w:rPr>
          <w:rFonts w:eastAsia="Times New Roman"/>
          <w:sz w:val="24"/>
          <w:szCs w:val="24"/>
          <w:lang w:val="uk-UA" w:eastAsia="uk-UA"/>
        </w:rPr>
        <w:t xml:space="preserve"> (в </w:t>
      </w:r>
      <w:r w:rsidRPr="009F1460">
        <w:rPr>
          <w:rFonts w:eastAsia="Times New Roman"/>
          <w:sz w:val="24"/>
          <w:szCs w:val="24"/>
          <w:lang w:val="uk-UA" w:eastAsia="uk-UA"/>
        </w:rPr>
        <w:lastRenderedPageBreak/>
        <w:t>частині зазначення відомостей про наявність або відсутність електронного кабінету та інші відомості, що вимагаються цим Кодексом, а саме щодо підстав звернення в інтересах позивача). Відповідно до ч.</w:t>
      </w:r>
      <w:r w:rsidR="004F4382">
        <w:rPr>
          <w:rFonts w:eastAsia="Times New Roman"/>
          <w:sz w:val="24"/>
          <w:szCs w:val="24"/>
          <w:lang w:val="uk-UA" w:eastAsia="uk-UA"/>
        </w:rPr>
        <w:t xml:space="preserve"> </w:t>
      </w:r>
      <w:r w:rsidRPr="009F1460">
        <w:rPr>
          <w:rFonts w:eastAsia="Times New Roman"/>
          <w:sz w:val="24"/>
          <w:szCs w:val="24"/>
          <w:lang w:val="uk-UA" w:eastAsia="uk-UA"/>
        </w:rPr>
        <w:t>4 </w:t>
      </w:r>
      <w:r w:rsidRPr="009F1460">
        <w:rPr>
          <w:rFonts w:eastAsiaTheme="majorEastAsia"/>
          <w:sz w:val="24"/>
          <w:szCs w:val="24"/>
          <w:lang w:val="uk-UA" w:eastAsia="uk-UA"/>
        </w:rPr>
        <w:t>ст.</w:t>
      </w:r>
      <w:r w:rsidR="004F4382">
        <w:rPr>
          <w:rFonts w:eastAsiaTheme="majorEastAsia"/>
          <w:sz w:val="24"/>
          <w:szCs w:val="24"/>
          <w:lang w:val="uk-UA" w:eastAsia="uk-UA"/>
        </w:rPr>
        <w:t xml:space="preserve"> </w:t>
      </w:r>
      <w:r w:rsidRPr="009F1460">
        <w:rPr>
          <w:rFonts w:eastAsiaTheme="majorEastAsia"/>
          <w:sz w:val="24"/>
          <w:szCs w:val="24"/>
          <w:lang w:val="uk-UA" w:eastAsia="uk-UA"/>
        </w:rPr>
        <w:t>183 ЦПК України</w:t>
      </w:r>
      <w:r w:rsidRPr="009F1460">
        <w:rPr>
          <w:rFonts w:eastAsia="Times New Roman"/>
          <w:sz w:val="24"/>
          <w:szCs w:val="24"/>
          <w:lang w:val="uk-UA" w:eastAsia="uk-UA"/>
        </w:rPr>
        <w:t> суд, встановивши, що письмову заяву (клопотання, заперечення) подано без додержання вимог частини першої або другої цієї статті, повертає її заявнику без розгляду. Суд повертає заяву (клопотання, заперечення) її заявнику без розгляду також у разі, якщо вона подана особою, яка відповідно до ч</w:t>
      </w:r>
      <w:r w:rsidR="004F4382">
        <w:rPr>
          <w:rFonts w:eastAsia="Times New Roman"/>
          <w:sz w:val="24"/>
          <w:szCs w:val="24"/>
          <w:lang w:val="uk-UA" w:eastAsia="uk-UA"/>
        </w:rPr>
        <w:t>. 6 ст. 14</w:t>
      </w:r>
      <w:r w:rsidRPr="009F1460">
        <w:rPr>
          <w:rFonts w:eastAsiaTheme="majorEastAsia"/>
          <w:sz w:val="24"/>
          <w:szCs w:val="24"/>
          <w:lang w:val="uk-UA" w:eastAsia="uk-UA"/>
        </w:rPr>
        <w:t xml:space="preserve"> цього Кодексу</w:t>
      </w:r>
      <w:r w:rsidRPr="009F1460">
        <w:rPr>
          <w:rFonts w:eastAsia="Times New Roman"/>
          <w:sz w:val="24"/>
          <w:szCs w:val="24"/>
          <w:lang w:val="uk-UA" w:eastAsia="uk-UA"/>
        </w:rPr>
        <w:t> зобов`язана зареєструвати електронний кабінет, але не зареєструвала його. Вказані дії з боку адвоката Мірошниченко Т.В.</w:t>
      </w:r>
      <w:r w:rsidR="001256DF" w:rsidRPr="009F1460">
        <w:rPr>
          <w:rFonts w:eastAsia="Times New Roman"/>
          <w:sz w:val="24"/>
          <w:szCs w:val="24"/>
          <w:lang w:val="uk-UA" w:eastAsia="uk-UA"/>
        </w:rPr>
        <w:t xml:space="preserve"> вказують на наявність в її діях</w:t>
      </w:r>
      <w:r w:rsidRPr="009F1460">
        <w:rPr>
          <w:rFonts w:eastAsia="Times New Roman"/>
          <w:sz w:val="24"/>
          <w:szCs w:val="24"/>
          <w:lang w:val="uk-UA" w:eastAsia="uk-UA"/>
        </w:rPr>
        <w:t xml:space="preserve"> </w:t>
      </w:r>
      <w:r w:rsidR="00745F86" w:rsidRPr="009F1460">
        <w:rPr>
          <w:rFonts w:eastAsia="Times New Roman"/>
          <w:sz w:val="24"/>
          <w:szCs w:val="24"/>
          <w:lang w:val="uk-UA" w:eastAsia="uk-UA"/>
        </w:rPr>
        <w:t>склад</w:t>
      </w:r>
      <w:r w:rsidR="001256DF" w:rsidRPr="009F1460">
        <w:rPr>
          <w:rFonts w:eastAsia="Times New Roman"/>
          <w:sz w:val="24"/>
          <w:szCs w:val="24"/>
          <w:lang w:val="uk-UA" w:eastAsia="uk-UA"/>
        </w:rPr>
        <w:t>у</w:t>
      </w:r>
      <w:r w:rsidRPr="009F1460">
        <w:rPr>
          <w:rFonts w:eastAsia="Times New Roman"/>
          <w:sz w:val="24"/>
          <w:szCs w:val="24"/>
          <w:lang w:val="uk-UA" w:eastAsia="uk-UA"/>
        </w:rPr>
        <w:t xml:space="preserve"> дисциплінарного проступку передбаченого п.</w:t>
      </w:r>
      <w:r w:rsidR="004F4382">
        <w:rPr>
          <w:rFonts w:eastAsia="Times New Roman"/>
          <w:sz w:val="24"/>
          <w:szCs w:val="24"/>
          <w:lang w:val="uk-UA" w:eastAsia="uk-UA"/>
        </w:rPr>
        <w:t xml:space="preserve"> </w:t>
      </w:r>
      <w:r w:rsidRPr="009F1460">
        <w:rPr>
          <w:rFonts w:eastAsia="Times New Roman"/>
          <w:sz w:val="24"/>
          <w:szCs w:val="24"/>
          <w:lang w:val="uk-UA" w:eastAsia="uk-UA"/>
        </w:rPr>
        <w:t>5 ч.</w:t>
      </w:r>
      <w:r w:rsidR="004F4382">
        <w:rPr>
          <w:rFonts w:eastAsia="Times New Roman"/>
          <w:sz w:val="24"/>
          <w:szCs w:val="24"/>
          <w:lang w:val="uk-UA" w:eastAsia="uk-UA"/>
        </w:rPr>
        <w:t xml:space="preserve"> </w:t>
      </w:r>
      <w:r w:rsidRPr="009F1460">
        <w:rPr>
          <w:rFonts w:eastAsia="Times New Roman"/>
          <w:sz w:val="24"/>
          <w:szCs w:val="24"/>
          <w:lang w:val="uk-UA" w:eastAsia="uk-UA"/>
        </w:rPr>
        <w:t xml:space="preserve">2 ст. 34 Закону України «Про адвокатуру та адвокатську діяльність», а саме неналежне виконання своїх професійних обов’язків. </w:t>
      </w:r>
    </w:p>
    <w:p w14:paraId="43421E66" w14:textId="36DB39C3" w:rsidR="008147B0" w:rsidRPr="009F1460" w:rsidRDefault="008147B0" w:rsidP="008147B0">
      <w:pPr>
        <w:widowControl/>
        <w:autoSpaceDE/>
        <w:autoSpaceDN/>
        <w:adjustRightInd/>
        <w:jc w:val="both"/>
        <w:rPr>
          <w:rFonts w:eastAsia="Times New Roman"/>
          <w:sz w:val="24"/>
          <w:szCs w:val="24"/>
          <w:lang w:val="uk-UA" w:eastAsia="uk-UA"/>
        </w:rPr>
      </w:pPr>
      <w:r w:rsidRPr="009F1460">
        <w:rPr>
          <w:rFonts w:eastAsia="Times New Roman"/>
          <w:sz w:val="24"/>
          <w:szCs w:val="24"/>
          <w:lang w:val="uk-UA" w:eastAsia="uk-UA"/>
        </w:rPr>
        <w:t xml:space="preserve">    </w:t>
      </w:r>
      <w:r w:rsidR="004F4382">
        <w:rPr>
          <w:rFonts w:eastAsia="Times New Roman"/>
          <w:sz w:val="24"/>
          <w:szCs w:val="24"/>
          <w:lang w:val="uk-UA" w:eastAsia="uk-UA"/>
        </w:rPr>
        <w:tab/>
      </w:r>
      <w:r w:rsidRPr="009F1460">
        <w:rPr>
          <w:rFonts w:eastAsia="Times New Roman"/>
          <w:sz w:val="24"/>
          <w:szCs w:val="24"/>
          <w:lang w:val="uk-UA" w:eastAsia="uk-UA"/>
        </w:rPr>
        <w:t>Матеріали перевірки не містять доказів на підтвердження твердження скаржниці про те, що адвокат Мірошниченко Т.В. вступила у зговір з протилежною стороною</w:t>
      </w:r>
      <w:r w:rsidR="001256DF" w:rsidRPr="009F1460">
        <w:rPr>
          <w:rFonts w:eastAsia="Times New Roman"/>
          <w:sz w:val="24"/>
          <w:szCs w:val="24"/>
          <w:lang w:val="uk-UA" w:eastAsia="uk-UA"/>
        </w:rPr>
        <w:t xml:space="preserve"> та навмисно затягувала розгляд справи у суді.</w:t>
      </w:r>
    </w:p>
    <w:p w14:paraId="51159EAA" w14:textId="741B52CF" w:rsidR="008147B0" w:rsidRPr="009F1460" w:rsidRDefault="008147B0" w:rsidP="00745F86">
      <w:pPr>
        <w:widowControl/>
        <w:autoSpaceDE/>
        <w:autoSpaceDN/>
        <w:adjustRightInd/>
        <w:jc w:val="both"/>
        <w:rPr>
          <w:sz w:val="24"/>
          <w:szCs w:val="24"/>
          <w:lang w:val="uk-UA"/>
        </w:rPr>
      </w:pPr>
      <w:r w:rsidRPr="009F1460">
        <w:rPr>
          <w:rFonts w:eastAsia="Times New Roman"/>
          <w:sz w:val="24"/>
          <w:szCs w:val="24"/>
          <w:lang w:val="uk-UA"/>
        </w:rPr>
        <w:t xml:space="preserve"> </w:t>
      </w:r>
      <w:r w:rsidR="00745F86" w:rsidRPr="009F1460">
        <w:rPr>
          <w:sz w:val="24"/>
          <w:szCs w:val="24"/>
          <w:lang w:val="uk-UA"/>
        </w:rPr>
        <w:t xml:space="preserve">   </w:t>
      </w:r>
      <w:r w:rsidR="004F4382">
        <w:rPr>
          <w:sz w:val="24"/>
          <w:szCs w:val="24"/>
          <w:lang w:val="uk-UA"/>
        </w:rPr>
        <w:tab/>
      </w:r>
      <w:r w:rsidR="00745F86" w:rsidRPr="009F1460">
        <w:rPr>
          <w:sz w:val="24"/>
          <w:szCs w:val="24"/>
          <w:lang w:val="uk-UA"/>
        </w:rPr>
        <w:t xml:space="preserve">В діях адвоката </w:t>
      </w:r>
      <w:proofErr w:type="spellStart"/>
      <w:r w:rsidR="00745F86" w:rsidRPr="009F1460">
        <w:rPr>
          <w:sz w:val="24"/>
          <w:szCs w:val="24"/>
          <w:lang w:val="uk-UA"/>
        </w:rPr>
        <w:t>Сідько</w:t>
      </w:r>
      <w:proofErr w:type="spellEnd"/>
      <w:r w:rsidR="00745F86" w:rsidRPr="009F1460">
        <w:rPr>
          <w:sz w:val="24"/>
          <w:szCs w:val="24"/>
          <w:lang w:val="uk-UA"/>
        </w:rPr>
        <w:t xml:space="preserve"> Світлани Іванівни відсутній склад дисциплінарного проступку передбаченого ч.</w:t>
      </w:r>
      <w:r w:rsidR="004F4382">
        <w:rPr>
          <w:sz w:val="24"/>
          <w:szCs w:val="24"/>
          <w:lang w:val="uk-UA"/>
        </w:rPr>
        <w:t xml:space="preserve"> </w:t>
      </w:r>
      <w:r w:rsidR="00745F86" w:rsidRPr="009F1460">
        <w:rPr>
          <w:sz w:val="24"/>
          <w:szCs w:val="24"/>
          <w:lang w:val="uk-UA"/>
        </w:rPr>
        <w:t>2 ст.</w:t>
      </w:r>
      <w:r w:rsidR="004F4382">
        <w:rPr>
          <w:sz w:val="24"/>
          <w:szCs w:val="24"/>
          <w:lang w:val="uk-UA"/>
        </w:rPr>
        <w:t xml:space="preserve"> </w:t>
      </w:r>
      <w:r w:rsidR="00745F86" w:rsidRPr="009F1460">
        <w:rPr>
          <w:sz w:val="24"/>
          <w:szCs w:val="24"/>
          <w:lang w:val="uk-UA"/>
        </w:rPr>
        <w:t>34 Закону України «Про адвокатуру та адвокатську діяльність» оскільки її дії не суперечать вимогам цивільно-процесуального законодавства та були здійснені виключно в інтересах свого клієнта.</w:t>
      </w:r>
    </w:p>
    <w:p w14:paraId="12D46215" w14:textId="791FB6D5" w:rsidR="008147B0" w:rsidRPr="009F1460" w:rsidRDefault="008147B0" w:rsidP="00745F86">
      <w:pPr>
        <w:widowControl/>
        <w:shd w:val="clear" w:color="auto" w:fill="FFFFFF"/>
        <w:tabs>
          <w:tab w:val="left" w:pos="720"/>
        </w:tabs>
        <w:autoSpaceDE/>
        <w:autoSpaceDN/>
        <w:adjustRightInd/>
        <w:ind w:right="72"/>
        <w:jc w:val="both"/>
        <w:rPr>
          <w:rFonts w:eastAsia="Times New Roman"/>
          <w:sz w:val="24"/>
          <w:szCs w:val="24"/>
          <w:lang w:val="uk-UA"/>
        </w:rPr>
      </w:pPr>
      <w:r w:rsidRPr="009F1460">
        <w:rPr>
          <w:rFonts w:eastAsia="Times New Roman"/>
          <w:sz w:val="24"/>
          <w:szCs w:val="24"/>
          <w:lang w:val="uk-UA"/>
        </w:rPr>
        <w:t xml:space="preserve">     </w:t>
      </w:r>
      <w:r w:rsidR="004F4382">
        <w:rPr>
          <w:rFonts w:eastAsia="Times New Roman"/>
          <w:sz w:val="24"/>
          <w:szCs w:val="24"/>
          <w:lang w:val="uk-UA"/>
        </w:rPr>
        <w:tab/>
      </w:r>
      <w:r w:rsidRPr="009F1460">
        <w:rPr>
          <w:rFonts w:eastAsia="Times New Roman"/>
          <w:sz w:val="24"/>
          <w:szCs w:val="24"/>
          <w:lang w:val="uk-UA"/>
        </w:rPr>
        <w:t xml:space="preserve">При визначенні виду дисциплінарного стягнення  КДКА Полтавської області враховує, що адвокат </w:t>
      </w:r>
      <w:r w:rsidR="00745F86" w:rsidRPr="009F1460">
        <w:rPr>
          <w:rFonts w:eastAsia="Times New Roman"/>
          <w:color w:val="000000"/>
          <w:sz w:val="24"/>
          <w:szCs w:val="24"/>
          <w:lang w:val="uk-UA"/>
        </w:rPr>
        <w:t>Мірошниченко Тетяна Василівна</w:t>
      </w:r>
      <w:r w:rsidRPr="009F1460">
        <w:rPr>
          <w:rFonts w:eastAsia="Times New Roman"/>
          <w:color w:val="000000"/>
          <w:sz w:val="24"/>
          <w:szCs w:val="24"/>
          <w:lang w:val="uk-UA"/>
        </w:rPr>
        <w:t xml:space="preserve"> вчини</w:t>
      </w:r>
      <w:r w:rsidR="00745F86" w:rsidRPr="009F1460">
        <w:rPr>
          <w:rFonts w:eastAsia="Times New Roman"/>
          <w:color w:val="000000"/>
          <w:sz w:val="24"/>
          <w:szCs w:val="24"/>
          <w:lang w:val="uk-UA"/>
        </w:rPr>
        <w:t>ла</w:t>
      </w:r>
      <w:r w:rsidRPr="009F1460">
        <w:rPr>
          <w:rFonts w:eastAsia="Times New Roman"/>
          <w:color w:val="000000"/>
          <w:sz w:val="24"/>
          <w:szCs w:val="24"/>
          <w:lang w:val="uk-UA"/>
        </w:rPr>
        <w:t xml:space="preserve"> дії на</w:t>
      </w:r>
      <w:r w:rsidR="00745F86" w:rsidRPr="009F1460">
        <w:rPr>
          <w:rFonts w:eastAsia="Times New Roman"/>
          <w:color w:val="000000"/>
          <w:sz w:val="24"/>
          <w:szCs w:val="24"/>
          <w:lang w:val="uk-UA"/>
        </w:rPr>
        <w:t xml:space="preserve"> залагодження конфлікту, скаржниця </w:t>
      </w:r>
      <w:r w:rsidR="004F4382">
        <w:rPr>
          <w:rFonts w:eastAsia="Times New Roman"/>
          <w:color w:val="000000"/>
          <w:sz w:val="24"/>
          <w:szCs w:val="24"/>
          <w:lang w:val="uk-UA"/>
        </w:rPr>
        <w:t>Особа_1</w:t>
      </w:r>
      <w:r w:rsidR="00745F86" w:rsidRPr="009F1460">
        <w:rPr>
          <w:rFonts w:eastAsia="Times New Roman"/>
          <w:color w:val="000000"/>
          <w:sz w:val="24"/>
          <w:szCs w:val="24"/>
          <w:lang w:val="uk-UA"/>
        </w:rPr>
        <w:t xml:space="preserve"> прохає застосувати до адвоката дисциплінарне стягнення у вигляді попередження.</w:t>
      </w:r>
      <w:r w:rsidRPr="009F1460">
        <w:rPr>
          <w:rFonts w:eastAsia="Times New Roman"/>
          <w:color w:val="000000"/>
          <w:sz w:val="24"/>
          <w:szCs w:val="24"/>
          <w:lang w:val="uk-UA"/>
        </w:rPr>
        <w:t xml:space="preserve">  </w:t>
      </w:r>
    </w:p>
    <w:p w14:paraId="7D7FA057" w14:textId="09F0470F" w:rsidR="008147B0" w:rsidRPr="009F1460" w:rsidRDefault="008147B0" w:rsidP="008147B0">
      <w:pPr>
        <w:jc w:val="both"/>
        <w:rPr>
          <w:rFonts w:eastAsia="Times New Roman"/>
          <w:sz w:val="24"/>
          <w:szCs w:val="24"/>
          <w:lang w:val="uk-UA"/>
        </w:rPr>
      </w:pPr>
      <w:r w:rsidRPr="009F1460">
        <w:rPr>
          <w:rFonts w:eastAsia="Times New Roman"/>
          <w:color w:val="000000"/>
          <w:sz w:val="24"/>
          <w:szCs w:val="24"/>
          <w:lang w:val="uk-UA"/>
        </w:rPr>
        <w:t xml:space="preserve">    </w:t>
      </w:r>
      <w:r w:rsidR="004F4382">
        <w:rPr>
          <w:rFonts w:eastAsia="Times New Roman"/>
          <w:color w:val="000000"/>
          <w:sz w:val="24"/>
          <w:szCs w:val="24"/>
          <w:lang w:val="uk-UA"/>
        </w:rPr>
        <w:tab/>
      </w:r>
      <w:r w:rsidRPr="009F1460">
        <w:rPr>
          <w:rFonts w:eastAsia="Times New Roman"/>
          <w:color w:val="000000"/>
          <w:sz w:val="24"/>
          <w:szCs w:val="24"/>
          <w:lang w:val="uk-UA"/>
        </w:rPr>
        <w:t>На підставі викладеного, керуючись  ст.</w:t>
      </w:r>
      <w:r w:rsidR="004F4382">
        <w:rPr>
          <w:rFonts w:eastAsia="Times New Roman"/>
          <w:color w:val="000000"/>
          <w:sz w:val="24"/>
          <w:szCs w:val="24"/>
          <w:lang w:val="uk-UA"/>
        </w:rPr>
        <w:t xml:space="preserve"> </w:t>
      </w:r>
      <w:r w:rsidRPr="009F1460">
        <w:rPr>
          <w:rFonts w:eastAsia="Times New Roman"/>
          <w:color w:val="000000"/>
          <w:sz w:val="24"/>
          <w:szCs w:val="24"/>
          <w:lang w:val="uk-UA"/>
        </w:rPr>
        <w:t>33</w:t>
      </w:r>
      <w:r w:rsidR="004F4382">
        <w:rPr>
          <w:rFonts w:eastAsia="Times New Roman"/>
          <w:color w:val="000000"/>
          <w:sz w:val="24"/>
          <w:szCs w:val="24"/>
          <w:lang w:val="uk-UA"/>
        </w:rPr>
        <w:t xml:space="preserve">, </w:t>
      </w:r>
      <w:r w:rsidRPr="009F1460">
        <w:rPr>
          <w:rFonts w:eastAsia="Times New Roman"/>
          <w:color w:val="000000"/>
          <w:sz w:val="24"/>
          <w:szCs w:val="24"/>
          <w:lang w:val="uk-UA"/>
        </w:rPr>
        <w:t>п.</w:t>
      </w:r>
      <w:r w:rsidR="004F4382">
        <w:rPr>
          <w:rFonts w:eastAsia="Times New Roman"/>
          <w:color w:val="000000"/>
          <w:sz w:val="24"/>
          <w:szCs w:val="24"/>
          <w:lang w:val="uk-UA"/>
        </w:rPr>
        <w:t xml:space="preserve"> </w:t>
      </w:r>
      <w:r w:rsidRPr="009F1460">
        <w:rPr>
          <w:rFonts w:eastAsia="Times New Roman"/>
          <w:color w:val="000000"/>
          <w:sz w:val="24"/>
          <w:szCs w:val="24"/>
          <w:lang w:val="uk-UA"/>
        </w:rPr>
        <w:t>3 ч.</w:t>
      </w:r>
      <w:r w:rsidR="004F4382">
        <w:rPr>
          <w:rFonts w:eastAsia="Times New Roman"/>
          <w:color w:val="000000"/>
          <w:sz w:val="24"/>
          <w:szCs w:val="24"/>
          <w:lang w:val="uk-UA"/>
        </w:rPr>
        <w:t xml:space="preserve"> </w:t>
      </w:r>
      <w:r w:rsidRPr="009F1460">
        <w:rPr>
          <w:rFonts w:eastAsia="Times New Roman"/>
          <w:color w:val="000000"/>
          <w:sz w:val="24"/>
          <w:szCs w:val="24"/>
          <w:lang w:val="uk-UA"/>
        </w:rPr>
        <w:t>2 ст.</w:t>
      </w:r>
      <w:r w:rsidR="004F4382">
        <w:rPr>
          <w:rFonts w:eastAsia="Times New Roman"/>
          <w:color w:val="000000"/>
          <w:sz w:val="24"/>
          <w:szCs w:val="24"/>
          <w:lang w:val="uk-UA"/>
        </w:rPr>
        <w:t xml:space="preserve"> </w:t>
      </w:r>
      <w:r w:rsidRPr="009F1460">
        <w:rPr>
          <w:rFonts w:eastAsia="Times New Roman"/>
          <w:color w:val="000000"/>
          <w:sz w:val="24"/>
          <w:szCs w:val="24"/>
          <w:lang w:val="uk-UA"/>
        </w:rPr>
        <w:t>34, п</w:t>
      </w:r>
      <w:r w:rsidR="004F4382">
        <w:rPr>
          <w:rFonts w:eastAsia="Times New Roman"/>
          <w:color w:val="000000"/>
          <w:sz w:val="24"/>
          <w:szCs w:val="24"/>
          <w:lang w:val="uk-UA"/>
        </w:rPr>
        <w:t xml:space="preserve">. </w:t>
      </w:r>
      <w:r w:rsidRPr="009F1460">
        <w:rPr>
          <w:rFonts w:eastAsia="Times New Roman"/>
          <w:color w:val="000000"/>
          <w:sz w:val="24"/>
          <w:szCs w:val="24"/>
          <w:lang w:val="uk-UA"/>
        </w:rPr>
        <w:t>1 ч</w:t>
      </w:r>
      <w:r w:rsidR="004F4382">
        <w:rPr>
          <w:rFonts w:eastAsia="Times New Roman"/>
          <w:color w:val="000000"/>
          <w:sz w:val="24"/>
          <w:szCs w:val="24"/>
          <w:lang w:val="uk-UA"/>
        </w:rPr>
        <w:t xml:space="preserve">. </w:t>
      </w:r>
      <w:r w:rsidRPr="009F1460">
        <w:rPr>
          <w:rFonts w:eastAsia="Times New Roman"/>
          <w:color w:val="000000"/>
          <w:sz w:val="24"/>
          <w:szCs w:val="24"/>
          <w:lang w:val="uk-UA"/>
        </w:rPr>
        <w:t>1 ст.</w:t>
      </w:r>
      <w:r w:rsidR="004F4382">
        <w:rPr>
          <w:rFonts w:eastAsia="Times New Roman"/>
          <w:color w:val="000000"/>
          <w:sz w:val="24"/>
          <w:szCs w:val="24"/>
          <w:lang w:val="uk-UA"/>
        </w:rPr>
        <w:t xml:space="preserve"> </w:t>
      </w:r>
      <w:r w:rsidRPr="009F1460">
        <w:rPr>
          <w:rFonts w:eastAsia="Times New Roman"/>
          <w:color w:val="000000"/>
          <w:sz w:val="24"/>
          <w:szCs w:val="24"/>
          <w:lang w:val="uk-UA"/>
        </w:rPr>
        <w:t>35,  ст.</w:t>
      </w:r>
      <w:r w:rsidR="004F4382">
        <w:rPr>
          <w:rFonts w:eastAsia="Times New Roman"/>
          <w:color w:val="000000"/>
          <w:sz w:val="24"/>
          <w:szCs w:val="24"/>
          <w:lang w:val="uk-UA"/>
        </w:rPr>
        <w:t xml:space="preserve"> </w:t>
      </w:r>
      <w:r w:rsidRPr="009F1460">
        <w:rPr>
          <w:rFonts w:eastAsia="Times New Roman"/>
          <w:color w:val="000000"/>
          <w:sz w:val="24"/>
          <w:szCs w:val="24"/>
          <w:lang w:val="uk-UA"/>
        </w:rPr>
        <w:t>41, п.</w:t>
      </w:r>
      <w:r w:rsidR="004F4382">
        <w:rPr>
          <w:rFonts w:eastAsia="Times New Roman"/>
          <w:color w:val="000000"/>
          <w:sz w:val="24"/>
          <w:szCs w:val="24"/>
          <w:lang w:val="uk-UA"/>
        </w:rPr>
        <w:t xml:space="preserve"> </w:t>
      </w:r>
      <w:r w:rsidRPr="009F1460">
        <w:rPr>
          <w:rFonts w:eastAsia="Times New Roman"/>
          <w:color w:val="000000"/>
          <w:sz w:val="24"/>
          <w:szCs w:val="24"/>
          <w:lang w:val="uk-UA"/>
        </w:rPr>
        <w:t>4 ч.</w:t>
      </w:r>
      <w:r w:rsidR="004F4382">
        <w:rPr>
          <w:rFonts w:eastAsia="Times New Roman"/>
          <w:color w:val="000000"/>
          <w:sz w:val="24"/>
          <w:szCs w:val="24"/>
          <w:lang w:val="uk-UA"/>
        </w:rPr>
        <w:t> </w:t>
      </w:r>
      <w:r w:rsidRPr="009F1460">
        <w:rPr>
          <w:rFonts w:eastAsia="Times New Roman"/>
          <w:color w:val="000000"/>
          <w:sz w:val="24"/>
          <w:szCs w:val="24"/>
          <w:lang w:val="uk-UA"/>
        </w:rPr>
        <w:t>5 ст. 50 Закону України «Про адвокатуру та адвокатську діяльність» КДКА Полтавської області</w:t>
      </w:r>
      <w:r w:rsidR="004F4382">
        <w:rPr>
          <w:rFonts w:eastAsia="Times New Roman"/>
          <w:color w:val="000000"/>
          <w:sz w:val="24"/>
          <w:szCs w:val="24"/>
          <w:lang w:val="uk-UA"/>
        </w:rPr>
        <w:t xml:space="preserve"> </w:t>
      </w:r>
      <w:r w:rsidR="001256DF" w:rsidRPr="009F1460">
        <w:rPr>
          <w:rFonts w:eastAsia="Times New Roman"/>
          <w:sz w:val="24"/>
          <w:szCs w:val="24"/>
          <w:lang w:val="uk-UA"/>
        </w:rPr>
        <w:t>-</w:t>
      </w:r>
    </w:p>
    <w:p w14:paraId="243718BA" w14:textId="77777777" w:rsidR="008147B0" w:rsidRPr="009F1460" w:rsidRDefault="008147B0" w:rsidP="008147B0">
      <w:pPr>
        <w:jc w:val="center"/>
        <w:rPr>
          <w:b/>
          <w:sz w:val="24"/>
          <w:szCs w:val="24"/>
          <w:lang w:val="uk-UA"/>
        </w:rPr>
      </w:pPr>
      <w:r w:rsidRPr="009F1460">
        <w:rPr>
          <w:b/>
          <w:sz w:val="24"/>
          <w:szCs w:val="24"/>
          <w:lang w:val="uk-UA"/>
        </w:rPr>
        <w:t>В И Р І Ш И Л А :</w:t>
      </w:r>
    </w:p>
    <w:p w14:paraId="70BC596E" w14:textId="77777777" w:rsidR="008147B0" w:rsidRPr="009F1460" w:rsidRDefault="008147B0" w:rsidP="008147B0">
      <w:pPr>
        <w:jc w:val="center"/>
        <w:rPr>
          <w:b/>
          <w:sz w:val="24"/>
          <w:szCs w:val="24"/>
          <w:lang w:val="uk-UA"/>
        </w:rPr>
      </w:pPr>
    </w:p>
    <w:p w14:paraId="04BFC434" w14:textId="1FDCC418" w:rsidR="008147B0" w:rsidRPr="009F1460" w:rsidRDefault="004F4382" w:rsidP="004F4382">
      <w:pPr>
        <w:widowControl/>
        <w:autoSpaceDE/>
        <w:autoSpaceDN/>
        <w:adjustRightInd/>
        <w:spacing w:after="200"/>
        <w:ind w:firstLine="709"/>
        <w:jc w:val="both"/>
        <w:rPr>
          <w:sz w:val="24"/>
          <w:szCs w:val="24"/>
          <w:lang w:val="uk-UA"/>
        </w:rPr>
      </w:pPr>
      <w:r>
        <w:rPr>
          <w:rFonts w:eastAsia="Times New Roman"/>
          <w:sz w:val="24"/>
          <w:szCs w:val="24"/>
          <w:lang w:val="uk-UA"/>
        </w:rPr>
        <w:t>1. </w:t>
      </w:r>
      <w:r w:rsidR="008147B0" w:rsidRPr="009F1460">
        <w:rPr>
          <w:rFonts w:eastAsia="Times New Roman"/>
          <w:sz w:val="24"/>
          <w:szCs w:val="24"/>
          <w:lang w:val="uk-UA"/>
        </w:rPr>
        <w:t xml:space="preserve">Притягти </w:t>
      </w:r>
      <w:r w:rsidR="008147B0" w:rsidRPr="009F1460">
        <w:rPr>
          <w:sz w:val="24"/>
          <w:szCs w:val="24"/>
          <w:lang w:val="uk-UA"/>
        </w:rPr>
        <w:t xml:space="preserve"> адвоката</w:t>
      </w:r>
      <w:r w:rsidR="00745F86" w:rsidRPr="009F1460">
        <w:rPr>
          <w:sz w:val="24"/>
          <w:szCs w:val="24"/>
          <w:lang w:val="uk-UA"/>
        </w:rPr>
        <w:t xml:space="preserve"> </w:t>
      </w:r>
      <w:proofErr w:type="spellStart"/>
      <w:r w:rsidR="00745F86" w:rsidRPr="009F1460">
        <w:rPr>
          <w:sz w:val="24"/>
          <w:szCs w:val="24"/>
          <w:lang w:val="uk-UA"/>
        </w:rPr>
        <w:t>адвоката</w:t>
      </w:r>
      <w:proofErr w:type="spellEnd"/>
      <w:r w:rsidR="00745F86" w:rsidRPr="009F1460">
        <w:rPr>
          <w:sz w:val="24"/>
          <w:szCs w:val="24"/>
          <w:lang w:val="uk-UA"/>
        </w:rPr>
        <w:t xml:space="preserve"> Мірошниченко Тетяну Василівну </w:t>
      </w:r>
      <w:r w:rsidR="009F1460" w:rsidRPr="009F1460">
        <w:rPr>
          <w:sz w:val="24"/>
          <w:szCs w:val="24"/>
          <w:lang w:val="uk-UA"/>
        </w:rPr>
        <w:t>(</w:t>
      </w:r>
      <w:bookmarkStart w:id="5" w:name="_Hlk203578075"/>
      <w:r w:rsidR="009F1460" w:rsidRPr="009F1460">
        <w:rPr>
          <w:sz w:val="24"/>
          <w:szCs w:val="24"/>
          <w:lang w:val="uk-UA"/>
        </w:rPr>
        <w:t xml:space="preserve">свідоцтво про право на заняття адвокатською діяльністю № 599  видане </w:t>
      </w:r>
      <w:r w:rsidR="009F1460">
        <w:rPr>
          <w:sz w:val="24"/>
          <w:szCs w:val="24"/>
          <w:lang w:val="uk-UA"/>
        </w:rPr>
        <w:t>Радою адвокатів Полтавської області 03.01.2025 року (дата ухвалення рішення: 19.06.2008 року)</w:t>
      </w:r>
      <w:bookmarkEnd w:id="5"/>
      <w:r>
        <w:rPr>
          <w:sz w:val="24"/>
          <w:szCs w:val="24"/>
          <w:lang w:val="uk-UA"/>
        </w:rPr>
        <w:t xml:space="preserve"> </w:t>
      </w:r>
      <w:r w:rsidR="008147B0" w:rsidRPr="009F1460">
        <w:rPr>
          <w:sz w:val="24"/>
          <w:szCs w:val="24"/>
          <w:lang w:val="uk-UA"/>
        </w:rPr>
        <w:t xml:space="preserve">до дисциплінарної відповідальності за вчинення </w:t>
      </w:r>
      <w:r w:rsidR="00745F86" w:rsidRPr="009F1460">
        <w:rPr>
          <w:sz w:val="24"/>
          <w:szCs w:val="24"/>
          <w:lang w:val="uk-UA"/>
        </w:rPr>
        <w:t xml:space="preserve"> нею</w:t>
      </w:r>
      <w:r w:rsidR="008147B0" w:rsidRPr="009F1460">
        <w:rPr>
          <w:sz w:val="24"/>
          <w:szCs w:val="24"/>
          <w:lang w:val="uk-UA"/>
        </w:rPr>
        <w:t xml:space="preserve"> дисциплінарного проступку та застосувати до н</w:t>
      </w:r>
      <w:r w:rsidR="00745F86" w:rsidRPr="009F1460">
        <w:rPr>
          <w:sz w:val="24"/>
          <w:szCs w:val="24"/>
          <w:lang w:val="uk-UA"/>
        </w:rPr>
        <w:t>еї</w:t>
      </w:r>
      <w:r w:rsidR="008147B0" w:rsidRPr="009F1460">
        <w:rPr>
          <w:sz w:val="24"/>
          <w:szCs w:val="24"/>
          <w:lang w:val="uk-UA"/>
        </w:rPr>
        <w:t xml:space="preserve"> дисциплінарне стягнення у вигляді - попередження. </w:t>
      </w:r>
    </w:p>
    <w:p w14:paraId="4BD6C074" w14:textId="5073169F" w:rsidR="008147B0" w:rsidRPr="009F1460" w:rsidRDefault="004F4382" w:rsidP="004F4382">
      <w:pPr>
        <w:widowControl/>
        <w:autoSpaceDE/>
        <w:autoSpaceDN/>
        <w:adjustRightInd/>
        <w:spacing w:after="200"/>
        <w:ind w:firstLine="709"/>
        <w:jc w:val="both"/>
        <w:rPr>
          <w:sz w:val="24"/>
          <w:szCs w:val="24"/>
          <w:lang w:val="uk-UA"/>
        </w:rPr>
      </w:pPr>
      <w:r>
        <w:rPr>
          <w:sz w:val="24"/>
          <w:szCs w:val="24"/>
          <w:lang w:val="uk-UA"/>
        </w:rPr>
        <w:t>2. </w:t>
      </w:r>
      <w:r w:rsidR="008147B0" w:rsidRPr="009F1460">
        <w:rPr>
          <w:sz w:val="24"/>
          <w:szCs w:val="24"/>
          <w:lang w:val="uk-UA"/>
        </w:rPr>
        <w:t xml:space="preserve">Дисциплінарну справу стосовно адвоката </w:t>
      </w:r>
      <w:proofErr w:type="spellStart"/>
      <w:r w:rsidR="00745F86" w:rsidRPr="009F1460">
        <w:rPr>
          <w:sz w:val="24"/>
          <w:szCs w:val="24"/>
          <w:lang w:val="uk-UA"/>
        </w:rPr>
        <w:t>Сідько</w:t>
      </w:r>
      <w:proofErr w:type="spellEnd"/>
      <w:r w:rsidR="00745F86" w:rsidRPr="009F1460">
        <w:rPr>
          <w:sz w:val="24"/>
          <w:szCs w:val="24"/>
          <w:lang w:val="uk-UA"/>
        </w:rPr>
        <w:t xml:space="preserve"> Світлани Іванівни (свідоцтво про право на заняття адвокатською діяльністю № 1422 видане Радою адвокатів Полтавської області 19.08.2014 року ) </w:t>
      </w:r>
      <w:r w:rsidR="008147B0" w:rsidRPr="009F1460">
        <w:rPr>
          <w:sz w:val="24"/>
          <w:szCs w:val="24"/>
          <w:lang w:val="uk-UA"/>
        </w:rPr>
        <w:t>– закрити.</w:t>
      </w:r>
    </w:p>
    <w:p w14:paraId="08A1F983" w14:textId="1EC64A8F" w:rsidR="008147B0" w:rsidRPr="009F1460" w:rsidRDefault="004F4382" w:rsidP="004F4382">
      <w:pPr>
        <w:widowControl/>
        <w:autoSpaceDE/>
        <w:autoSpaceDN/>
        <w:adjustRightInd/>
        <w:spacing w:after="200"/>
        <w:ind w:firstLine="709"/>
        <w:jc w:val="both"/>
        <w:rPr>
          <w:color w:val="000000"/>
          <w:spacing w:val="7"/>
          <w:sz w:val="24"/>
          <w:szCs w:val="24"/>
          <w:lang w:val="uk-UA"/>
        </w:rPr>
      </w:pPr>
      <w:r>
        <w:rPr>
          <w:sz w:val="24"/>
          <w:szCs w:val="24"/>
          <w:lang w:val="uk-UA"/>
        </w:rPr>
        <w:t>3. </w:t>
      </w:r>
      <w:r w:rsidR="008147B0" w:rsidRPr="009F1460">
        <w:rPr>
          <w:sz w:val="24"/>
          <w:szCs w:val="24"/>
          <w:lang w:val="uk-UA"/>
        </w:rPr>
        <w:t xml:space="preserve">Копію рішення надіслати адвокату </w:t>
      </w:r>
      <w:r w:rsidR="00745F86" w:rsidRPr="009F1460">
        <w:rPr>
          <w:sz w:val="24"/>
          <w:szCs w:val="24"/>
          <w:lang w:val="uk-UA"/>
        </w:rPr>
        <w:t xml:space="preserve">Мірошниченко Т.В., адвокату </w:t>
      </w:r>
      <w:proofErr w:type="spellStart"/>
      <w:r w:rsidR="00745F86" w:rsidRPr="009F1460">
        <w:rPr>
          <w:sz w:val="24"/>
          <w:szCs w:val="24"/>
          <w:lang w:val="uk-UA"/>
        </w:rPr>
        <w:t>Сідько</w:t>
      </w:r>
      <w:proofErr w:type="spellEnd"/>
      <w:r w:rsidR="00745F86" w:rsidRPr="009F1460">
        <w:rPr>
          <w:sz w:val="24"/>
          <w:szCs w:val="24"/>
          <w:lang w:val="uk-UA"/>
        </w:rPr>
        <w:t xml:space="preserve"> С.І.</w:t>
      </w:r>
      <w:r w:rsidR="008147B0" w:rsidRPr="009F1460">
        <w:rPr>
          <w:sz w:val="24"/>
          <w:szCs w:val="24"/>
          <w:lang w:val="uk-UA"/>
        </w:rPr>
        <w:t xml:space="preserve"> </w:t>
      </w:r>
      <w:r w:rsidR="008147B0" w:rsidRPr="009F1460">
        <w:rPr>
          <w:color w:val="000000"/>
          <w:spacing w:val="7"/>
          <w:sz w:val="24"/>
          <w:szCs w:val="24"/>
          <w:lang w:val="uk-UA"/>
        </w:rPr>
        <w:t xml:space="preserve">та </w:t>
      </w:r>
      <w:r>
        <w:rPr>
          <w:color w:val="000000"/>
          <w:spacing w:val="7"/>
          <w:sz w:val="24"/>
          <w:szCs w:val="24"/>
          <w:lang w:val="uk-UA"/>
        </w:rPr>
        <w:t>Особі_1</w:t>
      </w:r>
      <w:r w:rsidR="008147B0" w:rsidRPr="009F1460">
        <w:rPr>
          <w:color w:val="000000"/>
          <w:spacing w:val="7"/>
          <w:sz w:val="24"/>
          <w:szCs w:val="24"/>
          <w:lang w:val="uk-UA"/>
        </w:rPr>
        <w:t>на адресу, визначену у зверненні.</w:t>
      </w:r>
    </w:p>
    <w:p w14:paraId="48EDC21F" w14:textId="77777777" w:rsidR="008147B0" w:rsidRPr="009F1460" w:rsidRDefault="008147B0" w:rsidP="004F4382">
      <w:pPr>
        <w:ind w:firstLine="709"/>
        <w:jc w:val="both"/>
        <w:rPr>
          <w:sz w:val="24"/>
          <w:szCs w:val="24"/>
          <w:lang w:val="uk-UA"/>
        </w:rPr>
      </w:pPr>
      <w:r w:rsidRPr="009F146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43D0D8E" w14:textId="77777777" w:rsidR="008147B0" w:rsidRPr="009F1460" w:rsidRDefault="008147B0" w:rsidP="004F4382">
      <w:pPr>
        <w:ind w:left="705" w:firstLine="709"/>
        <w:jc w:val="both"/>
        <w:rPr>
          <w:sz w:val="24"/>
          <w:szCs w:val="24"/>
          <w:lang w:val="uk-UA"/>
        </w:rPr>
      </w:pPr>
    </w:p>
    <w:p w14:paraId="03194071" w14:textId="77777777" w:rsidR="008147B0" w:rsidRPr="009F1460" w:rsidRDefault="008147B0" w:rsidP="004F4382">
      <w:pPr>
        <w:ind w:firstLine="709"/>
        <w:rPr>
          <w:sz w:val="24"/>
          <w:szCs w:val="24"/>
          <w:lang w:val="uk-UA"/>
        </w:rPr>
      </w:pPr>
    </w:p>
    <w:p w14:paraId="7AC9F076" w14:textId="77777777" w:rsidR="008147B0" w:rsidRPr="009F1460" w:rsidRDefault="008147B0" w:rsidP="004F4382">
      <w:pPr>
        <w:ind w:firstLine="709"/>
        <w:rPr>
          <w:sz w:val="24"/>
          <w:szCs w:val="24"/>
          <w:lang w:val="uk-UA"/>
        </w:rPr>
      </w:pPr>
    </w:p>
    <w:p w14:paraId="301ACEAA" w14:textId="382707B2" w:rsidR="008147B0" w:rsidRPr="009F1460" w:rsidRDefault="008147B0" w:rsidP="004F4382">
      <w:pPr>
        <w:ind w:firstLine="709"/>
        <w:rPr>
          <w:rFonts w:eastAsiaTheme="minorHAnsi"/>
          <w:b/>
          <w:bCs/>
          <w:sz w:val="24"/>
          <w:szCs w:val="24"/>
          <w:lang w:val="uk-UA" w:eastAsia="en-US"/>
        </w:rPr>
      </w:pPr>
      <w:r w:rsidRPr="009F1460">
        <w:rPr>
          <w:rFonts w:eastAsiaTheme="minorHAnsi"/>
          <w:b/>
          <w:bCs/>
          <w:sz w:val="24"/>
          <w:szCs w:val="24"/>
          <w:lang w:val="uk-UA" w:eastAsia="en-US"/>
        </w:rPr>
        <w:t>В.о. голови КДКА Полтавської області                                           Ігор ГОНЖАК</w:t>
      </w:r>
    </w:p>
    <w:p w14:paraId="0F771A9D" w14:textId="76FE4A38" w:rsidR="008147B0" w:rsidRPr="009F1460" w:rsidRDefault="008147B0" w:rsidP="004F4382">
      <w:pPr>
        <w:ind w:firstLine="709"/>
        <w:rPr>
          <w:rFonts w:eastAsiaTheme="minorHAnsi"/>
          <w:b/>
          <w:bCs/>
          <w:sz w:val="24"/>
          <w:szCs w:val="24"/>
          <w:lang w:val="uk-UA" w:eastAsia="en-US"/>
        </w:rPr>
      </w:pPr>
      <w:r w:rsidRPr="009F1460">
        <w:rPr>
          <w:rFonts w:eastAsiaTheme="minorHAnsi"/>
          <w:b/>
          <w:bCs/>
          <w:sz w:val="24"/>
          <w:szCs w:val="24"/>
          <w:lang w:val="uk-UA" w:eastAsia="en-US"/>
        </w:rPr>
        <w:t>( голова дисциплінарної палати)</w:t>
      </w:r>
    </w:p>
    <w:p w14:paraId="6744BE1E" w14:textId="77777777" w:rsidR="008147B0" w:rsidRPr="009F1460" w:rsidRDefault="008147B0" w:rsidP="004F4382">
      <w:pPr>
        <w:ind w:left="142" w:firstLine="709"/>
        <w:rPr>
          <w:rFonts w:eastAsiaTheme="minorHAnsi"/>
          <w:b/>
          <w:bCs/>
          <w:sz w:val="24"/>
          <w:szCs w:val="24"/>
          <w:lang w:val="uk-UA" w:eastAsia="en-US"/>
        </w:rPr>
      </w:pPr>
    </w:p>
    <w:p w14:paraId="1D7CEB0A" w14:textId="61D4F355" w:rsidR="008147B0" w:rsidRPr="009F1460" w:rsidRDefault="008147B0" w:rsidP="004F4382">
      <w:pPr>
        <w:ind w:firstLine="709"/>
        <w:rPr>
          <w:rFonts w:eastAsiaTheme="minorHAnsi"/>
          <w:b/>
          <w:bCs/>
          <w:sz w:val="24"/>
          <w:szCs w:val="24"/>
          <w:lang w:val="uk-UA" w:eastAsia="en-US"/>
        </w:rPr>
      </w:pPr>
      <w:r w:rsidRPr="009F1460">
        <w:rPr>
          <w:rFonts w:eastAsiaTheme="minorHAnsi"/>
          <w:b/>
          <w:bCs/>
          <w:sz w:val="24"/>
          <w:szCs w:val="24"/>
          <w:lang w:val="uk-UA" w:eastAsia="en-US"/>
        </w:rPr>
        <w:t>Секретар  дисциплінарної палати                                        Володимир РОХМАНОВ</w:t>
      </w:r>
    </w:p>
    <w:p w14:paraId="5C5191CF" w14:textId="77777777" w:rsidR="008147B0" w:rsidRPr="009F1460" w:rsidRDefault="008147B0" w:rsidP="004F4382">
      <w:pPr>
        <w:ind w:firstLine="709"/>
        <w:rPr>
          <w:b/>
          <w:bCs/>
          <w:lang w:val="uk-UA"/>
        </w:rPr>
      </w:pPr>
    </w:p>
    <w:p w14:paraId="6089494B" w14:textId="77777777" w:rsidR="008147B0" w:rsidRPr="009F1460" w:rsidRDefault="008147B0" w:rsidP="004F4382">
      <w:pPr>
        <w:ind w:firstLine="709"/>
        <w:rPr>
          <w:lang w:val="uk-UA"/>
        </w:rPr>
      </w:pPr>
    </w:p>
    <w:p w14:paraId="6CBD5DAE" w14:textId="77777777" w:rsidR="001C3BFB" w:rsidRPr="009F1460" w:rsidRDefault="001C3BFB">
      <w:pPr>
        <w:rPr>
          <w:lang w:val="uk-UA"/>
        </w:rPr>
      </w:pPr>
    </w:p>
    <w:sectPr w:rsidR="001C3BFB" w:rsidRPr="009F146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7B0"/>
    <w:rsid w:val="001256DF"/>
    <w:rsid w:val="001C3BFB"/>
    <w:rsid w:val="004F4382"/>
    <w:rsid w:val="005B2386"/>
    <w:rsid w:val="006E77D6"/>
    <w:rsid w:val="00745F86"/>
    <w:rsid w:val="008147B0"/>
    <w:rsid w:val="008F7246"/>
    <w:rsid w:val="009A6244"/>
    <w:rsid w:val="009F1460"/>
    <w:rsid w:val="00C576AB"/>
    <w:rsid w:val="00D600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8AC0"/>
  <w15:chartTrackingRefBased/>
  <w15:docId w15:val="{083275AD-D523-4160-87BE-50D9B84E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47B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8147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47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47B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47B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47B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47B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47B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47B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47B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7B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47B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47B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47B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47B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47B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47B0"/>
    <w:rPr>
      <w:rFonts w:eastAsiaTheme="majorEastAsia" w:cstheme="majorBidi"/>
      <w:color w:val="595959" w:themeColor="text1" w:themeTint="A6"/>
    </w:rPr>
  </w:style>
  <w:style w:type="character" w:customStyle="1" w:styleId="80">
    <w:name w:val="Заголовок 8 Знак"/>
    <w:basedOn w:val="a0"/>
    <w:link w:val="8"/>
    <w:uiPriority w:val="9"/>
    <w:semiHidden/>
    <w:rsid w:val="008147B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47B0"/>
    <w:rPr>
      <w:rFonts w:eastAsiaTheme="majorEastAsia" w:cstheme="majorBidi"/>
      <w:color w:val="272727" w:themeColor="text1" w:themeTint="D8"/>
    </w:rPr>
  </w:style>
  <w:style w:type="paragraph" w:styleId="a3">
    <w:name w:val="Title"/>
    <w:basedOn w:val="a"/>
    <w:next w:val="a"/>
    <w:link w:val="a4"/>
    <w:uiPriority w:val="10"/>
    <w:qFormat/>
    <w:rsid w:val="008147B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147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47B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47B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47B0"/>
    <w:pPr>
      <w:spacing w:before="160"/>
      <w:jc w:val="center"/>
    </w:pPr>
    <w:rPr>
      <w:i/>
      <w:iCs/>
      <w:color w:val="404040" w:themeColor="text1" w:themeTint="BF"/>
    </w:rPr>
  </w:style>
  <w:style w:type="character" w:customStyle="1" w:styleId="22">
    <w:name w:val="Цитата 2 Знак"/>
    <w:basedOn w:val="a0"/>
    <w:link w:val="21"/>
    <w:uiPriority w:val="29"/>
    <w:rsid w:val="008147B0"/>
    <w:rPr>
      <w:i/>
      <w:iCs/>
      <w:color w:val="404040" w:themeColor="text1" w:themeTint="BF"/>
    </w:rPr>
  </w:style>
  <w:style w:type="paragraph" w:styleId="a7">
    <w:name w:val="List Paragraph"/>
    <w:basedOn w:val="a"/>
    <w:uiPriority w:val="34"/>
    <w:qFormat/>
    <w:rsid w:val="008147B0"/>
    <w:pPr>
      <w:ind w:left="720"/>
      <w:contextualSpacing/>
    </w:pPr>
  </w:style>
  <w:style w:type="character" w:styleId="a8">
    <w:name w:val="Intense Emphasis"/>
    <w:basedOn w:val="a0"/>
    <w:uiPriority w:val="21"/>
    <w:qFormat/>
    <w:rsid w:val="008147B0"/>
    <w:rPr>
      <w:i/>
      <w:iCs/>
      <w:color w:val="2F5496" w:themeColor="accent1" w:themeShade="BF"/>
    </w:rPr>
  </w:style>
  <w:style w:type="paragraph" w:styleId="a9">
    <w:name w:val="Intense Quote"/>
    <w:basedOn w:val="a"/>
    <w:next w:val="a"/>
    <w:link w:val="aa"/>
    <w:uiPriority w:val="30"/>
    <w:qFormat/>
    <w:rsid w:val="008147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147B0"/>
    <w:rPr>
      <w:i/>
      <w:iCs/>
      <w:color w:val="2F5496" w:themeColor="accent1" w:themeShade="BF"/>
    </w:rPr>
  </w:style>
  <w:style w:type="character" w:styleId="ab">
    <w:name w:val="Intense Reference"/>
    <w:basedOn w:val="a0"/>
    <w:uiPriority w:val="32"/>
    <w:qFormat/>
    <w:rsid w:val="008147B0"/>
    <w:rPr>
      <w:b/>
      <w:bCs/>
      <w:smallCaps/>
      <w:color w:val="2F5496" w:themeColor="accent1" w:themeShade="BF"/>
      <w:spacing w:val="5"/>
    </w:rPr>
  </w:style>
  <w:style w:type="paragraph" w:customStyle="1" w:styleId="rvps2">
    <w:name w:val="rvps2"/>
    <w:basedOn w:val="a"/>
    <w:rsid w:val="008147B0"/>
    <w:pPr>
      <w:widowControl/>
      <w:autoSpaceDE/>
      <w:autoSpaceDN/>
      <w:adjustRightInd/>
      <w:spacing w:before="100" w:beforeAutospacing="1" w:after="100" w:afterAutospacing="1"/>
    </w:pPr>
    <w:rPr>
      <w:rFonts w:eastAsia="Times New Roman"/>
      <w:sz w:val="24"/>
      <w:szCs w:val="24"/>
      <w:lang w:val="uk-UA" w:eastAsia="uk-UA"/>
    </w:rPr>
  </w:style>
  <w:style w:type="paragraph" w:styleId="ac">
    <w:name w:val="Balloon Text"/>
    <w:basedOn w:val="a"/>
    <w:link w:val="ad"/>
    <w:uiPriority w:val="99"/>
    <w:semiHidden/>
    <w:unhideWhenUsed/>
    <w:rsid w:val="009F1460"/>
    <w:rPr>
      <w:rFonts w:ascii="Segoe UI" w:hAnsi="Segoe UI" w:cs="Segoe UI"/>
      <w:sz w:val="18"/>
      <w:szCs w:val="18"/>
    </w:rPr>
  </w:style>
  <w:style w:type="character" w:customStyle="1" w:styleId="ad">
    <w:name w:val="Текст выноски Знак"/>
    <w:basedOn w:val="a0"/>
    <w:link w:val="ac"/>
    <w:uiPriority w:val="99"/>
    <w:semiHidden/>
    <w:rsid w:val="009F1460"/>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rch.ligazakon.ua/l_doc2.nsf/link1/an_8742/ed_2025_01_01/pravo1/T04_1618.html?pravo=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an_11533/ed_2025_01_01/pravo1/T04_1618.html?pravo=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2904</Words>
  <Characters>16556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cp:lastPrinted>2025-07-16T14:06:00Z</cp:lastPrinted>
  <dcterms:created xsi:type="dcterms:W3CDTF">2025-07-16T13:13:00Z</dcterms:created>
  <dcterms:modified xsi:type="dcterms:W3CDTF">2025-07-30T10:47:00Z</dcterms:modified>
</cp:coreProperties>
</file>