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DFBD09" w14:textId="77777777" w:rsidR="00E1763A" w:rsidRPr="00E53D86" w:rsidRDefault="00E1763A" w:rsidP="00E1763A">
      <w:pPr>
        <w:ind w:right="-5"/>
        <w:jc w:val="center"/>
        <w:rPr>
          <w:sz w:val="24"/>
          <w:szCs w:val="24"/>
          <w:lang w:val="uk-UA"/>
        </w:rPr>
      </w:pPr>
      <w:r w:rsidRPr="00E53D86">
        <w:rPr>
          <w:noProof/>
          <w:sz w:val="24"/>
          <w:szCs w:val="24"/>
          <w:lang w:val="uk-UA"/>
        </w:rPr>
        <w:drawing>
          <wp:inline distT="0" distB="0" distL="0" distR="0" wp14:anchorId="0A3E2DB7" wp14:editId="0E6C88D8">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063DF7C" w14:textId="77777777" w:rsidR="00E1763A" w:rsidRPr="00E53D86" w:rsidRDefault="00E1763A" w:rsidP="00E1763A">
      <w:pPr>
        <w:ind w:left="-180" w:firstLine="180"/>
        <w:jc w:val="center"/>
        <w:rPr>
          <w:sz w:val="24"/>
          <w:szCs w:val="24"/>
          <w:lang w:val="uk-UA"/>
        </w:rPr>
      </w:pPr>
      <w:r w:rsidRPr="00E53D86">
        <w:rPr>
          <w:sz w:val="24"/>
          <w:szCs w:val="24"/>
          <w:lang w:val="uk-UA"/>
        </w:rPr>
        <w:t>НАЦІОНАЛЬНА АСОЦІАЦІЯ АДВОКАТІВ УКРАЇНИ</w:t>
      </w:r>
    </w:p>
    <w:p w14:paraId="62814A06" w14:textId="77777777" w:rsidR="00E1763A" w:rsidRPr="00E53D86" w:rsidRDefault="00E1763A" w:rsidP="00E1763A">
      <w:pPr>
        <w:ind w:left="-180" w:firstLine="180"/>
        <w:jc w:val="center"/>
        <w:rPr>
          <w:b/>
          <w:sz w:val="24"/>
          <w:szCs w:val="24"/>
          <w:lang w:val="uk-UA"/>
        </w:rPr>
      </w:pPr>
      <w:r w:rsidRPr="00E53D86">
        <w:rPr>
          <w:b/>
          <w:sz w:val="24"/>
          <w:szCs w:val="24"/>
          <w:lang w:val="uk-UA"/>
        </w:rPr>
        <w:t>КВАЛІФІКАЦІЙНО – ДИСЦИПЛІНАРНА КОМІСІЯ</w:t>
      </w:r>
    </w:p>
    <w:p w14:paraId="1501A7F1" w14:textId="77777777" w:rsidR="00E1763A" w:rsidRPr="00E53D86" w:rsidRDefault="00E1763A" w:rsidP="00E1763A">
      <w:pPr>
        <w:ind w:left="-180" w:firstLine="180"/>
        <w:jc w:val="center"/>
        <w:rPr>
          <w:b/>
          <w:sz w:val="24"/>
          <w:szCs w:val="24"/>
          <w:lang w:val="uk-UA"/>
        </w:rPr>
      </w:pPr>
      <w:r w:rsidRPr="00E53D86">
        <w:rPr>
          <w:b/>
          <w:sz w:val="24"/>
          <w:szCs w:val="24"/>
          <w:lang w:val="uk-UA"/>
        </w:rPr>
        <w:t>АДВОКАТУРИ ПОЛТАВСЬКОЇ ОБЛАСТІ</w:t>
      </w:r>
    </w:p>
    <w:p w14:paraId="7B948145" w14:textId="77777777" w:rsidR="00E1763A" w:rsidRPr="00E53D86" w:rsidRDefault="00E1763A" w:rsidP="00E1763A">
      <w:pPr>
        <w:tabs>
          <w:tab w:val="left" w:pos="1110"/>
        </w:tabs>
        <w:ind w:left="-180" w:firstLine="180"/>
        <w:jc w:val="center"/>
        <w:rPr>
          <w:b/>
          <w:sz w:val="24"/>
          <w:szCs w:val="24"/>
          <w:lang w:val="uk-UA"/>
        </w:rPr>
      </w:pPr>
      <w:r w:rsidRPr="00E53D86">
        <w:rPr>
          <w:b/>
          <w:sz w:val="24"/>
          <w:szCs w:val="24"/>
          <w:lang w:val="uk-UA"/>
        </w:rPr>
        <w:t>________________________________________________________________________________</w:t>
      </w:r>
    </w:p>
    <w:p w14:paraId="0B30212A" w14:textId="77777777" w:rsidR="00E1763A" w:rsidRPr="00E53D86" w:rsidRDefault="00E1763A" w:rsidP="00E1763A">
      <w:pPr>
        <w:rPr>
          <w:sz w:val="24"/>
          <w:szCs w:val="24"/>
          <w:lang w:val="uk-UA"/>
        </w:rPr>
      </w:pPr>
    </w:p>
    <w:p w14:paraId="50750DB7" w14:textId="485CA87D" w:rsidR="00E1763A" w:rsidRPr="00E53D86" w:rsidRDefault="00E1763A" w:rsidP="00E1763A">
      <w:pPr>
        <w:ind w:firstLine="708"/>
        <w:rPr>
          <w:sz w:val="24"/>
          <w:szCs w:val="24"/>
          <w:lang w:val="uk-UA"/>
        </w:rPr>
      </w:pPr>
      <w:r w:rsidRPr="00E53D86">
        <w:rPr>
          <w:sz w:val="24"/>
          <w:szCs w:val="24"/>
          <w:lang w:val="uk-UA"/>
        </w:rPr>
        <w:t xml:space="preserve">17 вересня  2025 року </w:t>
      </w:r>
      <w:r w:rsidRPr="00E53D86">
        <w:rPr>
          <w:sz w:val="24"/>
          <w:szCs w:val="24"/>
          <w:lang w:val="uk-UA"/>
        </w:rPr>
        <w:tab/>
      </w:r>
      <w:r w:rsidRPr="00E53D86">
        <w:rPr>
          <w:sz w:val="24"/>
          <w:szCs w:val="24"/>
          <w:lang w:val="uk-UA"/>
        </w:rPr>
        <w:tab/>
      </w:r>
      <w:r w:rsidRPr="00E53D86">
        <w:rPr>
          <w:sz w:val="24"/>
          <w:szCs w:val="24"/>
          <w:lang w:val="uk-UA"/>
        </w:rPr>
        <w:tab/>
      </w:r>
      <w:r w:rsidRPr="00E53D86">
        <w:rPr>
          <w:sz w:val="24"/>
          <w:szCs w:val="24"/>
          <w:lang w:val="uk-UA"/>
        </w:rPr>
        <w:tab/>
      </w:r>
      <w:r w:rsidRPr="00E53D86">
        <w:rPr>
          <w:sz w:val="24"/>
          <w:szCs w:val="24"/>
          <w:lang w:val="uk-UA"/>
        </w:rPr>
        <w:tab/>
      </w:r>
      <w:r w:rsidRPr="00E53D86">
        <w:rPr>
          <w:sz w:val="24"/>
          <w:szCs w:val="24"/>
          <w:lang w:val="uk-UA"/>
        </w:rPr>
        <w:tab/>
        <w:t>місто Полтава</w:t>
      </w:r>
    </w:p>
    <w:p w14:paraId="359C0DEE" w14:textId="77777777" w:rsidR="00E1763A" w:rsidRPr="00E53D86" w:rsidRDefault="00E1763A" w:rsidP="00E1763A">
      <w:pPr>
        <w:jc w:val="center"/>
        <w:rPr>
          <w:b/>
          <w:bCs/>
          <w:sz w:val="24"/>
          <w:szCs w:val="24"/>
          <w:lang w:val="uk-UA"/>
        </w:rPr>
      </w:pPr>
      <w:r w:rsidRPr="00E53D86">
        <w:rPr>
          <w:b/>
          <w:bCs/>
          <w:sz w:val="24"/>
          <w:szCs w:val="24"/>
          <w:lang w:val="uk-UA"/>
        </w:rPr>
        <w:t xml:space="preserve">Р І Ш Е Н </w:t>
      </w:r>
      <w:proofErr w:type="spellStart"/>
      <w:r w:rsidRPr="00E53D86">
        <w:rPr>
          <w:b/>
          <w:bCs/>
          <w:sz w:val="24"/>
          <w:szCs w:val="24"/>
          <w:lang w:val="uk-UA"/>
        </w:rPr>
        <w:t>Н</w:t>
      </w:r>
      <w:proofErr w:type="spellEnd"/>
      <w:r w:rsidRPr="00E53D86">
        <w:rPr>
          <w:b/>
          <w:bCs/>
          <w:sz w:val="24"/>
          <w:szCs w:val="24"/>
          <w:lang w:val="uk-UA"/>
        </w:rPr>
        <w:t xml:space="preserve"> Я</w:t>
      </w:r>
    </w:p>
    <w:p w14:paraId="014BF6E3" w14:textId="77777777" w:rsidR="00E1763A" w:rsidRPr="00E53D86" w:rsidRDefault="00E1763A" w:rsidP="00E1763A">
      <w:pPr>
        <w:widowControl/>
        <w:autoSpaceDE/>
        <w:autoSpaceDN/>
        <w:adjustRightInd/>
        <w:spacing w:after="200"/>
        <w:jc w:val="center"/>
        <w:rPr>
          <w:rFonts w:eastAsia="Times New Roman"/>
          <w:b/>
          <w:sz w:val="24"/>
          <w:szCs w:val="24"/>
          <w:lang w:val="uk-UA"/>
        </w:rPr>
      </w:pPr>
      <w:r w:rsidRPr="00E53D86">
        <w:rPr>
          <w:rFonts w:eastAsia="Times New Roman"/>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30A036F0" w14:textId="77777777" w:rsidR="00E1763A" w:rsidRPr="00E53D86" w:rsidRDefault="00E1763A" w:rsidP="00E1763A">
      <w:pPr>
        <w:jc w:val="center"/>
        <w:rPr>
          <w:b/>
          <w:bCs/>
          <w:sz w:val="24"/>
          <w:szCs w:val="24"/>
          <w:lang w:val="uk-UA"/>
        </w:rPr>
      </w:pPr>
    </w:p>
    <w:p w14:paraId="0D685FBF" w14:textId="0681DACA" w:rsidR="00E1763A" w:rsidRPr="00E53D86" w:rsidRDefault="00E1763A" w:rsidP="00E53D86">
      <w:pPr>
        <w:ind w:firstLine="709"/>
        <w:jc w:val="both"/>
        <w:rPr>
          <w:rFonts w:eastAsia="Times New Roman"/>
          <w:sz w:val="24"/>
          <w:szCs w:val="24"/>
          <w:lang w:val="uk-UA"/>
        </w:rPr>
      </w:pPr>
      <w:r w:rsidRPr="00E53D86">
        <w:rPr>
          <w:sz w:val="24"/>
          <w:szCs w:val="24"/>
          <w:lang w:val="uk-UA"/>
        </w:rPr>
        <w:t>Кваліфікаційно-дисциплінарна комісія адвокатури Полтавської області у складі</w:t>
      </w:r>
      <w:r w:rsidRPr="00E53D86">
        <w:rPr>
          <w:rFonts w:eastAsia="Times New Roman"/>
          <w:sz w:val="24"/>
          <w:szCs w:val="24"/>
          <w:lang w:val="uk-UA"/>
        </w:rPr>
        <w:t xml:space="preserve">  в.о. Голови комісії (голова дисциплінарної палати) – </w:t>
      </w:r>
      <w:proofErr w:type="spellStart"/>
      <w:r w:rsidRPr="00E53D86">
        <w:rPr>
          <w:rFonts w:eastAsia="Times New Roman"/>
          <w:sz w:val="24"/>
          <w:szCs w:val="24"/>
          <w:lang w:val="uk-UA"/>
        </w:rPr>
        <w:t>Гонжака</w:t>
      </w:r>
      <w:proofErr w:type="spellEnd"/>
      <w:r w:rsidRPr="00E53D86">
        <w:rPr>
          <w:rFonts w:eastAsia="Times New Roman"/>
          <w:sz w:val="24"/>
          <w:szCs w:val="24"/>
          <w:lang w:val="uk-UA"/>
        </w:rPr>
        <w:t xml:space="preserve"> І.В., дисциплінарної палати:  секретаря  – </w:t>
      </w:r>
      <w:proofErr w:type="spellStart"/>
      <w:r w:rsidRPr="00E53D86">
        <w:rPr>
          <w:rFonts w:eastAsia="Times New Roman"/>
          <w:sz w:val="24"/>
          <w:szCs w:val="24"/>
          <w:lang w:val="uk-UA"/>
        </w:rPr>
        <w:t>Рохманова</w:t>
      </w:r>
      <w:proofErr w:type="spellEnd"/>
      <w:r w:rsidRPr="00E53D86">
        <w:rPr>
          <w:rFonts w:eastAsia="Times New Roman"/>
          <w:sz w:val="24"/>
          <w:szCs w:val="24"/>
          <w:lang w:val="uk-UA"/>
        </w:rPr>
        <w:t xml:space="preserve"> В.І. членів палати:  </w:t>
      </w:r>
      <w:proofErr w:type="spellStart"/>
      <w:r w:rsidRPr="00E53D86">
        <w:rPr>
          <w:rFonts w:eastAsia="Times New Roman"/>
          <w:sz w:val="24"/>
          <w:szCs w:val="24"/>
          <w:lang w:val="uk-UA"/>
        </w:rPr>
        <w:t>Карнарука</w:t>
      </w:r>
      <w:proofErr w:type="spellEnd"/>
      <w:r w:rsidRPr="00E53D86">
        <w:rPr>
          <w:rFonts w:eastAsia="Times New Roman"/>
          <w:sz w:val="24"/>
          <w:szCs w:val="24"/>
          <w:lang w:val="uk-UA"/>
        </w:rPr>
        <w:t xml:space="preserve"> А.В., Клименка О.Ю., </w:t>
      </w:r>
      <w:proofErr w:type="spellStart"/>
      <w:r w:rsidRPr="00E53D86">
        <w:rPr>
          <w:rFonts w:eastAsia="Times New Roman"/>
          <w:sz w:val="24"/>
          <w:szCs w:val="24"/>
          <w:lang w:val="uk-UA"/>
        </w:rPr>
        <w:t>Ялисоветського</w:t>
      </w:r>
      <w:proofErr w:type="spellEnd"/>
      <w:r w:rsidR="00E53D86" w:rsidRPr="00E53D86">
        <w:rPr>
          <w:rFonts w:eastAsia="Times New Roman"/>
          <w:sz w:val="24"/>
          <w:szCs w:val="24"/>
          <w:lang w:val="uk-UA"/>
        </w:rPr>
        <w:t> </w:t>
      </w:r>
      <w:r w:rsidRPr="00E53D86">
        <w:rPr>
          <w:rFonts w:eastAsia="Times New Roman"/>
          <w:sz w:val="24"/>
          <w:szCs w:val="24"/>
          <w:lang w:val="uk-UA"/>
        </w:rPr>
        <w:t xml:space="preserve">А.А.- </w:t>
      </w:r>
    </w:p>
    <w:p w14:paraId="782DCB98" w14:textId="57A599AD" w:rsidR="00E1763A" w:rsidRPr="00E53D86" w:rsidRDefault="00E1763A" w:rsidP="00E53D86">
      <w:pPr>
        <w:ind w:firstLine="709"/>
        <w:jc w:val="both"/>
        <w:rPr>
          <w:rFonts w:eastAsia="Times New Roman"/>
          <w:sz w:val="24"/>
          <w:szCs w:val="24"/>
          <w:lang w:val="uk-UA"/>
        </w:rPr>
      </w:pPr>
      <w:r w:rsidRPr="00E53D86">
        <w:rPr>
          <w:sz w:val="24"/>
          <w:szCs w:val="24"/>
          <w:lang w:val="uk-UA"/>
        </w:rPr>
        <w:t xml:space="preserve"> </w:t>
      </w:r>
      <w:r w:rsidR="00A66E8C" w:rsidRPr="00E53D86">
        <w:rPr>
          <w:sz w:val="24"/>
          <w:szCs w:val="24"/>
          <w:lang w:val="uk-UA"/>
        </w:rPr>
        <w:t>р</w:t>
      </w:r>
      <w:r w:rsidRPr="00E53D86">
        <w:rPr>
          <w:sz w:val="24"/>
          <w:szCs w:val="24"/>
          <w:lang w:val="uk-UA"/>
        </w:rPr>
        <w:t>озглянувши дисциплінарну справу за  скарг</w:t>
      </w:r>
      <w:bookmarkStart w:id="0" w:name="_Hlk122427678"/>
      <w:r w:rsidRPr="00E53D86">
        <w:rPr>
          <w:sz w:val="24"/>
          <w:szCs w:val="24"/>
          <w:lang w:val="uk-UA"/>
        </w:rPr>
        <w:t>ою</w:t>
      </w:r>
      <w:r w:rsidRPr="00E53D86">
        <w:rPr>
          <w:iCs/>
          <w:lang w:val="uk-UA"/>
        </w:rPr>
        <w:t xml:space="preserve">  </w:t>
      </w:r>
      <w:r w:rsidR="00EF46CA">
        <w:rPr>
          <w:iCs/>
          <w:sz w:val="24"/>
          <w:szCs w:val="24"/>
          <w:lang w:val="uk-UA"/>
        </w:rPr>
        <w:t>Особи_1</w:t>
      </w:r>
      <w:r w:rsidRPr="00E53D86">
        <w:rPr>
          <w:iCs/>
          <w:sz w:val="24"/>
          <w:szCs w:val="24"/>
          <w:lang w:val="uk-UA"/>
        </w:rPr>
        <w:t xml:space="preserve"> відносно адвоката </w:t>
      </w:r>
      <w:r w:rsidRPr="00E53D86">
        <w:rPr>
          <w:sz w:val="24"/>
          <w:szCs w:val="24"/>
          <w:lang w:val="uk-UA"/>
        </w:rPr>
        <w:t>Касьяненка Дмитра Леонідовича (свідоцтво про право на заняття адвокатською діяльністю № 2658 виданого Радою адвокатів  Полтавської області 26.03.2019 року)</w:t>
      </w:r>
      <w:r w:rsidRPr="00E53D86">
        <w:rPr>
          <w:iCs/>
          <w:sz w:val="24"/>
          <w:szCs w:val="24"/>
          <w:lang w:val="uk-UA"/>
        </w:rPr>
        <w:t xml:space="preserve"> у зв’язку з порушення вимог Закону України « Про адвокатуру та адвокатську діяльність» та Правил адвокатської етики </w:t>
      </w:r>
      <w:bookmarkEnd w:id="0"/>
      <w:r w:rsidRPr="00E53D86">
        <w:rPr>
          <w:iCs/>
          <w:sz w:val="24"/>
          <w:szCs w:val="24"/>
          <w:lang w:val="uk-UA"/>
        </w:rPr>
        <w:t>-</w:t>
      </w:r>
    </w:p>
    <w:p w14:paraId="0FE882AE" w14:textId="77777777" w:rsidR="00E1763A" w:rsidRPr="00EF46CA" w:rsidRDefault="00E1763A" w:rsidP="00E1763A">
      <w:pPr>
        <w:ind w:left="142" w:firstLine="142"/>
        <w:jc w:val="both"/>
        <w:rPr>
          <w:sz w:val="10"/>
          <w:szCs w:val="10"/>
          <w:lang w:val="uk-UA"/>
        </w:rPr>
      </w:pPr>
    </w:p>
    <w:p w14:paraId="65E9F572" w14:textId="77777777" w:rsidR="00E1763A" w:rsidRPr="00E53D86" w:rsidRDefault="00E1763A" w:rsidP="00E1763A">
      <w:pPr>
        <w:jc w:val="center"/>
        <w:rPr>
          <w:b/>
          <w:bCs/>
          <w:sz w:val="24"/>
          <w:szCs w:val="24"/>
          <w:lang w:val="uk-UA"/>
        </w:rPr>
      </w:pPr>
      <w:r w:rsidRPr="00E53D86">
        <w:rPr>
          <w:b/>
          <w:bCs/>
          <w:sz w:val="24"/>
          <w:szCs w:val="24"/>
          <w:lang w:val="uk-UA"/>
        </w:rPr>
        <w:t>В С Т А Н О В И Л А  :</w:t>
      </w:r>
    </w:p>
    <w:p w14:paraId="5B7A0502" w14:textId="77777777" w:rsidR="00E1763A" w:rsidRPr="00E53D86" w:rsidRDefault="00E1763A" w:rsidP="00E1763A">
      <w:pPr>
        <w:jc w:val="center"/>
        <w:rPr>
          <w:b/>
          <w:bCs/>
          <w:sz w:val="24"/>
          <w:szCs w:val="24"/>
          <w:lang w:val="uk-UA"/>
        </w:rPr>
      </w:pPr>
    </w:p>
    <w:p w14:paraId="731EFB76" w14:textId="65F339AD" w:rsidR="00E1763A" w:rsidRPr="00E53D86" w:rsidRDefault="00E1763A" w:rsidP="00E53D86">
      <w:pPr>
        <w:ind w:firstLine="709"/>
        <w:jc w:val="both"/>
        <w:rPr>
          <w:iCs/>
          <w:sz w:val="24"/>
          <w:szCs w:val="24"/>
          <w:lang w:val="uk-UA"/>
        </w:rPr>
      </w:pPr>
      <w:r w:rsidRPr="00E53D86">
        <w:rPr>
          <w:sz w:val="24"/>
          <w:szCs w:val="24"/>
          <w:lang w:val="uk-UA"/>
        </w:rPr>
        <w:t xml:space="preserve">08 травня 2025 року до КДКА Полтавської області надійшла скарга </w:t>
      </w:r>
      <w:r w:rsidR="00EF46CA">
        <w:rPr>
          <w:iCs/>
          <w:sz w:val="24"/>
          <w:szCs w:val="24"/>
          <w:lang w:val="uk-UA"/>
        </w:rPr>
        <w:t>Особи_1</w:t>
      </w:r>
      <w:r w:rsidRPr="00E53D86">
        <w:rPr>
          <w:iCs/>
          <w:sz w:val="24"/>
          <w:szCs w:val="24"/>
          <w:lang w:val="uk-UA"/>
        </w:rPr>
        <w:t xml:space="preserve"> відносно адвоката</w:t>
      </w:r>
      <w:r w:rsidRPr="00E53D86">
        <w:rPr>
          <w:sz w:val="24"/>
          <w:szCs w:val="24"/>
          <w:lang w:val="uk-UA"/>
        </w:rPr>
        <w:t xml:space="preserve"> Касьяненка Дмитра Леонідовича</w:t>
      </w:r>
      <w:r w:rsidRPr="00E53D86">
        <w:rPr>
          <w:iCs/>
          <w:sz w:val="24"/>
          <w:szCs w:val="24"/>
          <w:lang w:val="uk-UA"/>
        </w:rPr>
        <w:t>.</w:t>
      </w:r>
    </w:p>
    <w:p w14:paraId="06A1C0A0" w14:textId="4FC484CB" w:rsidR="00E1763A" w:rsidRPr="00E53D86" w:rsidRDefault="00E1763A" w:rsidP="00E53D86">
      <w:pPr>
        <w:ind w:firstLine="709"/>
        <w:jc w:val="both"/>
        <w:rPr>
          <w:b/>
          <w:bCs/>
          <w:sz w:val="24"/>
          <w:szCs w:val="24"/>
          <w:lang w:val="uk-UA"/>
        </w:rPr>
      </w:pPr>
      <w:r w:rsidRPr="00E53D86">
        <w:rPr>
          <w:iCs/>
          <w:sz w:val="24"/>
          <w:szCs w:val="24"/>
          <w:lang w:val="uk-UA"/>
        </w:rPr>
        <w:t>09 травня  2025 року скаргу скеровано до дисциплінарної палати КДКА Полтавської області та розпочато перевірку, яку закінчено 06 червня 2025 року.</w:t>
      </w:r>
      <w:r w:rsidRPr="00E53D86">
        <w:rPr>
          <w:b/>
          <w:bCs/>
          <w:sz w:val="24"/>
          <w:szCs w:val="24"/>
          <w:lang w:val="uk-UA"/>
        </w:rPr>
        <w:t xml:space="preserve">   </w:t>
      </w:r>
    </w:p>
    <w:p w14:paraId="34BAF7ED" w14:textId="0E857C4B" w:rsidR="00E1763A" w:rsidRPr="00E53D86" w:rsidRDefault="00E1763A" w:rsidP="00E53D86">
      <w:pPr>
        <w:ind w:firstLine="709"/>
        <w:jc w:val="both"/>
        <w:rPr>
          <w:sz w:val="24"/>
          <w:szCs w:val="24"/>
          <w:lang w:val="uk-UA"/>
        </w:rPr>
      </w:pPr>
      <w:r w:rsidRPr="00E53D86">
        <w:rPr>
          <w:sz w:val="24"/>
          <w:szCs w:val="24"/>
          <w:lang w:val="uk-UA"/>
        </w:rPr>
        <w:t>11 липня 2025 року КДКА Полтавської області у складі дисциплінарної палати прийнято рішення про порушення дисциплінарної справи відносно адвоката Касьяненка Д.Л. у зв’язку з наявністю в його діях ознак дисциплінарного проступку передбаченого ч.</w:t>
      </w:r>
      <w:r w:rsidR="00E53D86" w:rsidRPr="00E53D86">
        <w:rPr>
          <w:sz w:val="24"/>
          <w:szCs w:val="24"/>
          <w:lang w:val="uk-UA"/>
        </w:rPr>
        <w:t xml:space="preserve"> </w:t>
      </w:r>
      <w:r w:rsidRPr="00E53D86">
        <w:rPr>
          <w:sz w:val="24"/>
          <w:szCs w:val="24"/>
          <w:lang w:val="uk-UA"/>
        </w:rPr>
        <w:t>2 ст.</w:t>
      </w:r>
      <w:r w:rsidR="00E53D86" w:rsidRPr="00E53D86">
        <w:rPr>
          <w:sz w:val="24"/>
          <w:szCs w:val="24"/>
          <w:lang w:val="uk-UA"/>
        </w:rPr>
        <w:t xml:space="preserve"> </w:t>
      </w:r>
      <w:r w:rsidRPr="00E53D86">
        <w:rPr>
          <w:sz w:val="24"/>
          <w:szCs w:val="24"/>
          <w:lang w:val="uk-UA"/>
        </w:rPr>
        <w:t>34 Закону України «Про адвокатуру та адвокатську діяльність».</w:t>
      </w:r>
    </w:p>
    <w:p w14:paraId="0CF834E3" w14:textId="1B6863AE" w:rsidR="00E1763A" w:rsidRPr="00E53D86" w:rsidRDefault="00E1763A" w:rsidP="00E53D86">
      <w:pPr>
        <w:ind w:firstLine="709"/>
        <w:jc w:val="both"/>
        <w:rPr>
          <w:sz w:val="24"/>
          <w:szCs w:val="24"/>
          <w:lang w:val="uk-UA"/>
        </w:rPr>
      </w:pPr>
      <w:r w:rsidRPr="00E53D86">
        <w:rPr>
          <w:sz w:val="24"/>
          <w:szCs w:val="24"/>
          <w:lang w:val="uk-UA"/>
        </w:rPr>
        <w:t xml:space="preserve">23 липня 2025 року адвокат Касьяненко Д.Л. будучи належним чином повідомленим про дату, час та місце розгляду дисциплінарної справи на засідання не прибув, про причини своєї неявки не повідомив у зв’язку з чим розгляд дисциплінарної справи </w:t>
      </w:r>
      <w:proofErr w:type="spellStart"/>
      <w:r w:rsidRPr="00E53D86">
        <w:rPr>
          <w:sz w:val="24"/>
          <w:szCs w:val="24"/>
          <w:lang w:val="uk-UA"/>
        </w:rPr>
        <w:t>зупинено</w:t>
      </w:r>
      <w:proofErr w:type="spellEnd"/>
      <w:r w:rsidRPr="00E53D86">
        <w:rPr>
          <w:sz w:val="24"/>
          <w:szCs w:val="24"/>
          <w:lang w:val="uk-UA"/>
        </w:rPr>
        <w:t>.</w:t>
      </w:r>
    </w:p>
    <w:p w14:paraId="2491FA8B" w14:textId="31FE038B" w:rsidR="00E1763A" w:rsidRPr="00E53D86" w:rsidRDefault="00E1763A" w:rsidP="00E53D86">
      <w:pPr>
        <w:ind w:firstLine="709"/>
        <w:jc w:val="both"/>
        <w:rPr>
          <w:sz w:val="24"/>
          <w:szCs w:val="24"/>
          <w:lang w:val="uk-UA"/>
        </w:rPr>
      </w:pPr>
      <w:r w:rsidRPr="00E53D86">
        <w:rPr>
          <w:sz w:val="24"/>
          <w:szCs w:val="24"/>
          <w:lang w:val="uk-UA"/>
        </w:rPr>
        <w:t>18 серпня 2025 року розгляд дисциплінарної справи не відбувся у зв’язку з закінченням робочого часу.</w:t>
      </w:r>
    </w:p>
    <w:p w14:paraId="3A8DD24C" w14:textId="25D6E415" w:rsidR="00E1763A" w:rsidRPr="00E53D86" w:rsidRDefault="00E1763A" w:rsidP="00E53D86">
      <w:pPr>
        <w:ind w:firstLine="709"/>
        <w:jc w:val="both"/>
        <w:rPr>
          <w:sz w:val="24"/>
          <w:szCs w:val="24"/>
          <w:lang w:val="uk-UA"/>
        </w:rPr>
      </w:pPr>
      <w:r w:rsidRPr="00E53D86">
        <w:rPr>
          <w:sz w:val="24"/>
          <w:szCs w:val="24"/>
          <w:lang w:val="uk-UA"/>
        </w:rPr>
        <w:t xml:space="preserve">17 вересня 2025 року розгляд дисциплінарної справи поновлено. </w:t>
      </w:r>
      <w:r w:rsidR="00EF46CA">
        <w:rPr>
          <w:iCs/>
          <w:sz w:val="24"/>
          <w:szCs w:val="24"/>
          <w:lang w:val="uk-UA"/>
        </w:rPr>
        <w:t>Особа_1</w:t>
      </w:r>
      <w:r w:rsidRPr="00E53D86">
        <w:rPr>
          <w:iCs/>
          <w:sz w:val="24"/>
          <w:szCs w:val="24"/>
          <w:lang w:val="uk-UA"/>
        </w:rPr>
        <w:t xml:space="preserve"> приймає участь у </w:t>
      </w:r>
      <w:r w:rsidR="00756B3B" w:rsidRPr="00E53D86">
        <w:rPr>
          <w:iCs/>
          <w:sz w:val="24"/>
          <w:szCs w:val="24"/>
          <w:lang w:val="uk-UA"/>
        </w:rPr>
        <w:t xml:space="preserve">засіданні віддалено в режимі відеоконференції. Адвокат Касьяненко Д.Л. направив до КДКА Полтавської </w:t>
      </w:r>
      <w:r w:rsidR="00A66E8C" w:rsidRPr="00E53D86">
        <w:rPr>
          <w:iCs/>
          <w:sz w:val="24"/>
          <w:szCs w:val="24"/>
          <w:lang w:val="uk-UA"/>
        </w:rPr>
        <w:t>області</w:t>
      </w:r>
      <w:r w:rsidR="00756B3B" w:rsidRPr="00E53D86">
        <w:rPr>
          <w:iCs/>
          <w:sz w:val="24"/>
          <w:szCs w:val="24"/>
          <w:lang w:val="uk-UA"/>
        </w:rPr>
        <w:t xml:space="preserve"> клопотання про розгляд дисциплінарної справи за його відсутністю, яке задоволено.</w:t>
      </w:r>
    </w:p>
    <w:p w14:paraId="06677D31" w14:textId="2F36DC47" w:rsidR="00E1763A" w:rsidRPr="00E53D86" w:rsidRDefault="00E1763A" w:rsidP="00E53D86">
      <w:pPr>
        <w:widowControl/>
        <w:shd w:val="clear" w:color="auto" w:fill="FFFFFF"/>
        <w:tabs>
          <w:tab w:val="left" w:pos="720"/>
        </w:tabs>
        <w:autoSpaceDE/>
        <w:autoSpaceDN/>
        <w:adjustRightInd/>
        <w:ind w:right="72" w:firstLine="709"/>
        <w:jc w:val="both"/>
        <w:rPr>
          <w:rFonts w:eastAsia="Times New Roman"/>
          <w:color w:val="000000"/>
          <w:sz w:val="24"/>
          <w:szCs w:val="24"/>
          <w:lang w:val="uk-UA"/>
        </w:rPr>
      </w:pPr>
      <w:r w:rsidRPr="00E53D86">
        <w:rPr>
          <w:rFonts w:eastAsia="Times New Roman"/>
          <w:color w:val="000000"/>
          <w:sz w:val="24"/>
          <w:szCs w:val="24"/>
          <w:lang w:val="uk-UA"/>
        </w:rPr>
        <w:t>Скаржниця зазначає, що адвокат Касьяненко Д.Л. проживає в будинку ОСББ</w:t>
      </w:r>
      <w:r w:rsidR="00EF46CA">
        <w:rPr>
          <w:rFonts w:eastAsia="Times New Roman"/>
          <w:color w:val="000000"/>
          <w:sz w:val="24"/>
          <w:szCs w:val="24"/>
          <w:lang w:val="uk-UA"/>
        </w:rPr>
        <w:t xml:space="preserve">, що знаходиться за </w:t>
      </w:r>
      <w:proofErr w:type="spellStart"/>
      <w:r w:rsidR="00EF46CA">
        <w:rPr>
          <w:rFonts w:eastAsia="Times New Roman"/>
          <w:color w:val="000000"/>
          <w:sz w:val="24"/>
          <w:szCs w:val="24"/>
          <w:lang w:val="uk-UA"/>
        </w:rPr>
        <w:t>адресою</w:t>
      </w:r>
      <w:proofErr w:type="spellEnd"/>
      <w:r w:rsidR="00EF46CA">
        <w:rPr>
          <w:rFonts w:eastAsia="Times New Roman"/>
          <w:color w:val="000000"/>
          <w:sz w:val="24"/>
          <w:szCs w:val="24"/>
          <w:lang w:val="uk-UA"/>
        </w:rPr>
        <w:t>: Адреса_1</w:t>
      </w:r>
      <w:r w:rsidRPr="00E53D86">
        <w:rPr>
          <w:rFonts w:eastAsia="Times New Roman"/>
          <w:color w:val="000000"/>
          <w:sz w:val="24"/>
          <w:szCs w:val="24"/>
          <w:lang w:val="uk-UA"/>
        </w:rPr>
        <w:t xml:space="preserve">. З 20 вересня 2021 року по 10 березня 2023 рік входив до складу правління </w:t>
      </w:r>
      <w:r w:rsidR="00EF46CA">
        <w:rPr>
          <w:rFonts w:eastAsia="Times New Roman"/>
          <w:color w:val="000000"/>
          <w:sz w:val="24"/>
          <w:szCs w:val="24"/>
          <w:lang w:val="uk-UA"/>
        </w:rPr>
        <w:t xml:space="preserve">ОСББ </w:t>
      </w:r>
      <w:r w:rsidRPr="00E53D86">
        <w:rPr>
          <w:rFonts w:eastAsia="Times New Roman"/>
          <w:iCs/>
          <w:sz w:val="24"/>
          <w:szCs w:val="24"/>
          <w:lang w:val="uk-UA"/>
        </w:rPr>
        <w:t>«</w:t>
      </w:r>
      <w:r w:rsidR="00EF46CA">
        <w:rPr>
          <w:rFonts w:eastAsia="Times New Roman"/>
          <w:iCs/>
          <w:sz w:val="24"/>
          <w:szCs w:val="24"/>
          <w:lang w:val="uk-UA"/>
        </w:rPr>
        <w:t>****</w:t>
      </w:r>
      <w:r w:rsidRPr="00E53D86">
        <w:rPr>
          <w:rFonts w:eastAsia="Times New Roman"/>
          <w:iCs/>
          <w:sz w:val="24"/>
          <w:szCs w:val="24"/>
          <w:lang w:val="uk-UA"/>
        </w:rPr>
        <w:t>». На підставі договору про надання правничої допомоги від 03</w:t>
      </w:r>
      <w:r w:rsidR="00EF46CA">
        <w:rPr>
          <w:rFonts w:eastAsia="Times New Roman"/>
          <w:iCs/>
          <w:sz w:val="24"/>
          <w:szCs w:val="24"/>
          <w:lang w:val="uk-UA"/>
        </w:rPr>
        <w:t xml:space="preserve"> лютого </w:t>
      </w:r>
      <w:r w:rsidRPr="00E53D86">
        <w:rPr>
          <w:rFonts w:eastAsia="Times New Roman"/>
          <w:iCs/>
          <w:sz w:val="24"/>
          <w:szCs w:val="24"/>
          <w:lang w:val="uk-UA"/>
        </w:rPr>
        <w:t>2022 року адвокат Касьяненко Д.Л</w:t>
      </w:r>
      <w:r w:rsidR="00E53D86" w:rsidRPr="00E53D86">
        <w:rPr>
          <w:rFonts w:eastAsia="Times New Roman"/>
          <w:iCs/>
          <w:sz w:val="24"/>
          <w:szCs w:val="24"/>
          <w:lang w:val="uk-UA"/>
        </w:rPr>
        <w:t>.</w:t>
      </w:r>
      <w:r w:rsidRPr="00E53D86">
        <w:rPr>
          <w:rFonts w:eastAsia="Times New Roman"/>
          <w:iCs/>
          <w:sz w:val="24"/>
          <w:szCs w:val="24"/>
          <w:lang w:val="uk-UA"/>
        </w:rPr>
        <w:t xml:space="preserve"> надавав правничу допомогу </w:t>
      </w:r>
      <w:r w:rsidRPr="00E53D86">
        <w:rPr>
          <w:rFonts w:eastAsia="Times New Roman"/>
          <w:color w:val="000000"/>
          <w:sz w:val="24"/>
          <w:szCs w:val="24"/>
          <w:lang w:val="uk-UA"/>
        </w:rPr>
        <w:t>ОСББ.</w:t>
      </w:r>
    </w:p>
    <w:p w14:paraId="4B3A63B8" w14:textId="6E83C4EF" w:rsidR="00E1763A" w:rsidRPr="00E53D86" w:rsidRDefault="00E1763A" w:rsidP="00E53D86">
      <w:pPr>
        <w:widowControl/>
        <w:shd w:val="clear" w:color="auto" w:fill="FFFFFF"/>
        <w:tabs>
          <w:tab w:val="left" w:pos="720"/>
        </w:tabs>
        <w:autoSpaceDE/>
        <w:autoSpaceDN/>
        <w:adjustRightInd/>
        <w:ind w:right="72" w:firstLine="709"/>
        <w:jc w:val="both"/>
        <w:rPr>
          <w:rFonts w:eastAsia="Times New Roman"/>
          <w:color w:val="000000"/>
          <w:sz w:val="24"/>
          <w:szCs w:val="24"/>
          <w:lang w:val="uk-UA"/>
        </w:rPr>
      </w:pPr>
      <w:r w:rsidRPr="00E53D86">
        <w:rPr>
          <w:rFonts w:eastAsia="Times New Roman"/>
          <w:color w:val="000000"/>
          <w:sz w:val="24"/>
          <w:szCs w:val="24"/>
          <w:lang w:val="uk-UA"/>
        </w:rPr>
        <w:t xml:space="preserve">20 квітня 2025 року дізналася, що адвокат Касьяненко Д.Л. надає правничу допомогу та є представником позивача у справі № 910/4977/25 за позовом до </w:t>
      </w:r>
      <w:r w:rsidRPr="00E53D86">
        <w:rPr>
          <w:rFonts w:eastAsia="Times New Roman"/>
          <w:iCs/>
          <w:sz w:val="24"/>
          <w:szCs w:val="24"/>
          <w:lang w:val="uk-UA"/>
        </w:rPr>
        <w:t>Об’єднання співвласників  багатоквартирного будинку «</w:t>
      </w:r>
      <w:r w:rsidR="00EF46CA">
        <w:rPr>
          <w:rFonts w:eastAsia="Times New Roman"/>
          <w:iCs/>
          <w:sz w:val="24"/>
          <w:szCs w:val="24"/>
          <w:lang w:val="uk-UA"/>
        </w:rPr>
        <w:t>****</w:t>
      </w:r>
      <w:r w:rsidRPr="00E53D86">
        <w:rPr>
          <w:rFonts w:eastAsia="Times New Roman"/>
          <w:iCs/>
          <w:sz w:val="24"/>
          <w:szCs w:val="24"/>
          <w:lang w:val="uk-UA"/>
        </w:rPr>
        <w:t>».</w:t>
      </w:r>
    </w:p>
    <w:p w14:paraId="1A10560C" w14:textId="2BE0F16E" w:rsidR="00E1763A" w:rsidRPr="00E53D86" w:rsidRDefault="00E1763A" w:rsidP="00E53D86">
      <w:pPr>
        <w:widowControl/>
        <w:shd w:val="clear" w:color="auto" w:fill="FFFFFF"/>
        <w:tabs>
          <w:tab w:val="left" w:pos="720"/>
        </w:tabs>
        <w:autoSpaceDE/>
        <w:autoSpaceDN/>
        <w:adjustRightInd/>
        <w:ind w:right="72" w:firstLine="709"/>
        <w:jc w:val="both"/>
        <w:rPr>
          <w:rFonts w:eastAsia="Times New Roman"/>
          <w:iCs/>
          <w:sz w:val="24"/>
          <w:szCs w:val="24"/>
          <w:lang w:val="uk-UA"/>
        </w:rPr>
      </w:pPr>
      <w:r w:rsidRPr="00E53D86">
        <w:rPr>
          <w:rFonts w:eastAsia="Times New Roman"/>
          <w:iCs/>
          <w:sz w:val="24"/>
          <w:szCs w:val="24"/>
          <w:lang w:val="uk-UA"/>
        </w:rPr>
        <w:t>Вважає, що адвокат Касьяненко Д.Л. порушив вимоги ч.</w:t>
      </w:r>
      <w:r w:rsidR="00E53D86" w:rsidRPr="00E53D86">
        <w:rPr>
          <w:rFonts w:eastAsia="Times New Roman"/>
          <w:iCs/>
          <w:sz w:val="24"/>
          <w:szCs w:val="24"/>
          <w:lang w:val="uk-UA"/>
        </w:rPr>
        <w:t xml:space="preserve"> </w:t>
      </w:r>
      <w:r w:rsidRPr="00E53D86">
        <w:rPr>
          <w:rFonts w:eastAsia="Times New Roman"/>
          <w:iCs/>
          <w:sz w:val="24"/>
          <w:szCs w:val="24"/>
          <w:lang w:val="uk-UA"/>
        </w:rPr>
        <w:t>1 ст.</w:t>
      </w:r>
      <w:r w:rsidR="00E53D86" w:rsidRPr="00E53D86">
        <w:rPr>
          <w:rFonts w:eastAsia="Times New Roman"/>
          <w:iCs/>
          <w:sz w:val="24"/>
          <w:szCs w:val="24"/>
          <w:lang w:val="uk-UA"/>
        </w:rPr>
        <w:t xml:space="preserve"> </w:t>
      </w:r>
      <w:r w:rsidRPr="00E53D86">
        <w:rPr>
          <w:rFonts w:eastAsia="Times New Roman"/>
          <w:iCs/>
          <w:sz w:val="24"/>
          <w:szCs w:val="24"/>
          <w:lang w:val="uk-UA"/>
        </w:rPr>
        <w:t>28 Закону України «Про адвокатуру та адвокатську діяльність» та ст. ст. 9,</w:t>
      </w:r>
      <w:r w:rsidR="00E53D86" w:rsidRPr="00E53D86">
        <w:rPr>
          <w:rFonts w:eastAsia="Times New Roman"/>
          <w:iCs/>
          <w:sz w:val="24"/>
          <w:szCs w:val="24"/>
          <w:lang w:val="uk-UA"/>
        </w:rPr>
        <w:t xml:space="preserve"> </w:t>
      </w:r>
      <w:r w:rsidRPr="00E53D86">
        <w:rPr>
          <w:rFonts w:eastAsia="Times New Roman"/>
          <w:iCs/>
          <w:sz w:val="24"/>
          <w:szCs w:val="24"/>
          <w:lang w:val="uk-UA"/>
        </w:rPr>
        <w:t>20,</w:t>
      </w:r>
      <w:r w:rsidR="00E53D86" w:rsidRPr="00E53D86">
        <w:rPr>
          <w:rFonts w:eastAsia="Times New Roman"/>
          <w:iCs/>
          <w:sz w:val="24"/>
          <w:szCs w:val="24"/>
          <w:lang w:val="uk-UA"/>
        </w:rPr>
        <w:t xml:space="preserve"> </w:t>
      </w:r>
      <w:r w:rsidRPr="00E53D86">
        <w:rPr>
          <w:rFonts w:eastAsia="Times New Roman"/>
          <w:iCs/>
          <w:sz w:val="24"/>
          <w:szCs w:val="24"/>
          <w:lang w:val="uk-UA"/>
        </w:rPr>
        <w:t>39 Правил адвокатської етики та прохає притягнути його до дисциплінарної відповідальності.</w:t>
      </w:r>
    </w:p>
    <w:p w14:paraId="7FC1D9C8" w14:textId="0A13B3B5" w:rsidR="00E1763A" w:rsidRPr="00E53D86" w:rsidRDefault="00E1763A" w:rsidP="00E53D86">
      <w:pPr>
        <w:ind w:firstLine="709"/>
        <w:jc w:val="both"/>
        <w:rPr>
          <w:color w:val="000000"/>
          <w:sz w:val="24"/>
          <w:szCs w:val="24"/>
          <w:lang w:val="uk-UA"/>
        </w:rPr>
      </w:pPr>
      <w:r w:rsidRPr="00E53D86">
        <w:rPr>
          <w:color w:val="000000"/>
          <w:sz w:val="24"/>
          <w:szCs w:val="24"/>
          <w:lang w:val="uk-UA"/>
        </w:rPr>
        <w:t xml:space="preserve">Адвокат Касьяненко Д.Л. </w:t>
      </w:r>
      <w:r w:rsidR="00392923" w:rsidRPr="00E53D86">
        <w:rPr>
          <w:color w:val="000000"/>
          <w:sz w:val="24"/>
          <w:szCs w:val="24"/>
          <w:lang w:val="uk-UA"/>
        </w:rPr>
        <w:t>у своєму поясненні зазначив, що Адвокатське бюро «</w:t>
      </w:r>
      <w:r w:rsidR="00EF46CA">
        <w:rPr>
          <w:color w:val="000000"/>
          <w:sz w:val="24"/>
          <w:szCs w:val="24"/>
          <w:lang w:val="uk-UA"/>
        </w:rPr>
        <w:t>***</w:t>
      </w:r>
      <w:r w:rsidR="00392923" w:rsidRPr="00E53D86">
        <w:rPr>
          <w:color w:val="000000"/>
          <w:sz w:val="24"/>
          <w:szCs w:val="24"/>
          <w:lang w:val="uk-UA"/>
        </w:rPr>
        <w:t xml:space="preserve">», керівником якого він є жодних дій за договором про надання правничої допомоги від 03 </w:t>
      </w:r>
      <w:r w:rsidR="00392923" w:rsidRPr="00E53D86">
        <w:rPr>
          <w:color w:val="000000"/>
          <w:sz w:val="24"/>
          <w:szCs w:val="24"/>
          <w:lang w:val="uk-UA"/>
        </w:rPr>
        <w:lastRenderedPageBreak/>
        <w:t xml:space="preserve">лютого 2022 року, укладеному з ОСББ </w:t>
      </w:r>
      <w:r w:rsidR="00E53D86" w:rsidRPr="00E53D86">
        <w:rPr>
          <w:color w:val="000000"/>
          <w:sz w:val="24"/>
          <w:szCs w:val="24"/>
          <w:lang w:val="uk-UA"/>
        </w:rPr>
        <w:t>«</w:t>
      </w:r>
      <w:r w:rsidR="00EF46CA">
        <w:rPr>
          <w:color w:val="000000"/>
          <w:sz w:val="24"/>
          <w:szCs w:val="24"/>
          <w:lang w:val="uk-UA"/>
        </w:rPr>
        <w:t>***</w:t>
      </w:r>
      <w:r w:rsidR="00392923" w:rsidRPr="00E53D86">
        <w:rPr>
          <w:color w:val="000000"/>
          <w:sz w:val="24"/>
          <w:szCs w:val="24"/>
          <w:lang w:val="uk-UA"/>
        </w:rPr>
        <w:t>» не здійснювало, правничу допомогу не надавало. Листом від 09</w:t>
      </w:r>
      <w:r w:rsidR="00EF46CA">
        <w:rPr>
          <w:color w:val="000000"/>
          <w:sz w:val="24"/>
          <w:szCs w:val="24"/>
          <w:lang w:val="uk-UA"/>
        </w:rPr>
        <w:t xml:space="preserve"> серпня </w:t>
      </w:r>
      <w:r w:rsidR="00392923" w:rsidRPr="00E53D86">
        <w:rPr>
          <w:color w:val="000000"/>
          <w:sz w:val="24"/>
          <w:szCs w:val="24"/>
          <w:lang w:val="uk-UA"/>
        </w:rPr>
        <w:t xml:space="preserve">2022 року повідомив </w:t>
      </w:r>
      <w:r w:rsidR="00A66E8C" w:rsidRPr="00E53D86">
        <w:rPr>
          <w:color w:val="000000"/>
          <w:sz w:val="24"/>
          <w:szCs w:val="24"/>
          <w:lang w:val="uk-UA"/>
        </w:rPr>
        <w:t>Г</w:t>
      </w:r>
      <w:r w:rsidR="00392923" w:rsidRPr="00E53D86">
        <w:rPr>
          <w:color w:val="000000"/>
          <w:sz w:val="24"/>
          <w:szCs w:val="24"/>
          <w:lang w:val="uk-UA"/>
        </w:rPr>
        <w:t xml:space="preserve">олову правління ОСББ </w:t>
      </w:r>
      <w:r w:rsidR="00E53D86" w:rsidRPr="00E53D86">
        <w:rPr>
          <w:color w:val="000000"/>
          <w:sz w:val="24"/>
          <w:szCs w:val="24"/>
          <w:lang w:val="uk-UA"/>
        </w:rPr>
        <w:t>«</w:t>
      </w:r>
      <w:r w:rsidR="00EF46CA">
        <w:rPr>
          <w:color w:val="000000"/>
          <w:sz w:val="24"/>
          <w:szCs w:val="24"/>
          <w:lang w:val="uk-UA"/>
        </w:rPr>
        <w:t>****</w:t>
      </w:r>
      <w:r w:rsidR="00392923" w:rsidRPr="00E53D86">
        <w:rPr>
          <w:color w:val="000000"/>
          <w:sz w:val="24"/>
          <w:szCs w:val="24"/>
          <w:lang w:val="uk-UA"/>
        </w:rPr>
        <w:t>» про дострокове розірвання договору про надання правничої допомоги.</w:t>
      </w:r>
    </w:p>
    <w:p w14:paraId="7D10B918" w14:textId="21FE2D70" w:rsidR="00392923" w:rsidRPr="00E53D86" w:rsidRDefault="00392923" w:rsidP="00E53D86">
      <w:pPr>
        <w:ind w:firstLine="709"/>
        <w:jc w:val="both"/>
        <w:rPr>
          <w:color w:val="000000"/>
          <w:sz w:val="24"/>
          <w:szCs w:val="24"/>
          <w:lang w:val="uk-UA"/>
        </w:rPr>
      </w:pPr>
      <w:r w:rsidRPr="00E53D86">
        <w:rPr>
          <w:color w:val="000000"/>
          <w:sz w:val="24"/>
          <w:szCs w:val="24"/>
          <w:lang w:val="uk-UA"/>
        </w:rPr>
        <w:t xml:space="preserve">Припинив </w:t>
      </w:r>
      <w:r w:rsidR="005316FF" w:rsidRPr="00E53D86">
        <w:rPr>
          <w:color w:val="000000"/>
          <w:sz w:val="24"/>
          <w:szCs w:val="24"/>
          <w:lang w:val="uk-UA"/>
        </w:rPr>
        <w:t>будь</w:t>
      </w:r>
      <w:r w:rsidRPr="00E53D86">
        <w:rPr>
          <w:color w:val="000000"/>
          <w:sz w:val="24"/>
          <w:szCs w:val="24"/>
          <w:lang w:val="uk-UA"/>
        </w:rPr>
        <w:t>-які взаємовідносини з ОСББ, як член його правління</w:t>
      </w:r>
      <w:r w:rsidR="005316FF" w:rsidRPr="00E53D86">
        <w:rPr>
          <w:color w:val="000000"/>
          <w:sz w:val="24"/>
          <w:szCs w:val="24"/>
          <w:lang w:val="uk-UA"/>
        </w:rPr>
        <w:t xml:space="preserve"> в лютому 2022 року, що було зумовлено встановленням конфлікту інтересів.</w:t>
      </w:r>
    </w:p>
    <w:p w14:paraId="195BF755" w14:textId="11CFF5CC" w:rsidR="005316FF" w:rsidRPr="00E53D86" w:rsidRDefault="005316FF" w:rsidP="00E53D86">
      <w:pPr>
        <w:ind w:firstLine="709"/>
        <w:jc w:val="both"/>
        <w:rPr>
          <w:color w:val="000000"/>
          <w:sz w:val="24"/>
          <w:szCs w:val="24"/>
          <w:lang w:val="uk-UA"/>
        </w:rPr>
      </w:pPr>
      <w:r w:rsidRPr="00E53D86">
        <w:rPr>
          <w:color w:val="000000"/>
          <w:sz w:val="24"/>
          <w:szCs w:val="24"/>
          <w:lang w:val="uk-UA"/>
        </w:rPr>
        <w:t xml:space="preserve">Наголошує, що йому не надавалась будь-яка конфіденційна інформація з боку ОСББ </w:t>
      </w:r>
      <w:r w:rsidR="00E53D86" w:rsidRPr="00E53D86">
        <w:rPr>
          <w:color w:val="000000"/>
          <w:sz w:val="24"/>
          <w:szCs w:val="24"/>
          <w:lang w:val="uk-UA"/>
        </w:rPr>
        <w:t>«</w:t>
      </w:r>
      <w:r w:rsidR="00EF46CA">
        <w:rPr>
          <w:color w:val="000000"/>
          <w:sz w:val="24"/>
          <w:szCs w:val="24"/>
          <w:lang w:val="uk-UA"/>
        </w:rPr>
        <w:t>****</w:t>
      </w:r>
      <w:r w:rsidRPr="00E53D86">
        <w:rPr>
          <w:color w:val="000000"/>
          <w:sz w:val="24"/>
          <w:szCs w:val="24"/>
          <w:lang w:val="uk-UA"/>
        </w:rPr>
        <w:t>», а відтак заперечує наявність конфлікту інтересів.</w:t>
      </w:r>
    </w:p>
    <w:p w14:paraId="4134C7FF" w14:textId="790D378D" w:rsidR="005316FF" w:rsidRPr="00E53D86" w:rsidRDefault="005316FF" w:rsidP="00E53D86">
      <w:pPr>
        <w:widowControl/>
        <w:shd w:val="clear" w:color="auto" w:fill="FFFFFF"/>
        <w:tabs>
          <w:tab w:val="left" w:pos="720"/>
        </w:tabs>
        <w:autoSpaceDE/>
        <w:autoSpaceDN/>
        <w:adjustRightInd/>
        <w:ind w:right="72" w:firstLine="709"/>
        <w:jc w:val="both"/>
        <w:rPr>
          <w:color w:val="000000"/>
          <w:sz w:val="24"/>
          <w:szCs w:val="24"/>
          <w:lang w:val="uk-UA"/>
        </w:rPr>
      </w:pPr>
      <w:r w:rsidRPr="00E53D86">
        <w:rPr>
          <w:color w:val="000000"/>
          <w:sz w:val="24"/>
          <w:szCs w:val="24"/>
          <w:lang w:val="uk-UA"/>
        </w:rPr>
        <w:t xml:space="preserve">Предметом позову </w:t>
      </w:r>
      <w:r w:rsidRPr="00E53D86">
        <w:rPr>
          <w:rFonts w:eastAsia="Times New Roman"/>
          <w:color w:val="000000"/>
          <w:sz w:val="24"/>
          <w:szCs w:val="24"/>
          <w:lang w:val="uk-UA"/>
        </w:rPr>
        <w:t xml:space="preserve">у справі № </w:t>
      </w:r>
      <w:bookmarkStart w:id="1" w:name="_Hlk209101495"/>
      <w:r w:rsidRPr="00E53D86">
        <w:rPr>
          <w:rFonts w:eastAsia="Times New Roman"/>
          <w:color w:val="000000"/>
          <w:sz w:val="24"/>
          <w:szCs w:val="24"/>
          <w:lang w:val="uk-UA"/>
        </w:rPr>
        <w:t xml:space="preserve">910/4977/25 </w:t>
      </w:r>
      <w:bookmarkEnd w:id="1"/>
      <w:r w:rsidRPr="00E53D86">
        <w:rPr>
          <w:rFonts w:eastAsia="Times New Roman"/>
          <w:color w:val="000000"/>
          <w:sz w:val="24"/>
          <w:szCs w:val="24"/>
          <w:lang w:val="uk-UA"/>
        </w:rPr>
        <w:t xml:space="preserve">за позовом до </w:t>
      </w:r>
      <w:r w:rsidRPr="00E53D86">
        <w:rPr>
          <w:rFonts w:eastAsia="Times New Roman"/>
          <w:iCs/>
          <w:sz w:val="24"/>
          <w:szCs w:val="24"/>
          <w:lang w:val="uk-UA"/>
        </w:rPr>
        <w:t>Об’єднання співвласників  багатоквартирного будинку «</w:t>
      </w:r>
      <w:r w:rsidR="00EF46CA">
        <w:rPr>
          <w:rFonts w:eastAsia="Times New Roman"/>
          <w:iCs/>
          <w:sz w:val="24"/>
          <w:szCs w:val="24"/>
          <w:lang w:val="uk-UA"/>
        </w:rPr>
        <w:t>****</w:t>
      </w:r>
      <w:r w:rsidRPr="00E53D86">
        <w:rPr>
          <w:rFonts w:eastAsia="Times New Roman"/>
          <w:iCs/>
          <w:sz w:val="24"/>
          <w:szCs w:val="24"/>
          <w:lang w:val="uk-UA"/>
        </w:rPr>
        <w:t>»</w:t>
      </w:r>
      <w:r w:rsidRPr="00E53D86">
        <w:rPr>
          <w:rFonts w:eastAsia="Times New Roman"/>
          <w:color w:val="000000"/>
          <w:sz w:val="24"/>
          <w:szCs w:val="24"/>
          <w:lang w:val="uk-UA"/>
        </w:rPr>
        <w:t xml:space="preserve"> </w:t>
      </w:r>
      <w:r w:rsidRPr="00E53D86">
        <w:rPr>
          <w:color w:val="000000"/>
          <w:sz w:val="24"/>
          <w:szCs w:val="24"/>
          <w:lang w:val="uk-UA"/>
        </w:rPr>
        <w:t xml:space="preserve">є оскарження рішень загальних зборів ОСББ </w:t>
      </w:r>
      <w:r w:rsidR="00624F96">
        <w:rPr>
          <w:color w:val="000000"/>
          <w:sz w:val="24"/>
          <w:szCs w:val="24"/>
          <w:lang w:val="uk-UA"/>
        </w:rPr>
        <w:t>«****</w:t>
      </w:r>
      <w:r w:rsidRPr="00E53D86">
        <w:rPr>
          <w:color w:val="000000"/>
          <w:sz w:val="24"/>
          <w:szCs w:val="24"/>
          <w:lang w:val="uk-UA"/>
        </w:rPr>
        <w:t>» проведених 01 серпня 2024 року, оформлених протоколом від 06</w:t>
      </w:r>
      <w:r w:rsidR="00624F96">
        <w:rPr>
          <w:color w:val="000000"/>
          <w:sz w:val="24"/>
          <w:szCs w:val="24"/>
          <w:lang w:val="uk-UA"/>
        </w:rPr>
        <w:t xml:space="preserve"> вересня </w:t>
      </w:r>
      <w:r w:rsidRPr="00E53D86">
        <w:rPr>
          <w:color w:val="000000"/>
          <w:sz w:val="24"/>
          <w:szCs w:val="24"/>
          <w:lang w:val="uk-UA"/>
        </w:rPr>
        <w:t xml:space="preserve">2024 року, а також зобов’язання відповідача надати інформацію </w:t>
      </w:r>
      <w:r w:rsidR="00624F96">
        <w:rPr>
          <w:color w:val="000000"/>
          <w:sz w:val="24"/>
          <w:szCs w:val="24"/>
          <w:lang w:val="uk-UA"/>
        </w:rPr>
        <w:t>Особі_2</w:t>
      </w:r>
      <w:r w:rsidRPr="00E53D86">
        <w:rPr>
          <w:color w:val="000000"/>
          <w:sz w:val="24"/>
          <w:szCs w:val="24"/>
          <w:lang w:val="uk-UA"/>
        </w:rPr>
        <w:t>.</w:t>
      </w:r>
    </w:p>
    <w:p w14:paraId="1DA0905F" w14:textId="7A24F958" w:rsidR="00DD0870" w:rsidRPr="00E53D86" w:rsidRDefault="00DD0870" w:rsidP="00E53D86">
      <w:pPr>
        <w:widowControl/>
        <w:shd w:val="clear" w:color="auto" w:fill="FFFFFF"/>
        <w:tabs>
          <w:tab w:val="left" w:pos="720"/>
        </w:tabs>
        <w:autoSpaceDE/>
        <w:autoSpaceDN/>
        <w:adjustRightInd/>
        <w:ind w:right="72" w:firstLine="709"/>
        <w:jc w:val="both"/>
        <w:rPr>
          <w:color w:val="000000"/>
          <w:sz w:val="24"/>
          <w:szCs w:val="24"/>
          <w:lang w:val="uk-UA"/>
        </w:rPr>
      </w:pPr>
      <w:r w:rsidRPr="00E53D86">
        <w:rPr>
          <w:color w:val="000000"/>
          <w:sz w:val="24"/>
          <w:szCs w:val="24"/>
          <w:lang w:val="uk-UA"/>
        </w:rPr>
        <w:t>Вважає, що скарга є необґрунтованою та свідчить про зловживання правом на подання скарги.</w:t>
      </w:r>
    </w:p>
    <w:p w14:paraId="6D7A2A3E" w14:textId="63685467" w:rsidR="00C01E9D" w:rsidRPr="00E53D86" w:rsidRDefault="00C01E9D" w:rsidP="00E53D86">
      <w:pPr>
        <w:ind w:firstLine="709"/>
        <w:jc w:val="both"/>
        <w:rPr>
          <w:rFonts w:eastAsia="Times New Roman"/>
          <w:sz w:val="24"/>
          <w:szCs w:val="24"/>
          <w:lang w:val="uk-UA"/>
        </w:rPr>
      </w:pPr>
      <w:r w:rsidRPr="00E53D86">
        <w:rPr>
          <w:rFonts w:eastAsia="Times New Roman"/>
          <w:color w:val="000000"/>
          <w:sz w:val="24"/>
          <w:szCs w:val="24"/>
          <w:lang w:val="uk-UA"/>
        </w:rPr>
        <w:t xml:space="preserve">Згідно зі </w:t>
      </w:r>
      <w:r w:rsidR="00624F96">
        <w:rPr>
          <w:rFonts w:eastAsia="Times New Roman"/>
          <w:color w:val="000000"/>
          <w:sz w:val="24"/>
          <w:szCs w:val="24"/>
          <w:lang w:val="uk-UA"/>
        </w:rPr>
        <w:t>ст.</w:t>
      </w:r>
      <w:r w:rsidRPr="00E53D86">
        <w:rPr>
          <w:rFonts w:eastAsia="Times New Roman"/>
          <w:color w:val="000000"/>
          <w:sz w:val="24"/>
          <w:szCs w:val="24"/>
          <w:lang w:val="uk-UA"/>
        </w:rPr>
        <w:t xml:space="preserve"> 3</w:t>
      </w:r>
      <w:r w:rsidR="00624F96">
        <w:rPr>
          <w:rFonts w:eastAsia="Times New Roman"/>
          <w:color w:val="000000"/>
          <w:sz w:val="24"/>
          <w:szCs w:val="24"/>
          <w:lang w:val="uk-UA"/>
        </w:rPr>
        <w:t>, ч. 1 ст. 4, п. 2 ч. 1 ст. 1</w:t>
      </w:r>
      <w:r w:rsidRPr="00E53D86">
        <w:rPr>
          <w:rFonts w:eastAsia="Times New Roman"/>
          <w:color w:val="000000"/>
          <w:sz w:val="24"/>
          <w:szCs w:val="24"/>
          <w:lang w:val="uk-UA"/>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2B371AE" w14:textId="2A825A43" w:rsidR="00C01E9D" w:rsidRPr="00E53D86" w:rsidRDefault="00C01E9D" w:rsidP="00E53D86">
      <w:pPr>
        <w:ind w:firstLine="709"/>
        <w:jc w:val="both"/>
        <w:rPr>
          <w:rFonts w:eastAsia="Times New Roman"/>
          <w:color w:val="000000"/>
          <w:sz w:val="24"/>
          <w:szCs w:val="24"/>
          <w:lang w:val="uk-UA"/>
        </w:rPr>
      </w:pPr>
      <w:r w:rsidRPr="00E53D86">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91CDC14" w14:textId="65CD76EF" w:rsidR="00C01E9D" w:rsidRPr="00E53D86" w:rsidRDefault="00C01E9D" w:rsidP="00E53D86">
      <w:pPr>
        <w:ind w:firstLine="709"/>
        <w:jc w:val="both"/>
        <w:rPr>
          <w:rFonts w:eastAsia="Times New Roman"/>
          <w:sz w:val="24"/>
          <w:szCs w:val="24"/>
          <w:lang w:val="uk-UA"/>
        </w:rPr>
      </w:pPr>
      <w:r w:rsidRPr="00E53D86">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2333CA21" w14:textId="16588A51" w:rsidR="00C01E9D" w:rsidRPr="00E53D86" w:rsidRDefault="00C01E9D" w:rsidP="00E53D86">
      <w:pPr>
        <w:ind w:firstLine="709"/>
        <w:jc w:val="both"/>
        <w:rPr>
          <w:rFonts w:eastAsia="Times New Roman"/>
          <w:sz w:val="24"/>
          <w:szCs w:val="24"/>
          <w:lang w:val="uk-UA"/>
        </w:rPr>
      </w:pPr>
      <w:r w:rsidRPr="00E53D86">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4DE1CD2" w14:textId="55599B61" w:rsidR="00C01E9D" w:rsidRPr="00E53D86" w:rsidRDefault="00C01E9D" w:rsidP="00E53D86">
      <w:pPr>
        <w:ind w:firstLine="709"/>
        <w:jc w:val="both"/>
        <w:rPr>
          <w:rFonts w:eastAsia="Times New Roman"/>
          <w:sz w:val="24"/>
          <w:szCs w:val="24"/>
          <w:lang w:val="uk-UA"/>
        </w:rPr>
      </w:pPr>
      <w:r w:rsidRPr="00E53D86">
        <w:rPr>
          <w:rFonts w:eastAsia="Times New Roman"/>
          <w:sz w:val="24"/>
          <w:szCs w:val="24"/>
          <w:lang w:val="uk-UA"/>
        </w:rPr>
        <w:t>До професійних обов’язків адвоката  за п.</w:t>
      </w:r>
      <w:r w:rsidR="00E53D86">
        <w:rPr>
          <w:rFonts w:eastAsia="Times New Roman"/>
          <w:sz w:val="24"/>
          <w:szCs w:val="24"/>
          <w:lang w:val="uk-UA"/>
        </w:rPr>
        <w:t xml:space="preserve"> </w:t>
      </w:r>
      <w:r w:rsidRPr="00E53D86">
        <w:rPr>
          <w:rFonts w:eastAsia="Times New Roman"/>
          <w:sz w:val="24"/>
          <w:szCs w:val="24"/>
          <w:lang w:val="uk-UA"/>
        </w:rPr>
        <w:t>1 ч.</w:t>
      </w:r>
      <w:r w:rsidR="00E53D86">
        <w:rPr>
          <w:rFonts w:eastAsia="Times New Roman"/>
          <w:sz w:val="24"/>
          <w:szCs w:val="24"/>
          <w:lang w:val="uk-UA"/>
        </w:rPr>
        <w:t xml:space="preserve"> </w:t>
      </w:r>
      <w:r w:rsidRPr="00E53D86">
        <w:rPr>
          <w:rFonts w:eastAsia="Times New Roman"/>
          <w:sz w:val="24"/>
          <w:szCs w:val="24"/>
          <w:lang w:val="uk-UA"/>
        </w:rPr>
        <w:t>1</w:t>
      </w:r>
      <w:r w:rsidR="00E53D86">
        <w:rPr>
          <w:rFonts w:eastAsia="Times New Roman"/>
          <w:sz w:val="24"/>
          <w:szCs w:val="24"/>
          <w:lang w:val="uk-UA"/>
        </w:rPr>
        <w:t xml:space="preserve"> </w:t>
      </w:r>
      <w:r w:rsidRPr="00E53D86">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28046D0C" w14:textId="58051DCB" w:rsidR="00C01E9D" w:rsidRPr="00E53D86" w:rsidRDefault="00C01E9D" w:rsidP="00E53D86">
      <w:pPr>
        <w:ind w:firstLine="709"/>
        <w:jc w:val="both"/>
        <w:rPr>
          <w:rFonts w:eastAsia="Times New Roman"/>
          <w:sz w:val="24"/>
          <w:szCs w:val="24"/>
          <w:lang w:val="uk-UA"/>
        </w:rPr>
      </w:pPr>
      <w:r w:rsidRPr="00E53D86">
        <w:rPr>
          <w:rFonts w:eastAsia="Times New Roman"/>
          <w:sz w:val="24"/>
          <w:szCs w:val="24"/>
          <w:lang w:val="uk-UA"/>
        </w:rPr>
        <w:t>За п.</w:t>
      </w:r>
      <w:r w:rsidR="00E53D86">
        <w:rPr>
          <w:rFonts w:eastAsia="Times New Roman"/>
          <w:sz w:val="24"/>
          <w:szCs w:val="24"/>
          <w:lang w:val="uk-UA"/>
        </w:rPr>
        <w:t xml:space="preserve"> </w:t>
      </w:r>
      <w:r w:rsidRPr="00E53D86">
        <w:rPr>
          <w:rFonts w:eastAsia="Times New Roman"/>
          <w:sz w:val="24"/>
          <w:szCs w:val="24"/>
          <w:lang w:val="uk-UA"/>
        </w:rPr>
        <w:t>1 ч.</w:t>
      </w:r>
      <w:r w:rsidR="00E53D86">
        <w:rPr>
          <w:rFonts w:eastAsia="Times New Roman"/>
          <w:sz w:val="24"/>
          <w:szCs w:val="24"/>
          <w:lang w:val="uk-UA"/>
        </w:rPr>
        <w:t xml:space="preserve"> </w:t>
      </w:r>
      <w:r w:rsidRPr="00E53D86">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4CD82725" w14:textId="028838E8" w:rsidR="00C01E9D" w:rsidRPr="00E53D86" w:rsidRDefault="00C01E9D" w:rsidP="00E53D86">
      <w:pPr>
        <w:ind w:firstLine="709"/>
        <w:jc w:val="both"/>
        <w:rPr>
          <w:rFonts w:eastAsia="Times New Roman"/>
          <w:sz w:val="24"/>
          <w:szCs w:val="24"/>
          <w:lang w:val="uk-UA"/>
        </w:rPr>
      </w:pPr>
      <w:r w:rsidRPr="00E53D86">
        <w:rPr>
          <w:rFonts w:eastAsia="Times New Roman"/>
          <w:sz w:val="24"/>
          <w:szCs w:val="24"/>
          <w:lang w:val="uk-UA"/>
        </w:rPr>
        <w:t>За приписами п.</w:t>
      </w:r>
      <w:r w:rsidR="00E53D86">
        <w:rPr>
          <w:rFonts w:eastAsia="Times New Roman"/>
          <w:sz w:val="24"/>
          <w:szCs w:val="24"/>
          <w:lang w:val="uk-UA"/>
        </w:rPr>
        <w:t xml:space="preserve"> </w:t>
      </w:r>
      <w:r w:rsidRPr="00E53D86">
        <w:rPr>
          <w:rFonts w:eastAsia="Times New Roman"/>
          <w:sz w:val="24"/>
          <w:szCs w:val="24"/>
          <w:lang w:val="uk-UA"/>
        </w:rPr>
        <w:t>1</w:t>
      </w:r>
      <w:r w:rsidR="00E53D86">
        <w:rPr>
          <w:rFonts w:eastAsia="Times New Roman"/>
          <w:sz w:val="24"/>
          <w:szCs w:val="24"/>
          <w:lang w:val="uk-UA"/>
        </w:rPr>
        <w:t xml:space="preserve"> </w:t>
      </w:r>
      <w:r w:rsidRPr="00E53D86">
        <w:rPr>
          <w:rFonts w:eastAsia="Times New Roman"/>
          <w:sz w:val="24"/>
          <w:szCs w:val="24"/>
          <w:lang w:val="uk-UA"/>
        </w:rPr>
        <w:t>ч.</w:t>
      </w:r>
      <w:r w:rsidR="00E53D86">
        <w:rPr>
          <w:rFonts w:eastAsia="Times New Roman"/>
          <w:sz w:val="24"/>
          <w:szCs w:val="24"/>
          <w:lang w:val="uk-UA"/>
        </w:rPr>
        <w:t xml:space="preserve"> </w:t>
      </w:r>
      <w:r w:rsidRPr="00E53D86">
        <w:rPr>
          <w:rFonts w:eastAsia="Times New Roman"/>
          <w:sz w:val="24"/>
          <w:szCs w:val="24"/>
          <w:lang w:val="uk-UA"/>
        </w:rPr>
        <w:t>1 ст.</w:t>
      </w:r>
      <w:r w:rsidR="00E53D86">
        <w:rPr>
          <w:rFonts w:eastAsia="Times New Roman"/>
          <w:sz w:val="24"/>
          <w:szCs w:val="24"/>
          <w:lang w:val="uk-UA"/>
        </w:rPr>
        <w:t xml:space="preserve"> </w:t>
      </w:r>
      <w:r w:rsidRPr="00E53D86">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E53D86">
        <w:rPr>
          <w:rFonts w:eastAsia="Times New Roman"/>
          <w:sz w:val="24"/>
          <w:szCs w:val="24"/>
          <w:lang w:val="uk-UA"/>
        </w:rPr>
        <w:t xml:space="preserve"> </w:t>
      </w:r>
      <w:r w:rsidRPr="00E53D86">
        <w:rPr>
          <w:rFonts w:eastAsia="Times New Roman"/>
          <w:sz w:val="24"/>
          <w:szCs w:val="24"/>
          <w:lang w:val="uk-UA"/>
        </w:rPr>
        <w:t>11 заборонено втручання у правову позицію адвоката.</w:t>
      </w:r>
    </w:p>
    <w:p w14:paraId="1B62A2B7" w14:textId="5D5297AB" w:rsidR="00C01E9D" w:rsidRPr="00E53D86" w:rsidRDefault="00C01E9D" w:rsidP="00E53D86">
      <w:pPr>
        <w:ind w:firstLine="709"/>
        <w:jc w:val="both"/>
        <w:rPr>
          <w:rFonts w:eastAsia="Times New Roman"/>
          <w:sz w:val="24"/>
          <w:szCs w:val="24"/>
          <w:lang w:val="uk-UA"/>
        </w:rPr>
      </w:pPr>
      <w:r w:rsidRPr="00E53D86">
        <w:rPr>
          <w:rFonts w:eastAsia="Times New Roman"/>
          <w:sz w:val="24"/>
          <w:szCs w:val="24"/>
          <w:lang w:val="uk-UA"/>
        </w:rPr>
        <w:t>Згідно  ч.</w:t>
      </w:r>
      <w:r w:rsidR="00E53D86">
        <w:rPr>
          <w:rFonts w:eastAsia="Times New Roman"/>
          <w:sz w:val="24"/>
          <w:szCs w:val="24"/>
          <w:lang w:val="uk-UA"/>
        </w:rPr>
        <w:t xml:space="preserve"> </w:t>
      </w:r>
      <w:r w:rsidRPr="00E53D86">
        <w:rPr>
          <w:rFonts w:eastAsia="Times New Roman"/>
          <w:sz w:val="24"/>
          <w:szCs w:val="24"/>
          <w:lang w:val="uk-UA"/>
        </w:rPr>
        <w:t>1 ст.</w:t>
      </w:r>
      <w:r w:rsidR="00E53D86">
        <w:rPr>
          <w:rFonts w:eastAsia="Times New Roman"/>
          <w:sz w:val="24"/>
          <w:szCs w:val="24"/>
          <w:lang w:val="uk-UA"/>
        </w:rPr>
        <w:t xml:space="preserve"> </w:t>
      </w:r>
      <w:r w:rsidRPr="00E53D86">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32090C04" w14:textId="09AD990B" w:rsidR="00C01E9D" w:rsidRPr="00E53D86" w:rsidRDefault="00C01E9D" w:rsidP="00E53D86">
      <w:pPr>
        <w:ind w:firstLine="709"/>
        <w:jc w:val="both"/>
        <w:rPr>
          <w:rFonts w:eastAsia="Times New Roman"/>
          <w:sz w:val="24"/>
          <w:szCs w:val="24"/>
          <w:lang w:val="uk-UA"/>
        </w:rPr>
      </w:pPr>
      <w:r w:rsidRPr="00E53D86">
        <w:rPr>
          <w:rFonts w:eastAsia="Times New Roman"/>
          <w:sz w:val="24"/>
          <w:szCs w:val="24"/>
          <w:lang w:val="uk-UA"/>
        </w:rPr>
        <w:t>У відповідності до ч.</w:t>
      </w:r>
      <w:r w:rsidR="00E53D86">
        <w:rPr>
          <w:rFonts w:eastAsia="Times New Roman"/>
          <w:sz w:val="24"/>
          <w:szCs w:val="24"/>
          <w:lang w:val="uk-UA"/>
        </w:rPr>
        <w:t xml:space="preserve"> </w:t>
      </w:r>
      <w:r w:rsidRPr="00E53D86">
        <w:rPr>
          <w:rFonts w:eastAsia="Times New Roman"/>
          <w:sz w:val="24"/>
          <w:szCs w:val="24"/>
          <w:lang w:val="uk-UA"/>
        </w:rPr>
        <w:t>4 ст.</w:t>
      </w:r>
      <w:r w:rsidR="00E53D86">
        <w:rPr>
          <w:rFonts w:eastAsia="Times New Roman"/>
          <w:sz w:val="24"/>
          <w:szCs w:val="24"/>
          <w:lang w:val="uk-UA"/>
        </w:rPr>
        <w:t xml:space="preserve"> </w:t>
      </w:r>
      <w:r w:rsidRPr="00E53D86">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201EBE83" w14:textId="5457473A" w:rsidR="00C01E9D" w:rsidRPr="00E53D86" w:rsidRDefault="00C01E9D" w:rsidP="00E53D86">
      <w:pPr>
        <w:ind w:firstLine="709"/>
        <w:jc w:val="both"/>
        <w:rPr>
          <w:rFonts w:eastAsia="Times New Roman"/>
          <w:sz w:val="24"/>
          <w:szCs w:val="24"/>
          <w:lang w:val="uk-UA"/>
        </w:rPr>
      </w:pPr>
      <w:r w:rsidRPr="00E53D86">
        <w:rPr>
          <w:rFonts w:eastAsia="Times New Roman"/>
          <w:sz w:val="24"/>
          <w:szCs w:val="24"/>
          <w:lang w:val="uk-UA"/>
        </w:rPr>
        <w:t xml:space="preserve">За </w:t>
      </w:r>
      <w:r w:rsidR="00624F96">
        <w:rPr>
          <w:rFonts w:eastAsia="Times New Roman"/>
          <w:sz w:val="24"/>
          <w:szCs w:val="24"/>
          <w:lang w:val="uk-UA"/>
        </w:rPr>
        <w:t>ч. 1 ст.</w:t>
      </w:r>
      <w:r w:rsidRPr="00E53D86">
        <w:rPr>
          <w:rFonts w:eastAsia="Times New Roman"/>
          <w:sz w:val="24"/>
          <w:szCs w:val="24"/>
          <w:lang w:val="uk-UA"/>
        </w:rPr>
        <w:t xml:space="preserve"> 28 З</w:t>
      </w:r>
      <w:r w:rsidR="00E53D86">
        <w:rPr>
          <w:rFonts w:eastAsia="Times New Roman"/>
          <w:sz w:val="24"/>
          <w:szCs w:val="24"/>
          <w:lang w:val="uk-UA"/>
        </w:rPr>
        <w:t xml:space="preserve">акону </w:t>
      </w:r>
      <w:r w:rsidRPr="00E53D86">
        <w:rPr>
          <w:rFonts w:eastAsia="Times New Roman"/>
          <w:sz w:val="24"/>
          <w:szCs w:val="24"/>
          <w:lang w:val="uk-UA"/>
        </w:rPr>
        <w:t>У</w:t>
      </w:r>
      <w:r w:rsidR="00E53D86">
        <w:rPr>
          <w:rFonts w:eastAsia="Times New Roman"/>
          <w:sz w:val="24"/>
          <w:szCs w:val="24"/>
          <w:lang w:val="uk-UA"/>
        </w:rPr>
        <w:t>країни «</w:t>
      </w:r>
      <w:r w:rsidRPr="00E53D86">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E53D86">
        <w:rPr>
          <w:rFonts w:eastAsia="Times New Roman"/>
          <w:sz w:val="24"/>
          <w:szCs w:val="24"/>
          <w:lang w:val="uk-UA"/>
        </w:rPr>
        <w:t xml:space="preserve"> </w:t>
      </w:r>
      <w:r w:rsidRPr="00E53D86">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567F5EE3" w14:textId="573D4327" w:rsidR="00C01E9D" w:rsidRPr="00E53D86" w:rsidRDefault="00C01E9D" w:rsidP="00E53D86">
      <w:pPr>
        <w:ind w:firstLine="709"/>
        <w:jc w:val="both"/>
        <w:rPr>
          <w:sz w:val="24"/>
          <w:szCs w:val="24"/>
          <w:lang w:val="uk-UA"/>
        </w:rPr>
      </w:pPr>
      <w:r w:rsidRPr="00E53D86">
        <w:rPr>
          <w:sz w:val="24"/>
          <w:szCs w:val="24"/>
          <w:lang w:val="uk-UA"/>
        </w:rPr>
        <w:t>У відповідності до ст.</w:t>
      </w:r>
      <w:r w:rsidR="00E53D86">
        <w:rPr>
          <w:sz w:val="24"/>
          <w:szCs w:val="24"/>
          <w:lang w:val="uk-UA"/>
        </w:rPr>
        <w:t xml:space="preserve"> </w:t>
      </w:r>
      <w:r w:rsidRPr="00E53D86">
        <w:rPr>
          <w:sz w:val="24"/>
          <w:szCs w:val="24"/>
          <w:lang w:val="uk-UA"/>
        </w:rPr>
        <w:t>43 Закону України «Про адвокатуру та адвокатську діяльність» адвокатське самоврядування ґрунтується на принципах виборності, гласності, обов’язковості для виконання адвокатами рішень органів адвокатського самоврядування…</w:t>
      </w:r>
    </w:p>
    <w:p w14:paraId="6F680640" w14:textId="77777777" w:rsidR="00C01E9D" w:rsidRPr="00E53D86" w:rsidRDefault="00C01E9D" w:rsidP="00E53D86">
      <w:pPr>
        <w:ind w:firstLine="709"/>
        <w:jc w:val="both"/>
        <w:rPr>
          <w:rFonts w:eastAsia="Times New Roman"/>
          <w:sz w:val="24"/>
          <w:szCs w:val="24"/>
          <w:lang w:val="uk-UA"/>
        </w:rPr>
      </w:pPr>
      <w:r w:rsidRPr="00E53D86">
        <w:rPr>
          <w:rFonts w:eastAsia="Times New Roman"/>
          <w:sz w:val="24"/>
          <w:szCs w:val="24"/>
          <w:lang w:val="uk-UA"/>
        </w:rPr>
        <w:lastRenderedPageBreak/>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04C4B2A6" w14:textId="77777777" w:rsidR="00C01E9D" w:rsidRPr="00E53D86" w:rsidRDefault="00C01E9D" w:rsidP="00E53D86">
      <w:pPr>
        <w:ind w:firstLine="709"/>
        <w:jc w:val="both"/>
        <w:rPr>
          <w:rFonts w:eastAsia="Times New Roman"/>
          <w:sz w:val="24"/>
          <w:szCs w:val="24"/>
          <w:lang w:val="uk-UA"/>
        </w:rPr>
      </w:pPr>
      <w:r w:rsidRPr="00E53D86">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09064547" w14:textId="77777777" w:rsidR="00C01E9D" w:rsidRPr="00E53D86" w:rsidRDefault="00C01E9D" w:rsidP="00E53D86">
      <w:pPr>
        <w:ind w:firstLine="709"/>
        <w:jc w:val="both"/>
        <w:rPr>
          <w:rFonts w:eastAsia="Times New Roman"/>
          <w:sz w:val="24"/>
          <w:szCs w:val="24"/>
          <w:lang w:val="uk-UA"/>
        </w:rPr>
      </w:pPr>
      <w:r w:rsidRPr="00E53D86">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509C6665" w14:textId="33545469" w:rsidR="00C01E9D" w:rsidRPr="00E53D86" w:rsidRDefault="00C01E9D" w:rsidP="00E53D86">
      <w:pPr>
        <w:ind w:firstLine="709"/>
        <w:jc w:val="both"/>
        <w:rPr>
          <w:rFonts w:eastAsia="Times New Roman"/>
          <w:sz w:val="24"/>
          <w:szCs w:val="24"/>
          <w:lang w:val="uk-UA"/>
        </w:rPr>
      </w:pPr>
      <w:r w:rsidRPr="00E53D86">
        <w:rPr>
          <w:rFonts w:eastAsia="Times New Roman"/>
          <w:sz w:val="24"/>
          <w:szCs w:val="24"/>
          <w:lang w:val="uk-UA"/>
        </w:rPr>
        <w:t xml:space="preserve">За частиною другою статті 9 </w:t>
      </w:r>
      <w:r w:rsidR="00E53D86" w:rsidRPr="00E53D86">
        <w:rPr>
          <w:rFonts w:eastAsia="Times New Roman"/>
          <w:sz w:val="24"/>
          <w:szCs w:val="24"/>
          <w:lang w:val="uk-UA"/>
        </w:rPr>
        <w:t xml:space="preserve">Правил адвокатської етики </w:t>
      </w:r>
      <w:r w:rsidRPr="00E53D86">
        <w:rPr>
          <w:rFonts w:eastAsia="Times New Roman"/>
          <w:sz w:val="24"/>
          <w:szCs w:val="24"/>
          <w:lang w:val="uk-UA"/>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624F96">
        <w:rPr>
          <w:rFonts w:eastAsia="Times New Roman"/>
          <w:sz w:val="24"/>
          <w:szCs w:val="24"/>
          <w:lang w:val="uk-UA"/>
        </w:rPr>
        <w:t xml:space="preserve"> </w:t>
      </w:r>
      <w:r w:rsidRPr="00E53D86">
        <w:rPr>
          <w:rFonts w:eastAsia="Times New Roman"/>
          <w:sz w:val="24"/>
          <w:szCs w:val="24"/>
          <w:lang w:val="uk-UA"/>
        </w:rPr>
        <w:t>(правову) допомогу.</w:t>
      </w:r>
    </w:p>
    <w:p w14:paraId="1B1113F9" w14:textId="0179131B" w:rsidR="00C01E9D" w:rsidRPr="00E53D86" w:rsidRDefault="00C01E9D" w:rsidP="00E53D86">
      <w:pPr>
        <w:ind w:firstLine="709"/>
        <w:jc w:val="both"/>
        <w:rPr>
          <w:rFonts w:eastAsia="Times New Roman"/>
          <w:sz w:val="24"/>
          <w:szCs w:val="24"/>
          <w:lang w:val="uk-UA"/>
        </w:rPr>
      </w:pPr>
      <w:r w:rsidRPr="00E53D86">
        <w:rPr>
          <w:rFonts w:eastAsia="Times New Roman"/>
          <w:sz w:val="24"/>
          <w:szCs w:val="24"/>
          <w:lang w:val="uk-UA"/>
        </w:rPr>
        <w:t>За ст. 11 Правил адвокат зобов’язаний надавати професійну правничу</w:t>
      </w:r>
      <w:r w:rsidR="00E53D86">
        <w:rPr>
          <w:rFonts w:eastAsia="Times New Roman"/>
          <w:sz w:val="24"/>
          <w:szCs w:val="24"/>
          <w:lang w:val="uk-UA"/>
        </w:rPr>
        <w:t xml:space="preserve"> </w:t>
      </w:r>
      <w:r w:rsidRPr="00E53D86">
        <w:rPr>
          <w:rFonts w:eastAsia="Times New Roman"/>
          <w:sz w:val="24"/>
          <w:szCs w:val="24"/>
          <w:lang w:val="uk-UA"/>
        </w:rPr>
        <w:t>(правову)</w:t>
      </w:r>
      <w:r w:rsidR="00E53D86">
        <w:rPr>
          <w:rFonts w:eastAsia="Times New Roman"/>
          <w:sz w:val="24"/>
          <w:szCs w:val="24"/>
          <w:lang w:val="uk-UA"/>
        </w:rPr>
        <w:t xml:space="preserve"> </w:t>
      </w:r>
      <w:r w:rsidRPr="00E53D86">
        <w:rPr>
          <w:rFonts w:eastAsia="Times New Roman"/>
          <w:sz w:val="24"/>
          <w:szCs w:val="24"/>
          <w:lang w:val="uk-UA"/>
        </w:rPr>
        <w:t xml:space="preserve">допомогу  клієнту, здійснювати його захист та представництво </w:t>
      </w:r>
      <w:proofErr w:type="spellStart"/>
      <w:r w:rsidRPr="00E53D86">
        <w:rPr>
          <w:rFonts w:eastAsia="Times New Roman"/>
          <w:sz w:val="24"/>
          <w:szCs w:val="24"/>
          <w:lang w:val="uk-UA"/>
        </w:rPr>
        <w:t>компетентно</w:t>
      </w:r>
      <w:proofErr w:type="spellEnd"/>
      <w:r w:rsidRPr="00E53D86">
        <w:rPr>
          <w:rFonts w:eastAsia="Times New Roman"/>
          <w:sz w:val="24"/>
          <w:szCs w:val="24"/>
          <w:lang w:val="uk-UA"/>
        </w:rPr>
        <w:t xml:space="preserve"> та добросовісно.</w:t>
      </w:r>
    </w:p>
    <w:p w14:paraId="793804C8" w14:textId="77777777" w:rsidR="00C01E9D" w:rsidRPr="00E53D86" w:rsidRDefault="00C01E9D" w:rsidP="00E53D86">
      <w:pPr>
        <w:ind w:firstLine="709"/>
        <w:jc w:val="both"/>
        <w:rPr>
          <w:rFonts w:eastAsia="Times New Roman"/>
          <w:sz w:val="24"/>
          <w:szCs w:val="24"/>
          <w:lang w:val="uk-UA"/>
        </w:rPr>
      </w:pPr>
      <w:r w:rsidRPr="00E53D86">
        <w:rPr>
          <w:rFonts w:eastAsia="Times New Roman"/>
          <w:sz w:val="24"/>
          <w:szCs w:val="24"/>
          <w:lang w:val="uk-UA"/>
        </w:rPr>
        <w:t xml:space="preserve">Статтею 12 Правил адвокатської етики визначено, що адвокат не повинен </w:t>
      </w:r>
      <w:bookmarkStart w:id="2" w:name="_Hlk122427827"/>
      <w:r w:rsidRPr="00E53D86">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2"/>
    <w:p w14:paraId="751C57E0" w14:textId="77777777" w:rsidR="00C01E9D" w:rsidRPr="00E53D86" w:rsidRDefault="00C01E9D" w:rsidP="00E53D86">
      <w:pPr>
        <w:ind w:firstLine="709"/>
        <w:jc w:val="both"/>
        <w:rPr>
          <w:rFonts w:eastAsia="Times New Roman"/>
          <w:sz w:val="24"/>
          <w:szCs w:val="24"/>
          <w:lang w:val="uk-UA"/>
        </w:rPr>
      </w:pPr>
      <w:r w:rsidRPr="00E53D86">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5B6429E1" w14:textId="1CDEA756" w:rsidR="00C01E9D" w:rsidRPr="00E53D86" w:rsidRDefault="00C01E9D" w:rsidP="00E53D86">
      <w:pPr>
        <w:ind w:firstLine="709"/>
        <w:jc w:val="both"/>
        <w:rPr>
          <w:rFonts w:eastAsia="Times New Roman"/>
          <w:sz w:val="24"/>
          <w:szCs w:val="24"/>
          <w:lang w:val="uk-UA"/>
        </w:rPr>
      </w:pPr>
      <w:r w:rsidRPr="00E53D86">
        <w:rPr>
          <w:rFonts w:eastAsia="Times New Roman"/>
          <w:sz w:val="24"/>
          <w:szCs w:val="24"/>
          <w:lang w:val="uk-UA"/>
        </w:rPr>
        <w:t>За ст.</w:t>
      </w:r>
      <w:r w:rsidR="00E53D86">
        <w:rPr>
          <w:rFonts w:eastAsia="Times New Roman"/>
          <w:sz w:val="24"/>
          <w:szCs w:val="24"/>
          <w:lang w:val="uk-UA"/>
        </w:rPr>
        <w:t xml:space="preserve"> </w:t>
      </w:r>
      <w:r w:rsidRPr="00E53D86">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2CA7802B" w14:textId="24C64E62" w:rsidR="00C01E9D" w:rsidRPr="00E53D86" w:rsidRDefault="00C01E9D" w:rsidP="00E53D86">
      <w:pPr>
        <w:ind w:firstLine="709"/>
        <w:jc w:val="both"/>
        <w:rPr>
          <w:rFonts w:eastAsia="Times New Roman"/>
          <w:sz w:val="24"/>
          <w:szCs w:val="24"/>
          <w:lang w:val="uk-UA"/>
        </w:rPr>
      </w:pPr>
      <w:r w:rsidRPr="00E53D86">
        <w:rPr>
          <w:rFonts w:eastAsia="Times New Roman"/>
          <w:sz w:val="24"/>
          <w:szCs w:val="24"/>
          <w:lang w:val="uk-UA"/>
        </w:rPr>
        <w:t>За приписами ст.</w:t>
      </w:r>
      <w:r w:rsidR="00E53D86">
        <w:rPr>
          <w:rFonts w:eastAsia="Times New Roman"/>
          <w:sz w:val="24"/>
          <w:szCs w:val="24"/>
          <w:lang w:val="uk-UA"/>
        </w:rPr>
        <w:t xml:space="preserve"> </w:t>
      </w:r>
      <w:r w:rsidRPr="00E53D86">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E53D86">
        <w:rPr>
          <w:rFonts w:eastAsia="Times New Roman"/>
          <w:sz w:val="24"/>
          <w:szCs w:val="24"/>
          <w:lang w:val="uk-UA"/>
        </w:rPr>
        <w:t>оперативно</w:t>
      </w:r>
      <w:proofErr w:type="spellEnd"/>
      <w:r w:rsidRPr="00E53D86">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30ECCCE3" w14:textId="78F0B169" w:rsidR="00C01E9D" w:rsidRPr="00E53D86" w:rsidRDefault="00C01E9D" w:rsidP="00E53D86">
      <w:pPr>
        <w:ind w:firstLine="709"/>
        <w:jc w:val="both"/>
        <w:rPr>
          <w:rFonts w:eastAsia="Times New Roman"/>
          <w:sz w:val="24"/>
          <w:szCs w:val="24"/>
          <w:lang w:val="uk-UA"/>
        </w:rPr>
      </w:pPr>
      <w:r w:rsidRPr="00E53D86">
        <w:rPr>
          <w:rFonts w:eastAsia="Times New Roman"/>
          <w:sz w:val="24"/>
          <w:szCs w:val="24"/>
          <w:lang w:val="uk-UA"/>
        </w:rPr>
        <w:t>У відповідності до ст.</w:t>
      </w:r>
      <w:r w:rsidR="00E53D86">
        <w:rPr>
          <w:rFonts w:eastAsia="Times New Roman"/>
          <w:sz w:val="24"/>
          <w:szCs w:val="24"/>
          <w:lang w:val="uk-UA"/>
        </w:rPr>
        <w:t xml:space="preserve"> </w:t>
      </w:r>
      <w:r w:rsidRPr="00E53D86">
        <w:rPr>
          <w:rFonts w:eastAsia="Times New Roman"/>
          <w:sz w:val="24"/>
          <w:szCs w:val="24"/>
          <w:lang w:val="uk-UA"/>
        </w:rPr>
        <w:t xml:space="preserve">42 </w:t>
      </w:r>
      <w:r w:rsidR="00E53D86" w:rsidRPr="00E53D86">
        <w:rPr>
          <w:rFonts w:eastAsia="Times New Roman"/>
          <w:sz w:val="24"/>
          <w:szCs w:val="24"/>
          <w:lang w:val="uk-UA"/>
        </w:rPr>
        <w:t xml:space="preserve">Правил адвокатської етики </w:t>
      </w:r>
      <w:r w:rsidRPr="00E53D86">
        <w:rPr>
          <w:rFonts w:eastAsia="Times New Roman"/>
          <w:sz w:val="24"/>
          <w:szCs w:val="24"/>
          <w:lang w:val="uk-UA"/>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077CDD16" w14:textId="1F9D48EA" w:rsidR="00C01E9D" w:rsidRPr="00E53D86" w:rsidRDefault="00C01E9D" w:rsidP="00E53D86">
      <w:pPr>
        <w:pStyle w:val="rvps2"/>
        <w:shd w:val="clear" w:color="auto" w:fill="FFFFFF"/>
        <w:spacing w:before="0" w:beforeAutospacing="0" w:after="0" w:afterAutospacing="0"/>
        <w:ind w:firstLine="709"/>
        <w:jc w:val="both"/>
        <w:rPr>
          <w:color w:val="333333"/>
        </w:rPr>
      </w:pPr>
      <w:r w:rsidRPr="00E53D86">
        <w:rPr>
          <w:color w:val="333333"/>
        </w:rPr>
        <w:t>За ч.</w:t>
      </w:r>
      <w:r w:rsidR="00E53D86">
        <w:rPr>
          <w:color w:val="333333"/>
        </w:rPr>
        <w:t xml:space="preserve"> </w:t>
      </w:r>
      <w:r w:rsidRPr="00E53D86">
        <w:rPr>
          <w:color w:val="333333"/>
        </w:rPr>
        <w:t>3 ст.</w:t>
      </w:r>
      <w:r w:rsidR="00E53D86">
        <w:rPr>
          <w:color w:val="333333"/>
        </w:rPr>
        <w:t xml:space="preserve"> </w:t>
      </w:r>
      <w:r w:rsidRPr="00E53D86">
        <w:rPr>
          <w:color w:val="333333"/>
        </w:rPr>
        <w:t xml:space="preserve">44 </w:t>
      </w:r>
      <w:r w:rsidR="00E53D86" w:rsidRPr="00E53D86">
        <w:t xml:space="preserve">Правил адвокатської етики </w:t>
      </w:r>
      <w:r w:rsidRPr="00E53D86">
        <w:rPr>
          <w:color w:val="333333"/>
        </w:rPr>
        <w:t>адвокат не повинен вчиняти дій, спрямованих на невиправдане затягування судового розгляду справи.</w:t>
      </w:r>
    </w:p>
    <w:p w14:paraId="5C3A4672" w14:textId="70030BE0" w:rsidR="00C01E9D" w:rsidRPr="00E53D86" w:rsidRDefault="00C01E9D" w:rsidP="00E53D86">
      <w:pPr>
        <w:pStyle w:val="rvps2"/>
        <w:shd w:val="clear" w:color="auto" w:fill="FFFFFF"/>
        <w:spacing w:before="0" w:beforeAutospacing="0" w:after="0" w:afterAutospacing="0"/>
        <w:ind w:firstLine="709"/>
        <w:jc w:val="both"/>
        <w:rPr>
          <w:color w:val="333333"/>
        </w:rPr>
      </w:pPr>
      <w:r w:rsidRPr="00E53D86">
        <w:t>За ст. 62 Правил адвокатської етики адвокат зобов’язаний дотримуватись загальнообов’язкових рішень органів адвокатського самоврядування, прийнятих в межах їх компетенції в спосіб, передбачений Законом України «Про адвокатуру та адвокатську діяльність».</w:t>
      </w:r>
    </w:p>
    <w:p w14:paraId="42AD58C2" w14:textId="35AAFB8C" w:rsidR="00C01E9D" w:rsidRPr="00E53D86" w:rsidRDefault="00C01E9D" w:rsidP="00E53D86">
      <w:pPr>
        <w:ind w:firstLine="709"/>
        <w:jc w:val="both"/>
        <w:rPr>
          <w:rFonts w:eastAsia="Times New Roman"/>
          <w:sz w:val="24"/>
          <w:szCs w:val="24"/>
          <w:lang w:val="uk-UA"/>
        </w:rPr>
      </w:pPr>
      <w:r w:rsidRPr="00E53D86">
        <w:rPr>
          <w:rFonts w:eastAsia="Times New Roman"/>
          <w:sz w:val="24"/>
          <w:szCs w:val="24"/>
          <w:lang w:val="uk-UA"/>
        </w:rPr>
        <w:t>За ч.</w:t>
      </w:r>
      <w:r w:rsidR="00E53D86">
        <w:rPr>
          <w:rFonts w:eastAsia="Times New Roman"/>
          <w:sz w:val="24"/>
          <w:szCs w:val="24"/>
          <w:lang w:val="uk-UA"/>
        </w:rPr>
        <w:t xml:space="preserve"> ч. </w:t>
      </w:r>
      <w:r w:rsidRPr="00E53D86">
        <w:rPr>
          <w:rFonts w:eastAsia="Times New Roman"/>
          <w:sz w:val="24"/>
          <w:szCs w:val="24"/>
          <w:lang w:val="uk-UA"/>
        </w:rPr>
        <w:t>3,</w:t>
      </w:r>
      <w:r w:rsidR="00E53D86">
        <w:rPr>
          <w:rFonts w:eastAsia="Times New Roman"/>
          <w:sz w:val="24"/>
          <w:szCs w:val="24"/>
          <w:lang w:val="uk-UA"/>
        </w:rPr>
        <w:t xml:space="preserve"> </w:t>
      </w:r>
      <w:r w:rsidRPr="00E53D86">
        <w:rPr>
          <w:rFonts w:eastAsia="Times New Roman"/>
          <w:sz w:val="24"/>
          <w:szCs w:val="24"/>
          <w:lang w:val="uk-UA"/>
        </w:rPr>
        <w:t>4 ст.</w:t>
      </w:r>
      <w:r w:rsidR="00E53D86">
        <w:rPr>
          <w:rFonts w:eastAsia="Times New Roman"/>
          <w:sz w:val="24"/>
          <w:szCs w:val="24"/>
          <w:lang w:val="uk-UA"/>
        </w:rPr>
        <w:t xml:space="preserve"> </w:t>
      </w:r>
      <w:r w:rsidRPr="00E53D86">
        <w:rPr>
          <w:rFonts w:eastAsia="Times New Roman"/>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E53D86">
        <w:rPr>
          <w:rFonts w:eastAsia="Times New Roman"/>
          <w:sz w:val="24"/>
          <w:szCs w:val="24"/>
          <w:lang w:val="uk-UA"/>
        </w:rPr>
        <w:t>тлумач</w:t>
      </w:r>
      <w:r w:rsidR="00E53D86">
        <w:rPr>
          <w:rFonts w:eastAsia="Times New Roman"/>
          <w:sz w:val="24"/>
          <w:szCs w:val="24"/>
          <w:lang w:val="uk-UA"/>
        </w:rPr>
        <w:t>а</w:t>
      </w:r>
      <w:r w:rsidRPr="00E53D86">
        <w:rPr>
          <w:rFonts w:eastAsia="Times New Roman"/>
          <w:sz w:val="24"/>
          <w:szCs w:val="24"/>
          <w:lang w:val="uk-UA"/>
        </w:rPr>
        <w:t>ться</w:t>
      </w:r>
      <w:proofErr w:type="spellEnd"/>
      <w:r w:rsidRPr="00E53D86">
        <w:rPr>
          <w:rFonts w:eastAsia="Times New Roman"/>
          <w:sz w:val="24"/>
          <w:szCs w:val="24"/>
          <w:lang w:val="uk-UA"/>
        </w:rPr>
        <w:t xml:space="preserve"> на його користь.</w:t>
      </w:r>
    </w:p>
    <w:p w14:paraId="0F32E00C" w14:textId="5B0E17A0" w:rsidR="00C01E9D" w:rsidRPr="00E53D86" w:rsidRDefault="00C01E9D" w:rsidP="00E53D86">
      <w:pPr>
        <w:ind w:firstLine="709"/>
        <w:jc w:val="both"/>
        <w:rPr>
          <w:rFonts w:eastAsia="Times New Roman"/>
          <w:sz w:val="24"/>
          <w:szCs w:val="24"/>
          <w:lang w:val="uk-UA"/>
        </w:rPr>
      </w:pPr>
      <w:r w:rsidRPr="00E53D86">
        <w:rPr>
          <w:rFonts w:eastAsia="Times New Roman"/>
          <w:sz w:val="24"/>
          <w:szCs w:val="24"/>
          <w:lang w:val="uk-UA"/>
        </w:rPr>
        <w:t>За приписами ст.</w:t>
      </w:r>
      <w:r w:rsidR="00E53D86">
        <w:rPr>
          <w:rFonts w:eastAsia="Times New Roman"/>
          <w:sz w:val="24"/>
          <w:szCs w:val="24"/>
          <w:lang w:val="uk-UA"/>
        </w:rPr>
        <w:t xml:space="preserve"> </w:t>
      </w:r>
      <w:r w:rsidRPr="00E53D86">
        <w:rPr>
          <w:rFonts w:eastAsia="Times New Roman"/>
          <w:sz w:val="24"/>
          <w:szCs w:val="24"/>
          <w:lang w:val="uk-UA"/>
        </w:rPr>
        <w:t>33 З</w:t>
      </w:r>
      <w:r w:rsidR="00E53D86">
        <w:rPr>
          <w:rFonts w:eastAsia="Times New Roman"/>
          <w:sz w:val="24"/>
          <w:szCs w:val="24"/>
          <w:lang w:val="uk-UA"/>
        </w:rPr>
        <w:t xml:space="preserve">акону </w:t>
      </w:r>
      <w:r w:rsidRPr="00E53D86">
        <w:rPr>
          <w:rFonts w:eastAsia="Times New Roman"/>
          <w:sz w:val="24"/>
          <w:szCs w:val="24"/>
          <w:lang w:val="uk-UA"/>
        </w:rPr>
        <w:t>У</w:t>
      </w:r>
      <w:r w:rsidR="00E53D86">
        <w:rPr>
          <w:rFonts w:eastAsia="Times New Roman"/>
          <w:sz w:val="24"/>
          <w:szCs w:val="24"/>
          <w:lang w:val="uk-UA"/>
        </w:rPr>
        <w:t>країни</w:t>
      </w:r>
      <w:r w:rsidRPr="00E53D86">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DC9F078" w14:textId="201DF8D5" w:rsidR="00C01E9D" w:rsidRPr="00E53D86" w:rsidRDefault="00C01E9D" w:rsidP="00E53D86">
      <w:pPr>
        <w:ind w:firstLine="709"/>
        <w:jc w:val="both"/>
        <w:rPr>
          <w:rFonts w:eastAsia="Times New Roman"/>
          <w:sz w:val="24"/>
          <w:szCs w:val="24"/>
          <w:lang w:val="uk-UA"/>
        </w:rPr>
      </w:pPr>
      <w:r w:rsidRPr="00E53D86">
        <w:rPr>
          <w:rFonts w:eastAsia="Times New Roman"/>
          <w:sz w:val="24"/>
          <w:szCs w:val="24"/>
          <w:lang w:val="uk-UA"/>
        </w:rPr>
        <w:t>У відповідності до ч.</w:t>
      </w:r>
      <w:r w:rsidR="00E53D86">
        <w:rPr>
          <w:rFonts w:eastAsia="Times New Roman"/>
          <w:sz w:val="24"/>
          <w:szCs w:val="24"/>
          <w:lang w:val="uk-UA"/>
        </w:rPr>
        <w:t xml:space="preserve"> </w:t>
      </w:r>
      <w:r w:rsidRPr="00E53D86">
        <w:rPr>
          <w:rFonts w:eastAsia="Times New Roman"/>
          <w:sz w:val="24"/>
          <w:szCs w:val="24"/>
          <w:lang w:val="uk-UA"/>
        </w:rPr>
        <w:t>1 ст.</w:t>
      </w:r>
      <w:r w:rsidR="00E53D86">
        <w:rPr>
          <w:rFonts w:eastAsia="Times New Roman"/>
          <w:sz w:val="24"/>
          <w:szCs w:val="24"/>
          <w:lang w:val="uk-UA"/>
        </w:rPr>
        <w:t xml:space="preserve"> </w:t>
      </w:r>
      <w:r w:rsidRPr="00E53D86">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E53D86">
        <w:rPr>
          <w:rFonts w:eastAsia="Times New Roman"/>
          <w:sz w:val="24"/>
          <w:szCs w:val="24"/>
          <w:lang w:val="uk-UA"/>
        </w:rPr>
        <w:t xml:space="preserve"> </w:t>
      </w:r>
      <w:r w:rsidRPr="00E53D86">
        <w:rPr>
          <w:rFonts w:eastAsia="Times New Roman"/>
          <w:sz w:val="24"/>
          <w:szCs w:val="24"/>
          <w:lang w:val="uk-UA"/>
        </w:rPr>
        <w:t>2 ст.</w:t>
      </w:r>
      <w:r w:rsidR="00E53D86">
        <w:rPr>
          <w:rFonts w:eastAsia="Times New Roman"/>
          <w:sz w:val="24"/>
          <w:szCs w:val="24"/>
          <w:lang w:val="uk-UA"/>
        </w:rPr>
        <w:t xml:space="preserve"> </w:t>
      </w:r>
      <w:r w:rsidRPr="00E53D86">
        <w:rPr>
          <w:rFonts w:eastAsia="Times New Roman"/>
          <w:sz w:val="24"/>
          <w:szCs w:val="24"/>
          <w:lang w:val="uk-UA"/>
        </w:rPr>
        <w:t xml:space="preserve">34 Закону України «Про </w:t>
      </w:r>
      <w:r w:rsidRPr="00E53D86">
        <w:rPr>
          <w:rFonts w:eastAsia="Times New Roman"/>
          <w:sz w:val="24"/>
          <w:szCs w:val="24"/>
          <w:lang w:val="uk-UA"/>
        </w:rPr>
        <w:lastRenderedPageBreak/>
        <w:t>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23501DA0" w14:textId="5EFA06D3" w:rsidR="00C01E9D" w:rsidRPr="00E53D86" w:rsidRDefault="00C01E9D" w:rsidP="00E53D86">
      <w:pPr>
        <w:shd w:val="clear" w:color="auto" w:fill="FFFFFF"/>
        <w:tabs>
          <w:tab w:val="left" w:pos="720"/>
        </w:tabs>
        <w:ind w:right="72" w:firstLine="709"/>
        <w:jc w:val="both"/>
        <w:rPr>
          <w:color w:val="000000"/>
          <w:sz w:val="24"/>
          <w:szCs w:val="24"/>
          <w:lang w:val="uk-UA"/>
        </w:rPr>
      </w:pPr>
      <w:r w:rsidRPr="00E53D86">
        <w:rPr>
          <w:rFonts w:eastAsia="Times New Roman"/>
          <w:sz w:val="24"/>
          <w:szCs w:val="24"/>
          <w:lang w:val="uk-UA"/>
        </w:rPr>
        <w:t>Надаючи оцінку діям адвоката Касьяненка Дмитра Леонідовича КДКА Полтавської області у складі дисциплінарної палати дійшла до наступних висновків:</w:t>
      </w:r>
      <w:r w:rsidRPr="00E53D86">
        <w:rPr>
          <w:rFonts w:eastAsia="Times New Roman"/>
          <w:color w:val="000000"/>
          <w:sz w:val="24"/>
          <w:szCs w:val="24"/>
          <w:lang w:val="uk-UA"/>
        </w:rPr>
        <w:t xml:space="preserve"> протоколом № 1 установчих зборів співвласників багатоквартирного будинку проведених 20 вересня 2021 року Касьяненка Дмитра Леонідовича обрано до складу правління ОСББ </w:t>
      </w:r>
      <w:r w:rsidR="00E53D86">
        <w:rPr>
          <w:color w:val="000000"/>
          <w:sz w:val="24"/>
          <w:szCs w:val="24"/>
          <w:lang w:val="uk-UA"/>
        </w:rPr>
        <w:t>«</w:t>
      </w:r>
      <w:r w:rsidR="00624F96">
        <w:rPr>
          <w:color w:val="000000"/>
          <w:sz w:val="24"/>
          <w:szCs w:val="24"/>
          <w:lang w:val="uk-UA"/>
        </w:rPr>
        <w:t>****</w:t>
      </w:r>
      <w:r w:rsidRPr="00E53D86">
        <w:rPr>
          <w:color w:val="000000"/>
          <w:sz w:val="24"/>
          <w:szCs w:val="24"/>
          <w:lang w:val="uk-UA"/>
        </w:rPr>
        <w:t>». 30</w:t>
      </w:r>
      <w:r w:rsidR="00624F96">
        <w:rPr>
          <w:color w:val="000000"/>
          <w:sz w:val="24"/>
          <w:szCs w:val="24"/>
          <w:lang w:val="uk-UA"/>
        </w:rPr>
        <w:t xml:space="preserve"> вересня 2</w:t>
      </w:r>
      <w:r w:rsidRPr="00E53D86">
        <w:rPr>
          <w:color w:val="000000"/>
          <w:sz w:val="24"/>
          <w:szCs w:val="24"/>
          <w:lang w:val="uk-UA"/>
        </w:rPr>
        <w:t xml:space="preserve">021 року Касьяненка Д.Л. обрано заступником </w:t>
      </w:r>
      <w:r w:rsidRPr="00E53D86">
        <w:rPr>
          <w:rFonts w:eastAsia="Times New Roman"/>
          <w:color w:val="000000"/>
          <w:sz w:val="24"/>
          <w:szCs w:val="24"/>
          <w:lang w:val="uk-UA"/>
        </w:rPr>
        <w:t xml:space="preserve">правління ОСББ </w:t>
      </w:r>
      <w:r w:rsidR="00E53D86">
        <w:rPr>
          <w:color w:val="000000"/>
          <w:sz w:val="24"/>
          <w:szCs w:val="24"/>
          <w:lang w:val="uk-UA"/>
        </w:rPr>
        <w:t>«</w:t>
      </w:r>
      <w:r w:rsidR="00624F96">
        <w:rPr>
          <w:color w:val="000000"/>
          <w:sz w:val="24"/>
          <w:szCs w:val="24"/>
          <w:lang w:val="uk-UA"/>
        </w:rPr>
        <w:t>****</w:t>
      </w:r>
      <w:r w:rsidRPr="00E53D86">
        <w:rPr>
          <w:color w:val="000000"/>
          <w:sz w:val="24"/>
          <w:szCs w:val="24"/>
          <w:lang w:val="uk-UA"/>
        </w:rPr>
        <w:t>»</w:t>
      </w:r>
      <w:r w:rsidR="00E53D86">
        <w:rPr>
          <w:color w:val="000000"/>
          <w:sz w:val="24"/>
          <w:szCs w:val="24"/>
          <w:lang w:val="uk-UA"/>
        </w:rPr>
        <w:t xml:space="preserve"> </w:t>
      </w:r>
      <w:r w:rsidRPr="00E53D86">
        <w:rPr>
          <w:color w:val="000000"/>
          <w:sz w:val="24"/>
          <w:szCs w:val="24"/>
          <w:lang w:val="uk-UA"/>
        </w:rPr>
        <w:t>(протокол № 1 засідання правління ОСББ).</w:t>
      </w:r>
    </w:p>
    <w:p w14:paraId="20B8ABF9" w14:textId="264A008B" w:rsidR="00C01E9D" w:rsidRPr="00E53D86" w:rsidRDefault="00C01E9D" w:rsidP="00E53D86">
      <w:pPr>
        <w:shd w:val="clear" w:color="auto" w:fill="FFFFFF"/>
        <w:tabs>
          <w:tab w:val="left" w:pos="720"/>
        </w:tabs>
        <w:ind w:right="72" w:firstLine="709"/>
        <w:jc w:val="both"/>
        <w:rPr>
          <w:color w:val="000000"/>
          <w:sz w:val="24"/>
          <w:szCs w:val="24"/>
          <w:lang w:val="uk-UA"/>
        </w:rPr>
      </w:pPr>
      <w:r w:rsidRPr="00E53D86">
        <w:rPr>
          <w:color w:val="000000"/>
          <w:sz w:val="24"/>
          <w:szCs w:val="24"/>
          <w:lang w:val="uk-UA"/>
        </w:rPr>
        <w:t xml:space="preserve">03 лютого 2022 року між Адвокатським бюро </w:t>
      </w:r>
      <w:r w:rsidR="00E53D86">
        <w:rPr>
          <w:color w:val="000000"/>
          <w:sz w:val="24"/>
          <w:szCs w:val="24"/>
          <w:lang w:val="uk-UA"/>
        </w:rPr>
        <w:t>«</w:t>
      </w:r>
      <w:r w:rsidR="00624F96">
        <w:rPr>
          <w:color w:val="000000"/>
          <w:sz w:val="24"/>
          <w:szCs w:val="24"/>
          <w:lang w:val="uk-UA"/>
        </w:rPr>
        <w:t>****</w:t>
      </w:r>
      <w:r w:rsidRPr="00E53D86">
        <w:rPr>
          <w:color w:val="000000"/>
          <w:sz w:val="24"/>
          <w:szCs w:val="24"/>
          <w:lang w:val="uk-UA"/>
        </w:rPr>
        <w:t xml:space="preserve">» в особі Керівника адвоката Касьяненка Д.Л. та </w:t>
      </w:r>
      <w:r w:rsidRPr="00E53D86">
        <w:rPr>
          <w:rFonts w:eastAsia="Times New Roman"/>
          <w:color w:val="000000"/>
          <w:sz w:val="24"/>
          <w:szCs w:val="24"/>
          <w:lang w:val="uk-UA"/>
        </w:rPr>
        <w:t>ОСББ</w:t>
      </w:r>
      <w:r w:rsidR="00E53D86">
        <w:rPr>
          <w:rFonts w:eastAsia="Times New Roman"/>
          <w:color w:val="000000"/>
          <w:sz w:val="24"/>
          <w:szCs w:val="24"/>
          <w:lang w:val="uk-UA"/>
        </w:rPr>
        <w:t xml:space="preserve"> «</w:t>
      </w:r>
      <w:r w:rsidR="00624F96">
        <w:rPr>
          <w:rFonts w:eastAsia="Times New Roman"/>
          <w:color w:val="000000"/>
          <w:sz w:val="24"/>
          <w:szCs w:val="24"/>
          <w:lang w:val="uk-UA"/>
        </w:rPr>
        <w:t>****</w:t>
      </w:r>
      <w:r w:rsidRPr="00E53D86">
        <w:rPr>
          <w:color w:val="000000"/>
          <w:sz w:val="24"/>
          <w:szCs w:val="24"/>
          <w:lang w:val="uk-UA"/>
        </w:rPr>
        <w:t xml:space="preserve">» в особі Голови правління </w:t>
      </w:r>
      <w:r w:rsidR="00624F96">
        <w:rPr>
          <w:color w:val="000000"/>
          <w:sz w:val="24"/>
          <w:szCs w:val="24"/>
          <w:lang w:val="uk-UA"/>
        </w:rPr>
        <w:t>Особи_1</w:t>
      </w:r>
      <w:r w:rsidRPr="00E53D86">
        <w:rPr>
          <w:color w:val="000000"/>
          <w:sz w:val="24"/>
          <w:szCs w:val="24"/>
          <w:lang w:val="uk-UA"/>
        </w:rPr>
        <w:t xml:space="preserve"> </w:t>
      </w:r>
      <w:r w:rsidR="00D9372C" w:rsidRPr="00E53D86">
        <w:rPr>
          <w:color w:val="000000"/>
          <w:sz w:val="24"/>
          <w:szCs w:val="24"/>
          <w:lang w:val="uk-UA"/>
        </w:rPr>
        <w:t>укладено</w:t>
      </w:r>
      <w:r w:rsidRPr="00E53D86">
        <w:rPr>
          <w:color w:val="000000"/>
          <w:sz w:val="24"/>
          <w:szCs w:val="24"/>
          <w:lang w:val="uk-UA"/>
        </w:rPr>
        <w:t xml:space="preserve"> договір про надання </w:t>
      </w:r>
      <w:r w:rsidR="00D9372C" w:rsidRPr="00E53D86">
        <w:rPr>
          <w:color w:val="000000"/>
          <w:sz w:val="24"/>
          <w:szCs w:val="24"/>
          <w:lang w:val="uk-UA"/>
        </w:rPr>
        <w:t>правничої</w:t>
      </w:r>
      <w:r w:rsidRPr="00E53D86">
        <w:rPr>
          <w:color w:val="000000"/>
          <w:sz w:val="24"/>
          <w:szCs w:val="24"/>
          <w:lang w:val="uk-UA"/>
        </w:rPr>
        <w:t xml:space="preserve"> допомоги</w:t>
      </w:r>
      <w:r w:rsidR="00D9372C" w:rsidRPr="00E53D86">
        <w:rPr>
          <w:color w:val="000000"/>
          <w:sz w:val="24"/>
          <w:szCs w:val="24"/>
          <w:lang w:val="uk-UA"/>
        </w:rPr>
        <w:t xml:space="preserve">, предметом якого, згідно </w:t>
      </w:r>
      <w:r w:rsidR="00624F96">
        <w:rPr>
          <w:color w:val="000000"/>
          <w:sz w:val="24"/>
          <w:szCs w:val="24"/>
          <w:lang w:val="uk-UA"/>
        </w:rPr>
        <w:t>п.</w:t>
      </w:r>
      <w:r w:rsidR="00D9372C" w:rsidRPr="00E53D86">
        <w:rPr>
          <w:color w:val="000000"/>
          <w:sz w:val="24"/>
          <w:szCs w:val="24"/>
          <w:lang w:val="uk-UA"/>
        </w:rPr>
        <w:t xml:space="preserve"> 1 Договору є  надання правової допомоги Клієнту у всіх справах, які пов’язані чи можуть бути пов’язані  зі захистом чи відновленням порушених, оспорюваних, невизнаних його прав та обов’язків. За п</w:t>
      </w:r>
      <w:r w:rsidR="00624F96">
        <w:rPr>
          <w:color w:val="000000"/>
          <w:sz w:val="24"/>
          <w:szCs w:val="24"/>
          <w:lang w:val="uk-UA"/>
        </w:rPr>
        <w:t>.</w:t>
      </w:r>
      <w:r w:rsidR="00D9372C" w:rsidRPr="00E53D86">
        <w:rPr>
          <w:color w:val="000000"/>
          <w:sz w:val="24"/>
          <w:szCs w:val="24"/>
          <w:lang w:val="uk-UA"/>
        </w:rPr>
        <w:t xml:space="preserve"> 5 Договору Клієнт зобов’язаний надати для виконання доручення усі необхідні документи.</w:t>
      </w:r>
    </w:p>
    <w:p w14:paraId="4CA92240" w14:textId="03835ECF" w:rsidR="00EF2998" w:rsidRPr="00E53D86" w:rsidRDefault="00EF2998" w:rsidP="00E53D86">
      <w:pPr>
        <w:shd w:val="clear" w:color="auto" w:fill="FFFFFF"/>
        <w:tabs>
          <w:tab w:val="left" w:pos="720"/>
        </w:tabs>
        <w:ind w:right="72" w:firstLine="709"/>
        <w:jc w:val="both"/>
        <w:rPr>
          <w:color w:val="000000"/>
          <w:sz w:val="24"/>
          <w:szCs w:val="24"/>
          <w:lang w:val="uk-UA"/>
        </w:rPr>
      </w:pPr>
      <w:r w:rsidRPr="00E53D86">
        <w:rPr>
          <w:color w:val="000000"/>
          <w:sz w:val="24"/>
          <w:szCs w:val="24"/>
          <w:lang w:val="uk-UA"/>
        </w:rPr>
        <w:t>За   протоколом загальних зборів</w:t>
      </w:r>
      <w:r w:rsidRPr="00E53D86">
        <w:rPr>
          <w:rFonts w:eastAsia="Times New Roman"/>
          <w:color w:val="000000"/>
          <w:sz w:val="24"/>
          <w:szCs w:val="24"/>
          <w:lang w:val="uk-UA"/>
        </w:rPr>
        <w:t xml:space="preserve"> ОСББ</w:t>
      </w:r>
      <w:r w:rsidR="00E53D86">
        <w:rPr>
          <w:rFonts w:eastAsia="Times New Roman"/>
          <w:color w:val="000000"/>
          <w:sz w:val="24"/>
          <w:szCs w:val="24"/>
          <w:lang w:val="uk-UA"/>
        </w:rPr>
        <w:t xml:space="preserve"> «</w:t>
      </w:r>
      <w:r w:rsidR="00624F96">
        <w:rPr>
          <w:color w:val="000000"/>
          <w:sz w:val="24"/>
          <w:szCs w:val="24"/>
          <w:lang w:val="uk-UA"/>
        </w:rPr>
        <w:t>****</w:t>
      </w:r>
      <w:r w:rsidRPr="00E53D86">
        <w:rPr>
          <w:color w:val="000000"/>
          <w:sz w:val="24"/>
          <w:szCs w:val="24"/>
          <w:lang w:val="uk-UA"/>
        </w:rPr>
        <w:t>» від 10 березня 2023 року прийнято рішення про відкликання Правління</w:t>
      </w:r>
      <w:r w:rsidRPr="00E53D86">
        <w:rPr>
          <w:rFonts w:eastAsia="Times New Roman"/>
          <w:color w:val="000000"/>
          <w:sz w:val="24"/>
          <w:szCs w:val="24"/>
          <w:lang w:val="uk-UA"/>
        </w:rPr>
        <w:t xml:space="preserve"> ОСББ </w:t>
      </w:r>
      <w:r w:rsidR="00E53D86">
        <w:rPr>
          <w:rFonts w:eastAsia="Times New Roman"/>
          <w:color w:val="000000"/>
          <w:sz w:val="24"/>
          <w:szCs w:val="24"/>
          <w:lang w:val="uk-UA"/>
        </w:rPr>
        <w:t>«</w:t>
      </w:r>
      <w:r w:rsidR="00624F96">
        <w:rPr>
          <w:color w:val="000000"/>
          <w:sz w:val="24"/>
          <w:szCs w:val="24"/>
          <w:lang w:val="uk-UA"/>
        </w:rPr>
        <w:t>****</w:t>
      </w:r>
      <w:r w:rsidRPr="00E53D86">
        <w:rPr>
          <w:color w:val="000000"/>
          <w:sz w:val="24"/>
          <w:szCs w:val="24"/>
          <w:lang w:val="uk-UA"/>
        </w:rPr>
        <w:t>». До новообраного складу правління Касьяненко Д.Л. не обраний.</w:t>
      </w:r>
    </w:p>
    <w:p w14:paraId="4C67795E" w14:textId="58441587" w:rsidR="00EF2998" w:rsidRPr="00E53D86" w:rsidRDefault="00EF2998" w:rsidP="00E53D86">
      <w:pPr>
        <w:shd w:val="clear" w:color="auto" w:fill="FFFFFF"/>
        <w:tabs>
          <w:tab w:val="left" w:pos="720"/>
        </w:tabs>
        <w:ind w:right="72" w:firstLine="709"/>
        <w:jc w:val="both"/>
        <w:rPr>
          <w:color w:val="000000"/>
          <w:sz w:val="24"/>
          <w:szCs w:val="24"/>
          <w:lang w:val="uk-UA"/>
        </w:rPr>
      </w:pPr>
      <w:r w:rsidRPr="00E53D86">
        <w:rPr>
          <w:color w:val="000000"/>
          <w:sz w:val="24"/>
          <w:szCs w:val="24"/>
          <w:lang w:val="uk-UA"/>
        </w:rPr>
        <w:t xml:space="preserve">11 вересня 2024 року між </w:t>
      </w:r>
      <w:r w:rsidR="00624F96">
        <w:rPr>
          <w:color w:val="000000"/>
          <w:sz w:val="24"/>
          <w:szCs w:val="24"/>
          <w:lang w:val="uk-UA"/>
        </w:rPr>
        <w:t>Особою_2</w:t>
      </w:r>
      <w:r w:rsidRPr="00E53D86">
        <w:rPr>
          <w:color w:val="000000"/>
          <w:sz w:val="24"/>
          <w:szCs w:val="24"/>
          <w:lang w:val="uk-UA"/>
        </w:rPr>
        <w:t xml:space="preserve"> та АБ</w:t>
      </w:r>
      <w:r w:rsidR="00E53D86">
        <w:rPr>
          <w:color w:val="000000"/>
          <w:sz w:val="24"/>
          <w:szCs w:val="24"/>
          <w:lang w:val="uk-UA"/>
        </w:rPr>
        <w:t xml:space="preserve"> «</w:t>
      </w:r>
      <w:r w:rsidR="00624F96">
        <w:rPr>
          <w:color w:val="000000"/>
          <w:sz w:val="24"/>
          <w:szCs w:val="24"/>
          <w:lang w:val="uk-UA"/>
        </w:rPr>
        <w:t>****</w:t>
      </w:r>
      <w:r w:rsidRPr="00E53D86">
        <w:rPr>
          <w:color w:val="000000"/>
          <w:sz w:val="24"/>
          <w:szCs w:val="24"/>
          <w:lang w:val="uk-UA"/>
        </w:rPr>
        <w:t>» в особі Керівника адвоката Касьяненко Д.Л.  укладено договір про надання правничої допомоги предметом якого , згідно п</w:t>
      </w:r>
      <w:r w:rsidR="00624F96">
        <w:rPr>
          <w:color w:val="000000"/>
          <w:sz w:val="24"/>
          <w:szCs w:val="24"/>
          <w:lang w:val="uk-UA"/>
        </w:rPr>
        <w:t>.</w:t>
      </w:r>
      <w:r w:rsidRPr="00E53D86">
        <w:rPr>
          <w:color w:val="000000"/>
          <w:sz w:val="24"/>
          <w:szCs w:val="24"/>
          <w:lang w:val="uk-UA"/>
        </w:rPr>
        <w:t xml:space="preserve"> 1 Договору, є представництво інтересів Клієнта у всіх цивільних, кримінальних, адміністративних справах.</w:t>
      </w:r>
    </w:p>
    <w:p w14:paraId="3E9FEF89" w14:textId="4C8AD850" w:rsidR="00EF2998" w:rsidRPr="00E53D86" w:rsidRDefault="00EF2998" w:rsidP="00E53D86">
      <w:pPr>
        <w:shd w:val="clear" w:color="auto" w:fill="FFFFFF"/>
        <w:tabs>
          <w:tab w:val="left" w:pos="720"/>
        </w:tabs>
        <w:ind w:right="72" w:firstLine="709"/>
        <w:jc w:val="both"/>
        <w:rPr>
          <w:rFonts w:eastAsia="Times New Roman"/>
          <w:color w:val="000000"/>
          <w:sz w:val="24"/>
          <w:szCs w:val="24"/>
          <w:lang w:val="uk-UA"/>
        </w:rPr>
      </w:pPr>
      <w:r w:rsidRPr="00E53D86">
        <w:rPr>
          <w:color w:val="000000"/>
          <w:sz w:val="24"/>
          <w:szCs w:val="24"/>
          <w:lang w:val="uk-UA"/>
        </w:rPr>
        <w:t>16 квітня 2025 року адвокат Касьяненко Д.Л. подав, в інтересах</w:t>
      </w:r>
      <w:r w:rsidR="00624F96">
        <w:rPr>
          <w:color w:val="000000"/>
          <w:sz w:val="24"/>
          <w:szCs w:val="24"/>
          <w:lang w:val="uk-UA"/>
        </w:rPr>
        <w:t xml:space="preserve"> Особи_2</w:t>
      </w:r>
      <w:r w:rsidRPr="00E53D86">
        <w:rPr>
          <w:color w:val="000000"/>
          <w:sz w:val="24"/>
          <w:szCs w:val="24"/>
          <w:lang w:val="uk-UA"/>
        </w:rPr>
        <w:t xml:space="preserve">, до Господарського суду міста Києва позов до </w:t>
      </w:r>
      <w:bookmarkStart w:id="3" w:name="_Hlk209105209"/>
      <w:r w:rsidRPr="00E53D86">
        <w:rPr>
          <w:rFonts w:eastAsia="Times New Roman"/>
          <w:color w:val="000000"/>
          <w:sz w:val="24"/>
          <w:szCs w:val="24"/>
          <w:lang w:val="uk-UA"/>
        </w:rPr>
        <w:t xml:space="preserve">ОСББ </w:t>
      </w:r>
      <w:r w:rsidR="00E53D86">
        <w:rPr>
          <w:color w:val="000000"/>
          <w:sz w:val="24"/>
          <w:szCs w:val="24"/>
          <w:lang w:val="uk-UA"/>
        </w:rPr>
        <w:t>«</w:t>
      </w:r>
      <w:r w:rsidR="00624F96">
        <w:rPr>
          <w:color w:val="000000"/>
          <w:sz w:val="24"/>
          <w:szCs w:val="24"/>
          <w:lang w:val="uk-UA"/>
        </w:rPr>
        <w:t>****</w:t>
      </w:r>
      <w:r w:rsidRPr="00E53D86">
        <w:rPr>
          <w:color w:val="000000"/>
          <w:sz w:val="24"/>
          <w:szCs w:val="24"/>
          <w:lang w:val="uk-UA"/>
        </w:rPr>
        <w:t>»</w:t>
      </w:r>
      <w:r w:rsidR="00D9343C" w:rsidRPr="00E53D86">
        <w:rPr>
          <w:color w:val="000000"/>
          <w:sz w:val="24"/>
          <w:szCs w:val="24"/>
          <w:lang w:val="uk-UA"/>
        </w:rPr>
        <w:t xml:space="preserve"> </w:t>
      </w:r>
      <w:bookmarkEnd w:id="3"/>
      <w:r w:rsidR="00D9343C" w:rsidRPr="00E53D86">
        <w:rPr>
          <w:color w:val="000000"/>
          <w:sz w:val="24"/>
          <w:szCs w:val="24"/>
          <w:lang w:val="uk-UA"/>
        </w:rPr>
        <w:t xml:space="preserve">про визнання недійсним та скасування рішення загальних зборів </w:t>
      </w:r>
      <w:r w:rsidR="00D9343C" w:rsidRPr="00E53D86">
        <w:rPr>
          <w:rFonts w:eastAsia="Times New Roman"/>
          <w:color w:val="000000"/>
          <w:sz w:val="24"/>
          <w:szCs w:val="24"/>
          <w:lang w:val="uk-UA"/>
        </w:rPr>
        <w:t xml:space="preserve">ОСББ </w:t>
      </w:r>
      <w:r w:rsidR="00624F96">
        <w:rPr>
          <w:color w:val="000000"/>
          <w:sz w:val="24"/>
          <w:szCs w:val="24"/>
          <w:lang w:val="uk-UA"/>
        </w:rPr>
        <w:t>«****</w:t>
      </w:r>
      <w:r w:rsidR="00D9343C" w:rsidRPr="00E53D86">
        <w:rPr>
          <w:color w:val="000000"/>
          <w:sz w:val="24"/>
          <w:szCs w:val="24"/>
          <w:lang w:val="uk-UA"/>
        </w:rPr>
        <w:t>», проведених 01 серпня 2024 року, оформлених протоколом від 06 вересня 2024 року.</w:t>
      </w:r>
    </w:p>
    <w:p w14:paraId="5807AE19" w14:textId="67B6C274" w:rsidR="00C01E9D" w:rsidRPr="00E53D86" w:rsidRDefault="007B41BA" w:rsidP="00E53D86">
      <w:pPr>
        <w:shd w:val="clear" w:color="auto" w:fill="FFFFFF"/>
        <w:tabs>
          <w:tab w:val="left" w:pos="720"/>
        </w:tabs>
        <w:ind w:right="72" w:firstLine="709"/>
        <w:jc w:val="both"/>
        <w:rPr>
          <w:rFonts w:eastAsia="Times New Roman"/>
          <w:color w:val="000000"/>
          <w:sz w:val="24"/>
          <w:szCs w:val="24"/>
          <w:lang w:val="uk-UA"/>
        </w:rPr>
      </w:pPr>
      <w:r w:rsidRPr="00E53D86">
        <w:rPr>
          <w:rFonts w:eastAsia="Times New Roman"/>
          <w:color w:val="000000"/>
          <w:sz w:val="24"/>
          <w:szCs w:val="24"/>
          <w:lang w:val="uk-UA"/>
        </w:rPr>
        <w:t>05 травня 2025 року Господарським судом м. Києва  відкрито провадження у справі №</w:t>
      </w:r>
      <w:r w:rsidR="00E53D86">
        <w:rPr>
          <w:rFonts w:eastAsia="Times New Roman"/>
          <w:color w:val="000000"/>
          <w:sz w:val="24"/>
          <w:szCs w:val="24"/>
          <w:lang w:val="uk-UA"/>
        </w:rPr>
        <w:t> </w:t>
      </w:r>
      <w:r w:rsidRPr="00E53D86">
        <w:rPr>
          <w:rFonts w:eastAsia="Times New Roman"/>
          <w:color w:val="000000"/>
          <w:sz w:val="24"/>
          <w:szCs w:val="24"/>
          <w:lang w:val="uk-UA"/>
        </w:rPr>
        <w:t>910/4977/25.</w:t>
      </w:r>
    </w:p>
    <w:p w14:paraId="77F874C8" w14:textId="6DBD29AA" w:rsidR="000639D0" w:rsidRPr="00E53D86" w:rsidRDefault="000639D0" w:rsidP="00E53D86">
      <w:pPr>
        <w:shd w:val="clear" w:color="auto" w:fill="FFFFFF"/>
        <w:tabs>
          <w:tab w:val="left" w:pos="720"/>
        </w:tabs>
        <w:ind w:right="72" w:firstLine="709"/>
        <w:jc w:val="both"/>
        <w:rPr>
          <w:rFonts w:eastAsia="Times New Roman"/>
          <w:color w:val="000000"/>
          <w:sz w:val="24"/>
          <w:szCs w:val="24"/>
          <w:lang w:val="uk-UA"/>
        </w:rPr>
      </w:pPr>
      <w:r w:rsidRPr="00E53D86">
        <w:rPr>
          <w:rFonts w:eastAsia="Times New Roman"/>
          <w:color w:val="000000"/>
          <w:sz w:val="24"/>
          <w:szCs w:val="24"/>
          <w:lang w:val="uk-UA"/>
        </w:rPr>
        <w:t>У своєму поясненні, наданому під час засідання КДКА Полтавської області 17</w:t>
      </w:r>
      <w:r w:rsidR="00624F96">
        <w:rPr>
          <w:rFonts w:eastAsia="Times New Roman"/>
          <w:color w:val="000000"/>
          <w:sz w:val="24"/>
          <w:szCs w:val="24"/>
          <w:lang w:val="uk-UA"/>
        </w:rPr>
        <w:t xml:space="preserve"> вересня 2</w:t>
      </w:r>
      <w:r w:rsidRPr="00E53D86">
        <w:rPr>
          <w:rFonts w:eastAsia="Times New Roman"/>
          <w:color w:val="000000"/>
          <w:sz w:val="24"/>
          <w:szCs w:val="24"/>
          <w:lang w:val="uk-UA"/>
        </w:rPr>
        <w:t xml:space="preserve">025 року  Голова ОСББ </w:t>
      </w:r>
      <w:r w:rsidR="00E53D86">
        <w:rPr>
          <w:rFonts w:eastAsia="Times New Roman"/>
          <w:color w:val="000000"/>
          <w:sz w:val="24"/>
          <w:szCs w:val="24"/>
          <w:lang w:val="uk-UA"/>
        </w:rPr>
        <w:t>«</w:t>
      </w:r>
      <w:r w:rsidR="00624F96">
        <w:rPr>
          <w:color w:val="000000"/>
          <w:sz w:val="24"/>
          <w:szCs w:val="24"/>
          <w:lang w:val="uk-UA"/>
        </w:rPr>
        <w:t>****</w:t>
      </w:r>
      <w:r w:rsidRPr="00E53D86">
        <w:rPr>
          <w:color w:val="000000"/>
          <w:sz w:val="24"/>
          <w:szCs w:val="24"/>
          <w:lang w:val="uk-UA"/>
        </w:rPr>
        <w:t xml:space="preserve">»  </w:t>
      </w:r>
      <w:r w:rsidR="00624F96">
        <w:rPr>
          <w:color w:val="000000"/>
          <w:sz w:val="24"/>
          <w:szCs w:val="24"/>
          <w:lang w:val="uk-UA"/>
        </w:rPr>
        <w:t>Особа_1</w:t>
      </w:r>
      <w:r w:rsidRPr="00E53D86">
        <w:rPr>
          <w:color w:val="000000"/>
          <w:sz w:val="24"/>
          <w:szCs w:val="24"/>
          <w:lang w:val="uk-UA"/>
        </w:rPr>
        <w:t xml:space="preserve"> зазначила, що адвокат Касьяненко Д.Л., як адвокат, який надавав правничу допомогу ОСББ та як колишній заступник Голови правління ОСББ володіє конфіденційною інформацією стосовно господарської діяльності ОСББ.</w:t>
      </w:r>
      <w:r w:rsidR="00A66E8C" w:rsidRPr="00E53D86">
        <w:rPr>
          <w:color w:val="000000"/>
          <w:sz w:val="24"/>
          <w:szCs w:val="24"/>
          <w:lang w:val="uk-UA"/>
        </w:rPr>
        <w:t xml:space="preserve"> Відкликання Касьяненко Д.Л.  з членів Правління </w:t>
      </w:r>
      <w:r w:rsidR="00A66E8C" w:rsidRPr="00E53D86">
        <w:rPr>
          <w:rFonts w:eastAsia="Times New Roman"/>
          <w:color w:val="000000"/>
          <w:sz w:val="24"/>
          <w:szCs w:val="24"/>
          <w:lang w:val="uk-UA"/>
        </w:rPr>
        <w:t xml:space="preserve">ОСББ </w:t>
      </w:r>
      <w:r w:rsidR="00E53D86">
        <w:rPr>
          <w:rFonts w:eastAsia="Times New Roman"/>
          <w:color w:val="000000"/>
          <w:sz w:val="24"/>
          <w:szCs w:val="24"/>
          <w:lang w:val="uk-UA"/>
        </w:rPr>
        <w:t>«</w:t>
      </w:r>
      <w:r w:rsidR="00624F96">
        <w:rPr>
          <w:color w:val="000000"/>
          <w:sz w:val="24"/>
          <w:szCs w:val="24"/>
          <w:lang w:val="uk-UA"/>
        </w:rPr>
        <w:t>****</w:t>
      </w:r>
      <w:r w:rsidR="00A66E8C" w:rsidRPr="00E53D86">
        <w:rPr>
          <w:color w:val="000000"/>
          <w:sz w:val="24"/>
          <w:szCs w:val="24"/>
          <w:lang w:val="uk-UA"/>
        </w:rPr>
        <w:t>» було викликано наявним конфліктом інтересів</w:t>
      </w:r>
      <w:r w:rsidR="00232D1D" w:rsidRPr="00E53D86">
        <w:rPr>
          <w:color w:val="000000"/>
          <w:sz w:val="24"/>
          <w:szCs w:val="24"/>
          <w:lang w:val="uk-UA"/>
        </w:rPr>
        <w:t>.</w:t>
      </w:r>
    </w:p>
    <w:p w14:paraId="39AEA0D7" w14:textId="06E4E0F3" w:rsidR="003A13DF" w:rsidRPr="00E53D86" w:rsidRDefault="003A13DF" w:rsidP="00E53D86">
      <w:pPr>
        <w:ind w:firstLine="709"/>
        <w:jc w:val="both"/>
        <w:rPr>
          <w:sz w:val="24"/>
          <w:szCs w:val="24"/>
          <w:lang w:val="uk-UA"/>
        </w:rPr>
      </w:pPr>
      <w:r w:rsidRPr="00E53D86">
        <w:rPr>
          <w:sz w:val="24"/>
          <w:szCs w:val="24"/>
          <w:lang w:val="uk-UA"/>
        </w:rPr>
        <w:t xml:space="preserve">Згідно </w:t>
      </w:r>
      <w:r w:rsidR="00624F96">
        <w:rPr>
          <w:sz w:val="24"/>
          <w:szCs w:val="24"/>
          <w:lang w:val="uk-UA"/>
        </w:rPr>
        <w:t>з п. п. 1</w:t>
      </w:r>
      <w:r w:rsidRPr="00E53D86">
        <w:rPr>
          <w:sz w:val="24"/>
          <w:szCs w:val="24"/>
          <w:lang w:val="uk-UA"/>
        </w:rPr>
        <w:t>,</w:t>
      </w:r>
      <w:r w:rsidR="00E53D86">
        <w:rPr>
          <w:sz w:val="24"/>
          <w:szCs w:val="24"/>
          <w:lang w:val="uk-UA"/>
        </w:rPr>
        <w:t xml:space="preserve"> </w:t>
      </w:r>
      <w:r w:rsidRPr="00E53D86">
        <w:rPr>
          <w:sz w:val="24"/>
          <w:szCs w:val="24"/>
          <w:lang w:val="uk-UA"/>
        </w:rPr>
        <w:t xml:space="preserve">3 </w:t>
      </w:r>
      <w:r w:rsidR="00624F96">
        <w:rPr>
          <w:sz w:val="24"/>
          <w:szCs w:val="24"/>
          <w:lang w:val="uk-UA"/>
        </w:rPr>
        <w:t>ч.</w:t>
      </w:r>
      <w:r w:rsidRPr="00E53D86">
        <w:rPr>
          <w:sz w:val="24"/>
          <w:szCs w:val="24"/>
          <w:lang w:val="uk-UA"/>
        </w:rPr>
        <w:t xml:space="preserve"> 1 </w:t>
      </w:r>
      <w:r w:rsidR="00624F96">
        <w:rPr>
          <w:sz w:val="24"/>
          <w:szCs w:val="24"/>
          <w:lang w:val="uk-UA"/>
        </w:rPr>
        <w:t>ст.</w:t>
      </w:r>
      <w:r w:rsidRPr="00E53D86">
        <w:rPr>
          <w:sz w:val="24"/>
          <w:szCs w:val="24"/>
          <w:lang w:val="uk-UA"/>
        </w:rPr>
        <w:t xml:space="preserve"> 21 Закону України «Про адвокатуру та адвокатську діяльність» під час здійснення адвокатської діяльності адвокат зобов’язаний дотримуватися присяги адвоката України та правил адвокатської етики, невідкладно повідомляти клієнта про виникнення конфлікту інтересів.</w:t>
      </w:r>
    </w:p>
    <w:p w14:paraId="2AF466A1" w14:textId="68F94BA6" w:rsidR="003A13DF" w:rsidRPr="00E53D86" w:rsidRDefault="003A13DF" w:rsidP="00E53D86">
      <w:pPr>
        <w:ind w:firstLine="709"/>
        <w:jc w:val="both"/>
        <w:rPr>
          <w:sz w:val="24"/>
          <w:szCs w:val="24"/>
          <w:lang w:val="uk-UA"/>
        </w:rPr>
      </w:pPr>
      <w:r w:rsidRPr="00E53D86">
        <w:rPr>
          <w:sz w:val="24"/>
          <w:szCs w:val="24"/>
          <w:lang w:val="uk-UA"/>
        </w:rPr>
        <w:t>За п.</w:t>
      </w:r>
      <w:r w:rsidR="00E53D86">
        <w:rPr>
          <w:sz w:val="24"/>
          <w:szCs w:val="24"/>
          <w:lang w:val="uk-UA"/>
        </w:rPr>
        <w:t xml:space="preserve"> </w:t>
      </w:r>
      <w:r w:rsidRPr="00E53D86">
        <w:rPr>
          <w:sz w:val="24"/>
          <w:szCs w:val="24"/>
          <w:lang w:val="uk-UA"/>
        </w:rPr>
        <w:t>1 ч.</w:t>
      </w:r>
      <w:r w:rsidR="00E53D86">
        <w:rPr>
          <w:sz w:val="24"/>
          <w:szCs w:val="24"/>
          <w:lang w:val="uk-UA"/>
        </w:rPr>
        <w:t xml:space="preserve"> </w:t>
      </w:r>
      <w:r w:rsidRPr="00E53D86">
        <w:rPr>
          <w:sz w:val="24"/>
          <w:szCs w:val="24"/>
          <w:lang w:val="uk-UA"/>
        </w:rPr>
        <w:t>2 цієї статті адвокату забороняється використовувати свої права всупереч правам, свободам та законним інтересам клієнта.</w:t>
      </w:r>
    </w:p>
    <w:p w14:paraId="323F18FE" w14:textId="360EADE8" w:rsidR="003A13DF" w:rsidRPr="00E53D86" w:rsidRDefault="003A13DF" w:rsidP="00E53D86">
      <w:pPr>
        <w:ind w:firstLine="709"/>
        <w:jc w:val="both"/>
        <w:rPr>
          <w:sz w:val="24"/>
          <w:szCs w:val="24"/>
          <w:lang w:val="uk-UA"/>
        </w:rPr>
      </w:pPr>
      <w:r w:rsidRPr="00E53D86">
        <w:rPr>
          <w:sz w:val="24"/>
          <w:szCs w:val="24"/>
          <w:lang w:val="uk-UA"/>
        </w:rPr>
        <w:t>За ч.</w:t>
      </w:r>
      <w:r w:rsidR="00E53D86">
        <w:rPr>
          <w:sz w:val="24"/>
          <w:szCs w:val="24"/>
          <w:lang w:val="uk-UA"/>
        </w:rPr>
        <w:t xml:space="preserve"> </w:t>
      </w:r>
      <w:r w:rsidRPr="00E53D86">
        <w:rPr>
          <w:sz w:val="24"/>
          <w:szCs w:val="24"/>
          <w:lang w:val="uk-UA"/>
        </w:rPr>
        <w:t>4 ст.</w:t>
      </w:r>
      <w:r w:rsidR="00E53D86">
        <w:rPr>
          <w:sz w:val="24"/>
          <w:szCs w:val="24"/>
          <w:lang w:val="uk-UA"/>
        </w:rPr>
        <w:t xml:space="preserve"> </w:t>
      </w:r>
      <w:r w:rsidRPr="00E53D86">
        <w:rPr>
          <w:sz w:val="24"/>
          <w:szCs w:val="24"/>
          <w:lang w:val="uk-UA"/>
        </w:rPr>
        <w:t xml:space="preserve">39 Правил адвокатської етики адвокат не може приймати </w:t>
      </w:r>
      <w:r w:rsidR="00782330" w:rsidRPr="00E53D86">
        <w:rPr>
          <w:sz w:val="24"/>
          <w:szCs w:val="24"/>
          <w:lang w:val="uk-UA"/>
        </w:rPr>
        <w:t>доручення</w:t>
      </w:r>
      <w:r w:rsidRPr="00E53D86">
        <w:rPr>
          <w:sz w:val="24"/>
          <w:szCs w:val="24"/>
          <w:lang w:val="uk-UA"/>
        </w:rPr>
        <w:t xml:space="preserve"> від клієнта, якщо суть доручення зводиться до необхідності вчинення дій в інтересах такого клієнта, спрямованих на захист його прав, які перебувають в конфлікті інтересів з юридичною особою, в якій адвокат раніше працював, або надавав професійну правничу допомогу, якщо адвокат володіє інформацією, що може бути використана проти такої юридичної особи.</w:t>
      </w:r>
    </w:p>
    <w:p w14:paraId="302A88E4" w14:textId="3D7785B8" w:rsidR="00C01E9D" w:rsidRPr="00E53D86" w:rsidRDefault="00C01E9D" w:rsidP="00E53D86">
      <w:pPr>
        <w:widowControl/>
        <w:shd w:val="clear" w:color="auto" w:fill="FFFFFF"/>
        <w:tabs>
          <w:tab w:val="left" w:pos="720"/>
        </w:tabs>
        <w:autoSpaceDE/>
        <w:autoSpaceDN/>
        <w:adjustRightInd/>
        <w:ind w:right="72" w:firstLine="709"/>
        <w:jc w:val="both"/>
        <w:rPr>
          <w:rFonts w:eastAsia="Times New Roman"/>
          <w:iCs/>
          <w:sz w:val="24"/>
          <w:szCs w:val="24"/>
          <w:lang w:val="uk-UA"/>
        </w:rPr>
      </w:pPr>
      <w:r w:rsidRPr="00E53D86">
        <w:rPr>
          <w:rFonts w:eastAsia="Times New Roman"/>
          <w:sz w:val="24"/>
          <w:szCs w:val="24"/>
          <w:lang w:val="uk-UA"/>
        </w:rPr>
        <w:t xml:space="preserve">Матеріалами дисциплінарної справи підтверджується, що </w:t>
      </w:r>
      <w:r w:rsidR="005C2B7B" w:rsidRPr="00E53D86">
        <w:rPr>
          <w:rFonts w:eastAsia="Times New Roman"/>
          <w:sz w:val="24"/>
          <w:szCs w:val="24"/>
          <w:lang w:val="uk-UA"/>
        </w:rPr>
        <w:t>інтереси юридичної особи</w:t>
      </w:r>
      <w:r w:rsidR="005C2B7B" w:rsidRPr="00E53D86">
        <w:rPr>
          <w:rFonts w:eastAsia="Times New Roman"/>
          <w:color w:val="000000"/>
          <w:sz w:val="24"/>
          <w:szCs w:val="24"/>
          <w:lang w:val="uk-UA"/>
        </w:rPr>
        <w:t xml:space="preserve"> ОСББ</w:t>
      </w:r>
      <w:r w:rsidR="00E53D86">
        <w:rPr>
          <w:rFonts w:eastAsia="Times New Roman"/>
          <w:color w:val="000000"/>
          <w:sz w:val="24"/>
          <w:szCs w:val="24"/>
          <w:lang w:val="uk-UA"/>
        </w:rPr>
        <w:t xml:space="preserve"> «</w:t>
      </w:r>
      <w:r w:rsidR="00624F96">
        <w:rPr>
          <w:color w:val="000000"/>
          <w:sz w:val="24"/>
          <w:szCs w:val="24"/>
          <w:lang w:val="uk-UA"/>
        </w:rPr>
        <w:t>****</w:t>
      </w:r>
      <w:r w:rsidR="005C2B7B" w:rsidRPr="00E53D86">
        <w:rPr>
          <w:color w:val="000000"/>
          <w:sz w:val="24"/>
          <w:szCs w:val="24"/>
          <w:lang w:val="uk-UA"/>
        </w:rPr>
        <w:t xml:space="preserve">», якій адвокат Касьяненко Д.Л. надавав правничу допомогу на підставі договору про надання правічної допомоги від 03 лютого 2022 року та інтереси </w:t>
      </w:r>
      <w:r w:rsidR="00624F96">
        <w:rPr>
          <w:color w:val="000000"/>
          <w:sz w:val="24"/>
          <w:szCs w:val="24"/>
          <w:lang w:val="uk-UA"/>
        </w:rPr>
        <w:t>Особи_2</w:t>
      </w:r>
      <w:r w:rsidR="005C2B7B" w:rsidRPr="00E53D86">
        <w:rPr>
          <w:color w:val="000000"/>
          <w:sz w:val="24"/>
          <w:szCs w:val="24"/>
          <w:lang w:val="uk-UA"/>
        </w:rPr>
        <w:t>, якому він надає правничу допомогу на підставі договору про надання правничої допомоги від  11</w:t>
      </w:r>
      <w:r w:rsidR="00624F96">
        <w:rPr>
          <w:color w:val="000000"/>
          <w:sz w:val="24"/>
          <w:szCs w:val="24"/>
          <w:lang w:val="uk-UA"/>
        </w:rPr>
        <w:t xml:space="preserve"> вересня </w:t>
      </w:r>
      <w:r w:rsidR="005C2B7B" w:rsidRPr="00E53D86">
        <w:rPr>
          <w:color w:val="000000"/>
          <w:sz w:val="24"/>
          <w:szCs w:val="24"/>
          <w:lang w:val="uk-UA"/>
        </w:rPr>
        <w:t>2024 року є взаємно суперечливими</w:t>
      </w:r>
      <w:r w:rsidRPr="00E53D86">
        <w:rPr>
          <w:rFonts w:eastAsia="Times New Roman"/>
          <w:iCs/>
          <w:sz w:val="24"/>
          <w:szCs w:val="24"/>
          <w:lang w:val="uk-UA"/>
        </w:rPr>
        <w:t xml:space="preserve"> або можуть стати суперечливими, що вказує на наявний конфлікт інтересів.</w:t>
      </w:r>
    </w:p>
    <w:p w14:paraId="6AD26120" w14:textId="698E7CF4" w:rsidR="00C01E9D" w:rsidRPr="00E53D86" w:rsidRDefault="00C01E9D" w:rsidP="00E53D86">
      <w:pPr>
        <w:ind w:firstLine="709"/>
        <w:jc w:val="both"/>
        <w:rPr>
          <w:sz w:val="24"/>
          <w:szCs w:val="24"/>
          <w:lang w:val="uk-UA"/>
        </w:rPr>
      </w:pPr>
      <w:r w:rsidRPr="00E53D86">
        <w:rPr>
          <w:rFonts w:eastAsia="Times New Roman"/>
          <w:sz w:val="24"/>
          <w:szCs w:val="24"/>
          <w:lang w:val="uk-UA"/>
        </w:rPr>
        <w:t>Зазначені фактичні обставини справи свідчать про те, що</w:t>
      </w:r>
      <w:r w:rsidRPr="00E53D86">
        <w:rPr>
          <w:sz w:val="24"/>
          <w:szCs w:val="24"/>
          <w:lang w:val="uk-UA"/>
        </w:rPr>
        <w:t xml:space="preserve"> в діях адвоката </w:t>
      </w:r>
      <w:r w:rsidR="00923AB6" w:rsidRPr="00E53D86">
        <w:rPr>
          <w:sz w:val="24"/>
          <w:szCs w:val="24"/>
          <w:lang w:val="uk-UA"/>
        </w:rPr>
        <w:t xml:space="preserve">Касьяненка </w:t>
      </w:r>
      <w:r w:rsidR="00923AB6" w:rsidRPr="00E53D86">
        <w:rPr>
          <w:sz w:val="24"/>
          <w:szCs w:val="24"/>
          <w:lang w:val="uk-UA"/>
        </w:rPr>
        <w:lastRenderedPageBreak/>
        <w:t>Дмитра Леонідовича</w:t>
      </w:r>
      <w:r w:rsidRPr="00E53D86">
        <w:rPr>
          <w:sz w:val="24"/>
          <w:szCs w:val="24"/>
          <w:lang w:val="uk-UA"/>
        </w:rPr>
        <w:t>, наявний склад дисциплінарного проступку передбаченого п.</w:t>
      </w:r>
      <w:r w:rsidR="00E53D86">
        <w:rPr>
          <w:sz w:val="24"/>
          <w:szCs w:val="24"/>
          <w:lang w:val="uk-UA"/>
        </w:rPr>
        <w:t xml:space="preserve"> </w:t>
      </w:r>
      <w:r w:rsidRPr="00E53D86">
        <w:rPr>
          <w:sz w:val="24"/>
          <w:szCs w:val="24"/>
          <w:lang w:val="uk-UA"/>
        </w:rPr>
        <w:t>3 ч.</w:t>
      </w:r>
      <w:r w:rsidR="00E53D86">
        <w:rPr>
          <w:sz w:val="24"/>
          <w:szCs w:val="24"/>
          <w:lang w:val="uk-UA"/>
        </w:rPr>
        <w:t xml:space="preserve"> </w:t>
      </w:r>
      <w:r w:rsidRPr="00E53D86">
        <w:rPr>
          <w:sz w:val="24"/>
          <w:szCs w:val="24"/>
          <w:lang w:val="uk-UA"/>
        </w:rPr>
        <w:t>2 ст.</w:t>
      </w:r>
      <w:r w:rsidR="00E53D86">
        <w:rPr>
          <w:sz w:val="24"/>
          <w:szCs w:val="24"/>
          <w:lang w:val="uk-UA"/>
        </w:rPr>
        <w:t xml:space="preserve"> </w:t>
      </w:r>
      <w:r w:rsidRPr="00E53D86">
        <w:rPr>
          <w:sz w:val="24"/>
          <w:szCs w:val="24"/>
          <w:lang w:val="uk-UA"/>
        </w:rPr>
        <w:t>34 З</w:t>
      </w:r>
      <w:r w:rsidR="00E53D86">
        <w:rPr>
          <w:sz w:val="24"/>
          <w:szCs w:val="24"/>
          <w:lang w:val="uk-UA"/>
        </w:rPr>
        <w:t xml:space="preserve">акону </w:t>
      </w:r>
      <w:r w:rsidRPr="00E53D86">
        <w:rPr>
          <w:sz w:val="24"/>
          <w:szCs w:val="24"/>
          <w:lang w:val="uk-UA"/>
        </w:rPr>
        <w:t>У</w:t>
      </w:r>
      <w:r w:rsidR="00E53D86">
        <w:rPr>
          <w:sz w:val="24"/>
          <w:szCs w:val="24"/>
          <w:lang w:val="uk-UA"/>
        </w:rPr>
        <w:t xml:space="preserve">країни </w:t>
      </w:r>
      <w:r w:rsidRPr="00E53D86">
        <w:rPr>
          <w:sz w:val="24"/>
          <w:szCs w:val="24"/>
          <w:lang w:val="uk-UA"/>
        </w:rPr>
        <w:t>«Про адвокатуру та адвокатську діяльність», а саме недотримання  у своїй професійній діяльності вимог</w:t>
      </w:r>
      <w:r w:rsidRPr="00E53D86">
        <w:rPr>
          <w:rFonts w:eastAsia="Times New Roman"/>
          <w:sz w:val="24"/>
          <w:szCs w:val="24"/>
          <w:lang w:val="uk-UA"/>
        </w:rPr>
        <w:t xml:space="preserve"> ч.</w:t>
      </w:r>
      <w:r w:rsidR="00E53D86">
        <w:rPr>
          <w:rFonts w:eastAsia="Times New Roman"/>
          <w:sz w:val="24"/>
          <w:szCs w:val="24"/>
          <w:lang w:val="uk-UA"/>
        </w:rPr>
        <w:t xml:space="preserve"> </w:t>
      </w:r>
      <w:r w:rsidR="00923AB6" w:rsidRPr="00E53D86">
        <w:rPr>
          <w:rFonts w:eastAsia="Times New Roman"/>
          <w:sz w:val="24"/>
          <w:szCs w:val="24"/>
          <w:lang w:val="uk-UA"/>
        </w:rPr>
        <w:t>4</w:t>
      </w:r>
      <w:r w:rsidRPr="00E53D86">
        <w:rPr>
          <w:rFonts w:eastAsia="Times New Roman"/>
          <w:sz w:val="24"/>
          <w:szCs w:val="24"/>
          <w:lang w:val="uk-UA"/>
        </w:rPr>
        <w:t xml:space="preserve"> </w:t>
      </w:r>
      <w:r w:rsidRPr="00E53D86">
        <w:rPr>
          <w:sz w:val="24"/>
          <w:szCs w:val="24"/>
          <w:lang w:val="uk-UA"/>
        </w:rPr>
        <w:t xml:space="preserve"> ст.</w:t>
      </w:r>
      <w:r w:rsidR="00E53D86">
        <w:rPr>
          <w:sz w:val="24"/>
          <w:szCs w:val="24"/>
          <w:lang w:val="uk-UA"/>
        </w:rPr>
        <w:t xml:space="preserve"> </w:t>
      </w:r>
      <w:r w:rsidR="00923AB6" w:rsidRPr="00E53D86">
        <w:rPr>
          <w:sz w:val="24"/>
          <w:szCs w:val="24"/>
          <w:lang w:val="uk-UA"/>
        </w:rPr>
        <w:t>3</w:t>
      </w:r>
      <w:r w:rsidRPr="00E53D86">
        <w:rPr>
          <w:sz w:val="24"/>
          <w:szCs w:val="24"/>
          <w:lang w:val="uk-UA"/>
        </w:rPr>
        <w:t xml:space="preserve">9 Правил адвокатської етики. </w:t>
      </w:r>
    </w:p>
    <w:p w14:paraId="237F6AFA" w14:textId="77675C6B" w:rsidR="00C01E9D" w:rsidRPr="00E53D86" w:rsidRDefault="00C01E9D" w:rsidP="00E53D86">
      <w:pPr>
        <w:widowControl/>
        <w:shd w:val="clear" w:color="auto" w:fill="FFFFFF"/>
        <w:tabs>
          <w:tab w:val="left" w:pos="720"/>
        </w:tabs>
        <w:autoSpaceDE/>
        <w:autoSpaceDN/>
        <w:adjustRightInd/>
        <w:ind w:right="72" w:firstLine="709"/>
        <w:jc w:val="both"/>
        <w:rPr>
          <w:rFonts w:eastAsia="Times New Roman"/>
          <w:color w:val="000000"/>
          <w:sz w:val="24"/>
          <w:szCs w:val="24"/>
          <w:lang w:val="uk-UA"/>
        </w:rPr>
      </w:pPr>
      <w:r w:rsidRPr="00E53D86">
        <w:rPr>
          <w:rFonts w:eastAsia="Times New Roman"/>
          <w:sz w:val="24"/>
          <w:szCs w:val="24"/>
          <w:lang w:val="uk-UA"/>
        </w:rPr>
        <w:t xml:space="preserve">При визначенні виду дисциплінарного стягнення </w:t>
      </w:r>
      <w:r w:rsidR="000639D0" w:rsidRPr="00E53D86">
        <w:rPr>
          <w:rFonts w:eastAsia="Times New Roman"/>
          <w:sz w:val="24"/>
          <w:szCs w:val="24"/>
          <w:lang w:val="uk-UA"/>
        </w:rPr>
        <w:t>КДКА Полтавської області у складі дисциплінарної палати</w:t>
      </w:r>
      <w:r w:rsidRPr="00E53D86">
        <w:rPr>
          <w:rFonts w:eastAsia="Times New Roman"/>
          <w:sz w:val="24"/>
          <w:szCs w:val="24"/>
          <w:lang w:val="uk-UA"/>
        </w:rPr>
        <w:t xml:space="preserve"> враховує, що адвокат </w:t>
      </w:r>
      <w:r w:rsidR="00923AB6" w:rsidRPr="00E53D86">
        <w:rPr>
          <w:rFonts w:eastAsia="Times New Roman"/>
          <w:color w:val="000000"/>
          <w:sz w:val="24"/>
          <w:szCs w:val="24"/>
          <w:lang w:val="uk-UA"/>
        </w:rPr>
        <w:t>Касьяненко Д.Л.</w:t>
      </w:r>
      <w:r w:rsidRPr="00E53D86">
        <w:rPr>
          <w:rFonts w:eastAsia="Times New Roman"/>
          <w:color w:val="000000"/>
          <w:sz w:val="24"/>
          <w:szCs w:val="24"/>
          <w:lang w:val="uk-UA"/>
        </w:rPr>
        <w:t xml:space="preserve"> вчинив дії на розірвання  договору про надання правничої допомоги</w:t>
      </w:r>
      <w:r w:rsidR="000639D0" w:rsidRPr="00E53D86">
        <w:rPr>
          <w:rFonts w:eastAsia="Times New Roman"/>
          <w:color w:val="000000"/>
          <w:sz w:val="24"/>
          <w:szCs w:val="24"/>
          <w:lang w:val="uk-UA"/>
        </w:rPr>
        <w:t xml:space="preserve"> з ОСББ</w:t>
      </w:r>
      <w:r w:rsidR="000639D0" w:rsidRPr="00E53D86">
        <w:rPr>
          <w:color w:val="000000"/>
          <w:sz w:val="24"/>
          <w:szCs w:val="24"/>
          <w:lang w:val="uk-UA"/>
        </w:rPr>
        <w:t xml:space="preserve"> </w:t>
      </w:r>
      <w:r w:rsidR="00E53D86">
        <w:rPr>
          <w:color w:val="000000"/>
          <w:sz w:val="24"/>
          <w:szCs w:val="24"/>
          <w:lang w:val="uk-UA"/>
        </w:rPr>
        <w:t>«</w:t>
      </w:r>
      <w:r w:rsidR="00624F96">
        <w:rPr>
          <w:color w:val="000000"/>
          <w:sz w:val="24"/>
          <w:szCs w:val="24"/>
          <w:lang w:val="uk-UA"/>
        </w:rPr>
        <w:t>****</w:t>
      </w:r>
      <w:r w:rsidR="000639D0" w:rsidRPr="00E53D86">
        <w:rPr>
          <w:color w:val="000000"/>
          <w:sz w:val="24"/>
          <w:szCs w:val="24"/>
          <w:lang w:val="uk-UA"/>
        </w:rPr>
        <w:t>»,</w:t>
      </w:r>
      <w:r w:rsidRPr="00E53D86">
        <w:rPr>
          <w:rFonts w:eastAsia="Times New Roman"/>
          <w:color w:val="000000"/>
          <w:sz w:val="24"/>
          <w:szCs w:val="24"/>
          <w:lang w:val="uk-UA"/>
        </w:rPr>
        <w:t xml:space="preserve"> негативних наслідків для </w:t>
      </w:r>
      <w:r w:rsidRPr="00E53D86">
        <w:rPr>
          <w:rFonts w:eastAsia="Times New Roman"/>
          <w:iCs/>
          <w:sz w:val="24"/>
          <w:szCs w:val="24"/>
          <w:lang w:val="uk-UA"/>
        </w:rPr>
        <w:t>з ОСББ</w:t>
      </w:r>
      <w:r w:rsidR="00624F96">
        <w:rPr>
          <w:color w:val="000000"/>
          <w:sz w:val="24"/>
          <w:szCs w:val="24"/>
          <w:lang w:val="uk-UA"/>
        </w:rPr>
        <w:t xml:space="preserve"> «****</w:t>
      </w:r>
      <w:r w:rsidR="000639D0" w:rsidRPr="00E53D86">
        <w:rPr>
          <w:color w:val="000000"/>
          <w:sz w:val="24"/>
          <w:szCs w:val="24"/>
          <w:lang w:val="uk-UA"/>
        </w:rPr>
        <w:t>»</w:t>
      </w:r>
      <w:r w:rsidR="000639D0" w:rsidRPr="00E53D86">
        <w:rPr>
          <w:rFonts w:eastAsia="Times New Roman"/>
          <w:color w:val="000000"/>
          <w:sz w:val="24"/>
          <w:szCs w:val="24"/>
          <w:lang w:val="uk-UA"/>
        </w:rPr>
        <w:t xml:space="preserve"> </w:t>
      </w:r>
      <w:r w:rsidRPr="00E53D86">
        <w:rPr>
          <w:rFonts w:eastAsia="Times New Roman"/>
          <w:iCs/>
          <w:sz w:val="24"/>
          <w:szCs w:val="24"/>
          <w:lang w:val="uk-UA"/>
        </w:rPr>
        <w:t xml:space="preserve"> </w:t>
      </w:r>
      <w:r w:rsidRPr="00E53D86">
        <w:rPr>
          <w:rFonts w:eastAsia="Times New Roman"/>
          <w:color w:val="000000"/>
          <w:sz w:val="24"/>
          <w:szCs w:val="24"/>
          <w:lang w:val="uk-UA"/>
        </w:rPr>
        <w:t xml:space="preserve"> не настало</w:t>
      </w:r>
      <w:r w:rsidR="00F7649D" w:rsidRPr="00E53D86">
        <w:rPr>
          <w:rFonts w:eastAsia="Times New Roman"/>
          <w:color w:val="000000"/>
          <w:sz w:val="24"/>
          <w:szCs w:val="24"/>
          <w:lang w:val="uk-UA"/>
        </w:rPr>
        <w:t xml:space="preserve"> до дисциплінарної відповідальності він не притягався.</w:t>
      </w:r>
    </w:p>
    <w:p w14:paraId="0D95DB60" w14:textId="4D7E81F5" w:rsidR="00392923" w:rsidRPr="00E53D86" w:rsidRDefault="00C01E9D" w:rsidP="00E53D86">
      <w:pPr>
        <w:ind w:firstLine="709"/>
        <w:jc w:val="both"/>
        <w:rPr>
          <w:rFonts w:eastAsia="Times New Roman"/>
          <w:sz w:val="24"/>
          <w:szCs w:val="24"/>
          <w:lang w:val="uk-UA"/>
        </w:rPr>
      </w:pPr>
      <w:r w:rsidRPr="00E53D86">
        <w:rPr>
          <w:rFonts w:eastAsia="Times New Roman"/>
          <w:color w:val="000000"/>
          <w:sz w:val="24"/>
          <w:szCs w:val="24"/>
          <w:lang w:val="uk-UA"/>
        </w:rPr>
        <w:t>На підставі викладеного, керуючись  ст.</w:t>
      </w:r>
      <w:r w:rsidR="00E53D86">
        <w:rPr>
          <w:rFonts w:eastAsia="Times New Roman"/>
          <w:color w:val="000000"/>
          <w:sz w:val="24"/>
          <w:szCs w:val="24"/>
          <w:lang w:val="uk-UA"/>
        </w:rPr>
        <w:t xml:space="preserve"> </w:t>
      </w:r>
      <w:r w:rsidRPr="00E53D86">
        <w:rPr>
          <w:rFonts w:eastAsia="Times New Roman"/>
          <w:color w:val="000000"/>
          <w:sz w:val="24"/>
          <w:szCs w:val="24"/>
          <w:lang w:val="uk-UA"/>
        </w:rPr>
        <w:t>33</w:t>
      </w:r>
      <w:r w:rsidR="00E53D86">
        <w:rPr>
          <w:rFonts w:eastAsia="Times New Roman"/>
          <w:color w:val="000000"/>
          <w:sz w:val="24"/>
          <w:szCs w:val="24"/>
          <w:lang w:val="uk-UA"/>
        </w:rPr>
        <w:t>,</w:t>
      </w:r>
      <w:r w:rsidRPr="00E53D86">
        <w:rPr>
          <w:rFonts w:eastAsia="Times New Roman"/>
          <w:color w:val="000000"/>
          <w:sz w:val="24"/>
          <w:szCs w:val="24"/>
          <w:lang w:val="uk-UA"/>
        </w:rPr>
        <w:t xml:space="preserve">  п.</w:t>
      </w:r>
      <w:r w:rsidR="00E53D86">
        <w:rPr>
          <w:rFonts w:eastAsia="Times New Roman"/>
          <w:color w:val="000000"/>
          <w:sz w:val="24"/>
          <w:szCs w:val="24"/>
          <w:lang w:val="uk-UA"/>
        </w:rPr>
        <w:t xml:space="preserve"> </w:t>
      </w:r>
      <w:r w:rsidRPr="00E53D86">
        <w:rPr>
          <w:rFonts w:eastAsia="Times New Roman"/>
          <w:color w:val="000000"/>
          <w:sz w:val="24"/>
          <w:szCs w:val="24"/>
          <w:lang w:val="uk-UA"/>
        </w:rPr>
        <w:t>3 ч.</w:t>
      </w:r>
      <w:r w:rsidR="00E53D86">
        <w:rPr>
          <w:rFonts w:eastAsia="Times New Roman"/>
          <w:color w:val="000000"/>
          <w:sz w:val="24"/>
          <w:szCs w:val="24"/>
          <w:lang w:val="uk-UA"/>
        </w:rPr>
        <w:t xml:space="preserve"> </w:t>
      </w:r>
      <w:r w:rsidRPr="00E53D86">
        <w:rPr>
          <w:rFonts w:eastAsia="Times New Roman"/>
          <w:color w:val="000000"/>
          <w:sz w:val="24"/>
          <w:szCs w:val="24"/>
          <w:lang w:val="uk-UA"/>
        </w:rPr>
        <w:t>2 ст.</w:t>
      </w:r>
      <w:r w:rsidR="00E53D86">
        <w:rPr>
          <w:rFonts w:eastAsia="Times New Roman"/>
          <w:color w:val="000000"/>
          <w:sz w:val="24"/>
          <w:szCs w:val="24"/>
          <w:lang w:val="uk-UA"/>
        </w:rPr>
        <w:t xml:space="preserve"> </w:t>
      </w:r>
      <w:r w:rsidRPr="00E53D86">
        <w:rPr>
          <w:rFonts w:eastAsia="Times New Roman"/>
          <w:color w:val="000000"/>
          <w:sz w:val="24"/>
          <w:szCs w:val="24"/>
          <w:lang w:val="uk-UA"/>
        </w:rPr>
        <w:t>34, п</w:t>
      </w:r>
      <w:r w:rsidR="00E53D86">
        <w:rPr>
          <w:rFonts w:eastAsia="Times New Roman"/>
          <w:color w:val="000000"/>
          <w:sz w:val="24"/>
          <w:szCs w:val="24"/>
          <w:lang w:val="uk-UA"/>
        </w:rPr>
        <w:t xml:space="preserve">. </w:t>
      </w:r>
      <w:r w:rsidRPr="00E53D86">
        <w:rPr>
          <w:rFonts w:eastAsia="Times New Roman"/>
          <w:color w:val="000000"/>
          <w:sz w:val="24"/>
          <w:szCs w:val="24"/>
          <w:lang w:val="uk-UA"/>
        </w:rPr>
        <w:t>1 ч</w:t>
      </w:r>
      <w:r w:rsidR="00E53D86">
        <w:rPr>
          <w:rFonts w:eastAsia="Times New Roman"/>
          <w:color w:val="000000"/>
          <w:sz w:val="24"/>
          <w:szCs w:val="24"/>
          <w:lang w:val="uk-UA"/>
        </w:rPr>
        <w:t>.</w:t>
      </w:r>
      <w:r w:rsidRPr="00E53D86">
        <w:rPr>
          <w:rFonts w:eastAsia="Times New Roman"/>
          <w:color w:val="000000"/>
          <w:sz w:val="24"/>
          <w:szCs w:val="24"/>
          <w:lang w:val="uk-UA"/>
        </w:rPr>
        <w:t xml:space="preserve"> 1 ст.</w:t>
      </w:r>
      <w:r w:rsidR="00E53D86">
        <w:rPr>
          <w:rFonts w:eastAsia="Times New Roman"/>
          <w:color w:val="000000"/>
          <w:sz w:val="24"/>
          <w:szCs w:val="24"/>
          <w:lang w:val="uk-UA"/>
        </w:rPr>
        <w:t xml:space="preserve"> </w:t>
      </w:r>
      <w:r w:rsidRPr="00E53D86">
        <w:rPr>
          <w:rFonts w:eastAsia="Times New Roman"/>
          <w:color w:val="000000"/>
          <w:sz w:val="24"/>
          <w:szCs w:val="24"/>
          <w:lang w:val="uk-UA"/>
        </w:rPr>
        <w:t>35,  ст.</w:t>
      </w:r>
      <w:r w:rsidR="00E53D86">
        <w:rPr>
          <w:rFonts w:eastAsia="Times New Roman"/>
          <w:color w:val="000000"/>
          <w:sz w:val="24"/>
          <w:szCs w:val="24"/>
          <w:lang w:val="uk-UA"/>
        </w:rPr>
        <w:t xml:space="preserve"> </w:t>
      </w:r>
      <w:r w:rsidRPr="00E53D86">
        <w:rPr>
          <w:rFonts w:eastAsia="Times New Roman"/>
          <w:color w:val="000000"/>
          <w:sz w:val="24"/>
          <w:szCs w:val="24"/>
          <w:lang w:val="uk-UA"/>
        </w:rPr>
        <w:t>41, п.</w:t>
      </w:r>
      <w:r w:rsidR="00E53D86">
        <w:rPr>
          <w:rFonts w:eastAsia="Times New Roman"/>
          <w:color w:val="000000"/>
          <w:sz w:val="24"/>
          <w:szCs w:val="24"/>
          <w:lang w:val="uk-UA"/>
        </w:rPr>
        <w:t xml:space="preserve"> </w:t>
      </w:r>
      <w:r w:rsidRPr="00E53D86">
        <w:rPr>
          <w:rFonts w:eastAsia="Times New Roman"/>
          <w:color w:val="000000"/>
          <w:sz w:val="24"/>
          <w:szCs w:val="24"/>
          <w:lang w:val="uk-UA"/>
        </w:rPr>
        <w:t>4 ч. 5 ст. 50 Закону України «Про адвокатуру та адвокатську діяльність» КДКА Полтавської області</w:t>
      </w:r>
      <w:r w:rsidR="00F7649D" w:rsidRPr="00E53D86">
        <w:rPr>
          <w:rFonts w:eastAsia="Times New Roman"/>
          <w:sz w:val="24"/>
          <w:szCs w:val="24"/>
          <w:lang w:val="uk-UA"/>
        </w:rPr>
        <w:t>-</w:t>
      </w:r>
    </w:p>
    <w:p w14:paraId="43C1F770" w14:textId="77777777" w:rsidR="00E1763A" w:rsidRPr="00E53D86" w:rsidRDefault="00E1763A" w:rsidP="00E53D86">
      <w:pPr>
        <w:ind w:firstLine="709"/>
        <w:jc w:val="both"/>
        <w:rPr>
          <w:sz w:val="24"/>
          <w:szCs w:val="24"/>
          <w:lang w:val="uk-UA"/>
        </w:rPr>
      </w:pPr>
    </w:p>
    <w:p w14:paraId="033E4973" w14:textId="77777777" w:rsidR="00E1763A" w:rsidRPr="00E53D86" w:rsidRDefault="00E1763A" w:rsidP="00E53D86">
      <w:pPr>
        <w:ind w:firstLine="709"/>
        <w:jc w:val="center"/>
        <w:rPr>
          <w:b/>
          <w:sz w:val="24"/>
          <w:szCs w:val="24"/>
          <w:lang w:val="uk-UA"/>
        </w:rPr>
      </w:pPr>
      <w:r w:rsidRPr="00E53D86">
        <w:rPr>
          <w:b/>
          <w:sz w:val="24"/>
          <w:szCs w:val="24"/>
          <w:lang w:val="uk-UA"/>
        </w:rPr>
        <w:t>В И Р І Ш И Л А :</w:t>
      </w:r>
    </w:p>
    <w:p w14:paraId="07947861" w14:textId="77777777" w:rsidR="00E1763A" w:rsidRPr="00624F96" w:rsidRDefault="00E1763A" w:rsidP="00E53D86">
      <w:pPr>
        <w:ind w:firstLine="709"/>
        <w:jc w:val="center"/>
        <w:rPr>
          <w:b/>
          <w:sz w:val="14"/>
          <w:szCs w:val="14"/>
          <w:lang w:val="uk-UA"/>
        </w:rPr>
      </w:pPr>
    </w:p>
    <w:p w14:paraId="15883F7F" w14:textId="09071C55" w:rsidR="00F7649D" w:rsidRPr="00E53D86" w:rsidRDefault="00F7649D" w:rsidP="00E53D86">
      <w:pPr>
        <w:widowControl/>
        <w:numPr>
          <w:ilvl w:val="0"/>
          <w:numId w:val="1"/>
        </w:numPr>
        <w:autoSpaceDE/>
        <w:autoSpaceDN/>
        <w:adjustRightInd/>
        <w:spacing w:after="200"/>
        <w:ind w:left="0" w:firstLine="709"/>
        <w:jc w:val="both"/>
        <w:rPr>
          <w:sz w:val="24"/>
          <w:szCs w:val="24"/>
          <w:lang w:val="uk-UA"/>
        </w:rPr>
      </w:pPr>
      <w:r w:rsidRPr="00E53D86">
        <w:rPr>
          <w:rFonts w:eastAsia="Times New Roman"/>
          <w:sz w:val="24"/>
          <w:szCs w:val="24"/>
          <w:lang w:val="uk-UA"/>
        </w:rPr>
        <w:t xml:space="preserve">Притягти </w:t>
      </w:r>
      <w:r w:rsidRPr="00E53D86">
        <w:rPr>
          <w:sz w:val="24"/>
          <w:szCs w:val="24"/>
          <w:lang w:val="uk-UA"/>
        </w:rPr>
        <w:t>Касьяненка Дмитра Леонідовича (свідоцтво про право на заняття адвокатською діяльністю № 2658 виданого Радою адвокатів  Полтавської області 26.03.2019 року)</w:t>
      </w:r>
      <w:r w:rsidRPr="00E53D86">
        <w:rPr>
          <w:lang w:val="uk-UA"/>
        </w:rPr>
        <w:t xml:space="preserve"> </w:t>
      </w:r>
      <w:r w:rsidRPr="00E53D86">
        <w:rPr>
          <w:sz w:val="24"/>
          <w:szCs w:val="24"/>
          <w:lang w:val="uk-UA"/>
        </w:rPr>
        <w:t xml:space="preserve">до дисциплінарної відповідальності за вчинення ним дисциплінарного проступку та застосувати до нього дисциплінарне стягнення у вигляді - попередження. </w:t>
      </w:r>
    </w:p>
    <w:p w14:paraId="0D50A04F" w14:textId="5A2BFFA7" w:rsidR="00E1763A" w:rsidRPr="00E53D86" w:rsidRDefault="00E1763A" w:rsidP="00E53D86">
      <w:pPr>
        <w:widowControl/>
        <w:numPr>
          <w:ilvl w:val="0"/>
          <w:numId w:val="1"/>
        </w:numPr>
        <w:autoSpaceDE/>
        <w:autoSpaceDN/>
        <w:adjustRightInd/>
        <w:spacing w:after="200"/>
        <w:ind w:left="0" w:firstLine="709"/>
        <w:jc w:val="both"/>
        <w:rPr>
          <w:color w:val="000000"/>
          <w:spacing w:val="7"/>
          <w:sz w:val="24"/>
          <w:szCs w:val="24"/>
          <w:lang w:val="uk-UA"/>
        </w:rPr>
      </w:pPr>
      <w:r w:rsidRPr="00E53D86">
        <w:rPr>
          <w:sz w:val="24"/>
          <w:szCs w:val="24"/>
          <w:lang w:val="uk-UA"/>
        </w:rPr>
        <w:t>Копію рішення надіслати адвокат</w:t>
      </w:r>
      <w:r w:rsidR="00F7649D" w:rsidRPr="00E53D86">
        <w:rPr>
          <w:sz w:val="24"/>
          <w:szCs w:val="24"/>
          <w:lang w:val="uk-UA"/>
        </w:rPr>
        <w:t>у</w:t>
      </w:r>
      <w:r w:rsidRPr="00E53D86">
        <w:rPr>
          <w:sz w:val="24"/>
          <w:szCs w:val="24"/>
          <w:lang w:val="uk-UA"/>
        </w:rPr>
        <w:t xml:space="preserve"> Касьяненку Д.Л. </w:t>
      </w:r>
      <w:r w:rsidRPr="00E53D86">
        <w:rPr>
          <w:color w:val="000000"/>
          <w:spacing w:val="7"/>
          <w:sz w:val="24"/>
          <w:szCs w:val="24"/>
          <w:lang w:val="uk-UA"/>
        </w:rPr>
        <w:t>та ініціатору звернення на адресу, визначену у зверненні.</w:t>
      </w:r>
    </w:p>
    <w:p w14:paraId="6922BF4D" w14:textId="77777777" w:rsidR="00E1763A" w:rsidRPr="00E53D86" w:rsidRDefault="00E1763A" w:rsidP="00E53D86">
      <w:pPr>
        <w:ind w:firstLine="709"/>
        <w:jc w:val="both"/>
        <w:rPr>
          <w:sz w:val="24"/>
          <w:szCs w:val="24"/>
          <w:lang w:val="uk-UA"/>
        </w:rPr>
      </w:pPr>
      <w:r w:rsidRPr="00E53D86">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7006549" w14:textId="77777777" w:rsidR="00F7649D" w:rsidRPr="00E53D86" w:rsidRDefault="00F7649D" w:rsidP="00E53D86">
      <w:pPr>
        <w:ind w:firstLine="709"/>
        <w:jc w:val="both"/>
        <w:rPr>
          <w:sz w:val="24"/>
          <w:szCs w:val="24"/>
          <w:lang w:val="uk-UA"/>
        </w:rPr>
      </w:pPr>
    </w:p>
    <w:p w14:paraId="723BEBD4" w14:textId="77777777" w:rsidR="00F7649D" w:rsidRPr="00E53D86" w:rsidRDefault="00F7649D" w:rsidP="00E53D86">
      <w:pPr>
        <w:ind w:firstLine="709"/>
        <w:jc w:val="both"/>
        <w:rPr>
          <w:sz w:val="24"/>
          <w:szCs w:val="24"/>
          <w:lang w:val="uk-UA"/>
        </w:rPr>
      </w:pPr>
    </w:p>
    <w:p w14:paraId="7511ED8C" w14:textId="77777777" w:rsidR="00E1763A" w:rsidRPr="00E53D86" w:rsidRDefault="00E1763A" w:rsidP="00E53D86">
      <w:pPr>
        <w:ind w:firstLine="709"/>
        <w:rPr>
          <w:sz w:val="24"/>
          <w:szCs w:val="24"/>
          <w:lang w:val="uk-UA"/>
        </w:rPr>
      </w:pPr>
    </w:p>
    <w:p w14:paraId="4BD3085F" w14:textId="094C84B3" w:rsidR="00E1763A" w:rsidRPr="00E53D86" w:rsidRDefault="00E1763A" w:rsidP="00E53D86">
      <w:pPr>
        <w:ind w:firstLine="709"/>
        <w:rPr>
          <w:rFonts w:eastAsiaTheme="minorHAnsi"/>
          <w:b/>
          <w:bCs/>
          <w:sz w:val="24"/>
          <w:szCs w:val="24"/>
          <w:lang w:val="uk-UA" w:eastAsia="en-US"/>
        </w:rPr>
      </w:pPr>
      <w:r w:rsidRPr="00E53D86">
        <w:rPr>
          <w:rFonts w:eastAsiaTheme="minorHAnsi"/>
          <w:b/>
          <w:bCs/>
          <w:sz w:val="24"/>
          <w:szCs w:val="24"/>
          <w:lang w:val="uk-UA" w:eastAsia="en-US"/>
        </w:rPr>
        <w:t xml:space="preserve">В.о. голови КДКА Полтавської області                                           Ігор </w:t>
      </w:r>
      <w:proofErr w:type="spellStart"/>
      <w:r w:rsidRPr="00E53D86">
        <w:rPr>
          <w:rFonts w:eastAsiaTheme="minorHAnsi"/>
          <w:b/>
          <w:bCs/>
          <w:sz w:val="24"/>
          <w:szCs w:val="24"/>
          <w:lang w:val="uk-UA" w:eastAsia="en-US"/>
        </w:rPr>
        <w:t>Гонжак</w:t>
      </w:r>
      <w:proofErr w:type="spellEnd"/>
    </w:p>
    <w:p w14:paraId="79F50FBB" w14:textId="1DFB6C1F" w:rsidR="00E1763A" w:rsidRPr="00E53D86" w:rsidRDefault="00E1763A" w:rsidP="00E53D86">
      <w:pPr>
        <w:ind w:firstLine="709"/>
        <w:rPr>
          <w:rFonts w:eastAsiaTheme="minorHAnsi"/>
          <w:b/>
          <w:bCs/>
          <w:sz w:val="24"/>
          <w:szCs w:val="24"/>
          <w:lang w:val="uk-UA" w:eastAsia="en-US"/>
        </w:rPr>
      </w:pPr>
      <w:r w:rsidRPr="00E53D86">
        <w:rPr>
          <w:rFonts w:eastAsiaTheme="minorHAnsi"/>
          <w:b/>
          <w:bCs/>
          <w:sz w:val="24"/>
          <w:szCs w:val="24"/>
          <w:lang w:val="uk-UA" w:eastAsia="en-US"/>
        </w:rPr>
        <w:t>(голова дисциплінарної палати)</w:t>
      </w:r>
    </w:p>
    <w:p w14:paraId="4969765D" w14:textId="77777777" w:rsidR="00E1763A" w:rsidRPr="00E53D86" w:rsidRDefault="00E1763A" w:rsidP="00E53D86">
      <w:pPr>
        <w:ind w:firstLine="709"/>
        <w:rPr>
          <w:rFonts w:eastAsiaTheme="minorHAnsi"/>
          <w:b/>
          <w:bCs/>
          <w:sz w:val="24"/>
          <w:szCs w:val="24"/>
          <w:lang w:val="uk-UA" w:eastAsia="en-US"/>
        </w:rPr>
      </w:pPr>
    </w:p>
    <w:p w14:paraId="6DEEAA52" w14:textId="77777777" w:rsidR="00E1763A" w:rsidRPr="00E53D86" w:rsidRDefault="00E1763A" w:rsidP="00E53D86">
      <w:pPr>
        <w:ind w:firstLine="709"/>
        <w:rPr>
          <w:rFonts w:eastAsiaTheme="minorHAnsi"/>
          <w:b/>
          <w:bCs/>
          <w:sz w:val="24"/>
          <w:szCs w:val="24"/>
          <w:lang w:val="uk-UA" w:eastAsia="en-US"/>
        </w:rPr>
      </w:pPr>
    </w:p>
    <w:p w14:paraId="7808F223" w14:textId="77777777" w:rsidR="00E1763A" w:rsidRPr="00E53D86" w:rsidRDefault="00E1763A" w:rsidP="00E53D86">
      <w:pPr>
        <w:ind w:firstLine="709"/>
        <w:rPr>
          <w:rFonts w:eastAsiaTheme="minorHAnsi"/>
          <w:b/>
          <w:bCs/>
          <w:sz w:val="24"/>
          <w:szCs w:val="24"/>
          <w:lang w:val="uk-UA" w:eastAsia="en-US"/>
        </w:rPr>
      </w:pPr>
      <w:r w:rsidRPr="00E53D86">
        <w:rPr>
          <w:rFonts w:eastAsiaTheme="minorHAnsi"/>
          <w:b/>
          <w:bCs/>
          <w:sz w:val="24"/>
          <w:szCs w:val="24"/>
          <w:lang w:val="uk-UA" w:eastAsia="en-US"/>
        </w:rPr>
        <w:t xml:space="preserve">Секретар  дисциплінарної палати                                            Володимир </w:t>
      </w:r>
      <w:proofErr w:type="spellStart"/>
      <w:r w:rsidRPr="00E53D86">
        <w:rPr>
          <w:rFonts w:eastAsiaTheme="minorHAnsi"/>
          <w:b/>
          <w:bCs/>
          <w:sz w:val="24"/>
          <w:szCs w:val="24"/>
          <w:lang w:val="uk-UA" w:eastAsia="en-US"/>
        </w:rPr>
        <w:t>Рохманов</w:t>
      </w:r>
      <w:proofErr w:type="spellEnd"/>
    </w:p>
    <w:p w14:paraId="48411CC2" w14:textId="77777777" w:rsidR="001C3BFB" w:rsidRPr="00E53D86" w:rsidRDefault="001C3BFB" w:rsidP="00E53D86">
      <w:pPr>
        <w:ind w:firstLine="709"/>
        <w:rPr>
          <w:lang w:val="uk-UA"/>
        </w:rPr>
      </w:pPr>
    </w:p>
    <w:sectPr w:rsidR="001C3BFB" w:rsidRPr="00E53D8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14C2ADFE"/>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63A"/>
    <w:rsid w:val="000639D0"/>
    <w:rsid w:val="000A6A06"/>
    <w:rsid w:val="001C3BFB"/>
    <w:rsid w:val="00232D1D"/>
    <w:rsid w:val="00392923"/>
    <w:rsid w:val="003A13DF"/>
    <w:rsid w:val="0048730C"/>
    <w:rsid w:val="005316FF"/>
    <w:rsid w:val="005B2386"/>
    <w:rsid w:val="005C2B7B"/>
    <w:rsid w:val="00624F96"/>
    <w:rsid w:val="00756B3B"/>
    <w:rsid w:val="00782330"/>
    <w:rsid w:val="007B41BA"/>
    <w:rsid w:val="00923AB6"/>
    <w:rsid w:val="009B4940"/>
    <w:rsid w:val="00A66E8C"/>
    <w:rsid w:val="00C01E9D"/>
    <w:rsid w:val="00C576AB"/>
    <w:rsid w:val="00D9343C"/>
    <w:rsid w:val="00D9372C"/>
    <w:rsid w:val="00DD0870"/>
    <w:rsid w:val="00E1763A"/>
    <w:rsid w:val="00E53D86"/>
    <w:rsid w:val="00EC36CE"/>
    <w:rsid w:val="00EF2998"/>
    <w:rsid w:val="00EF46CA"/>
    <w:rsid w:val="00F764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7BE07"/>
  <w15:chartTrackingRefBased/>
  <w15:docId w15:val="{D8E82EC5-0E5C-43C8-BD45-F6D592C8C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763A"/>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E176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176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1763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1763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1763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1763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1763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1763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1763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763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1763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1763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1763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1763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1763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1763A"/>
    <w:rPr>
      <w:rFonts w:eastAsiaTheme="majorEastAsia" w:cstheme="majorBidi"/>
      <w:color w:val="595959" w:themeColor="text1" w:themeTint="A6"/>
    </w:rPr>
  </w:style>
  <w:style w:type="character" w:customStyle="1" w:styleId="80">
    <w:name w:val="Заголовок 8 Знак"/>
    <w:basedOn w:val="a0"/>
    <w:link w:val="8"/>
    <w:uiPriority w:val="9"/>
    <w:semiHidden/>
    <w:rsid w:val="00E1763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1763A"/>
    <w:rPr>
      <w:rFonts w:eastAsiaTheme="majorEastAsia" w:cstheme="majorBidi"/>
      <w:color w:val="272727" w:themeColor="text1" w:themeTint="D8"/>
    </w:rPr>
  </w:style>
  <w:style w:type="paragraph" w:styleId="a3">
    <w:name w:val="Title"/>
    <w:basedOn w:val="a"/>
    <w:next w:val="a"/>
    <w:link w:val="a4"/>
    <w:uiPriority w:val="10"/>
    <w:qFormat/>
    <w:rsid w:val="00E1763A"/>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1763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1763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1763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1763A"/>
    <w:pPr>
      <w:spacing w:before="160"/>
      <w:jc w:val="center"/>
    </w:pPr>
    <w:rPr>
      <w:i/>
      <w:iCs/>
      <w:color w:val="404040" w:themeColor="text1" w:themeTint="BF"/>
    </w:rPr>
  </w:style>
  <w:style w:type="character" w:customStyle="1" w:styleId="22">
    <w:name w:val="Цитата 2 Знак"/>
    <w:basedOn w:val="a0"/>
    <w:link w:val="21"/>
    <w:uiPriority w:val="29"/>
    <w:rsid w:val="00E1763A"/>
    <w:rPr>
      <w:i/>
      <w:iCs/>
      <w:color w:val="404040" w:themeColor="text1" w:themeTint="BF"/>
    </w:rPr>
  </w:style>
  <w:style w:type="paragraph" w:styleId="a7">
    <w:name w:val="List Paragraph"/>
    <w:basedOn w:val="a"/>
    <w:uiPriority w:val="34"/>
    <w:qFormat/>
    <w:rsid w:val="00E1763A"/>
    <w:pPr>
      <w:ind w:left="720"/>
      <w:contextualSpacing/>
    </w:pPr>
  </w:style>
  <w:style w:type="character" w:styleId="a8">
    <w:name w:val="Intense Emphasis"/>
    <w:basedOn w:val="a0"/>
    <w:uiPriority w:val="21"/>
    <w:qFormat/>
    <w:rsid w:val="00E1763A"/>
    <w:rPr>
      <w:i/>
      <w:iCs/>
      <w:color w:val="2F5496" w:themeColor="accent1" w:themeShade="BF"/>
    </w:rPr>
  </w:style>
  <w:style w:type="paragraph" w:styleId="a9">
    <w:name w:val="Intense Quote"/>
    <w:basedOn w:val="a"/>
    <w:next w:val="a"/>
    <w:link w:val="aa"/>
    <w:uiPriority w:val="30"/>
    <w:qFormat/>
    <w:rsid w:val="00E176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1763A"/>
    <w:rPr>
      <w:i/>
      <w:iCs/>
      <w:color w:val="2F5496" w:themeColor="accent1" w:themeShade="BF"/>
    </w:rPr>
  </w:style>
  <w:style w:type="character" w:styleId="ab">
    <w:name w:val="Intense Reference"/>
    <w:basedOn w:val="a0"/>
    <w:uiPriority w:val="32"/>
    <w:qFormat/>
    <w:rsid w:val="00E1763A"/>
    <w:rPr>
      <w:b/>
      <w:bCs/>
      <w:smallCaps/>
      <w:color w:val="2F5496" w:themeColor="accent1" w:themeShade="BF"/>
      <w:spacing w:val="5"/>
    </w:rPr>
  </w:style>
  <w:style w:type="paragraph" w:customStyle="1" w:styleId="rvps2">
    <w:name w:val="rvps2"/>
    <w:basedOn w:val="a"/>
    <w:rsid w:val="00C01E9D"/>
    <w:pPr>
      <w:widowControl/>
      <w:autoSpaceDE/>
      <w:autoSpaceDN/>
      <w:adjustRightInd/>
      <w:spacing w:before="100" w:beforeAutospacing="1" w:after="100" w:afterAutospacing="1"/>
    </w:pPr>
    <w:rPr>
      <w:rFonts w:eastAsia="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5</Pages>
  <Words>2517</Words>
  <Characters>14348</Characters>
  <Application>Microsoft Office Word</Application>
  <DocSecurity>0</DocSecurity>
  <Lines>119</Lines>
  <Paragraphs>33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12</cp:revision>
  <cp:lastPrinted>2025-09-22T07:31:00Z</cp:lastPrinted>
  <dcterms:created xsi:type="dcterms:W3CDTF">2025-09-18T11:07:00Z</dcterms:created>
  <dcterms:modified xsi:type="dcterms:W3CDTF">2025-09-22T08:55:00Z</dcterms:modified>
</cp:coreProperties>
</file>