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AC156" w14:textId="77777777" w:rsidR="001645CA" w:rsidRPr="00FE428E" w:rsidRDefault="001645CA" w:rsidP="001645CA">
      <w:pPr>
        <w:ind w:right="-5"/>
        <w:jc w:val="center"/>
        <w:rPr>
          <w:sz w:val="24"/>
          <w:szCs w:val="24"/>
        </w:rPr>
      </w:pPr>
      <w:bookmarkStart w:id="0" w:name="_Hlk130202818"/>
      <w:r w:rsidRPr="00FE428E">
        <w:rPr>
          <w:noProof/>
          <w:sz w:val="24"/>
          <w:szCs w:val="24"/>
          <w:lang w:val="uk-UA" w:eastAsia="uk-UA"/>
        </w:rPr>
        <w:drawing>
          <wp:inline distT="0" distB="0" distL="0" distR="0" wp14:anchorId="29961524" wp14:editId="7DB5D2A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DB7C9E6" w14:textId="77777777" w:rsidR="001645CA" w:rsidRPr="00FE428E" w:rsidRDefault="001645CA" w:rsidP="001645CA">
      <w:pPr>
        <w:ind w:left="-180" w:firstLine="180"/>
        <w:jc w:val="center"/>
        <w:rPr>
          <w:sz w:val="24"/>
          <w:szCs w:val="24"/>
        </w:rPr>
      </w:pPr>
      <w:r w:rsidRPr="00FE428E">
        <w:rPr>
          <w:sz w:val="24"/>
          <w:szCs w:val="24"/>
        </w:rPr>
        <w:t>НАЦІОНАЛЬНА АСОЦІАЦІЯ АДВОКАТІВ УКРАЇНИ</w:t>
      </w:r>
    </w:p>
    <w:p w14:paraId="4EC9453C" w14:textId="77777777" w:rsidR="001645CA" w:rsidRPr="00FE428E" w:rsidRDefault="001645CA" w:rsidP="001645CA">
      <w:pPr>
        <w:ind w:left="-180" w:firstLine="180"/>
        <w:jc w:val="center"/>
        <w:rPr>
          <w:b/>
          <w:sz w:val="24"/>
          <w:szCs w:val="24"/>
        </w:rPr>
      </w:pPr>
      <w:r w:rsidRPr="00FE428E">
        <w:rPr>
          <w:b/>
          <w:sz w:val="24"/>
          <w:szCs w:val="24"/>
        </w:rPr>
        <w:t>КВАЛІФІКАЦІЙНО – ДИСЦИПЛІНАРНА КОМІСІЯ</w:t>
      </w:r>
    </w:p>
    <w:p w14:paraId="1A71EFFB" w14:textId="77777777" w:rsidR="001645CA" w:rsidRPr="00FE428E" w:rsidRDefault="001645CA" w:rsidP="001645CA">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20103A37" w14:textId="77777777" w:rsidR="001645CA" w:rsidRPr="005562C9" w:rsidRDefault="001645CA" w:rsidP="001645CA">
      <w:pPr>
        <w:rPr>
          <w:sz w:val="12"/>
          <w:szCs w:val="12"/>
        </w:rPr>
      </w:pPr>
    </w:p>
    <w:p w14:paraId="598BD6F6" w14:textId="77777777" w:rsidR="006D45B3" w:rsidRPr="00FE428E" w:rsidRDefault="006D45B3" w:rsidP="006D45B3">
      <w:pPr>
        <w:ind w:firstLine="708"/>
        <w:rPr>
          <w:sz w:val="24"/>
          <w:szCs w:val="24"/>
        </w:rPr>
      </w:pPr>
      <w:r>
        <w:rPr>
          <w:sz w:val="24"/>
          <w:szCs w:val="24"/>
          <w:lang w:val="uk-UA"/>
        </w:rPr>
        <w:t>30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64C291E7" w14:textId="77777777" w:rsidR="006D45B3" w:rsidRPr="00FE428E" w:rsidRDefault="006D45B3" w:rsidP="006D45B3">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17643266" w14:textId="77777777" w:rsidR="006D45B3" w:rsidRDefault="006D45B3" w:rsidP="006D45B3">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Pr>
          <w:b/>
          <w:bCs/>
          <w:sz w:val="24"/>
          <w:szCs w:val="24"/>
          <w:lang w:val="uk-UA"/>
        </w:rPr>
        <w:t>закриття</w:t>
      </w:r>
      <w:r w:rsidRPr="00FE428E">
        <w:rPr>
          <w:b/>
          <w:bCs/>
          <w:sz w:val="24"/>
          <w:szCs w:val="24"/>
          <w:lang w:val="uk-UA"/>
        </w:rPr>
        <w:t xml:space="preserve">  дисциплінарної справи</w:t>
      </w:r>
    </w:p>
    <w:p w14:paraId="79EE209C" w14:textId="77777777" w:rsidR="006D45B3" w:rsidRPr="00FE428E" w:rsidRDefault="006D45B3" w:rsidP="006D45B3">
      <w:pPr>
        <w:jc w:val="center"/>
        <w:rPr>
          <w:b/>
          <w:bCs/>
          <w:sz w:val="24"/>
          <w:szCs w:val="24"/>
          <w:lang w:val="uk-UA"/>
        </w:rPr>
      </w:pPr>
    </w:p>
    <w:p w14:paraId="3F65EB4C" w14:textId="435F42EF" w:rsidR="006D45B3" w:rsidRPr="00463ABC" w:rsidRDefault="006D45B3" w:rsidP="001645CA">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4400885E" w14:textId="3EE3D23A" w:rsidR="006D45B3" w:rsidRPr="00853474" w:rsidRDefault="001645CA" w:rsidP="001645CA">
      <w:pPr>
        <w:ind w:firstLine="720"/>
        <w:jc w:val="both"/>
        <w:rPr>
          <w:sz w:val="24"/>
          <w:szCs w:val="24"/>
          <w:lang w:val="uk-UA"/>
        </w:rPr>
      </w:pPr>
      <w:r>
        <w:rPr>
          <w:sz w:val="24"/>
          <w:szCs w:val="24"/>
          <w:lang w:val="uk-UA"/>
        </w:rPr>
        <w:t>р</w:t>
      </w:r>
      <w:r w:rsidR="006D45B3" w:rsidRPr="00772104">
        <w:rPr>
          <w:sz w:val="24"/>
          <w:szCs w:val="24"/>
          <w:lang w:val="uk-UA"/>
        </w:rPr>
        <w:t>озглянувши</w:t>
      </w:r>
      <w:r w:rsidR="006D45B3">
        <w:rPr>
          <w:sz w:val="24"/>
          <w:szCs w:val="24"/>
          <w:lang w:val="uk-UA"/>
        </w:rPr>
        <w:t xml:space="preserve"> матеріали дисциплінарної справи за</w:t>
      </w:r>
      <w:r w:rsidR="006D45B3" w:rsidRPr="00772104">
        <w:rPr>
          <w:sz w:val="24"/>
          <w:szCs w:val="24"/>
          <w:lang w:val="uk-UA"/>
        </w:rPr>
        <w:t xml:space="preserve"> подання</w:t>
      </w:r>
      <w:r w:rsidR="006D45B3">
        <w:rPr>
          <w:sz w:val="24"/>
          <w:szCs w:val="24"/>
          <w:lang w:val="uk-UA"/>
        </w:rPr>
        <w:t>м</w:t>
      </w:r>
      <w:r w:rsidR="006D45B3" w:rsidRPr="00772104">
        <w:rPr>
          <w:sz w:val="24"/>
          <w:szCs w:val="24"/>
          <w:lang w:val="uk-UA"/>
        </w:rPr>
        <w:t xml:space="preserve"> </w:t>
      </w:r>
      <w:r>
        <w:rPr>
          <w:sz w:val="24"/>
          <w:szCs w:val="24"/>
          <w:lang w:val="uk-UA"/>
        </w:rPr>
        <w:t>Г</w:t>
      </w:r>
      <w:r w:rsidR="006D45B3" w:rsidRPr="00772104">
        <w:rPr>
          <w:sz w:val="24"/>
          <w:szCs w:val="24"/>
          <w:lang w:val="uk-UA"/>
        </w:rPr>
        <w:t>олови Ради адвокатів Полтавської області Скукіса В.Ф. про притягнення до дисциплінарної відповідальності адвоката</w:t>
      </w:r>
      <w:r w:rsidR="006D45B3" w:rsidRPr="00AD6614">
        <w:rPr>
          <w:lang w:val="uk-UA"/>
        </w:rPr>
        <w:t xml:space="preserve"> </w:t>
      </w:r>
      <w:r w:rsidR="006D45B3" w:rsidRPr="00AD6614">
        <w:rPr>
          <w:sz w:val="24"/>
          <w:szCs w:val="24"/>
          <w:lang w:val="uk-UA"/>
        </w:rPr>
        <w:t>Волкова Едуарда Костянтиновича (свідоцтво про право на заняття адвокатською діяльністю № 1524, видане Радою адвокатів Полтавської області 26.04.2016 року)  у зв’язку з порушеннями вимог Закону України</w:t>
      </w:r>
      <w:r w:rsidR="006D45B3" w:rsidRPr="00853474">
        <w:rPr>
          <w:sz w:val="24"/>
          <w:szCs w:val="24"/>
          <w:lang w:val="uk-UA"/>
        </w:rPr>
        <w:t xml:space="preserve"> «Про адвокатуру та адвокатську діяльність»,</w:t>
      </w:r>
    </w:p>
    <w:p w14:paraId="637C5C1B" w14:textId="77777777" w:rsidR="006D45B3" w:rsidRPr="001645CA" w:rsidRDefault="006D45B3" w:rsidP="006D45B3">
      <w:pPr>
        <w:jc w:val="center"/>
        <w:rPr>
          <w:sz w:val="10"/>
          <w:szCs w:val="10"/>
          <w:lang w:val="uk-UA"/>
        </w:rPr>
      </w:pPr>
    </w:p>
    <w:p w14:paraId="34E66F78" w14:textId="77777777" w:rsidR="006D45B3" w:rsidRPr="00FE428E" w:rsidRDefault="006D45B3" w:rsidP="006D45B3">
      <w:pPr>
        <w:jc w:val="center"/>
        <w:rPr>
          <w:b/>
          <w:bCs/>
          <w:sz w:val="24"/>
          <w:szCs w:val="24"/>
          <w:lang w:val="uk-UA"/>
        </w:rPr>
      </w:pPr>
      <w:r w:rsidRPr="00FE428E">
        <w:rPr>
          <w:b/>
          <w:bCs/>
          <w:sz w:val="24"/>
          <w:szCs w:val="24"/>
          <w:lang w:val="uk-UA"/>
        </w:rPr>
        <w:t>В С Т А Н О В И Л А  :</w:t>
      </w:r>
    </w:p>
    <w:p w14:paraId="274CEEF5" w14:textId="77777777" w:rsidR="001645CA" w:rsidRPr="00AD6614" w:rsidRDefault="001645CA" w:rsidP="001645CA">
      <w:pPr>
        <w:shd w:val="clear" w:color="auto" w:fill="FFFFFF"/>
        <w:tabs>
          <w:tab w:val="left" w:pos="720"/>
        </w:tabs>
        <w:ind w:right="72" w:firstLine="709"/>
        <w:jc w:val="both"/>
        <w:rPr>
          <w:sz w:val="24"/>
          <w:szCs w:val="24"/>
          <w:lang w:val="uk-UA"/>
        </w:rPr>
      </w:pPr>
      <w:r w:rsidRPr="00AD6614">
        <w:rPr>
          <w:sz w:val="24"/>
          <w:szCs w:val="24"/>
          <w:lang w:val="uk-UA"/>
        </w:rPr>
        <w:t>01</w:t>
      </w:r>
      <w:r>
        <w:rPr>
          <w:sz w:val="24"/>
          <w:szCs w:val="24"/>
          <w:lang w:val="uk-UA"/>
        </w:rPr>
        <w:t xml:space="preserve"> березня </w:t>
      </w:r>
      <w:r w:rsidRPr="00AD6614">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Pr>
          <w:sz w:val="24"/>
          <w:szCs w:val="24"/>
          <w:lang w:val="uk-UA"/>
        </w:rPr>
        <w:t>Г</w:t>
      </w:r>
      <w:r w:rsidRPr="00AD6614">
        <w:rPr>
          <w:sz w:val="24"/>
          <w:szCs w:val="24"/>
          <w:lang w:val="uk-UA"/>
        </w:rPr>
        <w:t xml:space="preserve">олови Ради адвокатів Полтавської області </w:t>
      </w:r>
      <w:proofErr w:type="spellStart"/>
      <w:r w:rsidRPr="00AD6614">
        <w:rPr>
          <w:sz w:val="24"/>
          <w:szCs w:val="24"/>
          <w:lang w:val="uk-UA"/>
        </w:rPr>
        <w:t>Скукіса</w:t>
      </w:r>
      <w:proofErr w:type="spellEnd"/>
      <w:r w:rsidRPr="00AD6614">
        <w:rPr>
          <w:sz w:val="24"/>
          <w:szCs w:val="24"/>
          <w:lang w:val="uk-UA"/>
        </w:rPr>
        <w:t xml:space="preserve"> В.Ф. про притягнення до дисциплінарної відповідальності адвоката</w:t>
      </w:r>
      <w:r w:rsidRPr="00AD6614">
        <w:rPr>
          <w:rFonts w:eastAsia="Times New Roman"/>
          <w:sz w:val="24"/>
          <w:szCs w:val="24"/>
          <w:lang w:val="uk-UA"/>
        </w:rPr>
        <w:t xml:space="preserve"> Волкова Едуарда Костянтиновича</w:t>
      </w:r>
      <w:r w:rsidRPr="00AD6614">
        <w:rPr>
          <w:sz w:val="24"/>
          <w:szCs w:val="24"/>
          <w:lang w:val="uk-UA"/>
        </w:rPr>
        <w:t xml:space="preserve"> у зв’язку з порушеннями вимог Закону України «Про адвокатуру та адвокатську діяльність».</w:t>
      </w:r>
    </w:p>
    <w:p w14:paraId="4D77EDE4" w14:textId="56553FE7" w:rsidR="001645CA" w:rsidRPr="00AD6614" w:rsidRDefault="001645CA" w:rsidP="001645CA">
      <w:pPr>
        <w:shd w:val="clear" w:color="auto" w:fill="FFFFFF"/>
        <w:tabs>
          <w:tab w:val="left" w:pos="720"/>
        </w:tabs>
        <w:ind w:right="72" w:firstLine="709"/>
        <w:jc w:val="both"/>
        <w:rPr>
          <w:sz w:val="24"/>
          <w:szCs w:val="24"/>
          <w:lang w:val="uk-UA"/>
        </w:rPr>
      </w:pPr>
      <w:r w:rsidRPr="00AD6614">
        <w:rPr>
          <w:sz w:val="24"/>
          <w:szCs w:val="24"/>
          <w:lang w:val="uk-UA"/>
        </w:rPr>
        <w:t>06</w:t>
      </w:r>
      <w:r>
        <w:rPr>
          <w:sz w:val="24"/>
          <w:szCs w:val="24"/>
          <w:lang w:val="uk-UA"/>
        </w:rPr>
        <w:t xml:space="preserve"> березня </w:t>
      </w:r>
      <w:r w:rsidRPr="00AD6614">
        <w:rPr>
          <w:sz w:val="24"/>
          <w:szCs w:val="24"/>
          <w:lang w:val="uk-UA"/>
        </w:rPr>
        <w:t xml:space="preserve">2023 року  адвокату Волкову Е.К. направлено копію подання </w:t>
      </w:r>
      <w:r>
        <w:rPr>
          <w:sz w:val="24"/>
          <w:szCs w:val="24"/>
          <w:lang w:val="uk-UA"/>
        </w:rPr>
        <w:t>Г</w:t>
      </w:r>
      <w:r w:rsidRPr="00AD6614">
        <w:rPr>
          <w:sz w:val="24"/>
          <w:szCs w:val="24"/>
          <w:lang w:val="uk-UA"/>
        </w:rPr>
        <w:t xml:space="preserve">олови Ради адвокатів Полтавської області </w:t>
      </w:r>
      <w:proofErr w:type="spellStart"/>
      <w:r w:rsidRPr="00AD6614">
        <w:rPr>
          <w:sz w:val="24"/>
          <w:szCs w:val="24"/>
          <w:lang w:val="uk-UA"/>
        </w:rPr>
        <w:t>Скукіса</w:t>
      </w:r>
      <w:proofErr w:type="spellEnd"/>
      <w:r w:rsidRPr="00AD6614">
        <w:rPr>
          <w:sz w:val="24"/>
          <w:szCs w:val="24"/>
          <w:lang w:val="uk-UA"/>
        </w:rPr>
        <w:t xml:space="preserve"> В.Ф. для надання до 12</w:t>
      </w:r>
      <w:r>
        <w:rPr>
          <w:sz w:val="24"/>
          <w:szCs w:val="24"/>
          <w:lang w:val="uk-UA"/>
        </w:rPr>
        <w:t xml:space="preserve"> березня </w:t>
      </w:r>
      <w:r w:rsidRPr="00AD6614">
        <w:rPr>
          <w:sz w:val="24"/>
          <w:szCs w:val="24"/>
          <w:lang w:val="uk-UA"/>
        </w:rPr>
        <w:t>2023 року пояснення з приводу фактів викладених у поданні.</w:t>
      </w:r>
    </w:p>
    <w:p w14:paraId="27AFA6E1" w14:textId="11DAA72B" w:rsidR="001645CA" w:rsidRPr="00AD6614" w:rsidRDefault="001645CA" w:rsidP="001645CA">
      <w:pPr>
        <w:ind w:firstLine="709"/>
        <w:jc w:val="both"/>
        <w:rPr>
          <w:rFonts w:eastAsia="Times New Roman"/>
          <w:sz w:val="24"/>
          <w:szCs w:val="24"/>
          <w:lang w:val="uk-UA"/>
        </w:rPr>
      </w:pPr>
      <w:r w:rsidRPr="00AD6614">
        <w:rPr>
          <w:color w:val="000000"/>
          <w:sz w:val="24"/>
          <w:szCs w:val="24"/>
          <w:lang w:val="uk-UA"/>
        </w:rPr>
        <w:t xml:space="preserve">Адвокат  Волков Е.К.  пояснення з приводу фактів викладених у поданні </w:t>
      </w:r>
      <w:r>
        <w:rPr>
          <w:color w:val="000000"/>
          <w:sz w:val="24"/>
          <w:szCs w:val="24"/>
          <w:lang w:val="uk-UA"/>
        </w:rPr>
        <w:t>Г</w:t>
      </w:r>
      <w:r w:rsidRPr="00AD6614">
        <w:rPr>
          <w:color w:val="000000"/>
          <w:sz w:val="24"/>
          <w:szCs w:val="24"/>
          <w:lang w:val="uk-UA"/>
        </w:rPr>
        <w:t xml:space="preserve">олови Ради адвокатів Полтавської області </w:t>
      </w:r>
      <w:proofErr w:type="spellStart"/>
      <w:r w:rsidRPr="00AD6614">
        <w:rPr>
          <w:color w:val="000000"/>
          <w:sz w:val="24"/>
          <w:szCs w:val="24"/>
          <w:lang w:val="uk-UA"/>
        </w:rPr>
        <w:t>Скукіса</w:t>
      </w:r>
      <w:proofErr w:type="spellEnd"/>
      <w:r w:rsidRPr="00AD6614">
        <w:rPr>
          <w:color w:val="000000"/>
          <w:sz w:val="24"/>
          <w:szCs w:val="24"/>
          <w:lang w:val="uk-UA"/>
        </w:rPr>
        <w:t xml:space="preserve"> В.Ф. не надав. </w:t>
      </w:r>
    </w:p>
    <w:p w14:paraId="2E5B8F73" w14:textId="2D7F226F" w:rsidR="006D45B3" w:rsidRPr="00AD6614" w:rsidRDefault="006D45B3" w:rsidP="001645CA">
      <w:pPr>
        <w:ind w:firstLine="709"/>
        <w:jc w:val="both"/>
        <w:rPr>
          <w:rFonts w:eastAsia="Times New Roman"/>
          <w:sz w:val="24"/>
          <w:szCs w:val="24"/>
          <w:lang w:val="uk-UA"/>
        </w:rPr>
      </w:pPr>
      <w:r>
        <w:rPr>
          <w:color w:val="000000"/>
          <w:sz w:val="24"/>
          <w:szCs w:val="24"/>
          <w:lang w:val="uk-UA"/>
        </w:rPr>
        <w:t>16 березня 2023 року  КДКА Полтавської області прийнято рішення про порушення дисциплінарної справи у зв’язку з наявністю в діях адвоката Волкова Е.Л. ознак дисциплінарного проступку передбаченого ч.</w:t>
      </w:r>
      <w:r w:rsidR="001645CA">
        <w:rPr>
          <w:color w:val="000000"/>
          <w:sz w:val="24"/>
          <w:szCs w:val="24"/>
          <w:lang w:val="uk-UA"/>
        </w:rPr>
        <w:t xml:space="preserve"> </w:t>
      </w:r>
      <w:r>
        <w:rPr>
          <w:color w:val="000000"/>
          <w:sz w:val="24"/>
          <w:szCs w:val="24"/>
          <w:lang w:val="uk-UA"/>
        </w:rPr>
        <w:t>2 ст.</w:t>
      </w:r>
      <w:r w:rsidR="001645CA">
        <w:rPr>
          <w:color w:val="000000"/>
          <w:sz w:val="24"/>
          <w:szCs w:val="24"/>
          <w:lang w:val="uk-UA"/>
        </w:rPr>
        <w:t xml:space="preserve"> </w:t>
      </w:r>
      <w:r>
        <w:rPr>
          <w:color w:val="000000"/>
          <w:sz w:val="24"/>
          <w:szCs w:val="24"/>
          <w:lang w:val="uk-UA"/>
        </w:rPr>
        <w:t>34 З</w:t>
      </w:r>
      <w:r w:rsidR="001645CA">
        <w:rPr>
          <w:color w:val="000000"/>
          <w:sz w:val="24"/>
          <w:szCs w:val="24"/>
          <w:lang w:val="uk-UA"/>
        </w:rPr>
        <w:t xml:space="preserve">акону </w:t>
      </w:r>
      <w:r>
        <w:rPr>
          <w:color w:val="000000"/>
          <w:sz w:val="24"/>
          <w:szCs w:val="24"/>
          <w:lang w:val="uk-UA"/>
        </w:rPr>
        <w:t>У</w:t>
      </w:r>
      <w:r w:rsidR="001645CA">
        <w:rPr>
          <w:color w:val="000000"/>
          <w:sz w:val="24"/>
          <w:szCs w:val="24"/>
          <w:lang w:val="uk-UA"/>
        </w:rPr>
        <w:t>країни</w:t>
      </w:r>
      <w:r>
        <w:rPr>
          <w:color w:val="000000"/>
          <w:sz w:val="24"/>
          <w:szCs w:val="24"/>
          <w:lang w:val="uk-UA"/>
        </w:rPr>
        <w:t xml:space="preserve"> «Про адвокатуру та адвокатську діяльність».</w:t>
      </w:r>
    </w:p>
    <w:p w14:paraId="30993A74" w14:textId="77777777" w:rsidR="001645CA" w:rsidRPr="001840EE" w:rsidRDefault="006D45B3" w:rsidP="001645CA">
      <w:pPr>
        <w:shd w:val="clear" w:color="auto" w:fill="FFFFFF"/>
        <w:tabs>
          <w:tab w:val="left" w:pos="720"/>
        </w:tabs>
        <w:ind w:right="72" w:firstLine="709"/>
        <w:jc w:val="both"/>
        <w:rPr>
          <w:sz w:val="24"/>
          <w:szCs w:val="24"/>
          <w:lang w:val="uk-UA"/>
        </w:rPr>
      </w:pPr>
      <w:r w:rsidRPr="00AD6614">
        <w:rPr>
          <w:rFonts w:eastAsia="Times New Roman"/>
          <w:sz w:val="24"/>
          <w:szCs w:val="24"/>
          <w:lang w:val="uk-UA"/>
        </w:rPr>
        <w:t xml:space="preserve">         </w:t>
      </w:r>
      <w:r w:rsidR="001645CA" w:rsidRPr="001840EE">
        <w:rPr>
          <w:sz w:val="24"/>
          <w:szCs w:val="24"/>
          <w:lang w:val="uk-UA"/>
        </w:rPr>
        <w:t>З подання вбачається, що 26 квітня 2016  року  в Раді адвокатів Полтавської області Волков Е.К. отримав свідоцтво про право на заняття адвокатською діяльністю № 1524. Відомості про робоче місце адвоката внесено до ЄРАУ: *** .</w:t>
      </w:r>
    </w:p>
    <w:p w14:paraId="016448D0" w14:textId="77777777" w:rsidR="001645CA" w:rsidRPr="00367741" w:rsidRDefault="001645CA" w:rsidP="001645CA">
      <w:pPr>
        <w:shd w:val="clear" w:color="auto" w:fill="FFFFFF"/>
        <w:tabs>
          <w:tab w:val="left" w:pos="720"/>
        </w:tabs>
        <w:ind w:right="72" w:firstLine="709"/>
        <w:jc w:val="both"/>
        <w:rPr>
          <w:sz w:val="24"/>
          <w:szCs w:val="24"/>
          <w:lang w:val="uk-UA"/>
        </w:rPr>
      </w:pPr>
      <w:bookmarkStart w:id="1" w:name="_Hlk208846193"/>
      <w:r w:rsidRPr="001840EE">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w:t>
      </w:r>
      <w:r w:rsidRPr="00367741">
        <w:rPr>
          <w:sz w:val="24"/>
          <w:szCs w:val="24"/>
          <w:lang w:val="uk-UA"/>
        </w:rPr>
        <w:t xml:space="preserve"> 2012 року розмір щорічного внеску встановлено на рівні однієї мінімальної заробітної плати.</w:t>
      </w:r>
    </w:p>
    <w:p w14:paraId="7F4A10C6" w14:textId="605E470D" w:rsidR="001645CA" w:rsidRPr="00367741" w:rsidRDefault="001645CA" w:rsidP="001645CA">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367741">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1"/>
    <w:p w14:paraId="5D42FB20" w14:textId="77777777" w:rsidR="001645CA" w:rsidRPr="00AD6614" w:rsidRDefault="006D45B3" w:rsidP="001645CA">
      <w:pPr>
        <w:ind w:firstLine="709"/>
        <w:jc w:val="both"/>
        <w:rPr>
          <w:sz w:val="24"/>
          <w:szCs w:val="24"/>
          <w:lang w:val="uk-UA"/>
        </w:rPr>
      </w:pPr>
      <w:r w:rsidRPr="00AD6614">
        <w:rPr>
          <w:sz w:val="24"/>
          <w:szCs w:val="24"/>
          <w:lang w:val="uk-UA"/>
        </w:rPr>
        <w:t xml:space="preserve">      </w:t>
      </w:r>
      <w:r w:rsidR="001645CA" w:rsidRPr="00AD6614">
        <w:rPr>
          <w:sz w:val="24"/>
          <w:szCs w:val="24"/>
          <w:lang w:val="uk-UA"/>
        </w:rPr>
        <w:t>Станом на березень 2023 року у адвоката Волкова Е.К. виникла заборгованість зі сплати внеск</w:t>
      </w:r>
      <w:r w:rsidR="001645CA">
        <w:rPr>
          <w:sz w:val="24"/>
          <w:szCs w:val="24"/>
          <w:lang w:val="uk-UA"/>
        </w:rPr>
        <w:t>ів</w:t>
      </w:r>
      <w:r w:rsidR="001645CA" w:rsidRPr="00AD6614">
        <w:rPr>
          <w:sz w:val="24"/>
          <w:szCs w:val="24"/>
          <w:lang w:val="uk-UA"/>
        </w:rPr>
        <w:t xml:space="preserve"> за 2017,</w:t>
      </w:r>
      <w:r w:rsidR="001645CA">
        <w:rPr>
          <w:sz w:val="24"/>
          <w:szCs w:val="24"/>
          <w:lang w:val="uk-UA"/>
        </w:rPr>
        <w:t xml:space="preserve"> </w:t>
      </w:r>
      <w:r w:rsidR="001645CA" w:rsidRPr="00AD6614">
        <w:rPr>
          <w:sz w:val="24"/>
          <w:szCs w:val="24"/>
          <w:lang w:val="uk-UA"/>
        </w:rPr>
        <w:t>2018, 2022,</w:t>
      </w:r>
      <w:r w:rsidR="001645CA">
        <w:rPr>
          <w:sz w:val="24"/>
          <w:szCs w:val="24"/>
          <w:lang w:val="uk-UA"/>
        </w:rPr>
        <w:t xml:space="preserve"> </w:t>
      </w:r>
      <w:r w:rsidR="001645CA" w:rsidRPr="00AD6614">
        <w:rPr>
          <w:sz w:val="24"/>
          <w:szCs w:val="24"/>
          <w:lang w:val="uk-UA"/>
        </w:rPr>
        <w:t>2023 роки у сумі 8 527,00 гривень</w:t>
      </w:r>
      <w:r w:rsidR="001645CA">
        <w:rPr>
          <w:sz w:val="24"/>
          <w:szCs w:val="24"/>
          <w:lang w:val="uk-UA"/>
        </w:rPr>
        <w:t xml:space="preserve"> </w:t>
      </w:r>
      <w:r w:rsidR="001645CA" w:rsidRPr="00AD6614">
        <w:rPr>
          <w:sz w:val="24"/>
          <w:szCs w:val="24"/>
          <w:lang w:val="uk-UA"/>
        </w:rPr>
        <w:t>(у тому числі перед РАПО</w:t>
      </w:r>
      <w:r w:rsidR="001645CA">
        <w:rPr>
          <w:sz w:val="24"/>
          <w:szCs w:val="24"/>
          <w:lang w:val="uk-UA"/>
        </w:rPr>
        <w:t xml:space="preserve"> </w:t>
      </w:r>
      <w:r w:rsidR="001645CA" w:rsidRPr="00AD6614">
        <w:rPr>
          <w:sz w:val="24"/>
          <w:szCs w:val="24"/>
          <w:lang w:val="uk-UA"/>
        </w:rPr>
        <w:t xml:space="preserve">- 5 968,90  гривень, перед НААУ – 2 558,10 гривень).  Жодних дій щодо виконання </w:t>
      </w:r>
      <w:r w:rsidR="001645CA" w:rsidRPr="00AD6614">
        <w:rPr>
          <w:sz w:val="24"/>
          <w:szCs w:val="24"/>
          <w:lang w:val="uk-UA"/>
        </w:rPr>
        <w:lastRenderedPageBreak/>
        <w:t xml:space="preserve">обов’язку по сплаті внесків на забезпечення діяльності адвокатського самоврядування не вчиняє. </w:t>
      </w:r>
    </w:p>
    <w:p w14:paraId="6DA8E6D2" w14:textId="77777777" w:rsidR="001645CA" w:rsidRPr="00553BED" w:rsidRDefault="001645CA" w:rsidP="001645CA">
      <w:pPr>
        <w:ind w:firstLine="709"/>
        <w:jc w:val="both"/>
        <w:rPr>
          <w:sz w:val="24"/>
          <w:szCs w:val="24"/>
          <w:lang w:val="uk-UA"/>
        </w:rPr>
      </w:pPr>
      <w:r w:rsidRPr="00AD6614">
        <w:rPr>
          <w:sz w:val="24"/>
          <w:szCs w:val="24"/>
          <w:lang w:val="uk-UA"/>
        </w:rPr>
        <w:t xml:space="preserve">Ініціатор звернення - </w:t>
      </w:r>
      <w:r>
        <w:rPr>
          <w:sz w:val="24"/>
          <w:szCs w:val="24"/>
          <w:lang w:val="uk-UA"/>
        </w:rPr>
        <w:t>Г</w:t>
      </w:r>
      <w:r w:rsidRPr="00AD6614">
        <w:rPr>
          <w:sz w:val="24"/>
          <w:szCs w:val="24"/>
          <w:lang w:val="uk-UA"/>
        </w:rPr>
        <w:t>олова Р</w:t>
      </w:r>
      <w:r>
        <w:rPr>
          <w:sz w:val="24"/>
          <w:szCs w:val="24"/>
          <w:lang w:val="uk-UA"/>
        </w:rPr>
        <w:t>ади адвокатів</w:t>
      </w:r>
      <w:r w:rsidRPr="00AD6614">
        <w:rPr>
          <w:sz w:val="24"/>
          <w:szCs w:val="24"/>
          <w:lang w:val="uk-UA"/>
        </w:rPr>
        <w:t xml:space="preserve"> Полтавської області </w:t>
      </w:r>
      <w:proofErr w:type="spellStart"/>
      <w:r w:rsidRPr="00AD6614">
        <w:rPr>
          <w:sz w:val="24"/>
          <w:szCs w:val="24"/>
          <w:lang w:val="uk-UA"/>
        </w:rPr>
        <w:t>Скукіс</w:t>
      </w:r>
      <w:proofErr w:type="spellEnd"/>
      <w:r w:rsidRPr="00AD6614">
        <w:rPr>
          <w:sz w:val="24"/>
          <w:szCs w:val="24"/>
          <w:lang w:val="uk-UA"/>
        </w:rPr>
        <w:t xml:space="preserve"> В.Ф. вважає, що  дії адвоката </w:t>
      </w:r>
      <w:r>
        <w:rPr>
          <w:sz w:val="24"/>
          <w:szCs w:val="24"/>
          <w:lang w:val="uk-UA"/>
        </w:rPr>
        <w:t>Волкова Е.К.</w:t>
      </w:r>
      <w:r w:rsidRPr="00AD6614">
        <w:rPr>
          <w:sz w:val="24"/>
          <w:szCs w:val="24"/>
          <w:lang w:val="uk-UA"/>
        </w:rPr>
        <w:t xml:space="preserve">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335746FF" w14:textId="77777777" w:rsidR="001645CA" w:rsidRPr="00367741" w:rsidRDefault="001645CA" w:rsidP="001645CA">
      <w:pPr>
        <w:autoSpaceDE/>
        <w:autoSpaceDN/>
        <w:adjustRightInd/>
        <w:ind w:firstLine="709"/>
        <w:jc w:val="both"/>
        <w:rPr>
          <w:rFonts w:eastAsia="Times New Roman"/>
          <w:color w:val="000000"/>
          <w:sz w:val="24"/>
          <w:szCs w:val="24"/>
          <w:lang w:val="uk-UA"/>
        </w:rPr>
      </w:pPr>
      <w:bookmarkStart w:id="2"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64B630E" w14:textId="77777777" w:rsidR="001645CA" w:rsidRPr="00367741" w:rsidRDefault="001645CA" w:rsidP="001645CA">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523CF54" w14:textId="77777777" w:rsidR="001645CA" w:rsidRPr="00367741" w:rsidRDefault="001645CA" w:rsidP="001645CA">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9D588AE" w14:textId="77777777" w:rsidR="001645CA" w:rsidRPr="00367741" w:rsidRDefault="001645CA" w:rsidP="001645CA">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FE959C6" w14:textId="77777777" w:rsidR="001645CA" w:rsidRPr="00367741" w:rsidRDefault="001645CA" w:rsidP="001645CA">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625BD3F" w14:textId="77777777" w:rsidR="001645CA" w:rsidRPr="00367741" w:rsidRDefault="001645CA" w:rsidP="001645CA">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D9FC32" w14:textId="77777777" w:rsidR="001645CA" w:rsidRPr="00367741" w:rsidRDefault="001645CA" w:rsidP="001645CA">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45ACC9A1" w14:textId="77777777" w:rsidR="001645CA" w:rsidRPr="00367741" w:rsidRDefault="001645CA" w:rsidP="001645CA">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0BFF990" w14:textId="77777777" w:rsidR="001645CA" w:rsidRPr="00367741" w:rsidRDefault="001645CA" w:rsidP="001645CA">
      <w:pPr>
        <w:shd w:val="clear" w:color="auto" w:fill="FFFFFF"/>
        <w:tabs>
          <w:tab w:val="left" w:pos="720"/>
        </w:tabs>
        <w:ind w:right="72" w:firstLine="709"/>
        <w:jc w:val="both"/>
        <w:rPr>
          <w:sz w:val="24"/>
          <w:szCs w:val="24"/>
          <w:lang w:val="uk-UA"/>
        </w:rPr>
      </w:pPr>
      <w:r w:rsidRPr="00367741">
        <w:rPr>
          <w:sz w:val="24"/>
          <w:szCs w:val="24"/>
          <w:lang w:val="uk-UA"/>
        </w:rPr>
        <w:t xml:space="preserve">За ст. 64 Правил адвокатської етики передбачено, що органи адвокатського </w:t>
      </w:r>
      <w:r w:rsidRPr="00367741">
        <w:rPr>
          <w:sz w:val="24"/>
          <w:szCs w:val="24"/>
          <w:lang w:val="uk-UA"/>
        </w:rPr>
        <w:lastRenderedPageBreak/>
        <w:t>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FD5C09C" w14:textId="77777777" w:rsidR="001645CA" w:rsidRPr="00367741" w:rsidRDefault="001645CA" w:rsidP="001645CA">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64AFC76" w14:textId="77777777" w:rsidR="001645CA" w:rsidRPr="00367741" w:rsidRDefault="001645CA" w:rsidP="001645CA">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5C401E5" w14:textId="77777777" w:rsidR="001645CA" w:rsidRPr="00367741" w:rsidRDefault="001645CA" w:rsidP="001645CA">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2"/>
    <w:p w14:paraId="061478F0" w14:textId="77777777" w:rsidR="001645CA" w:rsidRDefault="001645CA" w:rsidP="001645CA">
      <w:pPr>
        <w:ind w:firstLine="708"/>
        <w:jc w:val="both"/>
        <w:rPr>
          <w:sz w:val="24"/>
          <w:szCs w:val="24"/>
          <w:lang w:val="uk-UA"/>
        </w:rPr>
      </w:pPr>
      <w:r>
        <w:rPr>
          <w:sz w:val="24"/>
          <w:szCs w:val="24"/>
          <w:lang w:val="uk-UA"/>
        </w:rPr>
        <w:t>Надаючи оцінку ф</w:t>
      </w:r>
      <w:r w:rsidRPr="00FE428E">
        <w:rPr>
          <w:sz w:val="24"/>
          <w:szCs w:val="24"/>
          <w:lang w:val="uk-UA"/>
        </w:rPr>
        <w:t>акт</w:t>
      </w:r>
      <w:r>
        <w:rPr>
          <w:sz w:val="24"/>
          <w:szCs w:val="24"/>
          <w:lang w:val="uk-UA"/>
        </w:rPr>
        <w:t>ам</w:t>
      </w:r>
      <w:r w:rsidRPr="00FE428E">
        <w:rPr>
          <w:sz w:val="24"/>
          <w:szCs w:val="24"/>
          <w:lang w:val="uk-UA"/>
        </w:rPr>
        <w:t xml:space="preserve"> викладен</w:t>
      </w:r>
      <w:r>
        <w:rPr>
          <w:sz w:val="24"/>
          <w:szCs w:val="24"/>
          <w:lang w:val="uk-UA"/>
        </w:rPr>
        <w:t>им</w:t>
      </w:r>
      <w:r w:rsidRPr="00FE428E">
        <w:rPr>
          <w:sz w:val="24"/>
          <w:szCs w:val="24"/>
          <w:lang w:val="uk-UA"/>
        </w:rPr>
        <w:t xml:space="preserve"> у поданні </w:t>
      </w:r>
      <w:r>
        <w:rPr>
          <w:sz w:val="24"/>
          <w:szCs w:val="24"/>
          <w:lang w:val="uk-UA"/>
        </w:rPr>
        <w:t>Г</w:t>
      </w:r>
      <w:r w:rsidRPr="00FE428E">
        <w:rPr>
          <w:sz w:val="24"/>
          <w:szCs w:val="24"/>
          <w:lang w:val="uk-UA"/>
        </w:rPr>
        <w:t xml:space="preserve">олови Ради адвокатів Полтавської області </w:t>
      </w:r>
      <w:proofErr w:type="spellStart"/>
      <w:r w:rsidRPr="00FE428E">
        <w:rPr>
          <w:sz w:val="24"/>
          <w:szCs w:val="24"/>
          <w:lang w:val="uk-UA"/>
        </w:rPr>
        <w:t>Скукіса</w:t>
      </w:r>
      <w:proofErr w:type="spellEnd"/>
      <w:r w:rsidRPr="00FE428E">
        <w:rPr>
          <w:sz w:val="24"/>
          <w:szCs w:val="24"/>
          <w:lang w:val="uk-UA"/>
        </w:rPr>
        <w:t xml:space="preserve"> В.Ф. та </w:t>
      </w:r>
      <w:r>
        <w:rPr>
          <w:sz w:val="24"/>
          <w:szCs w:val="24"/>
          <w:lang w:val="uk-UA"/>
        </w:rPr>
        <w:t xml:space="preserve">відомостям, які містяться в </w:t>
      </w:r>
      <w:r w:rsidRPr="00FE428E">
        <w:rPr>
          <w:sz w:val="24"/>
          <w:szCs w:val="24"/>
          <w:lang w:val="uk-UA"/>
        </w:rPr>
        <w:t>матеріа</w:t>
      </w:r>
      <w:r>
        <w:rPr>
          <w:sz w:val="24"/>
          <w:szCs w:val="24"/>
          <w:lang w:val="uk-UA"/>
        </w:rPr>
        <w:t>лах</w:t>
      </w:r>
      <w:r w:rsidRPr="00FE428E">
        <w:rPr>
          <w:sz w:val="24"/>
          <w:szCs w:val="24"/>
          <w:lang w:val="uk-UA"/>
        </w:rPr>
        <w:t xml:space="preserve"> </w:t>
      </w:r>
      <w:r>
        <w:rPr>
          <w:sz w:val="24"/>
          <w:szCs w:val="24"/>
          <w:lang w:val="uk-UA"/>
        </w:rPr>
        <w:t xml:space="preserve"> дисциплінарної справи КДКА Полтавської області виходить з наступного: </w:t>
      </w:r>
      <w:r w:rsidRPr="00DF6C4D">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DF6C4D">
        <w:rPr>
          <w:sz w:val="24"/>
          <w:szCs w:val="24"/>
          <w:lang w:val="uk-UA"/>
        </w:rPr>
        <w:t xml:space="preserve"> 7 ст.</w:t>
      </w:r>
      <w:r>
        <w:rPr>
          <w:sz w:val="24"/>
          <w:szCs w:val="24"/>
          <w:lang w:val="uk-UA"/>
        </w:rPr>
        <w:t xml:space="preserve"> </w:t>
      </w:r>
      <w:r w:rsidRPr="00DF6C4D">
        <w:rPr>
          <w:sz w:val="24"/>
          <w:szCs w:val="24"/>
          <w:lang w:val="uk-UA"/>
        </w:rPr>
        <w:t xml:space="preserve">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5A703CD1" w14:textId="77777777" w:rsidR="001645CA" w:rsidRDefault="001645CA" w:rsidP="001645CA">
      <w:pPr>
        <w:ind w:firstLine="708"/>
        <w:jc w:val="both"/>
        <w:rPr>
          <w:sz w:val="24"/>
          <w:szCs w:val="24"/>
          <w:lang w:val="uk-UA"/>
        </w:rPr>
      </w:pPr>
      <w:r w:rsidRPr="00DF6C4D">
        <w:rPr>
          <w:sz w:val="24"/>
          <w:szCs w:val="24"/>
          <w:lang w:val="uk-UA"/>
        </w:rPr>
        <w:t>17</w:t>
      </w:r>
      <w:r>
        <w:rPr>
          <w:sz w:val="24"/>
          <w:szCs w:val="24"/>
          <w:lang w:val="uk-UA"/>
        </w:rPr>
        <w:t xml:space="preserve"> грудня </w:t>
      </w:r>
      <w:r w:rsidRPr="00DF6C4D">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DF6C4D">
        <w:rPr>
          <w:sz w:val="24"/>
          <w:szCs w:val="24"/>
          <w:lang w:val="uk-UA"/>
        </w:rPr>
        <w:t xml:space="preserve">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1EDA0F85" w14:textId="77777777" w:rsidR="001645CA" w:rsidRPr="00DF6C4D" w:rsidRDefault="001645CA" w:rsidP="001645CA">
      <w:pPr>
        <w:ind w:firstLine="708"/>
        <w:jc w:val="both"/>
        <w:rPr>
          <w:sz w:val="24"/>
          <w:szCs w:val="24"/>
          <w:lang w:val="uk-UA"/>
        </w:rPr>
      </w:pPr>
      <w:r w:rsidRPr="00DF6C4D">
        <w:rPr>
          <w:sz w:val="24"/>
          <w:szCs w:val="24"/>
          <w:lang w:val="uk-UA"/>
        </w:rPr>
        <w:t>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DF6C4D">
        <w:rPr>
          <w:sz w:val="24"/>
          <w:szCs w:val="24"/>
          <w:lang w:val="uk-UA"/>
        </w:rPr>
        <w:t>1 ст.</w:t>
      </w:r>
      <w:r>
        <w:rPr>
          <w:sz w:val="24"/>
          <w:szCs w:val="24"/>
          <w:lang w:val="uk-UA"/>
        </w:rPr>
        <w:t xml:space="preserve"> </w:t>
      </w:r>
      <w:r w:rsidRPr="00DF6C4D">
        <w:rPr>
          <w:sz w:val="24"/>
          <w:szCs w:val="24"/>
          <w:lang w:val="uk-UA"/>
        </w:rPr>
        <w:t>57 Закону України «Про адвокатуру та адвокатську діяльність» та ст. 65 Правил адвокатської етики.</w:t>
      </w:r>
    </w:p>
    <w:p w14:paraId="25AD0FEB" w14:textId="14858682" w:rsidR="006D45B3" w:rsidRDefault="00961B37" w:rsidP="001645CA">
      <w:pPr>
        <w:ind w:firstLine="709"/>
        <w:jc w:val="both"/>
        <w:rPr>
          <w:rFonts w:eastAsia="Times New Roman"/>
          <w:sz w:val="24"/>
          <w:szCs w:val="24"/>
          <w:lang w:val="uk-UA"/>
        </w:rPr>
      </w:pPr>
      <w:r w:rsidRPr="00AD6614">
        <w:rPr>
          <w:sz w:val="24"/>
          <w:szCs w:val="24"/>
          <w:lang w:val="uk-UA"/>
        </w:rPr>
        <w:t xml:space="preserve"> Станом на березень 2023 року у адвоката Волкова Е.К. виникла заборгованість зі сплати внеск</w:t>
      </w:r>
      <w:r w:rsidR="001645CA">
        <w:rPr>
          <w:sz w:val="24"/>
          <w:szCs w:val="24"/>
          <w:lang w:val="uk-UA"/>
        </w:rPr>
        <w:t>ів</w:t>
      </w:r>
      <w:r w:rsidRPr="00AD6614">
        <w:rPr>
          <w:sz w:val="24"/>
          <w:szCs w:val="24"/>
          <w:lang w:val="uk-UA"/>
        </w:rPr>
        <w:t xml:space="preserve"> за 2017,</w:t>
      </w:r>
      <w:r>
        <w:rPr>
          <w:sz w:val="24"/>
          <w:szCs w:val="24"/>
          <w:lang w:val="uk-UA"/>
        </w:rPr>
        <w:t xml:space="preserve"> </w:t>
      </w:r>
      <w:r w:rsidRPr="00AD6614">
        <w:rPr>
          <w:sz w:val="24"/>
          <w:szCs w:val="24"/>
          <w:lang w:val="uk-UA"/>
        </w:rPr>
        <w:t>2018, 2022</w:t>
      </w:r>
      <w:r>
        <w:rPr>
          <w:sz w:val="24"/>
          <w:szCs w:val="24"/>
          <w:lang w:val="uk-UA"/>
        </w:rPr>
        <w:t xml:space="preserve"> </w:t>
      </w:r>
      <w:r w:rsidRPr="00AD6614">
        <w:rPr>
          <w:sz w:val="24"/>
          <w:szCs w:val="24"/>
          <w:lang w:val="uk-UA"/>
        </w:rPr>
        <w:t>,2023 роки у сумі 8 527,00 гривень</w:t>
      </w:r>
      <w:r w:rsidR="001645CA">
        <w:rPr>
          <w:sz w:val="24"/>
          <w:szCs w:val="24"/>
          <w:lang w:val="uk-UA"/>
        </w:rPr>
        <w:t xml:space="preserve"> </w:t>
      </w:r>
      <w:r w:rsidRPr="00AD6614">
        <w:rPr>
          <w:sz w:val="24"/>
          <w:szCs w:val="24"/>
          <w:lang w:val="uk-UA"/>
        </w:rPr>
        <w:t>(у тому числі перед РАПО</w:t>
      </w:r>
      <w:r w:rsidR="001645CA">
        <w:rPr>
          <w:sz w:val="24"/>
          <w:szCs w:val="24"/>
          <w:lang w:val="uk-UA"/>
        </w:rPr>
        <w:t xml:space="preserve"> </w:t>
      </w:r>
      <w:r w:rsidRPr="00AD6614">
        <w:rPr>
          <w:sz w:val="24"/>
          <w:szCs w:val="24"/>
          <w:lang w:val="uk-UA"/>
        </w:rPr>
        <w:t>- 5 968,90  гривень, перед НААУ – 2 558,10 гривень)</w:t>
      </w:r>
      <w:r>
        <w:rPr>
          <w:sz w:val="24"/>
          <w:szCs w:val="24"/>
          <w:lang w:val="uk-UA"/>
        </w:rPr>
        <w:t>. 29</w:t>
      </w:r>
      <w:r w:rsidR="001645CA">
        <w:rPr>
          <w:sz w:val="24"/>
          <w:szCs w:val="24"/>
          <w:lang w:val="uk-UA"/>
        </w:rPr>
        <w:t xml:space="preserve"> березня </w:t>
      </w:r>
      <w:r>
        <w:rPr>
          <w:sz w:val="24"/>
          <w:szCs w:val="24"/>
          <w:lang w:val="uk-UA"/>
        </w:rPr>
        <w:t xml:space="preserve">2023 року адвокат Волков Е.К. погасив  існуючу заборгованість із сплати внесків  у повному обсязі, надавши до КДКА Полтавської області </w:t>
      </w:r>
      <w:r w:rsidRPr="00AD6614">
        <w:rPr>
          <w:sz w:val="24"/>
          <w:szCs w:val="24"/>
          <w:lang w:val="uk-UA"/>
        </w:rPr>
        <w:t xml:space="preserve"> </w:t>
      </w:r>
      <w:r>
        <w:rPr>
          <w:sz w:val="24"/>
          <w:szCs w:val="24"/>
          <w:lang w:val="uk-UA"/>
        </w:rPr>
        <w:t>відповідні квитанції банківської установи. Таким чином адвокат Волков Е.К. усунув обставини, які слугували підставою для порушення дисциплінарної справи</w:t>
      </w:r>
      <w:r w:rsidR="002D3A45">
        <w:rPr>
          <w:sz w:val="24"/>
          <w:szCs w:val="24"/>
          <w:lang w:val="uk-UA"/>
        </w:rPr>
        <w:t xml:space="preserve"> зв’язку з чим  КДКА Полтавської області прийшла до висновку про відсутність в діях адвоката Волков Е.К. складу дисциплінарного проступку передбаченого ч.</w:t>
      </w:r>
      <w:r w:rsidR="001645CA">
        <w:rPr>
          <w:sz w:val="24"/>
          <w:szCs w:val="24"/>
          <w:lang w:val="uk-UA"/>
        </w:rPr>
        <w:t xml:space="preserve"> </w:t>
      </w:r>
      <w:r w:rsidR="002D3A45">
        <w:rPr>
          <w:sz w:val="24"/>
          <w:szCs w:val="24"/>
          <w:lang w:val="uk-UA"/>
        </w:rPr>
        <w:t>2 ст.</w:t>
      </w:r>
      <w:r w:rsidR="001645CA">
        <w:rPr>
          <w:sz w:val="24"/>
          <w:szCs w:val="24"/>
          <w:lang w:val="uk-UA"/>
        </w:rPr>
        <w:t xml:space="preserve"> </w:t>
      </w:r>
      <w:r w:rsidR="002D3A45">
        <w:rPr>
          <w:sz w:val="24"/>
          <w:szCs w:val="24"/>
          <w:lang w:val="uk-UA"/>
        </w:rPr>
        <w:t>34 З</w:t>
      </w:r>
      <w:r w:rsidR="001645CA">
        <w:rPr>
          <w:sz w:val="24"/>
          <w:szCs w:val="24"/>
          <w:lang w:val="uk-UA"/>
        </w:rPr>
        <w:t>акону України</w:t>
      </w:r>
      <w:r w:rsidR="002D3A45">
        <w:rPr>
          <w:sz w:val="24"/>
          <w:szCs w:val="24"/>
          <w:lang w:val="uk-UA"/>
        </w:rPr>
        <w:t xml:space="preserve"> «Про адвокатуру та адвокатську діяльність».</w:t>
      </w:r>
    </w:p>
    <w:p w14:paraId="7B487512" w14:textId="15EE0EE3" w:rsidR="006D45B3" w:rsidRDefault="006D45B3" w:rsidP="001645CA">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00961B37">
        <w:rPr>
          <w:sz w:val="24"/>
          <w:szCs w:val="24"/>
          <w:lang w:val="uk-UA"/>
        </w:rPr>
        <w:t>40-41</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1645CA">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1645CA">
        <w:rPr>
          <w:sz w:val="24"/>
          <w:szCs w:val="24"/>
          <w:lang w:val="uk-UA"/>
        </w:rPr>
        <w:t>»</w:t>
      </w:r>
      <w:r w:rsidR="00961B37">
        <w:rPr>
          <w:sz w:val="24"/>
          <w:szCs w:val="24"/>
          <w:lang w:val="uk-UA"/>
        </w:rPr>
        <w:t xml:space="preserve"> КДКА Полтавської області </w:t>
      </w:r>
      <w:r w:rsidRPr="00786F5D">
        <w:rPr>
          <w:sz w:val="24"/>
          <w:szCs w:val="24"/>
        </w:rPr>
        <w:t>-</w:t>
      </w:r>
    </w:p>
    <w:p w14:paraId="25C0376A" w14:textId="77777777" w:rsidR="006D45B3" w:rsidRPr="001645CA" w:rsidRDefault="006D45B3" w:rsidP="006D45B3">
      <w:pPr>
        <w:jc w:val="both"/>
        <w:rPr>
          <w:sz w:val="10"/>
          <w:szCs w:val="10"/>
        </w:rPr>
      </w:pPr>
    </w:p>
    <w:p w14:paraId="5A1AAB5B" w14:textId="77777777" w:rsidR="006D45B3" w:rsidRDefault="006D45B3" w:rsidP="006D45B3">
      <w:pPr>
        <w:jc w:val="center"/>
        <w:rPr>
          <w:b/>
          <w:sz w:val="24"/>
          <w:szCs w:val="24"/>
        </w:rPr>
      </w:pPr>
      <w:r w:rsidRPr="00786F5D">
        <w:rPr>
          <w:b/>
          <w:sz w:val="24"/>
          <w:szCs w:val="24"/>
        </w:rPr>
        <w:t>В И Р І Ш И Л А :</w:t>
      </w:r>
    </w:p>
    <w:p w14:paraId="6A90083F" w14:textId="77777777" w:rsidR="00961B37" w:rsidRDefault="006D45B3" w:rsidP="001645CA">
      <w:pPr>
        <w:widowControl/>
        <w:numPr>
          <w:ilvl w:val="0"/>
          <w:numId w:val="1"/>
        </w:numPr>
        <w:tabs>
          <w:tab w:val="clear" w:pos="1110"/>
          <w:tab w:val="num" w:pos="709"/>
        </w:tabs>
        <w:autoSpaceDE/>
        <w:autoSpaceDN/>
        <w:adjustRightInd/>
        <w:spacing w:after="200"/>
        <w:ind w:left="0" w:firstLine="705"/>
        <w:jc w:val="both"/>
        <w:rPr>
          <w:sz w:val="24"/>
          <w:szCs w:val="24"/>
          <w:lang w:val="uk-UA"/>
        </w:rPr>
      </w:pPr>
      <w:r w:rsidRPr="00C972D3">
        <w:rPr>
          <w:rFonts w:eastAsia="Times New Roman"/>
          <w:sz w:val="24"/>
          <w:szCs w:val="24"/>
          <w:lang w:val="uk-UA"/>
        </w:rPr>
        <w:lastRenderedPageBreak/>
        <w:t xml:space="preserve"> </w:t>
      </w:r>
      <w:r w:rsidR="00961B37">
        <w:rPr>
          <w:rFonts w:eastAsia="Times New Roman"/>
          <w:sz w:val="24"/>
          <w:szCs w:val="24"/>
          <w:lang w:val="uk-UA"/>
        </w:rPr>
        <w:t>Д</w:t>
      </w:r>
      <w:r w:rsidRPr="00C972D3">
        <w:rPr>
          <w:rFonts w:eastAsia="Times New Roman"/>
          <w:sz w:val="24"/>
          <w:szCs w:val="24"/>
          <w:lang w:val="uk-UA"/>
        </w:rPr>
        <w:t>исциплінарну справ</w:t>
      </w:r>
      <w:r w:rsidR="00961B37">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772104">
        <w:rPr>
          <w:sz w:val="24"/>
          <w:szCs w:val="24"/>
          <w:lang w:val="uk-UA"/>
        </w:rPr>
        <w:t xml:space="preserve"> </w:t>
      </w:r>
      <w:r w:rsidRPr="00AD6614">
        <w:rPr>
          <w:sz w:val="24"/>
          <w:szCs w:val="24"/>
          <w:lang w:val="uk-UA"/>
        </w:rPr>
        <w:t>Волкова Едуарда Костянтиновича (свідоцтво про право на заняття адвокатською діяльністю № 1524, видане Радою адвокатів Полтавської області 26.04.2016 року)</w:t>
      </w:r>
      <w:r w:rsidR="00961B37">
        <w:rPr>
          <w:sz w:val="24"/>
          <w:szCs w:val="24"/>
          <w:lang w:val="uk-UA"/>
        </w:rPr>
        <w:t xml:space="preserve"> – закрити.</w:t>
      </w:r>
    </w:p>
    <w:p w14:paraId="329937E6" w14:textId="77777777" w:rsidR="006D45B3" w:rsidRPr="00AD6614" w:rsidRDefault="006D45B3" w:rsidP="001645CA">
      <w:pPr>
        <w:widowControl/>
        <w:numPr>
          <w:ilvl w:val="0"/>
          <w:numId w:val="1"/>
        </w:numPr>
        <w:tabs>
          <w:tab w:val="clear" w:pos="1110"/>
          <w:tab w:val="num" w:pos="709"/>
        </w:tabs>
        <w:autoSpaceDE/>
        <w:autoSpaceDN/>
        <w:adjustRightInd/>
        <w:spacing w:after="200"/>
        <w:ind w:left="0" w:firstLine="705"/>
        <w:jc w:val="both"/>
        <w:rPr>
          <w:color w:val="000000"/>
          <w:spacing w:val="7"/>
          <w:sz w:val="24"/>
          <w:szCs w:val="24"/>
          <w:lang w:val="uk-UA"/>
        </w:rPr>
      </w:pPr>
      <w:r w:rsidRPr="00786F5D">
        <w:rPr>
          <w:sz w:val="24"/>
          <w:szCs w:val="24"/>
          <w:lang w:val="uk-UA"/>
        </w:rPr>
        <w:t xml:space="preserve">Копію рішення надіслати адвокату </w:t>
      </w:r>
      <w:r>
        <w:rPr>
          <w:sz w:val="24"/>
          <w:szCs w:val="24"/>
          <w:lang w:val="uk-UA"/>
        </w:rPr>
        <w:t>Волкову Е.К.</w:t>
      </w:r>
      <w:r w:rsidRPr="00786F5D">
        <w:rPr>
          <w:color w:val="000000"/>
          <w:spacing w:val="7"/>
          <w:sz w:val="24"/>
          <w:szCs w:val="24"/>
          <w:lang w:val="uk-UA"/>
        </w:rPr>
        <w:t xml:space="preserve"> та ініціатору звернення на адресу, визначену у зверненні.</w:t>
      </w:r>
    </w:p>
    <w:p w14:paraId="3B023252" w14:textId="77777777" w:rsidR="006D45B3" w:rsidRPr="00FE428E" w:rsidRDefault="006D45B3" w:rsidP="001645CA">
      <w:pPr>
        <w:tabs>
          <w:tab w:val="num" w:pos="709"/>
        </w:tabs>
        <w:ind w:firstLine="705"/>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E513D5E" w14:textId="77777777" w:rsidR="006D45B3" w:rsidRDefault="006D45B3" w:rsidP="001645CA">
      <w:pPr>
        <w:tabs>
          <w:tab w:val="num" w:pos="709"/>
        </w:tabs>
        <w:ind w:firstLine="705"/>
        <w:jc w:val="both"/>
        <w:rPr>
          <w:sz w:val="24"/>
          <w:szCs w:val="24"/>
          <w:lang w:val="uk-UA"/>
        </w:rPr>
      </w:pPr>
    </w:p>
    <w:p w14:paraId="5539E711" w14:textId="77777777" w:rsidR="006D45B3" w:rsidRPr="00786F5D" w:rsidRDefault="006D45B3" w:rsidP="001645CA">
      <w:pPr>
        <w:tabs>
          <w:tab w:val="num" w:pos="709"/>
        </w:tabs>
        <w:ind w:firstLine="705"/>
        <w:rPr>
          <w:sz w:val="24"/>
          <w:szCs w:val="24"/>
          <w:lang w:val="uk-UA"/>
        </w:rPr>
      </w:pPr>
    </w:p>
    <w:p w14:paraId="296266BF" w14:textId="77777777" w:rsidR="006D45B3" w:rsidRPr="001645CA" w:rsidRDefault="006D45B3" w:rsidP="001645CA">
      <w:pPr>
        <w:tabs>
          <w:tab w:val="num" w:pos="709"/>
        </w:tabs>
        <w:ind w:firstLine="705"/>
        <w:rPr>
          <w:rFonts w:eastAsiaTheme="minorHAnsi"/>
          <w:b/>
          <w:bCs/>
          <w:sz w:val="24"/>
          <w:szCs w:val="24"/>
          <w:lang w:val="uk-UA" w:eastAsia="en-US"/>
        </w:rPr>
      </w:pPr>
      <w:r w:rsidRPr="001645CA">
        <w:rPr>
          <w:b/>
          <w:bCs/>
          <w:sz w:val="24"/>
          <w:szCs w:val="24"/>
          <w:lang w:val="uk-UA"/>
        </w:rPr>
        <w:tab/>
      </w:r>
      <w:r w:rsidRPr="001645CA">
        <w:rPr>
          <w:rFonts w:eastAsiaTheme="minorHAnsi"/>
          <w:b/>
          <w:bCs/>
          <w:sz w:val="24"/>
          <w:szCs w:val="24"/>
          <w:lang w:val="uk-UA" w:eastAsia="en-US"/>
        </w:rPr>
        <w:t>В.о. голови КДКА Полтавської області                                           Ігор Гонжак</w:t>
      </w:r>
    </w:p>
    <w:p w14:paraId="3F0C729F" w14:textId="77777777" w:rsidR="00961B37" w:rsidRPr="001645CA" w:rsidRDefault="00961B37" w:rsidP="001645CA">
      <w:pPr>
        <w:tabs>
          <w:tab w:val="num" w:pos="709"/>
        </w:tabs>
        <w:ind w:firstLine="705"/>
        <w:rPr>
          <w:rFonts w:eastAsiaTheme="minorHAnsi"/>
          <w:b/>
          <w:bCs/>
          <w:sz w:val="24"/>
          <w:szCs w:val="24"/>
          <w:lang w:val="uk-UA" w:eastAsia="en-US"/>
        </w:rPr>
      </w:pPr>
    </w:p>
    <w:p w14:paraId="7CE507F8" w14:textId="3497738B" w:rsidR="006D45B3" w:rsidRPr="001645CA" w:rsidRDefault="006D45B3" w:rsidP="001645CA">
      <w:pPr>
        <w:tabs>
          <w:tab w:val="num" w:pos="709"/>
        </w:tabs>
        <w:ind w:firstLine="705"/>
        <w:rPr>
          <w:rFonts w:eastAsiaTheme="minorHAnsi"/>
          <w:b/>
          <w:bCs/>
          <w:sz w:val="24"/>
          <w:szCs w:val="24"/>
          <w:lang w:val="uk-UA" w:eastAsia="en-US"/>
        </w:rPr>
      </w:pPr>
      <w:r w:rsidRPr="001645CA">
        <w:rPr>
          <w:rFonts w:eastAsiaTheme="minorHAnsi"/>
          <w:b/>
          <w:bCs/>
          <w:sz w:val="24"/>
          <w:szCs w:val="24"/>
          <w:lang w:val="uk-UA" w:eastAsia="en-US"/>
        </w:rPr>
        <w:t xml:space="preserve"> Секретар  дисциплінарної палати                                        Володимир </w:t>
      </w:r>
      <w:proofErr w:type="spellStart"/>
      <w:r w:rsidRPr="001645CA">
        <w:rPr>
          <w:rFonts w:eastAsiaTheme="minorHAnsi"/>
          <w:b/>
          <w:bCs/>
          <w:sz w:val="24"/>
          <w:szCs w:val="24"/>
          <w:lang w:val="uk-UA" w:eastAsia="en-US"/>
        </w:rPr>
        <w:t>Рохманов</w:t>
      </w:r>
      <w:proofErr w:type="spellEnd"/>
    </w:p>
    <w:bookmarkEnd w:id="0"/>
    <w:p w14:paraId="796FB093" w14:textId="77777777" w:rsidR="006D45B3" w:rsidRPr="001645CA" w:rsidRDefault="006D45B3" w:rsidP="006D45B3">
      <w:pPr>
        <w:rPr>
          <w:b/>
          <w:bCs/>
        </w:rPr>
      </w:pPr>
    </w:p>
    <w:p w14:paraId="4CD5DE6E" w14:textId="77777777" w:rsidR="0025261E" w:rsidRDefault="0025261E"/>
    <w:sectPr w:rsidR="002526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1645CA"/>
    <w:rsid w:val="0025261E"/>
    <w:rsid w:val="002D3A45"/>
    <w:rsid w:val="006D45B3"/>
    <w:rsid w:val="00961B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47577"/>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1721</Words>
  <Characters>9813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2023-04-05T07:07:00Z</dcterms:created>
  <dcterms:modified xsi:type="dcterms:W3CDTF">2025-09-18T07:23:00Z</dcterms:modified>
</cp:coreProperties>
</file>