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95E8" w14:textId="77777777" w:rsidR="00EB1CCD" w:rsidRPr="00BB1CB8" w:rsidRDefault="00EB1CCD" w:rsidP="00EB1CCD">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BC1A9AB" wp14:editId="7F96FDD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4691A3" w14:textId="77777777" w:rsidR="00EB1CCD" w:rsidRPr="00BB1CB8" w:rsidRDefault="00EB1CCD" w:rsidP="00EB1CCD">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0E4E0870"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62A66B94" w14:textId="77777777" w:rsidR="00EB1CCD" w:rsidRPr="00BB1CB8" w:rsidRDefault="00EB1CCD" w:rsidP="00EB1CCD">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57A0421" w14:textId="77777777" w:rsidR="00EB1CCD" w:rsidRPr="00BB1CB8" w:rsidRDefault="00EB1CCD" w:rsidP="00EB1CCD">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Pr="00BB1CB8">
        <w:rPr>
          <w:rFonts w:ascii="Times New Roman" w:hAnsi="Times New Roman" w:cs="Times New Roman"/>
          <w:kern w:val="0"/>
          <w:sz w:val="24"/>
          <w:szCs w:val="24"/>
          <w14:ligatures w14:val="none"/>
        </w:rPr>
        <w:t xml:space="preserve"> 2026 року </w:t>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місто Полтава</w:t>
      </w:r>
    </w:p>
    <w:p w14:paraId="54FD2706"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Р І Ш Е Н Н Я</w:t>
      </w:r>
    </w:p>
    <w:p w14:paraId="0ECF047F"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про відмову в порушенні дисциплінарної справи</w:t>
      </w:r>
    </w:p>
    <w:p w14:paraId="75369EE4" w14:textId="77777777" w:rsidR="00026B3F" w:rsidRPr="00BB1CB8" w:rsidRDefault="00026B3F" w:rsidP="00026B3F">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т.в.о. Голови комісії (голови дисциплінарної палати) – Гонжака І.В., дисциплінарної палати: секретаря –</w:t>
      </w:r>
      <w:r>
        <w:rPr>
          <w:rFonts w:ascii="Times New Roman" w:eastAsia="Times New Roman" w:hAnsi="Times New Roman" w:cs="Times New Roman"/>
          <w:kern w:val="0"/>
          <w:sz w:val="24"/>
          <w:szCs w:val="24"/>
          <w14:ligatures w14:val="none"/>
        </w:rPr>
        <w:t xml:space="preserve"> Карнарука А.В.</w:t>
      </w:r>
      <w:r w:rsidRPr="00BB1CB8">
        <w:rPr>
          <w:rFonts w:ascii="Times New Roman" w:eastAsia="Times New Roman" w:hAnsi="Times New Roman" w:cs="Times New Roman"/>
          <w:kern w:val="0"/>
          <w:sz w:val="24"/>
          <w:szCs w:val="24"/>
          <w14:ligatures w14:val="none"/>
        </w:rPr>
        <w:t xml:space="preserve">, членів палати: </w:t>
      </w:r>
      <w:r>
        <w:rPr>
          <w:rFonts w:ascii="Times New Roman" w:eastAsia="Times New Roman" w:hAnsi="Times New Roman" w:cs="Times New Roman"/>
          <w:kern w:val="0"/>
          <w:sz w:val="24"/>
          <w:szCs w:val="24"/>
          <w14:ligatures w14:val="none"/>
        </w:rPr>
        <w:t xml:space="preserve">Буглак В.В., </w:t>
      </w:r>
      <w:r w:rsidRPr="00BB1CB8">
        <w:rPr>
          <w:rFonts w:ascii="Times New Roman" w:eastAsia="Times New Roman" w:hAnsi="Times New Roman" w:cs="Times New Roman"/>
          <w:kern w:val="0"/>
          <w:sz w:val="24"/>
          <w:szCs w:val="24"/>
          <w14:ligatures w14:val="none"/>
        </w:rPr>
        <w:t xml:space="preserve">Клименка О.Ю., Ялисоветського А.А.- </w:t>
      </w:r>
    </w:p>
    <w:bookmarkEnd w:id="0"/>
    <w:p w14:paraId="05B1A595" w14:textId="77777777" w:rsidR="00D62161" w:rsidRPr="00BB1CB8" w:rsidRDefault="00D62161" w:rsidP="00D62161">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розглянувши матеріали дисциплінарного провадження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BB1CB8">
        <w:rPr>
          <w:rFonts w:ascii="Times New Roman" w:hAnsi="Times New Roman" w:cs="Times New Roman"/>
          <w:sz w:val="24"/>
          <w:szCs w:val="24"/>
        </w:rPr>
        <w:t xml:space="preserve"> </w:t>
      </w:r>
      <w:bookmarkStart w:id="3" w:name="_Hlk191892706"/>
      <w:bookmarkStart w:id="4" w:name="_Hlk184205599"/>
      <w:bookmarkEnd w:id="2"/>
      <w:r>
        <w:rPr>
          <w:rFonts w:ascii="Times New Roman" w:hAnsi="Times New Roman" w:cs="Times New Roman"/>
          <w:sz w:val="24"/>
          <w:szCs w:val="24"/>
        </w:rPr>
        <w:t>Диниса Юрія Георгійовича</w:t>
      </w:r>
      <w:r w:rsidRPr="00BB1CB8">
        <w:rPr>
          <w:rFonts w:ascii="Times New Roman" w:hAnsi="Times New Roman" w:cs="Times New Roman"/>
          <w:sz w:val="24"/>
          <w:szCs w:val="24"/>
        </w:rPr>
        <w:t xml:space="preserve"> (свідоцтво про право на заняття адвокатською діяльністю №</w:t>
      </w:r>
      <w:r>
        <w:rPr>
          <w:rFonts w:ascii="Times New Roman" w:hAnsi="Times New Roman" w:cs="Times New Roman"/>
          <w:sz w:val="24"/>
          <w:szCs w:val="24"/>
        </w:rPr>
        <w:t>3921</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Радою адвокатів Полтавської області</w:t>
      </w:r>
      <w:r w:rsidRPr="00BB1CB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12.10.2021</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3"/>
      <w:r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0B29F78F" w14:textId="77777777" w:rsidR="00D62161" w:rsidRPr="00BB1CB8" w:rsidRDefault="00D62161" w:rsidP="00D62161">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640AE5CA" w14:textId="77777777" w:rsidR="00D62161" w:rsidRDefault="00D62161" w:rsidP="00D62161">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27 липня</w:t>
      </w:r>
      <w:r w:rsidRPr="00BB1CB8">
        <w:rPr>
          <w:rFonts w:ascii="Times New Roman" w:hAnsi="Times New Roman" w:cs="Times New Roman"/>
          <w:sz w:val="24"/>
          <w:szCs w:val="24"/>
        </w:rPr>
        <w:t xml:space="preserve"> 2026 року </w:t>
      </w:r>
      <w:bookmarkStart w:id="6" w:name="_Hlk219894454"/>
      <w:bookmarkStart w:id="7" w:name="_Hlk187135362"/>
      <w:r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 xml:space="preserve">Диниса Ю.Г. 29 липня 2026 року </w:t>
      </w:r>
      <w:bookmarkStart w:id="8" w:name="_Hlk219894487"/>
      <w:bookmarkEnd w:id="6"/>
      <w:r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Pr="00BB1CB8">
        <w:rPr>
          <w:rFonts w:ascii="Times New Roman" w:hAnsi="Times New Roman" w:cs="Times New Roman"/>
          <w:sz w:val="24"/>
          <w:szCs w:val="24"/>
        </w:rPr>
        <w:t xml:space="preserve">, яку </w:t>
      </w:r>
      <w:bookmarkEnd w:id="7"/>
      <w:bookmarkEnd w:id="8"/>
      <w:r>
        <w:rPr>
          <w:rFonts w:ascii="Times New Roman" w:hAnsi="Times New Roman" w:cs="Times New Roman"/>
          <w:sz w:val="24"/>
          <w:szCs w:val="24"/>
        </w:rPr>
        <w:t>закінчено 19 серпня 2026 року.</w:t>
      </w:r>
    </w:p>
    <w:p w14:paraId="111E631B" w14:textId="77777777" w:rsidR="00D62161" w:rsidRPr="00BB1CB8" w:rsidRDefault="00D62161" w:rsidP="00D62161">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Pr>
          <w:rFonts w:ascii="Times New Roman" w:hAnsi="Times New Roman" w:cs="Times New Roman"/>
          <w:sz w:val="24"/>
          <w:szCs w:val="24"/>
          <w:shd w:val="clear" w:color="auto" w:fill="FFFFFF"/>
        </w:rPr>
        <w:t>12.10.2021</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Динис Ю.Г. у </w:t>
      </w:r>
      <w:r>
        <w:rPr>
          <w:rFonts w:ascii="Times New Roman" w:hAnsi="Times New Roman" w:cs="Times New Roman"/>
          <w:sz w:val="24"/>
          <w:szCs w:val="24"/>
          <w:shd w:val="clear" w:color="auto" w:fill="FFFFFF"/>
        </w:rPr>
        <w:t>Раді адвокатів Полтавської 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Pr>
          <w:rFonts w:ascii="Times New Roman" w:hAnsi="Times New Roman" w:cs="Times New Roman"/>
          <w:sz w:val="24"/>
          <w:szCs w:val="24"/>
        </w:rPr>
        <w:t>3921</w:t>
      </w:r>
      <w:r w:rsidRPr="00BB1CB8">
        <w:rPr>
          <w:rFonts w:ascii="Times New Roman" w:hAnsi="Times New Roman" w:cs="Times New Roman"/>
          <w:sz w:val="24"/>
          <w:szCs w:val="24"/>
          <w:shd w:val="clear" w:color="auto" w:fill="FFFFFF"/>
        </w:rPr>
        <w:t>.</w:t>
      </w:r>
    </w:p>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3D5BF0F5"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вебсайту ВША НААУ вбачається, що адвокат </w:t>
      </w:r>
      <w:r w:rsidR="00D62161">
        <w:rPr>
          <w:rFonts w:ascii="Times New Roman" w:hAnsi="Times New Roman" w:cs="Times New Roman"/>
          <w:sz w:val="24"/>
          <w:szCs w:val="24"/>
        </w:rPr>
        <w:t xml:space="preserve">Динис Ю.Г.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4284EED2"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r w:rsidR="002B58EF" w:rsidRPr="002B58EF">
        <w:rPr>
          <w:rFonts w:eastAsia="Calibri"/>
          <w:noProof/>
        </w:rPr>
        <w:t xml:space="preserve"> </w:t>
      </w:r>
    </w:p>
    <w:p w14:paraId="429D1312" w14:textId="7EC38F70"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4F633CD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w:t>
      </w:r>
      <w:r w:rsidR="00D62161">
        <w:rPr>
          <w:rFonts w:ascii="Times New Roman" w:hAnsi="Times New Roman" w:cs="Times New Roman"/>
          <w:sz w:val="24"/>
          <w:szCs w:val="24"/>
        </w:rPr>
        <w:t>2021</w:t>
      </w:r>
      <w:r w:rsidR="00421791">
        <w:rPr>
          <w:rFonts w:ascii="Times New Roman" w:hAnsi="Times New Roman" w:cs="Times New Roman"/>
          <w:sz w:val="24"/>
          <w:szCs w:val="24"/>
        </w:rPr>
        <w:t xml:space="preserve">-2024 </w:t>
      </w:r>
      <w:r w:rsidRPr="00360AB3">
        <w:rPr>
          <w:rFonts w:ascii="Times New Roman" w:hAnsi="Times New Roman" w:cs="Times New Roman"/>
          <w:sz w:val="24"/>
          <w:szCs w:val="24"/>
        </w:rPr>
        <w:t>роки, що на думку скаржника, є обтяжуючими обставинами.</w:t>
      </w:r>
    </w:p>
    <w:p w14:paraId="31934E83" w14:textId="02149024" w:rsidR="00DA23A0" w:rsidRDefault="00DA23A0" w:rsidP="0089729F">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lastRenderedPageBreak/>
        <w:t xml:space="preserve">Ініціатор звернення, просить притягнути </w:t>
      </w:r>
      <w:r w:rsidR="00D62161">
        <w:rPr>
          <w:rFonts w:ascii="Times New Roman" w:hAnsi="Times New Roman" w:cs="Times New Roman"/>
          <w:sz w:val="24"/>
          <w:szCs w:val="24"/>
        </w:rPr>
        <w:t>Диниса Ю.Г.</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01E17011" w14:textId="072B0B8D" w:rsidR="00EB1CCD" w:rsidRDefault="00EB1CCD" w:rsidP="008972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наданих адвокатом </w:t>
      </w:r>
      <w:r w:rsidR="00D62161">
        <w:rPr>
          <w:rFonts w:ascii="Times New Roman" w:hAnsi="Times New Roman" w:cs="Times New Roman"/>
          <w:sz w:val="24"/>
          <w:szCs w:val="24"/>
        </w:rPr>
        <w:t>Динисом Ю.Г.</w:t>
      </w:r>
      <w:r w:rsidR="00CF32A7">
        <w:rPr>
          <w:rFonts w:ascii="Times New Roman" w:hAnsi="Times New Roman" w:cs="Times New Roman"/>
          <w:sz w:val="24"/>
          <w:szCs w:val="24"/>
        </w:rPr>
        <w:t xml:space="preserve"> </w:t>
      </w:r>
      <w:r>
        <w:rPr>
          <w:rFonts w:ascii="Times New Roman" w:hAnsi="Times New Roman" w:cs="Times New Roman"/>
          <w:sz w:val="24"/>
          <w:szCs w:val="24"/>
        </w:rPr>
        <w:t xml:space="preserve">письмових пояснень слідує, що він виконав вимоги </w:t>
      </w:r>
      <w:r w:rsidR="00B317F0">
        <w:rPr>
          <w:rFonts w:ascii="Times New Roman" w:hAnsi="Times New Roman" w:cs="Times New Roman"/>
          <w:sz w:val="24"/>
          <w:szCs w:val="24"/>
        </w:rPr>
        <w:t>щодо підвищення професійного рівня за 2025 рік згідно з Порядком підвищення професійного рівня адвокатів України, на підтвердження чого надав сертифікат ВШ №</w:t>
      </w:r>
      <w:r w:rsidR="00D62161">
        <w:rPr>
          <w:rFonts w:ascii="Times New Roman" w:hAnsi="Times New Roman" w:cs="Times New Roman"/>
          <w:sz w:val="24"/>
          <w:szCs w:val="24"/>
        </w:rPr>
        <w:t>266532 від 29 липня 2026 року</w:t>
      </w:r>
      <w:r w:rsidR="00B317F0">
        <w:rPr>
          <w:rFonts w:ascii="Times New Roman" w:hAnsi="Times New Roman" w:cs="Times New Roman"/>
          <w:sz w:val="24"/>
          <w:szCs w:val="24"/>
        </w:rPr>
        <w:t>.</w:t>
      </w:r>
    </w:p>
    <w:bookmarkEnd w:id="10"/>
    <w:bookmarkEnd w:id="11"/>
    <w:bookmarkEnd w:id="12"/>
    <w:p w14:paraId="4E2651F7" w14:textId="1AB5D2EF" w:rsidR="00FF7EA2" w:rsidRDefault="00FF7EA2"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Просить відмовити у відкритті провадження.</w:t>
      </w:r>
    </w:p>
    <w:p w14:paraId="3E6DF089" w14:textId="33AEA615"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7515F15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C38B7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394AFF9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00CAB57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459E27B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48CE576D"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D62161">
        <w:rPr>
          <w:rFonts w:ascii="Times New Roman" w:hAnsi="Times New Roman" w:cs="Times New Roman"/>
          <w:sz w:val="24"/>
          <w:szCs w:val="24"/>
        </w:rPr>
        <w:t>Диниса Юрія Георгійовича</w:t>
      </w:r>
      <w:r w:rsidR="00D62161" w:rsidRPr="00BB1CB8">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з відомостей з офіційного вебсайту ВША НААУ (</w:t>
      </w:r>
      <w:r w:rsidR="00D62161" w:rsidRPr="00D62161">
        <w:rPr>
          <w:rFonts w:ascii="Times New Roman" w:hAnsi="Times New Roman" w:cs="Times New Roman"/>
          <w:sz w:val="24"/>
          <w:szCs w:val="24"/>
        </w:rPr>
        <w:t>https://www.hsa.org.ua/lawyer/84002</w:t>
      </w:r>
      <w:r w:rsidR="006A38D7" w:rsidRPr="00360AB3">
        <w:rPr>
          <w:rFonts w:ascii="Times New Roman" w:hAnsi="Times New Roman" w:cs="Times New Roman"/>
          <w:sz w:val="24"/>
          <w:szCs w:val="24"/>
        </w:rPr>
        <w:t xml:space="preserve">) вбачається, що адвокат </w:t>
      </w:r>
      <w:r w:rsidR="00D62161">
        <w:rPr>
          <w:rFonts w:ascii="Times New Roman" w:hAnsi="Times New Roman" w:cs="Times New Roman"/>
          <w:sz w:val="24"/>
          <w:szCs w:val="24"/>
        </w:rPr>
        <w:t>Динис Ю.Г.</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2025 р</w:t>
      </w:r>
      <w:r w:rsidR="00EB2BE8">
        <w:rPr>
          <w:rFonts w:ascii="Times New Roman" w:hAnsi="Times New Roman" w:cs="Times New Roman"/>
          <w:sz w:val="24"/>
          <w:szCs w:val="24"/>
        </w:rPr>
        <w:t>ік</w:t>
      </w:r>
      <w:r w:rsidR="006A38D7" w:rsidRPr="00360AB3">
        <w:rPr>
          <w:rFonts w:ascii="Times New Roman" w:hAnsi="Times New Roman" w:cs="Times New Roman"/>
          <w:sz w:val="24"/>
          <w:szCs w:val="24"/>
        </w:rPr>
        <w:t xml:space="preserve">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w:t>
      </w:r>
      <w:r w:rsidR="004B5165">
        <w:rPr>
          <w:rFonts w:ascii="Times New Roman" w:hAnsi="Times New Roman" w:cs="Times New Roman"/>
          <w:sz w:val="24"/>
          <w:szCs w:val="24"/>
        </w:rPr>
        <w:t xml:space="preserve"> </w:t>
      </w:r>
      <w:r w:rsidR="00BD4719" w:rsidRPr="00360AB3">
        <w:rPr>
          <w:rFonts w:ascii="Times New Roman" w:hAnsi="Times New Roman" w:cs="Times New Roman"/>
          <w:sz w:val="24"/>
          <w:szCs w:val="24"/>
        </w:rPr>
        <w:t>про підвищення кваліфікації за формою, затвердженою Вищою школою адвокатури Національної асоціації адвокатів України.</w:t>
      </w:r>
    </w:p>
    <w:p w14:paraId="7A384D62" w14:textId="54DF85DE" w:rsidR="00B473CE"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D62161">
        <w:rPr>
          <w:rFonts w:ascii="Times New Roman" w:hAnsi="Times New Roman" w:cs="Times New Roman"/>
          <w:sz w:val="24"/>
          <w:szCs w:val="24"/>
        </w:rPr>
        <w:t>Динис Ю.Г.</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w:t>
      </w:r>
      <w:r w:rsidR="00B473CE">
        <w:rPr>
          <w:rFonts w:ascii="Times New Roman" w:hAnsi="Times New Roman" w:cs="Times New Roman"/>
          <w:sz w:val="24"/>
          <w:szCs w:val="24"/>
        </w:rPr>
        <w:t xml:space="preserve"> 2025</w:t>
      </w:r>
      <w:r w:rsidR="002D5965">
        <w:rPr>
          <w:rFonts w:ascii="Times New Roman" w:hAnsi="Times New Roman" w:cs="Times New Roman"/>
          <w:sz w:val="24"/>
          <w:szCs w:val="24"/>
        </w:rPr>
        <w:t xml:space="preserve"> </w:t>
      </w:r>
      <w:r w:rsidR="004B5165">
        <w:rPr>
          <w:rFonts w:ascii="Times New Roman" w:hAnsi="Times New Roman" w:cs="Times New Roman"/>
          <w:sz w:val="24"/>
          <w:szCs w:val="24"/>
        </w:rPr>
        <w:t>році</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00BA4EA1"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вимог абз.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63295595"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D62161">
        <w:rPr>
          <w:rFonts w:ascii="Times New Roman" w:hAnsi="Times New Roman" w:cs="Times New Roman"/>
          <w:sz w:val="24"/>
          <w:szCs w:val="24"/>
        </w:rPr>
        <w:t>Диниса Ю.Г.</w:t>
      </w:r>
      <w:r w:rsidR="002D5965"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4B7EFE93"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4718E99A" w14:textId="77719E2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5A981394" w14:textId="4B7875AA"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D62161">
        <w:rPr>
          <w:rFonts w:ascii="Times New Roman" w:hAnsi="Times New Roman" w:cs="Times New Roman"/>
          <w:sz w:val="24"/>
          <w:szCs w:val="24"/>
        </w:rPr>
        <w:t>Диниса Юрія Георгійовича</w:t>
      </w:r>
      <w:r w:rsidR="00D62161" w:rsidRPr="00BB1CB8">
        <w:rPr>
          <w:rFonts w:ascii="Times New Roman" w:hAnsi="Times New Roman" w:cs="Times New Roman"/>
          <w:sz w:val="24"/>
          <w:szCs w:val="24"/>
        </w:rPr>
        <w:t xml:space="preserve"> (свідоцтво про право на заняття адвокатською діяльністю №</w:t>
      </w:r>
      <w:r w:rsidR="00D62161">
        <w:rPr>
          <w:rFonts w:ascii="Times New Roman" w:hAnsi="Times New Roman" w:cs="Times New Roman"/>
          <w:sz w:val="24"/>
          <w:szCs w:val="24"/>
        </w:rPr>
        <w:t>3921</w:t>
      </w:r>
      <w:r w:rsidR="00D62161" w:rsidRPr="00BB1CB8">
        <w:rPr>
          <w:rFonts w:ascii="Times New Roman" w:hAnsi="Times New Roman" w:cs="Times New Roman"/>
          <w:sz w:val="24"/>
          <w:szCs w:val="24"/>
        </w:rPr>
        <w:t xml:space="preserve">, видане </w:t>
      </w:r>
      <w:r w:rsidR="00D62161">
        <w:rPr>
          <w:rFonts w:ascii="Times New Roman" w:hAnsi="Times New Roman" w:cs="Times New Roman"/>
          <w:sz w:val="24"/>
          <w:szCs w:val="24"/>
          <w:shd w:val="clear" w:color="auto" w:fill="FFFFFF"/>
        </w:rPr>
        <w:t>Радою адвокатів Полтавської області</w:t>
      </w:r>
      <w:r w:rsidR="00D62161" w:rsidRPr="00BB1CB8">
        <w:rPr>
          <w:rFonts w:ascii="Times New Roman" w:hAnsi="Times New Roman" w:cs="Times New Roman"/>
          <w:sz w:val="24"/>
          <w:szCs w:val="24"/>
          <w:shd w:val="clear" w:color="auto" w:fill="FFFFFF"/>
        </w:rPr>
        <w:t xml:space="preserve"> </w:t>
      </w:r>
      <w:r w:rsidR="00D62161">
        <w:rPr>
          <w:rFonts w:ascii="Times New Roman" w:hAnsi="Times New Roman" w:cs="Times New Roman"/>
          <w:sz w:val="24"/>
          <w:szCs w:val="24"/>
          <w:shd w:val="clear" w:color="auto" w:fill="FFFFFF"/>
        </w:rPr>
        <w:t>12.10.2021</w:t>
      </w:r>
      <w:r w:rsidR="00D62161" w:rsidRPr="00BB1CB8">
        <w:rPr>
          <w:rFonts w:ascii="Times New Roman" w:hAnsi="Times New Roman" w:cs="Times New Roman"/>
          <w:sz w:val="24"/>
          <w:szCs w:val="24"/>
          <w:shd w:val="clear" w:color="auto" w:fill="FFFFFF"/>
        </w:rPr>
        <w:t xml:space="preserve"> </w:t>
      </w:r>
      <w:r w:rsidR="00D62161" w:rsidRPr="00BB1CB8">
        <w:rPr>
          <w:rFonts w:ascii="Times New Roman" w:hAnsi="Times New Roman" w:cs="Times New Roman"/>
          <w:sz w:val="24"/>
          <w:szCs w:val="24"/>
        </w:rPr>
        <w:t xml:space="preserve">року) </w:t>
      </w:r>
      <w:r w:rsidR="004B5165" w:rsidRPr="00BB1CB8">
        <w:rPr>
          <w:rFonts w:ascii="Times New Roman" w:hAnsi="Times New Roman" w:cs="Times New Roman"/>
          <w:sz w:val="24"/>
          <w:szCs w:val="24"/>
        </w:rPr>
        <w:t xml:space="preserve"> </w:t>
      </w:r>
      <w:r w:rsidR="00FF7EA2"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3ECB5CAE" w14:textId="02448A5C"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D62161">
        <w:rPr>
          <w:rFonts w:ascii="Times New Roman" w:eastAsia="Calibri" w:hAnsi="Times New Roman" w:cs="Times New Roman"/>
          <w:kern w:val="0"/>
          <w:sz w:val="24"/>
          <w:szCs w:val="24"/>
          <w:lang w:eastAsia="ru-RU"/>
          <w14:ligatures w14:val="none"/>
        </w:rPr>
        <w:t>Динису Ю.Г.</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5193D4F1" w14:textId="5DEE0D0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29D0BB7" w14:textId="5316B81B"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2A4ED623" w14:textId="77777777" w:rsidR="00026B3F" w:rsidRPr="00BB1CB8" w:rsidRDefault="00026B3F" w:rsidP="00026B3F">
      <w:pPr>
        <w:tabs>
          <w:tab w:val="num" w:pos="709"/>
        </w:tabs>
        <w:spacing w:after="0"/>
        <w:ind w:firstLine="709"/>
        <w:rPr>
          <w:rFonts w:ascii="Times New Roman" w:eastAsia="Calibri" w:hAnsi="Times New Roman" w:cs="Times New Roman"/>
          <w:b/>
          <w:sz w:val="24"/>
          <w:szCs w:val="24"/>
        </w:rPr>
      </w:pPr>
      <w:bookmarkStart w:id="13" w:name="_Hlk237868177"/>
      <w:bookmarkStart w:id="14" w:name="_Hlk237865499"/>
      <w:bookmarkStart w:id="15"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2D79B42A" w14:textId="77777777" w:rsidR="00026B3F" w:rsidRPr="00BB1CB8" w:rsidRDefault="00026B3F" w:rsidP="00026B3F">
      <w:pPr>
        <w:tabs>
          <w:tab w:val="num" w:pos="709"/>
        </w:tabs>
        <w:spacing w:after="0"/>
        <w:ind w:firstLine="709"/>
        <w:rPr>
          <w:rFonts w:ascii="Times New Roman" w:eastAsia="Calibri" w:hAnsi="Times New Roman" w:cs="Times New Roman"/>
          <w:b/>
          <w:sz w:val="24"/>
          <w:szCs w:val="24"/>
        </w:rPr>
      </w:pPr>
    </w:p>
    <w:p w14:paraId="7F0D46A1" w14:textId="7BA0ABDC" w:rsidR="00A05BF0" w:rsidRPr="00360AB3" w:rsidRDefault="00026B3F" w:rsidP="00026B3F">
      <w:pPr>
        <w:tabs>
          <w:tab w:val="num" w:pos="709"/>
        </w:tabs>
        <w:ind w:firstLine="709"/>
        <w:rPr>
          <w:rFonts w:ascii="Times New Roman" w:eastAsia="Calibri" w:hAnsi="Times New Roman" w:cs="Times New Roman"/>
          <w:b/>
          <w:bCs/>
          <w:kern w:val="0"/>
          <w:sz w:val="24"/>
          <w:szCs w:val="24"/>
          <w:lang w:eastAsia="ru-RU"/>
          <w14:ligatures w14:val="none"/>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bookmarkEnd w:id="13"/>
      <w:bookmarkEnd w:id="14"/>
      <w:bookmarkEnd w:id="15"/>
    </w:p>
    <w:sectPr w:rsidR="00A05BF0"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6B3F"/>
    <w:rsid w:val="00045430"/>
    <w:rsid w:val="0006076A"/>
    <w:rsid w:val="00063D85"/>
    <w:rsid w:val="000709F9"/>
    <w:rsid w:val="00081447"/>
    <w:rsid w:val="000825EB"/>
    <w:rsid w:val="000867D0"/>
    <w:rsid w:val="00087E91"/>
    <w:rsid w:val="000958E1"/>
    <w:rsid w:val="000A3F72"/>
    <w:rsid w:val="000B1997"/>
    <w:rsid w:val="000B7800"/>
    <w:rsid w:val="000C0CCD"/>
    <w:rsid w:val="000C28A1"/>
    <w:rsid w:val="000D4306"/>
    <w:rsid w:val="000F23F2"/>
    <w:rsid w:val="001076A8"/>
    <w:rsid w:val="00123EDF"/>
    <w:rsid w:val="001240ED"/>
    <w:rsid w:val="00127880"/>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2612"/>
    <w:rsid w:val="002151BF"/>
    <w:rsid w:val="002220FC"/>
    <w:rsid w:val="00227D44"/>
    <w:rsid w:val="00230F70"/>
    <w:rsid w:val="00236F44"/>
    <w:rsid w:val="0023753C"/>
    <w:rsid w:val="00241AA6"/>
    <w:rsid w:val="002551AA"/>
    <w:rsid w:val="00263A29"/>
    <w:rsid w:val="002925BB"/>
    <w:rsid w:val="002944CA"/>
    <w:rsid w:val="002B2D2A"/>
    <w:rsid w:val="002B58EF"/>
    <w:rsid w:val="002B5D46"/>
    <w:rsid w:val="002C0D4C"/>
    <w:rsid w:val="002C3FB0"/>
    <w:rsid w:val="002D5965"/>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3F2583"/>
    <w:rsid w:val="00420E25"/>
    <w:rsid w:val="00421791"/>
    <w:rsid w:val="004346DF"/>
    <w:rsid w:val="00443F96"/>
    <w:rsid w:val="00444EB9"/>
    <w:rsid w:val="00444F71"/>
    <w:rsid w:val="004628AD"/>
    <w:rsid w:val="00464323"/>
    <w:rsid w:val="00475764"/>
    <w:rsid w:val="00484B64"/>
    <w:rsid w:val="004948A0"/>
    <w:rsid w:val="004978DC"/>
    <w:rsid w:val="004A1C50"/>
    <w:rsid w:val="004A4784"/>
    <w:rsid w:val="004B5165"/>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135B4"/>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96C09"/>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6FE1"/>
    <w:rsid w:val="009C0FDF"/>
    <w:rsid w:val="009C46FD"/>
    <w:rsid w:val="009C5873"/>
    <w:rsid w:val="009C7677"/>
    <w:rsid w:val="00A03219"/>
    <w:rsid w:val="00A05BF0"/>
    <w:rsid w:val="00A222CA"/>
    <w:rsid w:val="00A26B1B"/>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317F0"/>
    <w:rsid w:val="00B467E3"/>
    <w:rsid w:val="00B473CE"/>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81C25"/>
    <w:rsid w:val="00C917CB"/>
    <w:rsid w:val="00CA623B"/>
    <w:rsid w:val="00CA737C"/>
    <w:rsid w:val="00CC5AA2"/>
    <w:rsid w:val="00CE6814"/>
    <w:rsid w:val="00CF32A7"/>
    <w:rsid w:val="00CF5693"/>
    <w:rsid w:val="00D10069"/>
    <w:rsid w:val="00D10FD3"/>
    <w:rsid w:val="00D15B6C"/>
    <w:rsid w:val="00D15CE0"/>
    <w:rsid w:val="00D3173D"/>
    <w:rsid w:val="00D31D67"/>
    <w:rsid w:val="00D55567"/>
    <w:rsid w:val="00D62161"/>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B1CCD"/>
    <w:rsid w:val="00EB2BE8"/>
    <w:rsid w:val="00EC40B1"/>
    <w:rsid w:val="00ED1529"/>
    <w:rsid w:val="00ED4235"/>
    <w:rsid w:val="00EE5A11"/>
    <w:rsid w:val="00EE6173"/>
    <w:rsid w:val="00F137FE"/>
    <w:rsid w:val="00F13D59"/>
    <w:rsid w:val="00F14337"/>
    <w:rsid w:val="00F17D6B"/>
    <w:rsid w:val="00F20385"/>
    <w:rsid w:val="00F32185"/>
    <w:rsid w:val="00F46D8E"/>
    <w:rsid w:val="00F50F8F"/>
    <w:rsid w:val="00F51458"/>
    <w:rsid w:val="00F631B6"/>
    <w:rsid w:val="00F70CFB"/>
    <w:rsid w:val="00F734FA"/>
    <w:rsid w:val="00F76FE6"/>
    <w:rsid w:val="00F81D8A"/>
    <w:rsid w:val="00F843B4"/>
    <w:rsid w:val="00F8559E"/>
    <w:rsid w:val="00FA5C32"/>
    <w:rsid w:val="00FB51A6"/>
    <w:rsid w:val="00FB5B9A"/>
    <w:rsid w:val="00FC6902"/>
    <w:rsid w:val="00FD3568"/>
    <w:rsid w:val="00FE0737"/>
    <w:rsid w:val="00FF7E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825</TotalTime>
  <Pages>3</Pages>
  <Words>1706</Words>
  <Characters>9727</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47</cp:revision>
  <cp:lastPrinted>2026-08-17T11:27:00Z</cp:lastPrinted>
  <dcterms:created xsi:type="dcterms:W3CDTF">2026-03-13T07:10:00Z</dcterms:created>
  <dcterms:modified xsi:type="dcterms:W3CDTF">2026-08-26T06:27:00Z</dcterms:modified>
</cp:coreProperties>
</file>