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3E302D" w14:textId="77777777" w:rsidR="004A6F51" w:rsidRPr="00C12A95" w:rsidRDefault="004A6F51" w:rsidP="004A6F51">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C12A95">
        <w:rPr>
          <w:rFonts w:ascii="Times New Roman" w:eastAsia="Calibri" w:hAnsi="Times New Roman" w:cs="Times New Roman"/>
          <w:noProof/>
          <w:kern w:val="0"/>
          <w:sz w:val="24"/>
          <w:szCs w:val="24"/>
          <w:lang w:eastAsia="ru-RU"/>
          <w14:ligatures w14:val="none"/>
        </w:rPr>
        <w:drawing>
          <wp:inline distT="0" distB="0" distL="0" distR="0" wp14:anchorId="2C3E0E00" wp14:editId="63ABF0D0">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76CAEB30" w14:textId="77777777" w:rsidR="004A6F51" w:rsidRPr="00C12A95" w:rsidRDefault="004A6F51" w:rsidP="004A6F51">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eastAsia="ru-RU"/>
          <w14:ligatures w14:val="none"/>
        </w:rPr>
      </w:pPr>
      <w:r w:rsidRPr="00C12A95">
        <w:rPr>
          <w:rFonts w:ascii="Times New Roman" w:eastAsia="Calibri" w:hAnsi="Times New Roman" w:cs="Times New Roman"/>
          <w:kern w:val="0"/>
          <w:sz w:val="24"/>
          <w:szCs w:val="24"/>
          <w:lang w:eastAsia="ru-RU"/>
          <w14:ligatures w14:val="none"/>
        </w:rPr>
        <w:t>НАЦІОНАЛЬНА АСОЦІАЦІЯ АДВОКАТІВ УКРАЇНИ</w:t>
      </w:r>
    </w:p>
    <w:p w14:paraId="61AD7D28" w14:textId="77777777" w:rsidR="004A6F51" w:rsidRPr="00C12A95" w:rsidRDefault="004A6F51" w:rsidP="004A6F51">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C12A95">
        <w:rPr>
          <w:rFonts w:ascii="Times New Roman" w:eastAsia="Calibri" w:hAnsi="Times New Roman" w:cs="Times New Roman"/>
          <w:b/>
          <w:kern w:val="0"/>
          <w:sz w:val="24"/>
          <w:szCs w:val="24"/>
          <w:lang w:eastAsia="ru-RU"/>
          <w14:ligatures w14:val="none"/>
        </w:rPr>
        <w:t>КВАЛІФІКАЦІЙНО – ДИСЦИПЛІНАРНА КОМІСІЯ</w:t>
      </w:r>
    </w:p>
    <w:p w14:paraId="57A756F3" w14:textId="77777777" w:rsidR="004A6F51" w:rsidRPr="00C12A95" w:rsidRDefault="004A6F51" w:rsidP="004A6F51">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C12A95">
        <w:rPr>
          <w:rFonts w:ascii="Times New Roman" w:eastAsia="Calibri" w:hAnsi="Times New Roman" w:cs="Times New Roman"/>
          <w:b/>
          <w:kern w:val="0"/>
          <w:sz w:val="24"/>
          <w:szCs w:val="24"/>
          <w:lang w:eastAsia="ru-RU"/>
          <w14:ligatures w14:val="none"/>
        </w:rPr>
        <w:t>АДВОКАТУРИ ПОЛТАВСЬКОЇ ОБЛАСТІ</w:t>
      </w:r>
    </w:p>
    <w:p w14:paraId="49BF85F0" w14:textId="77777777" w:rsidR="004A6F51" w:rsidRPr="00C12A95" w:rsidRDefault="004A6F51" w:rsidP="004A6F51">
      <w:pPr>
        <w:widowControl w:val="0"/>
        <w:tabs>
          <w:tab w:val="left" w:pos="1110"/>
        </w:tabs>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p>
    <w:p w14:paraId="538223F9" w14:textId="42DDA8AB" w:rsidR="004A6F51" w:rsidRPr="00C12A95" w:rsidRDefault="004A6F51" w:rsidP="004A6F51">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color w:val="FF0000"/>
          <w:kern w:val="0"/>
          <w:sz w:val="24"/>
          <w:szCs w:val="24"/>
          <w:lang w:eastAsia="ru-RU"/>
          <w14:ligatures w14:val="none"/>
        </w:rPr>
        <w:t>04 лютого 2026 року</w:t>
      </w:r>
      <w:r w:rsidRPr="00C12A95">
        <w:rPr>
          <w:rFonts w:ascii="Times New Roman" w:eastAsia="Calibri" w:hAnsi="Times New Roman" w:cs="Times New Roman"/>
          <w:kern w:val="0"/>
          <w:sz w:val="24"/>
          <w:szCs w:val="24"/>
          <w:lang w:eastAsia="ru-RU"/>
          <w14:ligatures w14:val="none"/>
        </w:rPr>
        <w:tab/>
      </w:r>
      <w:r w:rsidRPr="00C12A95">
        <w:rPr>
          <w:rFonts w:ascii="Times New Roman" w:eastAsia="Calibri" w:hAnsi="Times New Roman" w:cs="Times New Roman"/>
          <w:kern w:val="0"/>
          <w:sz w:val="24"/>
          <w:szCs w:val="24"/>
          <w:lang w:eastAsia="ru-RU"/>
          <w14:ligatures w14:val="none"/>
        </w:rPr>
        <w:tab/>
      </w:r>
      <w:r w:rsidRPr="00C12A95">
        <w:rPr>
          <w:rFonts w:ascii="Times New Roman" w:eastAsia="Calibri" w:hAnsi="Times New Roman" w:cs="Times New Roman"/>
          <w:kern w:val="0"/>
          <w:sz w:val="24"/>
          <w:szCs w:val="24"/>
          <w:lang w:eastAsia="ru-RU"/>
          <w14:ligatures w14:val="none"/>
        </w:rPr>
        <w:tab/>
      </w:r>
      <w:r w:rsidRPr="00C12A95">
        <w:rPr>
          <w:rFonts w:ascii="Times New Roman" w:eastAsia="Calibri" w:hAnsi="Times New Roman" w:cs="Times New Roman"/>
          <w:kern w:val="0"/>
          <w:sz w:val="24"/>
          <w:szCs w:val="24"/>
          <w:lang w:eastAsia="ru-RU"/>
          <w14:ligatures w14:val="none"/>
        </w:rPr>
        <w:tab/>
      </w:r>
      <w:r w:rsidRPr="00C12A95">
        <w:rPr>
          <w:rFonts w:ascii="Times New Roman" w:eastAsia="Calibri" w:hAnsi="Times New Roman" w:cs="Times New Roman"/>
          <w:kern w:val="0"/>
          <w:sz w:val="24"/>
          <w:szCs w:val="24"/>
          <w:lang w:eastAsia="ru-RU"/>
          <w14:ligatures w14:val="none"/>
        </w:rPr>
        <w:tab/>
        <w:t xml:space="preserve"> </w:t>
      </w:r>
      <w:r w:rsidRPr="00C12A95">
        <w:rPr>
          <w:rFonts w:ascii="Times New Roman" w:eastAsia="Calibri" w:hAnsi="Times New Roman" w:cs="Times New Roman"/>
          <w:kern w:val="0"/>
          <w:sz w:val="24"/>
          <w:szCs w:val="24"/>
          <w:lang w:eastAsia="ru-RU"/>
          <w14:ligatures w14:val="none"/>
        </w:rPr>
        <w:tab/>
      </w:r>
      <w:r>
        <w:rPr>
          <w:rFonts w:ascii="Times New Roman" w:eastAsia="Calibri" w:hAnsi="Times New Roman" w:cs="Times New Roman"/>
          <w:kern w:val="0"/>
          <w:sz w:val="24"/>
          <w:szCs w:val="24"/>
          <w:lang w:eastAsia="ru-RU"/>
          <w14:ligatures w14:val="none"/>
        </w:rPr>
        <w:t xml:space="preserve">     </w:t>
      </w:r>
      <w:r w:rsidRPr="00C12A95">
        <w:rPr>
          <w:rFonts w:ascii="Times New Roman" w:eastAsia="Calibri" w:hAnsi="Times New Roman" w:cs="Times New Roman"/>
          <w:kern w:val="0"/>
          <w:sz w:val="24"/>
          <w:szCs w:val="24"/>
          <w:lang w:eastAsia="ru-RU"/>
          <w14:ligatures w14:val="none"/>
        </w:rPr>
        <w:t>місто Полтава</w:t>
      </w:r>
    </w:p>
    <w:p w14:paraId="42AAF4DA" w14:textId="77777777" w:rsidR="004A6F51" w:rsidRPr="00C12A95" w:rsidRDefault="004A6F51" w:rsidP="004A6F51">
      <w:pPr>
        <w:widowControl w:val="0"/>
        <w:autoSpaceDE w:val="0"/>
        <w:autoSpaceDN w:val="0"/>
        <w:adjustRightInd w:val="0"/>
        <w:spacing w:after="0" w:line="240" w:lineRule="auto"/>
        <w:ind w:right="-5"/>
        <w:rPr>
          <w:rFonts w:ascii="Times New Roman" w:eastAsia="Calibri" w:hAnsi="Times New Roman" w:cs="Times New Roman"/>
          <w:kern w:val="0"/>
          <w:sz w:val="24"/>
          <w:szCs w:val="24"/>
          <w:lang w:eastAsia="ru-RU"/>
          <w14:ligatures w14:val="none"/>
        </w:rPr>
      </w:pPr>
    </w:p>
    <w:p w14:paraId="33803087" w14:textId="77777777" w:rsidR="004A6F51" w:rsidRDefault="004A6F51" w:rsidP="004A6F51">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C12A95">
        <w:rPr>
          <w:rFonts w:ascii="Times New Roman" w:eastAsia="Calibri" w:hAnsi="Times New Roman" w:cs="Times New Roman"/>
          <w:b/>
          <w:bCs/>
          <w:kern w:val="0"/>
          <w:sz w:val="24"/>
          <w:szCs w:val="24"/>
          <w:lang w:eastAsia="ru-RU"/>
          <w14:ligatures w14:val="none"/>
        </w:rPr>
        <w:t xml:space="preserve">Р І Ш Е Н </w:t>
      </w:r>
      <w:proofErr w:type="spellStart"/>
      <w:r w:rsidRPr="00C12A95">
        <w:rPr>
          <w:rFonts w:ascii="Times New Roman" w:eastAsia="Calibri" w:hAnsi="Times New Roman" w:cs="Times New Roman"/>
          <w:b/>
          <w:bCs/>
          <w:kern w:val="0"/>
          <w:sz w:val="24"/>
          <w:szCs w:val="24"/>
          <w:lang w:eastAsia="ru-RU"/>
          <w14:ligatures w14:val="none"/>
        </w:rPr>
        <w:t>Н</w:t>
      </w:r>
      <w:proofErr w:type="spellEnd"/>
      <w:r w:rsidRPr="00C12A95">
        <w:rPr>
          <w:rFonts w:ascii="Times New Roman" w:eastAsia="Calibri" w:hAnsi="Times New Roman" w:cs="Times New Roman"/>
          <w:b/>
          <w:bCs/>
          <w:kern w:val="0"/>
          <w:sz w:val="24"/>
          <w:szCs w:val="24"/>
          <w:lang w:eastAsia="ru-RU"/>
          <w14:ligatures w14:val="none"/>
        </w:rPr>
        <w:t xml:space="preserve"> Я</w:t>
      </w:r>
    </w:p>
    <w:p w14:paraId="41F8C702" w14:textId="77883A28" w:rsidR="004A6F51" w:rsidRPr="00D13216" w:rsidRDefault="004A6F51" w:rsidP="00D13216">
      <w:pPr>
        <w:spacing w:after="200" w:line="240" w:lineRule="auto"/>
        <w:jc w:val="center"/>
        <w:rPr>
          <w:rFonts w:ascii="Times New Roman" w:eastAsia="Times New Roman" w:hAnsi="Times New Roman" w:cs="Times New Roman"/>
          <w:b/>
          <w:kern w:val="0"/>
          <w:sz w:val="24"/>
          <w:szCs w:val="24"/>
          <w:lang w:eastAsia="ru-RU"/>
          <w14:ligatures w14:val="none"/>
        </w:rPr>
      </w:pPr>
      <w:r w:rsidRPr="004A6F51">
        <w:rPr>
          <w:rFonts w:ascii="Times New Roman" w:eastAsia="Times New Roman" w:hAnsi="Times New Roman" w:cs="Times New Roman"/>
          <w:b/>
          <w:bCs/>
          <w:kern w:val="0"/>
          <w:sz w:val="24"/>
          <w:szCs w:val="24"/>
          <w:lang w:eastAsia="ru-RU"/>
          <w14:ligatures w14:val="none"/>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7FF7650D" w14:textId="65048402" w:rsidR="004A6F51" w:rsidRPr="00C12A95"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Calibri" w:hAnsi="Times New Roman" w:cs="Times New Roman"/>
          <w:kern w:val="0"/>
          <w:sz w:val="24"/>
          <w:szCs w:val="24"/>
          <w:lang w:eastAsia="ru-RU"/>
          <w14:ligatures w14:val="none"/>
        </w:rPr>
        <w:t>Кваліфікаційно-дисциплінарна комісія адвокатури Полтавської області у складі</w:t>
      </w:r>
      <w:r w:rsidRPr="00C12A95">
        <w:rPr>
          <w:rFonts w:ascii="Times New Roman" w:eastAsia="Times New Roman" w:hAnsi="Times New Roman" w:cs="Times New Roman"/>
          <w:kern w:val="0"/>
          <w:sz w:val="24"/>
          <w:szCs w:val="24"/>
          <w:lang w:eastAsia="ru-RU"/>
          <w14:ligatures w14:val="none"/>
        </w:rPr>
        <w:t xml:space="preserve"> в.о. Голови комісії</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(голови дисциплінарної палати) – Гонжака І.В., дисциплінарної палати: секретаря – Рохманова В.І.,</w:t>
      </w:r>
      <w:r w:rsidR="003D468A">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 xml:space="preserve">членів палати: Карнарука А.В., Клименка О.Ю., Ялисоветського А.А.- </w:t>
      </w:r>
    </w:p>
    <w:p w14:paraId="50EC8EF2" w14:textId="1CB3ADC3" w:rsidR="004A6F51" w:rsidRPr="00DE4E80" w:rsidRDefault="004A6F51" w:rsidP="003D468A">
      <w:pPr>
        <w:spacing w:after="0" w:line="240" w:lineRule="auto"/>
        <w:ind w:firstLine="567"/>
        <w:jc w:val="both"/>
        <w:rPr>
          <w:rFonts w:ascii="Times New Roman" w:eastAsia="Calibri" w:hAnsi="Times New Roman" w:cs="Times New Roman"/>
          <w:iCs/>
          <w:kern w:val="0"/>
          <w:sz w:val="24"/>
          <w:szCs w:val="24"/>
          <w:lang w:eastAsia="ru-RU"/>
          <w14:ligatures w14:val="none"/>
        </w:rPr>
      </w:pPr>
      <w:r w:rsidRPr="00C12A95">
        <w:rPr>
          <w:rFonts w:ascii="Times New Roman" w:eastAsia="Calibri" w:hAnsi="Times New Roman" w:cs="Times New Roman"/>
          <w:kern w:val="0"/>
          <w:sz w:val="24"/>
          <w:szCs w:val="24"/>
          <w:lang w:eastAsia="ru-RU"/>
          <w14:ligatures w14:val="none"/>
        </w:rPr>
        <w:t xml:space="preserve"> </w:t>
      </w:r>
      <w:r w:rsidRPr="00BB014D">
        <w:rPr>
          <w:rFonts w:ascii="Times New Roman" w:eastAsia="Calibri" w:hAnsi="Times New Roman" w:cs="Times New Roman"/>
          <w:kern w:val="0"/>
          <w:sz w:val="24"/>
          <w:szCs w:val="24"/>
          <w:lang w:eastAsia="ru-RU"/>
          <w14:ligatures w14:val="none"/>
        </w:rPr>
        <w:t xml:space="preserve">розглянувши матеріали </w:t>
      </w:r>
      <w:r w:rsidR="00D13216">
        <w:rPr>
          <w:rFonts w:ascii="Times New Roman" w:eastAsia="Calibri" w:hAnsi="Times New Roman" w:cs="Times New Roman"/>
          <w:kern w:val="0"/>
          <w:sz w:val="24"/>
          <w:szCs w:val="24"/>
          <w:lang w:eastAsia="ru-RU"/>
          <w14:ligatures w14:val="none"/>
        </w:rPr>
        <w:t xml:space="preserve">дисциплінарної справи </w:t>
      </w:r>
      <w:r w:rsidR="00DE4E80">
        <w:rPr>
          <w:rFonts w:ascii="Times New Roman" w:eastAsia="Calibri" w:hAnsi="Times New Roman" w:cs="Times New Roman"/>
          <w:kern w:val="0"/>
          <w:sz w:val="24"/>
          <w:szCs w:val="24"/>
          <w:lang w:eastAsia="ru-RU"/>
          <w14:ligatures w14:val="none"/>
        </w:rPr>
        <w:t>порушено</w:t>
      </w:r>
      <w:r w:rsidR="003D468A">
        <w:rPr>
          <w:rFonts w:ascii="Times New Roman" w:eastAsia="Calibri" w:hAnsi="Times New Roman" w:cs="Times New Roman"/>
          <w:kern w:val="0"/>
          <w:sz w:val="24"/>
          <w:szCs w:val="24"/>
          <w:lang w:eastAsia="ru-RU"/>
          <w14:ligatures w14:val="none"/>
        </w:rPr>
        <w:t>ю</w:t>
      </w:r>
      <w:r w:rsidRPr="00BB014D">
        <w:rPr>
          <w:rFonts w:ascii="Times New Roman" w:eastAsia="Calibri" w:hAnsi="Times New Roman" w:cs="Times New Roman"/>
          <w:kern w:val="0"/>
          <w:sz w:val="24"/>
          <w:szCs w:val="24"/>
          <w:lang w:eastAsia="ru-RU"/>
          <w14:ligatures w14:val="none"/>
        </w:rPr>
        <w:t xml:space="preserve"> за </w:t>
      </w:r>
      <w:r w:rsidRPr="00BB014D">
        <w:rPr>
          <w:rFonts w:ascii="Times New Roman" w:eastAsia="Times New Roman" w:hAnsi="Times New Roman" w:cs="Times New Roman"/>
          <w:iCs/>
          <w:kern w:val="0"/>
          <w:sz w:val="24"/>
          <w:szCs w:val="24"/>
          <w:lang w:eastAsia="ru-RU"/>
          <w14:ligatures w14:val="none"/>
        </w:rPr>
        <w:t xml:space="preserve">скаргою </w:t>
      </w:r>
      <w:r w:rsidR="00522D66">
        <w:rPr>
          <w:rFonts w:ascii="Times New Roman" w:eastAsia="Calibri" w:hAnsi="Times New Roman" w:cs="Times New Roman"/>
          <w:iCs/>
          <w:kern w:val="0"/>
          <w:sz w:val="24"/>
          <w:szCs w:val="24"/>
          <w:lang w:eastAsia="ru-RU"/>
          <w14:ligatures w14:val="none"/>
        </w:rPr>
        <w:t>Особи_1</w:t>
      </w:r>
      <w:r w:rsidRPr="00964D78">
        <w:rPr>
          <w:rFonts w:ascii="Times New Roman" w:eastAsia="Calibri" w:hAnsi="Times New Roman" w:cs="Times New Roman"/>
          <w:iCs/>
          <w:kern w:val="0"/>
          <w:sz w:val="24"/>
          <w:szCs w:val="24"/>
          <w:lang w:eastAsia="ru-RU"/>
          <w14:ligatures w14:val="none"/>
        </w:rPr>
        <w:t xml:space="preserve">   </w:t>
      </w:r>
      <w:r w:rsidRPr="00964D78">
        <w:rPr>
          <w:rFonts w:ascii="Times New Roman" w:eastAsia="Times New Roman" w:hAnsi="Times New Roman" w:cs="Times New Roman"/>
          <w:iCs/>
          <w:kern w:val="0"/>
          <w:sz w:val="24"/>
          <w:szCs w:val="24"/>
          <w:lang w:eastAsia="ru-RU"/>
          <w14:ligatures w14:val="none"/>
        </w:rPr>
        <w:t xml:space="preserve">відносно адвоката </w:t>
      </w:r>
      <w:bookmarkStart w:id="0" w:name="_Hlk221266470"/>
      <w:proofErr w:type="spellStart"/>
      <w:r w:rsidRPr="00DE4E80">
        <w:rPr>
          <w:rFonts w:ascii="Times New Roman" w:eastAsia="Times New Roman" w:hAnsi="Times New Roman" w:cs="Times New Roman"/>
          <w:iCs/>
          <w:kern w:val="0"/>
          <w:sz w:val="24"/>
          <w:szCs w:val="24"/>
          <w:lang w:eastAsia="ru-RU"/>
          <w14:ligatures w14:val="none"/>
        </w:rPr>
        <w:t>Харламової</w:t>
      </w:r>
      <w:proofErr w:type="spellEnd"/>
      <w:r w:rsidRPr="00DE4E80">
        <w:rPr>
          <w:rFonts w:ascii="Times New Roman" w:eastAsia="Times New Roman" w:hAnsi="Times New Roman" w:cs="Times New Roman"/>
          <w:iCs/>
          <w:kern w:val="0"/>
          <w:sz w:val="24"/>
          <w:szCs w:val="24"/>
          <w:lang w:eastAsia="ru-RU"/>
          <w14:ligatures w14:val="none"/>
        </w:rPr>
        <w:t xml:space="preserve"> Таліни Володимирівни (свідоцтво про право на заняття адвокатською діяльністю № </w:t>
      </w:r>
      <w:r w:rsidRPr="00DE4E80">
        <w:rPr>
          <w:rFonts w:ascii="Times New Roman" w:eastAsia="Times New Roman" w:hAnsi="Times New Roman" w:cs="Times New Roman"/>
          <w:kern w:val="0"/>
          <w:sz w:val="24"/>
          <w:szCs w:val="24"/>
          <w:shd w:val="clear" w:color="auto" w:fill="FFFFFF"/>
          <w:lang w:eastAsia="ru-RU"/>
          <w14:ligatures w14:val="none"/>
        </w:rPr>
        <w:t xml:space="preserve">000418 </w:t>
      </w:r>
      <w:r w:rsidRPr="00DE4E80">
        <w:rPr>
          <w:rFonts w:ascii="Times New Roman" w:eastAsia="Times New Roman" w:hAnsi="Times New Roman" w:cs="Times New Roman"/>
          <w:iCs/>
          <w:kern w:val="0"/>
          <w:sz w:val="24"/>
          <w:szCs w:val="24"/>
          <w:lang w:eastAsia="ru-RU"/>
          <w14:ligatures w14:val="none"/>
        </w:rPr>
        <w:t xml:space="preserve">видане </w:t>
      </w:r>
      <w:r w:rsidR="00E41044">
        <w:rPr>
          <w:rFonts w:ascii="Times New Roman" w:eastAsia="Times New Roman" w:hAnsi="Times New Roman" w:cs="Times New Roman"/>
          <w:iCs/>
          <w:kern w:val="0"/>
          <w:sz w:val="24"/>
          <w:szCs w:val="24"/>
          <w:lang w:eastAsia="ru-RU"/>
          <w14:ligatures w14:val="none"/>
        </w:rPr>
        <w:t xml:space="preserve">Радою адвокатів </w:t>
      </w:r>
      <w:r w:rsidR="00E41044" w:rsidRPr="00DE4E80">
        <w:rPr>
          <w:rFonts w:ascii="Times New Roman" w:eastAsia="Times New Roman" w:hAnsi="Times New Roman" w:cs="Times New Roman"/>
          <w:iCs/>
          <w:kern w:val="0"/>
          <w:sz w:val="24"/>
          <w:szCs w:val="24"/>
          <w:lang w:eastAsia="ru-RU"/>
          <w14:ligatures w14:val="none"/>
        </w:rPr>
        <w:t>Кіровоградсь</w:t>
      </w:r>
      <w:r w:rsidR="00E41044">
        <w:rPr>
          <w:rFonts w:ascii="Times New Roman" w:eastAsia="Times New Roman" w:hAnsi="Times New Roman" w:cs="Times New Roman"/>
          <w:iCs/>
          <w:kern w:val="0"/>
          <w:sz w:val="24"/>
          <w:szCs w:val="24"/>
          <w:lang w:eastAsia="ru-RU"/>
          <w14:ligatures w14:val="none"/>
        </w:rPr>
        <w:t>кої</w:t>
      </w:r>
      <w:r w:rsidR="00E41044" w:rsidRPr="00DE4E80">
        <w:rPr>
          <w:rFonts w:ascii="Times New Roman" w:eastAsia="Times New Roman" w:hAnsi="Times New Roman" w:cs="Times New Roman"/>
          <w:iCs/>
          <w:kern w:val="0"/>
          <w:sz w:val="24"/>
          <w:szCs w:val="24"/>
          <w:lang w:eastAsia="ru-RU"/>
          <w14:ligatures w14:val="none"/>
        </w:rPr>
        <w:t xml:space="preserve"> обл</w:t>
      </w:r>
      <w:r w:rsidR="00E41044">
        <w:rPr>
          <w:rFonts w:ascii="Times New Roman" w:eastAsia="Times New Roman" w:hAnsi="Times New Roman" w:cs="Times New Roman"/>
          <w:iCs/>
          <w:kern w:val="0"/>
          <w:sz w:val="24"/>
          <w:szCs w:val="24"/>
          <w:lang w:eastAsia="ru-RU"/>
          <w14:ligatures w14:val="none"/>
        </w:rPr>
        <w:t>асті</w:t>
      </w:r>
      <w:r w:rsidR="00E41044" w:rsidRPr="00DE4E80">
        <w:rPr>
          <w:rFonts w:ascii="Times New Roman" w:eastAsia="Times New Roman" w:hAnsi="Times New Roman" w:cs="Times New Roman"/>
          <w:iCs/>
          <w:kern w:val="0"/>
          <w:sz w:val="24"/>
          <w:szCs w:val="24"/>
          <w:lang w:eastAsia="ru-RU"/>
          <w14:ligatures w14:val="none"/>
        </w:rPr>
        <w:t xml:space="preserve"> </w:t>
      </w:r>
      <w:r w:rsidRPr="00DE4E80">
        <w:rPr>
          <w:rFonts w:ascii="Times New Roman" w:eastAsia="Times New Roman" w:hAnsi="Times New Roman" w:cs="Times New Roman"/>
          <w:kern w:val="0"/>
          <w:sz w:val="24"/>
          <w:szCs w:val="24"/>
          <w:shd w:val="clear" w:color="auto" w:fill="FFFFFF"/>
          <w:lang w:eastAsia="ru-RU"/>
          <w14:ligatures w14:val="none"/>
        </w:rPr>
        <w:t xml:space="preserve">18.10.2018 </w:t>
      </w:r>
      <w:r w:rsidRPr="00DE4E80">
        <w:rPr>
          <w:rFonts w:ascii="Times New Roman" w:eastAsia="Times New Roman" w:hAnsi="Times New Roman" w:cs="Times New Roman"/>
          <w:iCs/>
          <w:kern w:val="0"/>
          <w:sz w:val="24"/>
          <w:szCs w:val="24"/>
          <w:lang w:eastAsia="ru-RU"/>
          <w14:ligatures w14:val="none"/>
        </w:rPr>
        <w:t xml:space="preserve">року) </w:t>
      </w:r>
      <w:bookmarkEnd w:id="0"/>
      <w:r w:rsidRPr="00DE4E80">
        <w:rPr>
          <w:rFonts w:ascii="Times New Roman" w:eastAsia="Calibri" w:hAnsi="Times New Roman" w:cs="Times New Roman"/>
          <w:iCs/>
          <w:kern w:val="0"/>
          <w:sz w:val="24"/>
          <w:szCs w:val="24"/>
          <w:lang w:eastAsia="ru-RU"/>
          <w14:ligatures w14:val="none"/>
        </w:rPr>
        <w:t>у зв’язку з порушеннями вимог Закону України «Про адвокатуру та адвокатську діяльність» -</w:t>
      </w:r>
    </w:p>
    <w:p w14:paraId="1E34B10F" w14:textId="77777777" w:rsidR="004A6F51" w:rsidRPr="00C12A95" w:rsidRDefault="004A6F51" w:rsidP="004A6F51">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C12A95">
        <w:rPr>
          <w:rFonts w:ascii="Times New Roman" w:eastAsia="Calibri" w:hAnsi="Times New Roman" w:cs="Times New Roman"/>
          <w:b/>
          <w:bCs/>
          <w:kern w:val="0"/>
          <w:sz w:val="24"/>
          <w:szCs w:val="24"/>
          <w:lang w:eastAsia="ru-RU"/>
          <w14:ligatures w14:val="none"/>
        </w:rPr>
        <w:t>В С Т А Н О В И Л А :</w:t>
      </w:r>
    </w:p>
    <w:p w14:paraId="66794970" w14:textId="77777777" w:rsidR="004A6F51" w:rsidRPr="00C12A95" w:rsidRDefault="004A6F51" w:rsidP="004A6F51">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ru-RU"/>
          <w14:ligatures w14:val="none"/>
        </w:rPr>
      </w:pPr>
    </w:p>
    <w:p w14:paraId="56034858" w14:textId="4BC2A5D5" w:rsidR="004A6F51" w:rsidRPr="00DE4E80" w:rsidRDefault="004A6F51" w:rsidP="004A6F51">
      <w:pPr>
        <w:widowControl w:val="0"/>
        <w:shd w:val="clear" w:color="auto" w:fill="FFFFFF"/>
        <w:tabs>
          <w:tab w:val="left" w:pos="720"/>
        </w:tabs>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C12A95">
        <w:rPr>
          <w:rFonts w:ascii="Times New Roman" w:eastAsia="Calibri" w:hAnsi="Times New Roman" w:cs="Times New Roman"/>
          <w:kern w:val="0"/>
          <w:sz w:val="24"/>
          <w:szCs w:val="24"/>
          <w:lang w:eastAsia="ru-RU"/>
          <w14:ligatures w14:val="none"/>
        </w:rPr>
        <w:t xml:space="preserve"> </w:t>
      </w:r>
      <w:r>
        <w:rPr>
          <w:rFonts w:ascii="Times New Roman" w:eastAsia="Calibri" w:hAnsi="Times New Roman" w:cs="Times New Roman"/>
          <w:kern w:val="0"/>
          <w:sz w:val="24"/>
          <w:szCs w:val="24"/>
          <w:lang w:eastAsia="ru-RU"/>
          <w14:ligatures w14:val="none"/>
        </w:rPr>
        <w:t>30 жовтня</w:t>
      </w:r>
      <w:r w:rsidRPr="00C12A95">
        <w:rPr>
          <w:rFonts w:ascii="Times New Roman" w:eastAsia="Calibri" w:hAnsi="Times New Roman" w:cs="Times New Roman"/>
          <w:kern w:val="0"/>
          <w:sz w:val="24"/>
          <w:szCs w:val="24"/>
          <w:lang w:eastAsia="ru-RU"/>
          <w14:ligatures w14:val="none"/>
        </w:rPr>
        <w:t xml:space="preserve"> 2025 року до Кваліфікаційно-дисциплінарної комісії адвокатури Полтавської області надійшла</w:t>
      </w:r>
      <w:r>
        <w:rPr>
          <w:rFonts w:ascii="Times New Roman" w:eastAsia="Calibri" w:hAnsi="Times New Roman" w:cs="Times New Roman"/>
          <w:kern w:val="0"/>
          <w:sz w:val="24"/>
          <w:szCs w:val="24"/>
          <w:lang w:eastAsia="ru-RU"/>
          <w14:ligatures w14:val="none"/>
        </w:rPr>
        <w:t xml:space="preserve">, </w:t>
      </w:r>
      <w:r w:rsidRPr="001557AF">
        <w:rPr>
          <w:rFonts w:ascii="Times New Roman" w:hAnsi="Times New Roman" w:cs="Times New Roman"/>
          <w:sz w:val="24"/>
          <w:szCs w:val="24"/>
        </w:rPr>
        <w:t xml:space="preserve">скерована </w:t>
      </w:r>
      <w:proofErr w:type="spellStart"/>
      <w:r>
        <w:rPr>
          <w:rFonts w:ascii="Times New Roman" w:hAnsi="Times New Roman" w:cs="Times New Roman"/>
          <w:sz w:val="24"/>
          <w:szCs w:val="24"/>
        </w:rPr>
        <w:t>Т</w:t>
      </w:r>
      <w:r w:rsidRPr="001557AF">
        <w:rPr>
          <w:rFonts w:ascii="Times New Roman" w:hAnsi="Times New Roman" w:cs="Times New Roman"/>
          <w:sz w:val="24"/>
          <w:szCs w:val="24"/>
        </w:rPr>
        <w:t>.в.о</w:t>
      </w:r>
      <w:proofErr w:type="spellEnd"/>
      <w:r w:rsidRPr="001557AF">
        <w:rPr>
          <w:rFonts w:ascii="Times New Roman" w:hAnsi="Times New Roman" w:cs="Times New Roman"/>
          <w:sz w:val="24"/>
          <w:szCs w:val="24"/>
        </w:rPr>
        <w:t xml:space="preserve">. Голови Вищої кваліфікаційно-дисциплінарної комісії адвокатури </w:t>
      </w:r>
      <w:r w:rsidR="00522D66">
        <w:rPr>
          <w:rFonts w:ascii="Times New Roman" w:hAnsi="Times New Roman" w:cs="Times New Roman"/>
          <w:sz w:val="24"/>
          <w:szCs w:val="24"/>
        </w:rPr>
        <w:t>Особою_2</w:t>
      </w:r>
      <w:r w:rsidRPr="001557AF">
        <w:rPr>
          <w:rFonts w:ascii="Times New Roman" w:hAnsi="Times New Roman" w:cs="Times New Roman"/>
          <w:sz w:val="24"/>
          <w:szCs w:val="24"/>
        </w:rPr>
        <w:t>, на підставі  пунктів 2.3.17 та 2.3.</w:t>
      </w:r>
      <w:r w:rsidR="00522D66">
        <w:rPr>
          <w:rFonts w:ascii="Times New Roman" w:hAnsi="Times New Roman" w:cs="Times New Roman"/>
          <w:sz w:val="24"/>
          <w:szCs w:val="24"/>
        </w:rPr>
        <w:t>1</w:t>
      </w:r>
      <w:r w:rsidRPr="001557AF">
        <w:rPr>
          <w:rFonts w:ascii="Times New Roman" w:hAnsi="Times New Roman" w:cs="Times New Roman"/>
          <w:sz w:val="24"/>
          <w:szCs w:val="24"/>
        </w:rPr>
        <w:t>8 Регламенту Вищої кваліфікаційно-дисциплінарної комісії адвокатури, затвердженого рішенням Ради адвокатів  України № 78 від 04-05.07.2014 року</w:t>
      </w:r>
      <w:r w:rsidRPr="00BD43DD">
        <w:rPr>
          <w:rFonts w:ascii="Times New Roman" w:hAnsi="Times New Roman" w:cs="Times New Roman"/>
          <w:iCs/>
          <w:sz w:val="24"/>
          <w:szCs w:val="24"/>
        </w:rPr>
        <w:t xml:space="preserve">) </w:t>
      </w:r>
      <w:r w:rsidRPr="001557AF">
        <w:rPr>
          <w:rFonts w:ascii="Times New Roman" w:eastAsia="Times New Roman" w:hAnsi="Times New Roman" w:cs="Times New Roman"/>
          <w:iCs/>
          <w:kern w:val="0"/>
          <w:sz w:val="24"/>
          <w:szCs w:val="24"/>
          <w:lang w:eastAsia="ru-RU"/>
          <w14:ligatures w14:val="none"/>
        </w:rPr>
        <w:t>скарг</w:t>
      </w:r>
      <w:r>
        <w:rPr>
          <w:rFonts w:ascii="Times New Roman" w:eastAsia="Times New Roman" w:hAnsi="Times New Roman" w:cs="Times New Roman"/>
          <w:iCs/>
          <w:kern w:val="0"/>
          <w:sz w:val="24"/>
          <w:szCs w:val="24"/>
          <w:lang w:eastAsia="ru-RU"/>
          <w14:ligatures w14:val="none"/>
        </w:rPr>
        <w:t>а</w:t>
      </w:r>
      <w:r w:rsidRPr="00964D78">
        <w:rPr>
          <w:rFonts w:ascii="Times New Roman" w:eastAsia="Times New Roman" w:hAnsi="Times New Roman" w:cs="Times New Roman"/>
          <w:iCs/>
          <w:kern w:val="0"/>
          <w:sz w:val="24"/>
          <w:szCs w:val="24"/>
          <w:lang w:eastAsia="ru-RU"/>
          <w14:ligatures w14:val="none"/>
        </w:rPr>
        <w:t xml:space="preserve"> </w:t>
      </w:r>
      <w:r w:rsidRPr="00BB014D">
        <w:rPr>
          <w:rFonts w:ascii="Times New Roman" w:eastAsia="Times New Roman" w:hAnsi="Times New Roman" w:cs="Times New Roman"/>
          <w:iCs/>
          <w:kern w:val="0"/>
          <w:sz w:val="24"/>
          <w:szCs w:val="24"/>
          <w:lang w:eastAsia="ru-RU"/>
          <w14:ligatures w14:val="none"/>
        </w:rPr>
        <w:t xml:space="preserve"> </w:t>
      </w:r>
      <w:r w:rsidR="00522D66">
        <w:rPr>
          <w:rFonts w:ascii="Times New Roman" w:eastAsia="Calibri" w:hAnsi="Times New Roman" w:cs="Times New Roman"/>
          <w:iCs/>
          <w:kern w:val="0"/>
          <w:sz w:val="24"/>
          <w:szCs w:val="24"/>
          <w:lang w:eastAsia="ru-RU"/>
          <w14:ligatures w14:val="none"/>
        </w:rPr>
        <w:t>Особи_1</w:t>
      </w:r>
      <w:r w:rsidRPr="00964D78">
        <w:rPr>
          <w:rFonts w:ascii="Times New Roman" w:eastAsia="Calibri" w:hAnsi="Times New Roman" w:cs="Times New Roman"/>
          <w:iCs/>
          <w:kern w:val="0"/>
          <w:sz w:val="24"/>
          <w:szCs w:val="24"/>
          <w:lang w:eastAsia="ru-RU"/>
          <w14:ligatures w14:val="none"/>
        </w:rPr>
        <w:t xml:space="preserve">   </w:t>
      </w:r>
      <w:r w:rsidRPr="00964D78">
        <w:rPr>
          <w:rFonts w:ascii="Times New Roman" w:eastAsia="Times New Roman" w:hAnsi="Times New Roman" w:cs="Times New Roman"/>
          <w:iCs/>
          <w:kern w:val="0"/>
          <w:sz w:val="24"/>
          <w:szCs w:val="24"/>
          <w:lang w:eastAsia="ru-RU"/>
          <w14:ligatures w14:val="none"/>
        </w:rPr>
        <w:t xml:space="preserve">відносно адвоката </w:t>
      </w:r>
      <w:proofErr w:type="spellStart"/>
      <w:r w:rsidRPr="00DE4E80">
        <w:rPr>
          <w:rFonts w:ascii="Times New Roman" w:eastAsia="Times New Roman" w:hAnsi="Times New Roman" w:cs="Times New Roman"/>
          <w:iCs/>
          <w:kern w:val="0"/>
          <w:sz w:val="24"/>
          <w:szCs w:val="24"/>
          <w:lang w:eastAsia="ru-RU"/>
          <w14:ligatures w14:val="none"/>
        </w:rPr>
        <w:t>Харламової</w:t>
      </w:r>
      <w:proofErr w:type="spellEnd"/>
      <w:r w:rsidRPr="00DE4E80">
        <w:rPr>
          <w:rFonts w:ascii="Times New Roman" w:eastAsia="Times New Roman" w:hAnsi="Times New Roman" w:cs="Times New Roman"/>
          <w:iCs/>
          <w:kern w:val="0"/>
          <w:sz w:val="24"/>
          <w:szCs w:val="24"/>
          <w:lang w:eastAsia="ru-RU"/>
          <w14:ligatures w14:val="none"/>
        </w:rPr>
        <w:t xml:space="preserve"> Таліни Володимирівни.</w:t>
      </w:r>
    </w:p>
    <w:p w14:paraId="56FB3F12" w14:textId="77777777" w:rsidR="004A6F51" w:rsidRPr="00DE4E80" w:rsidRDefault="004A6F51" w:rsidP="004A6F51">
      <w:pPr>
        <w:widowControl w:val="0"/>
        <w:shd w:val="clear" w:color="auto" w:fill="FFFFFF"/>
        <w:tabs>
          <w:tab w:val="left" w:pos="720"/>
        </w:tabs>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DE4E80">
        <w:rPr>
          <w:rFonts w:ascii="Times New Roman" w:eastAsia="Times New Roman" w:hAnsi="Times New Roman" w:cs="Times New Roman"/>
          <w:iCs/>
          <w:kern w:val="0"/>
          <w:sz w:val="24"/>
          <w:szCs w:val="24"/>
          <w:lang w:eastAsia="ru-RU"/>
          <w14:ligatures w14:val="none"/>
        </w:rPr>
        <w:t>31 жовтня 2025 року скаргу скеровано до дисциплінарної палати КДКА Полтавської області та розпочато перевірку, яку закінчено 28 листопада 2025 року.</w:t>
      </w:r>
    </w:p>
    <w:p w14:paraId="12BE85E3" w14:textId="44C2A656" w:rsidR="00D13216" w:rsidRDefault="00D13216" w:rsidP="004A6F51">
      <w:pPr>
        <w:widowControl w:val="0"/>
        <w:shd w:val="clear" w:color="auto" w:fill="FFFFFF"/>
        <w:tabs>
          <w:tab w:val="left" w:pos="720"/>
        </w:tabs>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DE4E80">
        <w:rPr>
          <w:rFonts w:ascii="Times New Roman" w:eastAsia="Times New Roman" w:hAnsi="Times New Roman" w:cs="Times New Roman"/>
          <w:iCs/>
          <w:kern w:val="0"/>
          <w:sz w:val="24"/>
          <w:szCs w:val="24"/>
          <w:lang w:eastAsia="ru-RU"/>
          <w14:ligatures w14:val="none"/>
        </w:rPr>
        <w:t xml:space="preserve">16 грудня 2025 року КДКА Полтавської області у складі дисциплінарної палати прийнято рішення про порушення дисциплінарної справи відносно адвоката Харламової Т.В. у </w:t>
      </w:r>
      <w:r w:rsidR="00DE4E80" w:rsidRPr="00DE4E80">
        <w:rPr>
          <w:rFonts w:ascii="Times New Roman" w:eastAsia="Times New Roman" w:hAnsi="Times New Roman" w:cs="Times New Roman"/>
          <w:iCs/>
          <w:kern w:val="0"/>
          <w:sz w:val="24"/>
          <w:szCs w:val="24"/>
          <w:lang w:eastAsia="ru-RU"/>
          <w14:ligatures w14:val="none"/>
        </w:rPr>
        <w:t>зв’язку</w:t>
      </w:r>
      <w:r w:rsidRPr="00DE4E80">
        <w:rPr>
          <w:rFonts w:ascii="Times New Roman" w:eastAsia="Times New Roman" w:hAnsi="Times New Roman" w:cs="Times New Roman"/>
          <w:iCs/>
          <w:kern w:val="0"/>
          <w:sz w:val="24"/>
          <w:szCs w:val="24"/>
          <w:lang w:eastAsia="ru-RU"/>
          <w14:ligatures w14:val="none"/>
        </w:rPr>
        <w:t xml:space="preserve"> з наявністю в її діях ознак дисциплінарного проступку передбаченого </w:t>
      </w:r>
      <w:r w:rsidR="00DE4E80" w:rsidRPr="00DE4E80">
        <w:rPr>
          <w:rFonts w:ascii="Times New Roman" w:eastAsia="Times New Roman" w:hAnsi="Times New Roman" w:cs="Times New Roman"/>
          <w:iCs/>
          <w:kern w:val="0"/>
          <w:sz w:val="24"/>
          <w:szCs w:val="24"/>
          <w:lang w:eastAsia="ru-RU"/>
          <w14:ligatures w14:val="none"/>
        </w:rPr>
        <w:t>п.</w:t>
      </w:r>
      <w:r w:rsidR="00522D66">
        <w:rPr>
          <w:rFonts w:ascii="Times New Roman" w:eastAsia="Times New Roman" w:hAnsi="Times New Roman" w:cs="Times New Roman"/>
          <w:iCs/>
          <w:kern w:val="0"/>
          <w:sz w:val="24"/>
          <w:szCs w:val="24"/>
          <w:lang w:eastAsia="ru-RU"/>
          <w14:ligatures w14:val="none"/>
        </w:rPr>
        <w:t xml:space="preserve"> п. </w:t>
      </w:r>
      <w:r w:rsidR="00DE4E80" w:rsidRPr="00DE4E80">
        <w:rPr>
          <w:rFonts w:ascii="Times New Roman" w:eastAsia="Times New Roman" w:hAnsi="Times New Roman" w:cs="Times New Roman"/>
          <w:iCs/>
          <w:kern w:val="0"/>
          <w:sz w:val="24"/>
          <w:szCs w:val="24"/>
          <w:lang w:eastAsia="ru-RU"/>
          <w14:ligatures w14:val="none"/>
        </w:rPr>
        <w:t>3,</w:t>
      </w:r>
      <w:r w:rsidR="00522D66">
        <w:rPr>
          <w:rFonts w:ascii="Times New Roman" w:eastAsia="Times New Roman" w:hAnsi="Times New Roman" w:cs="Times New Roman"/>
          <w:iCs/>
          <w:kern w:val="0"/>
          <w:sz w:val="24"/>
          <w:szCs w:val="24"/>
          <w:lang w:eastAsia="ru-RU"/>
          <w14:ligatures w14:val="none"/>
        </w:rPr>
        <w:t xml:space="preserve"> </w:t>
      </w:r>
      <w:r w:rsidR="00DE4E80" w:rsidRPr="00DE4E80">
        <w:rPr>
          <w:rFonts w:ascii="Times New Roman" w:eastAsia="Times New Roman" w:hAnsi="Times New Roman" w:cs="Times New Roman"/>
          <w:iCs/>
          <w:kern w:val="0"/>
          <w:sz w:val="24"/>
          <w:szCs w:val="24"/>
          <w:lang w:eastAsia="ru-RU"/>
          <w14:ligatures w14:val="none"/>
        </w:rPr>
        <w:t>5 ч.</w:t>
      </w:r>
      <w:r w:rsidR="00522D66">
        <w:rPr>
          <w:rFonts w:ascii="Times New Roman" w:eastAsia="Times New Roman" w:hAnsi="Times New Roman" w:cs="Times New Roman"/>
          <w:iCs/>
          <w:kern w:val="0"/>
          <w:sz w:val="24"/>
          <w:szCs w:val="24"/>
          <w:lang w:eastAsia="ru-RU"/>
          <w14:ligatures w14:val="none"/>
        </w:rPr>
        <w:t xml:space="preserve"> </w:t>
      </w:r>
      <w:r w:rsidR="00DE4E80" w:rsidRPr="00DE4E80">
        <w:rPr>
          <w:rFonts w:ascii="Times New Roman" w:eastAsia="Times New Roman" w:hAnsi="Times New Roman" w:cs="Times New Roman"/>
          <w:iCs/>
          <w:kern w:val="0"/>
          <w:sz w:val="24"/>
          <w:szCs w:val="24"/>
          <w:lang w:eastAsia="ru-RU"/>
          <w14:ligatures w14:val="none"/>
        </w:rPr>
        <w:t>2 ст.</w:t>
      </w:r>
      <w:r w:rsidR="00522D66">
        <w:rPr>
          <w:rFonts w:ascii="Times New Roman" w:eastAsia="Times New Roman" w:hAnsi="Times New Roman" w:cs="Times New Roman"/>
          <w:iCs/>
          <w:kern w:val="0"/>
          <w:sz w:val="24"/>
          <w:szCs w:val="24"/>
          <w:lang w:eastAsia="ru-RU"/>
          <w14:ligatures w14:val="none"/>
        </w:rPr>
        <w:t xml:space="preserve"> </w:t>
      </w:r>
      <w:r w:rsidR="00DE4E80" w:rsidRPr="00DE4E80">
        <w:rPr>
          <w:rFonts w:ascii="Times New Roman" w:eastAsia="Times New Roman" w:hAnsi="Times New Roman" w:cs="Times New Roman"/>
          <w:iCs/>
          <w:kern w:val="0"/>
          <w:sz w:val="24"/>
          <w:szCs w:val="24"/>
          <w:lang w:eastAsia="ru-RU"/>
          <w14:ligatures w14:val="none"/>
        </w:rPr>
        <w:t>34 Закону України</w:t>
      </w:r>
      <w:r w:rsidR="00522D66">
        <w:rPr>
          <w:rFonts w:ascii="Times New Roman" w:eastAsia="Times New Roman" w:hAnsi="Times New Roman" w:cs="Times New Roman"/>
          <w:iCs/>
          <w:kern w:val="0"/>
          <w:sz w:val="24"/>
          <w:szCs w:val="24"/>
          <w:lang w:eastAsia="ru-RU"/>
          <w14:ligatures w14:val="none"/>
        </w:rPr>
        <w:t xml:space="preserve"> «</w:t>
      </w:r>
      <w:r w:rsidR="00DE4E80" w:rsidRPr="00DE4E80">
        <w:rPr>
          <w:rFonts w:ascii="Times New Roman" w:eastAsia="Times New Roman" w:hAnsi="Times New Roman" w:cs="Times New Roman"/>
          <w:iCs/>
          <w:kern w:val="0"/>
          <w:sz w:val="24"/>
          <w:szCs w:val="24"/>
          <w:lang w:eastAsia="ru-RU"/>
          <w14:ligatures w14:val="none"/>
        </w:rPr>
        <w:t>Про адвокатуру та адвокатську діяльність».</w:t>
      </w:r>
    </w:p>
    <w:p w14:paraId="2EDA6FA8" w14:textId="187188B9" w:rsidR="00E4019A" w:rsidRDefault="00DE4E80" w:rsidP="00E4019A">
      <w:pPr>
        <w:widowControl w:val="0"/>
        <w:shd w:val="clear" w:color="auto" w:fill="FFFFFF"/>
        <w:tabs>
          <w:tab w:val="left" w:pos="720"/>
        </w:tabs>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Pr>
          <w:rFonts w:ascii="Times New Roman" w:eastAsia="Times New Roman" w:hAnsi="Times New Roman" w:cs="Times New Roman"/>
          <w:iCs/>
          <w:kern w:val="0"/>
          <w:sz w:val="24"/>
          <w:szCs w:val="24"/>
          <w:lang w:eastAsia="ru-RU"/>
          <w14:ligatures w14:val="none"/>
        </w:rPr>
        <w:t xml:space="preserve"> </w:t>
      </w:r>
      <w:r w:rsidR="003F655F">
        <w:rPr>
          <w:rFonts w:ascii="Times New Roman" w:eastAsia="Times New Roman" w:hAnsi="Times New Roman" w:cs="Times New Roman"/>
          <w:iCs/>
          <w:kern w:val="0"/>
          <w:sz w:val="24"/>
          <w:szCs w:val="24"/>
          <w:lang w:eastAsia="ru-RU"/>
          <w14:ligatures w14:val="none"/>
        </w:rPr>
        <w:t>22 січня 2026 року адвокат Харламова Т.В. та</w:t>
      </w:r>
      <w:r w:rsidR="00FA527A">
        <w:rPr>
          <w:rFonts w:ascii="Times New Roman" w:eastAsia="Times New Roman" w:hAnsi="Times New Roman" w:cs="Times New Roman"/>
          <w:iCs/>
          <w:kern w:val="0"/>
          <w:sz w:val="24"/>
          <w:szCs w:val="24"/>
          <w:lang w:eastAsia="ru-RU"/>
          <w14:ligatures w14:val="none"/>
        </w:rPr>
        <w:t xml:space="preserve"> скаржник</w:t>
      </w:r>
      <w:r w:rsidR="003F655F">
        <w:rPr>
          <w:rFonts w:ascii="Times New Roman" w:eastAsia="Times New Roman" w:hAnsi="Times New Roman" w:cs="Times New Roman"/>
          <w:iCs/>
          <w:kern w:val="0"/>
          <w:sz w:val="24"/>
          <w:szCs w:val="24"/>
          <w:lang w:eastAsia="ru-RU"/>
          <w14:ligatures w14:val="none"/>
        </w:rPr>
        <w:t xml:space="preserve"> </w:t>
      </w:r>
      <w:r w:rsidR="00522D66">
        <w:rPr>
          <w:rFonts w:ascii="Times New Roman" w:eastAsia="Times New Roman" w:hAnsi="Times New Roman" w:cs="Times New Roman"/>
          <w:iCs/>
          <w:kern w:val="0"/>
          <w:sz w:val="24"/>
          <w:szCs w:val="24"/>
          <w:lang w:eastAsia="ru-RU"/>
          <w14:ligatures w14:val="none"/>
        </w:rPr>
        <w:t>Особа_1</w:t>
      </w:r>
      <w:r w:rsidR="003F655F">
        <w:rPr>
          <w:rFonts w:ascii="Times New Roman" w:eastAsia="Times New Roman" w:hAnsi="Times New Roman" w:cs="Times New Roman"/>
          <w:iCs/>
          <w:kern w:val="0"/>
          <w:sz w:val="24"/>
          <w:szCs w:val="24"/>
          <w:lang w:eastAsia="ru-RU"/>
          <w14:ligatures w14:val="none"/>
        </w:rPr>
        <w:t xml:space="preserve">, будучи належним чином повідомленими про дату, час та місце розгляду дисциплінарної справи на засідання КДКА Полтавської області у складі дисциплінарної палати не </w:t>
      </w:r>
      <w:r w:rsidR="00E4019A">
        <w:rPr>
          <w:rFonts w:ascii="Times New Roman" w:eastAsia="Times New Roman" w:hAnsi="Times New Roman" w:cs="Times New Roman"/>
          <w:iCs/>
          <w:kern w:val="0"/>
          <w:sz w:val="24"/>
          <w:szCs w:val="24"/>
          <w:lang w:eastAsia="ru-RU"/>
          <w14:ligatures w14:val="none"/>
        </w:rPr>
        <w:t>прибули</w:t>
      </w:r>
      <w:r w:rsidR="003F655F">
        <w:rPr>
          <w:rFonts w:ascii="Times New Roman" w:eastAsia="Times New Roman" w:hAnsi="Times New Roman" w:cs="Times New Roman"/>
          <w:iCs/>
          <w:kern w:val="0"/>
          <w:sz w:val="24"/>
          <w:szCs w:val="24"/>
          <w:lang w:eastAsia="ru-RU"/>
          <w14:ligatures w14:val="none"/>
        </w:rPr>
        <w:t>, про причини своєї неявки не повідомили.</w:t>
      </w:r>
      <w:r w:rsidR="00E4019A">
        <w:rPr>
          <w:rFonts w:ascii="Times New Roman" w:eastAsia="Times New Roman" w:hAnsi="Times New Roman" w:cs="Times New Roman"/>
          <w:iCs/>
          <w:kern w:val="0"/>
          <w:sz w:val="24"/>
          <w:szCs w:val="24"/>
          <w:lang w:eastAsia="ru-RU"/>
          <w14:ligatures w14:val="none"/>
        </w:rPr>
        <w:t xml:space="preserve"> Розгляд дисциплінарної справи відкладено на 04</w:t>
      </w:r>
      <w:r w:rsidR="00522D66">
        <w:rPr>
          <w:rFonts w:ascii="Times New Roman" w:eastAsia="Times New Roman" w:hAnsi="Times New Roman" w:cs="Times New Roman"/>
          <w:iCs/>
          <w:kern w:val="0"/>
          <w:sz w:val="24"/>
          <w:szCs w:val="24"/>
          <w:lang w:eastAsia="ru-RU"/>
          <w14:ligatures w14:val="none"/>
        </w:rPr>
        <w:t xml:space="preserve"> лютого </w:t>
      </w:r>
      <w:r w:rsidR="00E4019A">
        <w:rPr>
          <w:rFonts w:ascii="Times New Roman" w:eastAsia="Times New Roman" w:hAnsi="Times New Roman" w:cs="Times New Roman"/>
          <w:iCs/>
          <w:kern w:val="0"/>
          <w:sz w:val="24"/>
          <w:szCs w:val="24"/>
          <w:lang w:eastAsia="ru-RU"/>
          <w14:ligatures w14:val="none"/>
        </w:rPr>
        <w:t>2026 року.</w:t>
      </w:r>
    </w:p>
    <w:p w14:paraId="7842F51E" w14:textId="73882C9A" w:rsidR="00E4019A" w:rsidRPr="00DE4E80" w:rsidRDefault="00E4019A" w:rsidP="004A6F51">
      <w:pPr>
        <w:widowControl w:val="0"/>
        <w:shd w:val="clear" w:color="auto" w:fill="FFFFFF"/>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Times New Roman" w:hAnsi="Times New Roman" w:cs="Times New Roman"/>
          <w:iCs/>
          <w:kern w:val="0"/>
          <w:sz w:val="24"/>
          <w:szCs w:val="24"/>
          <w:lang w:eastAsia="ru-RU"/>
          <w14:ligatures w14:val="none"/>
        </w:rPr>
        <w:t>04</w:t>
      </w:r>
      <w:r w:rsidR="00522D66">
        <w:rPr>
          <w:rFonts w:ascii="Times New Roman" w:eastAsia="Times New Roman" w:hAnsi="Times New Roman" w:cs="Times New Roman"/>
          <w:iCs/>
          <w:kern w:val="0"/>
          <w:sz w:val="24"/>
          <w:szCs w:val="24"/>
          <w:lang w:eastAsia="ru-RU"/>
          <w14:ligatures w14:val="none"/>
        </w:rPr>
        <w:t xml:space="preserve"> лютого </w:t>
      </w:r>
      <w:r>
        <w:rPr>
          <w:rFonts w:ascii="Times New Roman" w:eastAsia="Times New Roman" w:hAnsi="Times New Roman" w:cs="Times New Roman"/>
          <w:iCs/>
          <w:kern w:val="0"/>
          <w:sz w:val="24"/>
          <w:szCs w:val="24"/>
          <w:lang w:eastAsia="ru-RU"/>
          <w14:ligatures w14:val="none"/>
        </w:rPr>
        <w:t xml:space="preserve">2026 року адвокат </w:t>
      </w:r>
      <w:proofErr w:type="spellStart"/>
      <w:r>
        <w:rPr>
          <w:rFonts w:ascii="Times New Roman" w:eastAsia="Times New Roman" w:hAnsi="Times New Roman" w:cs="Times New Roman"/>
          <w:iCs/>
          <w:kern w:val="0"/>
          <w:sz w:val="24"/>
          <w:szCs w:val="24"/>
          <w:lang w:eastAsia="ru-RU"/>
          <w14:ligatures w14:val="none"/>
        </w:rPr>
        <w:t>Харламова</w:t>
      </w:r>
      <w:proofErr w:type="spellEnd"/>
      <w:r>
        <w:rPr>
          <w:rFonts w:ascii="Times New Roman" w:eastAsia="Times New Roman" w:hAnsi="Times New Roman" w:cs="Times New Roman"/>
          <w:iCs/>
          <w:kern w:val="0"/>
          <w:sz w:val="24"/>
          <w:szCs w:val="24"/>
          <w:lang w:eastAsia="ru-RU"/>
          <w14:ligatures w14:val="none"/>
        </w:rPr>
        <w:t xml:space="preserve"> Т.В. та </w:t>
      </w:r>
      <w:r w:rsidR="00FA527A">
        <w:rPr>
          <w:rFonts w:ascii="Times New Roman" w:eastAsia="Times New Roman" w:hAnsi="Times New Roman" w:cs="Times New Roman"/>
          <w:iCs/>
          <w:kern w:val="0"/>
          <w:sz w:val="24"/>
          <w:szCs w:val="24"/>
          <w:lang w:eastAsia="ru-RU"/>
          <w14:ligatures w14:val="none"/>
        </w:rPr>
        <w:t xml:space="preserve">скаржник </w:t>
      </w:r>
      <w:r w:rsidR="00522D66">
        <w:rPr>
          <w:rFonts w:ascii="Times New Roman" w:eastAsia="Times New Roman" w:hAnsi="Times New Roman" w:cs="Times New Roman"/>
          <w:iCs/>
          <w:kern w:val="0"/>
          <w:sz w:val="24"/>
          <w:szCs w:val="24"/>
          <w:lang w:eastAsia="ru-RU"/>
          <w14:ligatures w14:val="none"/>
        </w:rPr>
        <w:t>Особа_1</w:t>
      </w:r>
      <w:r>
        <w:rPr>
          <w:rFonts w:ascii="Times New Roman" w:eastAsia="Times New Roman" w:hAnsi="Times New Roman" w:cs="Times New Roman"/>
          <w:iCs/>
          <w:kern w:val="0"/>
          <w:sz w:val="24"/>
          <w:szCs w:val="24"/>
          <w:lang w:eastAsia="ru-RU"/>
          <w14:ligatures w14:val="none"/>
        </w:rPr>
        <w:t>, будучи належним чином повідомленими про дату, час та місце розгляду дисциплінарної справи</w:t>
      </w:r>
      <w:r w:rsidR="00F1286F">
        <w:rPr>
          <w:rFonts w:ascii="Times New Roman" w:eastAsia="Times New Roman" w:hAnsi="Times New Roman" w:cs="Times New Roman"/>
          <w:iCs/>
          <w:kern w:val="0"/>
          <w:sz w:val="24"/>
          <w:szCs w:val="24"/>
          <w:lang w:eastAsia="ru-RU"/>
          <w14:ligatures w14:val="none"/>
        </w:rPr>
        <w:t>, повторно</w:t>
      </w:r>
      <w:r>
        <w:rPr>
          <w:rFonts w:ascii="Times New Roman" w:eastAsia="Times New Roman" w:hAnsi="Times New Roman" w:cs="Times New Roman"/>
          <w:iCs/>
          <w:kern w:val="0"/>
          <w:sz w:val="24"/>
          <w:szCs w:val="24"/>
          <w:lang w:eastAsia="ru-RU"/>
          <w14:ligatures w14:val="none"/>
        </w:rPr>
        <w:t xml:space="preserve"> на засідання КДКА Полтавської області у складі дисциплінарної палати не прибули, про причини своєї неявки не повідомили</w:t>
      </w:r>
      <w:r w:rsidR="00F1286F">
        <w:rPr>
          <w:rFonts w:ascii="Times New Roman" w:eastAsia="Times New Roman" w:hAnsi="Times New Roman" w:cs="Times New Roman"/>
          <w:iCs/>
          <w:kern w:val="0"/>
          <w:sz w:val="24"/>
          <w:szCs w:val="24"/>
          <w:lang w:eastAsia="ru-RU"/>
          <w14:ligatures w14:val="none"/>
        </w:rPr>
        <w:t xml:space="preserve"> у </w:t>
      </w:r>
      <w:r w:rsidR="00FA527A">
        <w:rPr>
          <w:rFonts w:ascii="Times New Roman" w:eastAsia="Times New Roman" w:hAnsi="Times New Roman" w:cs="Times New Roman"/>
          <w:iCs/>
          <w:kern w:val="0"/>
          <w:sz w:val="24"/>
          <w:szCs w:val="24"/>
          <w:lang w:eastAsia="ru-RU"/>
          <w14:ligatures w14:val="none"/>
        </w:rPr>
        <w:t>зв’язку</w:t>
      </w:r>
      <w:r w:rsidR="00F1286F">
        <w:rPr>
          <w:rFonts w:ascii="Times New Roman" w:eastAsia="Times New Roman" w:hAnsi="Times New Roman" w:cs="Times New Roman"/>
          <w:iCs/>
          <w:kern w:val="0"/>
          <w:sz w:val="24"/>
          <w:szCs w:val="24"/>
          <w:lang w:eastAsia="ru-RU"/>
          <w14:ligatures w14:val="none"/>
        </w:rPr>
        <w:t xml:space="preserve"> з чим прийнято рішення про розгляд дисциплінарної справи за </w:t>
      </w:r>
      <w:r w:rsidR="00FA527A">
        <w:rPr>
          <w:rFonts w:ascii="Times New Roman" w:eastAsia="Times New Roman" w:hAnsi="Times New Roman" w:cs="Times New Roman"/>
          <w:iCs/>
          <w:kern w:val="0"/>
          <w:sz w:val="24"/>
          <w:szCs w:val="24"/>
          <w:lang w:eastAsia="ru-RU"/>
          <w14:ligatures w14:val="none"/>
        </w:rPr>
        <w:t>відсутності</w:t>
      </w:r>
      <w:r w:rsidR="00F1286F">
        <w:rPr>
          <w:rFonts w:ascii="Times New Roman" w:eastAsia="Times New Roman" w:hAnsi="Times New Roman" w:cs="Times New Roman"/>
          <w:iCs/>
          <w:kern w:val="0"/>
          <w:sz w:val="24"/>
          <w:szCs w:val="24"/>
          <w:lang w:eastAsia="ru-RU"/>
          <w14:ligatures w14:val="none"/>
        </w:rPr>
        <w:t xml:space="preserve"> учасників дисциплінарного провадження</w:t>
      </w:r>
      <w:r w:rsidR="00FA527A">
        <w:rPr>
          <w:rFonts w:ascii="Times New Roman" w:eastAsia="Times New Roman" w:hAnsi="Times New Roman" w:cs="Times New Roman"/>
          <w:iCs/>
          <w:kern w:val="0"/>
          <w:sz w:val="24"/>
          <w:szCs w:val="24"/>
          <w:lang w:eastAsia="ru-RU"/>
          <w14:ligatures w14:val="none"/>
        </w:rPr>
        <w:t>,</w:t>
      </w:r>
      <w:r w:rsidR="00F1286F">
        <w:rPr>
          <w:rFonts w:ascii="Times New Roman" w:eastAsia="Times New Roman" w:hAnsi="Times New Roman" w:cs="Times New Roman"/>
          <w:iCs/>
          <w:kern w:val="0"/>
          <w:sz w:val="24"/>
          <w:szCs w:val="24"/>
          <w:lang w:eastAsia="ru-RU"/>
          <w14:ligatures w14:val="none"/>
        </w:rPr>
        <w:t xml:space="preserve"> за наявними в дисциплінарній справі матеріалами</w:t>
      </w:r>
      <w:r w:rsidR="00FA527A">
        <w:rPr>
          <w:rFonts w:ascii="Times New Roman" w:eastAsia="Times New Roman" w:hAnsi="Times New Roman" w:cs="Times New Roman"/>
          <w:iCs/>
          <w:kern w:val="0"/>
          <w:sz w:val="24"/>
          <w:szCs w:val="24"/>
          <w:lang w:eastAsia="ru-RU"/>
          <w14:ligatures w14:val="none"/>
        </w:rPr>
        <w:t>,</w:t>
      </w:r>
      <w:r w:rsidR="00F1286F">
        <w:rPr>
          <w:rFonts w:ascii="Times New Roman" w:eastAsia="Times New Roman" w:hAnsi="Times New Roman" w:cs="Times New Roman"/>
          <w:iCs/>
          <w:kern w:val="0"/>
          <w:sz w:val="24"/>
          <w:szCs w:val="24"/>
          <w:lang w:eastAsia="ru-RU"/>
          <w14:ligatures w14:val="none"/>
        </w:rPr>
        <w:t xml:space="preserve"> на підставі п.</w:t>
      </w:r>
      <w:r w:rsidR="00522D66">
        <w:rPr>
          <w:rFonts w:ascii="Times New Roman" w:eastAsia="Times New Roman" w:hAnsi="Times New Roman" w:cs="Times New Roman"/>
          <w:iCs/>
          <w:kern w:val="0"/>
          <w:sz w:val="24"/>
          <w:szCs w:val="24"/>
          <w:lang w:eastAsia="ru-RU"/>
          <w14:ligatures w14:val="none"/>
        </w:rPr>
        <w:t xml:space="preserve"> </w:t>
      </w:r>
      <w:r w:rsidR="00F1286F">
        <w:rPr>
          <w:rFonts w:ascii="Times New Roman" w:eastAsia="Times New Roman" w:hAnsi="Times New Roman" w:cs="Times New Roman"/>
          <w:iCs/>
          <w:kern w:val="0"/>
          <w:sz w:val="24"/>
          <w:szCs w:val="24"/>
          <w:lang w:eastAsia="ru-RU"/>
          <w14:ligatures w14:val="none"/>
        </w:rPr>
        <w:t>2 ч.</w:t>
      </w:r>
      <w:r w:rsidR="00522D66">
        <w:rPr>
          <w:rFonts w:ascii="Times New Roman" w:eastAsia="Times New Roman" w:hAnsi="Times New Roman" w:cs="Times New Roman"/>
          <w:iCs/>
          <w:kern w:val="0"/>
          <w:sz w:val="24"/>
          <w:szCs w:val="24"/>
          <w:lang w:eastAsia="ru-RU"/>
          <w14:ligatures w14:val="none"/>
        </w:rPr>
        <w:t xml:space="preserve"> </w:t>
      </w:r>
      <w:r w:rsidR="00F1286F">
        <w:rPr>
          <w:rFonts w:ascii="Times New Roman" w:eastAsia="Times New Roman" w:hAnsi="Times New Roman" w:cs="Times New Roman"/>
          <w:iCs/>
          <w:kern w:val="0"/>
          <w:sz w:val="24"/>
          <w:szCs w:val="24"/>
          <w:lang w:eastAsia="ru-RU"/>
          <w14:ligatures w14:val="none"/>
        </w:rPr>
        <w:t>2 ст.</w:t>
      </w:r>
      <w:r w:rsidR="00522D66">
        <w:rPr>
          <w:rFonts w:ascii="Times New Roman" w:eastAsia="Times New Roman" w:hAnsi="Times New Roman" w:cs="Times New Roman"/>
          <w:iCs/>
          <w:kern w:val="0"/>
          <w:sz w:val="24"/>
          <w:szCs w:val="24"/>
          <w:lang w:eastAsia="ru-RU"/>
          <w14:ligatures w14:val="none"/>
        </w:rPr>
        <w:t xml:space="preserve"> </w:t>
      </w:r>
      <w:r w:rsidR="00F1286F">
        <w:rPr>
          <w:rFonts w:ascii="Times New Roman" w:eastAsia="Times New Roman" w:hAnsi="Times New Roman" w:cs="Times New Roman"/>
          <w:iCs/>
          <w:kern w:val="0"/>
          <w:sz w:val="24"/>
          <w:szCs w:val="24"/>
          <w:lang w:eastAsia="ru-RU"/>
          <w14:ligatures w14:val="none"/>
        </w:rPr>
        <w:t>40 Закону України</w:t>
      </w:r>
      <w:r w:rsidR="00522D66">
        <w:rPr>
          <w:rFonts w:ascii="Times New Roman" w:eastAsia="Times New Roman" w:hAnsi="Times New Roman" w:cs="Times New Roman"/>
          <w:iCs/>
          <w:kern w:val="0"/>
          <w:sz w:val="24"/>
          <w:szCs w:val="24"/>
          <w:lang w:eastAsia="ru-RU"/>
          <w14:ligatures w14:val="none"/>
        </w:rPr>
        <w:t xml:space="preserve"> «</w:t>
      </w:r>
      <w:r w:rsidR="00F1286F">
        <w:rPr>
          <w:rFonts w:ascii="Times New Roman" w:eastAsia="Times New Roman" w:hAnsi="Times New Roman" w:cs="Times New Roman"/>
          <w:iCs/>
          <w:kern w:val="0"/>
          <w:sz w:val="24"/>
          <w:szCs w:val="24"/>
          <w:lang w:eastAsia="ru-RU"/>
          <w14:ligatures w14:val="none"/>
        </w:rPr>
        <w:t>Про адвокатуру та адвокатську діяльність».</w:t>
      </w:r>
    </w:p>
    <w:p w14:paraId="7FAF6CFA" w14:textId="1F296FFF" w:rsidR="004A6F51" w:rsidRPr="00964D78"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D78">
        <w:rPr>
          <w:rFonts w:ascii="Times New Roman" w:eastAsia="Times New Roman" w:hAnsi="Times New Roman" w:cs="Times New Roman"/>
          <w:kern w:val="0"/>
          <w:sz w:val="24"/>
          <w:szCs w:val="24"/>
          <w:lang w:eastAsia="ru-RU"/>
          <w14:ligatures w14:val="none"/>
        </w:rPr>
        <w:t xml:space="preserve">У скарзі зазначено, що 22 листопада 2024 року між </w:t>
      </w:r>
      <w:r w:rsidR="00522D66">
        <w:rPr>
          <w:rFonts w:ascii="Times New Roman" w:eastAsia="Times New Roman" w:hAnsi="Times New Roman" w:cs="Times New Roman"/>
          <w:kern w:val="0"/>
          <w:sz w:val="24"/>
          <w:szCs w:val="24"/>
          <w:lang w:eastAsia="ru-RU"/>
          <w14:ligatures w14:val="none"/>
        </w:rPr>
        <w:t>Особою_1</w:t>
      </w:r>
      <w:r w:rsidRPr="00964D78">
        <w:rPr>
          <w:rFonts w:ascii="Times New Roman" w:eastAsia="Times New Roman" w:hAnsi="Times New Roman" w:cs="Times New Roman"/>
          <w:kern w:val="0"/>
          <w:sz w:val="24"/>
          <w:szCs w:val="24"/>
          <w:lang w:eastAsia="ru-RU"/>
          <w14:ligatures w14:val="none"/>
        </w:rPr>
        <w:t xml:space="preserve"> та адвокатом Харламовою Т.В. укладено договір про надання правничої допомоги, предметом якого є представництво інтересів у цивільній справі </w:t>
      </w:r>
      <w:bookmarkStart w:id="1" w:name="_Hlk216768946"/>
      <w:r w:rsidRPr="00964D78">
        <w:rPr>
          <w:rFonts w:ascii="Times New Roman" w:eastAsia="Times New Roman" w:hAnsi="Times New Roman" w:cs="Times New Roman"/>
          <w:kern w:val="0"/>
          <w:sz w:val="24"/>
          <w:szCs w:val="24"/>
          <w:lang w:eastAsia="ru-RU"/>
          <w14:ligatures w14:val="none"/>
        </w:rPr>
        <w:t>№ 389/3708/24</w:t>
      </w:r>
      <w:r w:rsidR="009A2EA1">
        <w:rPr>
          <w:rFonts w:ascii="Times New Roman" w:eastAsia="Times New Roman" w:hAnsi="Times New Roman" w:cs="Times New Roman"/>
          <w:kern w:val="0"/>
          <w:sz w:val="24"/>
          <w:szCs w:val="24"/>
          <w:lang w:eastAsia="ru-RU"/>
          <w14:ligatures w14:val="none"/>
        </w:rPr>
        <w:t>,</w:t>
      </w:r>
      <w:r w:rsidRPr="00964D78">
        <w:rPr>
          <w:rFonts w:ascii="Times New Roman" w:eastAsia="Times New Roman" w:hAnsi="Times New Roman" w:cs="Times New Roman"/>
          <w:kern w:val="0"/>
          <w:sz w:val="24"/>
          <w:szCs w:val="24"/>
          <w:lang w:eastAsia="ru-RU"/>
          <w14:ligatures w14:val="none"/>
        </w:rPr>
        <w:t xml:space="preserve"> про стягнення заборгованості за кредитним договором на користь Товариства з обмеженою відповідальністю «</w:t>
      </w:r>
      <w:r w:rsidR="00395F6E">
        <w:rPr>
          <w:rFonts w:ascii="Times New Roman" w:eastAsia="Times New Roman" w:hAnsi="Times New Roman" w:cs="Times New Roman"/>
          <w:kern w:val="0"/>
          <w:sz w:val="24"/>
          <w:szCs w:val="24"/>
          <w:lang w:eastAsia="ru-RU"/>
          <w14:ligatures w14:val="none"/>
        </w:rPr>
        <w:t>*********</w:t>
      </w:r>
      <w:r w:rsidRPr="00964D78">
        <w:rPr>
          <w:rFonts w:ascii="Times New Roman" w:eastAsia="Times New Roman" w:hAnsi="Times New Roman" w:cs="Times New Roman"/>
          <w:kern w:val="0"/>
          <w:sz w:val="24"/>
          <w:szCs w:val="24"/>
          <w:lang w:eastAsia="ru-RU"/>
          <w14:ligatures w14:val="none"/>
        </w:rPr>
        <w:t xml:space="preserve">». </w:t>
      </w:r>
      <w:bookmarkEnd w:id="1"/>
      <w:r w:rsidRPr="00964D78">
        <w:rPr>
          <w:rFonts w:ascii="Times New Roman" w:eastAsia="Times New Roman" w:hAnsi="Times New Roman" w:cs="Times New Roman"/>
          <w:kern w:val="0"/>
          <w:sz w:val="24"/>
          <w:szCs w:val="24"/>
          <w:lang w:eastAsia="ru-RU"/>
          <w14:ligatures w14:val="none"/>
        </w:rPr>
        <w:t>Справа розглядалась в Знам’янському міськрайонному суді Кіровоградської області та Кропивницькому апеляційному суді.</w:t>
      </w:r>
    </w:p>
    <w:p w14:paraId="07F4B20D" w14:textId="0AF1C395" w:rsidR="004A6F51" w:rsidRPr="00964D78" w:rsidRDefault="004A6F51" w:rsidP="004A6F51">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395F6E">
        <w:rPr>
          <w:rFonts w:ascii="Times New Roman" w:eastAsia="Times New Roman" w:hAnsi="Times New Roman" w:cs="Times New Roman"/>
          <w:kern w:val="0"/>
          <w:sz w:val="24"/>
          <w:szCs w:val="24"/>
          <w:lang w:eastAsia="ru-RU"/>
          <w14:ligatures w14:val="none"/>
        </w:rPr>
        <w:tab/>
      </w:r>
      <w:r w:rsidRPr="00964D78">
        <w:rPr>
          <w:rFonts w:ascii="Times New Roman" w:eastAsia="Times New Roman" w:hAnsi="Times New Roman" w:cs="Times New Roman"/>
          <w:kern w:val="0"/>
          <w:sz w:val="24"/>
          <w:szCs w:val="24"/>
          <w:lang w:eastAsia="ru-RU"/>
          <w14:ligatures w14:val="none"/>
        </w:rPr>
        <w:t>13</w:t>
      </w:r>
      <w:r w:rsidR="00395F6E">
        <w:rPr>
          <w:rFonts w:ascii="Times New Roman" w:eastAsia="Times New Roman" w:hAnsi="Times New Roman" w:cs="Times New Roman"/>
          <w:kern w:val="0"/>
          <w:sz w:val="24"/>
          <w:szCs w:val="24"/>
          <w:lang w:eastAsia="ru-RU"/>
          <w14:ligatures w14:val="none"/>
        </w:rPr>
        <w:t xml:space="preserve"> березня </w:t>
      </w:r>
      <w:r w:rsidRPr="00964D78">
        <w:rPr>
          <w:rFonts w:ascii="Times New Roman" w:eastAsia="Times New Roman" w:hAnsi="Times New Roman" w:cs="Times New Roman"/>
          <w:kern w:val="0"/>
          <w:sz w:val="24"/>
          <w:szCs w:val="24"/>
          <w:lang w:eastAsia="ru-RU"/>
          <w14:ligatures w14:val="none"/>
        </w:rPr>
        <w:t>2025 року</w:t>
      </w:r>
      <w:r w:rsidR="00FD6CF0" w:rsidRPr="00FD6CF0">
        <w:rPr>
          <w:rFonts w:ascii="Times New Roman" w:eastAsia="Times New Roman" w:hAnsi="Times New Roman" w:cs="Times New Roman"/>
          <w:kern w:val="0"/>
          <w:sz w:val="24"/>
          <w:szCs w:val="24"/>
          <w:lang w:eastAsia="ru-RU"/>
          <w14:ligatures w14:val="none"/>
        </w:rPr>
        <w:t xml:space="preserve"> </w:t>
      </w:r>
      <w:proofErr w:type="spellStart"/>
      <w:r w:rsidR="00FD6CF0" w:rsidRPr="00964D78">
        <w:rPr>
          <w:rFonts w:ascii="Times New Roman" w:eastAsia="Times New Roman" w:hAnsi="Times New Roman" w:cs="Times New Roman"/>
          <w:kern w:val="0"/>
          <w:sz w:val="24"/>
          <w:szCs w:val="24"/>
          <w:lang w:eastAsia="ru-RU"/>
          <w14:ligatures w14:val="none"/>
        </w:rPr>
        <w:t>Знам’янськ</w:t>
      </w:r>
      <w:r w:rsidR="00395F6E">
        <w:rPr>
          <w:rFonts w:ascii="Times New Roman" w:eastAsia="Times New Roman" w:hAnsi="Times New Roman" w:cs="Times New Roman"/>
          <w:kern w:val="0"/>
          <w:sz w:val="24"/>
          <w:szCs w:val="24"/>
          <w:lang w:eastAsia="ru-RU"/>
          <w14:ligatures w14:val="none"/>
        </w:rPr>
        <w:t>и</w:t>
      </w:r>
      <w:r w:rsidR="00FD6CF0">
        <w:rPr>
          <w:rFonts w:ascii="Times New Roman" w:eastAsia="Times New Roman" w:hAnsi="Times New Roman" w:cs="Times New Roman"/>
          <w:kern w:val="0"/>
          <w:sz w:val="24"/>
          <w:szCs w:val="24"/>
          <w:lang w:eastAsia="ru-RU"/>
          <w14:ligatures w14:val="none"/>
        </w:rPr>
        <w:t>м</w:t>
      </w:r>
      <w:proofErr w:type="spellEnd"/>
      <w:r w:rsidR="00FD6CF0" w:rsidRPr="00964D78">
        <w:rPr>
          <w:rFonts w:ascii="Times New Roman" w:eastAsia="Times New Roman" w:hAnsi="Times New Roman" w:cs="Times New Roman"/>
          <w:kern w:val="0"/>
          <w:sz w:val="24"/>
          <w:szCs w:val="24"/>
          <w:lang w:eastAsia="ru-RU"/>
          <w14:ligatures w14:val="none"/>
        </w:rPr>
        <w:t xml:space="preserve"> міськрайонн</w:t>
      </w:r>
      <w:r w:rsidR="00FD6CF0">
        <w:rPr>
          <w:rFonts w:ascii="Times New Roman" w:eastAsia="Times New Roman" w:hAnsi="Times New Roman" w:cs="Times New Roman"/>
          <w:kern w:val="0"/>
          <w:sz w:val="24"/>
          <w:szCs w:val="24"/>
          <w:lang w:eastAsia="ru-RU"/>
          <w14:ligatures w14:val="none"/>
        </w:rPr>
        <w:t>им</w:t>
      </w:r>
      <w:r w:rsidR="00FD6CF0" w:rsidRPr="00964D78">
        <w:rPr>
          <w:rFonts w:ascii="Times New Roman" w:eastAsia="Times New Roman" w:hAnsi="Times New Roman" w:cs="Times New Roman"/>
          <w:kern w:val="0"/>
          <w:sz w:val="24"/>
          <w:szCs w:val="24"/>
          <w:lang w:eastAsia="ru-RU"/>
          <w14:ligatures w14:val="none"/>
        </w:rPr>
        <w:t xml:space="preserve"> суд</w:t>
      </w:r>
      <w:r w:rsidR="00FD6CF0">
        <w:rPr>
          <w:rFonts w:ascii="Times New Roman" w:eastAsia="Times New Roman" w:hAnsi="Times New Roman" w:cs="Times New Roman"/>
          <w:kern w:val="0"/>
          <w:sz w:val="24"/>
          <w:szCs w:val="24"/>
          <w:lang w:eastAsia="ru-RU"/>
          <w14:ligatures w14:val="none"/>
        </w:rPr>
        <w:t>ом</w:t>
      </w:r>
      <w:r w:rsidR="00FD6CF0" w:rsidRPr="00964D78">
        <w:rPr>
          <w:rFonts w:ascii="Times New Roman" w:eastAsia="Times New Roman" w:hAnsi="Times New Roman" w:cs="Times New Roman"/>
          <w:kern w:val="0"/>
          <w:sz w:val="24"/>
          <w:szCs w:val="24"/>
          <w:lang w:eastAsia="ru-RU"/>
          <w14:ligatures w14:val="none"/>
        </w:rPr>
        <w:t xml:space="preserve"> Кіровоградської області</w:t>
      </w:r>
      <w:r w:rsidR="00FD6CF0">
        <w:rPr>
          <w:rFonts w:ascii="Times New Roman" w:eastAsia="Times New Roman" w:hAnsi="Times New Roman" w:cs="Times New Roman"/>
          <w:kern w:val="0"/>
          <w:sz w:val="24"/>
          <w:szCs w:val="24"/>
          <w:lang w:eastAsia="ru-RU"/>
          <w14:ligatures w14:val="none"/>
        </w:rPr>
        <w:t xml:space="preserve"> </w:t>
      </w:r>
      <w:r w:rsidR="00BE727B">
        <w:rPr>
          <w:rFonts w:ascii="Times New Roman" w:eastAsia="Times New Roman" w:hAnsi="Times New Roman" w:cs="Times New Roman"/>
          <w:kern w:val="0"/>
          <w:sz w:val="24"/>
          <w:szCs w:val="24"/>
          <w:lang w:eastAsia="ru-RU"/>
          <w14:ligatures w14:val="none"/>
        </w:rPr>
        <w:lastRenderedPageBreak/>
        <w:t>ухвалено рішення про</w:t>
      </w:r>
      <w:r w:rsidRPr="00964D78">
        <w:rPr>
          <w:rFonts w:ascii="Times New Roman" w:eastAsia="Times New Roman" w:hAnsi="Times New Roman" w:cs="Times New Roman"/>
          <w:kern w:val="0"/>
          <w:sz w:val="24"/>
          <w:szCs w:val="24"/>
          <w:lang w:eastAsia="ru-RU"/>
          <w14:ligatures w14:val="none"/>
        </w:rPr>
        <w:t xml:space="preserve"> задоволе</w:t>
      </w:r>
      <w:r w:rsidR="00BE727B">
        <w:rPr>
          <w:rFonts w:ascii="Times New Roman" w:eastAsia="Times New Roman" w:hAnsi="Times New Roman" w:cs="Times New Roman"/>
          <w:kern w:val="0"/>
          <w:sz w:val="24"/>
          <w:szCs w:val="24"/>
          <w:lang w:eastAsia="ru-RU"/>
          <w14:ligatures w14:val="none"/>
        </w:rPr>
        <w:t>ння позову</w:t>
      </w:r>
      <w:r w:rsidRPr="00964D78">
        <w:rPr>
          <w:rFonts w:ascii="Times New Roman" w:eastAsia="Times New Roman" w:hAnsi="Times New Roman" w:cs="Times New Roman"/>
          <w:kern w:val="0"/>
          <w:sz w:val="24"/>
          <w:szCs w:val="24"/>
          <w:lang w:eastAsia="ru-RU"/>
          <w14:ligatures w14:val="none"/>
        </w:rPr>
        <w:t xml:space="preserve"> </w:t>
      </w:r>
      <w:r w:rsidR="00BE727B">
        <w:rPr>
          <w:rFonts w:ascii="Times New Roman" w:eastAsia="Times New Roman" w:hAnsi="Times New Roman" w:cs="Times New Roman"/>
          <w:kern w:val="0"/>
          <w:sz w:val="24"/>
          <w:szCs w:val="24"/>
          <w:lang w:eastAsia="ru-RU"/>
          <w14:ligatures w14:val="none"/>
        </w:rPr>
        <w:t xml:space="preserve">та </w:t>
      </w:r>
      <w:r w:rsidRPr="00964D78">
        <w:rPr>
          <w:rFonts w:ascii="Times New Roman" w:eastAsia="Times New Roman" w:hAnsi="Times New Roman" w:cs="Times New Roman"/>
          <w:kern w:val="0"/>
          <w:sz w:val="24"/>
          <w:szCs w:val="24"/>
          <w:lang w:eastAsia="ru-RU"/>
          <w14:ligatures w14:val="none"/>
        </w:rPr>
        <w:t xml:space="preserve"> про стягнення</w:t>
      </w:r>
      <w:r w:rsidR="00BE727B" w:rsidRPr="00BE727B">
        <w:rPr>
          <w:rFonts w:ascii="Times New Roman" w:eastAsia="Times New Roman" w:hAnsi="Times New Roman" w:cs="Times New Roman"/>
          <w:iCs/>
          <w:kern w:val="0"/>
          <w:sz w:val="24"/>
          <w:szCs w:val="24"/>
          <w:lang w:eastAsia="ru-RU"/>
          <w14:ligatures w14:val="none"/>
        </w:rPr>
        <w:t xml:space="preserve"> </w:t>
      </w:r>
      <w:r w:rsidR="00BE727B">
        <w:rPr>
          <w:rFonts w:ascii="Times New Roman" w:eastAsia="Times New Roman" w:hAnsi="Times New Roman" w:cs="Times New Roman"/>
          <w:iCs/>
          <w:kern w:val="0"/>
          <w:sz w:val="24"/>
          <w:szCs w:val="24"/>
          <w:lang w:eastAsia="ru-RU"/>
          <w14:ligatures w14:val="none"/>
        </w:rPr>
        <w:t xml:space="preserve">з </w:t>
      </w:r>
      <w:r w:rsidR="00395F6E">
        <w:rPr>
          <w:rFonts w:ascii="Times New Roman" w:eastAsia="Times New Roman" w:hAnsi="Times New Roman" w:cs="Times New Roman"/>
          <w:iCs/>
          <w:kern w:val="0"/>
          <w:sz w:val="24"/>
          <w:szCs w:val="24"/>
          <w:lang w:eastAsia="ru-RU"/>
          <w14:ligatures w14:val="none"/>
        </w:rPr>
        <w:t xml:space="preserve">Особи_1 </w:t>
      </w:r>
      <w:r w:rsidRPr="00964D78">
        <w:rPr>
          <w:rFonts w:ascii="Times New Roman" w:eastAsia="Times New Roman" w:hAnsi="Times New Roman" w:cs="Times New Roman"/>
          <w:kern w:val="0"/>
          <w:sz w:val="24"/>
          <w:szCs w:val="24"/>
          <w:lang w:eastAsia="ru-RU"/>
          <w14:ligatures w14:val="none"/>
        </w:rPr>
        <w:t>заборгованості за кредитним договором 46</w:t>
      </w:r>
      <w:r w:rsidR="00395F6E">
        <w:rPr>
          <w:rFonts w:ascii="Times New Roman" w:eastAsia="Times New Roman" w:hAnsi="Times New Roman" w:cs="Times New Roman"/>
          <w:kern w:val="0"/>
          <w:sz w:val="24"/>
          <w:szCs w:val="24"/>
          <w:lang w:eastAsia="ru-RU"/>
          <w14:ligatures w14:val="none"/>
        </w:rPr>
        <w:t xml:space="preserve">  </w:t>
      </w:r>
      <w:r w:rsidRPr="00964D78">
        <w:rPr>
          <w:rFonts w:ascii="Times New Roman" w:eastAsia="Times New Roman" w:hAnsi="Times New Roman" w:cs="Times New Roman"/>
          <w:kern w:val="0"/>
          <w:sz w:val="24"/>
          <w:szCs w:val="24"/>
          <w:lang w:eastAsia="ru-RU"/>
          <w14:ligatures w14:val="none"/>
        </w:rPr>
        <w:t>866 грн. 35 коп., з яких сума кредиту 12</w:t>
      </w:r>
      <w:r w:rsidR="00395F6E">
        <w:rPr>
          <w:rFonts w:ascii="Times New Roman" w:eastAsia="Times New Roman" w:hAnsi="Times New Roman" w:cs="Times New Roman"/>
          <w:kern w:val="0"/>
          <w:sz w:val="24"/>
          <w:szCs w:val="24"/>
          <w:lang w:eastAsia="ru-RU"/>
          <w14:ligatures w14:val="none"/>
        </w:rPr>
        <w:t xml:space="preserve"> </w:t>
      </w:r>
      <w:r w:rsidRPr="00964D78">
        <w:rPr>
          <w:rFonts w:ascii="Times New Roman" w:eastAsia="Times New Roman" w:hAnsi="Times New Roman" w:cs="Times New Roman"/>
          <w:kern w:val="0"/>
          <w:sz w:val="24"/>
          <w:szCs w:val="24"/>
          <w:lang w:eastAsia="ru-RU"/>
          <w14:ligatures w14:val="none"/>
        </w:rPr>
        <w:t>250 грн., сума процентів 19</w:t>
      </w:r>
      <w:r w:rsidR="00395F6E">
        <w:rPr>
          <w:rFonts w:ascii="Times New Roman" w:eastAsia="Times New Roman" w:hAnsi="Times New Roman" w:cs="Times New Roman"/>
          <w:kern w:val="0"/>
          <w:sz w:val="24"/>
          <w:szCs w:val="24"/>
          <w:lang w:eastAsia="ru-RU"/>
          <w14:ligatures w14:val="none"/>
        </w:rPr>
        <w:t xml:space="preserve"> </w:t>
      </w:r>
      <w:r w:rsidRPr="00964D78">
        <w:rPr>
          <w:rFonts w:ascii="Times New Roman" w:eastAsia="Times New Roman" w:hAnsi="Times New Roman" w:cs="Times New Roman"/>
          <w:kern w:val="0"/>
          <w:sz w:val="24"/>
          <w:szCs w:val="24"/>
          <w:lang w:eastAsia="ru-RU"/>
          <w14:ligatures w14:val="none"/>
        </w:rPr>
        <w:t>989 грн. 55 коп., проценти в сумі 14</w:t>
      </w:r>
      <w:r w:rsidR="00395F6E">
        <w:rPr>
          <w:rFonts w:ascii="Times New Roman" w:eastAsia="Times New Roman" w:hAnsi="Times New Roman" w:cs="Times New Roman"/>
          <w:kern w:val="0"/>
          <w:sz w:val="24"/>
          <w:szCs w:val="24"/>
          <w:lang w:eastAsia="ru-RU"/>
          <w14:ligatures w14:val="none"/>
        </w:rPr>
        <w:t xml:space="preserve"> </w:t>
      </w:r>
      <w:r w:rsidRPr="00964D78">
        <w:rPr>
          <w:rFonts w:ascii="Times New Roman" w:eastAsia="Times New Roman" w:hAnsi="Times New Roman" w:cs="Times New Roman"/>
          <w:kern w:val="0"/>
          <w:sz w:val="24"/>
          <w:szCs w:val="24"/>
          <w:lang w:eastAsia="ru-RU"/>
          <w14:ligatures w14:val="none"/>
        </w:rPr>
        <w:t>626,80 грн., судовий збір в сумі 2</w:t>
      </w:r>
      <w:r w:rsidR="00395F6E">
        <w:rPr>
          <w:rFonts w:ascii="Times New Roman" w:eastAsia="Times New Roman" w:hAnsi="Times New Roman" w:cs="Times New Roman"/>
          <w:kern w:val="0"/>
          <w:sz w:val="24"/>
          <w:szCs w:val="24"/>
          <w:lang w:eastAsia="ru-RU"/>
          <w14:ligatures w14:val="none"/>
        </w:rPr>
        <w:t xml:space="preserve"> </w:t>
      </w:r>
      <w:r w:rsidRPr="00964D78">
        <w:rPr>
          <w:rFonts w:ascii="Times New Roman" w:eastAsia="Times New Roman" w:hAnsi="Times New Roman" w:cs="Times New Roman"/>
          <w:kern w:val="0"/>
          <w:sz w:val="24"/>
          <w:szCs w:val="24"/>
          <w:lang w:eastAsia="ru-RU"/>
          <w14:ligatures w14:val="none"/>
        </w:rPr>
        <w:t>422,40 грн.</w:t>
      </w:r>
    </w:p>
    <w:p w14:paraId="515F60AF" w14:textId="36415624" w:rsidR="004A6F51" w:rsidRPr="00964D78" w:rsidRDefault="004A6F51" w:rsidP="004A6F51">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395F6E">
        <w:rPr>
          <w:rFonts w:ascii="Times New Roman" w:eastAsia="Times New Roman" w:hAnsi="Times New Roman" w:cs="Times New Roman"/>
          <w:kern w:val="0"/>
          <w:sz w:val="24"/>
          <w:szCs w:val="24"/>
          <w:lang w:eastAsia="ru-RU"/>
          <w14:ligatures w14:val="none"/>
        </w:rPr>
        <w:tab/>
      </w:r>
      <w:r w:rsidRPr="00964D78">
        <w:rPr>
          <w:rFonts w:ascii="Times New Roman" w:eastAsia="Times New Roman" w:hAnsi="Times New Roman" w:cs="Times New Roman"/>
          <w:kern w:val="0"/>
          <w:sz w:val="24"/>
          <w:szCs w:val="24"/>
          <w:lang w:eastAsia="ru-RU"/>
          <w14:ligatures w14:val="none"/>
        </w:rPr>
        <w:t>30</w:t>
      </w:r>
      <w:r w:rsidR="00395F6E">
        <w:rPr>
          <w:rFonts w:ascii="Times New Roman" w:eastAsia="Times New Roman" w:hAnsi="Times New Roman" w:cs="Times New Roman"/>
          <w:kern w:val="0"/>
          <w:sz w:val="24"/>
          <w:szCs w:val="24"/>
          <w:lang w:eastAsia="ru-RU"/>
          <w14:ligatures w14:val="none"/>
        </w:rPr>
        <w:t xml:space="preserve"> травня </w:t>
      </w:r>
      <w:r w:rsidRPr="00964D78">
        <w:rPr>
          <w:rFonts w:ascii="Times New Roman" w:eastAsia="Times New Roman" w:hAnsi="Times New Roman" w:cs="Times New Roman"/>
          <w:kern w:val="0"/>
          <w:sz w:val="24"/>
          <w:szCs w:val="24"/>
          <w:lang w:eastAsia="ru-RU"/>
          <w14:ligatures w14:val="none"/>
        </w:rPr>
        <w:t>2025 року через систему</w:t>
      </w:r>
      <w:r w:rsidR="00395F6E">
        <w:rPr>
          <w:rFonts w:ascii="Times New Roman" w:eastAsia="Times New Roman" w:hAnsi="Times New Roman" w:cs="Times New Roman"/>
          <w:kern w:val="0"/>
          <w:sz w:val="24"/>
          <w:szCs w:val="24"/>
          <w:lang w:eastAsia="ru-RU"/>
          <w14:ligatures w14:val="none"/>
        </w:rPr>
        <w:t xml:space="preserve"> «</w:t>
      </w:r>
      <w:r w:rsidRPr="00964D78">
        <w:rPr>
          <w:rFonts w:ascii="Times New Roman" w:eastAsia="Times New Roman" w:hAnsi="Times New Roman" w:cs="Times New Roman"/>
          <w:kern w:val="0"/>
          <w:sz w:val="24"/>
          <w:szCs w:val="24"/>
          <w:lang w:eastAsia="ru-RU"/>
          <w14:ligatures w14:val="none"/>
        </w:rPr>
        <w:t xml:space="preserve">Електронний суд» до Кропивницького апеляційного суду </w:t>
      </w:r>
      <w:r w:rsidR="00535BA3">
        <w:rPr>
          <w:rFonts w:ascii="Times New Roman" w:eastAsia="Times New Roman" w:hAnsi="Times New Roman" w:cs="Times New Roman"/>
          <w:kern w:val="0"/>
          <w:sz w:val="24"/>
          <w:szCs w:val="24"/>
          <w:lang w:eastAsia="ru-RU"/>
          <w14:ligatures w14:val="none"/>
        </w:rPr>
        <w:t xml:space="preserve">адвокатом </w:t>
      </w:r>
      <w:proofErr w:type="spellStart"/>
      <w:r w:rsidR="00535BA3">
        <w:rPr>
          <w:rFonts w:ascii="Times New Roman" w:eastAsia="Times New Roman" w:hAnsi="Times New Roman" w:cs="Times New Roman"/>
          <w:kern w:val="0"/>
          <w:sz w:val="24"/>
          <w:szCs w:val="24"/>
          <w:lang w:eastAsia="ru-RU"/>
          <w14:ligatures w14:val="none"/>
        </w:rPr>
        <w:t>Харламовою</w:t>
      </w:r>
      <w:proofErr w:type="spellEnd"/>
      <w:r w:rsidR="00535BA3">
        <w:rPr>
          <w:rFonts w:ascii="Times New Roman" w:eastAsia="Times New Roman" w:hAnsi="Times New Roman" w:cs="Times New Roman"/>
          <w:kern w:val="0"/>
          <w:sz w:val="24"/>
          <w:szCs w:val="24"/>
          <w:lang w:eastAsia="ru-RU"/>
          <w14:ligatures w14:val="none"/>
        </w:rPr>
        <w:t xml:space="preserve"> Т.В. </w:t>
      </w:r>
      <w:r w:rsidRPr="00964D78">
        <w:rPr>
          <w:rFonts w:ascii="Times New Roman" w:eastAsia="Times New Roman" w:hAnsi="Times New Roman" w:cs="Times New Roman"/>
          <w:kern w:val="0"/>
          <w:sz w:val="24"/>
          <w:szCs w:val="24"/>
          <w:lang w:eastAsia="ru-RU"/>
          <w14:ligatures w14:val="none"/>
        </w:rPr>
        <w:t>подано апеляційну скаргу, яку 17</w:t>
      </w:r>
      <w:r w:rsidR="00395F6E">
        <w:rPr>
          <w:rFonts w:ascii="Times New Roman" w:eastAsia="Times New Roman" w:hAnsi="Times New Roman" w:cs="Times New Roman"/>
          <w:kern w:val="0"/>
          <w:sz w:val="24"/>
          <w:szCs w:val="24"/>
          <w:lang w:eastAsia="ru-RU"/>
          <w14:ligatures w14:val="none"/>
        </w:rPr>
        <w:t xml:space="preserve"> червня </w:t>
      </w:r>
      <w:r w:rsidRPr="00964D78">
        <w:rPr>
          <w:rFonts w:ascii="Times New Roman" w:eastAsia="Times New Roman" w:hAnsi="Times New Roman" w:cs="Times New Roman"/>
          <w:kern w:val="0"/>
          <w:sz w:val="24"/>
          <w:szCs w:val="24"/>
          <w:lang w:eastAsia="ru-RU"/>
          <w14:ligatures w14:val="none"/>
        </w:rPr>
        <w:t>2025 року на підставі ухвали Кропивницького апеляційного суду залишено без руху та надано 10-днів для усунення недоліків, а саме адвокат мала надати до суду обґрунтовану заяву про  поновлення пропущеного строку на апеляційне оскарження та докази на підтвердження відповідних доводів, а також надати докази направлення апеляційної скарги позивачеві.</w:t>
      </w:r>
    </w:p>
    <w:p w14:paraId="530CE9BF" w14:textId="4B5B5290" w:rsidR="004A6F51" w:rsidRPr="00964D78" w:rsidRDefault="004A6F51" w:rsidP="004A6F51">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8E2A08">
        <w:rPr>
          <w:rFonts w:ascii="Times New Roman" w:eastAsia="Times New Roman" w:hAnsi="Times New Roman" w:cs="Times New Roman"/>
          <w:kern w:val="0"/>
          <w:sz w:val="24"/>
          <w:szCs w:val="24"/>
          <w:lang w:eastAsia="ru-RU"/>
          <w14:ligatures w14:val="none"/>
        </w:rPr>
        <w:tab/>
      </w:r>
      <w:r w:rsidRPr="00964D78">
        <w:rPr>
          <w:rFonts w:ascii="Times New Roman" w:eastAsia="Times New Roman" w:hAnsi="Times New Roman" w:cs="Times New Roman"/>
          <w:kern w:val="0"/>
          <w:sz w:val="24"/>
          <w:szCs w:val="24"/>
          <w:lang w:eastAsia="ru-RU"/>
          <w14:ligatures w14:val="none"/>
        </w:rPr>
        <w:t>03</w:t>
      </w:r>
      <w:r w:rsidR="008E2A08">
        <w:rPr>
          <w:rFonts w:ascii="Times New Roman" w:eastAsia="Times New Roman" w:hAnsi="Times New Roman" w:cs="Times New Roman"/>
          <w:kern w:val="0"/>
          <w:sz w:val="24"/>
          <w:szCs w:val="24"/>
          <w:lang w:eastAsia="ru-RU"/>
          <w14:ligatures w14:val="none"/>
        </w:rPr>
        <w:t xml:space="preserve"> липня 2</w:t>
      </w:r>
      <w:r w:rsidRPr="00964D78">
        <w:rPr>
          <w:rFonts w:ascii="Times New Roman" w:eastAsia="Times New Roman" w:hAnsi="Times New Roman" w:cs="Times New Roman"/>
          <w:kern w:val="0"/>
          <w:sz w:val="24"/>
          <w:szCs w:val="24"/>
          <w:lang w:eastAsia="ru-RU"/>
          <w14:ligatures w14:val="none"/>
        </w:rPr>
        <w:t xml:space="preserve">025 року </w:t>
      </w:r>
      <w:r w:rsidR="00AC4BC9">
        <w:rPr>
          <w:rFonts w:ascii="Times New Roman" w:eastAsia="Times New Roman" w:hAnsi="Times New Roman" w:cs="Times New Roman"/>
          <w:kern w:val="0"/>
          <w:sz w:val="24"/>
          <w:szCs w:val="24"/>
          <w:lang w:eastAsia="ru-RU"/>
          <w14:ligatures w14:val="none"/>
        </w:rPr>
        <w:t xml:space="preserve"> Кропивницьким апеляційним судом </w:t>
      </w:r>
      <w:r w:rsidRPr="00964D78">
        <w:rPr>
          <w:rFonts w:ascii="Times New Roman" w:eastAsia="Times New Roman" w:hAnsi="Times New Roman" w:cs="Times New Roman"/>
          <w:kern w:val="0"/>
          <w:sz w:val="24"/>
          <w:szCs w:val="24"/>
          <w:lang w:eastAsia="ru-RU"/>
          <w14:ligatures w14:val="none"/>
        </w:rPr>
        <w:t>продовжено строк на виконання ухвали апеляційного суду.</w:t>
      </w:r>
    </w:p>
    <w:p w14:paraId="31702BDD" w14:textId="5FBD5680" w:rsidR="004A6F51" w:rsidRPr="00964D78" w:rsidRDefault="004A6F51" w:rsidP="004A6F51">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8E2A08">
        <w:rPr>
          <w:rFonts w:ascii="Times New Roman" w:eastAsia="Times New Roman" w:hAnsi="Times New Roman" w:cs="Times New Roman"/>
          <w:kern w:val="0"/>
          <w:sz w:val="24"/>
          <w:szCs w:val="24"/>
          <w:lang w:eastAsia="ru-RU"/>
          <w14:ligatures w14:val="none"/>
        </w:rPr>
        <w:tab/>
      </w:r>
      <w:r w:rsidRPr="00964D78">
        <w:rPr>
          <w:rFonts w:ascii="Times New Roman" w:eastAsia="Times New Roman" w:hAnsi="Times New Roman" w:cs="Times New Roman"/>
          <w:kern w:val="0"/>
          <w:sz w:val="24"/>
          <w:szCs w:val="24"/>
          <w:lang w:eastAsia="ru-RU"/>
          <w14:ligatures w14:val="none"/>
        </w:rPr>
        <w:t xml:space="preserve">У заяві про усунення недоліків апеляційної скарги адвокат </w:t>
      </w:r>
      <w:proofErr w:type="spellStart"/>
      <w:r w:rsidRPr="00964D78">
        <w:rPr>
          <w:rFonts w:ascii="Times New Roman" w:eastAsia="Times New Roman" w:hAnsi="Times New Roman" w:cs="Times New Roman"/>
          <w:kern w:val="0"/>
          <w:sz w:val="24"/>
          <w:szCs w:val="24"/>
          <w:lang w:eastAsia="ru-RU"/>
          <w14:ligatures w14:val="none"/>
        </w:rPr>
        <w:t>Харламова</w:t>
      </w:r>
      <w:proofErr w:type="spellEnd"/>
      <w:r w:rsidRPr="00964D78">
        <w:rPr>
          <w:rFonts w:ascii="Times New Roman" w:eastAsia="Times New Roman" w:hAnsi="Times New Roman" w:cs="Times New Roman"/>
          <w:kern w:val="0"/>
          <w:sz w:val="24"/>
          <w:szCs w:val="24"/>
          <w:lang w:eastAsia="ru-RU"/>
          <w14:ligatures w14:val="none"/>
        </w:rPr>
        <w:t xml:space="preserve"> Т.В., як на підставу пропущення строку на апеляційне оскарження зазначила, що з 15</w:t>
      </w:r>
      <w:r w:rsidR="008E2A08">
        <w:rPr>
          <w:rFonts w:ascii="Times New Roman" w:eastAsia="Times New Roman" w:hAnsi="Times New Roman" w:cs="Times New Roman"/>
          <w:kern w:val="0"/>
          <w:sz w:val="24"/>
          <w:szCs w:val="24"/>
          <w:lang w:eastAsia="ru-RU"/>
          <w14:ligatures w14:val="none"/>
        </w:rPr>
        <w:t xml:space="preserve"> травня </w:t>
      </w:r>
      <w:r w:rsidRPr="00964D78">
        <w:rPr>
          <w:rFonts w:ascii="Times New Roman" w:eastAsia="Times New Roman" w:hAnsi="Times New Roman" w:cs="Times New Roman"/>
          <w:kern w:val="0"/>
          <w:sz w:val="24"/>
          <w:szCs w:val="24"/>
          <w:lang w:eastAsia="ru-RU"/>
          <w14:ligatures w14:val="none"/>
        </w:rPr>
        <w:t>2025 року по 29</w:t>
      </w:r>
      <w:r w:rsidR="008E2A08">
        <w:rPr>
          <w:rFonts w:ascii="Times New Roman" w:eastAsia="Times New Roman" w:hAnsi="Times New Roman" w:cs="Times New Roman"/>
          <w:kern w:val="0"/>
          <w:sz w:val="24"/>
          <w:szCs w:val="24"/>
          <w:lang w:eastAsia="ru-RU"/>
          <w14:ligatures w14:val="none"/>
        </w:rPr>
        <w:t xml:space="preserve"> травня </w:t>
      </w:r>
      <w:r w:rsidRPr="00964D78">
        <w:rPr>
          <w:rFonts w:ascii="Times New Roman" w:eastAsia="Times New Roman" w:hAnsi="Times New Roman" w:cs="Times New Roman"/>
          <w:kern w:val="0"/>
          <w:sz w:val="24"/>
          <w:szCs w:val="24"/>
          <w:lang w:eastAsia="ru-RU"/>
          <w14:ligatures w14:val="none"/>
        </w:rPr>
        <w:t>2025 року перебувала  на лікарняному, але доказів перебування на лікарняному не надала.</w:t>
      </w:r>
    </w:p>
    <w:p w14:paraId="374F9135" w14:textId="2F8B1367" w:rsidR="004A6F51" w:rsidRPr="00964D78" w:rsidRDefault="004A6F51" w:rsidP="004A6F51">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8E2A08">
        <w:rPr>
          <w:rFonts w:ascii="Times New Roman" w:eastAsia="Times New Roman" w:hAnsi="Times New Roman" w:cs="Times New Roman"/>
          <w:kern w:val="0"/>
          <w:sz w:val="24"/>
          <w:szCs w:val="24"/>
          <w:lang w:eastAsia="ru-RU"/>
          <w14:ligatures w14:val="none"/>
        </w:rPr>
        <w:tab/>
      </w:r>
      <w:r w:rsidRPr="00964D78">
        <w:rPr>
          <w:rFonts w:ascii="Times New Roman" w:eastAsia="Times New Roman" w:hAnsi="Times New Roman" w:cs="Times New Roman"/>
          <w:kern w:val="0"/>
          <w:sz w:val="24"/>
          <w:szCs w:val="24"/>
          <w:lang w:eastAsia="ru-RU"/>
          <w14:ligatures w14:val="none"/>
        </w:rPr>
        <w:t>19</w:t>
      </w:r>
      <w:r w:rsidR="008E2A08">
        <w:rPr>
          <w:rFonts w:ascii="Times New Roman" w:eastAsia="Times New Roman" w:hAnsi="Times New Roman" w:cs="Times New Roman"/>
          <w:kern w:val="0"/>
          <w:sz w:val="24"/>
          <w:szCs w:val="24"/>
          <w:lang w:eastAsia="ru-RU"/>
          <w14:ligatures w14:val="none"/>
        </w:rPr>
        <w:t xml:space="preserve"> серпня </w:t>
      </w:r>
      <w:r w:rsidRPr="00964D78">
        <w:rPr>
          <w:rFonts w:ascii="Times New Roman" w:eastAsia="Times New Roman" w:hAnsi="Times New Roman" w:cs="Times New Roman"/>
          <w:kern w:val="0"/>
          <w:sz w:val="24"/>
          <w:szCs w:val="24"/>
          <w:lang w:eastAsia="ru-RU"/>
          <w14:ligatures w14:val="none"/>
        </w:rPr>
        <w:t>2025 року Кропивницьки</w:t>
      </w:r>
      <w:r w:rsidR="00241BAB">
        <w:rPr>
          <w:rFonts w:ascii="Times New Roman" w:eastAsia="Times New Roman" w:hAnsi="Times New Roman" w:cs="Times New Roman"/>
          <w:kern w:val="0"/>
          <w:sz w:val="24"/>
          <w:szCs w:val="24"/>
          <w:lang w:eastAsia="ru-RU"/>
          <w14:ligatures w14:val="none"/>
        </w:rPr>
        <w:t>м</w:t>
      </w:r>
      <w:r w:rsidRPr="00964D78">
        <w:rPr>
          <w:rFonts w:ascii="Times New Roman" w:eastAsia="Times New Roman" w:hAnsi="Times New Roman" w:cs="Times New Roman"/>
          <w:kern w:val="0"/>
          <w:sz w:val="24"/>
          <w:szCs w:val="24"/>
          <w:lang w:eastAsia="ru-RU"/>
          <w14:ligatures w14:val="none"/>
        </w:rPr>
        <w:t xml:space="preserve"> апеляційни</w:t>
      </w:r>
      <w:r w:rsidR="00241BAB">
        <w:rPr>
          <w:rFonts w:ascii="Times New Roman" w:eastAsia="Times New Roman" w:hAnsi="Times New Roman" w:cs="Times New Roman"/>
          <w:kern w:val="0"/>
          <w:sz w:val="24"/>
          <w:szCs w:val="24"/>
          <w:lang w:eastAsia="ru-RU"/>
          <w14:ligatures w14:val="none"/>
        </w:rPr>
        <w:t>м</w:t>
      </w:r>
      <w:r w:rsidRPr="00964D78">
        <w:rPr>
          <w:rFonts w:ascii="Times New Roman" w:eastAsia="Times New Roman" w:hAnsi="Times New Roman" w:cs="Times New Roman"/>
          <w:kern w:val="0"/>
          <w:sz w:val="24"/>
          <w:szCs w:val="24"/>
          <w:lang w:eastAsia="ru-RU"/>
          <w14:ligatures w14:val="none"/>
        </w:rPr>
        <w:t xml:space="preserve"> суд</w:t>
      </w:r>
      <w:r w:rsidR="00241BAB">
        <w:rPr>
          <w:rFonts w:ascii="Times New Roman" w:eastAsia="Times New Roman" w:hAnsi="Times New Roman" w:cs="Times New Roman"/>
          <w:kern w:val="0"/>
          <w:sz w:val="24"/>
          <w:szCs w:val="24"/>
          <w:lang w:eastAsia="ru-RU"/>
          <w14:ligatures w14:val="none"/>
        </w:rPr>
        <w:t>ом</w:t>
      </w:r>
      <w:r w:rsidRPr="00964D78">
        <w:rPr>
          <w:rFonts w:ascii="Times New Roman" w:eastAsia="Times New Roman" w:hAnsi="Times New Roman" w:cs="Times New Roman"/>
          <w:kern w:val="0"/>
          <w:sz w:val="24"/>
          <w:szCs w:val="24"/>
          <w:lang w:eastAsia="ru-RU"/>
          <w14:ligatures w14:val="none"/>
        </w:rPr>
        <w:t xml:space="preserve"> постанов</w:t>
      </w:r>
      <w:r w:rsidR="00241BAB">
        <w:rPr>
          <w:rFonts w:ascii="Times New Roman" w:eastAsia="Times New Roman" w:hAnsi="Times New Roman" w:cs="Times New Roman"/>
          <w:kern w:val="0"/>
          <w:sz w:val="24"/>
          <w:szCs w:val="24"/>
          <w:lang w:eastAsia="ru-RU"/>
          <w14:ligatures w14:val="none"/>
        </w:rPr>
        <w:t>лено</w:t>
      </w:r>
      <w:r w:rsidRPr="00964D78">
        <w:rPr>
          <w:rFonts w:ascii="Times New Roman" w:eastAsia="Times New Roman" w:hAnsi="Times New Roman" w:cs="Times New Roman"/>
          <w:kern w:val="0"/>
          <w:sz w:val="24"/>
          <w:szCs w:val="24"/>
          <w:lang w:eastAsia="ru-RU"/>
          <w14:ligatures w14:val="none"/>
        </w:rPr>
        <w:t xml:space="preserve"> ухвалу про відмову у відкритті апеляційного провадження</w:t>
      </w:r>
      <w:r w:rsidR="00241BAB">
        <w:rPr>
          <w:rFonts w:ascii="Times New Roman" w:eastAsia="Times New Roman" w:hAnsi="Times New Roman" w:cs="Times New Roman"/>
          <w:kern w:val="0"/>
          <w:sz w:val="24"/>
          <w:szCs w:val="24"/>
          <w:lang w:eastAsia="ru-RU"/>
          <w14:ligatures w14:val="none"/>
        </w:rPr>
        <w:t xml:space="preserve"> у зв’язку з невиконанням </w:t>
      </w:r>
      <w:r w:rsidR="0023603E">
        <w:rPr>
          <w:rFonts w:ascii="Times New Roman" w:eastAsia="Times New Roman" w:hAnsi="Times New Roman" w:cs="Times New Roman"/>
          <w:kern w:val="0"/>
          <w:sz w:val="24"/>
          <w:szCs w:val="24"/>
          <w:lang w:eastAsia="ru-RU"/>
          <w14:ligatures w14:val="none"/>
        </w:rPr>
        <w:t>адвокатом Харламовою Т.В. вимог ухвали суду.</w:t>
      </w:r>
    </w:p>
    <w:p w14:paraId="02826285" w14:textId="4CC4C6A8" w:rsidR="004A6F51" w:rsidRPr="00964D78" w:rsidRDefault="004A6F51" w:rsidP="004A6F51">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8E2A08">
        <w:rPr>
          <w:rFonts w:ascii="Times New Roman" w:eastAsia="Times New Roman" w:hAnsi="Times New Roman" w:cs="Times New Roman"/>
          <w:kern w:val="0"/>
          <w:sz w:val="24"/>
          <w:szCs w:val="24"/>
          <w:lang w:eastAsia="ru-RU"/>
          <w14:ligatures w14:val="none"/>
        </w:rPr>
        <w:tab/>
      </w:r>
      <w:r w:rsidRPr="00964D78">
        <w:rPr>
          <w:rFonts w:ascii="Times New Roman" w:eastAsia="Times New Roman" w:hAnsi="Times New Roman" w:cs="Times New Roman"/>
          <w:kern w:val="0"/>
          <w:sz w:val="24"/>
          <w:szCs w:val="24"/>
          <w:lang w:eastAsia="ru-RU"/>
          <w14:ligatures w14:val="none"/>
        </w:rPr>
        <w:t xml:space="preserve">Прохає притягнути адвоката </w:t>
      </w:r>
      <w:proofErr w:type="spellStart"/>
      <w:r w:rsidRPr="00964D78">
        <w:rPr>
          <w:rFonts w:ascii="Times New Roman" w:eastAsia="Times New Roman" w:hAnsi="Times New Roman" w:cs="Times New Roman"/>
          <w:kern w:val="0"/>
          <w:sz w:val="24"/>
          <w:szCs w:val="24"/>
          <w:lang w:eastAsia="ru-RU"/>
          <w14:ligatures w14:val="none"/>
        </w:rPr>
        <w:t>Харламову</w:t>
      </w:r>
      <w:proofErr w:type="spellEnd"/>
      <w:r w:rsidRPr="00964D78">
        <w:rPr>
          <w:rFonts w:ascii="Times New Roman" w:eastAsia="Times New Roman" w:hAnsi="Times New Roman" w:cs="Times New Roman"/>
          <w:kern w:val="0"/>
          <w:sz w:val="24"/>
          <w:szCs w:val="24"/>
          <w:lang w:eastAsia="ru-RU"/>
          <w14:ligatures w14:val="none"/>
        </w:rPr>
        <w:t xml:space="preserve"> Т.В. до дисциплінарної відповідальності у вигляді попередження.</w:t>
      </w:r>
    </w:p>
    <w:p w14:paraId="5F0A27A3" w14:textId="41C0C716" w:rsidR="004A6F51" w:rsidRPr="00964D78"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D78">
        <w:rPr>
          <w:rFonts w:ascii="Times New Roman" w:eastAsia="Times New Roman" w:hAnsi="Times New Roman" w:cs="Times New Roman"/>
          <w:kern w:val="0"/>
          <w:sz w:val="24"/>
          <w:szCs w:val="24"/>
          <w:lang w:eastAsia="ru-RU"/>
          <w14:ligatures w14:val="none"/>
        </w:rPr>
        <w:t xml:space="preserve">У своєму поясненні адвокат Харламова Т.В. зазначила, що 22 листопада 2024 року уклала договір про надання правничої допомоги з </w:t>
      </w:r>
      <w:r w:rsidR="008E2A08">
        <w:rPr>
          <w:rFonts w:ascii="Times New Roman" w:eastAsia="Times New Roman" w:hAnsi="Times New Roman" w:cs="Times New Roman"/>
          <w:kern w:val="0"/>
          <w:sz w:val="24"/>
          <w:szCs w:val="24"/>
          <w:lang w:eastAsia="ru-RU"/>
          <w14:ligatures w14:val="none"/>
        </w:rPr>
        <w:t>Особою_1</w:t>
      </w:r>
      <w:r w:rsidRPr="00964D78">
        <w:rPr>
          <w:rFonts w:ascii="Times New Roman" w:eastAsia="Times New Roman" w:hAnsi="Times New Roman" w:cs="Times New Roman"/>
          <w:kern w:val="0"/>
          <w:sz w:val="24"/>
          <w:szCs w:val="24"/>
          <w:lang w:eastAsia="ru-RU"/>
          <w14:ligatures w14:val="none"/>
        </w:rPr>
        <w:t xml:space="preserve"> задля представництва його інтересів у цивільній справі № 389/3708/24 про стягнення заборгованості за кредитним договором на користь Товариства з обмеженою відповідальністю «</w:t>
      </w:r>
      <w:r w:rsidR="008E2A08">
        <w:rPr>
          <w:rFonts w:ascii="Times New Roman" w:eastAsia="Times New Roman" w:hAnsi="Times New Roman" w:cs="Times New Roman"/>
          <w:kern w:val="0"/>
          <w:sz w:val="24"/>
          <w:szCs w:val="24"/>
          <w:lang w:eastAsia="ru-RU"/>
          <w14:ligatures w14:val="none"/>
        </w:rPr>
        <w:t>**********</w:t>
      </w:r>
      <w:r w:rsidRPr="00964D78">
        <w:rPr>
          <w:rFonts w:ascii="Times New Roman" w:eastAsia="Times New Roman" w:hAnsi="Times New Roman" w:cs="Times New Roman"/>
          <w:kern w:val="0"/>
          <w:sz w:val="24"/>
          <w:szCs w:val="24"/>
          <w:lang w:eastAsia="ru-RU"/>
          <w14:ligatures w14:val="none"/>
        </w:rPr>
        <w:t xml:space="preserve">». </w:t>
      </w:r>
    </w:p>
    <w:p w14:paraId="239F6F36" w14:textId="77777777" w:rsidR="004A6F51" w:rsidRPr="00964D78"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D78">
        <w:rPr>
          <w:rFonts w:ascii="Times New Roman" w:eastAsia="Times New Roman" w:hAnsi="Times New Roman" w:cs="Times New Roman"/>
          <w:kern w:val="0"/>
          <w:sz w:val="24"/>
          <w:szCs w:val="24"/>
          <w:lang w:eastAsia="ru-RU"/>
          <w14:ligatures w14:val="none"/>
        </w:rPr>
        <w:t>На виконання договору про надання правничої допомоги ознайомилась з матеріалами справи та подала до суду відзив на позов.</w:t>
      </w:r>
    </w:p>
    <w:p w14:paraId="367A30AD" w14:textId="7BB617B8" w:rsidR="004A6F51" w:rsidRPr="00964D78"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D78">
        <w:rPr>
          <w:rFonts w:ascii="Times New Roman" w:eastAsia="Times New Roman" w:hAnsi="Times New Roman" w:cs="Times New Roman"/>
          <w:kern w:val="0"/>
          <w:sz w:val="24"/>
          <w:szCs w:val="24"/>
          <w:lang w:eastAsia="ru-RU"/>
          <w14:ligatures w14:val="none"/>
        </w:rPr>
        <w:t>09</w:t>
      </w:r>
      <w:r w:rsidR="008E2A08">
        <w:rPr>
          <w:rFonts w:ascii="Times New Roman" w:eastAsia="Times New Roman" w:hAnsi="Times New Roman" w:cs="Times New Roman"/>
          <w:kern w:val="0"/>
          <w:sz w:val="24"/>
          <w:szCs w:val="24"/>
          <w:lang w:eastAsia="ru-RU"/>
          <w14:ligatures w14:val="none"/>
        </w:rPr>
        <w:t xml:space="preserve"> січня </w:t>
      </w:r>
      <w:r w:rsidRPr="00964D78">
        <w:rPr>
          <w:rFonts w:ascii="Times New Roman" w:eastAsia="Times New Roman" w:hAnsi="Times New Roman" w:cs="Times New Roman"/>
          <w:kern w:val="0"/>
          <w:sz w:val="24"/>
          <w:szCs w:val="24"/>
          <w:lang w:eastAsia="ru-RU"/>
          <w14:ligatures w14:val="none"/>
        </w:rPr>
        <w:t>2025 року підготувала до Знам’янського міськрайонного суду Кіровоградської області додаткові пояснення у справі та нагадала клієнту про необхідність здійснити оплату її послуг. Після сплати 4</w:t>
      </w:r>
      <w:r w:rsidR="008E2A08">
        <w:rPr>
          <w:rFonts w:ascii="Times New Roman" w:eastAsia="Times New Roman" w:hAnsi="Times New Roman" w:cs="Times New Roman"/>
          <w:kern w:val="0"/>
          <w:sz w:val="24"/>
          <w:szCs w:val="24"/>
          <w:lang w:eastAsia="ru-RU"/>
          <w14:ligatures w14:val="none"/>
        </w:rPr>
        <w:t xml:space="preserve"> </w:t>
      </w:r>
      <w:r w:rsidRPr="00964D78">
        <w:rPr>
          <w:rFonts w:ascii="Times New Roman" w:eastAsia="Times New Roman" w:hAnsi="Times New Roman" w:cs="Times New Roman"/>
          <w:kern w:val="0"/>
          <w:sz w:val="24"/>
          <w:szCs w:val="24"/>
          <w:lang w:eastAsia="ru-RU"/>
          <w14:ligatures w14:val="none"/>
        </w:rPr>
        <w:t>000 гривень подала до суду додаткові пояснення по справі та 06</w:t>
      </w:r>
      <w:r w:rsidR="008E2A08">
        <w:rPr>
          <w:rFonts w:ascii="Times New Roman" w:eastAsia="Times New Roman" w:hAnsi="Times New Roman" w:cs="Times New Roman"/>
          <w:kern w:val="0"/>
          <w:sz w:val="24"/>
          <w:szCs w:val="24"/>
          <w:lang w:eastAsia="ru-RU"/>
          <w14:ligatures w14:val="none"/>
        </w:rPr>
        <w:t xml:space="preserve"> лютого </w:t>
      </w:r>
      <w:r w:rsidRPr="00964D78">
        <w:rPr>
          <w:rFonts w:ascii="Times New Roman" w:eastAsia="Times New Roman" w:hAnsi="Times New Roman" w:cs="Times New Roman"/>
          <w:kern w:val="0"/>
          <w:sz w:val="24"/>
          <w:szCs w:val="24"/>
          <w:lang w:eastAsia="ru-RU"/>
          <w14:ligatures w14:val="none"/>
        </w:rPr>
        <w:t>2025 року заявила клопотання про участь у судовому засідання віддалено в режимі відеоконференції. Помічник судді повідомив їй телефоном, що у суді такої можливості немає. 13 березня 2025 року постановлено судове рішення у справі про задоволення позову.</w:t>
      </w:r>
    </w:p>
    <w:p w14:paraId="08AA3052" w14:textId="02F82A13" w:rsidR="004A6F51" w:rsidRPr="00964D78"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D78">
        <w:rPr>
          <w:rFonts w:ascii="Times New Roman" w:eastAsia="Times New Roman" w:hAnsi="Times New Roman" w:cs="Times New Roman"/>
          <w:kern w:val="0"/>
          <w:sz w:val="24"/>
          <w:szCs w:val="24"/>
          <w:lang w:eastAsia="ru-RU"/>
          <w14:ligatures w14:val="none"/>
        </w:rPr>
        <w:t xml:space="preserve">25 березня 2025 року </w:t>
      </w:r>
      <w:r w:rsidR="008E2A08">
        <w:rPr>
          <w:rFonts w:ascii="Times New Roman" w:eastAsia="Times New Roman" w:hAnsi="Times New Roman" w:cs="Times New Roman"/>
          <w:kern w:val="0"/>
          <w:sz w:val="24"/>
          <w:szCs w:val="24"/>
          <w:lang w:eastAsia="ru-RU"/>
          <w14:ligatures w14:val="none"/>
        </w:rPr>
        <w:t>Особа_1</w:t>
      </w:r>
      <w:r w:rsidRPr="00964D78">
        <w:rPr>
          <w:rFonts w:ascii="Times New Roman" w:eastAsia="Times New Roman" w:hAnsi="Times New Roman" w:cs="Times New Roman"/>
          <w:kern w:val="0"/>
          <w:sz w:val="24"/>
          <w:szCs w:val="24"/>
          <w:lang w:eastAsia="ru-RU"/>
          <w14:ligatures w14:val="none"/>
        </w:rPr>
        <w:t xml:space="preserve"> частково оплатив адвокатські послуги в сумі 2</w:t>
      </w:r>
      <w:r w:rsidR="008E2A08">
        <w:rPr>
          <w:rFonts w:ascii="Times New Roman" w:eastAsia="Times New Roman" w:hAnsi="Times New Roman" w:cs="Times New Roman"/>
          <w:kern w:val="0"/>
          <w:sz w:val="24"/>
          <w:szCs w:val="24"/>
          <w:lang w:eastAsia="ru-RU"/>
          <w14:ligatures w14:val="none"/>
        </w:rPr>
        <w:t xml:space="preserve"> </w:t>
      </w:r>
      <w:r w:rsidRPr="00964D78">
        <w:rPr>
          <w:rFonts w:ascii="Times New Roman" w:eastAsia="Times New Roman" w:hAnsi="Times New Roman" w:cs="Times New Roman"/>
          <w:kern w:val="0"/>
          <w:sz w:val="24"/>
          <w:szCs w:val="24"/>
          <w:lang w:eastAsia="ru-RU"/>
          <w14:ligatures w14:val="none"/>
        </w:rPr>
        <w:t>000 гривень.</w:t>
      </w:r>
    </w:p>
    <w:p w14:paraId="040C7A9B" w14:textId="4C00EDAC" w:rsidR="004A6F51" w:rsidRPr="00964D78"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D78">
        <w:rPr>
          <w:rFonts w:ascii="Times New Roman" w:eastAsia="Times New Roman" w:hAnsi="Times New Roman" w:cs="Times New Roman"/>
          <w:kern w:val="0"/>
          <w:sz w:val="24"/>
          <w:szCs w:val="24"/>
          <w:lang w:eastAsia="ru-RU"/>
          <w14:ligatures w14:val="none"/>
        </w:rPr>
        <w:t xml:space="preserve">Згодом </w:t>
      </w:r>
      <w:r w:rsidR="008E2A08">
        <w:rPr>
          <w:rFonts w:ascii="Times New Roman" w:eastAsia="Times New Roman" w:hAnsi="Times New Roman" w:cs="Times New Roman"/>
          <w:kern w:val="0"/>
          <w:sz w:val="24"/>
          <w:szCs w:val="24"/>
          <w:lang w:eastAsia="ru-RU"/>
          <w14:ligatures w14:val="none"/>
        </w:rPr>
        <w:t>Особа_1</w:t>
      </w:r>
      <w:r w:rsidRPr="00964D78">
        <w:rPr>
          <w:rFonts w:ascii="Times New Roman" w:eastAsia="Times New Roman" w:hAnsi="Times New Roman" w:cs="Times New Roman"/>
          <w:kern w:val="0"/>
          <w:sz w:val="24"/>
          <w:szCs w:val="24"/>
          <w:lang w:eastAsia="ru-RU"/>
          <w14:ligatures w14:val="none"/>
        </w:rPr>
        <w:t xml:space="preserve"> забажав оскаржити рішення суду першої інстанції. Вона повідомила, що при поданні апеляційної скарги слід сплатити судовий збір у сумі близько 5</w:t>
      </w:r>
      <w:r w:rsidR="008E2A08">
        <w:rPr>
          <w:rFonts w:ascii="Times New Roman" w:eastAsia="Times New Roman" w:hAnsi="Times New Roman" w:cs="Times New Roman"/>
          <w:kern w:val="0"/>
          <w:sz w:val="24"/>
          <w:szCs w:val="24"/>
          <w:lang w:eastAsia="ru-RU"/>
          <w14:ligatures w14:val="none"/>
        </w:rPr>
        <w:t xml:space="preserve"> </w:t>
      </w:r>
      <w:r w:rsidRPr="00964D78">
        <w:rPr>
          <w:rFonts w:ascii="Times New Roman" w:eastAsia="Times New Roman" w:hAnsi="Times New Roman" w:cs="Times New Roman"/>
          <w:kern w:val="0"/>
          <w:sz w:val="24"/>
          <w:szCs w:val="24"/>
          <w:lang w:eastAsia="ru-RU"/>
          <w14:ligatures w14:val="none"/>
        </w:rPr>
        <w:t xml:space="preserve">000 гривень. Більш того, запропонувала підготувати апеляційну скарги безкоштовно, але й повідомила, що строк на апеляційне оскарження вже минув та на той час хворіла запаленням </w:t>
      </w:r>
      <w:proofErr w:type="spellStart"/>
      <w:r w:rsidRPr="00964D78">
        <w:rPr>
          <w:rFonts w:ascii="Times New Roman" w:eastAsia="Times New Roman" w:hAnsi="Times New Roman" w:cs="Times New Roman"/>
          <w:kern w:val="0"/>
          <w:sz w:val="24"/>
          <w:szCs w:val="24"/>
          <w:lang w:eastAsia="ru-RU"/>
          <w14:ligatures w14:val="none"/>
        </w:rPr>
        <w:t>ле</w:t>
      </w:r>
      <w:r w:rsidR="00C47F10">
        <w:rPr>
          <w:rFonts w:ascii="Times New Roman" w:eastAsia="Times New Roman" w:hAnsi="Times New Roman" w:cs="Times New Roman"/>
          <w:kern w:val="0"/>
          <w:sz w:val="24"/>
          <w:szCs w:val="24"/>
          <w:lang w:eastAsia="ru-RU"/>
          <w14:ligatures w14:val="none"/>
        </w:rPr>
        <w:t>г</w:t>
      </w:r>
      <w:r w:rsidRPr="00964D78">
        <w:rPr>
          <w:rFonts w:ascii="Times New Roman" w:eastAsia="Times New Roman" w:hAnsi="Times New Roman" w:cs="Times New Roman"/>
          <w:kern w:val="0"/>
          <w:sz w:val="24"/>
          <w:szCs w:val="24"/>
          <w:lang w:eastAsia="ru-RU"/>
          <w14:ligatures w14:val="none"/>
        </w:rPr>
        <w:t>енів</w:t>
      </w:r>
      <w:proofErr w:type="spellEnd"/>
      <w:r w:rsidRPr="00964D78">
        <w:rPr>
          <w:rFonts w:ascii="Times New Roman" w:eastAsia="Times New Roman" w:hAnsi="Times New Roman" w:cs="Times New Roman"/>
          <w:kern w:val="0"/>
          <w:sz w:val="24"/>
          <w:szCs w:val="24"/>
          <w:lang w:eastAsia="ru-RU"/>
          <w14:ligatures w14:val="none"/>
        </w:rPr>
        <w:t>. Повідомила скаржника, що отримає лікарняний для поновлення строків.</w:t>
      </w:r>
      <w:r w:rsidR="008738F6">
        <w:rPr>
          <w:rFonts w:ascii="Times New Roman" w:eastAsia="Times New Roman" w:hAnsi="Times New Roman" w:cs="Times New Roman"/>
          <w:kern w:val="0"/>
          <w:sz w:val="24"/>
          <w:szCs w:val="24"/>
          <w:lang w:eastAsia="ru-RU"/>
          <w14:ligatures w14:val="none"/>
        </w:rPr>
        <w:t xml:space="preserve"> </w:t>
      </w:r>
      <w:r w:rsidRPr="00964D78">
        <w:rPr>
          <w:rFonts w:ascii="Times New Roman" w:eastAsia="Times New Roman" w:hAnsi="Times New Roman" w:cs="Times New Roman"/>
          <w:kern w:val="0"/>
          <w:sz w:val="24"/>
          <w:szCs w:val="24"/>
          <w:lang w:eastAsia="ru-RU"/>
          <w14:ligatures w14:val="none"/>
        </w:rPr>
        <w:t xml:space="preserve">В подальшому, </w:t>
      </w:r>
      <w:r w:rsidR="00C47F10">
        <w:rPr>
          <w:rFonts w:ascii="Times New Roman" w:eastAsia="Times New Roman" w:hAnsi="Times New Roman" w:cs="Times New Roman"/>
          <w:kern w:val="0"/>
          <w:sz w:val="24"/>
          <w:szCs w:val="24"/>
          <w:lang w:eastAsia="ru-RU"/>
          <w14:ligatures w14:val="none"/>
        </w:rPr>
        <w:t>Особа_1</w:t>
      </w:r>
      <w:r w:rsidRPr="00964D78">
        <w:rPr>
          <w:rFonts w:ascii="Times New Roman" w:eastAsia="Times New Roman" w:hAnsi="Times New Roman" w:cs="Times New Roman"/>
          <w:kern w:val="0"/>
          <w:sz w:val="24"/>
          <w:szCs w:val="24"/>
          <w:lang w:eastAsia="ru-RU"/>
          <w14:ligatures w14:val="none"/>
        </w:rPr>
        <w:t xml:space="preserve"> не привіз грошові кошти на судовий збір, жодної оплати не здійснив, а тому договір про надання правничої допомоги з </w:t>
      </w:r>
      <w:r w:rsidR="00C47F10">
        <w:rPr>
          <w:rFonts w:ascii="Times New Roman" w:eastAsia="Times New Roman" w:hAnsi="Times New Roman" w:cs="Times New Roman"/>
          <w:kern w:val="0"/>
          <w:sz w:val="24"/>
          <w:szCs w:val="24"/>
          <w:lang w:eastAsia="ru-RU"/>
          <w14:ligatures w14:val="none"/>
        </w:rPr>
        <w:t>Особою_1</w:t>
      </w:r>
      <w:r w:rsidRPr="00964D78">
        <w:rPr>
          <w:rFonts w:ascii="Times New Roman" w:eastAsia="Times New Roman" w:hAnsi="Times New Roman" w:cs="Times New Roman"/>
          <w:kern w:val="0"/>
          <w:sz w:val="24"/>
          <w:szCs w:val="24"/>
          <w:lang w:eastAsia="ru-RU"/>
          <w14:ligatures w14:val="none"/>
        </w:rPr>
        <w:t xml:space="preserve"> вона розірвала в односторонньому порядку.</w:t>
      </w:r>
    </w:p>
    <w:p w14:paraId="6DC8445A" w14:textId="77777777" w:rsidR="004A6F51" w:rsidRPr="00964D78"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64D78">
        <w:rPr>
          <w:rFonts w:ascii="Times New Roman" w:eastAsia="Times New Roman" w:hAnsi="Times New Roman" w:cs="Times New Roman"/>
          <w:kern w:val="0"/>
          <w:sz w:val="24"/>
          <w:szCs w:val="24"/>
          <w:lang w:eastAsia="ru-RU"/>
          <w14:ligatures w14:val="none"/>
        </w:rPr>
        <w:t>Вважає скаргу необґрунтованою.</w:t>
      </w:r>
    </w:p>
    <w:p w14:paraId="36F32BCE" w14:textId="5AAABE91" w:rsidR="004A6F51" w:rsidRPr="00C12A95" w:rsidRDefault="004A6F51" w:rsidP="004A6F51">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sidR="00C47F10">
        <w:rPr>
          <w:rFonts w:ascii="Times New Roman" w:eastAsia="Calibri" w:hAnsi="Times New Roman" w:cs="Times New Roman"/>
          <w:kern w:val="0"/>
          <w:sz w:val="24"/>
          <w:szCs w:val="24"/>
          <w:lang w:eastAsia="ru-RU"/>
          <w14:ligatures w14:val="none"/>
        </w:rPr>
        <w:tab/>
      </w:r>
      <w:r w:rsidRPr="00C12A95">
        <w:rPr>
          <w:rFonts w:ascii="Times New Roman" w:eastAsia="Times New Roman" w:hAnsi="Times New Roman" w:cs="Times New Roman"/>
          <w:color w:val="000000"/>
          <w:kern w:val="0"/>
          <w:sz w:val="24"/>
          <w:szCs w:val="24"/>
          <w:lang w:eastAsia="ru-RU"/>
          <w14:ligatures w14:val="none"/>
        </w:rPr>
        <w:t xml:space="preserve">Згідно зі </w:t>
      </w:r>
      <w:r>
        <w:rPr>
          <w:rFonts w:ascii="Times New Roman" w:eastAsia="Times New Roman" w:hAnsi="Times New Roman" w:cs="Times New Roman"/>
          <w:color w:val="000000"/>
          <w:kern w:val="0"/>
          <w:sz w:val="24"/>
          <w:szCs w:val="24"/>
          <w:lang w:eastAsia="ru-RU"/>
          <w14:ligatures w14:val="none"/>
        </w:rPr>
        <w:t>ст.</w:t>
      </w:r>
      <w:r w:rsidRPr="00C12A95">
        <w:rPr>
          <w:rFonts w:ascii="Times New Roman" w:eastAsia="Times New Roman" w:hAnsi="Times New Roman" w:cs="Times New Roman"/>
          <w:color w:val="000000"/>
          <w:kern w:val="0"/>
          <w:sz w:val="24"/>
          <w:szCs w:val="24"/>
          <w:lang w:eastAsia="ru-RU"/>
          <w14:ligatures w14:val="none"/>
        </w:rPr>
        <w:t xml:space="preserve"> 3</w:t>
      </w:r>
      <w:r>
        <w:rPr>
          <w:rFonts w:ascii="Times New Roman" w:eastAsia="Times New Roman" w:hAnsi="Times New Roman" w:cs="Times New Roman"/>
          <w:color w:val="000000"/>
          <w:kern w:val="0"/>
          <w:sz w:val="24"/>
          <w:szCs w:val="24"/>
          <w:lang w:eastAsia="ru-RU"/>
          <w14:ligatures w14:val="none"/>
        </w:rPr>
        <w:t>, ч. 1 ст. 4, п. 2 ч. 1 ст. 1</w:t>
      </w:r>
      <w:r w:rsidRPr="00C12A95">
        <w:rPr>
          <w:rFonts w:ascii="Times New Roman" w:eastAsia="Times New Roman" w:hAnsi="Times New Roman" w:cs="Times New Roman"/>
          <w:color w:val="000000"/>
          <w:kern w:val="0"/>
          <w:sz w:val="24"/>
          <w:szCs w:val="24"/>
          <w:lang w:eastAsia="ru-RU"/>
          <w14:ligatures w14:val="none"/>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9E44219" w14:textId="77777777" w:rsidR="004A6F51" w:rsidRPr="00C12A95"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C12A95">
        <w:rPr>
          <w:rFonts w:ascii="Times New Roman" w:eastAsia="Times New Roman" w:hAnsi="Times New Roman" w:cs="Times New Roman"/>
          <w:color w:val="000000"/>
          <w:kern w:val="0"/>
          <w:sz w:val="24"/>
          <w:szCs w:val="24"/>
          <w:lang w:eastAsia="ru-RU"/>
          <w14:ligatures w14:val="none"/>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4C87EC4" w14:textId="77777777" w:rsidR="004A6F51" w:rsidRPr="00C12A95"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 Одним із видів адвокатської діяльності, встановлених ст. 19 Закону України «Про </w:t>
      </w:r>
      <w:r w:rsidRPr="00C12A95">
        <w:rPr>
          <w:rFonts w:ascii="Times New Roman" w:eastAsia="Times New Roman" w:hAnsi="Times New Roman" w:cs="Times New Roman"/>
          <w:kern w:val="0"/>
          <w:sz w:val="24"/>
          <w:szCs w:val="24"/>
          <w:lang w:eastAsia="ru-RU"/>
          <w14:ligatures w14:val="none"/>
        </w:rPr>
        <w:lastRenderedPageBreak/>
        <w:t>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AB3FC33" w14:textId="77777777" w:rsidR="004A6F51" w:rsidRPr="00C12A95"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 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5DEDF95" w14:textId="77777777" w:rsidR="004A6F51" w:rsidRPr="00C12A95"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До професійних обов’язків адвоката за п.</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 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423433AA" w14:textId="77777777" w:rsidR="004A6F51" w:rsidRPr="00C12A95"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п.</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 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67AEE71C" w14:textId="77777777" w:rsidR="004A6F51" w:rsidRPr="00C12A95"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приписами п.</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3BE4FBA8" w14:textId="77777777" w:rsidR="004A6F51" w:rsidRPr="00C12A95"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Згідно 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5A9737BE" w14:textId="77777777" w:rsidR="004A6F51" w:rsidRPr="00C12A95"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У відповідності до 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4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6425A73" w14:textId="77777777" w:rsidR="004A6F51" w:rsidRPr="00C12A95"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A94D33A" w14:textId="77777777" w:rsidR="004A6F51" w:rsidRPr="00C12A95"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A78562C" w14:textId="77777777" w:rsidR="004A6F51" w:rsidRPr="00C12A95"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58ECAB9" w14:textId="77777777" w:rsidR="004A6F51" w:rsidRPr="00C12A95"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(правову)</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допомогу клієнту, здійснювати його захист та представництво компетентно та добросовісно.</w:t>
      </w:r>
    </w:p>
    <w:p w14:paraId="7203F4E5" w14:textId="77777777" w:rsidR="004A6F51" w:rsidRPr="00C12A95"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2" w:name="_Hlk122427827"/>
      <w:r w:rsidRPr="00C12A95">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1CD6DF4B" w14:textId="77777777" w:rsidR="004A6F51" w:rsidRPr="00C12A95"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A40FB83" w14:textId="77777777" w:rsidR="004A6F51" w:rsidRPr="00C12A95"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9FDC46E" w14:textId="77777777" w:rsidR="004A6F51" w:rsidRPr="00C12A95"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приписами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076582E9" w14:textId="77777777" w:rsidR="004A6F51" w:rsidRPr="00C12A95"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У відповідності до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5C5BDB0B" w14:textId="77777777" w:rsidR="004A6F51" w:rsidRPr="00C12A95"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ч.</w:t>
      </w:r>
      <w:r>
        <w:rPr>
          <w:rFonts w:ascii="Times New Roman" w:eastAsia="Times New Roman" w:hAnsi="Times New Roman" w:cs="Times New Roman"/>
          <w:kern w:val="0"/>
          <w:sz w:val="24"/>
          <w:szCs w:val="24"/>
          <w:lang w:eastAsia="ru-RU"/>
          <w14:ligatures w14:val="none"/>
        </w:rPr>
        <w:t xml:space="preserve"> ч. </w:t>
      </w:r>
      <w:r w:rsidRPr="00C12A95">
        <w:rPr>
          <w:rFonts w:ascii="Times New Roman" w:eastAsia="Times New Roman" w:hAnsi="Times New Roman" w:cs="Times New Roman"/>
          <w:kern w:val="0"/>
          <w:sz w:val="24"/>
          <w:szCs w:val="24"/>
          <w:lang w:eastAsia="ru-RU"/>
          <w14:ligatures w14:val="none"/>
        </w:rPr>
        <w:t>3,</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4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 xml:space="preserve">70 Правил адвокатської етики адвокат не зобов’язаний доводити свою </w:t>
      </w:r>
      <w:r w:rsidRPr="00C12A95">
        <w:rPr>
          <w:rFonts w:ascii="Times New Roman" w:eastAsia="Times New Roman" w:hAnsi="Times New Roman" w:cs="Times New Roman"/>
          <w:kern w:val="0"/>
          <w:sz w:val="24"/>
          <w:szCs w:val="24"/>
          <w:lang w:eastAsia="ru-RU"/>
          <w14:ligatures w14:val="none"/>
        </w:rPr>
        <w:lastRenderedPageBreak/>
        <w:t>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4AEF09E4" w14:textId="77777777" w:rsidR="004A6F51" w:rsidRPr="00C12A95"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 За приписами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33 З</w:t>
      </w:r>
      <w:r>
        <w:rPr>
          <w:rFonts w:ascii="Times New Roman" w:eastAsia="Times New Roman" w:hAnsi="Times New Roman" w:cs="Times New Roman"/>
          <w:kern w:val="0"/>
          <w:sz w:val="24"/>
          <w:szCs w:val="24"/>
          <w:lang w:eastAsia="ru-RU"/>
          <w14:ligatures w14:val="none"/>
        </w:rPr>
        <w:t xml:space="preserve">акону </w:t>
      </w:r>
      <w:r w:rsidRPr="00C12A95">
        <w:rPr>
          <w:rFonts w:ascii="Times New Roman" w:eastAsia="Times New Roman" w:hAnsi="Times New Roman" w:cs="Times New Roman"/>
          <w:kern w:val="0"/>
          <w:sz w:val="24"/>
          <w:szCs w:val="24"/>
          <w:lang w:eastAsia="ru-RU"/>
          <w14:ligatures w14:val="none"/>
        </w:rPr>
        <w:t>У</w:t>
      </w:r>
      <w:r>
        <w:rPr>
          <w:rFonts w:ascii="Times New Roman" w:eastAsia="Times New Roman" w:hAnsi="Times New Roman" w:cs="Times New Roman"/>
          <w:kern w:val="0"/>
          <w:sz w:val="24"/>
          <w:szCs w:val="24"/>
          <w:lang w:eastAsia="ru-RU"/>
          <w14:ligatures w14:val="none"/>
        </w:rPr>
        <w:t>країни</w:t>
      </w:r>
      <w:r w:rsidRPr="00C12A95">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F5B41F3" w14:textId="77777777" w:rsidR="004A6F51" w:rsidRPr="00D25D35"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 У відповідності до 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 xml:space="preserve">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w:t>
      </w:r>
      <w:r w:rsidRPr="00D25D35">
        <w:rPr>
          <w:rFonts w:ascii="Times New Roman" w:eastAsia="Times New Roman" w:hAnsi="Times New Roman" w:cs="Times New Roman"/>
          <w:kern w:val="0"/>
          <w:sz w:val="24"/>
          <w:szCs w:val="24"/>
          <w:lang w:eastAsia="ru-RU"/>
          <w14:ligatures w14:val="none"/>
        </w:rPr>
        <w:t xml:space="preserve">порушення інших обов’язків адвоката, передбачених законом. </w:t>
      </w:r>
    </w:p>
    <w:p w14:paraId="7AFDE41C" w14:textId="022D2EC0" w:rsidR="004A6F51" w:rsidRDefault="004A6F51" w:rsidP="004A6F5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D25D35">
        <w:rPr>
          <w:rFonts w:ascii="Times New Roman" w:eastAsia="Times New Roman" w:hAnsi="Times New Roman" w:cs="Times New Roman"/>
          <w:color w:val="000000"/>
          <w:kern w:val="0"/>
          <w:sz w:val="24"/>
          <w:szCs w:val="24"/>
          <w:lang w:eastAsia="ru-RU"/>
          <w14:ligatures w14:val="none"/>
        </w:rPr>
        <w:t xml:space="preserve"> </w:t>
      </w:r>
      <w:r w:rsidRPr="00964D78">
        <w:rPr>
          <w:rFonts w:ascii="Times New Roman" w:eastAsia="Times New Roman" w:hAnsi="Times New Roman" w:cs="Times New Roman"/>
          <w:kern w:val="0"/>
          <w:sz w:val="24"/>
          <w:szCs w:val="24"/>
          <w:lang w:eastAsia="ru-RU"/>
          <w14:ligatures w14:val="none"/>
        </w:rPr>
        <w:t xml:space="preserve">Надаючи оцінку фактам викладеним у скарзі </w:t>
      </w:r>
      <w:r>
        <w:rPr>
          <w:rFonts w:ascii="Times New Roman" w:eastAsia="Times New Roman" w:hAnsi="Times New Roman" w:cs="Times New Roman"/>
          <w:kern w:val="0"/>
          <w:sz w:val="24"/>
          <w:szCs w:val="24"/>
          <w:lang w:eastAsia="ru-RU"/>
          <w14:ligatures w14:val="none"/>
        </w:rPr>
        <w:t xml:space="preserve">КДКА Полтавської області у складі дисциплінарної палати </w:t>
      </w:r>
      <w:r w:rsidRPr="00964D78">
        <w:rPr>
          <w:rFonts w:ascii="Times New Roman" w:eastAsia="Times New Roman" w:hAnsi="Times New Roman" w:cs="Times New Roman"/>
          <w:kern w:val="0"/>
          <w:sz w:val="24"/>
          <w:szCs w:val="24"/>
          <w:lang w:eastAsia="ru-RU"/>
          <w14:ligatures w14:val="none"/>
        </w:rPr>
        <w:t>дійш</w:t>
      </w:r>
      <w:r>
        <w:rPr>
          <w:rFonts w:ascii="Times New Roman" w:eastAsia="Times New Roman" w:hAnsi="Times New Roman" w:cs="Times New Roman"/>
          <w:kern w:val="0"/>
          <w:sz w:val="24"/>
          <w:szCs w:val="24"/>
          <w:lang w:eastAsia="ru-RU"/>
          <w14:ligatures w14:val="none"/>
        </w:rPr>
        <w:t xml:space="preserve">ла </w:t>
      </w:r>
      <w:r w:rsidRPr="00964D78">
        <w:rPr>
          <w:rFonts w:ascii="Times New Roman" w:eastAsia="Times New Roman" w:hAnsi="Times New Roman" w:cs="Times New Roman"/>
          <w:kern w:val="0"/>
          <w:sz w:val="24"/>
          <w:szCs w:val="24"/>
          <w:lang w:eastAsia="ru-RU"/>
          <w14:ligatures w14:val="none"/>
        </w:rPr>
        <w:t xml:space="preserve">до наступних висновків: </w:t>
      </w:r>
      <w:r w:rsidR="00BD5C84" w:rsidRPr="00964D78">
        <w:rPr>
          <w:rFonts w:ascii="Times New Roman" w:eastAsia="Times New Roman" w:hAnsi="Times New Roman" w:cs="Times New Roman"/>
          <w:kern w:val="0"/>
          <w:sz w:val="24"/>
          <w:szCs w:val="24"/>
          <w:lang w:eastAsia="ru-RU"/>
          <w14:ligatures w14:val="none"/>
        </w:rPr>
        <w:t xml:space="preserve">22 листопада 2024 року між </w:t>
      </w:r>
      <w:r w:rsidR="00C47F10">
        <w:rPr>
          <w:rFonts w:ascii="Times New Roman" w:eastAsia="Times New Roman" w:hAnsi="Times New Roman" w:cs="Times New Roman"/>
          <w:kern w:val="0"/>
          <w:sz w:val="24"/>
          <w:szCs w:val="24"/>
          <w:lang w:eastAsia="ru-RU"/>
          <w14:ligatures w14:val="none"/>
        </w:rPr>
        <w:t>Особою_1</w:t>
      </w:r>
      <w:r w:rsidR="00BD5C84" w:rsidRPr="00964D78">
        <w:rPr>
          <w:rFonts w:ascii="Times New Roman" w:eastAsia="Times New Roman" w:hAnsi="Times New Roman" w:cs="Times New Roman"/>
          <w:kern w:val="0"/>
          <w:sz w:val="24"/>
          <w:szCs w:val="24"/>
          <w:lang w:eastAsia="ru-RU"/>
          <w14:ligatures w14:val="none"/>
        </w:rPr>
        <w:t xml:space="preserve"> та адвокатом Харламовою </w:t>
      </w:r>
      <w:r w:rsidR="004F5144">
        <w:rPr>
          <w:rFonts w:ascii="Times New Roman" w:eastAsia="Times New Roman" w:hAnsi="Times New Roman" w:cs="Times New Roman"/>
          <w:kern w:val="0"/>
          <w:sz w:val="24"/>
          <w:szCs w:val="24"/>
          <w:lang w:eastAsia="ru-RU"/>
          <w14:ligatures w14:val="none"/>
        </w:rPr>
        <w:t xml:space="preserve">Таліною </w:t>
      </w:r>
      <w:r w:rsidR="00BD5C84" w:rsidRPr="00964D78">
        <w:rPr>
          <w:rFonts w:ascii="Times New Roman" w:eastAsia="Times New Roman" w:hAnsi="Times New Roman" w:cs="Times New Roman"/>
          <w:kern w:val="0"/>
          <w:sz w:val="24"/>
          <w:szCs w:val="24"/>
          <w:lang w:eastAsia="ru-RU"/>
          <w14:ligatures w14:val="none"/>
        </w:rPr>
        <w:t>В</w:t>
      </w:r>
      <w:r w:rsidR="004F5144">
        <w:rPr>
          <w:rFonts w:ascii="Times New Roman" w:eastAsia="Times New Roman" w:hAnsi="Times New Roman" w:cs="Times New Roman"/>
          <w:kern w:val="0"/>
          <w:sz w:val="24"/>
          <w:szCs w:val="24"/>
          <w:lang w:eastAsia="ru-RU"/>
          <w14:ligatures w14:val="none"/>
        </w:rPr>
        <w:t xml:space="preserve">олодимирівною </w:t>
      </w:r>
      <w:r w:rsidR="00BD5C84" w:rsidRPr="00964D78">
        <w:rPr>
          <w:rFonts w:ascii="Times New Roman" w:eastAsia="Times New Roman" w:hAnsi="Times New Roman" w:cs="Times New Roman"/>
          <w:kern w:val="0"/>
          <w:sz w:val="24"/>
          <w:szCs w:val="24"/>
          <w:lang w:eastAsia="ru-RU"/>
          <w14:ligatures w14:val="none"/>
        </w:rPr>
        <w:t xml:space="preserve"> укладено договір про надання правничої допомоги, предметом якого є представництво інтересів </w:t>
      </w:r>
      <w:r w:rsidR="00C47F10">
        <w:rPr>
          <w:rFonts w:ascii="Times New Roman" w:eastAsia="Times New Roman" w:hAnsi="Times New Roman" w:cs="Times New Roman"/>
          <w:kern w:val="0"/>
          <w:sz w:val="24"/>
          <w:szCs w:val="24"/>
          <w:lang w:eastAsia="ru-RU"/>
          <w14:ligatures w14:val="none"/>
        </w:rPr>
        <w:t>Особи_1</w:t>
      </w:r>
      <w:r w:rsidR="004F5144">
        <w:rPr>
          <w:rFonts w:ascii="Times New Roman" w:eastAsia="Times New Roman" w:hAnsi="Times New Roman" w:cs="Times New Roman"/>
          <w:kern w:val="0"/>
          <w:sz w:val="24"/>
          <w:szCs w:val="24"/>
          <w:lang w:eastAsia="ru-RU"/>
          <w14:ligatures w14:val="none"/>
        </w:rPr>
        <w:t xml:space="preserve"> </w:t>
      </w:r>
      <w:r w:rsidR="00BD5C84" w:rsidRPr="00964D78">
        <w:rPr>
          <w:rFonts w:ascii="Times New Roman" w:eastAsia="Times New Roman" w:hAnsi="Times New Roman" w:cs="Times New Roman"/>
          <w:kern w:val="0"/>
          <w:sz w:val="24"/>
          <w:szCs w:val="24"/>
          <w:lang w:eastAsia="ru-RU"/>
          <w14:ligatures w14:val="none"/>
        </w:rPr>
        <w:t>у цивільній справі №</w:t>
      </w:r>
      <w:r w:rsidR="00C47F10">
        <w:rPr>
          <w:rFonts w:ascii="Times New Roman" w:eastAsia="Times New Roman" w:hAnsi="Times New Roman" w:cs="Times New Roman"/>
          <w:kern w:val="0"/>
          <w:sz w:val="24"/>
          <w:szCs w:val="24"/>
          <w:lang w:eastAsia="ru-RU"/>
          <w14:ligatures w14:val="none"/>
        </w:rPr>
        <w:t> </w:t>
      </w:r>
      <w:r w:rsidR="00BD5C84" w:rsidRPr="00964D78">
        <w:rPr>
          <w:rFonts w:ascii="Times New Roman" w:eastAsia="Times New Roman" w:hAnsi="Times New Roman" w:cs="Times New Roman"/>
          <w:kern w:val="0"/>
          <w:sz w:val="24"/>
          <w:szCs w:val="24"/>
          <w:lang w:eastAsia="ru-RU"/>
          <w14:ligatures w14:val="none"/>
        </w:rPr>
        <w:t>389/3708/24</w:t>
      </w:r>
      <w:r w:rsidR="00BD5C84">
        <w:rPr>
          <w:rFonts w:ascii="Times New Roman" w:eastAsia="Times New Roman" w:hAnsi="Times New Roman" w:cs="Times New Roman"/>
          <w:kern w:val="0"/>
          <w:sz w:val="24"/>
          <w:szCs w:val="24"/>
          <w:lang w:eastAsia="ru-RU"/>
          <w14:ligatures w14:val="none"/>
        </w:rPr>
        <w:t>,</w:t>
      </w:r>
      <w:r w:rsidR="00BD5C84" w:rsidRPr="00964D78">
        <w:rPr>
          <w:rFonts w:ascii="Times New Roman" w:eastAsia="Times New Roman" w:hAnsi="Times New Roman" w:cs="Times New Roman"/>
          <w:kern w:val="0"/>
          <w:sz w:val="24"/>
          <w:szCs w:val="24"/>
          <w:lang w:eastAsia="ru-RU"/>
          <w14:ligatures w14:val="none"/>
        </w:rPr>
        <w:t xml:space="preserve"> про стягнення заборгованості за кредитним договором на користь Товариства з обмеженою відповідальністю «</w:t>
      </w:r>
      <w:r w:rsidR="00C47F10">
        <w:rPr>
          <w:rFonts w:ascii="Times New Roman" w:eastAsia="Times New Roman" w:hAnsi="Times New Roman" w:cs="Times New Roman"/>
          <w:kern w:val="0"/>
          <w:sz w:val="24"/>
          <w:szCs w:val="24"/>
          <w:lang w:eastAsia="ru-RU"/>
          <w14:ligatures w14:val="none"/>
        </w:rPr>
        <w:t>***********</w:t>
      </w:r>
      <w:r w:rsidR="00BD5C84" w:rsidRPr="00964D78">
        <w:rPr>
          <w:rFonts w:ascii="Times New Roman" w:eastAsia="Times New Roman" w:hAnsi="Times New Roman" w:cs="Times New Roman"/>
          <w:kern w:val="0"/>
          <w:sz w:val="24"/>
          <w:szCs w:val="24"/>
          <w:lang w:eastAsia="ru-RU"/>
          <w14:ligatures w14:val="none"/>
        </w:rPr>
        <w:t xml:space="preserve">». </w:t>
      </w:r>
      <w:r w:rsidR="00BD5C84">
        <w:rPr>
          <w:rFonts w:ascii="Times New Roman" w:eastAsia="Times New Roman" w:hAnsi="Times New Roman" w:cs="Times New Roman"/>
          <w:kern w:val="0"/>
          <w:sz w:val="24"/>
          <w:szCs w:val="24"/>
          <w:lang w:eastAsia="ru-RU"/>
          <w14:ligatures w14:val="none"/>
        </w:rPr>
        <w:t>З</w:t>
      </w:r>
      <w:r w:rsidRPr="00964D78">
        <w:rPr>
          <w:rFonts w:ascii="Times New Roman" w:eastAsia="Times New Roman" w:hAnsi="Times New Roman" w:cs="Times New Roman"/>
          <w:kern w:val="0"/>
          <w:sz w:val="24"/>
          <w:szCs w:val="24"/>
          <w:lang w:eastAsia="ru-RU"/>
          <w14:ligatures w14:val="none"/>
        </w:rPr>
        <w:t>а пунктом 1.2 Договору про надання правничої допомоги від 22 листопада 2024 року адвокат бере на себе обов’язки представляти права і законні інтереси Клієнта, в тому числі як апелянта, при розгляді судовими інстанціями будь-яких судових проваджень, де Клієнт є стороною чи може бути стороною такого провадження. За пунктом 3.1. Договір набирає чинності з моменту його підписання та діє до 31 грудня 2025 року. Договір про надання правничої допомоги не містить умов, за яким адвокат має право розірвати договір про надання правничої допомоги в односторонньому порядку. З ухвали Кропивницького апеляційного суду від 19 серпня 2025 року у справі №</w:t>
      </w:r>
      <w:r w:rsidR="00C47F10">
        <w:rPr>
          <w:rFonts w:ascii="Times New Roman" w:eastAsia="Times New Roman" w:hAnsi="Times New Roman" w:cs="Times New Roman"/>
          <w:kern w:val="0"/>
          <w:sz w:val="24"/>
          <w:szCs w:val="24"/>
          <w:lang w:eastAsia="ru-RU"/>
          <w14:ligatures w14:val="none"/>
        </w:rPr>
        <w:t> </w:t>
      </w:r>
      <w:r w:rsidRPr="00964D78">
        <w:rPr>
          <w:rFonts w:ascii="Times New Roman" w:eastAsia="Times New Roman" w:hAnsi="Times New Roman" w:cs="Times New Roman"/>
          <w:kern w:val="0"/>
          <w:sz w:val="24"/>
          <w:szCs w:val="24"/>
          <w:lang w:eastAsia="ru-RU"/>
          <w14:ligatures w14:val="none"/>
        </w:rPr>
        <w:t xml:space="preserve">389/3708/25, про відмову у відкритті апеляційного провадження за апеляційною скаргою, яку подано адвокатом Харламовою </w:t>
      </w:r>
      <w:r w:rsidR="00F464AF">
        <w:rPr>
          <w:rFonts w:ascii="Times New Roman" w:eastAsia="Times New Roman" w:hAnsi="Times New Roman" w:cs="Times New Roman"/>
          <w:kern w:val="0"/>
          <w:sz w:val="24"/>
          <w:szCs w:val="24"/>
          <w:lang w:eastAsia="ru-RU"/>
          <w14:ligatures w14:val="none"/>
        </w:rPr>
        <w:t>Т</w:t>
      </w:r>
      <w:r w:rsidRPr="00964D78">
        <w:rPr>
          <w:rFonts w:ascii="Times New Roman" w:eastAsia="Times New Roman" w:hAnsi="Times New Roman" w:cs="Times New Roman"/>
          <w:kern w:val="0"/>
          <w:sz w:val="24"/>
          <w:szCs w:val="24"/>
          <w:lang w:eastAsia="ru-RU"/>
          <w14:ligatures w14:val="none"/>
        </w:rPr>
        <w:t>.В., зазначено, що представником відповідача на підтвердження доводів її хвороби не додано підтверджуючих доказів.</w:t>
      </w:r>
    </w:p>
    <w:p w14:paraId="38323FA3" w14:textId="295C9791" w:rsidR="003F408D" w:rsidRDefault="00050356" w:rsidP="00C47F10">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 професійних обов’язків адвоката визначених п.</w:t>
      </w:r>
      <w:r w:rsidR="00C47F10">
        <w:rPr>
          <w:rFonts w:ascii="Times New Roman" w:eastAsia="Calibri" w:hAnsi="Times New Roman" w:cs="Times New Roman"/>
          <w:sz w:val="24"/>
          <w:szCs w:val="24"/>
          <w:lang w:eastAsia="ru-RU"/>
        </w:rPr>
        <w:t xml:space="preserve"> п. </w:t>
      </w:r>
      <w:r>
        <w:rPr>
          <w:rFonts w:ascii="Times New Roman" w:eastAsia="Calibri" w:hAnsi="Times New Roman" w:cs="Times New Roman"/>
          <w:sz w:val="24"/>
          <w:szCs w:val="24"/>
          <w:lang w:eastAsia="ru-RU"/>
        </w:rPr>
        <w:t>1,</w:t>
      </w:r>
      <w:r w:rsidR="00C47F10">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2</w:t>
      </w:r>
      <w:r w:rsidR="00C47F10">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ч.</w:t>
      </w:r>
      <w:r w:rsidR="00C47F10">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1 ст.</w:t>
      </w:r>
      <w:r w:rsidR="00C47F10">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21 Закону України «Про адвокатуру та адвокатську діяльність» віднесено дотримання присяга адвоката, правил адвокатської етики, на вимогу клієнта надати звіт про виконання договору про надання правничої допомоги.</w:t>
      </w:r>
      <w:r w:rsidRPr="00FA1190">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Як встановлено КДКА Полтавської області у складі дисциплінарної палати адвокат </w:t>
      </w:r>
      <w:proofErr w:type="spellStart"/>
      <w:r>
        <w:rPr>
          <w:rFonts w:ascii="Times New Roman" w:eastAsia="Calibri" w:hAnsi="Times New Roman" w:cs="Times New Roman"/>
          <w:sz w:val="24"/>
          <w:szCs w:val="24"/>
          <w:lang w:eastAsia="ru-RU"/>
        </w:rPr>
        <w:t>Харламова</w:t>
      </w:r>
      <w:proofErr w:type="spellEnd"/>
      <w:r>
        <w:rPr>
          <w:rFonts w:ascii="Times New Roman" w:eastAsia="Calibri" w:hAnsi="Times New Roman" w:cs="Times New Roman"/>
          <w:sz w:val="24"/>
          <w:szCs w:val="24"/>
          <w:lang w:eastAsia="ru-RU"/>
        </w:rPr>
        <w:t xml:space="preserve"> Т.В. не виконала покладені на неї обов’язки, щодо належного виконання договору про надання правничої допомоги</w:t>
      </w:r>
      <w:r w:rsidR="005D1392">
        <w:rPr>
          <w:rFonts w:ascii="Times New Roman" w:eastAsia="Calibri" w:hAnsi="Times New Roman" w:cs="Times New Roman"/>
          <w:sz w:val="24"/>
          <w:szCs w:val="24"/>
          <w:lang w:eastAsia="ru-RU"/>
        </w:rPr>
        <w:t xml:space="preserve"> оскільки не виконала вимоги ухвали Кропивницького апеляційного суду від 17</w:t>
      </w:r>
      <w:r w:rsidR="009842BF">
        <w:rPr>
          <w:rFonts w:ascii="Times New Roman" w:eastAsia="Calibri" w:hAnsi="Times New Roman" w:cs="Times New Roman"/>
          <w:sz w:val="24"/>
          <w:szCs w:val="24"/>
          <w:lang w:eastAsia="ru-RU"/>
        </w:rPr>
        <w:t xml:space="preserve"> червня </w:t>
      </w:r>
      <w:r w:rsidR="005D1392">
        <w:rPr>
          <w:rFonts w:ascii="Times New Roman" w:eastAsia="Calibri" w:hAnsi="Times New Roman" w:cs="Times New Roman"/>
          <w:sz w:val="24"/>
          <w:szCs w:val="24"/>
          <w:lang w:eastAsia="ru-RU"/>
        </w:rPr>
        <w:t>2025 року</w:t>
      </w:r>
      <w:r w:rsidR="005658F0">
        <w:rPr>
          <w:rFonts w:ascii="Times New Roman" w:eastAsia="Calibri" w:hAnsi="Times New Roman" w:cs="Times New Roman"/>
          <w:sz w:val="24"/>
          <w:szCs w:val="24"/>
          <w:lang w:eastAsia="ru-RU"/>
        </w:rPr>
        <w:t xml:space="preserve">, про залишення апеляційної скарги без руху, що призвело до </w:t>
      </w:r>
      <w:r w:rsidR="00B07313">
        <w:rPr>
          <w:rFonts w:ascii="Times New Roman" w:eastAsia="Calibri" w:hAnsi="Times New Roman" w:cs="Times New Roman"/>
          <w:sz w:val="24"/>
          <w:szCs w:val="24"/>
          <w:lang w:eastAsia="ru-RU"/>
        </w:rPr>
        <w:t xml:space="preserve">настання </w:t>
      </w:r>
      <w:r w:rsidR="005658F0">
        <w:rPr>
          <w:rFonts w:ascii="Times New Roman" w:eastAsia="Calibri" w:hAnsi="Times New Roman" w:cs="Times New Roman"/>
          <w:sz w:val="24"/>
          <w:szCs w:val="24"/>
          <w:lang w:eastAsia="ru-RU"/>
        </w:rPr>
        <w:t>негативних наслідків для її клієнта</w:t>
      </w:r>
      <w:r w:rsidR="00AD5949">
        <w:rPr>
          <w:rFonts w:ascii="Times New Roman" w:eastAsia="Calibri" w:hAnsi="Times New Roman" w:cs="Times New Roman"/>
          <w:sz w:val="24"/>
          <w:szCs w:val="24"/>
          <w:lang w:eastAsia="ru-RU"/>
        </w:rPr>
        <w:t xml:space="preserve"> у вигляді </w:t>
      </w:r>
      <w:r w:rsidR="008A51A7">
        <w:rPr>
          <w:rFonts w:ascii="Times New Roman" w:eastAsia="Calibri" w:hAnsi="Times New Roman" w:cs="Times New Roman"/>
          <w:sz w:val="24"/>
          <w:szCs w:val="24"/>
          <w:lang w:eastAsia="ru-RU"/>
        </w:rPr>
        <w:t>відмови апеляційним судом у перегляді</w:t>
      </w:r>
      <w:r w:rsidR="00AD5949">
        <w:rPr>
          <w:rFonts w:ascii="Times New Roman" w:eastAsia="Calibri" w:hAnsi="Times New Roman" w:cs="Times New Roman"/>
          <w:sz w:val="24"/>
          <w:szCs w:val="24"/>
          <w:lang w:eastAsia="ru-RU"/>
        </w:rPr>
        <w:t xml:space="preserve"> рішення суду першої інстанції в апеляційному порядку</w:t>
      </w:r>
      <w:r w:rsidR="008A51A7">
        <w:rPr>
          <w:rFonts w:ascii="Times New Roman" w:eastAsia="Calibri" w:hAnsi="Times New Roman" w:cs="Times New Roman"/>
          <w:sz w:val="24"/>
          <w:szCs w:val="24"/>
          <w:lang w:eastAsia="ru-RU"/>
        </w:rPr>
        <w:t>, що є беззаперечним правом відповідача.</w:t>
      </w:r>
    </w:p>
    <w:p w14:paraId="429C145A" w14:textId="30623870" w:rsidR="008E020B" w:rsidRDefault="00005811" w:rsidP="008E020B">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9842BF">
        <w:rPr>
          <w:rFonts w:ascii="Times New Roman" w:eastAsia="Calibri" w:hAnsi="Times New Roman" w:cs="Times New Roman"/>
          <w:sz w:val="24"/>
          <w:szCs w:val="24"/>
          <w:lang w:eastAsia="ru-RU"/>
        </w:rPr>
        <w:tab/>
      </w:r>
      <w:r w:rsidR="00050356">
        <w:rPr>
          <w:rFonts w:ascii="Times New Roman" w:eastAsia="Calibri" w:hAnsi="Times New Roman" w:cs="Times New Roman"/>
          <w:sz w:val="24"/>
          <w:szCs w:val="24"/>
          <w:lang w:eastAsia="ru-RU"/>
        </w:rPr>
        <w:t>Окрім цього всупереч ст.</w:t>
      </w:r>
      <w:r w:rsidR="009A7E02">
        <w:rPr>
          <w:rFonts w:ascii="Times New Roman" w:eastAsia="Calibri" w:hAnsi="Times New Roman" w:cs="Times New Roman"/>
          <w:sz w:val="24"/>
          <w:szCs w:val="24"/>
          <w:lang w:eastAsia="ru-RU"/>
        </w:rPr>
        <w:t xml:space="preserve"> </w:t>
      </w:r>
      <w:r w:rsidR="009842BF">
        <w:rPr>
          <w:rFonts w:ascii="Times New Roman" w:eastAsia="Calibri" w:hAnsi="Times New Roman" w:cs="Times New Roman"/>
          <w:sz w:val="24"/>
          <w:szCs w:val="24"/>
          <w:lang w:eastAsia="ru-RU"/>
        </w:rPr>
        <w:t xml:space="preserve">ст. </w:t>
      </w:r>
      <w:r w:rsidR="009A7E02">
        <w:rPr>
          <w:rFonts w:ascii="Times New Roman" w:eastAsia="Calibri" w:hAnsi="Times New Roman" w:cs="Times New Roman"/>
          <w:sz w:val="24"/>
          <w:szCs w:val="24"/>
          <w:lang w:eastAsia="ru-RU"/>
        </w:rPr>
        <w:t>7,</w:t>
      </w:r>
      <w:r w:rsidR="009842BF">
        <w:rPr>
          <w:rFonts w:ascii="Times New Roman" w:eastAsia="Calibri" w:hAnsi="Times New Roman" w:cs="Times New Roman"/>
          <w:sz w:val="24"/>
          <w:szCs w:val="24"/>
          <w:lang w:eastAsia="ru-RU"/>
        </w:rPr>
        <w:t xml:space="preserve"> </w:t>
      </w:r>
      <w:r w:rsidR="00050356">
        <w:rPr>
          <w:rFonts w:ascii="Times New Roman" w:eastAsia="Calibri" w:hAnsi="Times New Roman" w:cs="Times New Roman"/>
          <w:sz w:val="24"/>
          <w:szCs w:val="24"/>
          <w:lang w:eastAsia="ru-RU"/>
        </w:rPr>
        <w:t>8,</w:t>
      </w:r>
      <w:r w:rsidR="009842BF">
        <w:rPr>
          <w:rFonts w:ascii="Times New Roman" w:eastAsia="Calibri" w:hAnsi="Times New Roman" w:cs="Times New Roman"/>
          <w:sz w:val="24"/>
          <w:szCs w:val="24"/>
          <w:lang w:eastAsia="ru-RU"/>
        </w:rPr>
        <w:t xml:space="preserve"> </w:t>
      </w:r>
      <w:r w:rsidR="009A7E02">
        <w:rPr>
          <w:rFonts w:ascii="Times New Roman" w:eastAsia="Calibri" w:hAnsi="Times New Roman" w:cs="Times New Roman"/>
          <w:sz w:val="24"/>
          <w:szCs w:val="24"/>
          <w:lang w:eastAsia="ru-RU"/>
        </w:rPr>
        <w:t>11</w:t>
      </w:r>
      <w:r w:rsidR="00050356">
        <w:rPr>
          <w:rFonts w:ascii="Times New Roman" w:eastAsia="Calibri" w:hAnsi="Times New Roman" w:cs="Times New Roman"/>
          <w:sz w:val="24"/>
          <w:szCs w:val="24"/>
          <w:lang w:eastAsia="ru-RU"/>
        </w:rPr>
        <w:t>,</w:t>
      </w:r>
      <w:r w:rsidR="009842BF">
        <w:rPr>
          <w:rFonts w:ascii="Times New Roman" w:eastAsia="Calibri" w:hAnsi="Times New Roman" w:cs="Times New Roman"/>
          <w:sz w:val="24"/>
          <w:szCs w:val="24"/>
          <w:lang w:eastAsia="ru-RU"/>
        </w:rPr>
        <w:t xml:space="preserve"> </w:t>
      </w:r>
      <w:r w:rsidR="00050356">
        <w:rPr>
          <w:rFonts w:ascii="Times New Roman" w:eastAsia="Calibri" w:hAnsi="Times New Roman" w:cs="Times New Roman"/>
          <w:sz w:val="24"/>
          <w:szCs w:val="24"/>
          <w:lang w:eastAsia="ru-RU"/>
        </w:rPr>
        <w:t xml:space="preserve">27 Правил адвокатської етики адвокат </w:t>
      </w:r>
      <w:r w:rsidR="00D474A7">
        <w:rPr>
          <w:rFonts w:ascii="Times New Roman" w:eastAsia="Calibri" w:hAnsi="Times New Roman" w:cs="Times New Roman"/>
          <w:sz w:val="24"/>
          <w:szCs w:val="24"/>
          <w:lang w:eastAsia="ru-RU"/>
        </w:rPr>
        <w:t xml:space="preserve">Харламова Т.В. </w:t>
      </w:r>
      <w:r w:rsidR="00050356">
        <w:rPr>
          <w:rFonts w:ascii="Times New Roman" w:eastAsia="Calibri" w:hAnsi="Times New Roman" w:cs="Times New Roman"/>
          <w:sz w:val="24"/>
          <w:szCs w:val="24"/>
          <w:lang w:eastAsia="ru-RU"/>
        </w:rPr>
        <w:t>не виходила з переваги інтересів клієнта, не дотрималася принципу добросовісності,</w:t>
      </w:r>
      <w:r w:rsidR="0035162E">
        <w:rPr>
          <w:rFonts w:ascii="Times New Roman" w:eastAsia="Calibri" w:hAnsi="Times New Roman" w:cs="Times New Roman"/>
          <w:sz w:val="24"/>
          <w:szCs w:val="24"/>
          <w:lang w:eastAsia="ru-RU"/>
        </w:rPr>
        <w:t xml:space="preserve"> не використала всі </w:t>
      </w:r>
      <w:r w:rsidR="008E020B">
        <w:rPr>
          <w:rFonts w:ascii="Times New Roman" w:eastAsia="Calibri" w:hAnsi="Times New Roman" w:cs="Times New Roman"/>
          <w:sz w:val="24"/>
          <w:szCs w:val="24"/>
          <w:lang w:eastAsia="ru-RU"/>
        </w:rPr>
        <w:t>розумно</w:t>
      </w:r>
      <w:r w:rsidR="0035162E">
        <w:rPr>
          <w:rFonts w:ascii="Times New Roman" w:eastAsia="Calibri" w:hAnsi="Times New Roman" w:cs="Times New Roman"/>
          <w:sz w:val="24"/>
          <w:szCs w:val="24"/>
          <w:lang w:eastAsia="ru-RU"/>
        </w:rPr>
        <w:t xml:space="preserve"> необхідні й доступні законні засоби</w:t>
      </w:r>
      <w:r w:rsidR="00050356">
        <w:rPr>
          <w:rFonts w:ascii="Times New Roman" w:eastAsia="Calibri" w:hAnsi="Times New Roman" w:cs="Times New Roman"/>
          <w:sz w:val="24"/>
          <w:szCs w:val="24"/>
          <w:lang w:eastAsia="ru-RU"/>
        </w:rPr>
        <w:t xml:space="preserve"> </w:t>
      </w:r>
      <w:r w:rsidR="008E020B">
        <w:rPr>
          <w:rFonts w:ascii="Times New Roman" w:eastAsia="Calibri" w:hAnsi="Times New Roman" w:cs="Times New Roman"/>
          <w:sz w:val="24"/>
          <w:szCs w:val="24"/>
          <w:lang w:eastAsia="ru-RU"/>
        </w:rPr>
        <w:t>та</w:t>
      </w:r>
      <w:r w:rsidR="00050356">
        <w:rPr>
          <w:rFonts w:ascii="Times New Roman" w:eastAsia="Calibri" w:hAnsi="Times New Roman" w:cs="Times New Roman"/>
          <w:sz w:val="24"/>
          <w:szCs w:val="24"/>
          <w:lang w:eastAsia="ru-RU"/>
        </w:rPr>
        <w:t xml:space="preserve"> не надала своєму клієнту ефективну правову допомогу. З огляду на викладене  КДКА Полтавської області </w:t>
      </w:r>
      <w:r w:rsidR="00091E76">
        <w:rPr>
          <w:rFonts w:ascii="Times New Roman" w:eastAsia="Calibri" w:hAnsi="Times New Roman" w:cs="Times New Roman"/>
          <w:sz w:val="24"/>
          <w:szCs w:val="24"/>
          <w:lang w:eastAsia="ru-RU"/>
        </w:rPr>
        <w:t xml:space="preserve">у складі дисциплінарної палати </w:t>
      </w:r>
      <w:r w:rsidR="00050356">
        <w:rPr>
          <w:rFonts w:ascii="Times New Roman" w:eastAsia="Calibri" w:hAnsi="Times New Roman" w:cs="Times New Roman"/>
          <w:sz w:val="24"/>
          <w:szCs w:val="24"/>
          <w:lang w:eastAsia="ru-RU"/>
        </w:rPr>
        <w:t xml:space="preserve">прийшла до висновку про наявність в діях адвоката </w:t>
      </w:r>
      <w:r w:rsidR="00091E76">
        <w:rPr>
          <w:rFonts w:ascii="Times New Roman" w:eastAsia="Calibri" w:hAnsi="Times New Roman" w:cs="Times New Roman"/>
          <w:sz w:val="24"/>
          <w:szCs w:val="24"/>
          <w:lang w:eastAsia="ru-RU"/>
        </w:rPr>
        <w:t xml:space="preserve">Харламової  </w:t>
      </w:r>
      <w:r w:rsidR="00F464AF">
        <w:rPr>
          <w:rFonts w:ascii="Times New Roman" w:eastAsia="Calibri" w:hAnsi="Times New Roman" w:cs="Times New Roman"/>
          <w:sz w:val="24"/>
          <w:szCs w:val="24"/>
          <w:lang w:eastAsia="ru-RU"/>
        </w:rPr>
        <w:t>Таліни</w:t>
      </w:r>
      <w:r w:rsidR="00050356">
        <w:rPr>
          <w:rFonts w:ascii="Times New Roman" w:eastAsia="Calibri" w:hAnsi="Times New Roman" w:cs="Times New Roman"/>
          <w:sz w:val="24"/>
          <w:szCs w:val="24"/>
          <w:lang w:eastAsia="ru-RU"/>
        </w:rPr>
        <w:t xml:space="preserve"> Володимирівни дисциплінарного проступку передбаченого п.</w:t>
      </w:r>
      <w:r w:rsidR="009842BF">
        <w:rPr>
          <w:rFonts w:ascii="Times New Roman" w:eastAsia="Calibri" w:hAnsi="Times New Roman" w:cs="Times New Roman"/>
          <w:sz w:val="24"/>
          <w:szCs w:val="24"/>
          <w:lang w:eastAsia="ru-RU"/>
        </w:rPr>
        <w:t xml:space="preserve"> п. </w:t>
      </w:r>
      <w:r w:rsidR="00050356">
        <w:rPr>
          <w:rFonts w:ascii="Times New Roman" w:eastAsia="Calibri" w:hAnsi="Times New Roman" w:cs="Times New Roman"/>
          <w:sz w:val="24"/>
          <w:szCs w:val="24"/>
          <w:lang w:eastAsia="ru-RU"/>
        </w:rPr>
        <w:t>3,</w:t>
      </w:r>
      <w:r w:rsidR="009842BF">
        <w:rPr>
          <w:rFonts w:ascii="Times New Roman" w:eastAsia="Calibri" w:hAnsi="Times New Roman" w:cs="Times New Roman"/>
          <w:sz w:val="24"/>
          <w:szCs w:val="24"/>
          <w:lang w:eastAsia="ru-RU"/>
        </w:rPr>
        <w:t xml:space="preserve"> </w:t>
      </w:r>
      <w:r w:rsidR="00050356">
        <w:rPr>
          <w:rFonts w:ascii="Times New Roman" w:eastAsia="Calibri" w:hAnsi="Times New Roman" w:cs="Times New Roman"/>
          <w:sz w:val="24"/>
          <w:szCs w:val="24"/>
          <w:lang w:eastAsia="ru-RU"/>
        </w:rPr>
        <w:t>5 ч.</w:t>
      </w:r>
      <w:r w:rsidR="009842BF">
        <w:rPr>
          <w:rFonts w:ascii="Times New Roman" w:eastAsia="Calibri" w:hAnsi="Times New Roman" w:cs="Times New Roman"/>
          <w:sz w:val="24"/>
          <w:szCs w:val="24"/>
          <w:lang w:eastAsia="ru-RU"/>
        </w:rPr>
        <w:t xml:space="preserve"> </w:t>
      </w:r>
      <w:r w:rsidR="00050356">
        <w:rPr>
          <w:rFonts w:ascii="Times New Roman" w:eastAsia="Calibri" w:hAnsi="Times New Roman" w:cs="Times New Roman"/>
          <w:sz w:val="24"/>
          <w:szCs w:val="24"/>
          <w:lang w:eastAsia="ru-RU"/>
        </w:rPr>
        <w:t>2 ст.</w:t>
      </w:r>
      <w:r w:rsidR="009842BF">
        <w:rPr>
          <w:rFonts w:ascii="Times New Roman" w:eastAsia="Calibri" w:hAnsi="Times New Roman" w:cs="Times New Roman"/>
          <w:sz w:val="24"/>
          <w:szCs w:val="24"/>
          <w:lang w:eastAsia="ru-RU"/>
        </w:rPr>
        <w:t xml:space="preserve"> </w:t>
      </w:r>
      <w:r w:rsidR="00050356">
        <w:rPr>
          <w:rFonts w:ascii="Times New Roman" w:eastAsia="Calibri" w:hAnsi="Times New Roman" w:cs="Times New Roman"/>
          <w:sz w:val="24"/>
          <w:szCs w:val="24"/>
          <w:lang w:eastAsia="ru-RU"/>
        </w:rPr>
        <w:t>34 Закону України «Про адвокатуру та адвокатську діяльність»</w:t>
      </w:r>
      <w:r w:rsidR="00591CA7">
        <w:rPr>
          <w:rFonts w:ascii="Times New Roman" w:eastAsia="Calibri" w:hAnsi="Times New Roman" w:cs="Times New Roman"/>
          <w:sz w:val="24"/>
          <w:szCs w:val="24"/>
          <w:lang w:eastAsia="ru-RU"/>
        </w:rPr>
        <w:t xml:space="preserve">, а саме порушення Правил адвокатської етики та неналежне виконання своїх професійних </w:t>
      </w:r>
      <w:r w:rsidR="008E020B">
        <w:rPr>
          <w:rFonts w:ascii="Times New Roman" w:eastAsia="Calibri" w:hAnsi="Times New Roman" w:cs="Times New Roman"/>
          <w:sz w:val="24"/>
          <w:szCs w:val="24"/>
          <w:lang w:eastAsia="ru-RU"/>
        </w:rPr>
        <w:t>обов’язків</w:t>
      </w:r>
      <w:r w:rsidR="00591CA7">
        <w:rPr>
          <w:rFonts w:ascii="Times New Roman" w:eastAsia="Calibri" w:hAnsi="Times New Roman" w:cs="Times New Roman"/>
          <w:sz w:val="24"/>
          <w:szCs w:val="24"/>
          <w:lang w:eastAsia="ru-RU"/>
        </w:rPr>
        <w:t xml:space="preserve">. </w:t>
      </w:r>
      <w:r w:rsidR="00050356">
        <w:rPr>
          <w:rFonts w:ascii="Times New Roman" w:eastAsia="Calibri" w:hAnsi="Times New Roman" w:cs="Times New Roman"/>
          <w:sz w:val="24"/>
          <w:szCs w:val="24"/>
          <w:lang w:eastAsia="ru-RU"/>
        </w:rPr>
        <w:t xml:space="preserve">   </w:t>
      </w:r>
    </w:p>
    <w:p w14:paraId="5F95191D" w14:textId="431BFB20" w:rsidR="00050356" w:rsidRDefault="00050356" w:rsidP="008E020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9842BF">
        <w:rPr>
          <w:rFonts w:ascii="Times New Roman" w:eastAsia="Calibri" w:hAnsi="Times New Roman" w:cs="Times New Roman"/>
          <w:sz w:val="24"/>
          <w:szCs w:val="24"/>
          <w:lang w:eastAsia="ru-RU"/>
        </w:rPr>
        <w:tab/>
      </w:r>
      <w:r>
        <w:rPr>
          <w:rFonts w:ascii="Times New Roman" w:eastAsia="Calibri" w:hAnsi="Times New Roman" w:cs="Times New Roman"/>
          <w:sz w:val="24"/>
          <w:szCs w:val="24"/>
          <w:lang w:eastAsia="ru-RU"/>
        </w:rPr>
        <w:t>При обранні виду дисциплінарного стягнення КДКА Полтавської області враховує фактичні обставини вчинення дисциплінарного проступку, його  наслідки особу адвоката , яка раніше до дисциплінарної відповідальності не притягувалася.</w:t>
      </w:r>
    </w:p>
    <w:p w14:paraId="75F15A41" w14:textId="6457C880" w:rsidR="00050356" w:rsidRPr="00BC1CF3" w:rsidRDefault="00050356" w:rsidP="0005035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BC1CF3">
        <w:rPr>
          <w:rFonts w:ascii="Times New Roman" w:eastAsia="Calibri" w:hAnsi="Times New Roman" w:cs="Times New Roman"/>
          <w:sz w:val="24"/>
          <w:szCs w:val="24"/>
          <w:lang w:eastAsia="ru-RU"/>
        </w:rPr>
        <w:t>На підставі викладеного,</w:t>
      </w:r>
      <w:r>
        <w:rPr>
          <w:rFonts w:ascii="Times New Roman" w:eastAsia="Calibri" w:hAnsi="Times New Roman" w:cs="Times New Roman"/>
          <w:sz w:val="24"/>
          <w:szCs w:val="24"/>
          <w:lang w:eastAsia="ru-RU"/>
        </w:rPr>
        <w:t xml:space="preserve">  КДКА Полтавської області</w:t>
      </w:r>
      <w:r w:rsidR="0068480D">
        <w:rPr>
          <w:rFonts w:ascii="Times New Roman" w:eastAsia="Calibri" w:hAnsi="Times New Roman" w:cs="Times New Roman"/>
          <w:sz w:val="24"/>
          <w:szCs w:val="24"/>
          <w:lang w:eastAsia="ru-RU"/>
        </w:rPr>
        <w:t xml:space="preserve"> у складі дисциплінарної палати</w:t>
      </w:r>
      <w:r w:rsidRPr="00BC1CF3">
        <w:rPr>
          <w:rFonts w:ascii="Times New Roman" w:eastAsia="Calibri" w:hAnsi="Times New Roman" w:cs="Times New Roman"/>
          <w:sz w:val="24"/>
          <w:szCs w:val="24"/>
          <w:lang w:eastAsia="ru-RU"/>
        </w:rPr>
        <w:t xml:space="preserve"> керуючись ст.</w:t>
      </w:r>
      <w:r>
        <w:rPr>
          <w:rFonts w:ascii="Times New Roman" w:eastAsia="Calibri" w:hAnsi="Times New Roman" w:cs="Times New Roman"/>
          <w:sz w:val="24"/>
          <w:szCs w:val="24"/>
          <w:lang w:eastAsia="ru-RU"/>
        </w:rPr>
        <w:t xml:space="preserve"> </w:t>
      </w:r>
      <w:r w:rsidRPr="00BC1CF3">
        <w:rPr>
          <w:rFonts w:ascii="Times New Roman" w:eastAsia="Calibri" w:hAnsi="Times New Roman" w:cs="Times New Roman"/>
          <w:sz w:val="24"/>
          <w:szCs w:val="24"/>
          <w:lang w:eastAsia="ru-RU"/>
        </w:rPr>
        <w:t>ст. 33, 34, 40,</w:t>
      </w:r>
      <w:r w:rsidR="009842BF">
        <w:rPr>
          <w:rFonts w:ascii="Times New Roman" w:eastAsia="Calibri" w:hAnsi="Times New Roman" w:cs="Times New Roman"/>
          <w:sz w:val="24"/>
          <w:szCs w:val="24"/>
          <w:lang w:eastAsia="ru-RU"/>
        </w:rPr>
        <w:t xml:space="preserve"> </w:t>
      </w:r>
      <w:r w:rsidRPr="00BC1CF3">
        <w:rPr>
          <w:rFonts w:ascii="Times New Roman" w:eastAsia="Calibri" w:hAnsi="Times New Roman" w:cs="Times New Roman"/>
          <w:sz w:val="24"/>
          <w:szCs w:val="24"/>
          <w:lang w:eastAsia="ru-RU"/>
        </w:rPr>
        <w:t xml:space="preserve">41, ч. 2 ст. 50 Закону України </w:t>
      </w:r>
      <w:r w:rsidR="009842BF">
        <w:rPr>
          <w:rFonts w:ascii="Times New Roman" w:eastAsia="Calibri" w:hAnsi="Times New Roman" w:cs="Times New Roman"/>
          <w:sz w:val="24"/>
          <w:szCs w:val="24"/>
          <w:lang w:eastAsia="ru-RU"/>
        </w:rPr>
        <w:t>«</w:t>
      </w:r>
      <w:r w:rsidRPr="00BC1CF3">
        <w:rPr>
          <w:rFonts w:ascii="Times New Roman" w:eastAsia="Calibri" w:hAnsi="Times New Roman" w:cs="Times New Roman"/>
          <w:sz w:val="24"/>
          <w:szCs w:val="24"/>
          <w:lang w:eastAsia="ru-RU"/>
        </w:rPr>
        <w:t xml:space="preserve">Про адвокатуру та адвокатську </w:t>
      </w:r>
      <w:r w:rsidRPr="00BC1CF3">
        <w:rPr>
          <w:rFonts w:ascii="Times New Roman" w:eastAsia="Calibri" w:hAnsi="Times New Roman" w:cs="Times New Roman"/>
          <w:sz w:val="24"/>
          <w:szCs w:val="24"/>
          <w:lang w:eastAsia="ru-RU"/>
        </w:rPr>
        <w:lastRenderedPageBreak/>
        <w:t>діяльність</w:t>
      </w:r>
      <w:r w:rsidR="009842BF">
        <w:rPr>
          <w:rFonts w:ascii="Times New Roman" w:eastAsia="Calibri" w:hAnsi="Times New Roman" w:cs="Times New Roman"/>
          <w:sz w:val="24"/>
          <w:szCs w:val="24"/>
          <w:lang w:eastAsia="ru-RU"/>
        </w:rPr>
        <w:t>»</w:t>
      </w:r>
      <w:r w:rsidRPr="00BC1CF3">
        <w:rPr>
          <w:rFonts w:ascii="Times New Roman" w:eastAsia="Calibri" w:hAnsi="Times New Roman" w:cs="Times New Roman"/>
          <w:sz w:val="24"/>
          <w:szCs w:val="24"/>
          <w:lang w:eastAsia="ru-RU"/>
        </w:rPr>
        <w:t>,</w:t>
      </w:r>
      <w:r w:rsidR="009842BF">
        <w:rPr>
          <w:rFonts w:ascii="Times New Roman" w:eastAsia="Calibri" w:hAnsi="Times New Roman" w:cs="Times New Roman"/>
          <w:sz w:val="24"/>
          <w:szCs w:val="24"/>
          <w:lang w:eastAsia="ru-RU"/>
        </w:rPr>
        <w:t xml:space="preserve"> </w:t>
      </w:r>
      <w:r w:rsidRPr="00BC1CF3">
        <w:rPr>
          <w:rFonts w:ascii="Times New Roman" w:eastAsia="Calibri" w:hAnsi="Times New Roman" w:cs="Times New Roman"/>
          <w:sz w:val="24"/>
          <w:szCs w:val="24"/>
          <w:lang w:eastAsia="ru-RU"/>
        </w:rPr>
        <w:t>-</w:t>
      </w:r>
    </w:p>
    <w:p w14:paraId="47205EF5" w14:textId="77777777" w:rsidR="00050356" w:rsidRPr="00BC1CF3" w:rsidRDefault="00050356" w:rsidP="00050356">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BC1CF3">
        <w:rPr>
          <w:rFonts w:ascii="Times New Roman" w:eastAsia="Calibri" w:hAnsi="Times New Roman" w:cs="Times New Roman"/>
          <w:b/>
          <w:sz w:val="24"/>
          <w:szCs w:val="24"/>
          <w:lang w:eastAsia="ru-RU"/>
        </w:rPr>
        <w:t>В И Р І Ш И Л А :</w:t>
      </w:r>
    </w:p>
    <w:p w14:paraId="3FE7B3D9" w14:textId="77777777" w:rsidR="00050356" w:rsidRPr="00BC1CF3" w:rsidRDefault="00050356" w:rsidP="00050356">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p>
    <w:p w14:paraId="36EB5351" w14:textId="71078572" w:rsidR="00050356" w:rsidRDefault="00050356" w:rsidP="009842BF">
      <w:pPr>
        <w:widowControl w:val="0"/>
        <w:numPr>
          <w:ilvl w:val="0"/>
          <w:numId w:val="2"/>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BC1CF3">
        <w:rPr>
          <w:rFonts w:ascii="Times New Roman" w:eastAsia="Times New Roman" w:hAnsi="Times New Roman" w:cs="Times New Roman"/>
          <w:bCs/>
          <w:color w:val="000000"/>
          <w:sz w:val="24"/>
          <w:szCs w:val="24"/>
          <w:lang w:eastAsia="ru-RU"/>
        </w:rPr>
        <w:t>Притягти адвоката</w:t>
      </w:r>
      <w:r w:rsidRPr="00FE2BDB">
        <w:rPr>
          <w:rFonts w:ascii="Times New Roman" w:eastAsia="Calibri" w:hAnsi="Times New Roman" w:cs="Times New Roman"/>
          <w:sz w:val="24"/>
          <w:szCs w:val="24"/>
          <w:lang w:eastAsia="ru-RU"/>
        </w:rPr>
        <w:t xml:space="preserve"> </w:t>
      </w:r>
      <w:proofErr w:type="spellStart"/>
      <w:r w:rsidR="0068480D" w:rsidRPr="00DE4E80">
        <w:rPr>
          <w:rFonts w:ascii="Times New Roman" w:eastAsia="Times New Roman" w:hAnsi="Times New Roman" w:cs="Times New Roman"/>
          <w:iCs/>
          <w:kern w:val="0"/>
          <w:sz w:val="24"/>
          <w:szCs w:val="24"/>
          <w:lang w:eastAsia="ru-RU"/>
          <w14:ligatures w14:val="none"/>
        </w:rPr>
        <w:t>Харламов</w:t>
      </w:r>
      <w:r w:rsidR="0068480D">
        <w:rPr>
          <w:rFonts w:ascii="Times New Roman" w:eastAsia="Times New Roman" w:hAnsi="Times New Roman" w:cs="Times New Roman"/>
          <w:iCs/>
          <w:kern w:val="0"/>
          <w:sz w:val="24"/>
          <w:szCs w:val="24"/>
          <w:lang w:eastAsia="ru-RU"/>
          <w14:ligatures w14:val="none"/>
        </w:rPr>
        <w:t>у</w:t>
      </w:r>
      <w:proofErr w:type="spellEnd"/>
      <w:r w:rsidR="0068480D" w:rsidRPr="00DE4E80">
        <w:rPr>
          <w:rFonts w:ascii="Times New Roman" w:eastAsia="Times New Roman" w:hAnsi="Times New Roman" w:cs="Times New Roman"/>
          <w:iCs/>
          <w:kern w:val="0"/>
          <w:sz w:val="24"/>
          <w:szCs w:val="24"/>
          <w:lang w:eastAsia="ru-RU"/>
          <w14:ligatures w14:val="none"/>
        </w:rPr>
        <w:t xml:space="preserve"> </w:t>
      </w:r>
      <w:proofErr w:type="spellStart"/>
      <w:r w:rsidR="0068480D" w:rsidRPr="00DE4E80">
        <w:rPr>
          <w:rFonts w:ascii="Times New Roman" w:eastAsia="Times New Roman" w:hAnsi="Times New Roman" w:cs="Times New Roman"/>
          <w:iCs/>
          <w:kern w:val="0"/>
          <w:sz w:val="24"/>
          <w:szCs w:val="24"/>
          <w:lang w:eastAsia="ru-RU"/>
          <w14:ligatures w14:val="none"/>
        </w:rPr>
        <w:t>Талін</w:t>
      </w:r>
      <w:r w:rsidR="00AC2B67">
        <w:rPr>
          <w:rFonts w:ascii="Times New Roman" w:eastAsia="Times New Roman" w:hAnsi="Times New Roman" w:cs="Times New Roman"/>
          <w:iCs/>
          <w:kern w:val="0"/>
          <w:sz w:val="24"/>
          <w:szCs w:val="24"/>
          <w:lang w:eastAsia="ru-RU"/>
          <w14:ligatures w14:val="none"/>
        </w:rPr>
        <w:t>у</w:t>
      </w:r>
      <w:proofErr w:type="spellEnd"/>
      <w:r w:rsidR="0068480D" w:rsidRPr="00DE4E80">
        <w:rPr>
          <w:rFonts w:ascii="Times New Roman" w:eastAsia="Times New Roman" w:hAnsi="Times New Roman" w:cs="Times New Roman"/>
          <w:iCs/>
          <w:kern w:val="0"/>
          <w:sz w:val="24"/>
          <w:szCs w:val="24"/>
          <w:lang w:eastAsia="ru-RU"/>
          <w14:ligatures w14:val="none"/>
        </w:rPr>
        <w:t xml:space="preserve"> Володимирівн</w:t>
      </w:r>
      <w:r w:rsidR="00AC2B67">
        <w:rPr>
          <w:rFonts w:ascii="Times New Roman" w:eastAsia="Times New Roman" w:hAnsi="Times New Roman" w:cs="Times New Roman"/>
          <w:iCs/>
          <w:kern w:val="0"/>
          <w:sz w:val="24"/>
          <w:szCs w:val="24"/>
          <w:lang w:eastAsia="ru-RU"/>
          <w14:ligatures w14:val="none"/>
        </w:rPr>
        <w:t>у</w:t>
      </w:r>
      <w:r w:rsidR="0068480D" w:rsidRPr="00DE4E80">
        <w:rPr>
          <w:rFonts w:ascii="Times New Roman" w:eastAsia="Times New Roman" w:hAnsi="Times New Roman" w:cs="Times New Roman"/>
          <w:iCs/>
          <w:kern w:val="0"/>
          <w:sz w:val="24"/>
          <w:szCs w:val="24"/>
          <w:lang w:eastAsia="ru-RU"/>
          <w14:ligatures w14:val="none"/>
        </w:rPr>
        <w:t xml:space="preserve"> (свідоцтво про право на заняття адвокатською діяльністю № </w:t>
      </w:r>
      <w:r w:rsidR="0068480D" w:rsidRPr="00DE4E80">
        <w:rPr>
          <w:rFonts w:ascii="Times New Roman" w:eastAsia="Times New Roman" w:hAnsi="Times New Roman" w:cs="Times New Roman"/>
          <w:kern w:val="0"/>
          <w:sz w:val="24"/>
          <w:szCs w:val="24"/>
          <w:shd w:val="clear" w:color="auto" w:fill="FFFFFF"/>
          <w:lang w:eastAsia="ru-RU"/>
          <w14:ligatures w14:val="none"/>
        </w:rPr>
        <w:t xml:space="preserve">000418 </w:t>
      </w:r>
      <w:r w:rsidR="0068480D" w:rsidRPr="00DE4E80">
        <w:rPr>
          <w:rFonts w:ascii="Times New Roman" w:eastAsia="Times New Roman" w:hAnsi="Times New Roman" w:cs="Times New Roman"/>
          <w:iCs/>
          <w:kern w:val="0"/>
          <w:sz w:val="24"/>
          <w:szCs w:val="24"/>
          <w:lang w:eastAsia="ru-RU"/>
          <w14:ligatures w14:val="none"/>
        </w:rPr>
        <w:t xml:space="preserve">видане </w:t>
      </w:r>
      <w:r w:rsidR="00E41044">
        <w:rPr>
          <w:rFonts w:ascii="Times New Roman" w:eastAsia="Times New Roman" w:hAnsi="Times New Roman" w:cs="Times New Roman"/>
          <w:iCs/>
          <w:kern w:val="0"/>
          <w:sz w:val="24"/>
          <w:szCs w:val="24"/>
          <w:lang w:eastAsia="ru-RU"/>
          <w14:ligatures w14:val="none"/>
        </w:rPr>
        <w:t xml:space="preserve">Радою адвокатів </w:t>
      </w:r>
      <w:r w:rsidR="0068480D" w:rsidRPr="00DE4E80">
        <w:rPr>
          <w:rFonts w:ascii="Times New Roman" w:eastAsia="Times New Roman" w:hAnsi="Times New Roman" w:cs="Times New Roman"/>
          <w:iCs/>
          <w:kern w:val="0"/>
          <w:sz w:val="24"/>
          <w:szCs w:val="24"/>
          <w:lang w:eastAsia="ru-RU"/>
          <w14:ligatures w14:val="none"/>
        </w:rPr>
        <w:t>Кіровоградсь</w:t>
      </w:r>
      <w:r w:rsidR="00E41044">
        <w:rPr>
          <w:rFonts w:ascii="Times New Roman" w:eastAsia="Times New Roman" w:hAnsi="Times New Roman" w:cs="Times New Roman"/>
          <w:iCs/>
          <w:kern w:val="0"/>
          <w:sz w:val="24"/>
          <w:szCs w:val="24"/>
          <w:lang w:eastAsia="ru-RU"/>
          <w14:ligatures w14:val="none"/>
        </w:rPr>
        <w:t>кої</w:t>
      </w:r>
      <w:r w:rsidR="0068480D" w:rsidRPr="00DE4E80">
        <w:rPr>
          <w:rFonts w:ascii="Times New Roman" w:eastAsia="Times New Roman" w:hAnsi="Times New Roman" w:cs="Times New Roman"/>
          <w:iCs/>
          <w:kern w:val="0"/>
          <w:sz w:val="24"/>
          <w:szCs w:val="24"/>
          <w:lang w:eastAsia="ru-RU"/>
          <w14:ligatures w14:val="none"/>
        </w:rPr>
        <w:t xml:space="preserve"> обл</w:t>
      </w:r>
      <w:r w:rsidR="00E41044">
        <w:rPr>
          <w:rFonts w:ascii="Times New Roman" w:eastAsia="Times New Roman" w:hAnsi="Times New Roman" w:cs="Times New Roman"/>
          <w:iCs/>
          <w:kern w:val="0"/>
          <w:sz w:val="24"/>
          <w:szCs w:val="24"/>
          <w:lang w:eastAsia="ru-RU"/>
          <w14:ligatures w14:val="none"/>
        </w:rPr>
        <w:t>асті</w:t>
      </w:r>
      <w:r w:rsidR="0068480D" w:rsidRPr="00DE4E80">
        <w:rPr>
          <w:rFonts w:ascii="Times New Roman" w:eastAsia="Times New Roman" w:hAnsi="Times New Roman" w:cs="Times New Roman"/>
          <w:iCs/>
          <w:kern w:val="0"/>
          <w:sz w:val="24"/>
          <w:szCs w:val="24"/>
          <w:lang w:eastAsia="ru-RU"/>
          <w14:ligatures w14:val="none"/>
        </w:rPr>
        <w:t xml:space="preserve"> </w:t>
      </w:r>
      <w:r w:rsidR="0068480D" w:rsidRPr="00DE4E80">
        <w:rPr>
          <w:rFonts w:ascii="Times New Roman" w:eastAsia="Times New Roman" w:hAnsi="Times New Roman" w:cs="Times New Roman"/>
          <w:kern w:val="0"/>
          <w:sz w:val="24"/>
          <w:szCs w:val="24"/>
          <w:shd w:val="clear" w:color="auto" w:fill="FFFFFF"/>
          <w:lang w:eastAsia="ru-RU"/>
          <w14:ligatures w14:val="none"/>
        </w:rPr>
        <w:t xml:space="preserve">18.10.2018 </w:t>
      </w:r>
      <w:r w:rsidR="0068480D" w:rsidRPr="00DE4E80">
        <w:rPr>
          <w:rFonts w:ascii="Times New Roman" w:eastAsia="Times New Roman" w:hAnsi="Times New Roman" w:cs="Times New Roman"/>
          <w:iCs/>
          <w:kern w:val="0"/>
          <w:sz w:val="24"/>
          <w:szCs w:val="24"/>
          <w:lang w:eastAsia="ru-RU"/>
          <w14:ligatures w14:val="none"/>
        </w:rPr>
        <w:t xml:space="preserve">року) </w:t>
      </w:r>
      <w:r w:rsidRPr="00BC1CF3">
        <w:rPr>
          <w:rFonts w:ascii="Times New Roman" w:eastAsia="Times New Roman" w:hAnsi="Times New Roman" w:cs="Times New Roman"/>
          <w:bCs/>
          <w:color w:val="000000"/>
          <w:sz w:val="24"/>
          <w:szCs w:val="24"/>
          <w:lang w:eastAsia="ru-RU"/>
        </w:rPr>
        <w:t>до дисциплінарної відповідальності за вчинення дисциплінарного проступку і з</w:t>
      </w:r>
      <w:r>
        <w:rPr>
          <w:rFonts w:ascii="Times New Roman" w:eastAsia="Times New Roman" w:hAnsi="Times New Roman" w:cs="Times New Roman"/>
          <w:bCs/>
          <w:color w:val="000000"/>
          <w:sz w:val="24"/>
          <w:szCs w:val="24"/>
          <w:lang w:eastAsia="ru-RU"/>
        </w:rPr>
        <w:t>астосувати до неї</w:t>
      </w:r>
      <w:r w:rsidRPr="00BC1CF3">
        <w:rPr>
          <w:rFonts w:ascii="Times New Roman" w:eastAsia="Times New Roman" w:hAnsi="Times New Roman" w:cs="Times New Roman"/>
          <w:bCs/>
          <w:color w:val="000000"/>
          <w:sz w:val="24"/>
          <w:szCs w:val="24"/>
          <w:lang w:eastAsia="ru-RU"/>
        </w:rPr>
        <w:t xml:space="preserve"> дисциплінарне стягнення</w:t>
      </w:r>
      <w:r w:rsidRPr="00BC1CF3">
        <w:rPr>
          <w:rFonts w:ascii="Times New Roman" w:eastAsia="Calibri" w:hAnsi="Times New Roman" w:cs="Times New Roman"/>
          <w:sz w:val="24"/>
          <w:szCs w:val="24"/>
          <w:lang w:eastAsia="ru-RU"/>
        </w:rPr>
        <w:t xml:space="preserve"> у вигляді - попередження.</w:t>
      </w:r>
    </w:p>
    <w:p w14:paraId="7CE808D6" w14:textId="77777777" w:rsidR="00050356" w:rsidRPr="00E43CCD" w:rsidRDefault="00050356" w:rsidP="009842BF">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6CA805B5" w14:textId="6FC4CB36" w:rsidR="00050356" w:rsidRPr="009842BF" w:rsidRDefault="00050356" w:rsidP="009842BF">
      <w:pPr>
        <w:widowControl w:val="0"/>
        <w:numPr>
          <w:ilvl w:val="0"/>
          <w:numId w:val="2"/>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F3342F">
        <w:rPr>
          <w:rFonts w:ascii="Times New Roman" w:eastAsia="Calibri" w:hAnsi="Times New Roman" w:cs="Times New Roman"/>
          <w:sz w:val="24"/>
          <w:szCs w:val="24"/>
          <w:lang w:eastAsia="ru-RU"/>
        </w:rPr>
        <w:t>Копію рішення надіслати адвокату</w:t>
      </w:r>
      <w:r>
        <w:rPr>
          <w:rFonts w:ascii="Times New Roman" w:eastAsia="Calibri" w:hAnsi="Times New Roman" w:cs="Times New Roman"/>
          <w:sz w:val="24"/>
          <w:szCs w:val="24"/>
          <w:lang w:eastAsia="ru-RU"/>
        </w:rPr>
        <w:t xml:space="preserve"> </w:t>
      </w:r>
      <w:proofErr w:type="spellStart"/>
      <w:r w:rsidR="00AC2B67">
        <w:rPr>
          <w:rFonts w:ascii="Times New Roman" w:eastAsia="Calibri" w:hAnsi="Times New Roman" w:cs="Times New Roman"/>
          <w:sz w:val="24"/>
          <w:szCs w:val="24"/>
          <w:lang w:eastAsia="ru-RU"/>
        </w:rPr>
        <w:t>Харламовій</w:t>
      </w:r>
      <w:proofErr w:type="spellEnd"/>
      <w:r w:rsidR="00AC2B67">
        <w:rPr>
          <w:rFonts w:ascii="Times New Roman" w:eastAsia="Calibri" w:hAnsi="Times New Roman" w:cs="Times New Roman"/>
          <w:sz w:val="24"/>
          <w:szCs w:val="24"/>
          <w:lang w:eastAsia="ru-RU"/>
        </w:rPr>
        <w:t xml:space="preserve"> Т.В.</w:t>
      </w:r>
      <w:r>
        <w:rPr>
          <w:rFonts w:ascii="Times New Roman" w:eastAsia="Calibri" w:hAnsi="Times New Roman" w:cs="Times New Roman"/>
          <w:sz w:val="24"/>
          <w:szCs w:val="24"/>
          <w:lang w:eastAsia="ru-RU"/>
        </w:rPr>
        <w:t xml:space="preserve"> </w:t>
      </w:r>
      <w:r w:rsidRPr="00F3342F">
        <w:rPr>
          <w:rFonts w:ascii="Times New Roman" w:eastAsia="Calibri" w:hAnsi="Times New Roman" w:cs="Times New Roman"/>
          <w:color w:val="000000"/>
          <w:spacing w:val="7"/>
          <w:sz w:val="24"/>
          <w:szCs w:val="24"/>
          <w:lang w:eastAsia="ru-RU"/>
        </w:rPr>
        <w:t>на адресу робочого місця адвоката, визначеного в Єдиному реєстрі адвокатів Ук</w:t>
      </w:r>
      <w:r>
        <w:rPr>
          <w:rFonts w:ascii="Times New Roman" w:eastAsia="Calibri" w:hAnsi="Times New Roman" w:cs="Times New Roman"/>
          <w:color w:val="000000"/>
          <w:spacing w:val="7"/>
          <w:sz w:val="24"/>
          <w:szCs w:val="24"/>
          <w:lang w:eastAsia="ru-RU"/>
        </w:rPr>
        <w:t>раїни та ініціатору звернення на адресу</w:t>
      </w:r>
      <w:r w:rsidRPr="0056451D">
        <w:rPr>
          <w:rFonts w:ascii="Times New Roman" w:eastAsia="Calibri" w:hAnsi="Times New Roman" w:cs="Times New Roman"/>
          <w:color w:val="000000"/>
          <w:spacing w:val="7"/>
          <w:sz w:val="24"/>
          <w:szCs w:val="24"/>
          <w:lang w:eastAsia="ru-RU"/>
        </w:rPr>
        <w:t xml:space="preserve"> визначену у зверненні.</w:t>
      </w:r>
    </w:p>
    <w:p w14:paraId="0F9A1664" w14:textId="77777777" w:rsidR="009842BF" w:rsidRDefault="009842BF" w:rsidP="009842BF">
      <w:pPr>
        <w:pStyle w:val="a7"/>
        <w:rPr>
          <w:rFonts w:ascii="Times New Roman" w:eastAsia="Calibri" w:hAnsi="Times New Roman" w:cs="Times New Roman"/>
          <w:sz w:val="24"/>
          <w:szCs w:val="24"/>
          <w:lang w:eastAsia="ru-RU"/>
        </w:rPr>
      </w:pPr>
    </w:p>
    <w:p w14:paraId="11003D09" w14:textId="77777777" w:rsidR="00050356" w:rsidRDefault="00050356" w:rsidP="009842BF">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F3342F">
        <w:rPr>
          <w:rFonts w:ascii="Times New Roman" w:eastAsia="Calibri" w:hAnsi="Times New Roman" w:cs="Times New Roman"/>
          <w:sz w:val="24"/>
          <w:szCs w:val="24"/>
          <w:lang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1323A3E" w14:textId="77777777" w:rsidR="00050356" w:rsidRDefault="00050356" w:rsidP="009842BF">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79EE9DC6" w14:textId="4E15E60C" w:rsidR="004A6F51" w:rsidRDefault="004A6F51" w:rsidP="009842BF">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b/>
          <w:sz w:val="24"/>
          <w:szCs w:val="24"/>
        </w:rPr>
      </w:pPr>
      <w:r>
        <w:rPr>
          <w:rFonts w:ascii="Times New Roman" w:eastAsia="Times New Roman" w:hAnsi="Times New Roman" w:cs="Times New Roman"/>
          <w:kern w:val="0"/>
          <w:sz w:val="24"/>
          <w:szCs w:val="24"/>
          <w:lang w:eastAsia="ru-RU"/>
          <w14:ligatures w14:val="none"/>
        </w:rPr>
        <w:t xml:space="preserve">   </w:t>
      </w:r>
    </w:p>
    <w:p w14:paraId="5227BB94" w14:textId="77777777" w:rsidR="004A6F51" w:rsidRPr="00C12A95" w:rsidRDefault="004A6F51" w:rsidP="009842BF">
      <w:pPr>
        <w:tabs>
          <w:tab w:val="num" w:pos="709"/>
        </w:tabs>
        <w:spacing w:after="0"/>
        <w:ind w:firstLine="709"/>
        <w:rPr>
          <w:rFonts w:ascii="Times New Roman" w:eastAsia="Calibri" w:hAnsi="Times New Roman" w:cs="Times New Roman"/>
          <w:b/>
          <w:sz w:val="24"/>
          <w:szCs w:val="24"/>
        </w:rPr>
      </w:pPr>
      <w:r>
        <w:rPr>
          <w:rFonts w:ascii="Times New Roman" w:eastAsia="Calibri" w:hAnsi="Times New Roman" w:cs="Times New Roman"/>
          <w:b/>
          <w:sz w:val="24"/>
          <w:szCs w:val="24"/>
        </w:rPr>
        <w:t>В.о. Голови КДКА Полтавської області</w:t>
      </w:r>
    </w:p>
    <w:p w14:paraId="5953F6E7" w14:textId="77777777" w:rsidR="004A6F51" w:rsidRDefault="004A6F51" w:rsidP="009842BF">
      <w:pPr>
        <w:tabs>
          <w:tab w:val="num" w:pos="709"/>
        </w:tabs>
        <w:spacing w:after="0"/>
        <w:ind w:firstLine="709"/>
        <w:rPr>
          <w:rFonts w:ascii="Times New Roman" w:eastAsia="Calibri" w:hAnsi="Times New Roman" w:cs="Times New Roman"/>
          <w:b/>
          <w:sz w:val="24"/>
          <w:szCs w:val="24"/>
        </w:rPr>
      </w:pPr>
      <w:r>
        <w:rPr>
          <w:rFonts w:ascii="Times New Roman" w:eastAsia="Calibri" w:hAnsi="Times New Roman" w:cs="Times New Roman"/>
          <w:b/>
          <w:sz w:val="24"/>
          <w:szCs w:val="24"/>
        </w:rPr>
        <w:t>(</w:t>
      </w:r>
      <w:r w:rsidRPr="00C12A95">
        <w:rPr>
          <w:rFonts w:ascii="Times New Roman" w:eastAsia="Calibri" w:hAnsi="Times New Roman" w:cs="Times New Roman"/>
          <w:b/>
          <w:sz w:val="24"/>
          <w:szCs w:val="24"/>
        </w:rPr>
        <w:t>Голова дисциплінарної палати</w:t>
      </w:r>
      <w:r>
        <w:rPr>
          <w:rFonts w:ascii="Times New Roman" w:eastAsia="Calibri" w:hAnsi="Times New Roman" w:cs="Times New Roman"/>
          <w:b/>
          <w:sz w:val="24"/>
          <w:szCs w:val="24"/>
        </w:rPr>
        <w:t>)</w:t>
      </w:r>
      <w:r w:rsidRPr="00EC6A86">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C12A95">
        <w:rPr>
          <w:rFonts w:ascii="Times New Roman" w:eastAsia="Calibri" w:hAnsi="Times New Roman" w:cs="Times New Roman"/>
          <w:b/>
          <w:sz w:val="24"/>
          <w:szCs w:val="24"/>
        </w:rPr>
        <w:t>Ігор ГОНЖАК</w:t>
      </w:r>
    </w:p>
    <w:p w14:paraId="0533E978" w14:textId="77777777" w:rsidR="004A6F51" w:rsidRPr="00C12A95" w:rsidRDefault="004A6F51" w:rsidP="009842BF">
      <w:pPr>
        <w:tabs>
          <w:tab w:val="num" w:pos="709"/>
        </w:tabs>
        <w:spacing w:after="0"/>
        <w:ind w:firstLine="709"/>
        <w:rPr>
          <w:rFonts w:ascii="Times New Roman" w:eastAsia="Calibri" w:hAnsi="Times New Roman" w:cs="Times New Roman"/>
          <w:b/>
          <w:sz w:val="24"/>
          <w:szCs w:val="24"/>
        </w:rPr>
      </w:pPr>
    </w:p>
    <w:p w14:paraId="406C6570" w14:textId="77777777" w:rsidR="004A6F51" w:rsidRPr="00C12A95" w:rsidRDefault="004A6F51" w:rsidP="009842BF">
      <w:pPr>
        <w:tabs>
          <w:tab w:val="num" w:pos="709"/>
        </w:tabs>
        <w:ind w:firstLine="709"/>
        <w:rPr>
          <w:rFonts w:ascii="Times New Roman" w:hAnsi="Times New Roman" w:cs="Times New Roman"/>
          <w:sz w:val="24"/>
          <w:szCs w:val="24"/>
        </w:rPr>
      </w:pPr>
      <w:r w:rsidRPr="00C12A95">
        <w:rPr>
          <w:rFonts w:ascii="Times New Roman" w:eastAsia="Calibri" w:hAnsi="Times New Roman" w:cs="Times New Roman"/>
          <w:b/>
          <w:sz w:val="24"/>
          <w:szCs w:val="24"/>
        </w:rPr>
        <w:t xml:space="preserve">Секретар дисциплінарної палати </w:t>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t xml:space="preserve">      </w:t>
      </w:r>
      <w:r w:rsidRPr="00C12A95">
        <w:rPr>
          <w:rFonts w:ascii="Times New Roman" w:eastAsia="Calibri" w:hAnsi="Times New Roman" w:cs="Times New Roman"/>
          <w:b/>
          <w:sz w:val="24"/>
          <w:szCs w:val="24"/>
        </w:rPr>
        <w:t>Володимир РОХМАНОВ</w:t>
      </w:r>
    </w:p>
    <w:p w14:paraId="197C5DB8" w14:textId="77777777" w:rsidR="004A6F51" w:rsidRPr="00C12A95" w:rsidRDefault="004A6F51" w:rsidP="004A6F51">
      <w:pPr>
        <w:ind w:firstLine="709"/>
      </w:pPr>
    </w:p>
    <w:p w14:paraId="53242220" w14:textId="77777777" w:rsidR="004A6F51" w:rsidRDefault="004A6F51" w:rsidP="004A6F51"/>
    <w:p w14:paraId="17CB7B1B" w14:textId="77777777" w:rsidR="001C3BFB" w:rsidRDefault="001C3BFB"/>
    <w:sectPr w:rsidR="001C3BF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F51"/>
    <w:rsid w:val="00005811"/>
    <w:rsid w:val="00050356"/>
    <w:rsid w:val="00091E76"/>
    <w:rsid w:val="001C3BFB"/>
    <w:rsid w:val="0023603E"/>
    <w:rsid w:val="00241BAB"/>
    <w:rsid w:val="0035162E"/>
    <w:rsid w:val="00395F6E"/>
    <w:rsid w:val="003D468A"/>
    <w:rsid w:val="003F408D"/>
    <w:rsid w:val="003F655F"/>
    <w:rsid w:val="004828AA"/>
    <w:rsid w:val="004A6F51"/>
    <w:rsid w:val="004F5144"/>
    <w:rsid w:val="00522D66"/>
    <w:rsid w:val="00535BA3"/>
    <w:rsid w:val="005658F0"/>
    <w:rsid w:val="00591CA7"/>
    <w:rsid w:val="005B2386"/>
    <w:rsid w:val="005C659F"/>
    <w:rsid w:val="005D1392"/>
    <w:rsid w:val="0068480D"/>
    <w:rsid w:val="008738F6"/>
    <w:rsid w:val="008A51A7"/>
    <w:rsid w:val="008E020B"/>
    <w:rsid w:val="008E2A08"/>
    <w:rsid w:val="009842BF"/>
    <w:rsid w:val="009A2EA1"/>
    <w:rsid w:val="009A7E02"/>
    <w:rsid w:val="00AC2B67"/>
    <w:rsid w:val="00AC4BC9"/>
    <w:rsid w:val="00AD5949"/>
    <w:rsid w:val="00B07313"/>
    <w:rsid w:val="00B970B0"/>
    <w:rsid w:val="00BD5C84"/>
    <w:rsid w:val="00BE727B"/>
    <w:rsid w:val="00C47F10"/>
    <w:rsid w:val="00C576AB"/>
    <w:rsid w:val="00C8650D"/>
    <w:rsid w:val="00D13216"/>
    <w:rsid w:val="00D474A7"/>
    <w:rsid w:val="00DE4E80"/>
    <w:rsid w:val="00E4019A"/>
    <w:rsid w:val="00E41044"/>
    <w:rsid w:val="00F1286F"/>
    <w:rsid w:val="00F464AF"/>
    <w:rsid w:val="00FA527A"/>
    <w:rsid w:val="00FD6C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5CDDD"/>
  <w15:chartTrackingRefBased/>
  <w15:docId w15:val="{CDF3931F-2EEB-49B7-B56C-D8234DA9F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6F51"/>
  </w:style>
  <w:style w:type="paragraph" w:styleId="1">
    <w:name w:val="heading 1"/>
    <w:basedOn w:val="a"/>
    <w:next w:val="a"/>
    <w:link w:val="10"/>
    <w:uiPriority w:val="9"/>
    <w:qFormat/>
    <w:rsid w:val="004A6F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A6F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A6F5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A6F5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A6F5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A6F5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A6F5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A6F5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A6F5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6F5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A6F5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A6F5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A6F5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A6F5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A6F5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A6F51"/>
    <w:rPr>
      <w:rFonts w:eastAsiaTheme="majorEastAsia" w:cstheme="majorBidi"/>
      <w:color w:val="595959" w:themeColor="text1" w:themeTint="A6"/>
    </w:rPr>
  </w:style>
  <w:style w:type="character" w:customStyle="1" w:styleId="80">
    <w:name w:val="Заголовок 8 Знак"/>
    <w:basedOn w:val="a0"/>
    <w:link w:val="8"/>
    <w:uiPriority w:val="9"/>
    <w:semiHidden/>
    <w:rsid w:val="004A6F5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A6F51"/>
    <w:rPr>
      <w:rFonts w:eastAsiaTheme="majorEastAsia" w:cstheme="majorBidi"/>
      <w:color w:val="272727" w:themeColor="text1" w:themeTint="D8"/>
    </w:rPr>
  </w:style>
  <w:style w:type="paragraph" w:styleId="a3">
    <w:name w:val="Title"/>
    <w:basedOn w:val="a"/>
    <w:next w:val="a"/>
    <w:link w:val="a4"/>
    <w:uiPriority w:val="10"/>
    <w:qFormat/>
    <w:rsid w:val="004A6F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A6F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6F5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A6F5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A6F51"/>
    <w:pPr>
      <w:spacing w:before="160"/>
      <w:jc w:val="center"/>
    </w:pPr>
    <w:rPr>
      <w:i/>
      <w:iCs/>
      <w:color w:val="404040" w:themeColor="text1" w:themeTint="BF"/>
    </w:rPr>
  </w:style>
  <w:style w:type="character" w:customStyle="1" w:styleId="22">
    <w:name w:val="Цитата 2 Знак"/>
    <w:basedOn w:val="a0"/>
    <w:link w:val="21"/>
    <w:uiPriority w:val="29"/>
    <w:rsid w:val="004A6F51"/>
    <w:rPr>
      <w:i/>
      <w:iCs/>
      <w:color w:val="404040" w:themeColor="text1" w:themeTint="BF"/>
    </w:rPr>
  </w:style>
  <w:style w:type="paragraph" w:styleId="a7">
    <w:name w:val="List Paragraph"/>
    <w:basedOn w:val="a"/>
    <w:uiPriority w:val="34"/>
    <w:qFormat/>
    <w:rsid w:val="004A6F51"/>
    <w:pPr>
      <w:ind w:left="720"/>
      <w:contextualSpacing/>
    </w:pPr>
  </w:style>
  <w:style w:type="character" w:styleId="a8">
    <w:name w:val="Intense Emphasis"/>
    <w:basedOn w:val="a0"/>
    <w:uiPriority w:val="21"/>
    <w:qFormat/>
    <w:rsid w:val="004A6F51"/>
    <w:rPr>
      <w:i/>
      <w:iCs/>
      <w:color w:val="2F5496" w:themeColor="accent1" w:themeShade="BF"/>
    </w:rPr>
  </w:style>
  <w:style w:type="paragraph" w:styleId="a9">
    <w:name w:val="Intense Quote"/>
    <w:basedOn w:val="a"/>
    <w:next w:val="a"/>
    <w:link w:val="aa"/>
    <w:uiPriority w:val="30"/>
    <w:qFormat/>
    <w:rsid w:val="004A6F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A6F51"/>
    <w:rPr>
      <w:i/>
      <w:iCs/>
      <w:color w:val="2F5496" w:themeColor="accent1" w:themeShade="BF"/>
    </w:rPr>
  </w:style>
  <w:style w:type="character" w:styleId="ab">
    <w:name w:val="Intense Reference"/>
    <w:basedOn w:val="a0"/>
    <w:uiPriority w:val="32"/>
    <w:qFormat/>
    <w:rsid w:val="004A6F5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5</Pages>
  <Words>2501</Words>
  <Characters>14262</Characters>
  <Application>Microsoft Office Word</Application>
  <DocSecurity>0</DocSecurity>
  <Lines>118</Lines>
  <Paragraphs>33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8</cp:revision>
  <dcterms:created xsi:type="dcterms:W3CDTF">2026-02-06T07:49:00Z</dcterms:created>
  <dcterms:modified xsi:type="dcterms:W3CDTF">2026-02-12T11:26:00Z</dcterms:modified>
</cp:coreProperties>
</file>