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C5F22" w14:textId="77777777" w:rsidR="00D24C6E" w:rsidRPr="00BA04F1" w:rsidRDefault="00D24C6E" w:rsidP="00D24C6E">
      <w:pPr>
        <w:spacing w:after="0" w:line="240" w:lineRule="auto"/>
        <w:ind w:right="-5"/>
        <w:jc w:val="center"/>
        <w:rPr>
          <w:rFonts w:ascii="Times New Roman" w:hAnsi="Times New Roman" w:cs="Times New Roman"/>
          <w:sz w:val="24"/>
          <w:szCs w:val="24"/>
          <w:lang w:val="uk-UA"/>
        </w:rPr>
      </w:pPr>
      <w:r w:rsidRPr="00BA04F1">
        <w:rPr>
          <w:rFonts w:ascii="Times New Roman" w:hAnsi="Times New Roman" w:cs="Times New Roman"/>
          <w:noProof/>
          <w:sz w:val="24"/>
          <w:szCs w:val="24"/>
          <w:lang w:val="uk-UA"/>
        </w:rPr>
        <w:drawing>
          <wp:inline distT="0" distB="0" distL="0" distR="0" wp14:anchorId="2550CD3A" wp14:editId="27DDF0E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99A6A7A" w14:textId="77777777" w:rsidR="00D24C6E" w:rsidRPr="00BA04F1" w:rsidRDefault="00D24C6E" w:rsidP="00D24C6E">
      <w:pPr>
        <w:spacing w:after="0" w:line="240" w:lineRule="auto"/>
        <w:ind w:left="-180" w:firstLine="180"/>
        <w:jc w:val="center"/>
        <w:rPr>
          <w:rFonts w:ascii="Times New Roman" w:hAnsi="Times New Roman" w:cs="Times New Roman"/>
          <w:sz w:val="24"/>
          <w:szCs w:val="24"/>
          <w:lang w:val="uk-UA"/>
        </w:rPr>
      </w:pPr>
      <w:r w:rsidRPr="00BA04F1">
        <w:rPr>
          <w:rFonts w:ascii="Times New Roman" w:hAnsi="Times New Roman" w:cs="Times New Roman"/>
          <w:sz w:val="24"/>
          <w:szCs w:val="24"/>
          <w:lang w:val="uk-UA"/>
        </w:rPr>
        <w:t>НАЦІОНАЛЬНА АСОЦІАЦІЯ АДВОКАТІВ УКРАЇНИ</w:t>
      </w:r>
    </w:p>
    <w:p w14:paraId="73F39CF7" w14:textId="77777777" w:rsidR="00D24C6E" w:rsidRPr="00BA04F1" w:rsidRDefault="00D24C6E" w:rsidP="00D24C6E">
      <w:pPr>
        <w:spacing w:after="0" w:line="240" w:lineRule="auto"/>
        <w:ind w:left="-180" w:firstLine="180"/>
        <w:jc w:val="center"/>
        <w:rPr>
          <w:rFonts w:ascii="Times New Roman" w:hAnsi="Times New Roman" w:cs="Times New Roman"/>
          <w:b/>
          <w:sz w:val="24"/>
          <w:szCs w:val="24"/>
          <w:lang w:val="uk-UA"/>
        </w:rPr>
      </w:pPr>
      <w:r w:rsidRPr="00BA04F1">
        <w:rPr>
          <w:rFonts w:ascii="Times New Roman" w:hAnsi="Times New Roman" w:cs="Times New Roman"/>
          <w:b/>
          <w:sz w:val="24"/>
          <w:szCs w:val="24"/>
          <w:lang w:val="uk-UA"/>
        </w:rPr>
        <w:t>КВАЛІФІКАЦІЙНО – ДИСЦИПЛІНАРНА КОМІСІЯ</w:t>
      </w:r>
    </w:p>
    <w:p w14:paraId="63D996FB" w14:textId="77777777" w:rsidR="00D24C6E" w:rsidRPr="00BA04F1" w:rsidRDefault="00D24C6E" w:rsidP="00D24C6E">
      <w:pPr>
        <w:spacing w:after="0" w:line="240" w:lineRule="auto"/>
        <w:ind w:left="-180" w:firstLine="180"/>
        <w:jc w:val="center"/>
        <w:rPr>
          <w:rFonts w:ascii="Times New Roman" w:hAnsi="Times New Roman" w:cs="Times New Roman"/>
          <w:b/>
          <w:sz w:val="24"/>
          <w:szCs w:val="24"/>
          <w:lang w:val="uk-UA"/>
        </w:rPr>
      </w:pPr>
      <w:r w:rsidRPr="00BA04F1">
        <w:rPr>
          <w:rFonts w:ascii="Times New Roman" w:hAnsi="Times New Roman" w:cs="Times New Roman"/>
          <w:b/>
          <w:sz w:val="24"/>
          <w:szCs w:val="24"/>
          <w:lang w:val="uk-UA"/>
        </w:rPr>
        <w:t>АДВОКАТУРИ ПОЛТАВСЬКОЇ ОБЛАСТІ</w:t>
      </w:r>
    </w:p>
    <w:p w14:paraId="2D8200B6" w14:textId="77777777" w:rsidR="00D24C6E" w:rsidRPr="00BA04F1" w:rsidRDefault="00D24C6E" w:rsidP="00D24C6E">
      <w:pPr>
        <w:tabs>
          <w:tab w:val="left" w:pos="1110"/>
        </w:tabs>
        <w:spacing w:after="0" w:line="240" w:lineRule="auto"/>
        <w:ind w:left="-180" w:firstLine="180"/>
        <w:jc w:val="center"/>
        <w:rPr>
          <w:rFonts w:ascii="Times New Roman" w:hAnsi="Times New Roman" w:cs="Times New Roman"/>
          <w:b/>
          <w:sz w:val="24"/>
          <w:szCs w:val="24"/>
          <w:lang w:val="uk-UA"/>
        </w:rPr>
      </w:pPr>
      <w:r w:rsidRPr="00BA04F1">
        <w:rPr>
          <w:rFonts w:ascii="Times New Roman" w:hAnsi="Times New Roman" w:cs="Times New Roman"/>
          <w:b/>
          <w:sz w:val="24"/>
          <w:szCs w:val="24"/>
          <w:lang w:val="uk-UA"/>
        </w:rPr>
        <w:t>___________________________________________________________________________</w:t>
      </w:r>
    </w:p>
    <w:p w14:paraId="6F6224AD" w14:textId="44C8D9FA" w:rsidR="00D24C6E" w:rsidRPr="00BA04F1" w:rsidRDefault="00D24C6E" w:rsidP="00D24C6E">
      <w:pPr>
        <w:ind w:firstLine="708"/>
        <w:rPr>
          <w:rFonts w:ascii="Times New Roman" w:hAnsi="Times New Roman" w:cs="Times New Roman"/>
          <w:sz w:val="24"/>
          <w:szCs w:val="24"/>
          <w:lang w:val="uk-UA"/>
        </w:rPr>
      </w:pPr>
      <w:r w:rsidRPr="00BA04F1">
        <w:rPr>
          <w:rFonts w:ascii="Times New Roman" w:hAnsi="Times New Roman" w:cs="Times New Roman"/>
          <w:sz w:val="24"/>
          <w:szCs w:val="24"/>
          <w:lang w:val="uk-UA"/>
        </w:rPr>
        <w:t xml:space="preserve">20 лютого 2026 року </w:t>
      </w:r>
      <w:r w:rsidRPr="00BA04F1">
        <w:rPr>
          <w:rFonts w:ascii="Times New Roman" w:hAnsi="Times New Roman" w:cs="Times New Roman"/>
          <w:sz w:val="24"/>
          <w:szCs w:val="24"/>
          <w:lang w:val="uk-UA"/>
        </w:rPr>
        <w:tab/>
      </w:r>
      <w:r w:rsidRPr="00BA04F1">
        <w:rPr>
          <w:rFonts w:ascii="Times New Roman" w:hAnsi="Times New Roman" w:cs="Times New Roman"/>
          <w:sz w:val="24"/>
          <w:szCs w:val="24"/>
          <w:lang w:val="uk-UA"/>
        </w:rPr>
        <w:tab/>
      </w:r>
      <w:r w:rsidRPr="00BA04F1">
        <w:rPr>
          <w:rFonts w:ascii="Times New Roman" w:hAnsi="Times New Roman" w:cs="Times New Roman"/>
          <w:sz w:val="24"/>
          <w:szCs w:val="24"/>
          <w:lang w:val="uk-UA"/>
        </w:rPr>
        <w:tab/>
      </w:r>
      <w:r w:rsidRPr="00BA04F1">
        <w:rPr>
          <w:rFonts w:ascii="Times New Roman" w:hAnsi="Times New Roman" w:cs="Times New Roman"/>
          <w:sz w:val="24"/>
          <w:szCs w:val="24"/>
          <w:lang w:val="uk-UA"/>
        </w:rPr>
        <w:tab/>
      </w:r>
      <w:r w:rsidRPr="00BA04F1">
        <w:rPr>
          <w:rFonts w:ascii="Times New Roman" w:hAnsi="Times New Roman" w:cs="Times New Roman"/>
          <w:sz w:val="24"/>
          <w:szCs w:val="24"/>
          <w:lang w:val="uk-UA"/>
        </w:rPr>
        <w:tab/>
      </w:r>
      <w:r w:rsidRPr="00BA04F1">
        <w:rPr>
          <w:rFonts w:ascii="Times New Roman" w:hAnsi="Times New Roman" w:cs="Times New Roman"/>
          <w:sz w:val="24"/>
          <w:szCs w:val="24"/>
          <w:lang w:val="uk-UA"/>
        </w:rPr>
        <w:tab/>
      </w:r>
      <w:r w:rsidR="00BD04D0" w:rsidRPr="00BA04F1">
        <w:rPr>
          <w:rFonts w:ascii="Times New Roman" w:hAnsi="Times New Roman" w:cs="Times New Roman"/>
          <w:sz w:val="24"/>
          <w:szCs w:val="24"/>
          <w:lang w:val="uk-UA"/>
        </w:rPr>
        <w:tab/>
      </w:r>
      <w:r w:rsidRPr="00BA04F1">
        <w:rPr>
          <w:rFonts w:ascii="Times New Roman" w:hAnsi="Times New Roman" w:cs="Times New Roman"/>
          <w:sz w:val="24"/>
          <w:szCs w:val="24"/>
          <w:lang w:val="uk-UA"/>
        </w:rPr>
        <w:t>місто Полтава</w:t>
      </w:r>
    </w:p>
    <w:p w14:paraId="2325E388" w14:textId="77777777" w:rsidR="00D24C6E" w:rsidRPr="00BA04F1" w:rsidRDefault="00D24C6E" w:rsidP="00D24C6E">
      <w:pPr>
        <w:jc w:val="center"/>
        <w:rPr>
          <w:rFonts w:ascii="Times New Roman" w:hAnsi="Times New Roman" w:cs="Times New Roman"/>
          <w:b/>
          <w:bCs/>
          <w:sz w:val="24"/>
          <w:szCs w:val="24"/>
          <w:lang w:val="uk-UA"/>
        </w:rPr>
      </w:pPr>
      <w:r w:rsidRPr="00BA04F1">
        <w:rPr>
          <w:rFonts w:ascii="Times New Roman" w:hAnsi="Times New Roman" w:cs="Times New Roman"/>
          <w:b/>
          <w:bCs/>
          <w:sz w:val="24"/>
          <w:szCs w:val="24"/>
          <w:lang w:val="uk-UA"/>
        </w:rPr>
        <w:t xml:space="preserve">Р І Ш Е Н </w:t>
      </w:r>
      <w:proofErr w:type="spellStart"/>
      <w:r w:rsidRPr="00BA04F1">
        <w:rPr>
          <w:rFonts w:ascii="Times New Roman" w:hAnsi="Times New Roman" w:cs="Times New Roman"/>
          <w:b/>
          <w:bCs/>
          <w:sz w:val="24"/>
          <w:szCs w:val="24"/>
          <w:lang w:val="uk-UA"/>
        </w:rPr>
        <w:t>Н</w:t>
      </w:r>
      <w:proofErr w:type="spellEnd"/>
      <w:r w:rsidRPr="00BA04F1">
        <w:rPr>
          <w:rFonts w:ascii="Times New Roman" w:hAnsi="Times New Roman" w:cs="Times New Roman"/>
          <w:b/>
          <w:bCs/>
          <w:sz w:val="24"/>
          <w:szCs w:val="24"/>
          <w:lang w:val="uk-UA"/>
        </w:rPr>
        <w:t xml:space="preserve"> Я</w:t>
      </w:r>
    </w:p>
    <w:p w14:paraId="7F96946C" w14:textId="77777777" w:rsidR="00D24C6E" w:rsidRPr="00BA04F1" w:rsidRDefault="00D24C6E" w:rsidP="00D24C6E">
      <w:pPr>
        <w:spacing w:after="0"/>
        <w:jc w:val="center"/>
        <w:rPr>
          <w:rFonts w:ascii="Times New Roman" w:hAnsi="Times New Roman" w:cs="Times New Roman"/>
          <w:b/>
          <w:bCs/>
          <w:sz w:val="24"/>
          <w:szCs w:val="24"/>
          <w:lang w:val="uk-UA"/>
        </w:rPr>
      </w:pPr>
      <w:r w:rsidRPr="00BA04F1">
        <w:rPr>
          <w:rFonts w:ascii="Times New Roman" w:hAnsi="Times New Roman" w:cs="Times New Roman"/>
          <w:b/>
          <w:bCs/>
          <w:sz w:val="24"/>
          <w:szCs w:val="24"/>
          <w:lang w:val="uk-UA"/>
        </w:rPr>
        <w:t>про відмову в порушенні  дисциплінарної справи</w:t>
      </w:r>
    </w:p>
    <w:p w14:paraId="4EC8E008" w14:textId="77777777" w:rsidR="00D24C6E" w:rsidRPr="00BA04F1" w:rsidRDefault="00D24C6E" w:rsidP="00D24C6E">
      <w:pPr>
        <w:spacing w:after="0"/>
        <w:jc w:val="center"/>
        <w:rPr>
          <w:rFonts w:ascii="Times New Roman" w:hAnsi="Times New Roman" w:cs="Times New Roman"/>
          <w:b/>
          <w:bCs/>
          <w:sz w:val="24"/>
          <w:szCs w:val="24"/>
          <w:lang w:val="uk-UA"/>
        </w:rPr>
      </w:pPr>
    </w:p>
    <w:p w14:paraId="0B4762DC" w14:textId="23EE2F54" w:rsidR="00D24C6E" w:rsidRPr="00BA04F1" w:rsidRDefault="00D24C6E" w:rsidP="00E8294B">
      <w:pPr>
        <w:spacing w:after="0" w:line="240" w:lineRule="auto"/>
        <w:ind w:firstLine="709"/>
        <w:jc w:val="both"/>
        <w:rPr>
          <w:rFonts w:ascii="Times New Roman" w:eastAsia="Times New Roman" w:hAnsi="Times New Roman" w:cs="Times New Roman"/>
          <w:sz w:val="24"/>
          <w:szCs w:val="24"/>
          <w:lang w:val="uk-UA"/>
        </w:rPr>
      </w:pPr>
      <w:r w:rsidRPr="00BA04F1">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Pr="00BA04F1">
        <w:rPr>
          <w:rFonts w:ascii="Times New Roman" w:eastAsia="Times New Roman" w:hAnsi="Times New Roman" w:cs="Times New Roman"/>
          <w:sz w:val="24"/>
          <w:szCs w:val="24"/>
          <w:lang w:val="uk-UA"/>
        </w:rPr>
        <w:t xml:space="preserve">  </w:t>
      </w:r>
      <w:proofErr w:type="spellStart"/>
      <w:r w:rsidR="0099562C" w:rsidRPr="00BA04F1">
        <w:rPr>
          <w:rFonts w:ascii="Times New Roman" w:eastAsia="Times New Roman" w:hAnsi="Times New Roman" w:cs="Times New Roman"/>
          <w:sz w:val="24"/>
          <w:szCs w:val="24"/>
          <w:lang w:val="uk-UA"/>
        </w:rPr>
        <w:t>т</w:t>
      </w:r>
      <w:r w:rsidRPr="00BA04F1">
        <w:rPr>
          <w:rFonts w:ascii="Times New Roman" w:eastAsia="Times New Roman" w:hAnsi="Times New Roman" w:cs="Times New Roman"/>
          <w:sz w:val="24"/>
          <w:szCs w:val="24"/>
          <w:lang w:val="uk-UA"/>
        </w:rPr>
        <w:t>.в.о</w:t>
      </w:r>
      <w:proofErr w:type="spellEnd"/>
      <w:r w:rsidRPr="00BA04F1">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BA04F1">
        <w:rPr>
          <w:rFonts w:ascii="Times New Roman" w:eastAsia="Times New Roman" w:hAnsi="Times New Roman" w:cs="Times New Roman"/>
          <w:sz w:val="24"/>
          <w:szCs w:val="24"/>
          <w:lang w:val="uk-UA"/>
        </w:rPr>
        <w:t>Гонжака</w:t>
      </w:r>
      <w:proofErr w:type="spellEnd"/>
      <w:r w:rsidRPr="00BA04F1">
        <w:rPr>
          <w:rFonts w:ascii="Times New Roman" w:eastAsia="Times New Roman" w:hAnsi="Times New Roman" w:cs="Times New Roman"/>
          <w:sz w:val="24"/>
          <w:szCs w:val="24"/>
          <w:lang w:val="uk-UA"/>
        </w:rPr>
        <w:t xml:space="preserve"> І.В., дисциплінарної палати:  секретаря – </w:t>
      </w:r>
      <w:proofErr w:type="spellStart"/>
      <w:r w:rsidRPr="00BA04F1">
        <w:rPr>
          <w:rFonts w:ascii="Times New Roman" w:eastAsia="Times New Roman" w:hAnsi="Times New Roman" w:cs="Times New Roman"/>
          <w:sz w:val="24"/>
          <w:szCs w:val="24"/>
          <w:lang w:val="uk-UA"/>
        </w:rPr>
        <w:t>Рохманова</w:t>
      </w:r>
      <w:proofErr w:type="spellEnd"/>
      <w:r w:rsidRPr="00BA04F1">
        <w:rPr>
          <w:rFonts w:ascii="Times New Roman" w:eastAsia="Times New Roman" w:hAnsi="Times New Roman" w:cs="Times New Roman"/>
          <w:sz w:val="24"/>
          <w:szCs w:val="24"/>
          <w:lang w:val="uk-UA"/>
        </w:rPr>
        <w:t xml:space="preserve"> В.І., членів палати: Клименка О.Ю., </w:t>
      </w:r>
      <w:proofErr w:type="spellStart"/>
      <w:r w:rsidRPr="00BA04F1">
        <w:rPr>
          <w:rFonts w:ascii="Times New Roman" w:eastAsia="Times New Roman" w:hAnsi="Times New Roman" w:cs="Times New Roman"/>
          <w:sz w:val="24"/>
          <w:szCs w:val="24"/>
          <w:lang w:val="uk-UA"/>
        </w:rPr>
        <w:t>Карнарука</w:t>
      </w:r>
      <w:proofErr w:type="spellEnd"/>
      <w:r w:rsidRPr="00BA04F1">
        <w:rPr>
          <w:rFonts w:ascii="Times New Roman" w:eastAsia="Times New Roman" w:hAnsi="Times New Roman" w:cs="Times New Roman"/>
          <w:sz w:val="24"/>
          <w:szCs w:val="24"/>
          <w:lang w:val="uk-UA"/>
        </w:rPr>
        <w:t xml:space="preserve"> А.В., </w:t>
      </w:r>
      <w:proofErr w:type="spellStart"/>
      <w:r w:rsidRPr="00BA04F1">
        <w:rPr>
          <w:rFonts w:ascii="Times New Roman" w:eastAsia="Times New Roman" w:hAnsi="Times New Roman" w:cs="Times New Roman"/>
          <w:sz w:val="24"/>
          <w:szCs w:val="24"/>
          <w:lang w:val="uk-UA"/>
        </w:rPr>
        <w:t>Ялисоветського</w:t>
      </w:r>
      <w:proofErr w:type="spellEnd"/>
      <w:r w:rsidR="00BD04D0" w:rsidRPr="00BA04F1">
        <w:rPr>
          <w:rFonts w:ascii="Times New Roman" w:eastAsia="Times New Roman" w:hAnsi="Times New Roman" w:cs="Times New Roman"/>
          <w:sz w:val="24"/>
          <w:szCs w:val="24"/>
          <w:lang w:val="uk-UA"/>
        </w:rPr>
        <w:t> </w:t>
      </w:r>
      <w:r w:rsidRPr="00BA04F1">
        <w:rPr>
          <w:rFonts w:ascii="Times New Roman" w:eastAsia="Times New Roman" w:hAnsi="Times New Roman" w:cs="Times New Roman"/>
          <w:sz w:val="24"/>
          <w:szCs w:val="24"/>
          <w:lang w:val="uk-UA"/>
        </w:rPr>
        <w:t xml:space="preserve">А.А.- </w:t>
      </w:r>
    </w:p>
    <w:p w14:paraId="4CA83E21" w14:textId="3B5EF1B3" w:rsidR="00D24C6E" w:rsidRPr="00BA04F1" w:rsidRDefault="00D24C6E" w:rsidP="00E8294B">
      <w:pPr>
        <w:spacing w:after="0" w:line="240" w:lineRule="auto"/>
        <w:ind w:firstLine="709"/>
        <w:jc w:val="both"/>
        <w:rPr>
          <w:rFonts w:ascii="Times New Roman" w:hAnsi="Times New Roman" w:cs="Times New Roman"/>
          <w:sz w:val="24"/>
          <w:szCs w:val="24"/>
          <w:lang w:val="uk-UA"/>
        </w:rPr>
      </w:pPr>
      <w:r w:rsidRPr="00BA04F1">
        <w:rPr>
          <w:rFonts w:ascii="Times New Roman" w:eastAsia="Calibri" w:hAnsi="Times New Roman" w:cs="Times New Roman"/>
          <w:sz w:val="24"/>
          <w:szCs w:val="24"/>
          <w:lang w:val="uk-UA" w:eastAsia="ru-RU"/>
        </w:rPr>
        <w:t xml:space="preserve">розглянувши матеріали перевірки за </w:t>
      </w:r>
      <w:r w:rsidRPr="00BA04F1">
        <w:rPr>
          <w:rFonts w:ascii="Times New Roman" w:hAnsi="Times New Roman" w:cs="Times New Roman"/>
          <w:iCs/>
          <w:sz w:val="24"/>
          <w:szCs w:val="24"/>
          <w:lang w:val="uk-UA"/>
        </w:rPr>
        <w:t xml:space="preserve"> </w:t>
      </w:r>
      <w:bookmarkStart w:id="0" w:name="_Hlk215136826"/>
      <w:r w:rsidRPr="00BA04F1">
        <w:rPr>
          <w:rFonts w:ascii="Times New Roman" w:hAnsi="Times New Roman" w:cs="Times New Roman"/>
          <w:iCs/>
          <w:sz w:val="24"/>
          <w:szCs w:val="24"/>
          <w:lang w:val="uk-UA"/>
        </w:rPr>
        <w:t>ухвалою</w:t>
      </w:r>
      <w:r w:rsidRPr="00BA04F1">
        <w:rPr>
          <w:rFonts w:ascii="Times New Roman" w:eastAsia="Times New Roman" w:hAnsi="Times New Roman" w:cs="Times New Roman"/>
          <w:sz w:val="24"/>
          <w:szCs w:val="24"/>
          <w:lang w:val="uk-UA"/>
        </w:rPr>
        <w:t xml:space="preserve"> </w:t>
      </w:r>
      <w:r w:rsidR="0084332B" w:rsidRPr="00BA04F1">
        <w:rPr>
          <w:rFonts w:ascii="Times New Roman" w:eastAsia="Calibri" w:hAnsi="Times New Roman" w:cs="Times New Roman"/>
          <w:sz w:val="24"/>
          <w:szCs w:val="24"/>
          <w:lang w:val="uk-UA" w:eastAsia="ru-RU"/>
        </w:rPr>
        <w:t>Вищого антикорупційного суду</w:t>
      </w:r>
      <w:r w:rsidRPr="00BA04F1">
        <w:rPr>
          <w:rFonts w:ascii="Times New Roman" w:eastAsia="Calibri" w:hAnsi="Times New Roman" w:cs="Times New Roman"/>
          <w:sz w:val="24"/>
          <w:szCs w:val="24"/>
          <w:lang w:val="uk-UA" w:eastAsia="ru-RU"/>
        </w:rPr>
        <w:t xml:space="preserve"> від 1</w:t>
      </w:r>
      <w:r w:rsidR="0084332B" w:rsidRPr="00BA04F1">
        <w:rPr>
          <w:rFonts w:ascii="Times New Roman" w:eastAsia="Calibri" w:hAnsi="Times New Roman" w:cs="Times New Roman"/>
          <w:sz w:val="24"/>
          <w:szCs w:val="24"/>
          <w:lang w:val="uk-UA" w:eastAsia="ru-RU"/>
        </w:rPr>
        <w:t>6</w:t>
      </w:r>
      <w:r w:rsidRPr="00BA04F1">
        <w:rPr>
          <w:rFonts w:ascii="Times New Roman" w:eastAsia="Calibri" w:hAnsi="Times New Roman" w:cs="Times New Roman"/>
          <w:sz w:val="24"/>
          <w:szCs w:val="24"/>
          <w:lang w:val="uk-UA" w:eastAsia="ru-RU"/>
        </w:rPr>
        <w:t xml:space="preserve"> </w:t>
      </w:r>
      <w:r w:rsidR="0084332B" w:rsidRPr="00BA04F1">
        <w:rPr>
          <w:rFonts w:ascii="Times New Roman" w:eastAsia="Calibri" w:hAnsi="Times New Roman" w:cs="Times New Roman"/>
          <w:sz w:val="24"/>
          <w:szCs w:val="24"/>
          <w:lang w:val="uk-UA" w:eastAsia="ru-RU"/>
        </w:rPr>
        <w:t>вересня</w:t>
      </w:r>
      <w:r w:rsidRPr="00BA04F1">
        <w:rPr>
          <w:rFonts w:ascii="Times New Roman" w:eastAsia="Calibri" w:hAnsi="Times New Roman" w:cs="Times New Roman"/>
          <w:sz w:val="24"/>
          <w:szCs w:val="24"/>
          <w:lang w:val="uk-UA" w:eastAsia="ru-RU"/>
        </w:rPr>
        <w:t xml:space="preserve"> 2025 року</w:t>
      </w:r>
      <w:r w:rsidR="00BD04D0" w:rsidRPr="00BA04F1">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 xml:space="preserve">(суддя </w:t>
      </w:r>
      <w:r w:rsidR="00D375F7">
        <w:rPr>
          <w:rFonts w:ascii="Times New Roman" w:eastAsia="Calibri" w:hAnsi="Times New Roman" w:cs="Times New Roman"/>
          <w:sz w:val="24"/>
          <w:szCs w:val="24"/>
          <w:lang w:val="uk-UA" w:eastAsia="ru-RU"/>
        </w:rPr>
        <w:t>Особа_1</w:t>
      </w:r>
      <w:r w:rsidRPr="00BA04F1">
        <w:rPr>
          <w:rFonts w:ascii="Times New Roman" w:eastAsia="Calibri" w:hAnsi="Times New Roman" w:cs="Times New Roman"/>
          <w:sz w:val="24"/>
          <w:szCs w:val="24"/>
          <w:lang w:val="uk-UA" w:eastAsia="ru-RU"/>
        </w:rPr>
        <w:t xml:space="preserve">) </w:t>
      </w:r>
      <w:bookmarkEnd w:id="0"/>
      <w:r w:rsidRPr="00BA04F1">
        <w:rPr>
          <w:rFonts w:ascii="Times New Roman" w:hAnsi="Times New Roman" w:cs="Times New Roman"/>
          <w:sz w:val="24"/>
          <w:szCs w:val="24"/>
          <w:lang w:val="uk-UA"/>
        </w:rPr>
        <w:t>відносно адвоката</w:t>
      </w:r>
      <w:bookmarkStart w:id="1" w:name="_Hlk106266668"/>
      <w:r w:rsidRPr="00BA04F1">
        <w:rPr>
          <w:rFonts w:ascii="Times New Roman" w:hAnsi="Times New Roman" w:cs="Times New Roman"/>
          <w:sz w:val="24"/>
          <w:szCs w:val="24"/>
          <w:lang w:val="uk-UA"/>
        </w:rPr>
        <w:t xml:space="preserve"> </w:t>
      </w:r>
      <w:proofErr w:type="spellStart"/>
      <w:r w:rsidR="0091587B" w:rsidRPr="00BA04F1">
        <w:rPr>
          <w:rFonts w:ascii="Times New Roman" w:hAnsi="Times New Roman" w:cs="Times New Roman"/>
          <w:sz w:val="24"/>
          <w:szCs w:val="24"/>
          <w:lang w:val="uk-UA"/>
        </w:rPr>
        <w:t>Положишника</w:t>
      </w:r>
      <w:proofErr w:type="spellEnd"/>
      <w:r w:rsidR="0091587B" w:rsidRPr="00BA04F1">
        <w:rPr>
          <w:rFonts w:ascii="Times New Roman" w:hAnsi="Times New Roman" w:cs="Times New Roman"/>
          <w:sz w:val="24"/>
          <w:szCs w:val="24"/>
          <w:lang w:val="uk-UA"/>
        </w:rPr>
        <w:t xml:space="preserve"> Віталія Володимировича</w:t>
      </w:r>
      <w:r w:rsidRPr="00BA04F1">
        <w:rPr>
          <w:rFonts w:ascii="Times New Roman" w:hAnsi="Times New Roman" w:cs="Times New Roman"/>
          <w:sz w:val="24"/>
          <w:szCs w:val="24"/>
          <w:lang w:val="uk-UA"/>
        </w:rPr>
        <w:t xml:space="preserve"> (свідоцтво про право на заняття адвокатською діяльністю №1</w:t>
      </w:r>
      <w:r w:rsidR="00BF36C4" w:rsidRPr="00BA04F1">
        <w:rPr>
          <w:rFonts w:ascii="Times New Roman" w:hAnsi="Times New Roman" w:cs="Times New Roman"/>
          <w:sz w:val="24"/>
          <w:szCs w:val="24"/>
          <w:lang w:val="uk-UA"/>
        </w:rPr>
        <w:t>567</w:t>
      </w:r>
      <w:r w:rsidRPr="00BA04F1">
        <w:rPr>
          <w:rFonts w:ascii="Times New Roman" w:hAnsi="Times New Roman" w:cs="Times New Roman"/>
          <w:sz w:val="24"/>
          <w:szCs w:val="24"/>
          <w:lang w:val="uk-UA"/>
        </w:rPr>
        <w:t xml:space="preserve">, видане Радою адвокатів </w:t>
      </w:r>
      <w:r w:rsidR="00BF36C4" w:rsidRPr="00BA04F1">
        <w:rPr>
          <w:rFonts w:ascii="Times New Roman" w:hAnsi="Times New Roman" w:cs="Times New Roman"/>
          <w:sz w:val="24"/>
          <w:szCs w:val="24"/>
          <w:lang w:val="uk-UA"/>
        </w:rPr>
        <w:t>Полтавської</w:t>
      </w:r>
      <w:r w:rsidRPr="00BA04F1">
        <w:rPr>
          <w:rFonts w:ascii="Times New Roman" w:hAnsi="Times New Roman" w:cs="Times New Roman"/>
          <w:sz w:val="24"/>
          <w:szCs w:val="24"/>
          <w:lang w:val="uk-UA"/>
        </w:rPr>
        <w:t xml:space="preserve"> області  04.10.201</w:t>
      </w:r>
      <w:r w:rsidR="00BF36C4" w:rsidRPr="00BA04F1">
        <w:rPr>
          <w:rFonts w:ascii="Times New Roman" w:hAnsi="Times New Roman" w:cs="Times New Roman"/>
          <w:sz w:val="24"/>
          <w:szCs w:val="24"/>
          <w:lang w:val="uk-UA"/>
        </w:rPr>
        <w:t>6</w:t>
      </w:r>
      <w:r w:rsidRPr="00BA04F1">
        <w:rPr>
          <w:rFonts w:ascii="Times New Roman" w:hAnsi="Times New Roman" w:cs="Times New Roman"/>
          <w:sz w:val="24"/>
          <w:szCs w:val="24"/>
          <w:lang w:val="uk-UA"/>
        </w:rPr>
        <w:t xml:space="preserve"> року) </w:t>
      </w:r>
      <w:r w:rsidRPr="00BA04F1">
        <w:rPr>
          <w:rFonts w:ascii="Times New Roman" w:eastAsia="Times New Roman" w:hAnsi="Times New Roman" w:cs="Times New Roman"/>
          <w:sz w:val="24"/>
          <w:szCs w:val="24"/>
          <w:lang w:val="uk-UA"/>
        </w:rPr>
        <w:t xml:space="preserve"> </w:t>
      </w:r>
      <w:bookmarkEnd w:id="1"/>
      <w:r w:rsidRPr="00BA04F1">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6D645845" w14:textId="77777777" w:rsidR="00D24C6E" w:rsidRPr="00BA04F1" w:rsidRDefault="00D24C6E" w:rsidP="00D24C6E">
      <w:pPr>
        <w:spacing w:after="0" w:line="240" w:lineRule="auto"/>
        <w:jc w:val="both"/>
        <w:rPr>
          <w:rFonts w:ascii="Times New Roman" w:hAnsi="Times New Roman" w:cs="Times New Roman"/>
          <w:sz w:val="24"/>
          <w:szCs w:val="24"/>
          <w:lang w:val="uk-UA"/>
        </w:rPr>
      </w:pPr>
    </w:p>
    <w:p w14:paraId="3D9B3891" w14:textId="77777777" w:rsidR="00D24C6E" w:rsidRPr="00BA04F1" w:rsidRDefault="00D24C6E" w:rsidP="00D24C6E">
      <w:pPr>
        <w:spacing w:after="0"/>
        <w:jc w:val="center"/>
        <w:rPr>
          <w:rFonts w:ascii="Times New Roman" w:hAnsi="Times New Roman" w:cs="Times New Roman"/>
          <w:b/>
          <w:sz w:val="24"/>
          <w:szCs w:val="24"/>
          <w:lang w:val="uk-UA"/>
        </w:rPr>
      </w:pPr>
      <w:r w:rsidRPr="00BA04F1">
        <w:rPr>
          <w:rFonts w:ascii="Times New Roman" w:hAnsi="Times New Roman" w:cs="Times New Roman"/>
          <w:b/>
          <w:sz w:val="24"/>
          <w:szCs w:val="24"/>
          <w:lang w:val="uk-UA"/>
        </w:rPr>
        <w:t>В С Т А Н О В И Л А  :</w:t>
      </w:r>
    </w:p>
    <w:p w14:paraId="06D5E2EE" w14:textId="77777777" w:rsidR="00D24C6E" w:rsidRPr="00BA04F1" w:rsidRDefault="00D24C6E" w:rsidP="00D24C6E">
      <w:pPr>
        <w:spacing w:after="0"/>
        <w:jc w:val="center"/>
        <w:rPr>
          <w:rFonts w:ascii="Times New Roman" w:hAnsi="Times New Roman" w:cs="Times New Roman"/>
          <w:b/>
          <w:sz w:val="24"/>
          <w:szCs w:val="24"/>
          <w:lang w:val="uk-UA"/>
        </w:rPr>
      </w:pPr>
    </w:p>
    <w:p w14:paraId="566F662D" w14:textId="62EE8945" w:rsidR="00D24C6E" w:rsidRPr="00BA04F1" w:rsidRDefault="00D54C9B" w:rsidP="00D375F7">
      <w:pPr>
        <w:spacing w:after="0" w:line="240" w:lineRule="auto"/>
        <w:ind w:firstLine="709"/>
        <w:jc w:val="both"/>
        <w:rPr>
          <w:rFonts w:ascii="Times New Roman" w:hAnsi="Times New Roman" w:cs="Times New Roman"/>
          <w:sz w:val="24"/>
          <w:szCs w:val="24"/>
          <w:lang w:val="uk-UA"/>
        </w:rPr>
      </w:pPr>
      <w:r w:rsidRPr="00BA04F1">
        <w:rPr>
          <w:rFonts w:ascii="Times New Roman" w:hAnsi="Times New Roman" w:cs="Times New Roman"/>
          <w:sz w:val="24"/>
          <w:szCs w:val="24"/>
          <w:lang w:val="uk-UA"/>
        </w:rPr>
        <w:t>18</w:t>
      </w:r>
      <w:r w:rsidR="00D24C6E" w:rsidRPr="00BA04F1">
        <w:rPr>
          <w:rFonts w:ascii="Times New Roman" w:hAnsi="Times New Roman" w:cs="Times New Roman"/>
          <w:sz w:val="24"/>
          <w:szCs w:val="24"/>
          <w:lang w:val="uk-UA"/>
        </w:rPr>
        <w:t xml:space="preserve"> грудня 2025  року до Кваліфікаційно-дисциплінарної комісії адвокатури Полтавської області надійшла</w:t>
      </w:r>
      <w:r w:rsidRPr="00BA04F1">
        <w:rPr>
          <w:rFonts w:ascii="Times New Roman" w:hAnsi="Times New Roman" w:cs="Times New Roman"/>
          <w:sz w:val="24"/>
          <w:szCs w:val="24"/>
          <w:lang w:val="uk-UA"/>
        </w:rPr>
        <w:t xml:space="preserve"> </w:t>
      </w:r>
      <w:r w:rsidR="00784704" w:rsidRPr="00BA04F1">
        <w:rPr>
          <w:rFonts w:ascii="Times New Roman" w:hAnsi="Times New Roman" w:cs="Times New Roman"/>
          <w:iCs/>
          <w:sz w:val="24"/>
          <w:szCs w:val="24"/>
          <w:lang w:val="uk-UA"/>
        </w:rPr>
        <w:t>ухвала</w:t>
      </w:r>
      <w:r w:rsidR="00784704" w:rsidRPr="00BA04F1">
        <w:rPr>
          <w:rFonts w:ascii="Times New Roman" w:eastAsia="Times New Roman" w:hAnsi="Times New Roman" w:cs="Times New Roman"/>
          <w:sz w:val="24"/>
          <w:szCs w:val="24"/>
          <w:lang w:val="uk-UA"/>
        </w:rPr>
        <w:t xml:space="preserve"> </w:t>
      </w:r>
      <w:r w:rsidR="00784704" w:rsidRPr="00BA04F1">
        <w:rPr>
          <w:rFonts w:ascii="Times New Roman" w:eastAsia="Calibri" w:hAnsi="Times New Roman" w:cs="Times New Roman"/>
          <w:sz w:val="24"/>
          <w:szCs w:val="24"/>
          <w:lang w:val="uk-UA" w:eastAsia="ru-RU"/>
        </w:rPr>
        <w:t>Вищого антикорупційного суду від 16 вересня 2025 року</w:t>
      </w:r>
      <w:r w:rsidR="00E8294B" w:rsidRPr="00BA04F1">
        <w:rPr>
          <w:rFonts w:ascii="Times New Roman" w:eastAsia="Calibri" w:hAnsi="Times New Roman" w:cs="Times New Roman"/>
          <w:sz w:val="24"/>
          <w:szCs w:val="24"/>
          <w:lang w:val="uk-UA" w:eastAsia="ru-RU"/>
        </w:rPr>
        <w:t xml:space="preserve"> </w:t>
      </w:r>
      <w:r w:rsidR="00784704" w:rsidRPr="00BA04F1">
        <w:rPr>
          <w:rFonts w:ascii="Times New Roman" w:eastAsia="Calibri" w:hAnsi="Times New Roman" w:cs="Times New Roman"/>
          <w:sz w:val="24"/>
          <w:szCs w:val="24"/>
          <w:lang w:val="uk-UA" w:eastAsia="ru-RU"/>
        </w:rPr>
        <w:t xml:space="preserve">(суддя </w:t>
      </w:r>
      <w:r w:rsidR="00D375F7">
        <w:rPr>
          <w:rFonts w:ascii="Times New Roman" w:eastAsia="Calibri" w:hAnsi="Times New Roman" w:cs="Times New Roman"/>
          <w:sz w:val="24"/>
          <w:szCs w:val="24"/>
          <w:lang w:val="uk-UA" w:eastAsia="ru-RU"/>
        </w:rPr>
        <w:t>Особа_1</w:t>
      </w:r>
      <w:r w:rsidR="00784704" w:rsidRPr="00BA04F1">
        <w:rPr>
          <w:rFonts w:ascii="Times New Roman" w:eastAsia="Calibri" w:hAnsi="Times New Roman" w:cs="Times New Roman"/>
          <w:sz w:val="24"/>
          <w:szCs w:val="24"/>
          <w:lang w:val="uk-UA" w:eastAsia="ru-RU"/>
        </w:rPr>
        <w:t xml:space="preserve">) </w:t>
      </w:r>
      <w:r w:rsidR="00784704" w:rsidRPr="00BA04F1">
        <w:rPr>
          <w:rFonts w:ascii="Times New Roman" w:hAnsi="Times New Roman" w:cs="Times New Roman"/>
          <w:sz w:val="24"/>
          <w:szCs w:val="24"/>
          <w:lang w:val="uk-UA"/>
        </w:rPr>
        <w:t xml:space="preserve">відносно адвоката </w:t>
      </w:r>
      <w:proofErr w:type="spellStart"/>
      <w:r w:rsidR="00784704" w:rsidRPr="00BA04F1">
        <w:rPr>
          <w:rFonts w:ascii="Times New Roman" w:hAnsi="Times New Roman" w:cs="Times New Roman"/>
          <w:sz w:val="24"/>
          <w:szCs w:val="24"/>
          <w:lang w:val="uk-UA"/>
        </w:rPr>
        <w:t>Положишника</w:t>
      </w:r>
      <w:proofErr w:type="spellEnd"/>
      <w:r w:rsidR="00784704" w:rsidRPr="00BA04F1">
        <w:rPr>
          <w:rFonts w:ascii="Times New Roman" w:hAnsi="Times New Roman" w:cs="Times New Roman"/>
          <w:sz w:val="24"/>
          <w:szCs w:val="24"/>
          <w:lang w:val="uk-UA"/>
        </w:rPr>
        <w:t xml:space="preserve"> Віталія Володимировича</w:t>
      </w:r>
      <w:r w:rsidR="00D24C6E" w:rsidRPr="00BA04F1">
        <w:rPr>
          <w:rFonts w:ascii="Times New Roman" w:hAnsi="Times New Roman" w:cs="Times New Roman"/>
          <w:sz w:val="24"/>
          <w:szCs w:val="24"/>
          <w:lang w:val="uk-UA"/>
        </w:rPr>
        <w:t>.</w:t>
      </w:r>
    </w:p>
    <w:p w14:paraId="0AAFC283" w14:textId="7A80698F" w:rsidR="00D24C6E" w:rsidRPr="00BA04F1" w:rsidRDefault="00784704" w:rsidP="00D375F7">
      <w:pPr>
        <w:spacing w:after="0" w:line="240" w:lineRule="auto"/>
        <w:ind w:firstLine="709"/>
        <w:jc w:val="both"/>
        <w:rPr>
          <w:rFonts w:ascii="Times New Roman" w:eastAsia="Times New Roman" w:hAnsi="Times New Roman" w:cs="Times New Roman"/>
          <w:sz w:val="24"/>
          <w:szCs w:val="24"/>
          <w:lang w:val="uk-UA"/>
        </w:rPr>
      </w:pPr>
      <w:r w:rsidRPr="00BA04F1">
        <w:rPr>
          <w:rFonts w:ascii="Times New Roman" w:eastAsia="Times New Roman" w:hAnsi="Times New Roman" w:cs="Times New Roman"/>
          <w:sz w:val="24"/>
          <w:szCs w:val="24"/>
          <w:lang w:val="uk-UA"/>
        </w:rPr>
        <w:t>22</w:t>
      </w:r>
      <w:r w:rsidR="00D24C6E" w:rsidRPr="00BA04F1">
        <w:rPr>
          <w:rFonts w:ascii="Times New Roman" w:eastAsia="Times New Roman" w:hAnsi="Times New Roman" w:cs="Times New Roman"/>
          <w:sz w:val="24"/>
          <w:szCs w:val="24"/>
          <w:lang w:val="uk-UA"/>
        </w:rPr>
        <w:t xml:space="preserve"> грудня 2025 року ухвалу </w:t>
      </w:r>
      <w:r w:rsidR="00D24C6E" w:rsidRPr="00BA04F1">
        <w:rPr>
          <w:rFonts w:ascii="Times New Roman" w:eastAsia="Calibri" w:hAnsi="Times New Roman" w:cs="Times New Roman"/>
          <w:sz w:val="24"/>
          <w:szCs w:val="24"/>
          <w:lang w:val="uk-UA" w:eastAsia="ru-RU"/>
        </w:rPr>
        <w:t xml:space="preserve">скеровано до дисциплінарної палати КДКА Полтавської області та розпочато перевірку, яку закінчено </w:t>
      </w:r>
      <w:r w:rsidR="002F0277" w:rsidRPr="00BA04F1">
        <w:rPr>
          <w:rFonts w:ascii="Times New Roman" w:eastAsia="Calibri" w:hAnsi="Times New Roman" w:cs="Times New Roman"/>
          <w:sz w:val="24"/>
          <w:szCs w:val="24"/>
          <w:lang w:val="uk-UA" w:eastAsia="ru-RU"/>
        </w:rPr>
        <w:t>21</w:t>
      </w:r>
      <w:r w:rsidR="00D24C6E" w:rsidRPr="00BA04F1">
        <w:rPr>
          <w:rFonts w:ascii="Times New Roman" w:eastAsia="Calibri" w:hAnsi="Times New Roman" w:cs="Times New Roman"/>
          <w:sz w:val="24"/>
          <w:szCs w:val="24"/>
          <w:lang w:val="uk-UA" w:eastAsia="ru-RU"/>
        </w:rPr>
        <w:t xml:space="preserve"> січня 2026 року.</w:t>
      </w:r>
    </w:p>
    <w:p w14:paraId="1B2AE5D2" w14:textId="498D827F" w:rsidR="00D24C6E" w:rsidRPr="00BA04F1" w:rsidRDefault="00D24C6E" w:rsidP="00D375F7">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hAnsi="Times New Roman" w:cs="Times New Roman"/>
          <w:sz w:val="24"/>
          <w:szCs w:val="24"/>
          <w:lang w:val="uk-UA"/>
        </w:rPr>
        <w:t xml:space="preserve">В </w:t>
      </w:r>
      <w:r w:rsidRPr="00BA04F1">
        <w:rPr>
          <w:rFonts w:ascii="Times New Roman" w:hAnsi="Times New Roman" w:cs="Times New Roman"/>
          <w:iCs/>
          <w:sz w:val="24"/>
          <w:szCs w:val="24"/>
          <w:lang w:val="uk-UA"/>
        </w:rPr>
        <w:t>ухвалі</w:t>
      </w:r>
      <w:r w:rsidRPr="00BA04F1">
        <w:rPr>
          <w:rFonts w:ascii="Times New Roman" w:eastAsia="Times New Roman" w:hAnsi="Times New Roman" w:cs="Times New Roman"/>
          <w:sz w:val="24"/>
          <w:szCs w:val="24"/>
          <w:lang w:val="uk-UA"/>
        </w:rPr>
        <w:t xml:space="preserve"> </w:t>
      </w:r>
      <w:r w:rsidR="00B57349" w:rsidRPr="00BA04F1">
        <w:rPr>
          <w:rFonts w:ascii="Times New Roman" w:eastAsia="Calibri" w:hAnsi="Times New Roman" w:cs="Times New Roman"/>
          <w:sz w:val="24"/>
          <w:szCs w:val="24"/>
          <w:lang w:val="uk-UA" w:eastAsia="ru-RU"/>
        </w:rPr>
        <w:t xml:space="preserve">Вищого антикорупційного суду від 16 вересня 2025 року </w:t>
      </w:r>
      <w:r w:rsidRPr="00BA04F1">
        <w:rPr>
          <w:rFonts w:ascii="Times New Roman" w:eastAsia="Calibri" w:hAnsi="Times New Roman" w:cs="Times New Roman"/>
          <w:sz w:val="24"/>
          <w:szCs w:val="24"/>
          <w:lang w:val="uk-UA" w:eastAsia="ru-RU"/>
        </w:rPr>
        <w:t xml:space="preserve">зазначено, що </w:t>
      </w:r>
      <w:r w:rsidR="005950D6" w:rsidRPr="00BA04F1">
        <w:rPr>
          <w:rFonts w:ascii="Times New Roman" w:eastAsia="Calibri" w:hAnsi="Times New Roman" w:cs="Times New Roman"/>
          <w:sz w:val="24"/>
          <w:szCs w:val="24"/>
          <w:lang w:val="uk-UA" w:eastAsia="ru-RU"/>
        </w:rPr>
        <w:t>на розгляді Вищого антикорупційного суду перебуває клопотання детектива Національного антикорупційного бюро України</w:t>
      </w:r>
      <w:r w:rsidR="008E557D" w:rsidRPr="00BA04F1">
        <w:rPr>
          <w:rFonts w:ascii="Times New Roman" w:eastAsia="Calibri" w:hAnsi="Times New Roman" w:cs="Times New Roman"/>
          <w:sz w:val="24"/>
          <w:szCs w:val="24"/>
          <w:lang w:val="uk-UA" w:eastAsia="ru-RU"/>
        </w:rPr>
        <w:t xml:space="preserve">, погоджене прокурором Спеціалізованої антикорупційної прокуратури, про  встановлення стороні захисту та потерпілому строку для </w:t>
      </w:r>
      <w:r w:rsidR="009B5606" w:rsidRPr="00BA04F1">
        <w:rPr>
          <w:rFonts w:ascii="Times New Roman" w:eastAsia="Calibri" w:hAnsi="Times New Roman" w:cs="Times New Roman"/>
          <w:sz w:val="24"/>
          <w:szCs w:val="24"/>
          <w:lang w:val="uk-UA" w:eastAsia="ru-RU"/>
        </w:rPr>
        <w:t>ознайомлення</w:t>
      </w:r>
      <w:r w:rsidR="008E557D" w:rsidRPr="00BA04F1">
        <w:rPr>
          <w:rFonts w:ascii="Times New Roman" w:eastAsia="Calibri" w:hAnsi="Times New Roman" w:cs="Times New Roman"/>
          <w:sz w:val="24"/>
          <w:szCs w:val="24"/>
          <w:lang w:val="uk-UA" w:eastAsia="ru-RU"/>
        </w:rPr>
        <w:t xml:space="preserve"> з матеріалами досудового розслідування</w:t>
      </w:r>
      <w:r w:rsidR="007C4A70" w:rsidRPr="00BA04F1">
        <w:rPr>
          <w:rFonts w:ascii="Times New Roman" w:eastAsia="Calibri" w:hAnsi="Times New Roman" w:cs="Times New Roman"/>
          <w:sz w:val="24"/>
          <w:szCs w:val="24"/>
          <w:lang w:val="uk-UA" w:eastAsia="ru-RU"/>
        </w:rPr>
        <w:t xml:space="preserve"> у кримінальному провадженні № </w:t>
      </w:r>
      <w:r w:rsidR="00D375F7">
        <w:rPr>
          <w:rFonts w:ascii="Times New Roman" w:eastAsia="Calibri" w:hAnsi="Times New Roman" w:cs="Times New Roman"/>
          <w:sz w:val="24"/>
          <w:szCs w:val="24"/>
          <w:lang w:val="uk-UA" w:eastAsia="ru-RU"/>
        </w:rPr>
        <w:t>******</w:t>
      </w:r>
      <w:r w:rsidR="007C4A70" w:rsidRPr="00BA04F1">
        <w:rPr>
          <w:rFonts w:ascii="Times New Roman" w:eastAsia="Calibri" w:hAnsi="Times New Roman" w:cs="Times New Roman"/>
          <w:sz w:val="24"/>
          <w:szCs w:val="24"/>
          <w:lang w:val="uk-UA" w:eastAsia="ru-RU"/>
        </w:rPr>
        <w:t xml:space="preserve"> від 20</w:t>
      </w:r>
      <w:r w:rsidR="00D375F7">
        <w:rPr>
          <w:rFonts w:ascii="Times New Roman" w:eastAsia="Calibri" w:hAnsi="Times New Roman" w:cs="Times New Roman"/>
          <w:sz w:val="24"/>
          <w:szCs w:val="24"/>
          <w:lang w:val="uk-UA" w:eastAsia="ru-RU"/>
        </w:rPr>
        <w:t xml:space="preserve"> жовтня </w:t>
      </w:r>
      <w:r w:rsidR="007C4A70" w:rsidRPr="00BA04F1">
        <w:rPr>
          <w:rFonts w:ascii="Times New Roman" w:eastAsia="Calibri" w:hAnsi="Times New Roman" w:cs="Times New Roman"/>
          <w:sz w:val="24"/>
          <w:szCs w:val="24"/>
          <w:lang w:val="uk-UA" w:eastAsia="ru-RU"/>
        </w:rPr>
        <w:t xml:space="preserve">2016 року за підозрою </w:t>
      </w:r>
      <w:r w:rsidR="009F3D45">
        <w:rPr>
          <w:rFonts w:ascii="Times New Roman" w:eastAsia="Calibri" w:hAnsi="Times New Roman" w:cs="Times New Roman"/>
          <w:sz w:val="24"/>
          <w:szCs w:val="24"/>
          <w:lang w:val="uk-UA" w:eastAsia="ru-RU"/>
        </w:rPr>
        <w:t>Особи_</w:t>
      </w:r>
      <w:r w:rsidR="009F3D45">
        <w:rPr>
          <w:rFonts w:ascii="Times New Roman" w:eastAsia="Calibri" w:hAnsi="Times New Roman" w:cs="Times New Roman"/>
          <w:sz w:val="24"/>
          <w:szCs w:val="24"/>
          <w:lang w:val="uk-UA" w:eastAsia="ru-RU"/>
        </w:rPr>
        <w:t>2</w:t>
      </w:r>
      <w:r w:rsidR="009F3D45">
        <w:rPr>
          <w:rFonts w:ascii="Times New Roman" w:eastAsia="Calibri" w:hAnsi="Times New Roman" w:cs="Times New Roman"/>
          <w:sz w:val="24"/>
          <w:szCs w:val="24"/>
          <w:lang w:val="uk-UA" w:eastAsia="ru-RU"/>
        </w:rPr>
        <w:t>,</w:t>
      </w:r>
      <w:r w:rsidR="009F3D45">
        <w:rPr>
          <w:rFonts w:ascii="Times New Roman" w:eastAsia="Calibri" w:hAnsi="Times New Roman" w:cs="Times New Roman"/>
          <w:sz w:val="24"/>
          <w:szCs w:val="24"/>
          <w:lang w:val="uk-UA" w:eastAsia="ru-RU"/>
        </w:rPr>
        <w:t xml:space="preserve"> </w:t>
      </w:r>
      <w:r w:rsidR="009F3D45">
        <w:rPr>
          <w:rFonts w:ascii="Times New Roman" w:eastAsia="Calibri" w:hAnsi="Times New Roman" w:cs="Times New Roman"/>
          <w:sz w:val="24"/>
          <w:szCs w:val="24"/>
          <w:lang w:val="uk-UA" w:eastAsia="ru-RU"/>
        </w:rPr>
        <w:t>Особи_</w:t>
      </w:r>
      <w:r w:rsidR="009F3D45">
        <w:rPr>
          <w:rFonts w:ascii="Times New Roman" w:eastAsia="Calibri" w:hAnsi="Times New Roman" w:cs="Times New Roman"/>
          <w:sz w:val="24"/>
          <w:szCs w:val="24"/>
          <w:lang w:val="uk-UA" w:eastAsia="ru-RU"/>
        </w:rPr>
        <w:t>3</w:t>
      </w:r>
      <w:r w:rsidR="009F3D45">
        <w:rPr>
          <w:rFonts w:ascii="Times New Roman" w:eastAsia="Calibri" w:hAnsi="Times New Roman" w:cs="Times New Roman"/>
          <w:sz w:val="24"/>
          <w:szCs w:val="24"/>
          <w:lang w:val="uk-UA" w:eastAsia="ru-RU"/>
        </w:rPr>
        <w:t>,</w:t>
      </w:r>
      <w:r w:rsidR="009F3D45">
        <w:rPr>
          <w:rFonts w:ascii="Times New Roman" w:eastAsia="Calibri" w:hAnsi="Times New Roman" w:cs="Times New Roman"/>
          <w:sz w:val="24"/>
          <w:szCs w:val="24"/>
          <w:lang w:val="uk-UA" w:eastAsia="ru-RU"/>
        </w:rPr>
        <w:t xml:space="preserve"> </w:t>
      </w:r>
      <w:r w:rsidR="009F3D45">
        <w:rPr>
          <w:rFonts w:ascii="Times New Roman" w:eastAsia="Calibri" w:hAnsi="Times New Roman" w:cs="Times New Roman"/>
          <w:sz w:val="24"/>
          <w:szCs w:val="24"/>
          <w:lang w:val="uk-UA" w:eastAsia="ru-RU"/>
        </w:rPr>
        <w:t>Особи_</w:t>
      </w:r>
      <w:r w:rsidR="009F3D45">
        <w:rPr>
          <w:rFonts w:ascii="Times New Roman" w:eastAsia="Calibri" w:hAnsi="Times New Roman" w:cs="Times New Roman"/>
          <w:sz w:val="24"/>
          <w:szCs w:val="24"/>
          <w:lang w:val="uk-UA" w:eastAsia="ru-RU"/>
        </w:rPr>
        <w:t>4</w:t>
      </w:r>
      <w:r w:rsidR="009F3D45">
        <w:rPr>
          <w:rFonts w:ascii="Times New Roman" w:eastAsia="Calibri" w:hAnsi="Times New Roman" w:cs="Times New Roman"/>
          <w:sz w:val="24"/>
          <w:szCs w:val="24"/>
          <w:lang w:val="uk-UA" w:eastAsia="ru-RU"/>
        </w:rPr>
        <w:t>,</w:t>
      </w:r>
      <w:r w:rsidR="009F3D45">
        <w:rPr>
          <w:rFonts w:ascii="Times New Roman" w:eastAsia="Calibri" w:hAnsi="Times New Roman" w:cs="Times New Roman"/>
          <w:sz w:val="24"/>
          <w:szCs w:val="24"/>
          <w:lang w:val="uk-UA" w:eastAsia="ru-RU"/>
        </w:rPr>
        <w:t xml:space="preserve"> </w:t>
      </w:r>
      <w:r w:rsidR="009F3D45">
        <w:rPr>
          <w:rFonts w:ascii="Times New Roman" w:eastAsia="Calibri" w:hAnsi="Times New Roman" w:cs="Times New Roman"/>
          <w:sz w:val="24"/>
          <w:szCs w:val="24"/>
          <w:lang w:val="uk-UA" w:eastAsia="ru-RU"/>
        </w:rPr>
        <w:t>Особи_</w:t>
      </w:r>
      <w:r w:rsidR="009F3D45">
        <w:rPr>
          <w:rFonts w:ascii="Times New Roman" w:eastAsia="Calibri" w:hAnsi="Times New Roman" w:cs="Times New Roman"/>
          <w:sz w:val="24"/>
          <w:szCs w:val="24"/>
          <w:lang w:val="uk-UA" w:eastAsia="ru-RU"/>
        </w:rPr>
        <w:t>5</w:t>
      </w:r>
      <w:r w:rsidR="009F3D45">
        <w:rPr>
          <w:rFonts w:ascii="Times New Roman" w:eastAsia="Calibri" w:hAnsi="Times New Roman" w:cs="Times New Roman"/>
          <w:sz w:val="24"/>
          <w:szCs w:val="24"/>
          <w:lang w:val="uk-UA" w:eastAsia="ru-RU"/>
        </w:rPr>
        <w:t>,</w:t>
      </w:r>
      <w:r w:rsidR="009F3D45">
        <w:rPr>
          <w:rFonts w:ascii="Times New Roman" w:eastAsia="Calibri" w:hAnsi="Times New Roman" w:cs="Times New Roman"/>
          <w:sz w:val="24"/>
          <w:szCs w:val="24"/>
          <w:lang w:val="uk-UA" w:eastAsia="ru-RU"/>
        </w:rPr>
        <w:t xml:space="preserve"> </w:t>
      </w:r>
      <w:r w:rsidR="009F3D45">
        <w:rPr>
          <w:rFonts w:ascii="Times New Roman" w:eastAsia="Calibri" w:hAnsi="Times New Roman" w:cs="Times New Roman"/>
          <w:sz w:val="24"/>
          <w:szCs w:val="24"/>
          <w:lang w:val="uk-UA" w:eastAsia="ru-RU"/>
        </w:rPr>
        <w:t>Особи_</w:t>
      </w:r>
      <w:r w:rsidR="009F3D45">
        <w:rPr>
          <w:rFonts w:ascii="Times New Roman" w:eastAsia="Calibri" w:hAnsi="Times New Roman" w:cs="Times New Roman"/>
          <w:sz w:val="24"/>
          <w:szCs w:val="24"/>
          <w:lang w:val="uk-UA" w:eastAsia="ru-RU"/>
        </w:rPr>
        <w:t xml:space="preserve">6. </w:t>
      </w:r>
    </w:p>
    <w:p w14:paraId="338552FE" w14:textId="33752B0C" w:rsidR="00B75BCA" w:rsidRPr="00BA04F1" w:rsidRDefault="00B75BCA"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Під час розгляду зазначеного </w:t>
      </w:r>
      <w:r w:rsidR="000F0E88" w:rsidRPr="00BA04F1">
        <w:rPr>
          <w:rFonts w:ascii="Times New Roman" w:eastAsia="Calibri" w:hAnsi="Times New Roman" w:cs="Times New Roman"/>
          <w:sz w:val="24"/>
          <w:szCs w:val="24"/>
          <w:lang w:val="uk-UA" w:eastAsia="ru-RU"/>
        </w:rPr>
        <w:t>клопотання</w:t>
      </w:r>
      <w:r w:rsidRPr="00BA04F1">
        <w:rPr>
          <w:rFonts w:ascii="Times New Roman" w:eastAsia="Calibri" w:hAnsi="Times New Roman" w:cs="Times New Roman"/>
          <w:sz w:val="24"/>
          <w:szCs w:val="24"/>
          <w:lang w:val="uk-UA" w:eastAsia="ru-RU"/>
        </w:rPr>
        <w:t xml:space="preserve"> </w:t>
      </w:r>
      <w:r w:rsidR="000F0E88" w:rsidRPr="00BA04F1">
        <w:rPr>
          <w:rFonts w:ascii="Times New Roman" w:eastAsia="Calibri" w:hAnsi="Times New Roman" w:cs="Times New Roman"/>
          <w:sz w:val="24"/>
          <w:szCs w:val="24"/>
          <w:lang w:val="uk-UA" w:eastAsia="ru-RU"/>
        </w:rPr>
        <w:t>адвокатами</w:t>
      </w:r>
      <w:r w:rsidRPr="00BA04F1">
        <w:rPr>
          <w:rFonts w:ascii="Times New Roman" w:eastAsia="Calibri" w:hAnsi="Times New Roman" w:cs="Times New Roman"/>
          <w:sz w:val="24"/>
          <w:szCs w:val="24"/>
          <w:lang w:val="uk-UA" w:eastAsia="ru-RU"/>
        </w:rPr>
        <w:t xml:space="preserve"> </w:t>
      </w:r>
      <w:r w:rsidR="00E34661">
        <w:rPr>
          <w:rFonts w:ascii="Times New Roman" w:eastAsia="Calibri" w:hAnsi="Times New Roman" w:cs="Times New Roman"/>
          <w:sz w:val="24"/>
          <w:szCs w:val="24"/>
          <w:lang w:val="uk-UA" w:eastAsia="ru-RU"/>
        </w:rPr>
        <w:t>Особою_7</w:t>
      </w:r>
      <w:r w:rsidRPr="00BA04F1">
        <w:rPr>
          <w:rFonts w:ascii="Times New Roman" w:eastAsia="Calibri" w:hAnsi="Times New Roman" w:cs="Times New Roman"/>
          <w:sz w:val="24"/>
          <w:szCs w:val="24"/>
          <w:lang w:val="uk-UA" w:eastAsia="ru-RU"/>
        </w:rPr>
        <w:t xml:space="preserve">, </w:t>
      </w:r>
      <w:r w:rsidR="00E34661">
        <w:rPr>
          <w:rFonts w:ascii="Times New Roman" w:eastAsia="Calibri" w:hAnsi="Times New Roman" w:cs="Times New Roman"/>
          <w:sz w:val="24"/>
          <w:szCs w:val="24"/>
          <w:lang w:val="uk-UA" w:eastAsia="ru-RU"/>
        </w:rPr>
        <w:t>Особою_</w:t>
      </w:r>
      <w:r w:rsidR="00E34661">
        <w:rPr>
          <w:rFonts w:ascii="Times New Roman" w:eastAsia="Calibri" w:hAnsi="Times New Roman" w:cs="Times New Roman"/>
          <w:sz w:val="24"/>
          <w:szCs w:val="24"/>
          <w:lang w:val="uk-UA" w:eastAsia="ru-RU"/>
        </w:rPr>
        <w:t>8</w:t>
      </w:r>
      <w:r w:rsidRPr="00BA04F1">
        <w:rPr>
          <w:rFonts w:ascii="Times New Roman" w:eastAsia="Calibri" w:hAnsi="Times New Roman" w:cs="Times New Roman"/>
          <w:sz w:val="24"/>
          <w:szCs w:val="24"/>
          <w:lang w:val="uk-UA" w:eastAsia="ru-RU"/>
        </w:rPr>
        <w:t xml:space="preserve">, </w:t>
      </w:r>
      <w:proofErr w:type="spellStart"/>
      <w:r w:rsidRPr="00BA04F1">
        <w:rPr>
          <w:rFonts w:ascii="Times New Roman" w:eastAsia="Calibri" w:hAnsi="Times New Roman" w:cs="Times New Roman"/>
          <w:sz w:val="24"/>
          <w:szCs w:val="24"/>
          <w:lang w:val="uk-UA" w:eastAsia="ru-RU"/>
        </w:rPr>
        <w:t>Положишником</w:t>
      </w:r>
      <w:proofErr w:type="spellEnd"/>
      <w:r w:rsidRPr="00BA04F1">
        <w:rPr>
          <w:rFonts w:ascii="Times New Roman" w:eastAsia="Calibri" w:hAnsi="Times New Roman" w:cs="Times New Roman"/>
          <w:sz w:val="24"/>
          <w:szCs w:val="24"/>
          <w:lang w:val="uk-UA" w:eastAsia="ru-RU"/>
        </w:rPr>
        <w:t xml:space="preserve"> В.В.,</w:t>
      </w:r>
      <w:r w:rsidR="00E34661">
        <w:rPr>
          <w:rFonts w:ascii="Times New Roman" w:eastAsia="Calibri" w:hAnsi="Times New Roman" w:cs="Times New Roman"/>
          <w:sz w:val="24"/>
          <w:szCs w:val="24"/>
          <w:lang w:val="uk-UA" w:eastAsia="ru-RU"/>
        </w:rPr>
        <w:t xml:space="preserve"> </w:t>
      </w:r>
      <w:r w:rsidR="00E34661">
        <w:rPr>
          <w:rFonts w:ascii="Times New Roman" w:eastAsia="Calibri" w:hAnsi="Times New Roman" w:cs="Times New Roman"/>
          <w:sz w:val="24"/>
          <w:szCs w:val="24"/>
          <w:lang w:val="uk-UA" w:eastAsia="ru-RU"/>
        </w:rPr>
        <w:t>Особою_</w:t>
      </w:r>
      <w:r w:rsidR="00E34661">
        <w:rPr>
          <w:rFonts w:ascii="Times New Roman" w:eastAsia="Calibri" w:hAnsi="Times New Roman" w:cs="Times New Roman"/>
          <w:sz w:val="24"/>
          <w:szCs w:val="24"/>
          <w:lang w:val="uk-UA" w:eastAsia="ru-RU"/>
        </w:rPr>
        <w:t>9</w:t>
      </w:r>
      <w:r w:rsidR="000F0E88" w:rsidRPr="00BA04F1">
        <w:rPr>
          <w:rFonts w:ascii="Times New Roman" w:eastAsia="Calibri" w:hAnsi="Times New Roman" w:cs="Times New Roman"/>
          <w:sz w:val="24"/>
          <w:szCs w:val="24"/>
          <w:lang w:val="uk-UA" w:eastAsia="ru-RU"/>
        </w:rPr>
        <w:t xml:space="preserve">, </w:t>
      </w:r>
      <w:r w:rsidR="00E34661">
        <w:rPr>
          <w:rFonts w:ascii="Times New Roman" w:eastAsia="Calibri" w:hAnsi="Times New Roman" w:cs="Times New Roman"/>
          <w:sz w:val="24"/>
          <w:szCs w:val="24"/>
          <w:lang w:val="uk-UA" w:eastAsia="ru-RU"/>
        </w:rPr>
        <w:t>Особою_</w:t>
      </w:r>
      <w:r w:rsidR="00E34661">
        <w:rPr>
          <w:rFonts w:ascii="Times New Roman" w:eastAsia="Calibri" w:hAnsi="Times New Roman" w:cs="Times New Roman"/>
          <w:sz w:val="24"/>
          <w:szCs w:val="24"/>
          <w:lang w:val="uk-UA" w:eastAsia="ru-RU"/>
        </w:rPr>
        <w:t xml:space="preserve">10 та </w:t>
      </w:r>
      <w:r w:rsidR="00E34661">
        <w:rPr>
          <w:rFonts w:ascii="Times New Roman" w:eastAsia="Calibri" w:hAnsi="Times New Roman" w:cs="Times New Roman"/>
          <w:sz w:val="24"/>
          <w:szCs w:val="24"/>
          <w:lang w:val="uk-UA" w:eastAsia="ru-RU"/>
        </w:rPr>
        <w:t>Особою_</w:t>
      </w:r>
      <w:r w:rsidR="00E34661">
        <w:rPr>
          <w:rFonts w:ascii="Times New Roman" w:eastAsia="Calibri" w:hAnsi="Times New Roman" w:cs="Times New Roman"/>
          <w:sz w:val="24"/>
          <w:szCs w:val="24"/>
          <w:lang w:val="uk-UA" w:eastAsia="ru-RU"/>
        </w:rPr>
        <w:t>11</w:t>
      </w:r>
      <w:r w:rsidRPr="00BA04F1">
        <w:rPr>
          <w:rFonts w:ascii="Times New Roman" w:eastAsia="Calibri" w:hAnsi="Times New Roman" w:cs="Times New Roman"/>
          <w:sz w:val="24"/>
          <w:szCs w:val="24"/>
          <w:lang w:val="uk-UA" w:eastAsia="ru-RU"/>
        </w:rPr>
        <w:t xml:space="preserve"> вчинено дії, які є підставою для притягнення їх до дисциплінарної </w:t>
      </w:r>
      <w:r w:rsidR="000F0E88" w:rsidRPr="00BA04F1">
        <w:rPr>
          <w:rFonts w:ascii="Times New Roman" w:eastAsia="Calibri" w:hAnsi="Times New Roman" w:cs="Times New Roman"/>
          <w:sz w:val="24"/>
          <w:szCs w:val="24"/>
          <w:lang w:val="uk-UA" w:eastAsia="ru-RU"/>
        </w:rPr>
        <w:t>відповідальності</w:t>
      </w:r>
      <w:r w:rsidRPr="00BA04F1">
        <w:rPr>
          <w:rFonts w:ascii="Times New Roman" w:eastAsia="Calibri" w:hAnsi="Times New Roman" w:cs="Times New Roman"/>
          <w:sz w:val="24"/>
          <w:szCs w:val="24"/>
          <w:lang w:val="uk-UA" w:eastAsia="ru-RU"/>
        </w:rPr>
        <w:t>.</w:t>
      </w:r>
    </w:p>
    <w:p w14:paraId="02C292E0" w14:textId="349DAC71" w:rsidR="000F0E88" w:rsidRPr="00BA04F1" w:rsidRDefault="006C2688"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19</w:t>
      </w:r>
      <w:r w:rsidR="00E34661">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7E0860">
        <w:rPr>
          <w:rFonts w:ascii="Times New Roman" w:eastAsia="Calibri" w:hAnsi="Times New Roman" w:cs="Times New Roman"/>
          <w:sz w:val="24"/>
          <w:szCs w:val="24"/>
          <w:lang w:val="uk-UA" w:eastAsia="ru-RU"/>
        </w:rPr>
        <w:t xml:space="preserve">Особи_5 </w:t>
      </w:r>
      <w:r w:rsidR="00AC4C03" w:rsidRPr="00BA04F1">
        <w:rPr>
          <w:rFonts w:ascii="Times New Roman" w:eastAsia="Calibri" w:hAnsi="Times New Roman" w:cs="Times New Roman"/>
          <w:sz w:val="24"/>
          <w:szCs w:val="24"/>
          <w:lang w:val="uk-UA" w:eastAsia="ru-RU"/>
        </w:rPr>
        <w:t>-</w:t>
      </w:r>
      <w:r w:rsidR="00635648" w:rsidRPr="00BA04F1">
        <w:rPr>
          <w:rFonts w:ascii="Times New Roman" w:eastAsia="Calibri" w:hAnsi="Times New Roman" w:cs="Times New Roman"/>
          <w:sz w:val="24"/>
          <w:szCs w:val="24"/>
          <w:lang w:val="uk-UA" w:eastAsia="ru-RU"/>
        </w:rPr>
        <w:t xml:space="preserve"> </w:t>
      </w:r>
      <w:r w:rsidR="00AC4C03" w:rsidRPr="00BA04F1">
        <w:rPr>
          <w:rFonts w:ascii="Times New Roman" w:eastAsia="Calibri" w:hAnsi="Times New Roman" w:cs="Times New Roman"/>
          <w:sz w:val="24"/>
          <w:szCs w:val="24"/>
          <w:lang w:val="uk-UA" w:eastAsia="ru-RU"/>
        </w:rPr>
        <w:t xml:space="preserve">адвокат </w:t>
      </w:r>
      <w:proofErr w:type="spellStart"/>
      <w:r w:rsidR="00AC4C03" w:rsidRPr="00BA04F1">
        <w:rPr>
          <w:rFonts w:ascii="Times New Roman" w:eastAsia="Calibri" w:hAnsi="Times New Roman" w:cs="Times New Roman"/>
          <w:sz w:val="24"/>
          <w:szCs w:val="24"/>
          <w:lang w:val="uk-UA" w:eastAsia="ru-RU"/>
        </w:rPr>
        <w:t>Положишник</w:t>
      </w:r>
      <w:proofErr w:type="spellEnd"/>
      <w:r w:rsidR="00AC4C03" w:rsidRPr="00BA04F1">
        <w:rPr>
          <w:rFonts w:ascii="Times New Roman" w:eastAsia="Calibri" w:hAnsi="Times New Roman" w:cs="Times New Roman"/>
          <w:sz w:val="24"/>
          <w:szCs w:val="24"/>
          <w:lang w:val="uk-UA" w:eastAsia="ru-RU"/>
        </w:rPr>
        <w:t xml:space="preserve"> В.В. подав до Вищого антикорупційного суду</w:t>
      </w:r>
      <w:r w:rsidR="00C769E9" w:rsidRPr="00BA04F1">
        <w:rPr>
          <w:rFonts w:ascii="Times New Roman" w:eastAsia="Calibri" w:hAnsi="Times New Roman" w:cs="Times New Roman"/>
          <w:sz w:val="24"/>
          <w:szCs w:val="24"/>
          <w:lang w:val="uk-UA" w:eastAsia="ru-RU"/>
        </w:rPr>
        <w:t xml:space="preserve"> заяву про роз’яснення ухвали слідчого судді від 04</w:t>
      </w:r>
      <w:r w:rsidR="007E0860">
        <w:rPr>
          <w:rFonts w:ascii="Times New Roman" w:eastAsia="Calibri" w:hAnsi="Times New Roman" w:cs="Times New Roman"/>
          <w:sz w:val="24"/>
          <w:szCs w:val="24"/>
          <w:lang w:val="uk-UA" w:eastAsia="ru-RU"/>
        </w:rPr>
        <w:t xml:space="preserve"> листопада </w:t>
      </w:r>
      <w:r w:rsidR="00C769E9" w:rsidRPr="00BA04F1">
        <w:rPr>
          <w:rFonts w:ascii="Times New Roman" w:eastAsia="Calibri" w:hAnsi="Times New Roman" w:cs="Times New Roman"/>
          <w:sz w:val="24"/>
          <w:szCs w:val="24"/>
          <w:lang w:val="uk-UA" w:eastAsia="ru-RU"/>
        </w:rPr>
        <w:t>2022 року</w:t>
      </w:r>
      <w:r w:rsidR="00112ECF" w:rsidRPr="00BA04F1">
        <w:rPr>
          <w:rFonts w:ascii="Times New Roman" w:eastAsia="Calibri" w:hAnsi="Times New Roman" w:cs="Times New Roman"/>
          <w:sz w:val="24"/>
          <w:szCs w:val="24"/>
          <w:lang w:val="uk-UA" w:eastAsia="ru-RU"/>
        </w:rPr>
        <w:t xml:space="preserve"> </w:t>
      </w:r>
      <w:r w:rsidR="00C769E9" w:rsidRPr="00BA04F1">
        <w:rPr>
          <w:rFonts w:ascii="Times New Roman" w:eastAsia="Calibri" w:hAnsi="Times New Roman" w:cs="Times New Roman"/>
          <w:sz w:val="24"/>
          <w:szCs w:val="24"/>
          <w:lang w:val="uk-UA" w:eastAsia="ru-RU"/>
        </w:rPr>
        <w:t>(справа № 991/5200/22</w:t>
      </w:r>
      <w:r w:rsidR="00112ECF" w:rsidRPr="00BA04F1">
        <w:rPr>
          <w:rFonts w:ascii="Times New Roman" w:eastAsia="Calibri" w:hAnsi="Times New Roman" w:cs="Times New Roman"/>
          <w:sz w:val="24"/>
          <w:szCs w:val="24"/>
          <w:lang w:val="uk-UA" w:eastAsia="ru-RU"/>
        </w:rPr>
        <w:t>)</w:t>
      </w:r>
      <w:r w:rsidR="00635648" w:rsidRPr="00BA04F1">
        <w:rPr>
          <w:rFonts w:ascii="Times New Roman" w:eastAsia="Calibri" w:hAnsi="Times New Roman" w:cs="Times New Roman"/>
          <w:sz w:val="24"/>
          <w:szCs w:val="24"/>
          <w:lang w:val="uk-UA" w:eastAsia="ru-RU"/>
        </w:rPr>
        <w:t>.</w:t>
      </w:r>
    </w:p>
    <w:p w14:paraId="2E208747" w14:textId="577589B3" w:rsidR="00635648" w:rsidRPr="00BA04F1" w:rsidRDefault="00635648"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20</w:t>
      </w:r>
      <w:r w:rsidR="007E086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7E0860">
        <w:rPr>
          <w:rFonts w:ascii="Times New Roman" w:eastAsia="Calibri" w:hAnsi="Times New Roman" w:cs="Times New Roman"/>
          <w:sz w:val="24"/>
          <w:szCs w:val="24"/>
          <w:lang w:val="uk-UA" w:eastAsia="ru-RU"/>
        </w:rPr>
        <w:t>Особи_4 -</w:t>
      </w:r>
      <w:r w:rsidRPr="00BA04F1">
        <w:rPr>
          <w:rFonts w:ascii="Times New Roman" w:eastAsia="Calibri" w:hAnsi="Times New Roman" w:cs="Times New Roman"/>
          <w:sz w:val="24"/>
          <w:szCs w:val="24"/>
          <w:lang w:val="uk-UA" w:eastAsia="ru-RU"/>
        </w:rPr>
        <w:t xml:space="preserve"> 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В.В. подав до Вищого антикорупційного суду заяву про роз’яснення ухвали слідчого судді від 24</w:t>
      </w:r>
      <w:r w:rsidR="007E0860">
        <w:rPr>
          <w:rFonts w:ascii="Times New Roman" w:eastAsia="Calibri" w:hAnsi="Times New Roman" w:cs="Times New Roman"/>
          <w:sz w:val="24"/>
          <w:szCs w:val="24"/>
          <w:lang w:val="uk-UA" w:eastAsia="ru-RU"/>
        </w:rPr>
        <w:t xml:space="preserve"> березня </w:t>
      </w:r>
      <w:r w:rsidRPr="00BA04F1">
        <w:rPr>
          <w:rFonts w:ascii="Times New Roman" w:eastAsia="Calibri" w:hAnsi="Times New Roman" w:cs="Times New Roman"/>
          <w:sz w:val="24"/>
          <w:szCs w:val="24"/>
          <w:lang w:val="uk-UA" w:eastAsia="ru-RU"/>
        </w:rPr>
        <w:t>2023 року</w:t>
      </w:r>
      <w:r w:rsidR="00990546" w:rsidRPr="00BA04F1">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(справа № 991/2386/</w:t>
      </w:r>
      <w:r w:rsidR="00300E04" w:rsidRPr="00BA04F1">
        <w:rPr>
          <w:rFonts w:ascii="Times New Roman" w:eastAsia="Calibri" w:hAnsi="Times New Roman" w:cs="Times New Roman"/>
          <w:sz w:val="24"/>
          <w:szCs w:val="24"/>
          <w:lang w:val="uk-UA" w:eastAsia="ru-RU"/>
        </w:rPr>
        <w:t>23</w:t>
      </w:r>
      <w:r w:rsidRPr="00BA04F1">
        <w:rPr>
          <w:rFonts w:ascii="Times New Roman" w:eastAsia="Calibri" w:hAnsi="Times New Roman" w:cs="Times New Roman"/>
          <w:sz w:val="24"/>
          <w:szCs w:val="24"/>
          <w:lang w:val="uk-UA" w:eastAsia="ru-RU"/>
        </w:rPr>
        <w:t>.</w:t>
      </w:r>
    </w:p>
    <w:p w14:paraId="6D667420" w14:textId="24E37CDA" w:rsidR="001B3686" w:rsidRPr="00BA04F1" w:rsidRDefault="001B3686"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Зазначені заяви, за результатом автоматизованого розподілу </w:t>
      </w:r>
      <w:r w:rsidR="003E6A63" w:rsidRPr="00BA04F1">
        <w:rPr>
          <w:rFonts w:ascii="Times New Roman" w:eastAsia="Calibri" w:hAnsi="Times New Roman" w:cs="Times New Roman"/>
          <w:sz w:val="24"/>
          <w:szCs w:val="24"/>
          <w:lang w:val="uk-UA" w:eastAsia="ru-RU"/>
        </w:rPr>
        <w:t>судових</w:t>
      </w:r>
      <w:r w:rsidRPr="00BA04F1">
        <w:rPr>
          <w:rFonts w:ascii="Times New Roman" w:eastAsia="Calibri" w:hAnsi="Times New Roman" w:cs="Times New Roman"/>
          <w:sz w:val="24"/>
          <w:szCs w:val="24"/>
          <w:lang w:val="uk-UA" w:eastAsia="ru-RU"/>
        </w:rPr>
        <w:t xml:space="preserve"> справ,</w:t>
      </w:r>
      <w:r w:rsidR="003E6A63" w:rsidRPr="00BA04F1">
        <w:rPr>
          <w:rFonts w:ascii="Times New Roman" w:eastAsia="Calibri" w:hAnsi="Times New Roman" w:cs="Times New Roman"/>
          <w:sz w:val="24"/>
          <w:szCs w:val="24"/>
          <w:lang w:val="uk-UA" w:eastAsia="ru-RU"/>
        </w:rPr>
        <w:t xml:space="preserve"> передана для розгляду судді </w:t>
      </w:r>
      <w:r w:rsidR="007E0860">
        <w:rPr>
          <w:rFonts w:ascii="Times New Roman" w:eastAsia="Calibri" w:hAnsi="Times New Roman" w:cs="Times New Roman"/>
          <w:sz w:val="24"/>
          <w:szCs w:val="24"/>
          <w:lang w:val="uk-UA" w:eastAsia="ru-RU"/>
        </w:rPr>
        <w:t>Особі_1</w:t>
      </w:r>
      <w:r w:rsidR="003E6A63" w:rsidRPr="00BA04F1">
        <w:rPr>
          <w:rFonts w:ascii="Times New Roman" w:eastAsia="Calibri" w:hAnsi="Times New Roman" w:cs="Times New Roman"/>
          <w:sz w:val="24"/>
          <w:szCs w:val="24"/>
          <w:lang w:val="uk-UA" w:eastAsia="ru-RU"/>
        </w:rPr>
        <w:t>.</w:t>
      </w:r>
    </w:p>
    <w:p w14:paraId="135F785B" w14:textId="30930783" w:rsidR="003E6A63" w:rsidRPr="00BA04F1" w:rsidRDefault="003E6A63" w:rsidP="00BD04D0">
      <w:pPr>
        <w:spacing w:after="0" w:line="240" w:lineRule="auto"/>
        <w:ind w:firstLine="709"/>
        <w:jc w:val="both"/>
        <w:rPr>
          <w:rFonts w:ascii="Times New Roman" w:eastAsia="Calibri" w:hAnsi="Times New Roman" w:cs="Times New Roman"/>
          <w:sz w:val="24"/>
          <w:szCs w:val="24"/>
          <w:lang w:val="uk-UA" w:eastAsia="ru-RU"/>
        </w:rPr>
      </w:pPr>
      <w:bookmarkStart w:id="2" w:name="_Hlk222132570"/>
      <w:r w:rsidRPr="00BA04F1">
        <w:rPr>
          <w:rFonts w:ascii="Times New Roman" w:eastAsia="Calibri" w:hAnsi="Times New Roman" w:cs="Times New Roman"/>
          <w:sz w:val="24"/>
          <w:szCs w:val="24"/>
          <w:lang w:val="uk-UA" w:eastAsia="ru-RU"/>
        </w:rPr>
        <w:t>27</w:t>
      </w:r>
      <w:r w:rsidR="007E0860">
        <w:rPr>
          <w:rFonts w:ascii="Times New Roman" w:eastAsia="Calibri" w:hAnsi="Times New Roman" w:cs="Times New Roman"/>
          <w:sz w:val="24"/>
          <w:szCs w:val="24"/>
          <w:lang w:val="uk-UA" w:eastAsia="ru-RU"/>
        </w:rPr>
        <w:t xml:space="preserve"> серпня </w:t>
      </w:r>
      <w:r w:rsidR="00547F25" w:rsidRPr="00BA04F1">
        <w:rPr>
          <w:rFonts w:ascii="Times New Roman" w:eastAsia="Calibri" w:hAnsi="Times New Roman" w:cs="Times New Roman"/>
          <w:sz w:val="24"/>
          <w:szCs w:val="24"/>
          <w:lang w:val="uk-UA" w:eastAsia="ru-RU"/>
        </w:rPr>
        <w:t>2025 року захисник підозрюваного</w:t>
      </w:r>
      <w:r w:rsidR="007E0860">
        <w:rPr>
          <w:rFonts w:ascii="Times New Roman" w:eastAsia="Calibri" w:hAnsi="Times New Roman" w:cs="Times New Roman"/>
          <w:sz w:val="24"/>
          <w:szCs w:val="24"/>
          <w:lang w:val="uk-UA" w:eastAsia="ru-RU"/>
        </w:rPr>
        <w:t xml:space="preserve"> Особи_3 </w:t>
      </w:r>
      <w:r w:rsidR="00547F25" w:rsidRPr="00BA04F1">
        <w:rPr>
          <w:rFonts w:ascii="Times New Roman" w:eastAsia="Calibri" w:hAnsi="Times New Roman" w:cs="Times New Roman"/>
          <w:sz w:val="24"/>
          <w:szCs w:val="24"/>
          <w:lang w:val="uk-UA" w:eastAsia="ru-RU"/>
        </w:rPr>
        <w:t xml:space="preserve">- адвокат </w:t>
      </w:r>
      <w:proofErr w:type="spellStart"/>
      <w:r w:rsidR="00547F25" w:rsidRPr="00BA04F1">
        <w:rPr>
          <w:rFonts w:ascii="Times New Roman" w:eastAsia="Calibri" w:hAnsi="Times New Roman" w:cs="Times New Roman"/>
          <w:sz w:val="24"/>
          <w:szCs w:val="24"/>
          <w:lang w:val="uk-UA" w:eastAsia="ru-RU"/>
        </w:rPr>
        <w:t>Положишник</w:t>
      </w:r>
      <w:proofErr w:type="spellEnd"/>
      <w:r w:rsidR="00547F25" w:rsidRPr="00BA04F1">
        <w:rPr>
          <w:rFonts w:ascii="Times New Roman" w:eastAsia="Calibri" w:hAnsi="Times New Roman" w:cs="Times New Roman"/>
          <w:sz w:val="24"/>
          <w:szCs w:val="24"/>
          <w:lang w:val="uk-UA" w:eastAsia="ru-RU"/>
        </w:rPr>
        <w:t xml:space="preserve"> В.В. подав заяву про відвід.</w:t>
      </w:r>
    </w:p>
    <w:p w14:paraId="5DDF2098" w14:textId="2DF06ED1" w:rsidR="00C12BB1" w:rsidRPr="00BA04F1" w:rsidRDefault="00C12BB1"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 цей же день, захисник підозрюваного </w:t>
      </w:r>
      <w:r w:rsidR="007E0860">
        <w:rPr>
          <w:rFonts w:ascii="Times New Roman" w:eastAsia="Calibri" w:hAnsi="Times New Roman" w:cs="Times New Roman"/>
          <w:sz w:val="24"/>
          <w:szCs w:val="24"/>
          <w:lang w:val="uk-UA" w:eastAsia="ru-RU"/>
        </w:rPr>
        <w:t>Особи_6</w:t>
      </w:r>
      <w:r w:rsidR="00990546" w:rsidRPr="00BA04F1">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  адвокат</w:t>
      </w:r>
      <w:r w:rsidR="00110F9F" w:rsidRPr="00BA04F1">
        <w:rPr>
          <w:rFonts w:ascii="Times New Roman" w:eastAsia="Calibri" w:hAnsi="Times New Roman" w:cs="Times New Roman"/>
          <w:sz w:val="24"/>
          <w:szCs w:val="24"/>
          <w:lang w:val="uk-UA" w:eastAsia="ru-RU"/>
        </w:rPr>
        <w:t xml:space="preserve"> </w:t>
      </w:r>
      <w:r w:rsidR="007E0860">
        <w:rPr>
          <w:rFonts w:ascii="Times New Roman" w:eastAsia="Calibri" w:hAnsi="Times New Roman" w:cs="Times New Roman"/>
          <w:sz w:val="24"/>
          <w:szCs w:val="24"/>
          <w:lang w:val="uk-UA" w:eastAsia="ru-RU"/>
        </w:rPr>
        <w:t>Особа_9</w:t>
      </w:r>
      <w:r w:rsidR="00110F9F" w:rsidRPr="00BA04F1">
        <w:rPr>
          <w:rFonts w:ascii="Times New Roman" w:eastAsia="Calibri" w:hAnsi="Times New Roman" w:cs="Times New Roman"/>
          <w:sz w:val="24"/>
          <w:szCs w:val="24"/>
          <w:lang w:val="uk-UA" w:eastAsia="ru-RU"/>
        </w:rPr>
        <w:t xml:space="preserve"> подав заяву про відвід, яку прохав об’єднати із заявою захисника </w:t>
      </w:r>
      <w:proofErr w:type="spellStart"/>
      <w:r w:rsidR="00110F9F" w:rsidRPr="00BA04F1">
        <w:rPr>
          <w:rFonts w:ascii="Times New Roman" w:eastAsia="Calibri" w:hAnsi="Times New Roman" w:cs="Times New Roman"/>
          <w:sz w:val="24"/>
          <w:szCs w:val="24"/>
          <w:lang w:val="uk-UA" w:eastAsia="ru-RU"/>
        </w:rPr>
        <w:t>Положишника</w:t>
      </w:r>
      <w:proofErr w:type="spellEnd"/>
      <w:r w:rsidR="00110F9F" w:rsidRPr="00BA04F1">
        <w:rPr>
          <w:rFonts w:ascii="Times New Roman" w:eastAsia="Calibri" w:hAnsi="Times New Roman" w:cs="Times New Roman"/>
          <w:sz w:val="24"/>
          <w:szCs w:val="24"/>
          <w:lang w:val="uk-UA" w:eastAsia="ru-RU"/>
        </w:rPr>
        <w:t xml:space="preserve"> В.В. про відвід.</w:t>
      </w:r>
    </w:p>
    <w:p w14:paraId="1AE8996C" w14:textId="3830216F" w:rsidR="00110F9F" w:rsidRPr="00BA04F1" w:rsidRDefault="00110F9F"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29</w:t>
      </w:r>
      <w:r w:rsidR="007E086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року</w:t>
      </w:r>
      <w:r w:rsidR="0030493B" w:rsidRPr="00BA04F1">
        <w:rPr>
          <w:rFonts w:ascii="Times New Roman" w:eastAsia="Calibri" w:hAnsi="Times New Roman" w:cs="Times New Roman"/>
          <w:sz w:val="24"/>
          <w:szCs w:val="24"/>
          <w:lang w:val="uk-UA" w:eastAsia="ru-RU"/>
        </w:rPr>
        <w:t xml:space="preserve"> захисник підозрюваного</w:t>
      </w:r>
      <w:r w:rsidR="007E0860">
        <w:rPr>
          <w:rFonts w:ascii="Times New Roman" w:eastAsia="Calibri" w:hAnsi="Times New Roman" w:cs="Times New Roman"/>
          <w:sz w:val="24"/>
          <w:szCs w:val="24"/>
          <w:lang w:val="uk-UA" w:eastAsia="ru-RU"/>
        </w:rPr>
        <w:t xml:space="preserve">Особи_2 </w:t>
      </w:r>
      <w:r w:rsidR="0030493B" w:rsidRPr="00BA04F1">
        <w:rPr>
          <w:rFonts w:ascii="Times New Roman" w:eastAsia="Calibri" w:hAnsi="Times New Roman" w:cs="Times New Roman"/>
          <w:sz w:val="24"/>
          <w:szCs w:val="24"/>
          <w:lang w:val="uk-UA" w:eastAsia="ru-RU"/>
        </w:rPr>
        <w:t xml:space="preserve">- адвокат </w:t>
      </w:r>
      <w:r w:rsidR="007E0860">
        <w:rPr>
          <w:rFonts w:ascii="Times New Roman" w:eastAsia="Calibri" w:hAnsi="Times New Roman" w:cs="Times New Roman"/>
          <w:sz w:val="24"/>
          <w:szCs w:val="24"/>
          <w:lang w:val="uk-UA" w:eastAsia="ru-RU"/>
        </w:rPr>
        <w:t>Особа_7</w:t>
      </w:r>
      <w:r w:rsidR="0030493B" w:rsidRPr="00BA04F1">
        <w:rPr>
          <w:rFonts w:ascii="Times New Roman" w:eastAsia="Calibri" w:hAnsi="Times New Roman" w:cs="Times New Roman"/>
          <w:sz w:val="24"/>
          <w:szCs w:val="24"/>
          <w:lang w:val="uk-UA" w:eastAsia="ru-RU"/>
        </w:rPr>
        <w:t xml:space="preserve"> подав заяву про відвід, яку також прохав </w:t>
      </w:r>
      <w:r w:rsidR="0078338D" w:rsidRPr="00BA04F1">
        <w:rPr>
          <w:rFonts w:ascii="Times New Roman" w:eastAsia="Calibri" w:hAnsi="Times New Roman" w:cs="Times New Roman"/>
          <w:sz w:val="24"/>
          <w:szCs w:val="24"/>
          <w:lang w:val="uk-UA" w:eastAsia="ru-RU"/>
        </w:rPr>
        <w:t>об’єднати</w:t>
      </w:r>
      <w:r w:rsidR="0030493B" w:rsidRPr="00BA04F1">
        <w:rPr>
          <w:rFonts w:ascii="Times New Roman" w:eastAsia="Calibri" w:hAnsi="Times New Roman" w:cs="Times New Roman"/>
          <w:sz w:val="24"/>
          <w:szCs w:val="24"/>
          <w:lang w:val="uk-UA" w:eastAsia="ru-RU"/>
        </w:rPr>
        <w:t xml:space="preserve"> із заявою захисника </w:t>
      </w:r>
      <w:proofErr w:type="spellStart"/>
      <w:r w:rsidR="0030493B" w:rsidRPr="00BA04F1">
        <w:rPr>
          <w:rFonts w:ascii="Times New Roman" w:eastAsia="Calibri" w:hAnsi="Times New Roman" w:cs="Times New Roman"/>
          <w:sz w:val="24"/>
          <w:szCs w:val="24"/>
          <w:lang w:val="uk-UA" w:eastAsia="ru-RU"/>
        </w:rPr>
        <w:t>Положишника</w:t>
      </w:r>
      <w:proofErr w:type="spellEnd"/>
      <w:r w:rsidR="0030493B" w:rsidRPr="00BA04F1">
        <w:rPr>
          <w:rFonts w:ascii="Times New Roman" w:eastAsia="Calibri" w:hAnsi="Times New Roman" w:cs="Times New Roman"/>
          <w:sz w:val="24"/>
          <w:szCs w:val="24"/>
          <w:lang w:val="uk-UA" w:eastAsia="ru-RU"/>
        </w:rPr>
        <w:t xml:space="preserve"> В.В.</w:t>
      </w:r>
    </w:p>
    <w:p w14:paraId="04474F7E" w14:textId="58486B52" w:rsidR="00E72726" w:rsidRPr="00BA04F1" w:rsidRDefault="00E72726"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lastRenderedPageBreak/>
        <w:t>Станом на 16</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 xml:space="preserve">2025 року заяви </w:t>
      </w:r>
      <w:r w:rsidR="00C47190" w:rsidRPr="00BA04F1">
        <w:rPr>
          <w:rFonts w:ascii="Times New Roman" w:eastAsia="Calibri" w:hAnsi="Times New Roman" w:cs="Times New Roman"/>
          <w:sz w:val="24"/>
          <w:szCs w:val="24"/>
          <w:lang w:val="uk-UA" w:eastAsia="ru-RU"/>
        </w:rPr>
        <w:t xml:space="preserve">захисників </w:t>
      </w:r>
      <w:r w:rsidRPr="00BA04F1">
        <w:rPr>
          <w:rFonts w:ascii="Times New Roman" w:eastAsia="Calibri" w:hAnsi="Times New Roman" w:cs="Times New Roman"/>
          <w:sz w:val="24"/>
          <w:szCs w:val="24"/>
          <w:lang w:val="uk-UA" w:eastAsia="ru-RU"/>
        </w:rPr>
        <w:t xml:space="preserve">про відвід слідчого судді </w:t>
      </w:r>
      <w:r w:rsidR="007E0860">
        <w:rPr>
          <w:rFonts w:ascii="Times New Roman" w:eastAsia="Calibri" w:hAnsi="Times New Roman" w:cs="Times New Roman"/>
          <w:sz w:val="24"/>
          <w:szCs w:val="24"/>
          <w:lang w:val="uk-UA" w:eastAsia="ru-RU"/>
        </w:rPr>
        <w:t>Особи_1</w:t>
      </w:r>
      <w:r w:rsidR="00C47190" w:rsidRPr="00BA04F1">
        <w:rPr>
          <w:rFonts w:ascii="Times New Roman" w:eastAsia="Calibri" w:hAnsi="Times New Roman" w:cs="Times New Roman"/>
          <w:sz w:val="24"/>
          <w:szCs w:val="24"/>
          <w:lang w:val="uk-UA" w:eastAsia="ru-RU"/>
        </w:rPr>
        <w:t xml:space="preserve"> у справі № 991/2386/23 не розглянуті.</w:t>
      </w:r>
    </w:p>
    <w:bookmarkEnd w:id="2"/>
    <w:p w14:paraId="01C62D6C" w14:textId="19C3DA6F" w:rsidR="00D6430A" w:rsidRPr="00BA04F1" w:rsidRDefault="00D6430A"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Окрім того, 02</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 xml:space="preserve">2025 року захисник підозрюваної </w:t>
      </w:r>
      <w:r w:rsidR="007E0860">
        <w:rPr>
          <w:rFonts w:ascii="Times New Roman" w:eastAsia="Calibri" w:hAnsi="Times New Roman" w:cs="Times New Roman"/>
          <w:sz w:val="24"/>
          <w:szCs w:val="24"/>
          <w:lang w:val="uk-UA" w:eastAsia="ru-RU"/>
        </w:rPr>
        <w:t>Особи_3</w:t>
      </w:r>
      <w:r w:rsidRPr="00BA04F1">
        <w:rPr>
          <w:rFonts w:ascii="Times New Roman" w:eastAsia="Calibri" w:hAnsi="Times New Roman" w:cs="Times New Roman"/>
          <w:sz w:val="24"/>
          <w:szCs w:val="24"/>
          <w:lang w:val="uk-UA" w:eastAsia="ru-RU"/>
        </w:rPr>
        <w:t xml:space="preserve"> – адвокат </w:t>
      </w:r>
      <w:r w:rsidR="007B44E0">
        <w:rPr>
          <w:rFonts w:ascii="Times New Roman" w:eastAsia="Calibri" w:hAnsi="Times New Roman" w:cs="Times New Roman"/>
          <w:sz w:val="24"/>
          <w:szCs w:val="24"/>
          <w:lang w:val="uk-UA" w:eastAsia="ru-RU"/>
        </w:rPr>
        <w:t xml:space="preserve">Особа_8 </w:t>
      </w:r>
      <w:r w:rsidR="00D5379C" w:rsidRPr="00BA04F1">
        <w:rPr>
          <w:rFonts w:ascii="Times New Roman" w:eastAsia="Calibri" w:hAnsi="Times New Roman" w:cs="Times New Roman"/>
          <w:sz w:val="24"/>
          <w:szCs w:val="24"/>
          <w:lang w:val="uk-UA" w:eastAsia="ru-RU"/>
        </w:rPr>
        <w:t xml:space="preserve">подав заяву про відвід в указаній справі, яку прохав об’єднати із заявою захисника </w:t>
      </w:r>
      <w:proofErr w:type="spellStart"/>
      <w:r w:rsidR="00D5379C" w:rsidRPr="00BA04F1">
        <w:rPr>
          <w:rFonts w:ascii="Times New Roman" w:eastAsia="Calibri" w:hAnsi="Times New Roman" w:cs="Times New Roman"/>
          <w:sz w:val="24"/>
          <w:szCs w:val="24"/>
          <w:lang w:val="uk-UA" w:eastAsia="ru-RU"/>
        </w:rPr>
        <w:t>Положишника</w:t>
      </w:r>
      <w:proofErr w:type="spellEnd"/>
      <w:r w:rsidR="00D5379C" w:rsidRPr="00BA04F1">
        <w:rPr>
          <w:rFonts w:ascii="Times New Roman" w:eastAsia="Calibri" w:hAnsi="Times New Roman" w:cs="Times New Roman"/>
          <w:sz w:val="24"/>
          <w:szCs w:val="24"/>
          <w:lang w:val="uk-UA" w:eastAsia="ru-RU"/>
        </w:rPr>
        <w:t xml:space="preserve"> В.В.</w:t>
      </w:r>
    </w:p>
    <w:p w14:paraId="0547B9BF" w14:textId="6C4B59CE" w:rsidR="004B7B66" w:rsidRPr="00BA04F1" w:rsidRDefault="004B7B66"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Ухвалою судді Вищого антикорупційного суду </w:t>
      </w:r>
      <w:r w:rsidR="007B44E0">
        <w:rPr>
          <w:rFonts w:ascii="Times New Roman" w:eastAsia="Calibri" w:hAnsi="Times New Roman" w:cs="Times New Roman"/>
          <w:sz w:val="24"/>
          <w:szCs w:val="24"/>
          <w:lang w:val="uk-UA" w:eastAsia="ru-RU"/>
        </w:rPr>
        <w:t>Особи_12</w:t>
      </w:r>
      <w:r w:rsidR="009D1F77" w:rsidRPr="00BA04F1">
        <w:rPr>
          <w:rFonts w:ascii="Times New Roman" w:eastAsia="Calibri" w:hAnsi="Times New Roman" w:cs="Times New Roman"/>
          <w:sz w:val="24"/>
          <w:szCs w:val="24"/>
          <w:lang w:val="uk-UA" w:eastAsia="ru-RU"/>
        </w:rPr>
        <w:t xml:space="preserve"> від 03</w:t>
      </w:r>
      <w:r w:rsidR="007E0860">
        <w:rPr>
          <w:rFonts w:ascii="Times New Roman" w:eastAsia="Calibri" w:hAnsi="Times New Roman" w:cs="Times New Roman"/>
          <w:sz w:val="24"/>
          <w:szCs w:val="24"/>
          <w:lang w:val="uk-UA" w:eastAsia="ru-RU"/>
        </w:rPr>
        <w:t xml:space="preserve"> вересня </w:t>
      </w:r>
      <w:r w:rsidR="009D1F77" w:rsidRPr="00BA04F1">
        <w:rPr>
          <w:rFonts w:ascii="Times New Roman" w:eastAsia="Calibri" w:hAnsi="Times New Roman" w:cs="Times New Roman"/>
          <w:sz w:val="24"/>
          <w:szCs w:val="24"/>
          <w:lang w:val="uk-UA" w:eastAsia="ru-RU"/>
        </w:rPr>
        <w:t>2025</w:t>
      </w:r>
      <w:r w:rsidR="00CC2E5B" w:rsidRPr="00BA04F1">
        <w:rPr>
          <w:rFonts w:ascii="Times New Roman" w:eastAsia="Calibri" w:hAnsi="Times New Roman" w:cs="Times New Roman"/>
          <w:sz w:val="24"/>
          <w:szCs w:val="24"/>
          <w:lang w:val="uk-UA" w:eastAsia="ru-RU"/>
        </w:rPr>
        <w:t xml:space="preserve"> </w:t>
      </w:r>
      <w:r w:rsidR="009D1F77" w:rsidRPr="00BA04F1">
        <w:rPr>
          <w:rFonts w:ascii="Times New Roman" w:eastAsia="Calibri" w:hAnsi="Times New Roman" w:cs="Times New Roman"/>
          <w:sz w:val="24"/>
          <w:szCs w:val="24"/>
          <w:lang w:val="uk-UA" w:eastAsia="ru-RU"/>
        </w:rPr>
        <w:t xml:space="preserve">(справа №991/2386/23, згадану заяву захисника </w:t>
      </w:r>
      <w:r w:rsidR="007B44E0">
        <w:rPr>
          <w:rFonts w:ascii="Times New Roman" w:eastAsia="Calibri" w:hAnsi="Times New Roman" w:cs="Times New Roman"/>
          <w:sz w:val="24"/>
          <w:szCs w:val="24"/>
          <w:lang w:val="uk-UA" w:eastAsia="ru-RU"/>
        </w:rPr>
        <w:t>Особи_8</w:t>
      </w:r>
      <w:r w:rsidR="009D1F77" w:rsidRPr="00BA04F1">
        <w:rPr>
          <w:rFonts w:ascii="Times New Roman" w:eastAsia="Calibri" w:hAnsi="Times New Roman" w:cs="Times New Roman"/>
          <w:sz w:val="24"/>
          <w:szCs w:val="24"/>
          <w:lang w:val="uk-UA" w:eastAsia="ru-RU"/>
        </w:rPr>
        <w:t xml:space="preserve"> про відвід слідчого судді </w:t>
      </w:r>
      <w:r w:rsidR="007B44E0">
        <w:rPr>
          <w:rFonts w:ascii="Times New Roman" w:eastAsia="Calibri" w:hAnsi="Times New Roman" w:cs="Times New Roman"/>
          <w:sz w:val="24"/>
          <w:szCs w:val="24"/>
          <w:lang w:val="uk-UA" w:eastAsia="ru-RU"/>
        </w:rPr>
        <w:t>Особи_1</w:t>
      </w:r>
      <w:r w:rsidR="009D1F77" w:rsidRPr="00BA04F1">
        <w:rPr>
          <w:rFonts w:ascii="Times New Roman" w:eastAsia="Calibri" w:hAnsi="Times New Roman" w:cs="Times New Roman"/>
          <w:sz w:val="24"/>
          <w:szCs w:val="24"/>
          <w:lang w:val="uk-UA" w:eastAsia="ru-RU"/>
        </w:rPr>
        <w:t xml:space="preserve"> від участі</w:t>
      </w:r>
      <w:r w:rsidR="00D52957" w:rsidRPr="00BA04F1">
        <w:rPr>
          <w:rFonts w:ascii="Times New Roman" w:eastAsia="Calibri" w:hAnsi="Times New Roman" w:cs="Times New Roman"/>
          <w:sz w:val="24"/>
          <w:szCs w:val="24"/>
          <w:lang w:val="uk-UA" w:eastAsia="ru-RU"/>
        </w:rPr>
        <w:t xml:space="preserve"> у кримінальному проваджені залишено без розгляду як так</w:t>
      </w:r>
      <w:r w:rsidR="00CC2E5B" w:rsidRPr="00BA04F1">
        <w:rPr>
          <w:rFonts w:ascii="Times New Roman" w:eastAsia="Calibri" w:hAnsi="Times New Roman" w:cs="Times New Roman"/>
          <w:sz w:val="24"/>
          <w:szCs w:val="24"/>
          <w:lang w:val="uk-UA" w:eastAsia="ru-RU"/>
        </w:rPr>
        <w:t>у</w:t>
      </w:r>
      <w:r w:rsidR="00D52957" w:rsidRPr="00BA04F1">
        <w:rPr>
          <w:rFonts w:ascii="Times New Roman" w:eastAsia="Calibri" w:hAnsi="Times New Roman" w:cs="Times New Roman"/>
          <w:sz w:val="24"/>
          <w:szCs w:val="24"/>
          <w:lang w:val="uk-UA" w:eastAsia="ru-RU"/>
        </w:rPr>
        <w:t>, що має ознаки зловживанням правом на відвід з метою затягування кримінального провадження.</w:t>
      </w:r>
      <w:r w:rsidR="000618BB" w:rsidRPr="00BA04F1">
        <w:rPr>
          <w:rFonts w:ascii="Times New Roman" w:eastAsia="Calibri" w:hAnsi="Times New Roman" w:cs="Times New Roman"/>
          <w:sz w:val="24"/>
          <w:szCs w:val="24"/>
          <w:lang w:val="uk-UA" w:eastAsia="ru-RU"/>
        </w:rPr>
        <w:t xml:space="preserve"> Зі змісту цієї ухвали слідує, що суддею установлено, що раніше захисниками подавались заяви про відвід слідчого судді</w:t>
      </w:r>
      <w:r w:rsidR="007B44E0">
        <w:rPr>
          <w:rFonts w:ascii="Times New Roman" w:eastAsia="Calibri" w:hAnsi="Times New Roman" w:cs="Times New Roman"/>
          <w:sz w:val="24"/>
          <w:szCs w:val="24"/>
          <w:lang w:val="uk-UA" w:eastAsia="ru-RU"/>
        </w:rPr>
        <w:t xml:space="preserve"> Особи_1</w:t>
      </w:r>
      <w:r w:rsidR="000618BB" w:rsidRPr="00BA04F1">
        <w:rPr>
          <w:rFonts w:ascii="Times New Roman" w:eastAsia="Calibri" w:hAnsi="Times New Roman" w:cs="Times New Roman"/>
          <w:sz w:val="24"/>
          <w:szCs w:val="24"/>
          <w:lang w:val="uk-UA" w:eastAsia="ru-RU"/>
        </w:rPr>
        <w:t xml:space="preserve"> від участі у кримінальному провадженні</w:t>
      </w:r>
      <w:r w:rsidR="00A9784A" w:rsidRPr="00BA04F1">
        <w:rPr>
          <w:rFonts w:ascii="Times New Roman" w:eastAsia="Calibri" w:hAnsi="Times New Roman" w:cs="Times New Roman"/>
          <w:sz w:val="24"/>
          <w:szCs w:val="24"/>
          <w:lang w:val="uk-UA" w:eastAsia="ru-RU"/>
        </w:rPr>
        <w:t>. Зокрема судом уже розглянуто принаймні 5 таких заяв та:</w:t>
      </w:r>
    </w:p>
    <w:p w14:paraId="7981DDC2" w14:textId="2406D433" w:rsidR="00A9784A" w:rsidRPr="00BA04F1" w:rsidRDefault="00A9784A"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ухвалою</w:t>
      </w:r>
      <w:r w:rsidR="00B90749" w:rsidRPr="00BA04F1">
        <w:rPr>
          <w:rFonts w:ascii="Times New Roman" w:eastAsia="Calibri" w:hAnsi="Times New Roman" w:cs="Times New Roman"/>
          <w:sz w:val="24"/>
          <w:szCs w:val="24"/>
          <w:lang w:val="uk-UA" w:eastAsia="ru-RU"/>
        </w:rPr>
        <w:t xml:space="preserve"> від 19</w:t>
      </w:r>
      <w:r w:rsidR="007B44E0">
        <w:rPr>
          <w:rFonts w:ascii="Times New Roman" w:eastAsia="Calibri" w:hAnsi="Times New Roman" w:cs="Times New Roman"/>
          <w:sz w:val="24"/>
          <w:szCs w:val="24"/>
          <w:lang w:val="uk-UA" w:eastAsia="ru-RU"/>
        </w:rPr>
        <w:t xml:space="preserve"> грудня </w:t>
      </w:r>
      <w:r w:rsidR="00B90749" w:rsidRPr="00BA04F1">
        <w:rPr>
          <w:rFonts w:ascii="Times New Roman" w:eastAsia="Calibri" w:hAnsi="Times New Roman" w:cs="Times New Roman"/>
          <w:sz w:val="24"/>
          <w:szCs w:val="24"/>
          <w:lang w:val="uk-UA" w:eastAsia="ru-RU"/>
        </w:rPr>
        <w:t>2024</w:t>
      </w:r>
      <w:r w:rsidR="007B44E0">
        <w:rPr>
          <w:rFonts w:ascii="Times New Roman" w:eastAsia="Calibri" w:hAnsi="Times New Roman" w:cs="Times New Roman"/>
          <w:sz w:val="24"/>
          <w:szCs w:val="24"/>
          <w:lang w:val="uk-UA" w:eastAsia="ru-RU"/>
        </w:rPr>
        <w:t xml:space="preserve"> </w:t>
      </w:r>
      <w:r w:rsidR="00B90749" w:rsidRPr="00BA04F1">
        <w:rPr>
          <w:rFonts w:ascii="Times New Roman" w:eastAsia="Calibri" w:hAnsi="Times New Roman" w:cs="Times New Roman"/>
          <w:sz w:val="24"/>
          <w:szCs w:val="24"/>
          <w:lang w:val="uk-UA" w:eastAsia="ru-RU"/>
        </w:rPr>
        <w:t xml:space="preserve">(справа № 991/1245/24 відмовлено у задоволенні заяви </w:t>
      </w:r>
      <w:r w:rsidR="00E11D50" w:rsidRPr="00BA04F1">
        <w:rPr>
          <w:rFonts w:ascii="Times New Roman" w:eastAsia="Calibri" w:hAnsi="Times New Roman" w:cs="Times New Roman"/>
          <w:sz w:val="24"/>
          <w:szCs w:val="24"/>
          <w:lang w:val="uk-UA" w:eastAsia="ru-RU"/>
        </w:rPr>
        <w:t xml:space="preserve">захисника </w:t>
      </w:r>
      <w:r w:rsidR="007B44E0">
        <w:rPr>
          <w:rFonts w:ascii="Times New Roman" w:eastAsia="Calibri" w:hAnsi="Times New Roman" w:cs="Times New Roman"/>
          <w:sz w:val="24"/>
          <w:szCs w:val="24"/>
          <w:lang w:val="uk-UA" w:eastAsia="ru-RU"/>
        </w:rPr>
        <w:t>Особи_7</w:t>
      </w:r>
      <w:r w:rsidR="00B90749" w:rsidRPr="00BA04F1">
        <w:rPr>
          <w:rFonts w:ascii="Times New Roman" w:eastAsia="Calibri" w:hAnsi="Times New Roman" w:cs="Times New Roman"/>
          <w:sz w:val="24"/>
          <w:szCs w:val="24"/>
          <w:lang w:val="uk-UA" w:eastAsia="ru-RU"/>
        </w:rPr>
        <w:t xml:space="preserve"> п</w:t>
      </w:r>
      <w:r w:rsidR="0059277A" w:rsidRPr="00BA04F1">
        <w:rPr>
          <w:rFonts w:ascii="Times New Roman" w:eastAsia="Calibri" w:hAnsi="Times New Roman" w:cs="Times New Roman"/>
          <w:sz w:val="24"/>
          <w:szCs w:val="24"/>
          <w:lang w:val="uk-UA" w:eastAsia="ru-RU"/>
        </w:rPr>
        <w:t>ро</w:t>
      </w:r>
      <w:r w:rsidR="00B90749" w:rsidRPr="00BA04F1">
        <w:rPr>
          <w:rFonts w:ascii="Times New Roman" w:eastAsia="Calibri" w:hAnsi="Times New Roman" w:cs="Times New Roman"/>
          <w:sz w:val="24"/>
          <w:szCs w:val="24"/>
          <w:lang w:val="uk-UA" w:eastAsia="ru-RU"/>
        </w:rPr>
        <w:t xml:space="preserve"> відвід </w:t>
      </w:r>
      <w:r w:rsidR="0059277A" w:rsidRPr="00BA04F1">
        <w:rPr>
          <w:rFonts w:ascii="Times New Roman" w:eastAsia="Calibri" w:hAnsi="Times New Roman" w:cs="Times New Roman"/>
          <w:sz w:val="24"/>
          <w:szCs w:val="24"/>
          <w:lang w:val="uk-UA" w:eastAsia="ru-RU"/>
        </w:rPr>
        <w:t>;</w:t>
      </w:r>
    </w:p>
    <w:p w14:paraId="4599C251" w14:textId="7DD094E2" w:rsidR="00E11D50" w:rsidRPr="00BA04F1" w:rsidRDefault="0059277A"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ухвалою від 19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(у справі № 991/3291/25</w:t>
      </w:r>
      <w:r w:rsidR="000616F3" w:rsidRPr="00BA04F1">
        <w:rPr>
          <w:rFonts w:ascii="Times New Roman" w:eastAsia="Calibri" w:hAnsi="Times New Roman" w:cs="Times New Roman"/>
          <w:sz w:val="24"/>
          <w:szCs w:val="24"/>
          <w:lang w:val="uk-UA" w:eastAsia="ru-RU"/>
        </w:rPr>
        <w:t xml:space="preserve"> відмовлено у задоволенні заяви адвока</w:t>
      </w:r>
      <w:r w:rsidR="00E11D50" w:rsidRPr="00BA04F1">
        <w:rPr>
          <w:rFonts w:ascii="Times New Roman" w:eastAsia="Calibri" w:hAnsi="Times New Roman" w:cs="Times New Roman"/>
          <w:sz w:val="24"/>
          <w:szCs w:val="24"/>
          <w:lang w:val="uk-UA" w:eastAsia="ru-RU"/>
        </w:rPr>
        <w:t>тів</w:t>
      </w:r>
      <w:r w:rsidR="000616F3" w:rsidRPr="00BA04F1">
        <w:rPr>
          <w:rFonts w:ascii="Times New Roman" w:eastAsia="Calibri" w:hAnsi="Times New Roman" w:cs="Times New Roman"/>
          <w:sz w:val="24"/>
          <w:szCs w:val="24"/>
          <w:lang w:val="uk-UA" w:eastAsia="ru-RU"/>
        </w:rPr>
        <w:t xml:space="preserve"> </w:t>
      </w:r>
      <w:r w:rsidR="003F5EB3">
        <w:rPr>
          <w:rFonts w:ascii="Times New Roman" w:eastAsia="Calibri" w:hAnsi="Times New Roman" w:cs="Times New Roman"/>
          <w:sz w:val="24"/>
          <w:szCs w:val="24"/>
          <w:lang w:val="uk-UA" w:eastAsia="ru-RU"/>
        </w:rPr>
        <w:t>Особи_7</w:t>
      </w:r>
      <w:r w:rsidR="000616F3" w:rsidRPr="00BA04F1">
        <w:rPr>
          <w:rFonts w:ascii="Times New Roman" w:eastAsia="Calibri" w:hAnsi="Times New Roman" w:cs="Times New Roman"/>
          <w:sz w:val="24"/>
          <w:szCs w:val="24"/>
          <w:lang w:val="uk-UA" w:eastAsia="ru-RU"/>
        </w:rPr>
        <w:t>,</w:t>
      </w:r>
      <w:r w:rsidR="003F5EB3">
        <w:rPr>
          <w:rFonts w:ascii="Times New Roman" w:eastAsia="Calibri" w:hAnsi="Times New Roman" w:cs="Times New Roman"/>
          <w:sz w:val="24"/>
          <w:szCs w:val="24"/>
          <w:lang w:val="uk-UA" w:eastAsia="ru-RU"/>
        </w:rPr>
        <w:t xml:space="preserve"> Особи_13</w:t>
      </w:r>
      <w:r w:rsidR="000616F3" w:rsidRPr="00BA04F1">
        <w:rPr>
          <w:rFonts w:ascii="Times New Roman" w:eastAsia="Calibri" w:hAnsi="Times New Roman" w:cs="Times New Roman"/>
          <w:sz w:val="24"/>
          <w:szCs w:val="24"/>
          <w:lang w:val="uk-UA" w:eastAsia="ru-RU"/>
        </w:rPr>
        <w:t xml:space="preserve">, </w:t>
      </w:r>
      <w:r w:rsidR="003F5EB3">
        <w:rPr>
          <w:rFonts w:ascii="Times New Roman" w:eastAsia="Calibri" w:hAnsi="Times New Roman" w:cs="Times New Roman"/>
          <w:sz w:val="24"/>
          <w:szCs w:val="24"/>
          <w:lang w:val="uk-UA" w:eastAsia="ru-RU"/>
        </w:rPr>
        <w:t>Особи_9</w:t>
      </w:r>
      <w:r w:rsidR="000616F3" w:rsidRPr="00BA04F1">
        <w:rPr>
          <w:rFonts w:ascii="Times New Roman" w:eastAsia="Calibri" w:hAnsi="Times New Roman" w:cs="Times New Roman"/>
          <w:sz w:val="24"/>
          <w:szCs w:val="24"/>
          <w:lang w:val="uk-UA" w:eastAsia="ru-RU"/>
        </w:rPr>
        <w:t xml:space="preserve"> про відвід;</w:t>
      </w:r>
    </w:p>
    <w:p w14:paraId="2DAF07E3" w14:textId="1F5EFCC5" w:rsidR="000E13DB" w:rsidRPr="00BA04F1" w:rsidRDefault="000E13DB" w:rsidP="00BD04D0">
      <w:pPr>
        <w:pStyle w:val="a7"/>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 справі № 991/5200/22:</w:t>
      </w:r>
    </w:p>
    <w:p w14:paraId="3B4009F4" w14:textId="6B79FE29" w:rsidR="00AB6387" w:rsidRPr="00BA04F1" w:rsidRDefault="000E13DB" w:rsidP="00BD04D0">
      <w:pPr>
        <w:pStyle w:val="a7"/>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26</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w:t>
      </w:r>
      <w:r w:rsidR="006A7C57" w:rsidRPr="00BA04F1">
        <w:rPr>
          <w:rFonts w:ascii="Times New Roman" w:eastAsia="Calibri" w:hAnsi="Times New Roman" w:cs="Times New Roman"/>
          <w:sz w:val="24"/>
          <w:szCs w:val="24"/>
          <w:lang w:val="uk-UA" w:eastAsia="ru-RU"/>
        </w:rPr>
        <w:t>27</w:t>
      </w:r>
      <w:r w:rsidR="007B44E0">
        <w:rPr>
          <w:rFonts w:ascii="Times New Roman" w:eastAsia="Calibri" w:hAnsi="Times New Roman" w:cs="Times New Roman"/>
          <w:sz w:val="24"/>
          <w:szCs w:val="24"/>
          <w:lang w:val="uk-UA" w:eastAsia="ru-RU"/>
        </w:rPr>
        <w:t xml:space="preserve"> серпня </w:t>
      </w:r>
      <w:r w:rsidR="006A7C57" w:rsidRPr="00BA04F1">
        <w:rPr>
          <w:rFonts w:ascii="Times New Roman" w:eastAsia="Calibri" w:hAnsi="Times New Roman" w:cs="Times New Roman"/>
          <w:sz w:val="24"/>
          <w:szCs w:val="24"/>
          <w:lang w:val="uk-UA" w:eastAsia="ru-RU"/>
        </w:rPr>
        <w:t>2025 року захисник підозрюваного</w:t>
      </w:r>
      <w:r w:rsidR="003F5EB3">
        <w:rPr>
          <w:rFonts w:ascii="Times New Roman" w:eastAsia="Calibri" w:hAnsi="Times New Roman" w:cs="Times New Roman"/>
          <w:sz w:val="24"/>
          <w:szCs w:val="24"/>
          <w:lang w:val="uk-UA" w:eastAsia="ru-RU"/>
        </w:rPr>
        <w:t xml:space="preserve"> Особи_4 </w:t>
      </w:r>
      <w:r w:rsidR="006A7C57" w:rsidRPr="00BA04F1">
        <w:rPr>
          <w:rFonts w:ascii="Times New Roman" w:eastAsia="Calibri" w:hAnsi="Times New Roman" w:cs="Times New Roman"/>
          <w:sz w:val="24"/>
          <w:szCs w:val="24"/>
          <w:lang w:val="uk-UA" w:eastAsia="ru-RU"/>
        </w:rPr>
        <w:t xml:space="preserve">- адвокат </w:t>
      </w:r>
      <w:proofErr w:type="spellStart"/>
      <w:r w:rsidR="006A7C57" w:rsidRPr="00BA04F1">
        <w:rPr>
          <w:rFonts w:ascii="Times New Roman" w:eastAsia="Calibri" w:hAnsi="Times New Roman" w:cs="Times New Roman"/>
          <w:sz w:val="24"/>
          <w:szCs w:val="24"/>
          <w:lang w:val="uk-UA" w:eastAsia="ru-RU"/>
        </w:rPr>
        <w:t>Положишник</w:t>
      </w:r>
      <w:proofErr w:type="spellEnd"/>
      <w:r w:rsidR="002F6A34" w:rsidRPr="00BA04F1">
        <w:rPr>
          <w:rFonts w:ascii="Times New Roman" w:eastAsia="Calibri" w:hAnsi="Times New Roman" w:cs="Times New Roman"/>
          <w:sz w:val="24"/>
          <w:szCs w:val="24"/>
          <w:lang w:val="uk-UA" w:eastAsia="ru-RU"/>
        </w:rPr>
        <w:t> </w:t>
      </w:r>
      <w:r w:rsidR="006A7C57" w:rsidRPr="00BA04F1">
        <w:rPr>
          <w:rFonts w:ascii="Times New Roman" w:eastAsia="Calibri" w:hAnsi="Times New Roman" w:cs="Times New Roman"/>
          <w:sz w:val="24"/>
          <w:szCs w:val="24"/>
          <w:lang w:val="uk-UA" w:eastAsia="ru-RU"/>
        </w:rPr>
        <w:t>В.В. подав заяву про відвід</w:t>
      </w:r>
      <w:r w:rsidR="000C013A" w:rsidRPr="00BA04F1">
        <w:rPr>
          <w:rFonts w:ascii="Times New Roman" w:eastAsia="Calibri" w:hAnsi="Times New Roman" w:cs="Times New Roman"/>
          <w:sz w:val="24"/>
          <w:szCs w:val="24"/>
          <w:lang w:val="uk-UA" w:eastAsia="ru-RU"/>
        </w:rPr>
        <w:t xml:space="preserve"> слідчого судді </w:t>
      </w:r>
      <w:r w:rsidR="003F5EB3">
        <w:rPr>
          <w:rFonts w:ascii="Times New Roman" w:eastAsia="Calibri" w:hAnsi="Times New Roman" w:cs="Times New Roman"/>
          <w:sz w:val="24"/>
          <w:szCs w:val="24"/>
          <w:lang w:val="uk-UA" w:eastAsia="ru-RU"/>
        </w:rPr>
        <w:t>Особи_1</w:t>
      </w:r>
      <w:r w:rsidR="000C013A" w:rsidRPr="00BA04F1">
        <w:rPr>
          <w:rFonts w:ascii="Times New Roman" w:eastAsia="Calibri" w:hAnsi="Times New Roman" w:cs="Times New Roman"/>
          <w:sz w:val="24"/>
          <w:szCs w:val="24"/>
          <w:lang w:val="uk-UA" w:eastAsia="ru-RU"/>
        </w:rPr>
        <w:t xml:space="preserve"> від участі у кримінальному провадженні з </w:t>
      </w:r>
      <w:r w:rsidR="001A525C" w:rsidRPr="00BA04F1">
        <w:rPr>
          <w:rFonts w:ascii="Times New Roman" w:eastAsia="Calibri" w:hAnsi="Times New Roman" w:cs="Times New Roman"/>
          <w:sz w:val="24"/>
          <w:szCs w:val="24"/>
          <w:lang w:val="uk-UA" w:eastAsia="ru-RU"/>
        </w:rPr>
        <w:t>підстав</w:t>
      </w:r>
      <w:r w:rsidR="000C013A" w:rsidRPr="00BA04F1">
        <w:rPr>
          <w:rFonts w:ascii="Times New Roman" w:eastAsia="Calibri" w:hAnsi="Times New Roman" w:cs="Times New Roman"/>
          <w:sz w:val="24"/>
          <w:szCs w:val="24"/>
          <w:lang w:val="uk-UA" w:eastAsia="ru-RU"/>
        </w:rPr>
        <w:t xml:space="preserve"> порушення порядку автоматизованого розподілу</w:t>
      </w:r>
      <w:r w:rsidR="00AB6387" w:rsidRPr="00BA04F1">
        <w:rPr>
          <w:rFonts w:ascii="Times New Roman" w:eastAsia="Calibri" w:hAnsi="Times New Roman" w:cs="Times New Roman"/>
          <w:sz w:val="24"/>
          <w:szCs w:val="24"/>
          <w:lang w:val="uk-UA" w:eastAsia="ru-RU"/>
        </w:rPr>
        <w:t xml:space="preserve"> згаданої справи №</w:t>
      </w:r>
      <w:r w:rsidR="003F5EB3">
        <w:rPr>
          <w:rFonts w:ascii="Times New Roman" w:eastAsia="Calibri" w:hAnsi="Times New Roman" w:cs="Times New Roman"/>
          <w:sz w:val="24"/>
          <w:szCs w:val="24"/>
          <w:lang w:val="uk-UA" w:eastAsia="ru-RU"/>
        </w:rPr>
        <w:t> </w:t>
      </w:r>
      <w:r w:rsidR="00AB6387" w:rsidRPr="00BA04F1">
        <w:rPr>
          <w:rFonts w:ascii="Times New Roman" w:eastAsia="Calibri" w:hAnsi="Times New Roman" w:cs="Times New Roman"/>
          <w:sz w:val="24"/>
          <w:szCs w:val="24"/>
          <w:lang w:val="uk-UA" w:eastAsia="ru-RU"/>
        </w:rPr>
        <w:t xml:space="preserve">991/5200/22 за заявою про </w:t>
      </w:r>
      <w:r w:rsidR="001A525C" w:rsidRPr="00BA04F1">
        <w:rPr>
          <w:rFonts w:ascii="Times New Roman" w:eastAsia="Calibri" w:hAnsi="Times New Roman" w:cs="Times New Roman"/>
          <w:sz w:val="24"/>
          <w:szCs w:val="24"/>
          <w:lang w:val="uk-UA" w:eastAsia="ru-RU"/>
        </w:rPr>
        <w:t>роз’яснення</w:t>
      </w:r>
      <w:r w:rsidR="00AB6387" w:rsidRPr="00BA04F1">
        <w:rPr>
          <w:rFonts w:ascii="Times New Roman" w:eastAsia="Calibri" w:hAnsi="Times New Roman" w:cs="Times New Roman"/>
          <w:sz w:val="24"/>
          <w:szCs w:val="24"/>
          <w:lang w:val="uk-UA" w:eastAsia="ru-RU"/>
        </w:rPr>
        <w:t xml:space="preserve"> судового рішення.</w:t>
      </w:r>
    </w:p>
    <w:p w14:paraId="1D8460BD" w14:textId="0D7B4CBA" w:rsidR="006A7C57" w:rsidRPr="00BA04F1" w:rsidRDefault="001A525C"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w:t>
      </w:r>
      <w:r w:rsidR="006A7C57" w:rsidRPr="00BA04F1">
        <w:rPr>
          <w:rFonts w:ascii="Times New Roman" w:eastAsia="Calibri" w:hAnsi="Times New Roman" w:cs="Times New Roman"/>
          <w:sz w:val="24"/>
          <w:szCs w:val="24"/>
          <w:lang w:val="uk-UA" w:eastAsia="ru-RU"/>
        </w:rPr>
        <w:t>, захисник підозрюваного</w:t>
      </w:r>
      <w:r w:rsidR="003F5EB3">
        <w:rPr>
          <w:rFonts w:ascii="Times New Roman" w:eastAsia="Calibri" w:hAnsi="Times New Roman" w:cs="Times New Roman"/>
          <w:sz w:val="24"/>
          <w:szCs w:val="24"/>
          <w:lang w:val="uk-UA" w:eastAsia="ru-RU"/>
        </w:rPr>
        <w:t xml:space="preserve"> Особи_6 </w:t>
      </w:r>
      <w:r w:rsidR="006A7C57" w:rsidRPr="00BA04F1">
        <w:rPr>
          <w:rFonts w:ascii="Times New Roman" w:eastAsia="Calibri" w:hAnsi="Times New Roman" w:cs="Times New Roman"/>
          <w:sz w:val="24"/>
          <w:szCs w:val="24"/>
          <w:lang w:val="uk-UA" w:eastAsia="ru-RU"/>
        </w:rPr>
        <w:t xml:space="preserve">-  адвокат </w:t>
      </w:r>
      <w:r w:rsidR="003F5EB3">
        <w:rPr>
          <w:rFonts w:ascii="Times New Roman" w:eastAsia="Calibri" w:hAnsi="Times New Roman" w:cs="Times New Roman"/>
          <w:sz w:val="24"/>
          <w:szCs w:val="24"/>
          <w:lang w:val="uk-UA" w:eastAsia="ru-RU"/>
        </w:rPr>
        <w:t>Особа_9</w:t>
      </w:r>
      <w:r w:rsidR="006A7C57" w:rsidRPr="00BA04F1">
        <w:rPr>
          <w:rFonts w:ascii="Times New Roman" w:eastAsia="Calibri" w:hAnsi="Times New Roman" w:cs="Times New Roman"/>
          <w:sz w:val="24"/>
          <w:szCs w:val="24"/>
          <w:lang w:val="uk-UA" w:eastAsia="ru-RU"/>
        </w:rPr>
        <w:t xml:space="preserve"> подав заяву про відвід, яку прохав об’єднати із заявою захисника </w:t>
      </w:r>
      <w:proofErr w:type="spellStart"/>
      <w:r w:rsidR="006A7C57" w:rsidRPr="00BA04F1">
        <w:rPr>
          <w:rFonts w:ascii="Times New Roman" w:eastAsia="Calibri" w:hAnsi="Times New Roman" w:cs="Times New Roman"/>
          <w:sz w:val="24"/>
          <w:szCs w:val="24"/>
          <w:lang w:val="uk-UA" w:eastAsia="ru-RU"/>
        </w:rPr>
        <w:t>Положишника</w:t>
      </w:r>
      <w:proofErr w:type="spellEnd"/>
      <w:r w:rsidR="006A7C57" w:rsidRPr="00BA04F1">
        <w:rPr>
          <w:rFonts w:ascii="Times New Roman" w:eastAsia="Calibri" w:hAnsi="Times New Roman" w:cs="Times New Roman"/>
          <w:sz w:val="24"/>
          <w:szCs w:val="24"/>
          <w:lang w:val="uk-UA" w:eastAsia="ru-RU"/>
        </w:rPr>
        <w:t xml:space="preserve"> В.В. про відвід.</w:t>
      </w:r>
    </w:p>
    <w:p w14:paraId="7A8003BB" w14:textId="64551DBE" w:rsidR="006A7C57" w:rsidRPr="00BA04F1" w:rsidRDefault="006A7C57"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w:t>
      </w:r>
      <w:r w:rsidR="00511575" w:rsidRPr="00BA04F1">
        <w:rPr>
          <w:rFonts w:ascii="Times New Roman" w:eastAsia="Calibri" w:hAnsi="Times New Roman" w:cs="Times New Roman"/>
          <w:sz w:val="24"/>
          <w:szCs w:val="24"/>
          <w:lang w:val="uk-UA" w:eastAsia="ru-RU"/>
        </w:rPr>
        <w:t>8</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3F5EB3">
        <w:rPr>
          <w:rFonts w:ascii="Times New Roman" w:eastAsia="Calibri" w:hAnsi="Times New Roman" w:cs="Times New Roman"/>
          <w:sz w:val="24"/>
          <w:szCs w:val="24"/>
          <w:lang w:val="uk-UA" w:eastAsia="ru-RU"/>
        </w:rPr>
        <w:t xml:space="preserve">Особи_2 </w:t>
      </w:r>
      <w:r w:rsidRPr="00BA04F1">
        <w:rPr>
          <w:rFonts w:ascii="Times New Roman" w:eastAsia="Calibri" w:hAnsi="Times New Roman" w:cs="Times New Roman"/>
          <w:sz w:val="24"/>
          <w:szCs w:val="24"/>
          <w:lang w:val="uk-UA" w:eastAsia="ru-RU"/>
        </w:rPr>
        <w:t xml:space="preserve">- адвокат </w:t>
      </w:r>
      <w:r w:rsidR="003F5EB3">
        <w:rPr>
          <w:rFonts w:ascii="Times New Roman" w:eastAsia="Calibri" w:hAnsi="Times New Roman" w:cs="Times New Roman"/>
          <w:sz w:val="24"/>
          <w:szCs w:val="24"/>
          <w:lang w:val="uk-UA" w:eastAsia="ru-RU"/>
        </w:rPr>
        <w:t>Особа_7</w:t>
      </w:r>
      <w:r w:rsidRPr="00BA04F1">
        <w:rPr>
          <w:rFonts w:ascii="Times New Roman" w:eastAsia="Calibri" w:hAnsi="Times New Roman" w:cs="Times New Roman"/>
          <w:sz w:val="24"/>
          <w:szCs w:val="24"/>
          <w:lang w:val="uk-UA" w:eastAsia="ru-RU"/>
        </w:rPr>
        <w:t xml:space="preserve"> подав заяву про відвід, яку також прохав об’єднати із заявою захисника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w:t>
      </w:r>
    </w:p>
    <w:p w14:paraId="45622C35" w14:textId="30A02AC5" w:rsidR="00635648" w:rsidRPr="00BA04F1" w:rsidRDefault="0051157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 справі № 991/3440/20:</w:t>
      </w:r>
    </w:p>
    <w:p w14:paraId="6309E366" w14:textId="19FF9F25" w:rsidR="00511575" w:rsidRPr="00BA04F1" w:rsidRDefault="00D77DB3"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26</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захисник підозрюваної </w:t>
      </w:r>
      <w:r w:rsidR="00BB03DD">
        <w:rPr>
          <w:rFonts w:ascii="Times New Roman" w:eastAsia="Calibri" w:hAnsi="Times New Roman" w:cs="Times New Roman"/>
          <w:sz w:val="24"/>
          <w:szCs w:val="24"/>
          <w:lang w:val="uk-UA" w:eastAsia="ru-RU"/>
        </w:rPr>
        <w:t xml:space="preserve">Особи_3 </w:t>
      </w:r>
      <w:r w:rsidRPr="00BA04F1">
        <w:rPr>
          <w:rFonts w:ascii="Times New Roman" w:eastAsia="Calibri" w:hAnsi="Times New Roman" w:cs="Times New Roman"/>
          <w:sz w:val="24"/>
          <w:szCs w:val="24"/>
          <w:lang w:val="uk-UA" w:eastAsia="ru-RU"/>
        </w:rPr>
        <w:t xml:space="preserve">- адвокат </w:t>
      </w:r>
      <w:r w:rsidR="00BB03DD">
        <w:rPr>
          <w:rFonts w:ascii="Times New Roman" w:eastAsia="Calibri" w:hAnsi="Times New Roman" w:cs="Times New Roman"/>
          <w:sz w:val="24"/>
          <w:szCs w:val="24"/>
          <w:lang w:val="uk-UA" w:eastAsia="ru-RU"/>
        </w:rPr>
        <w:t>Особа_8</w:t>
      </w:r>
      <w:r w:rsidR="00844DB1" w:rsidRPr="00BA04F1">
        <w:rPr>
          <w:rFonts w:ascii="Times New Roman" w:eastAsia="Calibri" w:hAnsi="Times New Roman" w:cs="Times New Roman"/>
          <w:sz w:val="24"/>
          <w:szCs w:val="24"/>
          <w:lang w:val="uk-UA" w:eastAsia="ru-RU"/>
        </w:rPr>
        <w:t xml:space="preserve"> подав заяву про відвід.</w:t>
      </w:r>
    </w:p>
    <w:p w14:paraId="68CA6F8D" w14:textId="0AC10939" w:rsidR="00844DB1" w:rsidRPr="00BA04F1" w:rsidRDefault="00844DB1"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  Ухвалою судді Вищого антикорупційного суду </w:t>
      </w:r>
      <w:r w:rsidR="00BB03DD">
        <w:rPr>
          <w:rFonts w:ascii="Times New Roman" w:eastAsia="Calibri" w:hAnsi="Times New Roman" w:cs="Times New Roman"/>
          <w:sz w:val="24"/>
          <w:szCs w:val="24"/>
          <w:lang w:val="uk-UA" w:eastAsia="ru-RU"/>
        </w:rPr>
        <w:t>Особи_12</w:t>
      </w:r>
      <w:r w:rsidRPr="00BA04F1">
        <w:rPr>
          <w:rFonts w:ascii="Times New Roman" w:eastAsia="Calibri" w:hAnsi="Times New Roman" w:cs="Times New Roman"/>
          <w:sz w:val="24"/>
          <w:szCs w:val="24"/>
          <w:lang w:val="uk-UA" w:eastAsia="ru-RU"/>
        </w:rPr>
        <w:t xml:space="preserve"> від 29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w:t>
      </w:r>
      <w:r w:rsidR="00A20869" w:rsidRPr="00BA04F1">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(у справі № 991/5200/22</w:t>
      </w:r>
      <w:r w:rsidR="00361539" w:rsidRPr="00BA04F1">
        <w:rPr>
          <w:rFonts w:ascii="Times New Roman" w:eastAsia="Calibri" w:hAnsi="Times New Roman" w:cs="Times New Roman"/>
          <w:sz w:val="24"/>
          <w:szCs w:val="24"/>
          <w:lang w:val="uk-UA" w:eastAsia="ru-RU"/>
        </w:rPr>
        <w:t>, перелічені 4 заяви захисників у справах № 991/5200/22 та № 991/3430/20 об’єднані в одне провадження.</w:t>
      </w:r>
      <w:r w:rsidR="00ED7C31" w:rsidRPr="00BA04F1">
        <w:rPr>
          <w:rFonts w:ascii="Times New Roman" w:eastAsia="Calibri" w:hAnsi="Times New Roman" w:cs="Times New Roman"/>
          <w:sz w:val="24"/>
          <w:szCs w:val="24"/>
          <w:lang w:val="uk-UA" w:eastAsia="ru-RU"/>
        </w:rPr>
        <w:t xml:space="preserve"> У цей же день суддя </w:t>
      </w:r>
      <w:r w:rsidR="00BB03DD">
        <w:rPr>
          <w:rFonts w:ascii="Times New Roman" w:eastAsia="Calibri" w:hAnsi="Times New Roman" w:cs="Times New Roman"/>
          <w:sz w:val="24"/>
          <w:szCs w:val="24"/>
          <w:lang w:val="uk-UA" w:eastAsia="ru-RU"/>
        </w:rPr>
        <w:t>Особа_12</w:t>
      </w:r>
      <w:r w:rsidR="00ED7C31" w:rsidRPr="00BA04F1">
        <w:rPr>
          <w:rFonts w:ascii="Times New Roman" w:eastAsia="Calibri" w:hAnsi="Times New Roman" w:cs="Times New Roman"/>
          <w:sz w:val="24"/>
          <w:szCs w:val="24"/>
          <w:lang w:val="uk-UA" w:eastAsia="ru-RU"/>
        </w:rPr>
        <w:t xml:space="preserve"> постановив ухвалу, якою зазначені заяви про відвід слідчого судді </w:t>
      </w:r>
      <w:r w:rsidR="00BB03DD">
        <w:rPr>
          <w:rFonts w:ascii="Times New Roman" w:eastAsia="Calibri" w:hAnsi="Times New Roman" w:cs="Times New Roman"/>
          <w:sz w:val="24"/>
          <w:szCs w:val="24"/>
          <w:lang w:val="uk-UA" w:eastAsia="ru-RU"/>
        </w:rPr>
        <w:t>Особи_1</w:t>
      </w:r>
      <w:r w:rsidR="00ED7C31" w:rsidRPr="00BA04F1">
        <w:rPr>
          <w:rFonts w:ascii="Times New Roman" w:eastAsia="Calibri" w:hAnsi="Times New Roman" w:cs="Times New Roman"/>
          <w:sz w:val="24"/>
          <w:szCs w:val="24"/>
          <w:lang w:val="uk-UA" w:eastAsia="ru-RU"/>
        </w:rPr>
        <w:t xml:space="preserve"> залишені без розгляду, як такі, що</w:t>
      </w:r>
      <w:r w:rsidR="00236218" w:rsidRPr="00BA04F1">
        <w:rPr>
          <w:rFonts w:ascii="Times New Roman" w:eastAsia="Calibri" w:hAnsi="Times New Roman" w:cs="Times New Roman"/>
          <w:sz w:val="24"/>
          <w:szCs w:val="24"/>
          <w:lang w:val="uk-UA" w:eastAsia="ru-RU"/>
        </w:rPr>
        <w:t xml:space="preserve"> мають ознаки зловживання правом на відвід з метою затягування кримінального провадження.</w:t>
      </w:r>
    </w:p>
    <w:p w14:paraId="23F88F6A" w14:textId="0B958A8E" w:rsidR="00095F5F" w:rsidRPr="00BA04F1" w:rsidRDefault="002660C9"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 справі № </w:t>
      </w:r>
      <w:r w:rsidR="00095F5F" w:rsidRPr="00BA04F1">
        <w:rPr>
          <w:rFonts w:ascii="Times New Roman" w:eastAsia="Calibri" w:hAnsi="Times New Roman" w:cs="Times New Roman"/>
          <w:sz w:val="24"/>
          <w:szCs w:val="24"/>
          <w:lang w:val="uk-UA" w:eastAsia="ru-RU"/>
        </w:rPr>
        <w:t>991</w:t>
      </w:r>
      <w:r w:rsidRPr="00BA04F1">
        <w:rPr>
          <w:rFonts w:ascii="Times New Roman" w:eastAsia="Calibri" w:hAnsi="Times New Roman" w:cs="Times New Roman"/>
          <w:sz w:val="24"/>
          <w:szCs w:val="24"/>
          <w:lang w:val="uk-UA" w:eastAsia="ru-RU"/>
        </w:rPr>
        <w:t>/</w:t>
      </w:r>
      <w:r w:rsidR="00095F5F" w:rsidRPr="00BA04F1">
        <w:rPr>
          <w:rFonts w:ascii="Times New Roman" w:eastAsia="Calibri" w:hAnsi="Times New Roman" w:cs="Times New Roman"/>
          <w:sz w:val="24"/>
          <w:szCs w:val="24"/>
          <w:lang w:val="uk-UA" w:eastAsia="ru-RU"/>
        </w:rPr>
        <w:t>5011</w:t>
      </w:r>
      <w:r w:rsidRPr="00BA04F1">
        <w:rPr>
          <w:rFonts w:ascii="Times New Roman" w:eastAsia="Calibri" w:hAnsi="Times New Roman" w:cs="Times New Roman"/>
          <w:sz w:val="24"/>
          <w:szCs w:val="24"/>
          <w:lang w:val="uk-UA" w:eastAsia="ru-RU"/>
        </w:rPr>
        <w:t>/</w:t>
      </w:r>
      <w:r w:rsidR="00095F5F" w:rsidRPr="00BA04F1">
        <w:rPr>
          <w:rFonts w:ascii="Times New Roman" w:eastAsia="Calibri" w:hAnsi="Times New Roman" w:cs="Times New Roman"/>
          <w:sz w:val="24"/>
          <w:szCs w:val="24"/>
          <w:lang w:val="uk-UA" w:eastAsia="ru-RU"/>
        </w:rPr>
        <w:t>23</w:t>
      </w:r>
    </w:p>
    <w:p w14:paraId="4E7D874E" w14:textId="7068C725" w:rsidR="00926FE9" w:rsidRPr="00BA04F1" w:rsidRDefault="00926FE9"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w:t>
      </w:r>
      <w:r w:rsidR="005343E1" w:rsidRPr="00BA04F1">
        <w:rPr>
          <w:rFonts w:ascii="Times New Roman" w:eastAsia="Calibri" w:hAnsi="Times New Roman" w:cs="Times New Roman"/>
          <w:sz w:val="24"/>
          <w:szCs w:val="24"/>
          <w:lang w:val="uk-UA" w:eastAsia="ru-RU"/>
        </w:rPr>
        <w:t xml:space="preserve"> захисник підозрюваної </w:t>
      </w:r>
      <w:r w:rsidR="00BB03DD">
        <w:rPr>
          <w:rFonts w:ascii="Times New Roman" w:eastAsia="Calibri" w:hAnsi="Times New Roman" w:cs="Times New Roman"/>
          <w:sz w:val="24"/>
          <w:szCs w:val="24"/>
          <w:lang w:val="uk-UA" w:eastAsia="ru-RU"/>
        </w:rPr>
        <w:t>Особи_3</w:t>
      </w:r>
      <w:r w:rsidR="005343E1" w:rsidRPr="00BA04F1">
        <w:rPr>
          <w:rFonts w:ascii="Times New Roman" w:eastAsia="Calibri" w:hAnsi="Times New Roman" w:cs="Times New Roman"/>
          <w:sz w:val="24"/>
          <w:szCs w:val="24"/>
          <w:lang w:val="uk-UA" w:eastAsia="ru-RU"/>
        </w:rPr>
        <w:t xml:space="preserve"> – адвокат </w:t>
      </w:r>
      <w:r w:rsidR="006017C5">
        <w:rPr>
          <w:rFonts w:ascii="Times New Roman" w:eastAsia="Calibri" w:hAnsi="Times New Roman" w:cs="Times New Roman"/>
          <w:sz w:val="24"/>
          <w:szCs w:val="24"/>
          <w:lang w:val="uk-UA" w:eastAsia="ru-RU"/>
        </w:rPr>
        <w:t xml:space="preserve">Особа_8 </w:t>
      </w:r>
      <w:r w:rsidR="005343E1" w:rsidRPr="00BA04F1">
        <w:rPr>
          <w:rFonts w:ascii="Times New Roman" w:eastAsia="Calibri" w:hAnsi="Times New Roman" w:cs="Times New Roman"/>
          <w:sz w:val="24"/>
          <w:szCs w:val="24"/>
          <w:lang w:val="uk-UA" w:eastAsia="ru-RU"/>
        </w:rPr>
        <w:t>подав заяву про відвід.</w:t>
      </w:r>
    </w:p>
    <w:p w14:paraId="26FEEF5D" w14:textId="4BE3266A" w:rsidR="005343E1" w:rsidRPr="00BA04F1" w:rsidRDefault="005343E1"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Ухвалою судді Вищого антикорупційного суду </w:t>
      </w:r>
      <w:r w:rsidR="006017C5">
        <w:rPr>
          <w:rFonts w:ascii="Times New Roman" w:eastAsia="Calibri" w:hAnsi="Times New Roman" w:cs="Times New Roman"/>
          <w:sz w:val="24"/>
          <w:szCs w:val="24"/>
          <w:lang w:val="uk-UA" w:eastAsia="ru-RU"/>
        </w:rPr>
        <w:t>Особи_14</w:t>
      </w:r>
      <w:r w:rsidRPr="00BA04F1">
        <w:rPr>
          <w:rFonts w:ascii="Times New Roman" w:eastAsia="Calibri" w:hAnsi="Times New Roman" w:cs="Times New Roman"/>
          <w:sz w:val="24"/>
          <w:szCs w:val="24"/>
          <w:lang w:val="uk-UA" w:eastAsia="ru-RU"/>
        </w:rPr>
        <w:t xml:space="preserve"> від 28</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(у справі № 991/5011/22</w:t>
      </w:r>
      <w:r w:rsidR="00E06189" w:rsidRPr="00BA04F1">
        <w:rPr>
          <w:rFonts w:ascii="Times New Roman" w:eastAsia="Calibri" w:hAnsi="Times New Roman" w:cs="Times New Roman"/>
          <w:sz w:val="24"/>
          <w:szCs w:val="24"/>
          <w:lang w:val="uk-UA" w:eastAsia="ru-RU"/>
        </w:rPr>
        <w:t>) зазначену заяву захисника залишено без розгляду як таку, що має ознаки зловживання правом на відвід з метою затягування кримінального провадження.</w:t>
      </w:r>
    </w:p>
    <w:p w14:paraId="72E2E87F" w14:textId="0E53CE56" w:rsidR="00D07938" w:rsidRPr="00BA04F1" w:rsidRDefault="00D07938"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Окрім того, під час розгляду справи № 991/3291/25 у судовому засіданні адвокати </w:t>
      </w:r>
      <w:r w:rsidR="006017C5">
        <w:rPr>
          <w:rFonts w:ascii="Times New Roman" w:eastAsia="Calibri" w:hAnsi="Times New Roman" w:cs="Times New Roman"/>
          <w:sz w:val="24"/>
          <w:szCs w:val="24"/>
          <w:lang w:val="uk-UA" w:eastAsia="ru-RU"/>
        </w:rPr>
        <w:t>Особа_9</w:t>
      </w:r>
      <w:r w:rsidRPr="00BA04F1">
        <w:rPr>
          <w:rFonts w:ascii="Times New Roman" w:eastAsia="Calibri" w:hAnsi="Times New Roman" w:cs="Times New Roman"/>
          <w:sz w:val="24"/>
          <w:szCs w:val="24"/>
          <w:lang w:val="uk-UA" w:eastAsia="ru-RU"/>
        </w:rPr>
        <w:t>,</w:t>
      </w:r>
      <w:r w:rsidR="00D64B96" w:rsidRPr="00BA04F1">
        <w:rPr>
          <w:rFonts w:ascii="Times New Roman" w:eastAsia="Calibri" w:hAnsi="Times New Roman" w:cs="Times New Roman"/>
          <w:sz w:val="24"/>
          <w:szCs w:val="24"/>
          <w:lang w:val="uk-UA" w:eastAsia="ru-RU"/>
        </w:rPr>
        <w:t xml:space="preserve"> </w:t>
      </w:r>
      <w:r w:rsidR="006017C5">
        <w:rPr>
          <w:rFonts w:ascii="Times New Roman" w:eastAsia="Calibri" w:hAnsi="Times New Roman" w:cs="Times New Roman"/>
          <w:sz w:val="24"/>
          <w:szCs w:val="24"/>
          <w:lang w:val="uk-UA" w:eastAsia="ru-RU"/>
        </w:rPr>
        <w:t>Особа_7</w:t>
      </w:r>
      <w:r w:rsidRPr="00BA04F1">
        <w:rPr>
          <w:rFonts w:ascii="Times New Roman" w:eastAsia="Calibri" w:hAnsi="Times New Roman" w:cs="Times New Roman"/>
          <w:sz w:val="24"/>
          <w:szCs w:val="24"/>
          <w:lang w:val="uk-UA" w:eastAsia="ru-RU"/>
        </w:rPr>
        <w:t>,</w:t>
      </w:r>
      <w:r w:rsidR="00D64B96" w:rsidRPr="00BA04F1">
        <w:rPr>
          <w:rFonts w:ascii="Times New Roman" w:eastAsia="Calibri" w:hAnsi="Times New Roman" w:cs="Times New Roman"/>
          <w:sz w:val="24"/>
          <w:szCs w:val="24"/>
          <w:lang w:val="uk-UA" w:eastAsia="ru-RU"/>
        </w:rPr>
        <w:t xml:space="preserve"> </w:t>
      </w:r>
      <w:r w:rsidR="006017C5">
        <w:rPr>
          <w:rFonts w:ascii="Times New Roman" w:eastAsia="Calibri" w:hAnsi="Times New Roman" w:cs="Times New Roman"/>
          <w:sz w:val="24"/>
          <w:szCs w:val="24"/>
          <w:lang w:val="uk-UA" w:eastAsia="ru-RU"/>
        </w:rPr>
        <w:t>Особа_8</w:t>
      </w:r>
      <w:r w:rsidR="006A2320" w:rsidRPr="00BA04F1">
        <w:rPr>
          <w:rFonts w:ascii="Times New Roman" w:eastAsia="Calibri" w:hAnsi="Times New Roman" w:cs="Times New Roman"/>
          <w:sz w:val="24"/>
          <w:szCs w:val="24"/>
          <w:lang w:val="uk-UA" w:eastAsia="ru-RU"/>
        </w:rPr>
        <w:t xml:space="preserve"> заявили усні відводи слідчому судді </w:t>
      </w:r>
      <w:r w:rsidR="006017C5">
        <w:rPr>
          <w:rFonts w:ascii="Times New Roman" w:eastAsia="Calibri" w:hAnsi="Times New Roman" w:cs="Times New Roman"/>
          <w:sz w:val="24"/>
          <w:szCs w:val="24"/>
          <w:lang w:val="uk-UA" w:eastAsia="ru-RU"/>
        </w:rPr>
        <w:t>Особі_1</w:t>
      </w:r>
      <w:r w:rsidR="006A2320" w:rsidRPr="00BA04F1">
        <w:rPr>
          <w:rFonts w:ascii="Times New Roman" w:eastAsia="Calibri" w:hAnsi="Times New Roman" w:cs="Times New Roman"/>
          <w:sz w:val="24"/>
          <w:szCs w:val="24"/>
          <w:lang w:val="uk-UA" w:eastAsia="ru-RU"/>
        </w:rPr>
        <w:t xml:space="preserve">, оскільки попередньо у цьому ж судовому засіданні </w:t>
      </w:r>
      <w:r w:rsidR="00D64B96" w:rsidRPr="00BA04F1">
        <w:rPr>
          <w:rFonts w:ascii="Times New Roman" w:eastAsia="Calibri" w:hAnsi="Times New Roman" w:cs="Times New Roman"/>
          <w:sz w:val="24"/>
          <w:szCs w:val="24"/>
          <w:lang w:val="uk-UA" w:eastAsia="ru-RU"/>
        </w:rPr>
        <w:t>слідчий</w:t>
      </w:r>
      <w:r w:rsidR="006A2320" w:rsidRPr="00BA04F1">
        <w:rPr>
          <w:rFonts w:ascii="Times New Roman" w:eastAsia="Calibri" w:hAnsi="Times New Roman" w:cs="Times New Roman"/>
          <w:sz w:val="24"/>
          <w:szCs w:val="24"/>
          <w:lang w:val="uk-UA" w:eastAsia="ru-RU"/>
        </w:rPr>
        <w:t xml:space="preserve"> суддя відмовив у задоволенні клопотання про </w:t>
      </w:r>
      <w:r w:rsidR="00D64B96" w:rsidRPr="00BA04F1">
        <w:rPr>
          <w:rFonts w:ascii="Times New Roman" w:eastAsia="Calibri" w:hAnsi="Times New Roman" w:cs="Times New Roman"/>
          <w:sz w:val="24"/>
          <w:szCs w:val="24"/>
          <w:lang w:val="uk-UA" w:eastAsia="ru-RU"/>
        </w:rPr>
        <w:t>відкладення судового засідання.</w:t>
      </w:r>
      <w:r w:rsidR="00227EBC" w:rsidRPr="00BA04F1">
        <w:rPr>
          <w:rFonts w:ascii="Times New Roman" w:eastAsia="Calibri" w:hAnsi="Times New Roman" w:cs="Times New Roman"/>
          <w:sz w:val="24"/>
          <w:szCs w:val="24"/>
          <w:lang w:val="uk-UA" w:eastAsia="ru-RU"/>
        </w:rPr>
        <w:t xml:space="preserve"> </w:t>
      </w:r>
      <w:r w:rsidR="00D64B96" w:rsidRPr="00BA04F1">
        <w:rPr>
          <w:rFonts w:ascii="Times New Roman" w:eastAsia="Calibri" w:hAnsi="Times New Roman" w:cs="Times New Roman"/>
          <w:sz w:val="24"/>
          <w:szCs w:val="24"/>
          <w:lang w:val="uk-UA" w:eastAsia="ru-RU"/>
        </w:rPr>
        <w:t>Необхідність відкладення судового розгляду захисник мотивував тим, що</w:t>
      </w:r>
      <w:r w:rsidR="00227EBC" w:rsidRPr="00BA04F1">
        <w:rPr>
          <w:rFonts w:ascii="Times New Roman" w:eastAsia="Calibri" w:hAnsi="Times New Roman" w:cs="Times New Roman"/>
          <w:sz w:val="24"/>
          <w:szCs w:val="24"/>
          <w:lang w:val="uk-UA" w:eastAsia="ru-RU"/>
        </w:rPr>
        <w:t xml:space="preserve"> станом на 02</w:t>
      </w:r>
      <w:r w:rsidR="007E0860">
        <w:rPr>
          <w:rFonts w:ascii="Times New Roman" w:eastAsia="Calibri" w:hAnsi="Times New Roman" w:cs="Times New Roman"/>
          <w:sz w:val="24"/>
          <w:szCs w:val="24"/>
          <w:lang w:val="uk-UA" w:eastAsia="ru-RU"/>
        </w:rPr>
        <w:t xml:space="preserve"> вересня </w:t>
      </w:r>
      <w:r w:rsidR="00227EBC" w:rsidRPr="00BA04F1">
        <w:rPr>
          <w:rFonts w:ascii="Times New Roman" w:eastAsia="Calibri" w:hAnsi="Times New Roman" w:cs="Times New Roman"/>
          <w:sz w:val="24"/>
          <w:szCs w:val="24"/>
          <w:lang w:val="uk-UA" w:eastAsia="ru-RU"/>
        </w:rPr>
        <w:t xml:space="preserve">2025 не були вирішені заяви захисників </w:t>
      </w:r>
      <w:proofErr w:type="spellStart"/>
      <w:r w:rsidR="00227EBC" w:rsidRPr="00BA04F1">
        <w:rPr>
          <w:rFonts w:ascii="Times New Roman" w:eastAsia="Calibri" w:hAnsi="Times New Roman" w:cs="Times New Roman"/>
          <w:sz w:val="24"/>
          <w:szCs w:val="24"/>
          <w:lang w:val="uk-UA" w:eastAsia="ru-RU"/>
        </w:rPr>
        <w:t>Положишника</w:t>
      </w:r>
      <w:proofErr w:type="spellEnd"/>
      <w:r w:rsidR="00227EBC" w:rsidRPr="00BA04F1">
        <w:rPr>
          <w:rFonts w:ascii="Times New Roman" w:eastAsia="Calibri" w:hAnsi="Times New Roman" w:cs="Times New Roman"/>
          <w:sz w:val="24"/>
          <w:szCs w:val="24"/>
          <w:lang w:val="uk-UA" w:eastAsia="ru-RU"/>
        </w:rPr>
        <w:t xml:space="preserve"> В.В., </w:t>
      </w:r>
      <w:r w:rsidR="006017C5">
        <w:rPr>
          <w:rFonts w:ascii="Times New Roman" w:eastAsia="Calibri" w:hAnsi="Times New Roman" w:cs="Times New Roman"/>
          <w:sz w:val="24"/>
          <w:szCs w:val="24"/>
          <w:lang w:val="uk-UA" w:eastAsia="ru-RU"/>
        </w:rPr>
        <w:t>Особи_9,</w:t>
      </w:r>
      <w:r w:rsidR="00304703" w:rsidRPr="00BA04F1">
        <w:rPr>
          <w:rFonts w:ascii="Times New Roman" w:eastAsia="Calibri" w:hAnsi="Times New Roman" w:cs="Times New Roman"/>
          <w:sz w:val="24"/>
          <w:szCs w:val="24"/>
          <w:lang w:val="uk-UA" w:eastAsia="ru-RU"/>
        </w:rPr>
        <w:t xml:space="preserve"> </w:t>
      </w:r>
      <w:r w:rsidR="006017C5">
        <w:rPr>
          <w:rFonts w:ascii="Times New Roman" w:eastAsia="Calibri" w:hAnsi="Times New Roman" w:cs="Times New Roman"/>
          <w:sz w:val="24"/>
          <w:szCs w:val="24"/>
          <w:lang w:val="uk-UA" w:eastAsia="ru-RU"/>
        </w:rPr>
        <w:t>Особи_7</w:t>
      </w:r>
      <w:r w:rsidR="00227EBC" w:rsidRPr="00BA04F1">
        <w:rPr>
          <w:rFonts w:ascii="Times New Roman" w:eastAsia="Calibri" w:hAnsi="Times New Roman" w:cs="Times New Roman"/>
          <w:sz w:val="24"/>
          <w:szCs w:val="24"/>
          <w:lang w:val="uk-UA" w:eastAsia="ru-RU"/>
        </w:rPr>
        <w:t xml:space="preserve"> про відвід слідчого судді </w:t>
      </w:r>
      <w:r w:rsidR="006017C5">
        <w:rPr>
          <w:rFonts w:ascii="Times New Roman" w:eastAsia="Calibri" w:hAnsi="Times New Roman" w:cs="Times New Roman"/>
          <w:sz w:val="24"/>
          <w:szCs w:val="24"/>
          <w:lang w:val="uk-UA" w:eastAsia="ru-RU"/>
        </w:rPr>
        <w:t>Особи_1</w:t>
      </w:r>
      <w:r w:rsidR="00227EBC" w:rsidRPr="00BA04F1">
        <w:rPr>
          <w:rFonts w:ascii="Times New Roman" w:eastAsia="Calibri" w:hAnsi="Times New Roman" w:cs="Times New Roman"/>
          <w:sz w:val="24"/>
          <w:szCs w:val="24"/>
          <w:lang w:val="uk-UA" w:eastAsia="ru-RU"/>
        </w:rPr>
        <w:t xml:space="preserve"> від 27</w:t>
      </w:r>
      <w:r w:rsidR="007B44E0">
        <w:rPr>
          <w:rFonts w:ascii="Times New Roman" w:eastAsia="Calibri" w:hAnsi="Times New Roman" w:cs="Times New Roman"/>
          <w:sz w:val="24"/>
          <w:szCs w:val="24"/>
          <w:lang w:val="uk-UA" w:eastAsia="ru-RU"/>
        </w:rPr>
        <w:t xml:space="preserve"> серпня </w:t>
      </w:r>
      <w:r w:rsidR="00227EBC" w:rsidRPr="00BA04F1">
        <w:rPr>
          <w:rFonts w:ascii="Times New Roman" w:eastAsia="Calibri" w:hAnsi="Times New Roman" w:cs="Times New Roman"/>
          <w:sz w:val="24"/>
          <w:szCs w:val="24"/>
          <w:lang w:val="uk-UA" w:eastAsia="ru-RU"/>
        </w:rPr>
        <w:t>2025 та 29</w:t>
      </w:r>
      <w:r w:rsidR="007B44E0">
        <w:rPr>
          <w:rFonts w:ascii="Times New Roman" w:eastAsia="Calibri" w:hAnsi="Times New Roman" w:cs="Times New Roman"/>
          <w:sz w:val="24"/>
          <w:szCs w:val="24"/>
          <w:lang w:val="uk-UA" w:eastAsia="ru-RU"/>
        </w:rPr>
        <w:t xml:space="preserve"> серпня </w:t>
      </w:r>
      <w:r w:rsidR="00227EBC" w:rsidRPr="00BA04F1">
        <w:rPr>
          <w:rFonts w:ascii="Times New Roman" w:eastAsia="Calibri" w:hAnsi="Times New Roman" w:cs="Times New Roman"/>
          <w:sz w:val="24"/>
          <w:szCs w:val="24"/>
          <w:lang w:val="uk-UA" w:eastAsia="ru-RU"/>
        </w:rPr>
        <w:t xml:space="preserve">2025, що подані у справі № 991/2386/23. </w:t>
      </w:r>
      <w:r w:rsidR="00E57934" w:rsidRPr="00BA04F1">
        <w:rPr>
          <w:rFonts w:ascii="Times New Roman" w:eastAsia="Calibri" w:hAnsi="Times New Roman" w:cs="Times New Roman"/>
          <w:sz w:val="24"/>
          <w:szCs w:val="24"/>
          <w:lang w:val="uk-UA" w:eastAsia="ru-RU"/>
        </w:rPr>
        <w:t xml:space="preserve">Зазначені заяви про відвід залишені без </w:t>
      </w:r>
      <w:r w:rsidR="0034497E" w:rsidRPr="00BA04F1">
        <w:rPr>
          <w:rFonts w:ascii="Times New Roman" w:eastAsia="Calibri" w:hAnsi="Times New Roman" w:cs="Times New Roman"/>
          <w:sz w:val="24"/>
          <w:szCs w:val="24"/>
          <w:lang w:val="uk-UA" w:eastAsia="ru-RU"/>
        </w:rPr>
        <w:t>розгляду</w:t>
      </w:r>
      <w:r w:rsidR="00E57934" w:rsidRPr="00BA04F1">
        <w:rPr>
          <w:rFonts w:ascii="Times New Roman" w:eastAsia="Calibri" w:hAnsi="Times New Roman" w:cs="Times New Roman"/>
          <w:sz w:val="24"/>
          <w:szCs w:val="24"/>
          <w:lang w:val="uk-UA" w:eastAsia="ru-RU"/>
        </w:rPr>
        <w:t xml:space="preserve"> як такі, що </w:t>
      </w:r>
      <w:r w:rsidR="0034497E" w:rsidRPr="00BA04F1">
        <w:rPr>
          <w:rFonts w:ascii="Times New Roman" w:eastAsia="Calibri" w:hAnsi="Times New Roman" w:cs="Times New Roman"/>
          <w:sz w:val="24"/>
          <w:szCs w:val="24"/>
          <w:lang w:val="uk-UA" w:eastAsia="ru-RU"/>
        </w:rPr>
        <w:t>мають ознаки зловживання правом на відвід з метою затягування кримінального провадження.</w:t>
      </w:r>
    </w:p>
    <w:p w14:paraId="2A99A1D1" w14:textId="2C51B74C" w:rsidR="00597526" w:rsidRPr="00BA04F1" w:rsidRDefault="00597526"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Після цього</w:t>
      </w:r>
      <w:r w:rsidR="00663C19" w:rsidRPr="00BA04F1">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 xml:space="preserve"> у цьому ж судовому засіданні, адвокати</w:t>
      </w:r>
      <w:r w:rsidR="00C74FB9" w:rsidRPr="00BA04F1">
        <w:rPr>
          <w:rFonts w:ascii="Times New Roman" w:eastAsia="Calibri" w:hAnsi="Times New Roman" w:cs="Times New Roman"/>
          <w:sz w:val="24"/>
          <w:szCs w:val="24"/>
          <w:lang w:val="uk-UA" w:eastAsia="ru-RU"/>
        </w:rPr>
        <w:t xml:space="preserve"> </w:t>
      </w:r>
      <w:r w:rsidR="000E0731">
        <w:rPr>
          <w:rFonts w:ascii="Times New Roman" w:eastAsia="Calibri" w:hAnsi="Times New Roman" w:cs="Times New Roman"/>
          <w:sz w:val="24"/>
          <w:szCs w:val="24"/>
          <w:lang w:val="uk-UA" w:eastAsia="ru-RU"/>
        </w:rPr>
        <w:t>Особа_15, Особа_16, Особа_13, Особа_7</w:t>
      </w:r>
      <w:r w:rsidR="00C74FB9" w:rsidRPr="00BA04F1">
        <w:rPr>
          <w:rFonts w:ascii="Times New Roman" w:eastAsia="Calibri" w:hAnsi="Times New Roman" w:cs="Times New Roman"/>
          <w:sz w:val="24"/>
          <w:szCs w:val="24"/>
          <w:lang w:val="uk-UA" w:eastAsia="ru-RU"/>
        </w:rPr>
        <w:t xml:space="preserve"> заявили відвід детективам, які входять до складу групи</w:t>
      </w:r>
      <w:r w:rsidR="00540526" w:rsidRPr="00BA04F1">
        <w:rPr>
          <w:rFonts w:ascii="Times New Roman" w:eastAsia="Calibri" w:hAnsi="Times New Roman" w:cs="Times New Roman"/>
          <w:sz w:val="24"/>
          <w:szCs w:val="24"/>
          <w:lang w:val="uk-UA" w:eastAsia="ru-RU"/>
        </w:rPr>
        <w:t xml:space="preserve"> детективів у кримінальному провадженні у задоволенні якого відмовлено.</w:t>
      </w:r>
    </w:p>
    <w:p w14:paraId="22A5B5A8" w14:textId="0DD55FDD" w:rsidR="00540526" w:rsidRPr="00BA04F1" w:rsidRDefault="00540526"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Ухвалою слідчого судді </w:t>
      </w:r>
      <w:r w:rsidR="003F579C">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від 16</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2025</w:t>
      </w:r>
      <w:r w:rsidR="002F6A34" w:rsidRPr="00BA04F1">
        <w:rPr>
          <w:rFonts w:ascii="Times New Roman" w:eastAsia="Calibri" w:hAnsi="Times New Roman" w:cs="Times New Roman"/>
          <w:sz w:val="24"/>
          <w:szCs w:val="24"/>
          <w:lang w:val="uk-UA" w:eastAsia="ru-RU"/>
        </w:rPr>
        <w:t xml:space="preserve"> року </w:t>
      </w:r>
      <w:r w:rsidRPr="00BA04F1">
        <w:rPr>
          <w:rFonts w:ascii="Times New Roman" w:eastAsia="Calibri" w:hAnsi="Times New Roman" w:cs="Times New Roman"/>
          <w:sz w:val="24"/>
          <w:szCs w:val="24"/>
          <w:lang w:val="uk-UA" w:eastAsia="ru-RU"/>
        </w:rPr>
        <w:t>(у справі № 991/3291/25) клопотання</w:t>
      </w:r>
      <w:r w:rsidR="00B52709" w:rsidRPr="00BA04F1">
        <w:rPr>
          <w:rFonts w:ascii="Times New Roman" w:eastAsia="Calibri" w:hAnsi="Times New Roman" w:cs="Times New Roman"/>
          <w:sz w:val="24"/>
          <w:szCs w:val="24"/>
          <w:lang w:val="uk-UA" w:eastAsia="ru-RU"/>
        </w:rPr>
        <w:t xml:space="preserve"> детектива задоволено, стороні захисту та потерпілому встановлено строк до 03</w:t>
      </w:r>
      <w:r w:rsidR="003F579C">
        <w:rPr>
          <w:rFonts w:ascii="Times New Roman" w:eastAsia="Calibri" w:hAnsi="Times New Roman" w:cs="Times New Roman"/>
          <w:sz w:val="24"/>
          <w:szCs w:val="24"/>
          <w:lang w:val="uk-UA" w:eastAsia="ru-RU"/>
        </w:rPr>
        <w:t xml:space="preserve"> </w:t>
      </w:r>
      <w:r w:rsidR="003F579C">
        <w:rPr>
          <w:rFonts w:ascii="Times New Roman" w:eastAsia="Calibri" w:hAnsi="Times New Roman" w:cs="Times New Roman"/>
          <w:sz w:val="24"/>
          <w:szCs w:val="24"/>
          <w:lang w:val="uk-UA" w:eastAsia="ru-RU"/>
        </w:rPr>
        <w:lastRenderedPageBreak/>
        <w:t xml:space="preserve">жовтня </w:t>
      </w:r>
      <w:r w:rsidR="00B52709" w:rsidRPr="00BA04F1">
        <w:rPr>
          <w:rFonts w:ascii="Times New Roman" w:eastAsia="Calibri" w:hAnsi="Times New Roman" w:cs="Times New Roman"/>
          <w:sz w:val="24"/>
          <w:szCs w:val="24"/>
          <w:lang w:val="uk-UA" w:eastAsia="ru-RU"/>
        </w:rPr>
        <w:t>2025 для ознайомлення з матеріалами досудового розслідування у кримінальному провадженні.</w:t>
      </w:r>
    </w:p>
    <w:p w14:paraId="1F2F1390" w14:textId="7CAF35F8" w:rsidR="00EB092A" w:rsidRPr="00BA04F1" w:rsidRDefault="00EB092A"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В.В. подав дві заяви про відвід</w:t>
      </w:r>
      <w:r w:rsidR="003E26C9" w:rsidRPr="00BA04F1">
        <w:rPr>
          <w:rFonts w:ascii="Times New Roman" w:eastAsia="Calibri" w:hAnsi="Times New Roman" w:cs="Times New Roman"/>
          <w:sz w:val="24"/>
          <w:szCs w:val="24"/>
          <w:lang w:val="uk-UA" w:eastAsia="ru-RU"/>
        </w:rPr>
        <w:t xml:space="preserve"> слідчого судді </w:t>
      </w:r>
      <w:r w:rsidR="003F579C">
        <w:rPr>
          <w:rFonts w:ascii="Times New Roman" w:eastAsia="Calibri" w:hAnsi="Times New Roman" w:cs="Times New Roman"/>
          <w:sz w:val="24"/>
          <w:szCs w:val="24"/>
          <w:lang w:val="uk-UA" w:eastAsia="ru-RU"/>
        </w:rPr>
        <w:t>Особи_1</w:t>
      </w:r>
      <w:r w:rsidR="003E26C9" w:rsidRPr="00BA04F1">
        <w:rPr>
          <w:rFonts w:ascii="Times New Roman" w:eastAsia="Calibri" w:hAnsi="Times New Roman" w:cs="Times New Roman"/>
          <w:sz w:val="24"/>
          <w:szCs w:val="24"/>
          <w:lang w:val="uk-UA" w:eastAsia="ru-RU"/>
        </w:rPr>
        <w:t xml:space="preserve"> у справах № 991/2386/23 та № 991/5200/22 за його заявами про роз’яснення судових рішень</w:t>
      </w:r>
      <w:r w:rsidR="009D1FB9" w:rsidRPr="00BA04F1">
        <w:rPr>
          <w:rFonts w:ascii="Times New Roman" w:eastAsia="Calibri" w:hAnsi="Times New Roman" w:cs="Times New Roman"/>
          <w:sz w:val="24"/>
          <w:szCs w:val="24"/>
          <w:lang w:val="uk-UA" w:eastAsia="ru-RU"/>
        </w:rPr>
        <w:t xml:space="preserve">. Попри те, що ці заяви мотивував порушенням порядку автоматизованого визначення слідчого судді для розгляду зазначених справ, адвокат прохав відвести слідчого суддю </w:t>
      </w:r>
      <w:r w:rsidR="003F579C">
        <w:rPr>
          <w:rFonts w:ascii="Times New Roman" w:eastAsia="Calibri" w:hAnsi="Times New Roman" w:cs="Times New Roman"/>
          <w:sz w:val="24"/>
          <w:szCs w:val="24"/>
          <w:lang w:val="uk-UA" w:eastAsia="ru-RU"/>
        </w:rPr>
        <w:t>Особу_1</w:t>
      </w:r>
      <w:r w:rsidR="009D1FB9" w:rsidRPr="00BA04F1">
        <w:rPr>
          <w:rFonts w:ascii="Times New Roman" w:eastAsia="Calibri" w:hAnsi="Times New Roman" w:cs="Times New Roman"/>
          <w:sz w:val="24"/>
          <w:szCs w:val="24"/>
          <w:lang w:val="uk-UA" w:eastAsia="ru-RU"/>
        </w:rPr>
        <w:t xml:space="preserve"> від участі у </w:t>
      </w:r>
      <w:r w:rsidR="00681E4E" w:rsidRPr="00BA04F1">
        <w:rPr>
          <w:rFonts w:ascii="Times New Roman" w:eastAsia="Calibri" w:hAnsi="Times New Roman" w:cs="Times New Roman"/>
          <w:sz w:val="24"/>
          <w:szCs w:val="24"/>
          <w:lang w:val="uk-UA" w:eastAsia="ru-RU"/>
        </w:rPr>
        <w:t>кримінальному</w:t>
      </w:r>
      <w:r w:rsidR="009D1FB9" w:rsidRPr="00BA04F1">
        <w:rPr>
          <w:rFonts w:ascii="Times New Roman" w:eastAsia="Calibri" w:hAnsi="Times New Roman" w:cs="Times New Roman"/>
          <w:sz w:val="24"/>
          <w:szCs w:val="24"/>
          <w:lang w:val="uk-UA" w:eastAsia="ru-RU"/>
        </w:rPr>
        <w:t xml:space="preserve"> провадженні</w:t>
      </w:r>
      <w:r w:rsidR="00681E4E" w:rsidRPr="00BA04F1">
        <w:rPr>
          <w:rFonts w:ascii="Times New Roman" w:eastAsia="Calibri" w:hAnsi="Times New Roman" w:cs="Times New Roman"/>
          <w:sz w:val="24"/>
          <w:szCs w:val="24"/>
          <w:lang w:val="uk-UA" w:eastAsia="ru-RU"/>
        </w:rPr>
        <w:t xml:space="preserve"> № </w:t>
      </w:r>
      <w:r w:rsidR="003F579C">
        <w:rPr>
          <w:rFonts w:ascii="Times New Roman" w:eastAsia="Calibri" w:hAnsi="Times New Roman" w:cs="Times New Roman"/>
          <w:sz w:val="24"/>
          <w:szCs w:val="24"/>
          <w:lang w:val="uk-UA" w:eastAsia="ru-RU"/>
        </w:rPr>
        <w:t>****</w:t>
      </w:r>
      <w:r w:rsidR="00681E4E" w:rsidRPr="00BA04F1">
        <w:rPr>
          <w:rFonts w:ascii="Times New Roman" w:eastAsia="Calibri" w:hAnsi="Times New Roman" w:cs="Times New Roman"/>
          <w:sz w:val="24"/>
          <w:szCs w:val="24"/>
          <w:lang w:val="uk-UA" w:eastAsia="ru-RU"/>
        </w:rPr>
        <w:t xml:space="preserve"> загалом.</w:t>
      </w:r>
    </w:p>
    <w:p w14:paraId="422EB673" w14:textId="43F74DA2" w:rsidR="00B85A96" w:rsidRPr="00BA04F1" w:rsidRDefault="00B85A96"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Зазначене свідчить про створення штучних передумов для </w:t>
      </w:r>
      <w:proofErr w:type="spellStart"/>
      <w:r w:rsidRPr="00BA04F1">
        <w:rPr>
          <w:rFonts w:ascii="Times New Roman" w:eastAsia="Calibri" w:hAnsi="Times New Roman" w:cs="Times New Roman"/>
          <w:sz w:val="24"/>
          <w:szCs w:val="24"/>
          <w:lang w:val="uk-UA" w:eastAsia="ru-RU"/>
        </w:rPr>
        <w:t>заявлення</w:t>
      </w:r>
      <w:proofErr w:type="spellEnd"/>
      <w:r w:rsidRPr="00BA04F1">
        <w:rPr>
          <w:rFonts w:ascii="Times New Roman" w:eastAsia="Calibri" w:hAnsi="Times New Roman" w:cs="Times New Roman"/>
          <w:sz w:val="24"/>
          <w:szCs w:val="24"/>
          <w:lang w:val="uk-UA" w:eastAsia="ru-RU"/>
        </w:rPr>
        <w:t xml:space="preserve"> повторних відводів слідчому судді </w:t>
      </w:r>
      <w:r w:rsidR="003F579C">
        <w:rPr>
          <w:rFonts w:ascii="Times New Roman" w:eastAsia="Calibri" w:hAnsi="Times New Roman" w:cs="Times New Roman"/>
          <w:sz w:val="24"/>
          <w:szCs w:val="24"/>
          <w:lang w:val="uk-UA" w:eastAsia="ru-RU"/>
        </w:rPr>
        <w:t xml:space="preserve">Особі_1. </w:t>
      </w:r>
    </w:p>
    <w:p w14:paraId="068BC68C" w14:textId="73B20B72" w:rsidR="005946BC" w:rsidRPr="00BA04F1" w:rsidRDefault="005946BC"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Ураховуючи наведене слідчий суддя резюмує, що заявлені адвокатом </w:t>
      </w:r>
      <w:proofErr w:type="spellStart"/>
      <w:r w:rsidRPr="00BA04F1">
        <w:rPr>
          <w:rFonts w:ascii="Times New Roman" w:eastAsia="Calibri" w:hAnsi="Times New Roman" w:cs="Times New Roman"/>
          <w:sz w:val="24"/>
          <w:szCs w:val="24"/>
          <w:lang w:val="uk-UA" w:eastAsia="ru-RU"/>
        </w:rPr>
        <w:t>Положишником</w:t>
      </w:r>
      <w:proofErr w:type="spellEnd"/>
      <w:r w:rsidR="00D357E1" w:rsidRPr="00BA04F1">
        <w:rPr>
          <w:rFonts w:ascii="Times New Roman" w:eastAsia="Calibri" w:hAnsi="Times New Roman" w:cs="Times New Roman"/>
          <w:sz w:val="24"/>
          <w:szCs w:val="24"/>
          <w:lang w:val="uk-UA" w:eastAsia="ru-RU"/>
        </w:rPr>
        <w:t> </w:t>
      </w:r>
      <w:r w:rsidRPr="00BA04F1">
        <w:rPr>
          <w:rFonts w:ascii="Times New Roman" w:eastAsia="Calibri" w:hAnsi="Times New Roman" w:cs="Times New Roman"/>
          <w:sz w:val="24"/>
          <w:szCs w:val="24"/>
          <w:lang w:val="uk-UA" w:eastAsia="ru-RU"/>
        </w:rPr>
        <w:t>В.В.</w:t>
      </w:r>
      <w:r w:rsidR="00D14BA6" w:rsidRPr="00BA04F1">
        <w:rPr>
          <w:rFonts w:ascii="Times New Roman" w:eastAsia="Calibri" w:hAnsi="Times New Roman" w:cs="Times New Roman"/>
          <w:sz w:val="24"/>
          <w:szCs w:val="24"/>
          <w:lang w:val="uk-UA" w:eastAsia="ru-RU"/>
        </w:rPr>
        <w:t xml:space="preserve">, як і іншими адвокатами у кримінальному провадженні, відводи </w:t>
      </w:r>
      <w:r w:rsidR="000E056F" w:rsidRPr="00BA04F1">
        <w:rPr>
          <w:rFonts w:ascii="Times New Roman" w:eastAsia="Calibri" w:hAnsi="Times New Roman" w:cs="Times New Roman"/>
          <w:sz w:val="24"/>
          <w:szCs w:val="24"/>
          <w:lang w:val="uk-UA" w:eastAsia="ru-RU"/>
        </w:rPr>
        <w:t>слідчими</w:t>
      </w:r>
      <w:r w:rsidR="00D14BA6" w:rsidRPr="00BA04F1">
        <w:rPr>
          <w:rFonts w:ascii="Times New Roman" w:eastAsia="Calibri" w:hAnsi="Times New Roman" w:cs="Times New Roman"/>
          <w:sz w:val="24"/>
          <w:szCs w:val="24"/>
          <w:lang w:val="uk-UA" w:eastAsia="ru-RU"/>
        </w:rPr>
        <w:t xml:space="preserve"> суддям були поєднані із зловживанням </w:t>
      </w:r>
      <w:r w:rsidR="000E056F" w:rsidRPr="00BA04F1">
        <w:rPr>
          <w:rFonts w:ascii="Times New Roman" w:eastAsia="Calibri" w:hAnsi="Times New Roman" w:cs="Times New Roman"/>
          <w:sz w:val="24"/>
          <w:szCs w:val="24"/>
          <w:lang w:val="uk-UA" w:eastAsia="ru-RU"/>
        </w:rPr>
        <w:t>процесуальними</w:t>
      </w:r>
      <w:r w:rsidR="00D14BA6" w:rsidRPr="00BA04F1">
        <w:rPr>
          <w:rFonts w:ascii="Times New Roman" w:eastAsia="Calibri" w:hAnsi="Times New Roman" w:cs="Times New Roman"/>
          <w:sz w:val="24"/>
          <w:szCs w:val="24"/>
          <w:lang w:val="uk-UA" w:eastAsia="ru-RU"/>
        </w:rPr>
        <w:t xml:space="preserve"> правами та направлені на невиправдане затягування кримінального провадження</w:t>
      </w:r>
      <w:r w:rsidR="000E056F" w:rsidRPr="00BA04F1">
        <w:rPr>
          <w:rFonts w:ascii="Times New Roman" w:eastAsia="Calibri" w:hAnsi="Times New Roman" w:cs="Times New Roman"/>
          <w:sz w:val="24"/>
          <w:szCs w:val="24"/>
          <w:lang w:val="uk-UA" w:eastAsia="ru-RU"/>
        </w:rPr>
        <w:t>, що вказує про наявність порушення положень ст.</w:t>
      </w:r>
      <w:r w:rsidR="003F579C">
        <w:rPr>
          <w:rFonts w:ascii="Times New Roman" w:eastAsia="Calibri" w:hAnsi="Times New Roman" w:cs="Times New Roman"/>
          <w:sz w:val="24"/>
          <w:szCs w:val="24"/>
          <w:lang w:val="uk-UA" w:eastAsia="ru-RU"/>
        </w:rPr>
        <w:t xml:space="preserve"> ст.</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42,</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44 Правил адвокатської етики та п.</w:t>
      </w:r>
      <w:r w:rsidR="00D357E1" w:rsidRPr="00BA04F1">
        <w:rPr>
          <w:rFonts w:ascii="Times New Roman" w:eastAsia="Calibri" w:hAnsi="Times New Roman" w:cs="Times New Roman"/>
          <w:sz w:val="24"/>
          <w:szCs w:val="24"/>
          <w:lang w:val="uk-UA" w:eastAsia="ru-RU"/>
        </w:rPr>
        <w:t xml:space="preserve"> п. </w:t>
      </w:r>
      <w:r w:rsidR="000E056F" w:rsidRPr="00BA04F1">
        <w:rPr>
          <w:rFonts w:ascii="Times New Roman" w:eastAsia="Calibri" w:hAnsi="Times New Roman" w:cs="Times New Roman"/>
          <w:sz w:val="24"/>
          <w:szCs w:val="24"/>
          <w:lang w:val="uk-UA" w:eastAsia="ru-RU"/>
        </w:rPr>
        <w:t>2,</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3,</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5,</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7 ч.</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2 ст.</w:t>
      </w:r>
      <w:r w:rsidR="00D357E1" w:rsidRPr="00BA04F1">
        <w:rPr>
          <w:rFonts w:ascii="Times New Roman" w:eastAsia="Calibri" w:hAnsi="Times New Roman" w:cs="Times New Roman"/>
          <w:sz w:val="24"/>
          <w:szCs w:val="24"/>
          <w:lang w:val="uk-UA" w:eastAsia="ru-RU"/>
        </w:rPr>
        <w:t xml:space="preserve"> </w:t>
      </w:r>
      <w:r w:rsidR="000E056F" w:rsidRPr="00BA04F1">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5E681D52" w14:textId="400AE9A4" w:rsidR="006518D0" w:rsidRPr="00BA04F1" w:rsidRDefault="006518D0"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Слідчий суддя  порушує питання</w:t>
      </w:r>
      <w:r w:rsidR="00931813" w:rsidRPr="00BA04F1">
        <w:rPr>
          <w:rFonts w:ascii="Times New Roman" w:eastAsia="Calibri" w:hAnsi="Times New Roman" w:cs="Times New Roman"/>
          <w:sz w:val="24"/>
          <w:szCs w:val="24"/>
          <w:lang w:val="uk-UA" w:eastAsia="ru-RU"/>
        </w:rPr>
        <w:t xml:space="preserve"> про дисциплінарну відповідальність адвоката </w:t>
      </w:r>
      <w:proofErr w:type="spellStart"/>
      <w:r w:rsidR="00931813" w:rsidRPr="00BA04F1">
        <w:rPr>
          <w:rFonts w:ascii="Times New Roman" w:eastAsia="Calibri" w:hAnsi="Times New Roman" w:cs="Times New Roman"/>
          <w:sz w:val="24"/>
          <w:szCs w:val="24"/>
          <w:lang w:val="uk-UA" w:eastAsia="ru-RU"/>
        </w:rPr>
        <w:t>Положишника</w:t>
      </w:r>
      <w:proofErr w:type="spellEnd"/>
      <w:r w:rsidR="00931813" w:rsidRPr="00BA04F1">
        <w:rPr>
          <w:rFonts w:ascii="Times New Roman" w:eastAsia="Calibri" w:hAnsi="Times New Roman" w:cs="Times New Roman"/>
          <w:sz w:val="24"/>
          <w:szCs w:val="24"/>
          <w:lang w:val="uk-UA" w:eastAsia="ru-RU"/>
        </w:rPr>
        <w:t xml:space="preserve"> В</w:t>
      </w:r>
      <w:r w:rsidR="00034682" w:rsidRPr="00BA04F1">
        <w:rPr>
          <w:rFonts w:ascii="Times New Roman" w:eastAsia="Calibri" w:hAnsi="Times New Roman" w:cs="Times New Roman"/>
          <w:sz w:val="24"/>
          <w:szCs w:val="24"/>
          <w:lang w:val="uk-UA" w:eastAsia="ru-RU"/>
        </w:rPr>
        <w:t>італія Васильовича.</w:t>
      </w:r>
    </w:p>
    <w:p w14:paraId="4C4C4429" w14:textId="615F2106" w:rsidR="00104D1F" w:rsidRPr="00BA04F1" w:rsidRDefault="00034682"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 своєму поясненні 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Віталій Володимирович</w:t>
      </w:r>
      <w:r w:rsidR="004F73E7" w:rsidRPr="00BA04F1">
        <w:rPr>
          <w:rFonts w:ascii="Times New Roman" w:eastAsia="Calibri" w:hAnsi="Times New Roman" w:cs="Times New Roman"/>
          <w:sz w:val="24"/>
          <w:szCs w:val="24"/>
          <w:lang w:val="uk-UA" w:eastAsia="ru-RU"/>
        </w:rPr>
        <w:t xml:space="preserve"> зазначив, що 18 травня 2020</w:t>
      </w:r>
      <w:r w:rsidR="00222589" w:rsidRPr="00BA04F1">
        <w:rPr>
          <w:rFonts w:ascii="Times New Roman" w:eastAsia="Calibri" w:hAnsi="Times New Roman" w:cs="Times New Roman"/>
          <w:sz w:val="24"/>
          <w:szCs w:val="24"/>
          <w:lang w:val="uk-UA" w:eastAsia="ru-RU"/>
        </w:rPr>
        <w:t xml:space="preserve"> року між ним та </w:t>
      </w:r>
      <w:r w:rsidR="003F579C">
        <w:rPr>
          <w:rFonts w:ascii="Times New Roman" w:eastAsia="Calibri" w:hAnsi="Times New Roman" w:cs="Times New Roman"/>
          <w:sz w:val="24"/>
          <w:szCs w:val="24"/>
          <w:lang w:val="uk-UA" w:eastAsia="ru-RU"/>
        </w:rPr>
        <w:t>Особою_4</w:t>
      </w:r>
      <w:r w:rsidR="00222589" w:rsidRPr="00BA04F1">
        <w:rPr>
          <w:rFonts w:ascii="Times New Roman" w:eastAsia="Calibri" w:hAnsi="Times New Roman" w:cs="Times New Roman"/>
          <w:sz w:val="24"/>
          <w:szCs w:val="24"/>
          <w:lang w:val="uk-UA" w:eastAsia="ru-RU"/>
        </w:rPr>
        <w:t xml:space="preserve"> укладено договір про надання правничої допомоги у кримінальному провадженні за ч.</w:t>
      </w:r>
      <w:r w:rsidR="00D357E1" w:rsidRPr="00BA04F1">
        <w:rPr>
          <w:rFonts w:ascii="Times New Roman" w:eastAsia="Calibri" w:hAnsi="Times New Roman" w:cs="Times New Roman"/>
          <w:sz w:val="24"/>
          <w:szCs w:val="24"/>
          <w:lang w:val="uk-UA" w:eastAsia="ru-RU"/>
        </w:rPr>
        <w:t xml:space="preserve"> </w:t>
      </w:r>
      <w:r w:rsidR="00222589" w:rsidRPr="00BA04F1">
        <w:rPr>
          <w:rFonts w:ascii="Times New Roman" w:eastAsia="Calibri" w:hAnsi="Times New Roman" w:cs="Times New Roman"/>
          <w:sz w:val="24"/>
          <w:szCs w:val="24"/>
          <w:lang w:val="uk-UA" w:eastAsia="ru-RU"/>
        </w:rPr>
        <w:t>2 ст.</w:t>
      </w:r>
      <w:r w:rsidR="00D357E1" w:rsidRPr="00BA04F1">
        <w:rPr>
          <w:rFonts w:ascii="Times New Roman" w:eastAsia="Calibri" w:hAnsi="Times New Roman" w:cs="Times New Roman"/>
          <w:sz w:val="24"/>
          <w:szCs w:val="24"/>
          <w:lang w:val="uk-UA" w:eastAsia="ru-RU"/>
        </w:rPr>
        <w:t xml:space="preserve"> </w:t>
      </w:r>
      <w:r w:rsidR="00222589" w:rsidRPr="00BA04F1">
        <w:rPr>
          <w:rFonts w:ascii="Times New Roman" w:eastAsia="Calibri" w:hAnsi="Times New Roman" w:cs="Times New Roman"/>
          <w:sz w:val="24"/>
          <w:szCs w:val="24"/>
          <w:lang w:val="uk-UA" w:eastAsia="ru-RU"/>
        </w:rPr>
        <w:t>28, ч.</w:t>
      </w:r>
      <w:r w:rsidR="00D357E1" w:rsidRPr="00BA04F1">
        <w:rPr>
          <w:rFonts w:ascii="Times New Roman" w:eastAsia="Calibri" w:hAnsi="Times New Roman" w:cs="Times New Roman"/>
          <w:sz w:val="24"/>
          <w:szCs w:val="24"/>
          <w:lang w:val="uk-UA" w:eastAsia="ru-RU"/>
        </w:rPr>
        <w:t xml:space="preserve"> </w:t>
      </w:r>
      <w:r w:rsidR="00222589" w:rsidRPr="00BA04F1">
        <w:rPr>
          <w:rFonts w:ascii="Times New Roman" w:eastAsia="Calibri" w:hAnsi="Times New Roman" w:cs="Times New Roman"/>
          <w:sz w:val="24"/>
          <w:szCs w:val="24"/>
          <w:lang w:val="uk-UA" w:eastAsia="ru-RU"/>
        </w:rPr>
        <w:t>2 ст.</w:t>
      </w:r>
      <w:r w:rsidR="00D357E1" w:rsidRPr="00BA04F1">
        <w:rPr>
          <w:rFonts w:ascii="Times New Roman" w:eastAsia="Calibri" w:hAnsi="Times New Roman" w:cs="Times New Roman"/>
          <w:sz w:val="24"/>
          <w:szCs w:val="24"/>
          <w:lang w:val="uk-UA" w:eastAsia="ru-RU"/>
        </w:rPr>
        <w:t xml:space="preserve"> </w:t>
      </w:r>
      <w:r w:rsidR="00222589" w:rsidRPr="00BA04F1">
        <w:rPr>
          <w:rFonts w:ascii="Times New Roman" w:eastAsia="Calibri" w:hAnsi="Times New Roman" w:cs="Times New Roman"/>
          <w:sz w:val="24"/>
          <w:szCs w:val="24"/>
          <w:lang w:val="uk-UA" w:eastAsia="ru-RU"/>
        </w:rPr>
        <w:t>364 КК України.</w:t>
      </w:r>
      <w:r w:rsidR="00FE5ACE" w:rsidRPr="00BA04F1">
        <w:rPr>
          <w:rFonts w:ascii="Times New Roman" w:eastAsia="Calibri" w:hAnsi="Times New Roman" w:cs="Times New Roman"/>
          <w:sz w:val="24"/>
          <w:szCs w:val="24"/>
          <w:lang w:val="uk-UA" w:eastAsia="ru-RU"/>
        </w:rPr>
        <w:t xml:space="preserve"> На розгляді слідчого судді ВАКС </w:t>
      </w:r>
      <w:r w:rsidR="00E53C40">
        <w:rPr>
          <w:rFonts w:ascii="Times New Roman" w:eastAsia="Calibri" w:hAnsi="Times New Roman" w:cs="Times New Roman"/>
          <w:sz w:val="24"/>
          <w:szCs w:val="24"/>
          <w:lang w:val="uk-UA" w:eastAsia="ru-RU"/>
        </w:rPr>
        <w:t>Особи_1</w:t>
      </w:r>
      <w:r w:rsidR="00FE5ACE" w:rsidRPr="00BA04F1">
        <w:rPr>
          <w:rFonts w:ascii="Times New Roman" w:eastAsia="Calibri" w:hAnsi="Times New Roman" w:cs="Times New Roman"/>
          <w:sz w:val="24"/>
          <w:szCs w:val="24"/>
          <w:lang w:val="uk-UA" w:eastAsia="ru-RU"/>
        </w:rPr>
        <w:t xml:space="preserve"> перебувала справа № </w:t>
      </w:r>
      <w:bookmarkStart w:id="3" w:name="_Hlk222143710"/>
      <w:r w:rsidR="00E3179D" w:rsidRPr="00BA04F1">
        <w:rPr>
          <w:rFonts w:ascii="Times New Roman" w:eastAsia="Calibri" w:hAnsi="Times New Roman" w:cs="Times New Roman"/>
          <w:sz w:val="24"/>
          <w:szCs w:val="24"/>
          <w:lang w:val="uk-UA" w:eastAsia="ru-RU"/>
        </w:rPr>
        <w:t xml:space="preserve">991/3291/25 </w:t>
      </w:r>
      <w:bookmarkEnd w:id="3"/>
      <w:r w:rsidR="00E3179D" w:rsidRPr="00BA04F1">
        <w:rPr>
          <w:rFonts w:ascii="Times New Roman" w:eastAsia="Calibri" w:hAnsi="Times New Roman" w:cs="Times New Roman"/>
          <w:sz w:val="24"/>
          <w:szCs w:val="24"/>
          <w:lang w:val="uk-UA" w:eastAsia="ru-RU"/>
        </w:rPr>
        <w:t>з розгляду клопотання детектива НАБУ</w:t>
      </w:r>
      <w:r w:rsidR="000A0EE2" w:rsidRPr="00BA04F1">
        <w:rPr>
          <w:rFonts w:ascii="Times New Roman" w:eastAsia="Calibri" w:hAnsi="Times New Roman" w:cs="Times New Roman"/>
          <w:sz w:val="24"/>
          <w:szCs w:val="24"/>
          <w:lang w:val="uk-UA" w:eastAsia="ru-RU"/>
        </w:rPr>
        <w:t xml:space="preserve"> </w:t>
      </w:r>
      <w:r w:rsidR="00E53C40">
        <w:rPr>
          <w:rFonts w:ascii="Times New Roman" w:eastAsia="Calibri" w:hAnsi="Times New Roman" w:cs="Times New Roman"/>
          <w:sz w:val="24"/>
          <w:szCs w:val="24"/>
          <w:lang w:val="uk-UA" w:eastAsia="ru-RU"/>
        </w:rPr>
        <w:t>Особи_17</w:t>
      </w:r>
      <w:r w:rsidR="000A0EE2" w:rsidRPr="00BA04F1">
        <w:rPr>
          <w:rFonts w:ascii="Times New Roman" w:eastAsia="Calibri" w:hAnsi="Times New Roman" w:cs="Times New Roman"/>
          <w:sz w:val="24"/>
          <w:szCs w:val="24"/>
          <w:lang w:val="uk-UA" w:eastAsia="ru-RU"/>
        </w:rPr>
        <w:t xml:space="preserve"> </w:t>
      </w:r>
      <w:bookmarkStart w:id="4" w:name="_Hlk222143824"/>
      <w:r w:rsidR="000A0EE2" w:rsidRPr="00BA04F1">
        <w:rPr>
          <w:rFonts w:ascii="Times New Roman" w:eastAsia="Calibri" w:hAnsi="Times New Roman" w:cs="Times New Roman"/>
          <w:sz w:val="24"/>
          <w:szCs w:val="24"/>
          <w:lang w:val="uk-UA" w:eastAsia="ru-RU"/>
        </w:rPr>
        <w:t>про встановлення  стороні захисту та потерпілому строку  для ознайомлення з матеріалами досудового розслідування у кримінальному провадженні.</w:t>
      </w:r>
      <w:r w:rsidR="009644C1" w:rsidRPr="00BA04F1">
        <w:rPr>
          <w:rFonts w:ascii="Times New Roman" w:eastAsia="Calibri" w:hAnsi="Times New Roman" w:cs="Times New Roman"/>
          <w:sz w:val="24"/>
          <w:szCs w:val="24"/>
          <w:lang w:val="uk-UA" w:eastAsia="ru-RU"/>
        </w:rPr>
        <w:t xml:space="preserve"> </w:t>
      </w:r>
      <w:bookmarkEnd w:id="4"/>
      <w:r w:rsidR="009644C1" w:rsidRPr="00BA04F1">
        <w:rPr>
          <w:rFonts w:ascii="Times New Roman" w:eastAsia="Calibri" w:hAnsi="Times New Roman" w:cs="Times New Roman"/>
          <w:sz w:val="24"/>
          <w:szCs w:val="24"/>
          <w:lang w:val="uk-UA" w:eastAsia="ru-RU"/>
        </w:rPr>
        <w:t>Наголошує, що у справі № 991/3291/25</w:t>
      </w:r>
      <w:r w:rsidR="00161680" w:rsidRPr="00BA04F1">
        <w:rPr>
          <w:rFonts w:ascii="Times New Roman" w:eastAsia="Calibri" w:hAnsi="Times New Roman" w:cs="Times New Roman"/>
          <w:sz w:val="24"/>
          <w:szCs w:val="24"/>
          <w:lang w:val="uk-UA" w:eastAsia="ru-RU"/>
        </w:rPr>
        <w:t>, провадження № 1-кс991/3291/25, яка перебувала</w:t>
      </w:r>
      <w:r w:rsidR="00370E4D" w:rsidRPr="00BA04F1">
        <w:rPr>
          <w:rFonts w:ascii="Times New Roman" w:eastAsia="Calibri" w:hAnsi="Times New Roman" w:cs="Times New Roman"/>
          <w:sz w:val="24"/>
          <w:szCs w:val="24"/>
          <w:lang w:val="uk-UA" w:eastAsia="ru-RU"/>
        </w:rPr>
        <w:t xml:space="preserve"> </w:t>
      </w:r>
      <w:r w:rsidR="00161680" w:rsidRPr="00BA04F1">
        <w:rPr>
          <w:rFonts w:ascii="Times New Roman" w:eastAsia="Calibri" w:hAnsi="Times New Roman" w:cs="Times New Roman"/>
          <w:sz w:val="24"/>
          <w:szCs w:val="24"/>
          <w:lang w:val="uk-UA" w:eastAsia="ru-RU"/>
        </w:rPr>
        <w:t xml:space="preserve">у провадженні слідчого судді ВАКС </w:t>
      </w:r>
      <w:r w:rsidR="00E53C40">
        <w:rPr>
          <w:rFonts w:ascii="Times New Roman" w:eastAsia="Calibri" w:hAnsi="Times New Roman" w:cs="Times New Roman"/>
          <w:sz w:val="24"/>
          <w:szCs w:val="24"/>
          <w:lang w:val="uk-UA" w:eastAsia="ru-RU"/>
        </w:rPr>
        <w:t>Особи_1</w:t>
      </w:r>
      <w:r w:rsidR="00370E4D" w:rsidRPr="00BA04F1">
        <w:rPr>
          <w:rFonts w:ascii="Times New Roman" w:eastAsia="Calibri" w:hAnsi="Times New Roman" w:cs="Times New Roman"/>
          <w:sz w:val="24"/>
          <w:szCs w:val="24"/>
          <w:lang w:val="uk-UA" w:eastAsia="ru-RU"/>
        </w:rPr>
        <w:t xml:space="preserve"> з розгляду зазначеного клопотання детектива НАБУ про  встановлення  стороні захисту та потерпілому строку  для ознайомлення з матеріалами досудового розслідування у кримінальному провадженні відвід слідчому</w:t>
      </w:r>
      <w:r w:rsidR="00866D24" w:rsidRPr="00BA04F1">
        <w:rPr>
          <w:rFonts w:ascii="Times New Roman" w:eastAsia="Calibri" w:hAnsi="Times New Roman" w:cs="Times New Roman"/>
          <w:sz w:val="24"/>
          <w:szCs w:val="24"/>
          <w:lang w:val="uk-UA" w:eastAsia="ru-RU"/>
        </w:rPr>
        <w:t xml:space="preserve"> </w:t>
      </w:r>
      <w:r w:rsidR="00E53C40">
        <w:rPr>
          <w:rFonts w:ascii="Times New Roman" w:eastAsia="Calibri" w:hAnsi="Times New Roman" w:cs="Times New Roman"/>
          <w:sz w:val="24"/>
          <w:szCs w:val="24"/>
          <w:lang w:val="uk-UA" w:eastAsia="ru-RU"/>
        </w:rPr>
        <w:t>Особі_1</w:t>
      </w:r>
      <w:r w:rsidR="00866D24" w:rsidRPr="00BA04F1">
        <w:rPr>
          <w:rFonts w:ascii="Times New Roman" w:eastAsia="Calibri" w:hAnsi="Times New Roman" w:cs="Times New Roman"/>
          <w:sz w:val="24"/>
          <w:szCs w:val="24"/>
          <w:lang w:val="uk-UA" w:eastAsia="ru-RU"/>
        </w:rPr>
        <w:t xml:space="preserve"> ним</w:t>
      </w:r>
      <w:r w:rsidR="00D357E1" w:rsidRPr="00BA04F1">
        <w:rPr>
          <w:rFonts w:ascii="Times New Roman" w:eastAsia="Calibri" w:hAnsi="Times New Roman" w:cs="Times New Roman"/>
          <w:sz w:val="24"/>
          <w:szCs w:val="24"/>
          <w:lang w:val="uk-UA" w:eastAsia="ru-RU"/>
        </w:rPr>
        <w:t xml:space="preserve"> </w:t>
      </w:r>
      <w:r w:rsidR="00370E4D" w:rsidRPr="00BA04F1">
        <w:rPr>
          <w:rFonts w:ascii="Times New Roman" w:eastAsia="Calibri" w:hAnsi="Times New Roman" w:cs="Times New Roman"/>
          <w:sz w:val="24"/>
          <w:szCs w:val="24"/>
          <w:lang w:val="uk-UA" w:eastAsia="ru-RU"/>
        </w:rPr>
        <w:t>судді не заявлявся.</w:t>
      </w:r>
      <w:r w:rsidR="00F33F86" w:rsidRPr="00BA04F1">
        <w:rPr>
          <w:rFonts w:ascii="Times New Roman" w:eastAsia="Calibri" w:hAnsi="Times New Roman" w:cs="Times New Roman"/>
          <w:sz w:val="24"/>
          <w:szCs w:val="24"/>
          <w:lang w:val="uk-UA" w:eastAsia="ru-RU"/>
        </w:rPr>
        <w:t xml:space="preserve"> Слідчий суддя </w:t>
      </w:r>
      <w:r w:rsidR="00E53C40">
        <w:rPr>
          <w:rFonts w:ascii="Times New Roman" w:eastAsia="Calibri" w:hAnsi="Times New Roman" w:cs="Times New Roman"/>
          <w:sz w:val="24"/>
          <w:szCs w:val="24"/>
          <w:lang w:val="uk-UA" w:eastAsia="ru-RU"/>
        </w:rPr>
        <w:t>Особа_1</w:t>
      </w:r>
      <w:r w:rsidR="00F33F86" w:rsidRPr="00BA04F1">
        <w:rPr>
          <w:rFonts w:ascii="Times New Roman" w:eastAsia="Calibri" w:hAnsi="Times New Roman" w:cs="Times New Roman"/>
          <w:sz w:val="24"/>
          <w:szCs w:val="24"/>
          <w:lang w:val="uk-UA" w:eastAsia="ru-RU"/>
        </w:rPr>
        <w:t xml:space="preserve"> не вирішував клопотання про роз’яснення судового рішення у справі</w:t>
      </w:r>
      <w:r w:rsidR="00D31582" w:rsidRPr="00BA04F1">
        <w:rPr>
          <w:rFonts w:ascii="Times New Roman" w:eastAsia="Calibri" w:hAnsi="Times New Roman" w:cs="Times New Roman"/>
          <w:sz w:val="24"/>
          <w:szCs w:val="24"/>
          <w:lang w:val="uk-UA" w:eastAsia="ru-RU"/>
        </w:rPr>
        <w:t xml:space="preserve"> № 991/3291/25 та № 991/5200/22, а тому вийшов за межі своїх повноважень, оскільки втрутився</w:t>
      </w:r>
      <w:r w:rsidR="00577066" w:rsidRPr="00BA04F1">
        <w:rPr>
          <w:rFonts w:ascii="Times New Roman" w:eastAsia="Calibri" w:hAnsi="Times New Roman" w:cs="Times New Roman"/>
          <w:sz w:val="24"/>
          <w:szCs w:val="24"/>
          <w:lang w:val="uk-UA" w:eastAsia="ru-RU"/>
        </w:rPr>
        <w:t xml:space="preserve"> у здійснення судочинства у інших справах, які відмінні від предмету судового розгляду у справі № 991/3291/25.</w:t>
      </w:r>
    </w:p>
    <w:p w14:paraId="40447E53" w14:textId="40D8F319" w:rsidR="00034682" w:rsidRPr="00BA04F1" w:rsidRDefault="001933F4"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19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він звернувся до ВАКС з заявою про </w:t>
      </w:r>
      <w:r w:rsidR="00EE02B7" w:rsidRPr="00BA04F1">
        <w:rPr>
          <w:rFonts w:ascii="Times New Roman" w:eastAsia="Calibri" w:hAnsi="Times New Roman" w:cs="Times New Roman"/>
          <w:sz w:val="24"/>
          <w:szCs w:val="24"/>
          <w:lang w:val="uk-UA" w:eastAsia="ru-RU"/>
        </w:rPr>
        <w:t>роз’яснення</w:t>
      </w:r>
      <w:r w:rsidRPr="00BA04F1">
        <w:rPr>
          <w:rFonts w:ascii="Times New Roman" w:eastAsia="Calibri" w:hAnsi="Times New Roman" w:cs="Times New Roman"/>
          <w:sz w:val="24"/>
          <w:szCs w:val="24"/>
          <w:lang w:val="uk-UA" w:eastAsia="ru-RU"/>
        </w:rPr>
        <w:t xml:space="preserve"> ухвали слідчого судді ВАКС </w:t>
      </w:r>
      <w:r w:rsidR="00AB0ADF">
        <w:rPr>
          <w:rFonts w:ascii="Times New Roman" w:eastAsia="Calibri" w:hAnsi="Times New Roman" w:cs="Times New Roman"/>
          <w:sz w:val="24"/>
          <w:szCs w:val="24"/>
          <w:lang w:val="uk-UA" w:eastAsia="ru-RU"/>
        </w:rPr>
        <w:t>Особи_18</w:t>
      </w:r>
      <w:r w:rsidRPr="00BA04F1">
        <w:rPr>
          <w:rFonts w:ascii="Times New Roman" w:eastAsia="Calibri" w:hAnsi="Times New Roman" w:cs="Times New Roman"/>
          <w:sz w:val="24"/>
          <w:szCs w:val="24"/>
          <w:lang w:val="uk-UA" w:eastAsia="ru-RU"/>
        </w:rPr>
        <w:t xml:space="preserve"> від 04</w:t>
      </w:r>
      <w:r w:rsidR="00AB0ADF">
        <w:rPr>
          <w:rFonts w:ascii="Times New Roman" w:eastAsia="Calibri" w:hAnsi="Times New Roman" w:cs="Times New Roman"/>
          <w:sz w:val="24"/>
          <w:szCs w:val="24"/>
          <w:lang w:val="uk-UA" w:eastAsia="ru-RU"/>
        </w:rPr>
        <w:t xml:space="preserve"> листопада </w:t>
      </w:r>
      <w:r w:rsidRPr="00BA04F1">
        <w:rPr>
          <w:rFonts w:ascii="Times New Roman" w:eastAsia="Calibri" w:hAnsi="Times New Roman" w:cs="Times New Roman"/>
          <w:sz w:val="24"/>
          <w:szCs w:val="24"/>
          <w:lang w:val="uk-UA" w:eastAsia="ru-RU"/>
        </w:rPr>
        <w:t>2022 року у справі № 991/5200/22</w:t>
      </w:r>
      <w:r w:rsidR="00EE02B7" w:rsidRPr="00BA04F1">
        <w:rPr>
          <w:rFonts w:ascii="Times New Roman" w:eastAsia="Calibri" w:hAnsi="Times New Roman" w:cs="Times New Roman"/>
          <w:sz w:val="24"/>
          <w:szCs w:val="24"/>
          <w:lang w:val="uk-UA" w:eastAsia="ru-RU"/>
        </w:rPr>
        <w:t xml:space="preserve">, якою відмовлено у відкритті провадження за його скаргою в інтересах </w:t>
      </w:r>
      <w:r w:rsidR="00AB0ADF">
        <w:rPr>
          <w:rFonts w:ascii="Times New Roman" w:eastAsia="Calibri" w:hAnsi="Times New Roman" w:cs="Times New Roman"/>
          <w:sz w:val="24"/>
          <w:szCs w:val="24"/>
          <w:lang w:val="uk-UA" w:eastAsia="ru-RU"/>
        </w:rPr>
        <w:t>Особи_4</w:t>
      </w:r>
      <w:r w:rsidR="00EE02B7" w:rsidRPr="00BA04F1">
        <w:rPr>
          <w:rFonts w:ascii="Times New Roman" w:eastAsia="Calibri" w:hAnsi="Times New Roman" w:cs="Times New Roman"/>
          <w:sz w:val="24"/>
          <w:szCs w:val="24"/>
          <w:lang w:val="uk-UA" w:eastAsia="ru-RU"/>
        </w:rPr>
        <w:t>, на бездіяльність прокурора</w:t>
      </w:r>
      <w:r w:rsidR="00FF106E" w:rsidRPr="00BA04F1">
        <w:rPr>
          <w:rFonts w:ascii="Times New Roman" w:eastAsia="Calibri" w:hAnsi="Times New Roman" w:cs="Times New Roman"/>
          <w:sz w:val="24"/>
          <w:szCs w:val="24"/>
          <w:lang w:val="uk-UA" w:eastAsia="ru-RU"/>
        </w:rPr>
        <w:t>, яка полягає у не розгляді клопотання від 26</w:t>
      </w:r>
      <w:r w:rsidR="00AB0ADF">
        <w:rPr>
          <w:rFonts w:ascii="Times New Roman" w:eastAsia="Calibri" w:hAnsi="Times New Roman" w:cs="Times New Roman"/>
          <w:sz w:val="24"/>
          <w:szCs w:val="24"/>
          <w:lang w:val="uk-UA" w:eastAsia="ru-RU"/>
        </w:rPr>
        <w:t xml:space="preserve"> жовтня </w:t>
      </w:r>
      <w:r w:rsidR="00FF106E" w:rsidRPr="00BA04F1">
        <w:rPr>
          <w:rFonts w:ascii="Times New Roman" w:eastAsia="Calibri" w:hAnsi="Times New Roman" w:cs="Times New Roman"/>
          <w:sz w:val="24"/>
          <w:szCs w:val="24"/>
          <w:lang w:val="uk-UA" w:eastAsia="ru-RU"/>
        </w:rPr>
        <w:t>2022</w:t>
      </w:r>
      <w:r w:rsidR="00AB0ADF">
        <w:rPr>
          <w:rFonts w:ascii="Times New Roman" w:eastAsia="Calibri" w:hAnsi="Times New Roman" w:cs="Times New Roman"/>
          <w:sz w:val="24"/>
          <w:szCs w:val="24"/>
          <w:lang w:val="uk-UA" w:eastAsia="ru-RU"/>
        </w:rPr>
        <w:t xml:space="preserve"> року</w:t>
      </w:r>
      <w:r w:rsidR="00A16D86">
        <w:rPr>
          <w:rFonts w:ascii="Times New Roman" w:eastAsia="Calibri" w:hAnsi="Times New Roman" w:cs="Times New Roman"/>
          <w:sz w:val="24"/>
          <w:szCs w:val="24"/>
          <w:lang w:val="uk-UA" w:eastAsia="ru-RU"/>
        </w:rPr>
        <w:t xml:space="preserve"> в</w:t>
      </w:r>
      <w:r w:rsidR="00FF106E" w:rsidRPr="00BA04F1">
        <w:rPr>
          <w:rFonts w:ascii="Times New Roman" w:eastAsia="Calibri" w:hAnsi="Times New Roman" w:cs="Times New Roman"/>
          <w:sz w:val="24"/>
          <w:szCs w:val="24"/>
          <w:lang w:val="uk-UA" w:eastAsia="ru-RU"/>
        </w:rPr>
        <w:t xml:space="preserve"> кримінальному провадженні за підозрою, зокрема </w:t>
      </w:r>
      <w:r w:rsidR="00A16D86">
        <w:rPr>
          <w:rFonts w:ascii="Times New Roman" w:eastAsia="Calibri" w:hAnsi="Times New Roman" w:cs="Times New Roman"/>
          <w:sz w:val="24"/>
          <w:szCs w:val="24"/>
          <w:lang w:val="uk-UA" w:eastAsia="ru-RU"/>
        </w:rPr>
        <w:t>Особу_4</w:t>
      </w:r>
      <w:r w:rsidR="00FF106E" w:rsidRPr="00BA04F1">
        <w:rPr>
          <w:rFonts w:ascii="Times New Roman" w:eastAsia="Calibri" w:hAnsi="Times New Roman" w:cs="Times New Roman"/>
          <w:sz w:val="24"/>
          <w:szCs w:val="24"/>
          <w:lang w:val="uk-UA" w:eastAsia="ru-RU"/>
        </w:rPr>
        <w:t xml:space="preserve"> у вчиненні кримінального правопорушення передбаченого ч.</w:t>
      </w:r>
      <w:r w:rsidR="00C0775C" w:rsidRPr="00BA04F1">
        <w:rPr>
          <w:rFonts w:ascii="Times New Roman" w:eastAsia="Calibri" w:hAnsi="Times New Roman" w:cs="Times New Roman"/>
          <w:sz w:val="24"/>
          <w:szCs w:val="24"/>
          <w:lang w:val="uk-UA" w:eastAsia="ru-RU"/>
        </w:rPr>
        <w:t xml:space="preserve"> </w:t>
      </w:r>
      <w:r w:rsidR="00FF106E" w:rsidRPr="00BA04F1">
        <w:rPr>
          <w:rFonts w:ascii="Times New Roman" w:eastAsia="Calibri" w:hAnsi="Times New Roman" w:cs="Times New Roman"/>
          <w:sz w:val="24"/>
          <w:szCs w:val="24"/>
          <w:lang w:val="uk-UA" w:eastAsia="ru-RU"/>
        </w:rPr>
        <w:t>5 ст.</w:t>
      </w:r>
      <w:r w:rsidR="00C0775C" w:rsidRPr="00BA04F1">
        <w:rPr>
          <w:rFonts w:ascii="Times New Roman" w:eastAsia="Calibri" w:hAnsi="Times New Roman" w:cs="Times New Roman"/>
          <w:sz w:val="24"/>
          <w:szCs w:val="24"/>
          <w:lang w:val="uk-UA" w:eastAsia="ru-RU"/>
        </w:rPr>
        <w:t xml:space="preserve"> </w:t>
      </w:r>
      <w:r w:rsidR="00FF106E" w:rsidRPr="00BA04F1">
        <w:rPr>
          <w:rFonts w:ascii="Times New Roman" w:eastAsia="Calibri" w:hAnsi="Times New Roman" w:cs="Times New Roman"/>
          <w:sz w:val="24"/>
          <w:szCs w:val="24"/>
          <w:lang w:val="uk-UA" w:eastAsia="ru-RU"/>
        </w:rPr>
        <w:t>27, ч.</w:t>
      </w:r>
      <w:r w:rsidR="00C0775C" w:rsidRPr="00BA04F1">
        <w:rPr>
          <w:rFonts w:ascii="Times New Roman" w:eastAsia="Calibri" w:hAnsi="Times New Roman" w:cs="Times New Roman"/>
          <w:sz w:val="24"/>
          <w:szCs w:val="24"/>
          <w:lang w:val="uk-UA" w:eastAsia="ru-RU"/>
        </w:rPr>
        <w:t xml:space="preserve"> </w:t>
      </w:r>
      <w:r w:rsidR="00FF106E" w:rsidRPr="00BA04F1">
        <w:rPr>
          <w:rFonts w:ascii="Times New Roman" w:eastAsia="Calibri" w:hAnsi="Times New Roman" w:cs="Times New Roman"/>
          <w:sz w:val="24"/>
          <w:szCs w:val="24"/>
          <w:lang w:val="uk-UA" w:eastAsia="ru-RU"/>
        </w:rPr>
        <w:t>2 ст.</w:t>
      </w:r>
      <w:r w:rsidR="00C0775C" w:rsidRPr="00BA04F1">
        <w:rPr>
          <w:rFonts w:ascii="Times New Roman" w:eastAsia="Calibri" w:hAnsi="Times New Roman" w:cs="Times New Roman"/>
          <w:sz w:val="24"/>
          <w:szCs w:val="24"/>
          <w:lang w:val="uk-UA" w:eastAsia="ru-RU"/>
        </w:rPr>
        <w:t xml:space="preserve"> </w:t>
      </w:r>
      <w:r w:rsidR="00FF106E" w:rsidRPr="00BA04F1">
        <w:rPr>
          <w:rFonts w:ascii="Times New Roman" w:eastAsia="Calibri" w:hAnsi="Times New Roman" w:cs="Times New Roman"/>
          <w:sz w:val="24"/>
          <w:szCs w:val="24"/>
          <w:lang w:val="uk-UA" w:eastAsia="ru-RU"/>
        </w:rPr>
        <w:t>28 ч.</w:t>
      </w:r>
      <w:r w:rsidR="00C0775C" w:rsidRPr="00BA04F1">
        <w:rPr>
          <w:rFonts w:ascii="Times New Roman" w:eastAsia="Calibri" w:hAnsi="Times New Roman" w:cs="Times New Roman"/>
          <w:sz w:val="24"/>
          <w:szCs w:val="24"/>
          <w:lang w:val="uk-UA" w:eastAsia="ru-RU"/>
        </w:rPr>
        <w:t xml:space="preserve"> </w:t>
      </w:r>
      <w:r w:rsidR="00FF106E" w:rsidRPr="00BA04F1">
        <w:rPr>
          <w:rFonts w:ascii="Times New Roman" w:eastAsia="Calibri" w:hAnsi="Times New Roman" w:cs="Times New Roman"/>
          <w:sz w:val="24"/>
          <w:szCs w:val="24"/>
          <w:lang w:val="uk-UA" w:eastAsia="ru-RU"/>
        </w:rPr>
        <w:t>2 ст.</w:t>
      </w:r>
      <w:r w:rsidR="00C0775C" w:rsidRPr="00BA04F1">
        <w:rPr>
          <w:rFonts w:ascii="Times New Roman" w:eastAsia="Calibri" w:hAnsi="Times New Roman" w:cs="Times New Roman"/>
          <w:sz w:val="24"/>
          <w:szCs w:val="24"/>
          <w:lang w:val="uk-UA" w:eastAsia="ru-RU"/>
        </w:rPr>
        <w:t xml:space="preserve"> </w:t>
      </w:r>
      <w:r w:rsidR="00FF106E" w:rsidRPr="00BA04F1">
        <w:rPr>
          <w:rFonts w:ascii="Times New Roman" w:eastAsia="Calibri" w:hAnsi="Times New Roman" w:cs="Times New Roman"/>
          <w:sz w:val="24"/>
          <w:szCs w:val="24"/>
          <w:lang w:val="uk-UA" w:eastAsia="ru-RU"/>
        </w:rPr>
        <w:t>364 КК України.</w:t>
      </w:r>
      <w:r w:rsidR="00683098" w:rsidRPr="00BA04F1">
        <w:rPr>
          <w:rFonts w:ascii="Times New Roman" w:eastAsia="Calibri" w:hAnsi="Times New Roman" w:cs="Times New Roman"/>
          <w:sz w:val="24"/>
          <w:szCs w:val="24"/>
          <w:lang w:val="uk-UA" w:eastAsia="ru-RU"/>
        </w:rPr>
        <w:t xml:space="preserve"> Оскільки слідчий суддя </w:t>
      </w:r>
      <w:r w:rsidR="00A16D86">
        <w:rPr>
          <w:rFonts w:ascii="Times New Roman" w:eastAsia="Calibri" w:hAnsi="Times New Roman" w:cs="Times New Roman"/>
          <w:sz w:val="24"/>
          <w:szCs w:val="24"/>
          <w:lang w:val="uk-UA" w:eastAsia="ru-RU"/>
        </w:rPr>
        <w:t>Особа_18</w:t>
      </w:r>
      <w:r w:rsidR="00683098" w:rsidRPr="00BA04F1">
        <w:rPr>
          <w:rFonts w:ascii="Times New Roman" w:eastAsia="Calibri" w:hAnsi="Times New Roman" w:cs="Times New Roman"/>
          <w:sz w:val="24"/>
          <w:szCs w:val="24"/>
          <w:lang w:val="uk-UA" w:eastAsia="ru-RU"/>
        </w:rPr>
        <w:t xml:space="preserve"> був відведений від кримінального провадження, </w:t>
      </w:r>
      <w:proofErr w:type="spellStart"/>
      <w:r w:rsidR="00683098" w:rsidRPr="00BA04F1">
        <w:rPr>
          <w:rFonts w:ascii="Times New Roman" w:eastAsia="Calibri" w:hAnsi="Times New Roman" w:cs="Times New Roman"/>
          <w:sz w:val="24"/>
          <w:szCs w:val="24"/>
          <w:lang w:val="uk-UA" w:eastAsia="ru-RU"/>
        </w:rPr>
        <w:t>авторозподіл</w:t>
      </w:r>
      <w:proofErr w:type="spellEnd"/>
      <w:r w:rsidR="00683098" w:rsidRPr="00BA04F1">
        <w:rPr>
          <w:rFonts w:ascii="Times New Roman" w:eastAsia="Calibri" w:hAnsi="Times New Roman" w:cs="Times New Roman"/>
          <w:sz w:val="24"/>
          <w:szCs w:val="24"/>
          <w:lang w:val="uk-UA" w:eastAsia="ru-RU"/>
        </w:rPr>
        <w:t xml:space="preserve"> заяви зд</w:t>
      </w:r>
      <w:r w:rsidR="00311E49" w:rsidRPr="00BA04F1">
        <w:rPr>
          <w:rFonts w:ascii="Times New Roman" w:eastAsia="Calibri" w:hAnsi="Times New Roman" w:cs="Times New Roman"/>
          <w:sz w:val="24"/>
          <w:szCs w:val="24"/>
          <w:lang w:val="uk-UA" w:eastAsia="ru-RU"/>
        </w:rPr>
        <w:t>ій</w:t>
      </w:r>
      <w:r w:rsidR="00683098" w:rsidRPr="00BA04F1">
        <w:rPr>
          <w:rFonts w:ascii="Times New Roman" w:eastAsia="Calibri" w:hAnsi="Times New Roman" w:cs="Times New Roman"/>
          <w:sz w:val="24"/>
          <w:szCs w:val="24"/>
          <w:lang w:val="uk-UA" w:eastAsia="ru-RU"/>
        </w:rPr>
        <w:t>снено</w:t>
      </w:r>
      <w:r w:rsidR="00311E49" w:rsidRPr="00BA04F1">
        <w:rPr>
          <w:rFonts w:ascii="Times New Roman" w:eastAsia="Calibri" w:hAnsi="Times New Roman" w:cs="Times New Roman"/>
          <w:sz w:val="24"/>
          <w:szCs w:val="24"/>
          <w:lang w:val="uk-UA" w:eastAsia="ru-RU"/>
        </w:rPr>
        <w:t xml:space="preserve"> на слідчого суддю</w:t>
      </w:r>
      <w:r w:rsidR="00C0775C" w:rsidRPr="00BA04F1">
        <w:rPr>
          <w:rFonts w:ascii="Times New Roman" w:eastAsia="Calibri" w:hAnsi="Times New Roman" w:cs="Times New Roman"/>
          <w:sz w:val="24"/>
          <w:szCs w:val="24"/>
          <w:lang w:val="uk-UA" w:eastAsia="ru-RU"/>
        </w:rPr>
        <w:t xml:space="preserve"> </w:t>
      </w:r>
      <w:r w:rsidR="00A16D86">
        <w:rPr>
          <w:rFonts w:ascii="Times New Roman" w:eastAsia="Calibri" w:hAnsi="Times New Roman" w:cs="Times New Roman"/>
          <w:sz w:val="24"/>
          <w:szCs w:val="24"/>
          <w:lang w:val="uk-UA" w:eastAsia="ru-RU"/>
        </w:rPr>
        <w:t>Особу_1</w:t>
      </w:r>
      <w:r w:rsidR="00311E49" w:rsidRPr="00BA04F1">
        <w:rPr>
          <w:rFonts w:ascii="Times New Roman" w:eastAsia="Calibri" w:hAnsi="Times New Roman" w:cs="Times New Roman"/>
          <w:sz w:val="24"/>
          <w:szCs w:val="24"/>
          <w:lang w:val="uk-UA" w:eastAsia="ru-RU"/>
        </w:rPr>
        <w:t xml:space="preserve">. В ході перевірки правильності </w:t>
      </w:r>
      <w:proofErr w:type="spellStart"/>
      <w:r w:rsidR="009D2A80" w:rsidRPr="00BA04F1">
        <w:rPr>
          <w:rFonts w:ascii="Times New Roman" w:eastAsia="Calibri" w:hAnsi="Times New Roman" w:cs="Times New Roman"/>
          <w:sz w:val="24"/>
          <w:szCs w:val="24"/>
          <w:lang w:val="uk-UA" w:eastAsia="ru-RU"/>
        </w:rPr>
        <w:t>авторозподілу</w:t>
      </w:r>
      <w:proofErr w:type="spellEnd"/>
      <w:r w:rsidR="00311E49" w:rsidRPr="00BA04F1">
        <w:rPr>
          <w:rFonts w:ascii="Times New Roman" w:eastAsia="Calibri" w:hAnsi="Times New Roman" w:cs="Times New Roman"/>
          <w:sz w:val="24"/>
          <w:szCs w:val="24"/>
          <w:lang w:val="uk-UA" w:eastAsia="ru-RU"/>
        </w:rPr>
        <w:t xml:space="preserve"> встановлено порушення ч.</w:t>
      </w:r>
      <w:r w:rsidR="00C0775C" w:rsidRPr="00BA04F1">
        <w:rPr>
          <w:rFonts w:ascii="Times New Roman" w:eastAsia="Calibri" w:hAnsi="Times New Roman" w:cs="Times New Roman"/>
          <w:sz w:val="24"/>
          <w:szCs w:val="24"/>
          <w:lang w:val="uk-UA" w:eastAsia="ru-RU"/>
        </w:rPr>
        <w:t xml:space="preserve"> </w:t>
      </w:r>
      <w:r w:rsidR="00311E49" w:rsidRPr="00BA04F1">
        <w:rPr>
          <w:rFonts w:ascii="Times New Roman" w:eastAsia="Calibri" w:hAnsi="Times New Roman" w:cs="Times New Roman"/>
          <w:sz w:val="24"/>
          <w:szCs w:val="24"/>
          <w:lang w:val="uk-UA" w:eastAsia="ru-RU"/>
        </w:rPr>
        <w:t>3 ст.</w:t>
      </w:r>
      <w:r w:rsidR="00C0775C" w:rsidRPr="00BA04F1">
        <w:rPr>
          <w:rFonts w:ascii="Times New Roman" w:eastAsia="Calibri" w:hAnsi="Times New Roman" w:cs="Times New Roman"/>
          <w:sz w:val="24"/>
          <w:szCs w:val="24"/>
          <w:lang w:val="uk-UA" w:eastAsia="ru-RU"/>
        </w:rPr>
        <w:t xml:space="preserve"> </w:t>
      </w:r>
      <w:r w:rsidR="00311E49" w:rsidRPr="00BA04F1">
        <w:rPr>
          <w:rFonts w:ascii="Times New Roman" w:eastAsia="Calibri" w:hAnsi="Times New Roman" w:cs="Times New Roman"/>
          <w:sz w:val="24"/>
          <w:szCs w:val="24"/>
          <w:lang w:val="uk-UA" w:eastAsia="ru-RU"/>
        </w:rPr>
        <w:t>35 КПК У</w:t>
      </w:r>
      <w:r w:rsidR="009D2A80" w:rsidRPr="00BA04F1">
        <w:rPr>
          <w:rFonts w:ascii="Times New Roman" w:eastAsia="Calibri" w:hAnsi="Times New Roman" w:cs="Times New Roman"/>
          <w:sz w:val="24"/>
          <w:szCs w:val="24"/>
          <w:lang w:val="uk-UA" w:eastAsia="ru-RU"/>
        </w:rPr>
        <w:t>к</w:t>
      </w:r>
      <w:r w:rsidR="00311E49" w:rsidRPr="00BA04F1">
        <w:rPr>
          <w:rFonts w:ascii="Times New Roman" w:eastAsia="Calibri" w:hAnsi="Times New Roman" w:cs="Times New Roman"/>
          <w:sz w:val="24"/>
          <w:szCs w:val="24"/>
          <w:lang w:val="uk-UA" w:eastAsia="ru-RU"/>
        </w:rPr>
        <w:t>раїни</w:t>
      </w:r>
      <w:r w:rsidR="009D2A80" w:rsidRPr="00BA04F1">
        <w:rPr>
          <w:rFonts w:ascii="Times New Roman" w:eastAsia="Calibri" w:hAnsi="Times New Roman" w:cs="Times New Roman"/>
          <w:sz w:val="24"/>
          <w:szCs w:val="24"/>
          <w:lang w:val="uk-UA" w:eastAsia="ru-RU"/>
        </w:rPr>
        <w:t>, що було підставою для відводу слідчого судді</w:t>
      </w:r>
      <w:r w:rsidR="00C0775C" w:rsidRPr="00BA04F1">
        <w:rPr>
          <w:rFonts w:ascii="Times New Roman" w:eastAsia="Calibri" w:hAnsi="Times New Roman" w:cs="Times New Roman"/>
          <w:sz w:val="24"/>
          <w:szCs w:val="24"/>
          <w:lang w:val="uk-UA" w:eastAsia="ru-RU"/>
        </w:rPr>
        <w:t xml:space="preserve"> </w:t>
      </w:r>
      <w:r w:rsidR="009D2A80" w:rsidRPr="00BA04F1">
        <w:rPr>
          <w:rFonts w:ascii="Times New Roman" w:eastAsia="Calibri" w:hAnsi="Times New Roman" w:cs="Times New Roman"/>
          <w:sz w:val="24"/>
          <w:szCs w:val="24"/>
          <w:lang w:val="uk-UA" w:eastAsia="ru-RU"/>
        </w:rPr>
        <w:t>(п.</w:t>
      </w:r>
      <w:r w:rsidR="00C0775C" w:rsidRPr="00BA04F1">
        <w:rPr>
          <w:rFonts w:ascii="Times New Roman" w:eastAsia="Calibri" w:hAnsi="Times New Roman" w:cs="Times New Roman"/>
          <w:sz w:val="24"/>
          <w:szCs w:val="24"/>
          <w:lang w:val="uk-UA" w:eastAsia="ru-RU"/>
        </w:rPr>
        <w:t xml:space="preserve"> </w:t>
      </w:r>
      <w:r w:rsidR="009D2A80" w:rsidRPr="00BA04F1">
        <w:rPr>
          <w:rFonts w:ascii="Times New Roman" w:eastAsia="Calibri" w:hAnsi="Times New Roman" w:cs="Times New Roman"/>
          <w:sz w:val="24"/>
          <w:szCs w:val="24"/>
          <w:lang w:val="uk-UA" w:eastAsia="ru-RU"/>
        </w:rPr>
        <w:t>5 ч.</w:t>
      </w:r>
      <w:r w:rsidR="00C0775C" w:rsidRPr="00BA04F1">
        <w:rPr>
          <w:rFonts w:ascii="Times New Roman" w:eastAsia="Calibri" w:hAnsi="Times New Roman" w:cs="Times New Roman"/>
          <w:sz w:val="24"/>
          <w:szCs w:val="24"/>
          <w:lang w:val="uk-UA" w:eastAsia="ru-RU"/>
        </w:rPr>
        <w:t xml:space="preserve"> </w:t>
      </w:r>
      <w:r w:rsidR="009D2A80" w:rsidRPr="00BA04F1">
        <w:rPr>
          <w:rFonts w:ascii="Times New Roman" w:eastAsia="Calibri" w:hAnsi="Times New Roman" w:cs="Times New Roman"/>
          <w:sz w:val="24"/>
          <w:szCs w:val="24"/>
          <w:lang w:val="uk-UA" w:eastAsia="ru-RU"/>
        </w:rPr>
        <w:t>1 ст.</w:t>
      </w:r>
      <w:r w:rsidR="00C0775C" w:rsidRPr="00BA04F1">
        <w:rPr>
          <w:rFonts w:ascii="Times New Roman" w:eastAsia="Calibri" w:hAnsi="Times New Roman" w:cs="Times New Roman"/>
          <w:sz w:val="24"/>
          <w:szCs w:val="24"/>
          <w:lang w:val="uk-UA" w:eastAsia="ru-RU"/>
        </w:rPr>
        <w:t xml:space="preserve"> </w:t>
      </w:r>
      <w:r w:rsidR="009D2A80" w:rsidRPr="00BA04F1">
        <w:rPr>
          <w:rFonts w:ascii="Times New Roman" w:eastAsia="Calibri" w:hAnsi="Times New Roman" w:cs="Times New Roman"/>
          <w:sz w:val="24"/>
          <w:szCs w:val="24"/>
          <w:lang w:val="uk-UA" w:eastAsia="ru-RU"/>
        </w:rPr>
        <w:t>75 КПК України).</w:t>
      </w:r>
    </w:p>
    <w:p w14:paraId="215E7F16" w14:textId="60792614" w:rsidR="000E4B79" w:rsidRPr="00BA04F1" w:rsidRDefault="000E4B79" w:rsidP="00BD04D0">
      <w:pPr>
        <w:spacing w:after="0" w:line="240" w:lineRule="auto"/>
        <w:ind w:firstLine="709"/>
        <w:jc w:val="both"/>
        <w:rPr>
          <w:rFonts w:ascii="Times New Roman" w:eastAsia="Calibri" w:hAnsi="Times New Roman" w:cs="Times New Roman"/>
          <w:sz w:val="24"/>
          <w:szCs w:val="24"/>
          <w:lang w:val="uk-UA" w:eastAsia="ru-RU"/>
        </w:rPr>
      </w:pPr>
      <w:proofErr w:type="spellStart"/>
      <w:r w:rsidRPr="00BA04F1">
        <w:rPr>
          <w:rFonts w:ascii="Times New Roman" w:eastAsia="Calibri" w:hAnsi="Times New Roman" w:cs="Times New Roman"/>
          <w:sz w:val="24"/>
          <w:szCs w:val="24"/>
          <w:lang w:val="uk-UA" w:eastAsia="ru-RU"/>
        </w:rPr>
        <w:t>Авторозподіл</w:t>
      </w:r>
      <w:proofErr w:type="spellEnd"/>
      <w:r w:rsidRPr="00BA04F1">
        <w:rPr>
          <w:rFonts w:ascii="Times New Roman" w:eastAsia="Calibri" w:hAnsi="Times New Roman" w:cs="Times New Roman"/>
          <w:sz w:val="24"/>
          <w:szCs w:val="24"/>
          <w:lang w:val="uk-UA" w:eastAsia="ru-RU"/>
        </w:rPr>
        <w:t xml:space="preserve"> за</w:t>
      </w:r>
      <w:r w:rsidR="000503FE" w:rsidRPr="00BA04F1">
        <w:rPr>
          <w:rFonts w:ascii="Times New Roman" w:eastAsia="Calibri" w:hAnsi="Times New Roman" w:cs="Times New Roman"/>
          <w:sz w:val="24"/>
          <w:szCs w:val="24"/>
          <w:lang w:val="uk-UA" w:eastAsia="ru-RU"/>
        </w:rPr>
        <w:t>я</w:t>
      </w:r>
      <w:r w:rsidRPr="00BA04F1">
        <w:rPr>
          <w:rFonts w:ascii="Times New Roman" w:eastAsia="Calibri" w:hAnsi="Times New Roman" w:cs="Times New Roman"/>
          <w:sz w:val="24"/>
          <w:szCs w:val="24"/>
          <w:lang w:val="uk-UA" w:eastAsia="ru-RU"/>
        </w:rPr>
        <w:t xml:space="preserve">ви про відвід слідчого судді </w:t>
      </w:r>
      <w:r w:rsidR="00A16D86">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здійснено на суддю </w:t>
      </w:r>
      <w:r w:rsidR="00A16D86">
        <w:rPr>
          <w:rFonts w:ascii="Times New Roman" w:eastAsia="Calibri" w:hAnsi="Times New Roman" w:cs="Times New Roman"/>
          <w:sz w:val="24"/>
          <w:szCs w:val="24"/>
          <w:lang w:val="uk-UA" w:eastAsia="ru-RU"/>
        </w:rPr>
        <w:t>Особу_12</w:t>
      </w:r>
      <w:r w:rsidR="000503FE" w:rsidRPr="00BA04F1">
        <w:rPr>
          <w:rFonts w:ascii="Times New Roman" w:eastAsia="Calibri" w:hAnsi="Times New Roman" w:cs="Times New Roman"/>
          <w:sz w:val="24"/>
          <w:szCs w:val="24"/>
          <w:lang w:val="uk-UA" w:eastAsia="ru-RU"/>
        </w:rPr>
        <w:t xml:space="preserve">, який, у подальшому до справи № 991/5200/22 приєднав заяви про відвід судді </w:t>
      </w:r>
      <w:r w:rsidR="00A16D86">
        <w:rPr>
          <w:rFonts w:ascii="Times New Roman" w:eastAsia="Calibri" w:hAnsi="Times New Roman" w:cs="Times New Roman"/>
          <w:sz w:val="24"/>
          <w:szCs w:val="24"/>
          <w:lang w:val="uk-UA" w:eastAsia="ru-RU"/>
        </w:rPr>
        <w:t>Особи_1</w:t>
      </w:r>
      <w:r w:rsidR="000503FE" w:rsidRPr="00BA04F1">
        <w:rPr>
          <w:rFonts w:ascii="Times New Roman" w:eastAsia="Calibri" w:hAnsi="Times New Roman" w:cs="Times New Roman"/>
          <w:sz w:val="24"/>
          <w:szCs w:val="24"/>
          <w:lang w:val="uk-UA" w:eastAsia="ru-RU"/>
        </w:rPr>
        <w:t xml:space="preserve"> від інших адвокатів у справі.</w:t>
      </w:r>
    </w:p>
    <w:p w14:paraId="7DE9D691" w14:textId="37E7ABD5" w:rsidR="00A17F93" w:rsidRPr="00BA04F1" w:rsidRDefault="00B3346B"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 справі № 991/5200/22 </w:t>
      </w:r>
      <w:r w:rsidR="00B37098" w:rsidRPr="00BA04F1">
        <w:rPr>
          <w:rFonts w:ascii="Times New Roman" w:eastAsia="Calibri" w:hAnsi="Times New Roman" w:cs="Times New Roman"/>
          <w:sz w:val="24"/>
          <w:szCs w:val="24"/>
          <w:lang w:val="uk-UA" w:eastAsia="ru-RU"/>
        </w:rPr>
        <w:t xml:space="preserve">ним </w:t>
      </w:r>
      <w:r w:rsidRPr="00BA04F1">
        <w:rPr>
          <w:rFonts w:ascii="Times New Roman" w:eastAsia="Calibri" w:hAnsi="Times New Roman" w:cs="Times New Roman"/>
          <w:sz w:val="24"/>
          <w:szCs w:val="24"/>
          <w:lang w:val="uk-UA" w:eastAsia="ru-RU"/>
        </w:rPr>
        <w:t xml:space="preserve">заявлений перший відвід слідчому судді </w:t>
      </w:r>
      <w:r w:rsidR="00A16D86">
        <w:rPr>
          <w:rFonts w:ascii="Times New Roman" w:eastAsia="Calibri" w:hAnsi="Times New Roman" w:cs="Times New Roman"/>
          <w:sz w:val="24"/>
          <w:szCs w:val="24"/>
          <w:lang w:val="uk-UA" w:eastAsia="ru-RU"/>
        </w:rPr>
        <w:t>Особи_1</w:t>
      </w:r>
      <w:r w:rsidR="00B37098" w:rsidRPr="00BA04F1">
        <w:rPr>
          <w:rFonts w:ascii="Times New Roman" w:eastAsia="Calibri" w:hAnsi="Times New Roman" w:cs="Times New Roman"/>
          <w:sz w:val="24"/>
          <w:szCs w:val="24"/>
          <w:lang w:val="uk-UA" w:eastAsia="ru-RU"/>
        </w:rPr>
        <w:t>, з огляду на це підстави для застосування судом  ч.</w:t>
      </w:r>
      <w:r w:rsidR="00C0775C" w:rsidRPr="00BA04F1">
        <w:rPr>
          <w:rFonts w:ascii="Times New Roman" w:eastAsia="Calibri" w:hAnsi="Times New Roman" w:cs="Times New Roman"/>
          <w:sz w:val="24"/>
          <w:szCs w:val="24"/>
          <w:lang w:val="uk-UA" w:eastAsia="ru-RU"/>
        </w:rPr>
        <w:t xml:space="preserve"> </w:t>
      </w:r>
      <w:r w:rsidR="00B37098" w:rsidRPr="00BA04F1">
        <w:rPr>
          <w:rFonts w:ascii="Times New Roman" w:eastAsia="Calibri" w:hAnsi="Times New Roman" w:cs="Times New Roman"/>
          <w:sz w:val="24"/>
          <w:szCs w:val="24"/>
          <w:lang w:val="uk-UA" w:eastAsia="ru-RU"/>
        </w:rPr>
        <w:t>4 ст.</w:t>
      </w:r>
      <w:r w:rsidR="00C0775C" w:rsidRPr="00BA04F1">
        <w:rPr>
          <w:rFonts w:ascii="Times New Roman" w:eastAsia="Calibri" w:hAnsi="Times New Roman" w:cs="Times New Roman"/>
          <w:sz w:val="24"/>
          <w:szCs w:val="24"/>
          <w:lang w:val="uk-UA" w:eastAsia="ru-RU"/>
        </w:rPr>
        <w:t xml:space="preserve"> </w:t>
      </w:r>
      <w:r w:rsidR="00B37098" w:rsidRPr="00BA04F1">
        <w:rPr>
          <w:rFonts w:ascii="Times New Roman" w:eastAsia="Calibri" w:hAnsi="Times New Roman" w:cs="Times New Roman"/>
          <w:sz w:val="24"/>
          <w:szCs w:val="24"/>
          <w:lang w:val="uk-UA" w:eastAsia="ru-RU"/>
        </w:rPr>
        <w:t>81 КПК України відсутні.</w:t>
      </w:r>
      <w:r w:rsidR="00DF4AD4" w:rsidRPr="00BA04F1">
        <w:rPr>
          <w:rFonts w:ascii="Times New Roman" w:eastAsia="Calibri" w:hAnsi="Times New Roman" w:cs="Times New Roman"/>
          <w:sz w:val="24"/>
          <w:szCs w:val="24"/>
          <w:lang w:val="uk-UA" w:eastAsia="ru-RU"/>
        </w:rPr>
        <w:t xml:space="preserve"> Однак суддя </w:t>
      </w:r>
      <w:r w:rsidR="00A16D86">
        <w:rPr>
          <w:rFonts w:ascii="Times New Roman" w:eastAsia="Calibri" w:hAnsi="Times New Roman" w:cs="Times New Roman"/>
          <w:sz w:val="24"/>
          <w:szCs w:val="24"/>
          <w:lang w:val="uk-UA" w:eastAsia="ru-RU"/>
        </w:rPr>
        <w:t>Особа_12</w:t>
      </w:r>
      <w:r w:rsidR="00DF4AD4" w:rsidRPr="00BA04F1">
        <w:rPr>
          <w:rFonts w:ascii="Times New Roman" w:eastAsia="Calibri" w:hAnsi="Times New Roman" w:cs="Times New Roman"/>
          <w:sz w:val="24"/>
          <w:szCs w:val="24"/>
          <w:lang w:val="uk-UA" w:eastAsia="ru-RU"/>
        </w:rPr>
        <w:t xml:space="preserve"> залишив первинний відвід </w:t>
      </w:r>
      <w:r w:rsidR="00914B0D">
        <w:rPr>
          <w:rFonts w:ascii="Times New Roman" w:eastAsia="Calibri" w:hAnsi="Times New Roman" w:cs="Times New Roman"/>
          <w:sz w:val="24"/>
          <w:szCs w:val="24"/>
          <w:lang w:val="uk-UA" w:eastAsia="ru-RU"/>
        </w:rPr>
        <w:t>Особі_1</w:t>
      </w:r>
      <w:r w:rsidR="00DF4AD4" w:rsidRPr="00BA04F1">
        <w:rPr>
          <w:rFonts w:ascii="Times New Roman" w:eastAsia="Calibri" w:hAnsi="Times New Roman" w:cs="Times New Roman"/>
          <w:sz w:val="24"/>
          <w:szCs w:val="24"/>
          <w:lang w:val="uk-UA" w:eastAsia="ru-RU"/>
        </w:rPr>
        <w:t xml:space="preserve"> без розгляду у </w:t>
      </w:r>
      <w:r w:rsidR="00F37F27" w:rsidRPr="00BA04F1">
        <w:rPr>
          <w:rFonts w:ascii="Times New Roman" w:eastAsia="Calibri" w:hAnsi="Times New Roman" w:cs="Times New Roman"/>
          <w:sz w:val="24"/>
          <w:szCs w:val="24"/>
          <w:lang w:val="uk-UA" w:eastAsia="ru-RU"/>
        </w:rPr>
        <w:t>зв’язку</w:t>
      </w:r>
      <w:r w:rsidR="00DF4AD4" w:rsidRPr="00BA04F1">
        <w:rPr>
          <w:rFonts w:ascii="Times New Roman" w:eastAsia="Calibri" w:hAnsi="Times New Roman" w:cs="Times New Roman"/>
          <w:sz w:val="24"/>
          <w:szCs w:val="24"/>
          <w:lang w:val="uk-UA" w:eastAsia="ru-RU"/>
        </w:rPr>
        <w:t xml:space="preserve"> з тим, що він перебував у залі судового засідання під час розгляду</w:t>
      </w:r>
      <w:r w:rsidR="002B520E" w:rsidRPr="00BA04F1">
        <w:rPr>
          <w:rFonts w:ascii="Times New Roman" w:eastAsia="Calibri" w:hAnsi="Times New Roman" w:cs="Times New Roman"/>
          <w:sz w:val="24"/>
          <w:szCs w:val="24"/>
          <w:lang w:val="uk-UA" w:eastAsia="ru-RU"/>
        </w:rPr>
        <w:t xml:space="preserve"> інших заяв адвокатів про відвід.</w:t>
      </w:r>
      <w:r w:rsidR="00F37F27" w:rsidRPr="00BA04F1">
        <w:rPr>
          <w:rFonts w:ascii="Times New Roman" w:eastAsia="Calibri" w:hAnsi="Times New Roman" w:cs="Times New Roman"/>
          <w:sz w:val="24"/>
          <w:szCs w:val="24"/>
          <w:lang w:val="uk-UA" w:eastAsia="ru-RU"/>
        </w:rPr>
        <w:t xml:space="preserve"> Отже, суддя ВАКС  </w:t>
      </w:r>
      <w:r w:rsidR="00914B0D">
        <w:rPr>
          <w:rFonts w:ascii="Times New Roman" w:eastAsia="Calibri" w:hAnsi="Times New Roman" w:cs="Times New Roman"/>
          <w:sz w:val="24"/>
          <w:szCs w:val="24"/>
          <w:lang w:val="uk-UA" w:eastAsia="ru-RU"/>
        </w:rPr>
        <w:t>Особа_12</w:t>
      </w:r>
      <w:r w:rsidR="00F37F27" w:rsidRPr="00BA04F1">
        <w:rPr>
          <w:rFonts w:ascii="Times New Roman" w:eastAsia="Calibri" w:hAnsi="Times New Roman" w:cs="Times New Roman"/>
          <w:sz w:val="24"/>
          <w:szCs w:val="24"/>
          <w:lang w:val="uk-UA" w:eastAsia="ru-RU"/>
        </w:rPr>
        <w:t xml:space="preserve"> залишив без розгляду перший відвід слідчому судді </w:t>
      </w:r>
      <w:r w:rsidR="00914B0D">
        <w:rPr>
          <w:rFonts w:ascii="Times New Roman" w:eastAsia="Calibri" w:hAnsi="Times New Roman" w:cs="Times New Roman"/>
          <w:sz w:val="24"/>
          <w:szCs w:val="24"/>
          <w:lang w:val="uk-UA" w:eastAsia="ru-RU"/>
        </w:rPr>
        <w:t>Особі_1</w:t>
      </w:r>
      <w:r w:rsidR="00376C9E" w:rsidRPr="00BA04F1">
        <w:rPr>
          <w:rFonts w:ascii="Times New Roman" w:eastAsia="Calibri" w:hAnsi="Times New Roman" w:cs="Times New Roman"/>
          <w:sz w:val="24"/>
          <w:szCs w:val="24"/>
          <w:lang w:val="uk-UA" w:eastAsia="ru-RU"/>
        </w:rPr>
        <w:t xml:space="preserve"> у справі № 991/5200/22, оскільки іншими адвокатами заявлялися повторні заяви про відвід, які об’єднанні в одну справу.</w:t>
      </w:r>
      <w:r w:rsidR="00FF1718" w:rsidRPr="00BA04F1">
        <w:rPr>
          <w:rFonts w:ascii="Times New Roman" w:eastAsia="Calibri" w:hAnsi="Times New Roman" w:cs="Times New Roman"/>
          <w:sz w:val="24"/>
          <w:szCs w:val="24"/>
          <w:lang w:val="uk-UA" w:eastAsia="ru-RU"/>
        </w:rPr>
        <w:t xml:space="preserve"> З цього вбачається, що якщо б слідчий суддя </w:t>
      </w:r>
      <w:r w:rsidR="00914B0D">
        <w:rPr>
          <w:rFonts w:ascii="Times New Roman" w:eastAsia="Calibri" w:hAnsi="Times New Roman" w:cs="Times New Roman"/>
          <w:sz w:val="24"/>
          <w:szCs w:val="24"/>
          <w:lang w:val="uk-UA" w:eastAsia="ru-RU"/>
        </w:rPr>
        <w:t>Особа_12</w:t>
      </w:r>
      <w:r w:rsidR="00FF1718" w:rsidRPr="00BA04F1">
        <w:rPr>
          <w:rFonts w:ascii="Times New Roman" w:eastAsia="Calibri" w:hAnsi="Times New Roman" w:cs="Times New Roman"/>
          <w:sz w:val="24"/>
          <w:szCs w:val="24"/>
          <w:lang w:val="uk-UA" w:eastAsia="ru-RU"/>
        </w:rPr>
        <w:t xml:space="preserve"> не </w:t>
      </w:r>
      <w:r w:rsidR="00AE4E7A" w:rsidRPr="00BA04F1">
        <w:rPr>
          <w:rFonts w:ascii="Times New Roman" w:eastAsia="Calibri" w:hAnsi="Times New Roman" w:cs="Times New Roman"/>
          <w:sz w:val="24"/>
          <w:szCs w:val="24"/>
          <w:lang w:val="uk-UA" w:eastAsia="ru-RU"/>
        </w:rPr>
        <w:t>об’єднав</w:t>
      </w:r>
      <w:r w:rsidR="00FF1718" w:rsidRPr="00BA04F1">
        <w:rPr>
          <w:rFonts w:ascii="Times New Roman" w:eastAsia="Calibri" w:hAnsi="Times New Roman" w:cs="Times New Roman"/>
          <w:sz w:val="24"/>
          <w:szCs w:val="24"/>
          <w:lang w:val="uk-UA" w:eastAsia="ru-RU"/>
        </w:rPr>
        <w:t xml:space="preserve"> заяви пр</w:t>
      </w:r>
      <w:r w:rsidR="00AE4E7A" w:rsidRPr="00BA04F1">
        <w:rPr>
          <w:rFonts w:ascii="Times New Roman" w:eastAsia="Calibri" w:hAnsi="Times New Roman" w:cs="Times New Roman"/>
          <w:sz w:val="24"/>
          <w:szCs w:val="24"/>
          <w:lang w:val="uk-UA" w:eastAsia="ru-RU"/>
        </w:rPr>
        <w:t>о</w:t>
      </w:r>
      <w:r w:rsidR="00FF1718" w:rsidRPr="00BA04F1">
        <w:rPr>
          <w:rFonts w:ascii="Times New Roman" w:eastAsia="Calibri" w:hAnsi="Times New Roman" w:cs="Times New Roman"/>
          <w:sz w:val="24"/>
          <w:szCs w:val="24"/>
          <w:lang w:val="uk-UA" w:eastAsia="ru-RU"/>
        </w:rPr>
        <w:t xml:space="preserve"> </w:t>
      </w:r>
      <w:r w:rsidR="00AE4E7A" w:rsidRPr="00BA04F1">
        <w:rPr>
          <w:rFonts w:ascii="Times New Roman" w:eastAsia="Calibri" w:hAnsi="Times New Roman" w:cs="Times New Roman"/>
          <w:sz w:val="24"/>
          <w:szCs w:val="24"/>
          <w:lang w:val="uk-UA" w:eastAsia="ru-RU"/>
        </w:rPr>
        <w:t>відвід</w:t>
      </w:r>
      <w:r w:rsidR="00FF1718" w:rsidRPr="00BA04F1">
        <w:rPr>
          <w:rFonts w:ascii="Times New Roman" w:eastAsia="Calibri" w:hAnsi="Times New Roman" w:cs="Times New Roman"/>
          <w:sz w:val="24"/>
          <w:szCs w:val="24"/>
          <w:lang w:val="uk-UA" w:eastAsia="ru-RU"/>
        </w:rPr>
        <w:t xml:space="preserve"> інших адвокатів</w:t>
      </w:r>
      <w:r w:rsidR="00AE4E7A" w:rsidRPr="00BA04F1">
        <w:rPr>
          <w:rFonts w:ascii="Times New Roman" w:eastAsia="Calibri" w:hAnsi="Times New Roman" w:cs="Times New Roman"/>
          <w:sz w:val="24"/>
          <w:szCs w:val="24"/>
          <w:lang w:val="uk-UA" w:eastAsia="ru-RU"/>
        </w:rPr>
        <w:t xml:space="preserve">, його відвід не міг бути залишеним без розгляду з підстав </w:t>
      </w:r>
      <w:r w:rsidR="00B462DA" w:rsidRPr="00BA04F1">
        <w:rPr>
          <w:rFonts w:ascii="Times New Roman" w:eastAsia="Calibri" w:hAnsi="Times New Roman" w:cs="Times New Roman"/>
          <w:sz w:val="24"/>
          <w:szCs w:val="24"/>
          <w:lang w:val="uk-UA" w:eastAsia="ru-RU"/>
        </w:rPr>
        <w:t xml:space="preserve">зловживання правом на </w:t>
      </w:r>
      <w:r w:rsidR="00E376E9" w:rsidRPr="00BA04F1">
        <w:rPr>
          <w:rFonts w:ascii="Times New Roman" w:eastAsia="Calibri" w:hAnsi="Times New Roman" w:cs="Times New Roman"/>
          <w:sz w:val="24"/>
          <w:szCs w:val="24"/>
          <w:lang w:val="uk-UA" w:eastAsia="ru-RU"/>
        </w:rPr>
        <w:t>відвід</w:t>
      </w:r>
      <w:r w:rsidR="00B462DA" w:rsidRPr="00BA04F1">
        <w:rPr>
          <w:rFonts w:ascii="Times New Roman" w:eastAsia="Calibri" w:hAnsi="Times New Roman" w:cs="Times New Roman"/>
          <w:sz w:val="24"/>
          <w:szCs w:val="24"/>
          <w:lang w:val="uk-UA" w:eastAsia="ru-RU"/>
        </w:rPr>
        <w:t xml:space="preserve"> з метою затягування кримінального провадження, адже за змістом </w:t>
      </w:r>
      <w:r w:rsidR="00C0775C" w:rsidRPr="00BA04F1">
        <w:rPr>
          <w:rFonts w:ascii="Times New Roman" w:eastAsia="Calibri" w:hAnsi="Times New Roman" w:cs="Times New Roman"/>
          <w:sz w:val="24"/>
          <w:szCs w:val="24"/>
          <w:lang w:val="uk-UA" w:eastAsia="ru-RU"/>
        </w:rPr>
        <w:t>ч.</w:t>
      </w:r>
      <w:r w:rsidR="00B462DA" w:rsidRPr="00BA04F1">
        <w:rPr>
          <w:rFonts w:ascii="Times New Roman" w:eastAsia="Calibri" w:hAnsi="Times New Roman" w:cs="Times New Roman"/>
          <w:sz w:val="24"/>
          <w:szCs w:val="24"/>
          <w:lang w:val="uk-UA" w:eastAsia="ru-RU"/>
        </w:rPr>
        <w:t xml:space="preserve"> 4 ст.</w:t>
      </w:r>
      <w:r w:rsidR="00C0775C" w:rsidRPr="00BA04F1">
        <w:rPr>
          <w:rFonts w:ascii="Times New Roman" w:eastAsia="Calibri" w:hAnsi="Times New Roman" w:cs="Times New Roman"/>
          <w:sz w:val="24"/>
          <w:szCs w:val="24"/>
          <w:lang w:val="uk-UA" w:eastAsia="ru-RU"/>
        </w:rPr>
        <w:t xml:space="preserve"> </w:t>
      </w:r>
      <w:r w:rsidR="00B462DA" w:rsidRPr="00BA04F1">
        <w:rPr>
          <w:rFonts w:ascii="Times New Roman" w:eastAsia="Calibri" w:hAnsi="Times New Roman" w:cs="Times New Roman"/>
          <w:sz w:val="24"/>
          <w:szCs w:val="24"/>
          <w:lang w:val="uk-UA" w:eastAsia="ru-RU"/>
        </w:rPr>
        <w:t>81 КПК України такі заходи</w:t>
      </w:r>
      <w:r w:rsidR="00E376E9" w:rsidRPr="00BA04F1">
        <w:rPr>
          <w:rFonts w:ascii="Times New Roman" w:eastAsia="Calibri" w:hAnsi="Times New Roman" w:cs="Times New Roman"/>
          <w:sz w:val="24"/>
          <w:szCs w:val="24"/>
          <w:lang w:val="uk-UA" w:eastAsia="ru-RU"/>
        </w:rPr>
        <w:t xml:space="preserve"> вживаються лише до повторної заяви про відвід.</w:t>
      </w:r>
      <w:r w:rsidR="00B462DA" w:rsidRPr="00BA04F1">
        <w:rPr>
          <w:rFonts w:ascii="Times New Roman" w:eastAsia="Calibri" w:hAnsi="Times New Roman" w:cs="Times New Roman"/>
          <w:sz w:val="24"/>
          <w:szCs w:val="24"/>
          <w:lang w:val="uk-UA" w:eastAsia="ru-RU"/>
        </w:rPr>
        <w:t xml:space="preserve"> </w:t>
      </w:r>
    </w:p>
    <w:p w14:paraId="6162663A" w14:textId="66529AFF" w:rsidR="00E376E9" w:rsidRPr="00BA04F1" w:rsidRDefault="00E376E9"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lastRenderedPageBreak/>
        <w:t>Наголошує,</w:t>
      </w:r>
      <w:r w:rsidR="005C1B81" w:rsidRPr="00BA04F1">
        <w:rPr>
          <w:rFonts w:ascii="Times New Roman" w:eastAsia="Calibri" w:hAnsi="Times New Roman" w:cs="Times New Roman"/>
          <w:sz w:val="24"/>
          <w:szCs w:val="24"/>
          <w:lang w:val="uk-UA" w:eastAsia="ru-RU"/>
        </w:rPr>
        <w:t xml:space="preserve"> що</w:t>
      </w:r>
      <w:r w:rsidRPr="00BA04F1">
        <w:rPr>
          <w:rFonts w:ascii="Times New Roman" w:eastAsia="Calibri" w:hAnsi="Times New Roman" w:cs="Times New Roman"/>
          <w:sz w:val="24"/>
          <w:szCs w:val="24"/>
          <w:lang w:val="uk-UA" w:eastAsia="ru-RU"/>
        </w:rPr>
        <w:t xml:space="preserve"> </w:t>
      </w:r>
      <w:r w:rsidR="001970CA" w:rsidRPr="00BA04F1">
        <w:rPr>
          <w:rFonts w:ascii="Times New Roman" w:eastAsia="Calibri" w:hAnsi="Times New Roman" w:cs="Times New Roman"/>
          <w:sz w:val="24"/>
          <w:szCs w:val="24"/>
          <w:lang w:val="uk-UA" w:eastAsia="ru-RU"/>
        </w:rPr>
        <w:t>він був</w:t>
      </w:r>
      <w:r w:rsidR="005971F2" w:rsidRPr="00BA04F1">
        <w:rPr>
          <w:rFonts w:ascii="Times New Roman" w:eastAsia="Calibri" w:hAnsi="Times New Roman" w:cs="Times New Roman"/>
          <w:sz w:val="24"/>
          <w:szCs w:val="24"/>
          <w:lang w:val="uk-UA" w:eastAsia="ru-RU"/>
        </w:rPr>
        <w:t xml:space="preserve"> присутнім у судовому засіданні за </w:t>
      </w:r>
      <w:r w:rsidR="001970CA" w:rsidRPr="00BA04F1">
        <w:rPr>
          <w:rFonts w:ascii="Times New Roman" w:eastAsia="Calibri" w:hAnsi="Times New Roman" w:cs="Times New Roman"/>
          <w:sz w:val="24"/>
          <w:szCs w:val="24"/>
          <w:lang w:val="uk-UA" w:eastAsia="ru-RU"/>
        </w:rPr>
        <w:t>виклик</w:t>
      </w:r>
      <w:r w:rsidR="005C1B81" w:rsidRPr="00BA04F1">
        <w:rPr>
          <w:rFonts w:ascii="Times New Roman" w:eastAsia="Calibri" w:hAnsi="Times New Roman" w:cs="Times New Roman"/>
          <w:sz w:val="24"/>
          <w:szCs w:val="24"/>
          <w:lang w:val="uk-UA" w:eastAsia="ru-RU"/>
        </w:rPr>
        <w:t>ом</w:t>
      </w:r>
      <w:r w:rsidR="00DA0715" w:rsidRPr="00BA04F1">
        <w:rPr>
          <w:rFonts w:ascii="Times New Roman" w:eastAsia="Calibri" w:hAnsi="Times New Roman" w:cs="Times New Roman"/>
          <w:sz w:val="24"/>
          <w:szCs w:val="24"/>
          <w:lang w:val="uk-UA" w:eastAsia="ru-RU"/>
        </w:rPr>
        <w:t xml:space="preserve">  суд</w:t>
      </w:r>
      <w:r w:rsidR="005C1B81" w:rsidRPr="00BA04F1">
        <w:rPr>
          <w:rFonts w:ascii="Times New Roman" w:eastAsia="Calibri" w:hAnsi="Times New Roman" w:cs="Times New Roman"/>
          <w:sz w:val="24"/>
          <w:szCs w:val="24"/>
          <w:lang w:val="uk-UA" w:eastAsia="ru-RU"/>
        </w:rPr>
        <w:t>у</w:t>
      </w:r>
      <w:r w:rsidR="00DA0715" w:rsidRPr="00BA04F1">
        <w:rPr>
          <w:rFonts w:ascii="Times New Roman" w:eastAsia="Calibri" w:hAnsi="Times New Roman" w:cs="Times New Roman"/>
          <w:sz w:val="24"/>
          <w:szCs w:val="24"/>
          <w:lang w:val="uk-UA" w:eastAsia="ru-RU"/>
        </w:rPr>
        <w:t xml:space="preserve">, під час розгляду заяви про відвід слідчому судді </w:t>
      </w:r>
      <w:r w:rsidR="00914B0D">
        <w:rPr>
          <w:rFonts w:ascii="Times New Roman" w:eastAsia="Calibri" w:hAnsi="Times New Roman" w:cs="Times New Roman"/>
          <w:sz w:val="24"/>
          <w:szCs w:val="24"/>
          <w:lang w:val="uk-UA" w:eastAsia="ru-RU"/>
        </w:rPr>
        <w:t>Особі_1</w:t>
      </w:r>
      <w:r w:rsidR="00DA0715" w:rsidRPr="00BA04F1">
        <w:rPr>
          <w:rFonts w:ascii="Times New Roman" w:eastAsia="Calibri" w:hAnsi="Times New Roman" w:cs="Times New Roman"/>
          <w:sz w:val="24"/>
          <w:szCs w:val="24"/>
          <w:lang w:val="uk-UA" w:eastAsia="ru-RU"/>
        </w:rPr>
        <w:t xml:space="preserve"> </w:t>
      </w:r>
      <w:r w:rsidR="0080058E" w:rsidRPr="00BA04F1">
        <w:rPr>
          <w:rFonts w:ascii="Times New Roman" w:eastAsia="Calibri" w:hAnsi="Times New Roman" w:cs="Times New Roman"/>
          <w:sz w:val="24"/>
          <w:szCs w:val="24"/>
          <w:lang w:val="uk-UA" w:eastAsia="ru-RU"/>
        </w:rPr>
        <w:t>заявленому іншими адвокатами</w:t>
      </w:r>
      <w:r w:rsidR="00114B07" w:rsidRPr="00BA04F1">
        <w:rPr>
          <w:rFonts w:ascii="Times New Roman" w:eastAsia="Calibri" w:hAnsi="Times New Roman" w:cs="Times New Roman"/>
          <w:sz w:val="24"/>
          <w:szCs w:val="24"/>
          <w:lang w:val="uk-UA" w:eastAsia="ru-RU"/>
        </w:rPr>
        <w:t xml:space="preserve">. </w:t>
      </w:r>
      <w:r w:rsidR="00905291" w:rsidRPr="00BA04F1">
        <w:rPr>
          <w:rFonts w:ascii="Times New Roman" w:eastAsia="Calibri" w:hAnsi="Times New Roman" w:cs="Times New Roman"/>
          <w:sz w:val="24"/>
          <w:szCs w:val="24"/>
          <w:lang w:val="uk-UA" w:eastAsia="ru-RU"/>
        </w:rPr>
        <w:t>З огляду на це</w:t>
      </w:r>
      <w:r w:rsidR="00114B07" w:rsidRPr="00BA04F1">
        <w:rPr>
          <w:rFonts w:ascii="Times New Roman" w:eastAsia="Calibri" w:hAnsi="Times New Roman" w:cs="Times New Roman"/>
          <w:sz w:val="24"/>
          <w:szCs w:val="24"/>
          <w:lang w:val="uk-UA" w:eastAsia="ru-RU"/>
        </w:rPr>
        <w:t xml:space="preserve"> він не втратив право заявити про відвід слідчому судді </w:t>
      </w:r>
      <w:r w:rsidR="00914B0D">
        <w:rPr>
          <w:rFonts w:ascii="Times New Roman" w:eastAsia="Calibri" w:hAnsi="Times New Roman" w:cs="Times New Roman"/>
          <w:sz w:val="24"/>
          <w:szCs w:val="24"/>
          <w:lang w:val="uk-UA" w:eastAsia="ru-RU"/>
        </w:rPr>
        <w:t xml:space="preserve">Особі_1 </w:t>
      </w:r>
      <w:r w:rsidR="00114B07" w:rsidRPr="00BA04F1">
        <w:rPr>
          <w:rFonts w:ascii="Times New Roman" w:eastAsia="Calibri" w:hAnsi="Times New Roman" w:cs="Times New Roman"/>
          <w:sz w:val="24"/>
          <w:szCs w:val="24"/>
          <w:lang w:val="uk-UA" w:eastAsia="ru-RU"/>
        </w:rPr>
        <w:t>у іншій справі</w:t>
      </w:r>
      <w:r w:rsidR="00905291" w:rsidRPr="00BA04F1">
        <w:rPr>
          <w:rFonts w:ascii="Times New Roman" w:eastAsia="Calibri" w:hAnsi="Times New Roman" w:cs="Times New Roman"/>
          <w:sz w:val="24"/>
          <w:szCs w:val="24"/>
          <w:lang w:val="uk-UA" w:eastAsia="ru-RU"/>
        </w:rPr>
        <w:t>.</w:t>
      </w:r>
    </w:p>
    <w:p w14:paraId="69F73B15" w14:textId="7D0EC5C8" w:rsidR="00B3346B" w:rsidRPr="00BA04F1" w:rsidRDefault="00A17F93"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20 серпня 2025 року він подав до ВАКС заяву про </w:t>
      </w:r>
      <w:r w:rsidR="009C083C" w:rsidRPr="00BA04F1">
        <w:rPr>
          <w:rFonts w:ascii="Times New Roman" w:eastAsia="Calibri" w:hAnsi="Times New Roman" w:cs="Times New Roman"/>
          <w:sz w:val="24"/>
          <w:szCs w:val="24"/>
          <w:lang w:val="uk-UA" w:eastAsia="ru-RU"/>
        </w:rPr>
        <w:t>роз’яснення</w:t>
      </w:r>
      <w:r w:rsidR="00CD2E18" w:rsidRPr="00BA04F1">
        <w:rPr>
          <w:rFonts w:ascii="Times New Roman" w:eastAsia="Calibri" w:hAnsi="Times New Roman" w:cs="Times New Roman"/>
          <w:sz w:val="24"/>
          <w:szCs w:val="24"/>
          <w:lang w:val="uk-UA" w:eastAsia="ru-RU"/>
        </w:rPr>
        <w:t xml:space="preserve"> ухвали слідчого судді ВАКС </w:t>
      </w:r>
      <w:r w:rsidR="00914B0D">
        <w:rPr>
          <w:rFonts w:ascii="Times New Roman" w:eastAsia="Calibri" w:hAnsi="Times New Roman" w:cs="Times New Roman"/>
          <w:sz w:val="24"/>
          <w:szCs w:val="24"/>
          <w:lang w:val="uk-UA" w:eastAsia="ru-RU"/>
        </w:rPr>
        <w:t>Особи_18</w:t>
      </w:r>
      <w:r w:rsidR="00CD2E18" w:rsidRPr="00BA04F1">
        <w:rPr>
          <w:rFonts w:ascii="Times New Roman" w:eastAsia="Calibri" w:hAnsi="Times New Roman" w:cs="Times New Roman"/>
          <w:sz w:val="24"/>
          <w:szCs w:val="24"/>
          <w:lang w:val="uk-UA" w:eastAsia="ru-RU"/>
        </w:rPr>
        <w:t xml:space="preserve"> у справі № 991/2386/23 від </w:t>
      </w:r>
      <w:r w:rsidR="00376C9E" w:rsidRPr="00BA04F1">
        <w:rPr>
          <w:rFonts w:ascii="Times New Roman" w:eastAsia="Calibri" w:hAnsi="Times New Roman" w:cs="Times New Roman"/>
          <w:sz w:val="24"/>
          <w:szCs w:val="24"/>
          <w:lang w:val="uk-UA" w:eastAsia="ru-RU"/>
        </w:rPr>
        <w:t xml:space="preserve"> </w:t>
      </w:r>
      <w:r w:rsidR="009C083C" w:rsidRPr="00BA04F1">
        <w:rPr>
          <w:rFonts w:ascii="Times New Roman" w:eastAsia="Calibri" w:hAnsi="Times New Roman" w:cs="Times New Roman"/>
          <w:sz w:val="24"/>
          <w:szCs w:val="24"/>
          <w:lang w:val="uk-UA" w:eastAsia="ru-RU"/>
        </w:rPr>
        <w:t>24</w:t>
      </w:r>
      <w:r w:rsidR="00914B0D">
        <w:rPr>
          <w:rFonts w:ascii="Times New Roman" w:eastAsia="Calibri" w:hAnsi="Times New Roman" w:cs="Times New Roman"/>
          <w:sz w:val="24"/>
          <w:szCs w:val="24"/>
          <w:lang w:val="uk-UA" w:eastAsia="ru-RU"/>
        </w:rPr>
        <w:t xml:space="preserve"> березня 2</w:t>
      </w:r>
      <w:r w:rsidR="009C083C" w:rsidRPr="00BA04F1">
        <w:rPr>
          <w:rFonts w:ascii="Times New Roman" w:eastAsia="Calibri" w:hAnsi="Times New Roman" w:cs="Times New Roman"/>
          <w:sz w:val="24"/>
          <w:szCs w:val="24"/>
          <w:lang w:val="uk-UA" w:eastAsia="ru-RU"/>
        </w:rPr>
        <w:t xml:space="preserve">023 року про відмову у допиті свідка </w:t>
      </w:r>
      <w:r w:rsidR="00907302">
        <w:rPr>
          <w:rFonts w:ascii="Times New Roman" w:eastAsia="Calibri" w:hAnsi="Times New Roman" w:cs="Times New Roman"/>
          <w:sz w:val="24"/>
          <w:szCs w:val="24"/>
          <w:lang w:val="uk-UA" w:eastAsia="ru-RU"/>
        </w:rPr>
        <w:t>Особи_19</w:t>
      </w:r>
      <w:r w:rsidR="009C083C" w:rsidRPr="00BA04F1">
        <w:rPr>
          <w:rFonts w:ascii="Times New Roman" w:eastAsia="Calibri" w:hAnsi="Times New Roman" w:cs="Times New Roman"/>
          <w:sz w:val="24"/>
          <w:szCs w:val="24"/>
          <w:lang w:val="uk-UA" w:eastAsia="ru-RU"/>
        </w:rPr>
        <w:t>.</w:t>
      </w:r>
      <w:r w:rsidR="00F972B9" w:rsidRPr="00BA04F1">
        <w:rPr>
          <w:rFonts w:ascii="Times New Roman" w:eastAsia="Calibri" w:hAnsi="Times New Roman" w:cs="Times New Roman"/>
          <w:sz w:val="24"/>
          <w:szCs w:val="24"/>
          <w:lang w:val="uk-UA" w:eastAsia="ru-RU"/>
        </w:rPr>
        <w:t xml:space="preserve"> Оскільки слідчий суддя </w:t>
      </w:r>
      <w:r w:rsidR="00907302">
        <w:rPr>
          <w:rFonts w:ascii="Times New Roman" w:eastAsia="Calibri" w:hAnsi="Times New Roman" w:cs="Times New Roman"/>
          <w:sz w:val="24"/>
          <w:szCs w:val="24"/>
          <w:lang w:val="uk-UA" w:eastAsia="ru-RU"/>
        </w:rPr>
        <w:t>Особа_18</w:t>
      </w:r>
      <w:r w:rsidR="00F972B9" w:rsidRPr="00BA04F1">
        <w:rPr>
          <w:rFonts w:ascii="Times New Roman" w:eastAsia="Calibri" w:hAnsi="Times New Roman" w:cs="Times New Roman"/>
          <w:sz w:val="24"/>
          <w:szCs w:val="24"/>
          <w:lang w:val="uk-UA" w:eastAsia="ru-RU"/>
        </w:rPr>
        <w:t xml:space="preserve"> був відведений </w:t>
      </w:r>
      <w:r w:rsidR="006D0E7B" w:rsidRPr="00BA04F1">
        <w:rPr>
          <w:rFonts w:ascii="Times New Roman" w:eastAsia="Calibri" w:hAnsi="Times New Roman" w:cs="Times New Roman"/>
          <w:sz w:val="24"/>
          <w:szCs w:val="24"/>
          <w:lang w:val="uk-UA" w:eastAsia="ru-RU"/>
        </w:rPr>
        <w:t xml:space="preserve"> від кримінального провадження </w:t>
      </w:r>
      <w:proofErr w:type="spellStart"/>
      <w:r w:rsidR="006D0E7B" w:rsidRPr="00BA04F1">
        <w:rPr>
          <w:rFonts w:ascii="Times New Roman" w:eastAsia="Calibri" w:hAnsi="Times New Roman" w:cs="Times New Roman"/>
          <w:sz w:val="24"/>
          <w:szCs w:val="24"/>
          <w:lang w:val="uk-UA" w:eastAsia="ru-RU"/>
        </w:rPr>
        <w:t>авторозподіл</w:t>
      </w:r>
      <w:proofErr w:type="spellEnd"/>
      <w:r w:rsidR="006D0E7B" w:rsidRPr="00BA04F1">
        <w:rPr>
          <w:rFonts w:ascii="Times New Roman" w:eastAsia="Calibri" w:hAnsi="Times New Roman" w:cs="Times New Roman"/>
          <w:sz w:val="24"/>
          <w:szCs w:val="24"/>
          <w:lang w:val="uk-UA" w:eastAsia="ru-RU"/>
        </w:rPr>
        <w:t xml:space="preserve"> заяви про роз’яснення судового рішення було здійснено на слідчого суддю </w:t>
      </w:r>
      <w:r w:rsidR="00907302">
        <w:rPr>
          <w:rFonts w:ascii="Times New Roman" w:eastAsia="Calibri" w:hAnsi="Times New Roman" w:cs="Times New Roman"/>
          <w:sz w:val="24"/>
          <w:szCs w:val="24"/>
          <w:lang w:val="uk-UA" w:eastAsia="ru-RU"/>
        </w:rPr>
        <w:t>Особу_1</w:t>
      </w:r>
      <w:r w:rsidR="006D0E7B" w:rsidRPr="00BA04F1">
        <w:rPr>
          <w:rFonts w:ascii="Times New Roman" w:eastAsia="Calibri" w:hAnsi="Times New Roman" w:cs="Times New Roman"/>
          <w:sz w:val="24"/>
          <w:szCs w:val="24"/>
          <w:lang w:val="uk-UA" w:eastAsia="ru-RU"/>
        </w:rPr>
        <w:t>.</w:t>
      </w:r>
      <w:r w:rsidR="00ED3B6A" w:rsidRPr="00BA04F1">
        <w:rPr>
          <w:rFonts w:ascii="Times New Roman" w:eastAsia="Calibri" w:hAnsi="Times New Roman" w:cs="Times New Roman"/>
          <w:sz w:val="24"/>
          <w:szCs w:val="24"/>
          <w:lang w:val="uk-UA" w:eastAsia="ru-RU"/>
        </w:rPr>
        <w:t xml:space="preserve"> За результатом перевірки правильності </w:t>
      </w:r>
      <w:proofErr w:type="spellStart"/>
      <w:r w:rsidR="00ED3B6A" w:rsidRPr="00BA04F1">
        <w:rPr>
          <w:rFonts w:ascii="Times New Roman" w:eastAsia="Calibri" w:hAnsi="Times New Roman" w:cs="Times New Roman"/>
          <w:sz w:val="24"/>
          <w:szCs w:val="24"/>
          <w:lang w:val="uk-UA" w:eastAsia="ru-RU"/>
        </w:rPr>
        <w:t>авторозподілу</w:t>
      </w:r>
      <w:proofErr w:type="spellEnd"/>
      <w:r w:rsidR="00ED3B6A" w:rsidRPr="00BA04F1">
        <w:rPr>
          <w:rFonts w:ascii="Times New Roman" w:eastAsia="Calibri" w:hAnsi="Times New Roman" w:cs="Times New Roman"/>
          <w:sz w:val="24"/>
          <w:szCs w:val="24"/>
          <w:lang w:val="uk-UA" w:eastAsia="ru-RU"/>
        </w:rPr>
        <w:t xml:space="preserve"> було встановлено порушення вимог ч.</w:t>
      </w:r>
      <w:r w:rsidR="00BA04F1" w:rsidRPr="00BA04F1">
        <w:rPr>
          <w:rFonts w:ascii="Times New Roman" w:eastAsia="Calibri" w:hAnsi="Times New Roman" w:cs="Times New Roman"/>
          <w:sz w:val="24"/>
          <w:szCs w:val="24"/>
          <w:lang w:val="uk-UA" w:eastAsia="ru-RU"/>
        </w:rPr>
        <w:t xml:space="preserve"> </w:t>
      </w:r>
      <w:r w:rsidR="00ED3B6A" w:rsidRPr="00BA04F1">
        <w:rPr>
          <w:rFonts w:ascii="Times New Roman" w:eastAsia="Calibri" w:hAnsi="Times New Roman" w:cs="Times New Roman"/>
          <w:sz w:val="24"/>
          <w:szCs w:val="24"/>
          <w:lang w:val="uk-UA" w:eastAsia="ru-RU"/>
        </w:rPr>
        <w:t>3 ст.</w:t>
      </w:r>
      <w:r w:rsidR="00BA04F1" w:rsidRPr="00BA04F1">
        <w:rPr>
          <w:rFonts w:ascii="Times New Roman" w:eastAsia="Calibri" w:hAnsi="Times New Roman" w:cs="Times New Roman"/>
          <w:sz w:val="24"/>
          <w:szCs w:val="24"/>
          <w:lang w:val="uk-UA" w:eastAsia="ru-RU"/>
        </w:rPr>
        <w:t xml:space="preserve"> </w:t>
      </w:r>
      <w:r w:rsidR="00ED3B6A" w:rsidRPr="00BA04F1">
        <w:rPr>
          <w:rFonts w:ascii="Times New Roman" w:eastAsia="Calibri" w:hAnsi="Times New Roman" w:cs="Times New Roman"/>
          <w:sz w:val="24"/>
          <w:szCs w:val="24"/>
          <w:lang w:val="uk-UA" w:eastAsia="ru-RU"/>
        </w:rPr>
        <w:t>35 КПК України, що послугувало підставою для подання заяви про відвід слідчого судді</w:t>
      </w:r>
      <w:r w:rsidR="004C4666" w:rsidRPr="00BA04F1">
        <w:rPr>
          <w:rFonts w:ascii="Times New Roman" w:eastAsia="Calibri" w:hAnsi="Times New Roman" w:cs="Times New Roman"/>
          <w:sz w:val="24"/>
          <w:szCs w:val="24"/>
          <w:lang w:val="uk-UA" w:eastAsia="ru-RU"/>
        </w:rPr>
        <w:t xml:space="preserve"> </w:t>
      </w:r>
      <w:r w:rsidR="00907302">
        <w:rPr>
          <w:rFonts w:ascii="Times New Roman" w:eastAsia="Calibri" w:hAnsi="Times New Roman" w:cs="Times New Roman"/>
          <w:sz w:val="24"/>
          <w:szCs w:val="24"/>
          <w:lang w:val="uk-UA" w:eastAsia="ru-RU"/>
        </w:rPr>
        <w:t>Особи_1</w:t>
      </w:r>
      <w:r w:rsidR="006625C6" w:rsidRPr="00BA04F1">
        <w:rPr>
          <w:rFonts w:ascii="Times New Roman" w:eastAsia="Calibri" w:hAnsi="Times New Roman" w:cs="Times New Roman"/>
          <w:sz w:val="24"/>
          <w:szCs w:val="24"/>
          <w:lang w:val="uk-UA" w:eastAsia="ru-RU"/>
        </w:rPr>
        <w:t xml:space="preserve">, яку 18 вересня 2025 року розглянув слідчий суддя </w:t>
      </w:r>
      <w:r w:rsidR="00907302">
        <w:rPr>
          <w:rFonts w:ascii="Times New Roman" w:eastAsia="Calibri" w:hAnsi="Times New Roman" w:cs="Times New Roman"/>
          <w:sz w:val="24"/>
          <w:szCs w:val="24"/>
          <w:lang w:val="uk-UA" w:eastAsia="ru-RU"/>
        </w:rPr>
        <w:t>Особа_20</w:t>
      </w:r>
      <w:r w:rsidR="00E466E2" w:rsidRPr="00BA04F1">
        <w:rPr>
          <w:rFonts w:ascii="Times New Roman" w:eastAsia="Calibri" w:hAnsi="Times New Roman" w:cs="Times New Roman"/>
          <w:sz w:val="24"/>
          <w:szCs w:val="24"/>
          <w:lang w:val="uk-UA" w:eastAsia="ru-RU"/>
        </w:rPr>
        <w:t xml:space="preserve"> та відмовив у задоволенні заяви про відвід.</w:t>
      </w:r>
    </w:p>
    <w:p w14:paraId="70BD9511" w14:textId="001957DD" w:rsidR="00E466E2" w:rsidRPr="00BA04F1" w:rsidRDefault="00E466E2"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03</w:t>
      </w:r>
      <w:r w:rsidR="00907302">
        <w:rPr>
          <w:rFonts w:ascii="Times New Roman" w:eastAsia="Calibri" w:hAnsi="Times New Roman" w:cs="Times New Roman"/>
          <w:sz w:val="24"/>
          <w:szCs w:val="24"/>
          <w:lang w:val="uk-UA" w:eastAsia="ru-RU"/>
        </w:rPr>
        <w:t xml:space="preserve"> жовтня </w:t>
      </w:r>
      <w:r w:rsidRPr="00BA04F1">
        <w:rPr>
          <w:rFonts w:ascii="Times New Roman" w:eastAsia="Calibri" w:hAnsi="Times New Roman" w:cs="Times New Roman"/>
          <w:sz w:val="24"/>
          <w:szCs w:val="24"/>
          <w:lang w:val="uk-UA" w:eastAsia="ru-RU"/>
        </w:rPr>
        <w:t xml:space="preserve">2025 року слідчим суддею ВАКС </w:t>
      </w:r>
      <w:r w:rsidR="00907302">
        <w:rPr>
          <w:rFonts w:ascii="Times New Roman" w:eastAsia="Calibri" w:hAnsi="Times New Roman" w:cs="Times New Roman"/>
          <w:sz w:val="24"/>
          <w:szCs w:val="24"/>
          <w:lang w:val="uk-UA" w:eastAsia="ru-RU"/>
        </w:rPr>
        <w:t>Особою_1</w:t>
      </w:r>
      <w:r w:rsidRPr="00BA04F1">
        <w:rPr>
          <w:rFonts w:ascii="Times New Roman" w:eastAsia="Calibri" w:hAnsi="Times New Roman" w:cs="Times New Roman"/>
          <w:sz w:val="24"/>
          <w:szCs w:val="24"/>
          <w:lang w:val="uk-UA" w:eastAsia="ru-RU"/>
        </w:rPr>
        <w:t xml:space="preserve"> відмовлено у роз’ясненні судового рішення.</w:t>
      </w:r>
    </w:p>
    <w:p w14:paraId="70EF2B3E" w14:textId="6458AA04" w:rsidR="00793D9C" w:rsidRPr="00BA04F1" w:rsidRDefault="00793D9C"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Подання заяви про відвід та про роз’яснення судового рішення є правомірної ді</w:t>
      </w:r>
      <w:r w:rsidR="00D34AA9" w:rsidRPr="00BA04F1">
        <w:rPr>
          <w:rFonts w:ascii="Times New Roman" w:eastAsia="Calibri" w:hAnsi="Times New Roman" w:cs="Times New Roman"/>
          <w:sz w:val="24"/>
          <w:szCs w:val="24"/>
          <w:lang w:val="uk-UA" w:eastAsia="ru-RU"/>
        </w:rPr>
        <w:t>яльністю</w:t>
      </w:r>
      <w:r w:rsidRPr="00BA04F1">
        <w:rPr>
          <w:rFonts w:ascii="Times New Roman" w:eastAsia="Calibri" w:hAnsi="Times New Roman" w:cs="Times New Roman"/>
          <w:sz w:val="24"/>
          <w:szCs w:val="24"/>
          <w:lang w:val="uk-UA" w:eastAsia="ru-RU"/>
        </w:rPr>
        <w:t xml:space="preserve"> та диспозитивним правом захисника.</w:t>
      </w:r>
    </w:p>
    <w:p w14:paraId="58ED8592" w14:textId="387F4866" w:rsidR="00532F91" w:rsidRPr="00BA04F1" w:rsidRDefault="00532F91"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Стосовно строків розгляду клопотання про встановлення строку на ознайомлення стороні захисту та потерпілому </w:t>
      </w:r>
      <w:r w:rsidR="00B9005C" w:rsidRPr="00BA04F1">
        <w:rPr>
          <w:rFonts w:ascii="Times New Roman" w:eastAsia="Calibri" w:hAnsi="Times New Roman" w:cs="Times New Roman"/>
          <w:sz w:val="24"/>
          <w:szCs w:val="24"/>
          <w:lang w:val="uk-UA" w:eastAsia="ru-RU"/>
        </w:rPr>
        <w:t xml:space="preserve"> із матеріалами кримінального провадження адвокат </w:t>
      </w:r>
      <w:proofErr w:type="spellStart"/>
      <w:r w:rsidR="00B9005C" w:rsidRPr="00BA04F1">
        <w:rPr>
          <w:rFonts w:ascii="Times New Roman" w:eastAsia="Calibri" w:hAnsi="Times New Roman" w:cs="Times New Roman"/>
          <w:sz w:val="24"/>
          <w:szCs w:val="24"/>
          <w:lang w:val="uk-UA" w:eastAsia="ru-RU"/>
        </w:rPr>
        <w:t>Положишник</w:t>
      </w:r>
      <w:proofErr w:type="spellEnd"/>
      <w:r w:rsidR="00B9005C" w:rsidRPr="00BA04F1">
        <w:rPr>
          <w:rFonts w:ascii="Times New Roman" w:eastAsia="Calibri" w:hAnsi="Times New Roman" w:cs="Times New Roman"/>
          <w:sz w:val="24"/>
          <w:szCs w:val="24"/>
          <w:lang w:val="uk-UA" w:eastAsia="ru-RU"/>
        </w:rPr>
        <w:t xml:space="preserve"> В.В. зазначив, що </w:t>
      </w:r>
      <w:r w:rsidR="00804BCE" w:rsidRPr="00BA04F1">
        <w:rPr>
          <w:rFonts w:ascii="Times New Roman" w:eastAsia="Calibri" w:hAnsi="Times New Roman" w:cs="Times New Roman"/>
          <w:sz w:val="24"/>
          <w:szCs w:val="24"/>
          <w:lang w:val="uk-UA" w:eastAsia="ru-RU"/>
        </w:rPr>
        <w:t xml:space="preserve">строки розгляду клопотання були </w:t>
      </w:r>
      <w:r w:rsidR="004131E8" w:rsidRPr="00BA04F1">
        <w:rPr>
          <w:rFonts w:ascii="Times New Roman" w:eastAsia="Calibri" w:hAnsi="Times New Roman" w:cs="Times New Roman"/>
          <w:sz w:val="24"/>
          <w:szCs w:val="24"/>
          <w:lang w:val="uk-UA" w:eastAsia="ru-RU"/>
        </w:rPr>
        <w:t>пов’язані</w:t>
      </w:r>
      <w:r w:rsidR="00804BCE" w:rsidRPr="00BA04F1">
        <w:rPr>
          <w:rFonts w:ascii="Times New Roman" w:eastAsia="Calibri" w:hAnsi="Times New Roman" w:cs="Times New Roman"/>
          <w:sz w:val="24"/>
          <w:szCs w:val="24"/>
          <w:lang w:val="uk-UA" w:eastAsia="ru-RU"/>
        </w:rPr>
        <w:t xml:space="preserve"> з перебуванням суддів у відпустці, потребі виклику</w:t>
      </w:r>
      <w:r w:rsidR="004131E8" w:rsidRPr="00BA04F1">
        <w:rPr>
          <w:rFonts w:ascii="Times New Roman" w:eastAsia="Calibri" w:hAnsi="Times New Roman" w:cs="Times New Roman"/>
          <w:sz w:val="24"/>
          <w:szCs w:val="24"/>
          <w:lang w:val="uk-UA" w:eastAsia="ru-RU"/>
        </w:rPr>
        <w:t xml:space="preserve"> осіб в порядку спеціального досудового розслідування згідно вимог статті 297-5 КПК України, відводів двох суддів.</w:t>
      </w:r>
    </w:p>
    <w:p w14:paraId="61EDE4C0" w14:textId="0C20C1C6" w:rsidR="005A426E" w:rsidRPr="00BA04F1" w:rsidRDefault="005A426E" w:rsidP="00BD04D0">
      <w:pPr>
        <w:shd w:val="clear" w:color="auto" w:fill="FFFFFF"/>
        <w:tabs>
          <w:tab w:val="left" w:pos="720"/>
        </w:tabs>
        <w:spacing w:after="0" w:line="240" w:lineRule="auto"/>
        <w:ind w:right="72"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Вважає, що в його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7E6D7263" w14:textId="28457B88"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color w:val="000000"/>
          <w:sz w:val="24"/>
          <w:szCs w:val="24"/>
          <w:lang w:val="uk-UA" w:eastAsia="ru-RU"/>
        </w:rPr>
        <w:t xml:space="preserve">Згідно зі </w:t>
      </w:r>
      <w:r w:rsidR="00BA04F1" w:rsidRPr="00BA04F1">
        <w:rPr>
          <w:rFonts w:ascii="Times New Roman" w:eastAsia="Times New Roman" w:hAnsi="Times New Roman" w:cs="Times New Roman"/>
          <w:color w:val="000000"/>
          <w:sz w:val="24"/>
          <w:szCs w:val="24"/>
          <w:lang w:val="uk-UA" w:eastAsia="ru-RU"/>
        </w:rPr>
        <w:t>ст.</w:t>
      </w:r>
      <w:r w:rsidRPr="00BA04F1">
        <w:rPr>
          <w:rFonts w:ascii="Times New Roman" w:eastAsia="Times New Roman" w:hAnsi="Times New Roman" w:cs="Times New Roman"/>
          <w:color w:val="000000"/>
          <w:sz w:val="24"/>
          <w:szCs w:val="24"/>
          <w:lang w:val="uk-UA" w:eastAsia="ru-RU"/>
        </w:rPr>
        <w:t xml:space="preserve"> 3</w:t>
      </w:r>
      <w:r w:rsidR="00BA04F1" w:rsidRPr="00BA04F1">
        <w:rPr>
          <w:rFonts w:ascii="Times New Roman" w:eastAsia="Times New Roman" w:hAnsi="Times New Roman" w:cs="Times New Roman"/>
          <w:color w:val="000000"/>
          <w:sz w:val="24"/>
          <w:szCs w:val="24"/>
          <w:lang w:val="uk-UA" w:eastAsia="ru-RU"/>
        </w:rPr>
        <w:t>, ч. 1 ст. 4, п. 2 ч. 1 ст.1</w:t>
      </w:r>
      <w:r w:rsidRPr="00BA04F1">
        <w:rPr>
          <w:rFonts w:ascii="Times New Roman" w:eastAsia="Times New Roman" w:hAnsi="Times New Roman" w:cs="Times New Roman"/>
          <w:color w:val="000000"/>
          <w:sz w:val="24"/>
          <w:szCs w:val="24"/>
          <w:lang w:val="uk-UA" w:eastAsia="ru-RU"/>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7CA3B99" w14:textId="0CA0D319"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5D2B55" w14:textId="10CF0C86"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554320B" w14:textId="3BE28A02"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A10CBDA" w14:textId="1A000CA5"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До професійних обов’язків адвоката  за п.</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 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1694DC7" w14:textId="1CBBD841"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п.</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 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r w:rsidR="00025989" w:rsidRPr="00025989">
        <w:rPr>
          <w:noProof/>
          <w:lang w:val="uk-UA"/>
          <w14:ligatures w14:val="standardContextual"/>
        </w:rPr>
        <w:t xml:space="preserve"> </w:t>
      </w:r>
    </w:p>
    <w:p w14:paraId="2FD98E21" w14:textId="56478A4C"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приписами п.</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11 заборонено втручання у правову позицію адвоката.</w:t>
      </w:r>
    </w:p>
    <w:p w14:paraId="482E62BA" w14:textId="1493E796"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Згідно  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368E5223" w14:textId="13D45931"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У відповідності до 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4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26 Закону України «Про адвокатуру та адвокатську </w:t>
      </w:r>
      <w:r w:rsidRPr="00BA04F1">
        <w:rPr>
          <w:rFonts w:ascii="Times New Roman" w:eastAsia="Times New Roman" w:hAnsi="Times New Roman" w:cs="Times New Roman"/>
          <w:sz w:val="24"/>
          <w:szCs w:val="24"/>
          <w:lang w:val="uk-UA" w:eastAsia="ru-RU"/>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CF1D705" w14:textId="77777777"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4D2872D" w14:textId="77777777"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B989135" w14:textId="77777777"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7075925" w14:textId="28EEFB49"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(правову)</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BA04F1">
        <w:rPr>
          <w:rFonts w:ascii="Times New Roman" w:eastAsia="Times New Roman" w:hAnsi="Times New Roman" w:cs="Times New Roman"/>
          <w:sz w:val="24"/>
          <w:szCs w:val="24"/>
          <w:lang w:val="uk-UA" w:eastAsia="ru-RU"/>
        </w:rPr>
        <w:t>компетентно</w:t>
      </w:r>
      <w:proofErr w:type="spellEnd"/>
      <w:r w:rsidRPr="00BA04F1">
        <w:rPr>
          <w:rFonts w:ascii="Times New Roman" w:eastAsia="Times New Roman" w:hAnsi="Times New Roman" w:cs="Times New Roman"/>
          <w:sz w:val="24"/>
          <w:szCs w:val="24"/>
          <w:lang w:val="uk-UA" w:eastAsia="ru-RU"/>
        </w:rPr>
        <w:t xml:space="preserve"> та добросовісно.</w:t>
      </w:r>
    </w:p>
    <w:p w14:paraId="6FF3D7CD" w14:textId="77777777"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 xml:space="preserve">Статтею 12 Правил адвокатської етики визначено, що адвокат не повинен </w:t>
      </w:r>
      <w:bookmarkStart w:id="5" w:name="_Hlk122427827"/>
      <w:r w:rsidRPr="00BA04F1">
        <w:rPr>
          <w:rFonts w:ascii="Times New Roman" w:eastAsia="Times New Roman" w:hAnsi="Times New Roman" w:cs="Times New Roman"/>
          <w:sz w:val="24"/>
          <w:szCs w:val="24"/>
          <w:lang w:val="uk-UA" w:eastAsia="ru-RU"/>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78AABAF2" w14:textId="77777777"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8D2D046" w14:textId="732AF28A"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A8CD8BB" w14:textId="51A77BDD"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приписами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A04F1">
        <w:rPr>
          <w:rFonts w:ascii="Times New Roman" w:eastAsia="Times New Roman" w:hAnsi="Times New Roman" w:cs="Times New Roman"/>
          <w:sz w:val="24"/>
          <w:szCs w:val="24"/>
          <w:lang w:val="uk-UA" w:eastAsia="ru-RU"/>
        </w:rPr>
        <w:t>оперативно</w:t>
      </w:r>
      <w:proofErr w:type="spellEnd"/>
      <w:r w:rsidRPr="00BA04F1">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8636CD3" w14:textId="133DD0DC"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У відповідності до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42 </w:t>
      </w:r>
      <w:r w:rsidR="00BA04F1" w:rsidRPr="00BA04F1">
        <w:rPr>
          <w:rFonts w:ascii="Times New Roman" w:eastAsia="Times New Roman" w:hAnsi="Times New Roman" w:cs="Times New Roman"/>
          <w:sz w:val="24"/>
          <w:szCs w:val="24"/>
          <w:lang w:val="uk-UA" w:eastAsia="ru-RU"/>
        </w:rPr>
        <w:t xml:space="preserve">Правил адвокатської етики </w:t>
      </w:r>
      <w:r w:rsidRPr="00BA04F1">
        <w:rPr>
          <w:rFonts w:ascii="Times New Roman" w:eastAsia="Times New Roman" w:hAnsi="Times New Roman" w:cs="Times New Roman"/>
          <w:sz w:val="24"/>
          <w:szCs w:val="24"/>
          <w:lang w:val="uk-UA" w:eastAsia="ru-RU"/>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952D443" w14:textId="1F7786A4"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ч.</w:t>
      </w:r>
      <w:r w:rsidR="00BA04F1">
        <w:rPr>
          <w:rFonts w:ascii="Times New Roman" w:eastAsia="Times New Roman" w:hAnsi="Times New Roman" w:cs="Times New Roman"/>
          <w:sz w:val="24"/>
          <w:szCs w:val="24"/>
          <w:lang w:val="uk-UA" w:eastAsia="ru-RU"/>
        </w:rPr>
        <w:t xml:space="preserve"> ч. </w:t>
      </w:r>
      <w:r w:rsidRPr="00BA04F1">
        <w:rPr>
          <w:rFonts w:ascii="Times New Roman" w:eastAsia="Times New Roman" w:hAnsi="Times New Roman" w:cs="Times New Roman"/>
          <w:sz w:val="24"/>
          <w:szCs w:val="24"/>
          <w:lang w:val="uk-UA" w:eastAsia="ru-RU"/>
        </w:rPr>
        <w:t>3,</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4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A04F1">
        <w:rPr>
          <w:rFonts w:ascii="Times New Roman" w:eastAsia="Times New Roman" w:hAnsi="Times New Roman" w:cs="Times New Roman"/>
          <w:sz w:val="24"/>
          <w:szCs w:val="24"/>
          <w:lang w:val="uk-UA" w:eastAsia="ru-RU"/>
        </w:rPr>
        <w:t>тлумач</w:t>
      </w:r>
      <w:r w:rsidR="00BA04F1">
        <w:rPr>
          <w:rFonts w:ascii="Times New Roman" w:eastAsia="Times New Roman" w:hAnsi="Times New Roman" w:cs="Times New Roman"/>
          <w:sz w:val="24"/>
          <w:szCs w:val="24"/>
          <w:lang w:val="uk-UA" w:eastAsia="ru-RU"/>
        </w:rPr>
        <w:t>а</w:t>
      </w:r>
      <w:r w:rsidRPr="00BA04F1">
        <w:rPr>
          <w:rFonts w:ascii="Times New Roman" w:eastAsia="Times New Roman" w:hAnsi="Times New Roman" w:cs="Times New Roman"/>
          <w:sz w:val="24"/>
          <w:szCs w:val="24"/>
          <w:lang w:val="uk-UA" w:eastAsia="ru-RU"/>
        </w:rPr>
        <w:t>ться</w:t>
      </w:r>
      <w:proofErr w:type="spellEnd"/>
      <w:r w:rsidRPr="00BA04F1">
        <w:rPr>
          <w:rFonts w:ascii="Times New Roman" w:eastAsia="Times New Roman" w:hAnsi="Times New Roman" w:cs="Times New Roman"/>
          <w:sz w:val="24"/>
          <w:szCs w:val="24"/>
          <w:lang w:val="uk-UA" w:eastAsia="ru-RU"/>
        </w:rPr>
        <w:t xml:space="preserve"> на його користь.</w:t>
      </w:r>
    </w:p>
    <w:p w14:paraId="09A5E09D" w14:textId="7CD549B0"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За приписами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33 </w:t>
      </w:r>
      <w:r w:rsidR="00BA04F1">
        <w:rPr>
          <w:rFonts w:ascii="Times New Roman" w:eastAsia="Times New Roman" w:hAnsi="Times New Roman" w:cs="Times New Roman"/>
          <w:sz w:val="24"/>
          <w:szCs w:val="24"/>
          <w:lang w:val="uk-UA" w:eastAsia="ru-RU"/>
        </w:rPr>
        <w:t>Закону України</w:t>
      </w:r>
      <w:r w:rsidRPr="00BA04F1">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BA6AB72" w14:textId="284D4D38" w:rsidR="005A426E" w:rsidRPr="00BA04F1" w:rsidRDefault="005A426E" w:rsidP="00BD04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A04F1">
        <w:rPr>
          <w:rFonts w:ascii="Times New Roman" w:eastAsia="Times New Roman" w:hAnsi="Times New Roman" w:cs="Times New Roman"/>
          <w:sz w:val="24"/>
          <w:szCs w:val="24"/>
          <w:lang w:val="uk-UA" w:eastAsia="ru-RU"/>
        </w:rPr>
        <w:t>У відповідності до 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1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2 ст.</w:t>
      </w:r>
      <w:r w:rsidR="00BA04F1">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786A6301" w14:textId="4649BC0F" w:rsidR="009B4D57" w:rsidRPr="00BA04F1" w:rsidRDefault="005A426E"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Times New Roman" w:hAnsi="Times New Roman" w:cs="Times New Roman"/>
          <w:color w:val="000000"/>
          <w:sz w:val="24"/>
          <w:szCs w:val="24"/>
          <w:lang w:val="uk-UA" w:eastAsia="ru-RU"/>
        </w:rPr>
        <w:t>Надаючи оцінку діям адвоката</w:t>
      </w:r>
      <w:r w:rsidR="007427A6" w:rsidRPr="00BA04F1">
        <w:rPr>
          <w:rFonts w:ascii="Times New Roman" w:hAnsi="Times New Roman" w:cs="Times New Roman"/>
          <w:sz w:val="24"/>
          <w:szCs w:val="24"/>
          <w:lang w:val="uk-UA"/>
        </w:rPr>
        <w:t xml:space="preserve"> </w:t>
      </w:r>
      <w:proofErr w:type="spellStart"/>
      <w:r w:rsidR="007427A6" w:rsidRPr="00BA04F1">
        <w:rPr>
          <w:rFonts w:ascii="Times New Roman" w:hAnsi="Times New Roman" w:cs="Times New Roman"/>
          <w:sz w:val="24"/>
          <w:szCs w:val="24"/>
          <w:lang w:val="uk-UA"/>
        </w:rPr>
        <w:t>Положишника</w:t>
      </w:r>
      <w:proofErr w:type="spellEnd"/>
      <w:r w:rsidR="007427A6" w:rsidRPr="00BA04F1">
        <w:rPr>
          <w:rFonts w:ascii="Times New Roman" w:hAnsi="Times New Roman" w:cs="Times New Roman"/>
          <w:sz w:val="24"/>
          <w:szCs w:val="24"/>
          <w:lang w:val="uk-UA"/>
        </w:rPr>
        <w:t xml:space="preserve"> Віталія Володимировича</w:t>
      </w:r>
      <w:r w:rsidR="007427A6" w:rsidRPr="00BA04F1">
        <w:rPr>
          <w:rFonts w:ascii="Times New Roman" w:eastAsia="Times New Roman" w:hAnsi="Times New Roman" w:cs="Times New Roman"/>
          <w:color w:val="000000"/>
          <w:sz w:val="24"/>
          <w:szCs w:val="24"/>
          <w:lang w:val="uk-UA" w:eastAsia="ru-RU"/>
        </w:rPr>
        <w:t xml:space="preserve"> </w:t>
      </w:r>
      <w:r w:rsidRPr="00BA04F1">
        <w:rPr>
          <w:rFonts w:ascii="Times New Roman" w:eastAsia="Times New Roman" w:hAnsi="Times New Roman" w:cs="Times New Roman"/>
          <w:color w:val="000000"/>
          <w:sz w:val="24"/>
          <w:szCs w:val="24"/>
          <w:lang w:val="uk-UA" w:eastAsia="ru-RU"/>
        </w:rPr>
        <w:t>КДКА Полтавської області у складі дисциплінарної палати дійшла до наступних висновків:</w:t>
      </w:r>
      <w:r w:rsidR="0029225B" w:rsidRPr="00BA04F1">
        <w:rPr>
          <w:rFonts w:ascii="Times New Roman" w:eastAsia="Calibri" w:hAnsi="Times New Roman" w:cs="Times New Roman"/>
          <w:sz w:val="24"/>
          <w:szCs w:val="24"/>
          <w:lang w:val="uk-UA" w:eastAsia="ru-RU"/>
        </w:rPr>
        <w:t xml:space="preserve"> 18 травня 2020 року між адвокатом </w:t>
      </w:r>
      <w:proofErr w:type="spellStart"/>
      <w:r w:rsidR="0029225B" w:rsidRPr="00BA04F1">
        <w:rPr>
          <w:rFonts w:ascii="Times New Roman" w:eastAsia="Calibri" w:hAnsi="Times New Roman" w:cs="Times New Roman"/>
          <w:sz w:val="24"/>
          <w:szCs w:val="24"/>
          <w:lang w:val="uk-UA" w:eastAsia="ru-RU"/>
        </w:rPr>
        <w:t>Положишником</w:t>
      </w:r>
      <w:proofErr w:type="spellEnd"/>
      <w:r w:rsidR="0029225B" w:rsidRPr="00BA04F1">
        <w:rPr>
          <w:rFonts w:ascii="Times New Roman" w:eastAsia="Calibri" w:hAnsi="Times New Roman" w:cs="Times New Roman"/>
          <w:sz w:val="24"/>
          <w:szCs w:val="24"/>
          <w:lang w:val="uk-UA" w:eastAsia="ru-RU"/>
        </w:rPr>
        <w:t xml:space="preserve"> </w:t>
      </w:r>
      <w:proofErr w:type="spellStart"/>
      <w:r w:rsidR="0029225B" w:rsidRPr="00BA04F1">
        <w:rPr>
          <w:rFonts w:ascii="Times New Roman" w:eastAsia="Calibri" w:hAnsi="Times New Roman" w:cs="Times New Roman"/>
          <w:sz w:val="24"/>
          <w:szCs w:val="24"/>
          <w:lang w:val="uk-UA" w:eastAsia="ru-RU"/>
        </w:rPr>
        <w:t>Віталієм</w:t>
      </w:r>
      <w:proofErr w:type="spellEnd"/>
      <w:r w:rsidR="0029225B" w:rsidRPr="00BA04F1">
        <w:rPr>
          <w:rFonts w:ascii="Times New Roman" w:eastAsia="Calibri" w:hAnsi="Times New Roman" w:cs="Times New Roman"/>
          <w:sz w:val="24"/>
          <w:szCs w:val="24"/>
          <w:lang w:val="uk-UA" w:eastAsia="ru-RU"/>
        </w:rPr>
        <w:t xml:space="preserve"> Володимировичем та </w:t>
      </w:r>
      <w:r w:rsidR="0033110D">
        <w:rPr>
          <w:rFonts w:ascii="Times New Roman" w:eastAsia="Calibri" w:hAnsi="Times New Roman" w:cs="Times New Roman"/>
          <w:sz w:val="24"/>
          <w:szCs w:val="24"/>
          <w:lang w:val="uk-UA" w:eastAsia="ru-RU"/>
        </w:rPr>
        <w:t xml:space="preserve">Особою_4 </w:t>
      </w:r>
      <w:r w:rsidR="0029225B" w:rsidRPr="00BA04F1">
        <w:rPr>
          <w:rFonts w:ascii="Times New Roman" w:eastAsia="Calibri" w:hAnsi="Times New Roman" w:cs="Times New Roman"/>
          <w:sz w:val="24"/>
          <w:szCs w:val="24"/>
          <w:lang w:val="uk-UA" w:eastAsia="ru-RU"/>
        </w:rPr>
        <w:t xml:space="preserve">укладено </w:t>
      </w:r>
      <w:r w:rsidR="0029225B" w:rsidRPr="00BA04F1">
        <w:rPr>
          <w:rFonts w:ascii="Times New Roman" w:eastAsia="Calibri" w:hAnsi="Times New Roman" w:cs="Times New Roman"/>
          <w:sz w:val="24"/>
          <w:szCs w:val="24"/>
          <w:lang w:val="uk-UA" w:eastAsia="ru-RU"/>
        </w:rPr>
        <w:lastRenderedPageBreak/>
        <w:t>договір про надання правничої допомоги у кримінальному провадженні за ч.</w:t>
      </w:r>
      <w:r w:rsidR="003F0162">
        <w:rPr>
          <w:rFonts w:ascii="Times New Roman" w:eastAsia="Calibri" w:hAnsi="Times New Roman" w:cs="Times New Roman"/>
          <w:sz w:val="24"/>
          <w:szCs w:val="24"/>
          <w:lang w:val="uk-UA" w:eastAsia="ru-RU"/>
        </w:rPr>
        <w:t xml:space="preserve"> </w:t>
      </w:r>
      <w:r w:rsidR="0029225B" w:rsidRPr="00BA04F1">
        <w:rPr>
          <w:rFonts w:ascii="Times New Roman" w:eastAsia="Calibri" w:hAnsi="Times New Roman" w:cs="Times New Roman"/>
          <w:sz w:val="24"/>
          <w:szCs w:val="24"/>
          <w:lang w:val="uk-UA" w:eastAsia="ru-RU"/>
        </w:rPr>
        <w:t>2 ст.</w:t>
      </w:r>
      <w:r w:rsidR="003F0162">
        <w:rPr>
          <w:rFonts w:ascii="Times New Roman" w:eastAsia="Calibri" w:hAnsi="Times New Roman" w:cs="Times New Roman"/>
          <w:sz w:val="24"/>
          <w:szCs w:val="24"/>
          <w:lang w:val="uk-UA" w:eastAsia="ru-RU"/>
        </w:rPr>
        <w:t> </w:t>
      </w:r>
      <w:r w:rsidR="0029225B" w:rsidRPr="00BA04F1">
        <w:rPr>
          <w:rFonts w:ascii="Times New Roman" w:eastAsia="Calibri" w:hAnsi="Times New Roman" w:cs="Times New Roman"/>
          <w:sz w:val="24"/>
          <w:szCs w:val="24"/>
          <w:lang w:val="uk-UA" w:eastAsia="ru-RU"/>
        </w:rPr>
        <w:t>28, ч.</w:t>
      </w:r>
      <w:r w:rsidR="003F0162">
        <w:rPr>
          <w:rFonts w:ascii="Times New Roman" w:eastAsia="Calibri" w:hAnsi="Times New Roman" w:cs="Times New Roman"/>
          <w:sz w:val="24"/>
          <w:szCs w:val="24"/>
          <w:lang w:val="uk-UA" w:eastAsia="ru-RU"/>
        </w:rPr>
        <w:t xml:space="preserve"> </w:t>
      </w:r>
      <w:r w:rsidR="0029225B" w:rsidRPr="00BA04F1">
        <w:rPr>
          <w:rFonts w:ascii="Times New Roman" w:eastAsia="Calibri" w:hAnsi="Times New Roman" w:cs="Times New Roman"/>
          <w:sz w:val="24"/>
          <w:szCs w:val="24"/>
          <w:lang w:val="uk-UA" w:eastAsia="ru-RU"/>
        </w:rPr>
        <w:t>2 ст.</w:t>
      </w:r>
      <w:r w:rsidR="003F0162">
        <w:rPr>
          <w:rFonts w:ascii="Times New Roman" w:eastAsia="Calibri" w:hAnsi="Times New Roman" w:cs="Times New Roman"/>
          <w:sz w:val="24"/>
          <w:szCs w:val="24"/>
          <w:lang w:val="uk-UA" w:eastAsia="ru-RU"/>
        </w:rPr>
        <w:t xml:space="preserve"> </w:t>
      </w:r>
      <w:r w:rsidR="0029225B" w:rsidRPr="00BA04F1">
        <w:rPr>
          <w:rFonts w:ascii="Times New Roman" w:eastAsia="Calibri" w:hAnsi="Times New Roman" w:cs="Times New Roman"/>
          <w:sz w:val="24"/>
          <w:szCs w:val="24"/>
          <w:lang w:val="uk-UA" w:eastAsia="ru-RU"/>
        </w:rPr>
        <w:t>364 КК України.</w:t>
      </w:r>
    </w:p>
    <w:p w14:paraId="7A22E24D" w14:textId="13ED7BE4" w:rsidR="0033110D" w:rsidRPr="00BA04F1" w:rsidRDefault="009B4D57" w:rsidP="0033110D">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 </w:t>
      </w:r>
      <w:r w:rsidR="0033110D" w:rsidRPr="00BA04F1">
        <w:rPr>
          <w:rFonts w:ascii="Times New Roman" w:eastAsia="Calibri" w:hAnsi="Times New Roman" w:cs="Times New Roman"/>
          <w:sz w:val="24"/>
          <w:szCs w:val="24"/>
          <w:lang w:val="uk-UA" w:eastAsia="ru-RU"/>
        </w:rPr>
        <w:t xml:space="preserve">16 вересня 2025 року зазначено, що на розгляді Вищого антикорупційного суду перебуває клопотання детектива Національного антикорупційного бюро України, погоджене прокурором Спеціалізованої антикорупційної прокуратури, про  встановлення стороні захисту та потерпілому строку для ознайомлення з матеріалами досудового розслідування у кримінальному провадженні № </w:t>
      </w:r>
      <w:r w:rsidR="0033110D">
        <w:rPr>
          <w:rFonts w:ascii="Times New Roman" w:eastAsia="Calibri" w:hAnsi="Times New Roman" w:cs="Times New Roman"/>
          <w:sz w:val="24"/>
          <w:szCs w:val="24"/>
          <w:lang w:val="uk-UA" w:eastAsia="ru-RU"/>
        </w:rPr>
        <w:t>******</w:t>
      </w:r>
      <w:r w:rsidR="0033110D" w:rsidRPr="00BA04F1">
        <w:rPr>
          <w:rFonts w:ascii="Times New Roman" w:eastAsia="Calibri" w:hAnsi="Times New Roman" w:cs="Times New Roman"/>
          <w:sz w:val="24"/>
          <w:szCs w:val="24"/>
          <w:lang w:val="uk-UA" w:eastAsia="ru-RU"/>
        </w:rPr>
        <w:t xml:space="preserve"> від 20</w:t>
      </w:r>
      <w:r w:rsidR="0033110D">
        <w:rPr>
          <w:rFonts w:ascii="Times New Roman" w:eastAsia="Calibri" w:hAnsi="Times New Roman" w:cs="Times New Roman"/>
          <w:sz w:val="24"/>
          <w:szCs w:val="24"/>
          <w:lang w:val="uk-UA" w:eastAsia="ru-RU"/>
        </w:rPr>
        <w:t xml:space="preserve"> жовтня </w:t>
      </w:r>
      <w:r w:rsidR="0033110D" w:rsidRPr="00BA04F1">
        <w:rPr>
          <w:rFonts w:ascii="Times New Roman" w:eastAsia="Calibri" w:hAnsi="Times New Roman" w:cs="Times New Roman"/>
          <w:sz w:val="24"/>
          <w:szCs w:val="24"/>
          <w:lang w:val="uk-UA" w:eastAsia="ru-RU"/>
        </w:rPr>
        <w:t xml:space="preserve">2016 року за підозрою </w:t>
      </w:r>
      <w:r w:rsidR="0033110D">
        <w:rPr>
          <w:rFonts w:ascii="Times New Roman" w:eastAsia="Calibri" w:hAnsi="Times New Roman" w:cs="Times New Roman"/>
          <w:sz w:val="24"/>
          <w:szCs w:val="24"/>
          <w:lang w:val="uk-UA" w:eastAsia="ru-RU"/>
        </w:rPr>
        <w:t xml:space="preserve">Особи_2, Особи_3, Особи_4, Особи_5, Особи_6. </w:t>
      </w:r>
    </w:p>
    <w:p w14:paraId="1DB468C0" w14:textId="544AFC70" w:rsidR="005814EC" w:rsidRPr="00BA04F1" w:rsidRDefault="00674EA2"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hAnsi="Times New Roman" w:cs="Times New Roman"/>
          <w:sz w:val="24"/>
          <w:szCs w:val="24"/>
          <w:lang w:val="uk-UA"/>
        </w:rPr>
        <w:t xml:space="preserve">В </w:t>
      </w:r>
      <w:r w:rsidRPr="00BA04F1">
        <w:rPr>
          <w:rFonts w:ascii="Times New Roman" w:hAnsi="Times New Roman" w:cs="Times New Roman"/>
          <w:iCs/>
          <w:sz w:val="24"/>
          <w:szCs w:val="24"/>
          <w:lang w:val="uk-UA"/>
        </w:rPr>
        <w:t>ухвалі</w:t>
      </w:r>
      <w:r w:rsidRPr="00BA04F1">
        <w:rPr>
          <w:rFonts w:ascii="Times New Roman" w:eastAsia="Times New Roman" w:hAnsi="Times New Roman" w:cs="Times New Roman"/>
          <w:sz w:val="24"/>
          <w:szCs w:val="24"/>
          <w:lang w:val="uk-UA"/>
        </w:rPr>
        <w:t xml:space="preserve"> </w:t>
      </w:r>
      <w:r w:rsidRPr="00BA04F1">
        <w:rPr>
          <w:rFonts w:ascii="Times New Roman" w:eastAsia="Calibri" w:hAnsi="Times New Roman" w:cs="Times New Roman"/>
          <w:sz w:val="24"/>
          <w:szCs w:val="24"/>
          <w:lang w:val="uk-UA" w:eastAsia="ru-RU"/>
        </w:rPr>
        <w:t>Вищого антикорупційного суду від 16 вересня 2025 року зазначено про те, що</w:t>
      </w:r>
    </w:p>
    <w:p w14:paraId="40517653" w14:textId="54155620"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19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38544B">
        <w:rPr>
          <w:rFonts w:ascii="Times New Roman" w:eastAsia="Calibri" w:hAnsi="Times New Roman" w:cs="Times New Roman"/>
          <w:sz w:val="24"/>
          <w:szCs w:val="24"/>
          <w:lang w:val="uk-UA" w:eastAsia="ru-RU"/>
        </w:rPr>
        <w:t xml:space="preserve">Особи_4 </w:t>
      </w:r>
      <w:r w:rsidRPr="00BA04F1">
        <w:rPr>
          <w:rFonts w:ascii="Times New Roman" w:eastAsia="Calibri" w:hAnsi="Times New Roman" w:cs="Times New Roman"/>
          <w:sz w:val="24"/>
          <w:szCs w:val="24"/>
          <w:lang w:val="uk-UA" w:eastAsia="ru-RU"/>
        </w:rPr>
        <w:t xml:space="preserve">- 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В.В. подав до Вищого антикорупційного суду заяву про роз’яснення ухвали слідчого судді від 04</w:t>
      </w:r>
      <w:r w:rsidR="0038544B">
        <w:rPr>
          <w:rFonts w:ascii="Times New Roman" w:eastAsia="Calibri" w:hAnsi="Times New Roman" w:cs="Times New Roman"/>
          <w:sz w:val="24"/>
          <w:szCs w:val="24"/>
          <w:lang w:val="uk-UA" w:eastAsia="ru-RU"/>
        </w:rPr>
        <w:t xml:space="preserve"> листопада </w:t>
      </w:r>
      <w:r w:rsidRPr="00BA04F1">
        <w:rPr>
          <w:rFonts w:ascii="Times New Roman" w:eastAsia="Calibri" w:hAnsi="Times New Roman" w:cs="Times New Roman"/>
          <w:sz w:val="24"/>
          <w:szCs w:val="24"/>
          <w:lang w:val="uk-UA" w:eastAsia="ru-RU"/>
        </w:rPr>
        <w:t>2022 року (справа № 991/5200/22).</w:t>
      </w:r>
    </w:p>
    <w:p w14:paraId="10352885" w14:textId="22986566"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20</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38544B">
        <w:rPr>
          <w:rFonts w:ascii="Times New Roman" w:eastAsia="Calibri" w:hAnsi="Times New Roman" w:cs="Times New Roman"/>
          <w:sz w:val="24"/>
          <w:szCs w:val="24"/>
          <w:lang w:val="uk-UA" w:eastAsia="ru-RU"/>
        </w:rPr>
        <w:t xml:space="preserve">Особи_4 </w:t>
      </w:r>
      <w:r w:rsidRPr="00BA04F1">
        <w:rPr>
          <w:rFonts w:ascii="Times New Roman" w:eastAsia="Calibri" w:hAnsi="Times New Roman" w:cs="Times New Roman"/>
          <w:sz w:val="24"/>
          <w:szCs w:val="24"/>
          <w:lang w:val="uk-UA" w:eastAsia="ru-RU"/>
        </w:rPr>
        <w:t xml:space="preserve">- 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В.В. подав до Вищого антикорупційного суду заяву про роз’яснення ухвали слідчого судді від 24</w:t>
      </w:r>
      <w:r w:rsidR="0038544B">
        <w:rPr>
          <w:rFonts w:ascii="Times New Roman" w:eastAsia="Calibri" w:hAnsi="Times New Roman" w:cs="Times New Roman"/>
          <w:sz w:val="24"/>
          <w:szCs w:val="24"/>
          <w:lang w:val="uk-UA" w:eastAsia="ru-RU"/>
        </w:rPr>
        <w:t xml:space="preserve"> березня </w:t>
      </w:r>
      <w:r w:rsidRPr="00BA04F1">
        <w:rPr>
          <w:rFonts w:ascii="Times New Roman" w:eastAsia="Calibri" w:hAnsi="Times New Roman" w:cs="Times New Roman"/>
          <w:sz w:val="24"/>
          <w:szCs w:val="24"/>
          <w:lang w:val="uk-UA" w:eastAsia="ru-RU"/>
        </w:rPr>
        <w:t>2023 року</w:t>
      </w:r>
      <w:r w:rsidR="003F0162">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(справа № 991/2386/23</w:t>
      </w:r>
      <w:r w:rsidR="0038544B">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w:t>
      </w:r>
    </w:p>
    <w:p w14:paraId="62602C0A" w14:textId="784B6B3A"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Зазначені заяви, за результатом автоматизованого розподілу судових справ, передані для розгляду судді </w:t>
      </w:r>
      <w:r w:rsidR="005F3B44">
        <w:rPr>
          <w:rFonts w:ascii="Times New Roman" w:eastAsia="Calibri" w:hAnsi="Times New Roman" w:cs="Times New Roman"/>
          <w:sz w:val="24"/>
          <w:szCs w:val="24"/>
          <w:lang w:val="uk-UA" w:eastAsia="ru-RU"/>
        </w:rPr>
        <w:t>Особі_1</w:t>
      </w:r>
      <w:r w:rsidRPr="00BA04F1">
        <w:rPr>
          <w:rFonts w:ascii="Times New Roman" w:eastAsia="Calibri" w:hAnsi="Times New Roman" w:cs="Times New Roman"/>
          <w:sz w:val="24"/>
          <w:szCs w:val="24"/>
          <w:lang w:val="uk-UA" w:eastAsia="ru-RU"/>
        </w:rPr>
        <w:t>.</w:t>
      </w:r>
    </w:p>
    <w:p w14:paraId="1E865E8A" w14:textId="0DF8937B"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5F3B44">
        <w:rPr>
          <w:rFonts w:ascii="Times New Roman" w:eastAsia="Calibri" w:hAnsi="Times New Roman" w:cs="Times New Roman"/>
          <w:sz w:val="24"/>
          <w:szCs w:val="24"/>
          <w:lang w:val="uk-UA" w:eastAsia="ru-RU"/>
        </w:rPr>
        <w:t xml:space="preserve">Особи_4 </w:t>
      </w:r>
      <w:r w:rsidRPr="00BA04F1">
        <w:rPr>
          <w:rFonts w:ascii="Times New Roman" w:eastAsia="Calibri" w:hAnsi="Times New Roman" w:cs="Times New Roman"/>
          <w:sz w:val="24"/>
          <w:szCs w:val="24"/>
          <w:lang w:val="uk-UA" w:eastAsia="ru-RU"/>
        </w:rPr>
        <w:t xml:space="preserve">- 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В.В. подав заяву про відвід.</w:t>
      </w:r>
    </w:p>
    <w:p w14:paraId="23E5A4FC" w14:textId="78024833"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 цей же день, захисник підозрюваного </w:t>
      </w:r>
      <w:r w:rsidR="005F3B44">
        <w:rPr>
          <w:rFonts w:ascii="Times New Roman" w:eastAsia="Calibri" w:hAnsi="Times New Roman" w:cs="Times New Roman"/>
          <w:sz w:val="24"/>
          <w:szCs w:val="24"/>
          <w:lang w:val="uk-UA" w:eastAsia="ru-RU"/>
        </w:rPr>
        <w:t xml:space="preserve">Особи_6 </w:t>
      </w:r>
      <w:r w:rsidRPr="00BA04F1">
        <w:rPr>
          <w:rFonts w:ascii="Times New Roman" w:eastAsia="Calibri" w:hAnsi="Times New Roman" w:cs="Times New Roman"/>
          <w:sz w:val="24"/>
          <w:szCs w:val="24"/>
          <w:lang w:val="uk-UA" w:eastAsia="ru-RU"/>
        </w:rPr>
        <w:t xml:space="preserve">-  адвокат </w:t>
      </w:r>
      <w:r w:rsidR="00671648">
        <w:rPr>
          <w:rFonts w:ascii="Times New Roman" w:eastAsia="Calibri" w:hAnsi="Times New Roman" w:cs="Times New Roman"/>
          <w:sz w:val="24"/>
          <w:szCs w:val="24"/>
          <w:lang w:val="uk-UA" w:eastAsia="ru-RU"/>
        </w:rPr>
        <w:t xml:space="preserve">Особа_9 </w:t>
      </w:r>
      <w:r w:rsidRPr="00BA04F1">
        <w:rPr>
          <w:rFonts w:ascii="Times New Roman" w:eastAsia="Calibri" w:hAnsi="Times New Roman" w:cs="Times New Roman"/>
          <w:sz w:val="24"/>
          <w:szCs w:val="24"/>
          <w:lang w:val="uk-UA" w:eastAsia="ru-RU"/>
        </w:rPr>
        <w:t xml:space="preserve">подав заяву про відвід, яку прохав об’єднати із заявою захисника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 про відвід.</w:t>
      </w:r>
    </w:p>
    <w:p w14:paraId="3BF70AA6" w14:textId="480AF000"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671648">
        <w:rPr>
          <w:rFonts w:ascii="Times New Roman" w:eastAsia="Calibri" w:hAnsi="Times New Roman" w:cs="Times New Roman"/>
          <w:sz w:val="24"/>
          <w:szCs w:val="24"/>
          <w:lang w:val="uk-UA" w:eastAsia="ru-RU"/>
        </w:rPr>
        <w:t xml:space="preserve">Особи_2 </w:t>
      </w:r>
      <w:r w:rsidRPr="00BA04F1">
        <w:rPr>
          <w:rFonts w:ascii="Times New Roman" w:eastAsia="Calibri" w:hAnsi="Times New Roman" w:cs="Times New Roman"/>
          <w:sz w:val="24"/>
          <w:szCs w:val="24"/>
          <w:lang w:val="uk-UA" w:eastAsia="ru-RU"/>
        </w:rPr>
        <w:t xml:space="preserve">- адвокат </w:t>
      </w:r>
      <w:r w:rsidR="00671648">
        <w:rPr>
          <w:rFonts w:ascii="Times New Roman" w:eastAsia="Calibri" w:hAnsi="Times New Roman" w:cs="Times New Roman"/>
          <w:sz w:val="24"/>
          <w:szCs w:val="24"/>
          <w:lang w:val="uk-UA" w:eastAsia="ru-RU"/>
        </w:rPr>
        <w:t>Особи_7</w:t>
      </w:r>
      <w:r w:rsidRPr="00BA04F1">
        <w:rPr>
          <w:rFonts w:ascii="Times New Roman" w:eastAsia="Calibri" w:hAnsi="Times New Roman" w:cs="Times New Roman"/>
          <w:sz w:val="24"/>
          <w:szCs w:val="24"/>
          <w:lang w:val="uk-UA" w:eastAsia="ru-RU"/>
        </w:rPr>
        <w:t xml:space="preserve"> подав заяву про відвід, яку також прохав об’єднати із заявою захисника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w:t>
      </w:r>
    </w:p>
    <w:p w14:paraId="0F605780" w14:textId="023066E5"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Станом на 16</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 xml:space="preserve">2025 року заяви захисників про відвід слідчого судді </w:t>
      </w:r>
      <w:r w:rsidR="00671648">
        <w:rPr>
          <w:rFonts w:ascii="Times New Roman" w:eastAsia="Calibri" w:hAnsi="Times New Roman" w:cs="Times New Roman"/>
          <w:sz w:val="24"/>
          <w:szCs w:val="24"/>
          <w:lang w:val="uk-UA" w:eastAsia="ru-RU"/>
        </w:rPr>
        <w:t xml:space="preserve">Особи_1 </w:t>
      </w:r>
      <w:r w:rsidRPr="00BA04F1">
        <w:rPr>
          <w:rFonts w:ascii="Times New Roman" w:eastAsia="Calibri" w:hAnsi="Times New Roman" w:cs="Times New Roman"/>
          <w:sz w:val="24"/>
          <w:szCs w:val="24"/>
          <w:lang w:val="uk-UA" w:eastAsia="ru-RU"/>
        </w:rPr>
        <w:t>у справі № 991/2386/23 не розглянуті.</w:t>
      </w:r>
    </w:p>
    <w:p w14:paraId="7E099121" w14:textId="4BAD8E14"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Окрім того, 02</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 xml:space="preserve">2025 року захисник підозрюваної </w:t>
      </w:r>
      <w:r w:rsidR="00671648">
        <w:rPr>
          <w:rFonts w:ascii="Times New Roman" w:eastAsia="Calibri" w:hAnsi="Times New Roman" w:cs="Times New Roman"/>
          <w:sz w:val="24"/>
          <w:szCs w:val="24"/>
          <w:lang w:val="uk-UA" w:eastAsia="ru-RU"/>
        </w:rPr>
        <w:t>Особи_3</w:t>
      </w:r>
      <w:r w:rsidRPr="00BA04F1">
        <w:rPr>
          <w:rFonts w:ascii="Times New Roman" w:eastAsia="Calibri" w:hAnsi="Times New Roman" w:cs="Times New Roman"/>
          <w:sz w:val="24"/>
          <w:szCs w:val="24"/>
          <w:lang w:val="uk-UA" w:eastAsia="ru-RU"/>
        </w:rPr>
        <w:t xml:space="preserve"> – адвокат </w:t>
      </w:r>
      <w:r w:rsidR="00671648">
        <w:rPr>
          <w:rFonts w:ascii="Times New Roman" w:eastAsia="Calibri" w:hAnsi="Times New Roman" w:cs="Times New Roman"/>
          <w:sz w:val="24"/>
          <w:szCs w:val="24"/>
          <w:lang w:val="uk-UA" w:eastAsia="ru-RU"/>
        </w:rPr>
        <w:t>Особа_8</w:t>
      </w:r>
      <w:r w:rsidRPr="00BA04F1">
        <w:rPr>
          <w:rFonts w:ascii="Times New Roman" w:eastAsia="Calibri" w:hAnsi="Times New Roman" w:cs="Times New Roman"/>
          <w:sz w:val="24"/>
          <w:szCs w:val="24"/>
          <w:lang w:val="uk-UA" w:eastAsia="ru-RU"/>
        </w:rPr>
        <w:t xml:space="preserve"> подав заяву про відвід в указаній справі, яку прохав об’єднати із заявою захисника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w:t>
      </w:r>
    </w:p>
    <w:p w14:paraId="501191B4" w14:textId="08C313A6"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Ухвалою судді Вищого антикорупційного суду </w:t>
      </w:r>
      <w:r w:rsidR="00671648">
        <w:rPr>
          <w:rFonts w:ascii="Times New Roman" w:eastAsia="Calibri" w:hAnsi="Times New Roman" w:cs="Times New Roman"/>
          <w:sz w:val="24"/>
          <w:szCs w:val="24"/>
          <w:lang w:val="uk-UA" w:eastAsia="ru-RU"/>
        </w:rPr>
        <w:t>Особи_12</w:t>
      </w:r>
      <w:r w:rsidRPr="00BA04F1">
        <w:rPr>
          <w:rFonts w:ascii="Times New Roman" w:eastAsia="Calibri" w:hAnsi="Times New Roman" w:cs="Times New Roman"/>
          <w:sz w:val="24"/>
          <w:szCs w:val="24"/>
          <w:lang w:val="uk-UA" w:eastAsia="ru-RU"/>
        </w:rPr>
        <w:t xml:space="preserve"> від 03</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 xml:space="preserve">2025 (справа № 991/2386/23, згадану заяву захисника </w:t>
      </w:r>
      <w:r w:rsidR="00671648">
        <w:rPr>
          <w:rFonts w:ascii="Times New Roman" w:eastAsia="Calibri" w:hAnsi="Times New Roman" w:cs="Times New Roman"/>
          <w:sz w:val="24"/>
          <w:szCs w:val="24"/>
          <w:lang w:val="uk-UA" w:eastAsia="ru-RU"/>
        </w:rPr>
        <w:t xml:space="preserve">Особи_8 </w:t>
      </w:r>
      <w:r w:rsidRPr="00BA04F1">
        <w:rPr>
          <w:rFonts w:ascii="Times New Roman" w:eastAsia="Calibri" w:hAnsi="Times New Roman" w:cs="Times New Roman"/>
          <w:sz w:val="24"/>
          <w:szCs w:val="24"/>
          <w:lang w:val="uk-UA" w:eastAsia="ru-RU"/>
        </w:rPr>
        <w:t xml:space="preserve">про відвід слідчого судді </w:t>
      </w:r>
      <w:r w:rsidR="00E60DCA">
        <w:rPr>
          <w:rFonts w:ascii="Times New Roman" w:eastAsia="Calibri" w:hAnsi="Times New Roman" w:cs="Times New Roman"/>
          <w:sz w:val="24"/>
          <w:szCs w:val="24"/>
          <w:lang w:val="uk-UA" w:eastAsia="ru-RU"/>
        </w:rPr>
        <w:t xml:space="preserve">Особи_1 </w:t>
      </w:r>
      <w:r w:rsidRPr="00BA04F1">
        <w:rPr>
          <w:rFonts w:ascii="Times New Roman" w:eastAsia="Calibri" w:hAnsi="Times New Roman" w:cs="Times New Roman"/>
          <w:sz w:val="24"/>
          <w:szCs w:val="24"/>
          <w:lang w:val="uk-UA" w:eastAsia="ru-RU"/>
        </w:rPr>
        <w:t xml:space="preserve">від участі у кримінальному проваджені залишено без розгляду як таку, що має ознаки зловживанням правом на відвід з метою затягування кримінального провадження. Зі змісту цієї ухвали слідує, що суддею установлено, що раніше захисниками подавались заяви про відвід слідчого судді </w:t>
      </w:r>
      <w:r w:rsidR="00E60DCA">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від участі у кримінальному провадженні. Зокрема судом уже розглянуто принаймні 5 таких заяв та:</w:t>
      </w:r>
    </w:p>
    <w:p w14:paraId="4D0F83D3" w14:textId="6BB5A37E" w:rsidR="00D536D5" w:rsidRPr="00BA04F1" w:rsidRDefault="00D536D5"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ухвалою від 19</w:t>
      </w:r>
      <w:r w:rsidR="007B44E0">
        <w:rPr>
          <w:rFonts w:ascii="Times New Roman" w:eastAsia="Calibri" w:hAnsi="Times New Roman" w:cs="Times New Roman"/>
          <w:sz w:val="24"/>
          <w:szCs w:val="24"/>
          <w:lang w:val="uk-UA" w:eastAsia="ru-RU"/>
        </w:rPr>
        <w:t xml:space="preserve"> грудня </w:t>
      </w:r>
      <w:r w:rsidRPr="00BA04F1">
        <w:rPr>
          <w:rFonts w:ascii="Times New Roman" w:eastAsia="Calibri" w:hAnsi="Times New Roman" w:cs="Times New Roman"/>
          <w:sz w:val="24"/>
          <w:szCs w:val="24"/>
          <w:lang w:val="uk-UA" w:eastAsia="ru-RU"/>
        </w:rPr>
        <w:t>2024</w:t>
      </w:r>
      <w:r w:rsidR="00E60DCA">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(справа № 991/1245/24</w:t>
      </w:r>
      <w:r w:rsidR="00E60DCA">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 xml:space="preserve"> відмовлено у задоволенні заяви захисника </w:t>
      </w:r>
      <w:r w:rsidR="0098608F">
        <w:rPr>
          <w:rFonts w:ascii="Times New Roman" w:eastAsia="Calibri" w:hAnsi="Times New Roman" w:cs="Times New Roman"/>
          <w:sz w:val="24"/>
          <w:szCs w:val="24"/>
          <w:lang w:val="uk-UA" w:eastAsia="ru-RU"/>
        </w:rPr>
        <w:t>Особи_7</w:t>
      </w:r>
      <w:r w:rsidRPr="00BA04F1">
        <w:rPr>
          <w:rFonts w:ascii="Times New Roman" w:eastAsia="Calibri" w:hAnsi="Times New Roman" w:cs="Times New Roman"/>
          <w:sz w:val="24"/>
          <w:szCs w:val="24"/>
          <w:lang w:val="uk-UA" w:eastAsia="ru-RU"/>
        </w:rPr>
        <w:t xml:space="preserve"> про відвід ;</w:t>
      </w:r>
    </w:p>
    <w:p w14:paraId="674122E5" w14:textId="146A0DC2" w:rsidR="00D536D5" w:rsidRPr="00BA04F1" w:rsidRDefault="00D536D5"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ухвалою від 19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(у справі № 991/3291/25</w:t>
      </w:r>
      <w:r w:rsidR="0098608F">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 xml:space="preserve"> відмовлено у задоволенні заяви адвокатів </w:t>
      </w:r>
      <w:r w:rsidR="0098608F">
        <w:rPr>
          <w:rFonts w:ascii="Times New Roman" w:eastAsia="Calibri" w:hAnsi="Times New Roman" w:cs="Times New Roman"/>
          <w:sz w:val="24"/>
          <w:szCs w:val="24"/>
          <w:lang w:val="uk-UA" w:eastAsia="ru-RU"/>
        </w:rPr>
        <w:t>Особи_7, Особи_13, Особи_9</w:t>
      </w:r>
      <w:r w:rsidRPr="00BA04F1">
        <w:rPr>
          <w:rFonts w:ascii="Times New Roman" w:eastAsia="Calibri" w:hAnsi="Times New Roman" w:cs="Times New Roman"/>
          <w:sz w:val="24"/>
          <w:szCs w:val="24"/>
          <w:lang w:val="uk-UA" w:eastAsia="ru-RU"/>
        </w:rPr>
        <w:t xml:space="preserve"> про відвід ;</w:t>
      </w:r>
    </w:p>
    <w:p w14:paraId="48E4A4F3" w14:textId="1D78D269" w:rsidR="00D536D5" w:rsidRPr="00BA04F1" w:rsidRDefault="00D536D5" w:rsidP="00BD04D0">
      <w:pPr>
        <w:pStyle w:val="a7"/>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 справі № 991/5200/22:</w:t>
      </w:r>
    </w:p>
    <w:p w14:paraId="0698DE7D" w14:textId="3919EEC4" w:rsidR="00D536D5" w:rsidRPr="00BA04F1" w:rsidRDefault="00D536D5" w:rsidP="00BD04D0">
      <w:pPr>
        <w:pStyle w:val="a7"/>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26</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98608F">
        <w:rPr>
          <w:rFonts w:ascii="Times New Roman" w:eastAsia="Calibri" w:hAnsi="Times New Roman" w:cs="Times New Roman"/>
          <w:sz w:val="24"/>
          <w:szCs w:val="24"/>
          <w:lang w:val="uk-UA" w:eastAsia="ru-RU"/>
        </w:rPr>
        <w:t xml:space="preserve">Особи_4 </w:t>
      </w:r>
      <w:r w:rsidRPr="00BA04F1">
        <w:rPr>
          <w:rFonts w:ascii="Times New Roman" w:eastAsia="Calibri" w:hAnsi="Times New Roman" w:cs="Times New Roman"/>
          <w:sz w:val="24"/>
          <w:szCs w:val="24"/>
          <w:lang w:val="uk-UA" w:eastAsia="ru-RU"/>
        </w:rPr>
        <w:t>- адвокат П</w:t>
      </w:r>
      <w:proofErr w:type="spellStart"/>
      <w:r w:rsidRPr="00BA04F1">
        <w:rPr>
          <w:rFonts w:ascii="Times New Roman" w:eastAsia="Calibri" w:hAnsi="Times New Roman" w:cs="Times New Roman"/>
          <w:sz w:val="24"/>
          <w:szCs w:val="24"/>
          <w:lang w:val="uk-UA" w:eastAsia="ru-RU"/>
        </w:rPr>
        <w:t>оложишник</w:t>
      </w:r>
      <w:proofErr w:type="spellEnd"/>
      <w:r w:rsidRPr="00BA04F1">
        <w:rPr>
          <w:rFonts w:ascii="Times New Roman" w:eastAsia="Calibri" w:hAnsi="Times New Roman" w:cs="Times New Roman"/>
          <w:sz w:val="24"/>
          <w:szCs w:val="24"/>
          <w:lang w:val="uk-UA" w:eastAsia="ru-RU"/>
        </w:rPr>
        <w:t xml:space="preserve"> В.В. подав заяву про відвід слідчого судді </w:t>
      </w:r>
      <w:r w:rsidR="0098608F">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від участі у кримінальному провадженні з підстав порушення порядку автоматизованого розподілу згаданої справи №</w:t>
      </w:r>
      <w:r w:rsidR="0098608F">
        <w:rPr>
          <w:rFonts w:ascii="Times New Roman" w:eastAsia="Calibri" w:hAnsi="Times New Roman" w:cs="Times New Roman"/>
          <w:sz w:val="24"/>
          <w:szCs w:val="24"/>
          <w:lang w:val="uk-UA" w:eastAsia="ru-RU"/>
        </w:rPr>
        <w:t> </w:t>
      </w:r>
      <w:r w:rsidRPr="00BA04F1">
        <w:rPr>
          <w:rFonts w:ascii="Times New Roman" w:eastAsia="Calibri" w:hAnsi="Times New Roman" w:cs="Times New Roman"/>
          <w:sz w:val="24"/>
          <w:szCs w:val="24"/>
          <w:lang w:val="uk-UA" w:eastAsia="ru-RU"/>
        </w:rPr>
        <w:t>991/5200/22 за заявою про роз’яснення судового рішення.</w:t>
      </w:r>
    </w:p>
    <w:p w14:paraId="319C1D94" w14:textId="47D87DFA"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захисник підозрюваного </w:t>
      </w:r>
      <w:r w:rsidR="0098608F">
        <w:rPr>
          <w:rFonts w:ascii="Times New Roman" w:eastAsia="Calibri" w:hAnsi="Times New Roman" w:cs="Times New Roman"/>
          <w:sz w:val="24"/>
          <w:szCs w:val="24"/>
          <w:lang w:val="uk-UA" w:eastAsia="ru-RU"/>
        </w:rPr>
        <w:t xml:space="preserve">Особи_6 </w:t>
      </w:r>
      <w:r w:rsidRPr="00BA04F1">
        <w:rPr>
          <w:rFonts w:ascii="Times New Roman" w:eastAsia="Calibri" w:hAnsi="Times New Roman" w:cs="Times New Roman"/>
          <w:sz w:val="24"/>
          <w:szCs w:val="24"/>
          <w:lang w:val="uk-UA" w:eastAsia="ru-RU"/>
        </w:rPr>
        <w:t xml:space="preserve">-  адвокат </w:t>
      </w:r>
      <w:r w:rsidR="0098608F">
        <w:rPr>
          <w:rFonts w:ascii="Times New Roman" w:eastAsia="Calibri" w:hAnsi="Times New Roman" w:cs="Times New Roman"/>
          <w:sz w:val="24"/>
          <w:szCs w:val="24"/>
          <w:lang w:val="uk-UA" w:eastAsia="ru-RU"/>
        </w:rPr>
        <w:t>Особа</w:t>
      </w:r>
      <w:r w:rsidR="00C8208C">
        <w:rPr>
          <w:rFonts w:ascii="Times New Roman" w:eastAsia="Calibri" w:hAnsi="Times New Roman" w:cs="Times New Roman"/>
          <w:sz w:val="24"/>
          <w:szCs w:val="24"/>
          <w:lang w:val="uk-UA" w:eastAsia="ru-RU"/>
        </w:rPr>
        <w:t>_9</w:t>
      </w:r>
      <w:r w:rsidRPr="00BA04F1">
        <w:rPr>
          <w:rFonts w:ascii="Times New Roman" w:eastAsia="Calibri" w:hAnsi="Times New Roman" w:cs="Times New Roman"/>
          <w:sz w:val="24"/>
          <w:szCs w:val="24"/>
          <w:lang w:val="uk-UA" w:eastAsia="ru-RU"/>
        </w:rPr>
        <w:t xml:space="preserve"> подав заяву про відвід, яку прохав об’єднати із заявою захисника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 про відвід.</w:t>
      </w:r>
    </w:p>
    <w:p w14:paraId="4D278B22" w14:textId="57ED790B"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28</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року захисник підозрюваного </w:t>
      </w:r>
      <w:r w:rsidR="00C8208C">
        <w:rPr>
          <w:rFonts w:ascii="Times New Roman" w:eastAsia="Calibri" w:hAnsi="Times New Roman" w:cs="Times New Roman"/>
          <w:sz w:val="24"/>
          <w:szCs w:val="24"/>
          <w:lang w:val="uk-UA" w:eastAsia="ru-RU"/>
        </w:rPr>
        <w:t xml:space="preserve">Особи_2 </w:t>
      </w:r>
      <w:r w:rsidRPr="00BA04F1">
        <w:rPr>
          <w:rFonts w:ascii="Times New Roman" w:eastAsia="Calibri" w:hAnsi="Times New Roman" w:cs="Times New Roman"/>
          <w:sz w:val="24"/>
          <w:szCs w:val="24"/>
          <w:lang w:val="uk-UA" w:eastAsia="ru-RU"/>
        </w:rPr>
        <w:t xml:space="preserve">- адвокат </w:t>
      </w:r>
      <w:r w:rsidR="00C8208C">
        <w:rPr>
          <w:rFonts w:ascii="Times New Roman" w:eastAsia="Calibri" w:hAnsi="Times New Roman" w:cs="Times New Roman"/>
          <w:sz w:val="24"/>
          <w:szCs w:val="24"/>
          <w:lang w:val="uk-UA" w:eastAsia="ru-RU"/>
        </w:rPr>
        <w:t>Особа_7</w:t>
      </w:r>
      <w:r w:rsidRPr="00BA04F1">
        <w:rPr>
          <w:rFonts w:ascii="Times New Roman" w:eastAsia="Calibri" w:hAnsi="Times New Roman" w:cs="Times New Roman"/>
          <w:sz w:val="24"/>
          <w:szCs w:val="24"/>
          <w:lang w:val="uk-UA" w:eastAsia="ru-RU"/>
        </w:rPr>
        <w:t xml:space="preserve"> подав заяву про відвід, яку також прохав об’єднати із заявою захисника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w:t>
      </w:r>
    </w:p>
    <w:p w14:paraId="0111856D" w14:textId="1BDABD16"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 справі № 991/3440/20:</w:t>
      </w:r>
    </w:p>
    <w:p w14:paraId="1838538F" w14:textId="59A6A1FD" w:rsidR="00D536D5" w:rsidRPr="00BA04F1" w:rsidRDefault="00D536D5"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26</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захисник підозрюваної</w:t>
      </w:r>
      <w:r w:rsidR="00C8208C">
        <w:rPr>
          <w:rFonts w:ascii="Times New Roman" w:eastAsia="Calibri" w:hAnsi="Times New Roman" w:cs="Times New Roman"/>
          <w:sz w:val="24"/>
          <w:szCs w:val="24"/>
          <w:lang w:val="uk-UA" w:eastAsia="ru-RU"/>
        </w:rPr>
        <w:t xml:space="preserve"> Особи_3</w:t>
      </w:r>
      <w:r w:rsidRPr="00BA04F1">
        <w:rPr>
          <w:rFonts w:ascii="Times New Roman" w:eastAsia="Calibri" w:hAnsi="Times New Roman" w:cs="Times New Roman"/>
          <w:sz w:val="24"/>
          <w:szCs w:val="24"/>
          <w:lang w:val="uk-UA" w:eastAsia="ru-RU"/>
        </w:rPr>
        <w:t xml:space="preserve">- адвокат </w:t>
      </w:r>
      <w:r w:rsidR="00C8208C">
        <w:rPr>
          <w:rFonts w:ascii="Times New Roman" w:eastAsia="Calibri" w:hAnsi="Times New Roman" w:cs="Times New Roman"/>
          <w:sz w:val="24"/>
          <w:szCs w:val="24"/>
          <w:lang w:val="uk-UA" w:eastAsia="ru-RU"/>
        </w:rPr>
        <w:t xml:space="preserve">Особа_8 </w:t>
      </w:r>
      <w:r w:rsidRPr="00BA04F1">
        <w:rPr>
          <w:rFonts w:ascii="Times New Roman" w:eastAsia="Calibri" w:hAnsi="Times New Roman" w:cs="Times New Roman"/>
          <w:sz w:val="24"/>
          <w:szCs w:val="24"/>
          <w:lang w:val="uk-UA" w:eastAsia="ru-RU"/>
        </w:rPr>
        <w:t xml:space="preserve"> подав заяву про відвід.</w:t>
      </w:r>
    </w:p>
    <w:p w14:paraId="43EA47D4" w14:textId="7894A396"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Ухвалою судді Вищого антикорупційного суду </w:t>
      </w:r>
      <w:r w:rsidR="00C8208C">
        <w:rPr>
          <w:rFonts w:ascii="Times New Roman" w:eastAsia="Calibri" w:hAnsi="Times New Roman" w:cs="Times New Roman"/>
          <w:sz w:val="24"/>
          <w:szCs w:val="24"/>
          <w:lang w:val="uk-UA" w:eastAsia="ru-RU"/>
        </w:rPr>
        <w:t>Особи_12</w:t>
      </w:r>
      <w:r w:rsidRPr="00BA04F1">
        <w:rPr>
          <w:rFonts w:ascii="Times New Roman" w:eastAsia="Calibri" w:hAnsi="Times New Roman" w:cs="Times New Roman"/>
          <w:sz w:val="24"/>
          <w:szCs w:val="24"/>
          <w:lang w:val="uk-UA" w:eastAsia="ru-RU"/>
        </w:rPr>
        <w:t xml:space="preserve"> від 29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(у справі № 991/5200/22, перелічені 4 заяви захисників у справах № 991/5200/22 та № 991/3430/20 об’єднані в одне провадження. У цей же день суддя </w:t>
      </w:r>
      <w:r w:rsidR="00C8208C">
        <w:rPr>
          <w:rFonts w:ascii="Times New Roman" w:eastAsia="Calibri" w:hAnsi="Times New Roman" w:cs="Times New Roman"/>
          <w:sz w:val="24"/>
          <w:szCs w:val="24"/>
          <w:lang w:val="uk-UA" w:eastAsia="ru-RU"/>
        </w:rPr>
        <w:t>Особа_12</w:t>
      </w:r>
      <w:r w:rsidRPr="00BA04F1">
        <w:rPr>
          <w:rFonts w:ascii="Times New Roman" w:eastAsia="Calibri" w:hAnsi="Times New Roman" w:cs="Times New Roman"/>
          <w:sz w:val="24"/>
          <w:szCs w:val="24"/>
          <w:lang w:val="uk-UA" w:eastAsia="ru-RU"/>
        </w:rPr>
        <w:t xml:space="preserve"> постановив ухвалу, якою </w:t>
      </w:r>
      <w:r w:rsidRPr="00BA04F1">
        <w:rPr>
          <w:rFonts w:ascii="Times New Roman" w:eastAsia="Calibri" w:hAnsi="Times New Roman" w:cs="Times New Roman"/>
          <w:sz w:val="24"/>
          <w:szCs w:val="24"/>
          <w:lang w:val="uk-UA" w:eastAsia="ru-RU"/>
        </w:rPr>
        <w:lastRenderedPageBreak/>
        <w:t xml:space="preserve">зазначені заяви про відвід слідчого судді </w:t>
      </w:r>
      <w:r w:rsidR="00C8208C">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залишені без розгляду, як такі, що мають ознаки зловживання правом на відвід з метою затягування кримінального провадження.</w:t>
      </w:r>
    </w:p>
    <w:p w14:paraId="0DD25BCF" w14:textId="6922BD13"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 справі № 991/5011/23</w:t>
      </w:r>
    </w:p>
    <w:p w14:paraId="5A18D071" w14:textId="7B415C9E" w:rsidR="00D536D5" w:rsidRPr="00BA04F1" w:rsidRDefault="00D536D5" w:rsidP="00BD04D0">
      <w:pPr>
        <w:pStyle w:val="a7"/>
        <w:numPr>
          <w:ilvl w:val="0"/>
          <w:numId w:val="2"/>
        </w:numPr>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 xml:space="preserve">2025 захисник підозрюваної </w:t>
      </w:r>
      <w:r w:rsidR="00C8208C">
        <w:rPr>
          <w:rFonts w:ascii="Times New Roman" w:eastAsia="Calibri" w:hAnsi="Times New Roman" w:cs="Times New Roman"/>
          <w:sz w:val="24"/>
          <w:szCs w:val="24"/>
          <w:lang w:val="uk-UA" w:eastAsia="ru-RU"/>
        </w:rPr>
        <w:t>Особи_3</w:t>
      </w:r>
      <w:r w:rsidRPr="00BA04F1">
        <w:rPr>
          <w:rFonts w:ascii="Times New Roman" w:eastAsia="Calibri" w:hAnsi="Times New Roman" w:cs="Times New Roman"/>
          <w:sz w:val="24"/>
          <w:szCs w:val="24"/>
          <w:lang w:val="uk-UA" w:eastAsia="ru-RU"/>
        </w:rPr>
        <w:t xml:space="preserve"> – адвокат </w:t>
      </w:r>
      <w:r w:rsidR="00C8208C">
        <w:rPr>
          <w:rFonts w:ascii="Times New Roman" w:eastAsia="Calibri" w:hAnsi="Times New Roman" w:cs="Times New Roman"/>
          <w:sz w:val="24"/>
          <w:szCs w:val="24"/>
          <w:lang w:val="uk-UA" w:eastAsia="ru-RU"/>
        </w:rPr>
        <w:t>Особа_8</w:t>
      </w:r>
      <w:r w:rsidRPr="00BA04F1">
        <w:rPr>
          <w:rFonts w:ascii="Times New Roman" w:eastAsia="Calibri" w:hAnsi="Times New Roman" w:cs="Times New Roman"/>
          <w:sz w:val="24"/>
          <w:szCs w:val="24"/>
          <w:lang w:val="uk-UA" w:eastAsia="ru-RU"/>
        </w:rPr>
        <w:t xml:space="preserve"> подав заяву про відвід.</w:t>
      </w:r>
    </w:p>
    <w:p w14:paraId="05015A64" w14:textId="224F5D72"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Ухвалою судді Вищого антикорупційного суду </w:t>
      </w:r>
      <w:r w:rsidR="0030683A">
        <w:rPr>
          <w:rFonts w:ascii="Times New Roman" w:eastAsia="Calibri" w:hAnsi="Times New Roman" w:cs="Times New Roman"/>
          <w:sz w:val="24"/>
          <w:szCs w:val="24"/>
          <w:lang w:val="uk-UA" w:eastAsia="ru-RU"/>
        </w:rPr>
        <w:t>Особи_14</w:t>
      </w:r>
      <w:r w:rsidRPr="00BA04F1">
        <w:rPr>
          <w:rFonts w:ascii="Times New Roman" w:eastAsia="Calibri" w:hAnsi="Times New Roman" w:cs="Times New Roman"/>
          <w:sz w:val="24"/>
          <w:szCs w:val="24"/>
          <w:lang w:val="uk-UA" w:eastAsia="ru-RU"/>
        </w:rPr>
        <w:t xml:space="preserve"> від 28</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(у справі № 991/5011/22) зазначену заяву захисника залишено без розгляду як таку, що має ознаки зловживання правом на відвід з метою затягування кримінального провадження.</w:t>
      </w:r>
    </w:p>
    <w:p w14:paraId="1FF571EA" w14:textId="66B92460"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Окрім того, під час розгляду справи № 991/3291/25 у судовому засіданні адвокати </w:t>
      </w:r>
      <w:r w:rsidR="0030683A">
        <w:rPr>
          <w:rFonts w:ascii="Times New Roman" w:eastAsia="Calibri" w:hAnsi="Times New Roman" w:cs="Times New Roman"/>
          <w:sz w:val="24"/>
          <w:szCs w:val="24"/>
          <w:lang w:val="uk-UA" w:eastAsia="ru-RU"/>
        </w:rPr>
        <w:t>Особа_9</w:t>
      </w:r>
      <w:r w:rsidRPr="00BA04F1">
        <w:rPr>
          <w:rFonts w:ascii="Times New Roman" w:eastAsia="Calibri" w:hAnsi="Times New Roman" w:cs="Times New Roman"/>
          <w:sz w:val="24"/>
          <w:szCs w:val="24"/>
          <w:lang w:val="uk-UA" w:eastAsia="ru-RU"/>
        </w:rPr>
        <w:t xml:space="preserve">, </w:t>
      </w:r>
      <w:r w:rsidR="0030683A">
        <w:rPr>
          <w:rFonts w:ascii="Times New Roman" w:eastAsia="Calibri" w:hAnsi="Times New Roman" w:cs="Times New Roman"/>
          <w:sz w:val="24"/>
          <w:szCs w:val="24"/>
          <w:lang w:val="uk-UA" w:eastAsia="ru-RU"/>
        </w:rPr>
        <w:t>Особа_7</w:t>
      </w:r>
      <w:r w:rsidRPr="00BA04F1">
        <w:rPr>
          <w:rFonts w:ascii="Times New Roman" w:eastAsia="Calibri" w:hAnsi="Times New Roman" w:cs="Times New Roman"/>
          <w:sz w:val="24"/>
          <w:szCs w:val="24"/>
          <w:lang w:val="uk-UA" w:eastAsia="ru-RU"/>
        </w:rPr>
        <w:t xml:space="preserve">, </w:t>
      </w:r>
      <w:r w:rsidR="0030683A">
        <w:rPr>
          <w:rFonts w:ascii="Times New Roman" w:eastAsia="Calibri" w:hAnsi="Times New Roman" w:cs="Times New Roman"/>
          <w:sz w:val="24"/>
          <w:szCs w:val="24"/>
          <w:lang w:val="uk-UA" w:eastAsia="ru-RU"/>
        </w:rPr>
        <w:t>Особа_8</w:t>
      </w:r>
      <w:r w:rsidRPr="00BA04F1">
        <w:rPr>
          <w:rFonts w:ascii="Times New Roman" w:eastAsia="Calibri" w:hAnsi="Times New Roman" w:cs="Times New Roman"/>
          <w:sz w:val="24"/>
          <w:szCs w:val="24"/>
          <w:lang w:val="uk-UA" w:eastAsia="ru-RU"/>
        </w:rPr>
        <w:t xml:space="preserve"> заявили усні відводи слідчому судді </w:t>
      </w:r>
      <w:r w:rsidR="0030683A">
        <w:rPr>
          <w:rFonts w:ascii="Times New Roman" w:eastAsia="Calibri" w:hAnsi="Times New Roman" w:cs="Times New Roman"/>
          <w:sz w:val="24"/>
          <w:szCs w:val="24"/>
          <w:lang w:val="uk-UA" w:eastAsia="ru-RU"/>
        </w:rPr>
        <w:t>Особі_1</w:t>
      </w:r>
      <w:r w:rsidRPr="00BA04F1">
        <w:rPr>
          <w:rFonts w:ascii="Times New Roman" w:eastAsia="Calibri" w:hAnsi="Times New Roman" w:cs="Times New Roman"/>
          <w:sz w:val="24"/>
          <w:szCs w:val="24"/>
          <w:lang w:val="uk-UA" w:eastAsia="ru-RU"/>
        </w:rPr>
        <w:t>, оскільки попередньо у цьому ж судовому засіданні слідчий суддя відмовив у задоволенні клопотання про відкладення судового засідання. Необхідність відкладення судового розгляду захисник мотивував тим, що станом на 02</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 xml:space="preserve">2025 не були вирішені заяви захисників </w:t>
      </w:r>
      <w:proofErr w:type="spellStart"/>
      <w:r w:rsidRPr="00BA04F1">
        <w:rPr>
          <w:rFonts w:ascii="Times New Roman" w:eastAsia="Calibri" w:hAnsi="Times New Roman" w:cs="Times New Roman"/>
          <w:sz w:val="24"/>
          <w:szCs w:val="24"/>
          <w:lang w:val="uk-UA" w:eastAsia="ru-RU"/>
        </w:rPr>
        <w:t>Положишника</w:t>
      </w:r>
      <w:proofErr w:type="spellEnd"/>
      <w:r w:rsidRPr="00BA04F1">
        <w:rPr>
          <w:rFonts w:ascii="Times New Roman" w:eastAsia="Calibri" w:hAnsi="Times New Roman" w:cs="Times New Roman"/>
          <w:sz w:val="24"/>
          <w:szCs w:val="24"/>
          <w:lang w:val="uk-UA" w:eastAsia="ru-RU"/>
        </w:rPr>
        <w:t xml:space="preserve"> В.В., </w:t>
      </w:r>
      <w:r w:rsidR="0030683A">
        <w:rPr>
          <w:rFonts w:ascii="Times New Roman" w:eastAsia="Calibri" w:hAnsi="Times New Roman" w:cs="Times New Roman"/>
          <w:sz w:val="24"/>
          <w:szCs w:val="24"/>
          <w:lang w:val="uk-UA" w:eastAsia="ru-RU"/>
        </w:rPr>
        <w:t>Особи_9,</w:t>
      </w:r>
      <w:r w:rsidRPr="00BA04F1">
        <w:rPr>
          <w:rFonts w:ascii="Times New Roman" w:eastAsia="Calibri" w:hAnsi="Times New Roman" w:cs="Times New Roman"/>
          <w:sz w:val="24"/>
          <w:szCs w:val="24"/>
          <w:lang w:val="uk-UA" w:eastAsia="ru-RU"/>
        </w:rPr>
        <w:t xml:space="preserve"> </w:t>
      </w:r>
      <w:r w:rsidR="0030683A">
        <w:rPr>
          <w:rFonts w:ascii="Times New Roman" w:eastAsia="Calibri" w:hAnsi="Times New Roman" w:cs="Times New Roman"/>
          <w:sz w:val="24"/>
          <w:szCs w:val="24"/>
          <w:lang w:val="uk-UA" w:eastAsia="ru-RU"/>
        </w:rPr>
        <w:t>Особа</w:t>
      </w:r>
      <w:r w:rsidR="00B0715E">
        <w:rPr>
          <w:rFonts w:ascii="Times New Roman" w:eastAsia="Calibri" w:hAnsi="Times New Roman" w:cs="Times New Roman"/>
          <w:sz w:val="24"/>
          <w:szCs w:val="24"/>
          <w:lang w:val="uk-UA" w:eastAsia="ru-RU"/>
        </w:rPr>
        <w:t>_7</w:t>
      </w:r>
      <w:r w:rsidRPr="00BA04F1">
        <w:rPr>
          <w:rFonts w:ascii="Times New Roman" w:eastAsia="Calibri" w:hAnsi="Times New Roman" w:cs="Times New Roman"/>
          <w:sz w:val="24"/>
          <w:szCs w:val="24"/>
          <w:lang w:val="uk-UA" w:eastAsia="ru-RU"/>
        </w:rPr>
        <w:t xml:space="preserve"> про відвід слідчого судді </w:t>
      </w:r>
      <w:r w:rsidR="00B0715E">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від 27</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та 29</w:t>
      </w:r>
      <w:r w:rsidR="007B44E0">
        <w:rPr>
          <w:rFonts w:ascii="Times New Roman" w:eastAsia="Calibri" w:hAnsi="Times New Roman" w:cs="Times New Roman"/>
          <w:sz w:val="24"/>
          <w:szCs w:val="24"/>
          <w:lang w:val="uk-UA" w:eastAsia="ru-RU"/>
        </w:rPr>
        <w:t xml:space="preserve"> серпня </w:t>
      </w:r>
      <w:r w:rsidRPr="00BA04F1">
        <w:rPr>
          <w:rFonts w:ascii="Times New Roman" w:eastAsia="Calibri" w:hAnsi="Times New Roman" w:cs="Times New Roman"/>
          <w:sz w:val="24"/>
          <w:szCs w:val="24"/>
          <w:lang w:val="uk-UA" w:eastAsia="ru-RU"/>
        </w:rPr>
        <w:t>2025, що подані у справі № 991/2386/23. Зазначені заяви про відвід залишені без розгляду як такі, що мають ознаки зловживання правом на відвід з метою затягування кримінального провадження.</w:t>
      </w:r>
    </w:p>
    <w:p w14:paraId="261FF1B4" w14:textId="72A1ACEB"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Після цього, у цьому ж судовому засіданні, адвокати </w:t>
      </w:r>
      <w:r w:rsidR="00B0715E">
        <w:rPr>
          <w:rFonts w:ascii="Times New Roman" w:eastAsia="Calibri" w:hAnsi="Times New Roman" w:cs="Times New Roman"/>
          <w:sz w:val="24"/>
          <w:szCs w:val="24"/>
          <w:lang w:val="uk-UA" w:eastAsia="ru-RU"/>
        </w:rPr>
        <w:t xml:space="preserve">Особа_15, Особа_16, Особа_13, </w:t>
      </w:r>
      <w:r w:rsidR="00127749">
        <w:rPr>
          <w:rFonts w:ascii="Times New Roman" w:eastAsia="Calibri" w:hAnsi="Times New Roman" w:cs="Times New Roman"/>
          <w:sz w:val="24"/>
          <w:szCs w:val="24"/>
          <w:lang w:val="uk-UA" w:eastAsia="ru-RU"/>
        </w:rPr>
        <w:t xml:space="preserve">Особа_7 </w:t>
      </w:r>
      <w:r w:rsidRPr="00BA04F1">
        <w:rPr>
          <w:rFonts w:ascii="Times New Roman" w:eastAsia="Calibri" w:hAnsi="Times New Roman" w:cs="Times New Roman"/>
          <w:sz w:val="24"/>
          <w:szCs w:val="24"/>
          <w:lang w:val="uk-UA" w:eastAsia="ru-RU"/>
        </w:rPr>
        <w:t xml:space="preserve"> заявили відвід детективам, які входять до складу групи детективів у кримінальному провадженні у задоволенні якого відмовлено.</w:t>
      </w:r>
    </w:p>
    <w:p w14:paraId="32885C1C" w14:textId="3610E6AF"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   Ухвалою слідчого судді </w:t>
      </w:r>
      <w:r w:rsidR="00127749">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від 16</w:t>
      </w:r>
      <w:r w:rsidR="007E0860">
        <w:rPr>
          <w:rFonts w:ascii="Times New Roman" w:eastAsia="Calibri" w:hAnsi="Times New Roman" w:cs="Times New Roman"/>
          <w:sz w:val="24"/>
          <w:szCs w:val="24"/>
          <w:lang w:val="uk-UA" w:eastAsia="ru-RU"/>
        </w:rPr>
        <w:t xml:space="preserve"> вересня </w:t>
      </w:r>
      <w:r w:rsidRPr="00BA04F1">
        <w:rPr>
          <w:rFonts w:ascii="Times New Roman" w:eastAsia="Calibri" w:hAnsi="Times New Roman" w:cs="Times New Roman"/>
          <w:sz w:val="24"/>
          <w:szCs w:val="24"/>
          <w:lang w:val="uk-UA" w:eastAsia="ru-RU"/>
        </w:rPr>
        <w:t>2025</w:t>
      </w:r>
      <w:r w:rsidR="003F0162">
        <w:rPr>
          <w:rFonts w:ascii="Times New Roman" w:eastAsia="Calibri" w:hAnsi="Times New Roman" w:cs="Times New Roman"/>
          <w:sz w:val="24"/>
          <w:szCs w:val="24"/>
          <w:lang w:val="uk-UA" w:eastAsia="ru-RU"/>
        </w:rPr>
        <w:t xml:space="preserve"> року </w:t>
      </w:r>
      <w:r w:rsidRPr="00BA04F1">
        <w:rPr>
          <w:rFonts w:ascii="Times New Roman" w:eastAsia="Calibri" w:hAnsi="Times New Roman" w:cs="Times New Roman"/>
          <w:sz w:val="24"/>
          <w:szCs w:val="24"/>
          <w:lang w:val="uk-UA" w:eastAsia="ru-RU"/>
        </w:rPr>
        <w:t>(у справі № 991/3291/25) клопотання детектива задоволено, стороні захисту та потерпілому встановлено строк до 03</w:t>
      </w:r>
      <w:r w:rsidR="00127749">
        <w:rPr>
          <w:rFonts w:ascii="Times New Roman" w:eastAsia="Calibri" w:hAnsi="Times New Roman" w:cs="Times New Roman"/>
          <w:sz w:val="24"/>
          <w:szCs w:val="24"/>
          <w:lang w:val="uk-UA" w:eastAsia="ru-RU"/>
        </w:rPr>
        <w:t xml:space="preserve"> жовтня </w:t>
      </w:r>
      <w:r w:rsidRPr="00BA04F1">
        <w:rPr>
          <w:rFonts w:ascii="Times New Roman" w:eastAsia="Calibri" w:hAnsi="Times New Roman" w:cs="Times New Roman"/>
          <w:sz w:val="24"/>
          <w:szCs w:val="24"/>
          <w:lang w:val="uk-UA" w:eastAsia="ru-RU"/>
        </w:rPr>
        <w:t>2025 для ознайомлення з матеріалами досудового розслідування у кримінальному провадженні.</w:t>
      </w:r>
    </w:p>
    <w:p w14:paraId="34427038" w14:textId="1DABEB80" w:rsidR="00D536D5"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Адвокат </w:t>
      </w:r>
      <w:proofErr w:type="spellStart"/>
      <w:r w:rsidRPr="00BA04F1">
        <w:rPr>
          <w:rFonts w:ascii="Times New Roman" w:eastAsia="Calibri" w:hAnsi="Times New Roman" w:cs="Times New Roman"/>
          <w:sz w:val="24"/>
          <w:szCs w:val="24"/>
          <w:lang w:val="uk-UA" w:eastAsia="ru-RU"/>
        </w:rPr>
        <w:t>Положишник</w:t>
      </w:r>
      <w:proofErr w:type="spellEnd"/>
      <w:r w:rsidRPr="00BA04F1">
        <w:rPr>
          <w:rFonts w:ascii="Times New Roman" w:eastAsia="Calibri" w:hAnsi="Times New Roman" w:cs="Times New Roman"/>
          <w:sz w:val="24"/>
          <w:szCs w:val="24"/>
          <w:lang w:val="uk-UA" w:eastAsia="ru-RU"/>
        </w:rPr>
        <w:t xml:space="preserve"> В.В. подав дві заяви про відвід слідчого судді </w:t>
      </w:r>
      <w:r w:rsidR="00127749">
        <w:rPr>
          <w:rFonts w:ascii="Times New Roman" w:eastAsia="Calibri" w:hAnsi="Times New Roman" w:cs="Times New Roman"/>
          <w:sz w:val="24"/>
          <w:szCs w:val="24"/>
          <w:lang w:val="uk-UA" w:eastAsia="ru-RU"/>
        </w:rPr>
        <w:t>Особи_1</w:t>
      </w:r>
      <w:r w:rsidRPr="00BA04F1">
        <w:rPr>
          <w:rFonts w:ascii="Times New Roman" w:eastAsia="Calibri" w:hAnsi="Times New Roman" w:cs="Times New Roman"/>
          <w:sz w:val="24"/>
          <w:szCs w:val="24"/>
          <w:lang w:val="uk-UA" w:eastAsia="ru-RU"/>
        </w:rPr>
        <w:t xml:space="preserve"> у справах № 991/2386/23 та № 991/5200/22 за його заявами про роз’яснення судових рішень. Попри те, що ці заяви мотивував порушенням порядку автоматизованого визначення слідчого судді для розгляду зазначених справ, адвокат прохав відвести слідчого суддю </w:t>
      </w:r>
      <w:r w:rsidR="00127749">
        <w:rPr>
          <w:rFonts w:ascii="Times New Roman" w:eastAsia="Calibri" w:hAnsi="Times New Roman" w:cs="Times New Roman"/>
          <w:sz w:val="24"/>
          <w:szCs w:val="24"/>
          <w:lang w:val="uk-UA" w:eastAsia="ru-RU"/>
        </w:rPr>
        <w:t>Особу_1</w:t>
      </w:r>
      <w:r w:rsidRPr="00BA04F1">
        <w:rPr>
          <w:rFonts w:ascii="Times New Roman" w:eastAsia="Calibri" w:hAnsi="Times New Roman" w:cs="Times New Roman"/>
          <w:sz w:val="24"/>
          <w:szCs w:val="24"/>
          <w:lang w:val="uk-UA" w:eastAsia="ru-RU"/>
        </w:rPr>
        <w:t xml:space="preserve"> від участі у кримінальному провадженні № </w:t>
      </w:r>
      <w:r w:rsidR="00127749">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 xml:space="preserve"> загалом.</w:t>
      </w:r>
    </w:p>
    <w:p w14:paraId="5D289D36" w14:textId="004F7C23" w:rsidR="002C1B23" w:rsidRPr="00BA04F1" w:rsidRDefault="00D536D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Зазначене свідчить про створення штучних передумов для </w:t>
      </w:r>
      <w:proofErr w:type="spellStart"/>
      <w:r w:rsidRPr="00BA04F1">
        <w:rPr>
          <w:rFonts w:ascii="Times New Roman" w:eastAsia="Calibri" w:hAnsi="Times New Roman" w:cs="Times New Roman"/>
          <w:sz w:val="24"/>
          <w:szCs w:val="24"/>
          <w:lang w:val="uk-UA" w:eastAsia="ru-RU"/>
        </w:rPr>
        <w:t>заявлення</w:t>
      </w:r>
      <w:proofErr w:type="spellEnd"/>
      <w:r w:rsidRPr="00BA04F1">
        <w:rPr>
          <w:rFonts w:ascii="Times New Roman" w:eastAsia="Calibri" w:hAnsi="Times New Roman" w:cs="Times New Roman"/>
          <w:sz w:val="24"/>
          <w:szCs w:val="24"/>
          <w:lang w:val="uk-UA" w:eastAsia="ru-RU"/>
        </w:rPr>
        <w:t xml:space="preserve"> повторних відводів слідчому судді </w:t>
      </w:r>
      <w:r w:rsidR="00127749">
        <w:rPr>
          <w:rFonts w:ascii="Times New Roman" w:eastAsia="Calibri" w:hAnsi="Times New Roman" w:cs="Times New Roman"/>
          <w:sz w:val="24"/>
          <w:szCs w:val="24"/>
          <w:lang w:val="uk-UA" w:eastAsia="ru-RU"/>
        </w:rPr>
        <w:t>Особі_1.</w:t>
      </w:r>
    </w:p>
    <w:p w14:paraId="4833234E" w14:textId="44D4FD71" w:rsidR="00B57349" w:rsidRPr="00BA04F1" w:rsidRDefault="002C1B23"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Times New Roman" w:hAnsi="Times New Roman" w:cs="Times New Roman"/>
          <w:color w:val="000000"/>
          <w:sz w:val="24"/>
          <w:szCs w:val="24"/>
          <w:lang w:val="uk-UA" w:eastAsia="ru-RU"/>
        </w:rPr>
        <w:t xml:space="preserve">У своєму поясненні адвокат </w:t>
      </w:r>
      <w:proofErr w:type="spellStart"/>
      <w:r w:rsidRPr="00BA04F1">
        <w:rPr>
          <w:rFonts w:ascii="Times New Roman" w:eastAsia="Times New Roman" w:hAnsi="Times New Roman" w:cs="Times New Roman"/>
          <w:color w:val="000000"/>
          <w:sz w:val="24"/>
          <w:szCs w:val="24"/>
          <w:lang w:val="uk-UA" w:eastAsia="ru-RU"/>
        </w:rPr>
        <w:t>Положишник</w:t>
      </w:r>
      <w:proofErr w:type="spellEnd"/>
      <w:r w:rsidRPr="00BA04F1">
        <w:rPr>
          <w:rFonts w:ascii="Times New Roman" w:eastAsia="Times New Roman" w:hAnsi="Times New Roman" w:cs="Times New Roman"/>
          <w:color w:val="000000"/>
          <w:sz w:val="24"/>
          <w:szCs w:val="24"/>
          <w:lang w:val="uk-UA" w:eastAsia="ru-RU"/>
        </w:rPr>
        <w:t xml:space="preserve"> В.В. зокрема зазначив, що </w:t>
      </w:r>
      <w:r w:rsidR="008B366D" w:rsidRPr="00BA04F1">
        <w:rPr>
          <w:rFonts w:ascii="Times New Roman" w:eastAsia="Calibri" w:hAnsi="Times New Roman" w:cs="Times New Roman"/>
          <w:sz w:val="24"/>
          <w:szCs w:val="24"/>
          <w:lang w:val="uk-UA" w:eastAsia="ru-RU"/>
        </w:rPr>
        <w:t>с</w:t>
      </w:r>
      <w:r w:rsidRPr="00BA04F1">
        <w:rPr>
          <w:rFonts w:ascii="Times New Roman" w:eastAsia="Calibri" w:hAnsi="Times New Roman" w:cs="Times New Roman"/>
          <w:sz w:val="24"/>
          <w:szCs w:val="24"/>
          <w:lang w:val="uk-UA" w:eastAsia="ru-RU"/>
        </w:rPr>
        <w:t xml:space="preserve">уддя </w:t>
      </w:r>
      <w:r w:rsidR="00127749">
        <w:rPr>
          <w:rFonts w:ascii="Times New Roman" w:eastAsia="Calibri" w:hAnsi="Times New Roman" w:cs="Times New Roman"/>
          <w:sz w:val="24"/>
          <w:szCs w:val="24"/>
          <w:lang w:val="uk-UA" w:eastAsia="ru-RU"/>
        </w:rPr>
        <w:t>Особа_12</w:t>
      </w:r>
      <w:r w:rsidRPr="00BA04F1">
        <w:rPr>
          <w:rFonts w:ascii="Times New Roman" w:eastAsia="Calibri" w:hAnsi="Times New Roman" w:cs="Times New Roman"/>
          <w:sz w:val="24"/>
          <w:szCs w:val="24"/>
          <w:lang w:val="uk-UA" w:eastAsia="ru-RU"/>
        </w:rPr>
        <w:t xml:space="preserve"> залишив первинний відвід</w:t>
      </w:r>
      <w:r w:rsidR="008B366D" w:rsidRPr="00BA04F1">
        <w:rPr>
          <w:rFonts w:ascii="Times New Roman" w:eastAsia="Calibri" w:hAnsi="Times New Roman" w:cs="Times New Roman"/>
          <w:sz w:val="24"/>
          <w:szCs w:val="24"/>
          <w:lang w:val="uk-UA" w:eastAsia="ru-RU"/>
        </w:rPr>
        <w:t xml:space="preserve"> судді</w:t>
      </w:r>
      <w:r w:rsidRPr="00BA04F1">
        <w:rPr>
          <w:rFonts w:ascii="Times New Roman" w:eastAsia="Calibri" w:hAnsi="Times New Roman" w:cs="Times New Roman"/>
          <w:sz w:val="24"/>
          <w:szCs w:val="24"/>
          <w:lang w:val="uk-UA" w:eastAsia="ru-RU"/>
        </w:rPr>
        <w:t xml:space="preserve"> </w:t>
      </w:r>
      <w:r w:rsidR="00127749">
        <w:rPr>
          <w:rFonts w:ascii="Times New Roman" w:eastAsia="Calibri" w:hAnsi="Times New Roman" w:cs="Times New Roman"/>
          <w:sz w:val="24"/>
          <w:szCs w:val="24"/>
          <w:lang w:val="uk-UA" w:eastAsia="ru-RU"/>
        </w:rPr>
        <w:t>Особі_1</w:t>
      </w:r>
      <w:r w:rsidRPr="00BA04F1">
        <w:rPr>
          <w:rFonts w:ascii="Times New Roman" w:eastAsia="Calibri" w:hAnsi="Times New Roman" w:cs="Times New Roman"/>
          <w:sz w:val="24"/>
          <w:szCs w:val="24"/>
          <w:lang w:val="uk-UA" w:eastAsia="ru-RU"/>
        </w:rPr>
        <w:t xml:space="preserve"> без розгляду у зв’язку з тим, що він перебував у залі судового засідання</w:t>
      </w:r>
      <w:r w:rsidR="00E33A8A" w:rsidRPr="00BA04F1">
        <w:rPr>
          <w:rFonts w:ascii="Times New Roman" w:eastAsia="Calibri" w:hAnsi="Times New Roman" w:cs="Times New Roman"/>
          <w:sz w:val="24"/>
          <w:szCs w:val="24"/>
          <w:lang w:val="uk-UA" w:eastAsia="ru-RU"/>
        </w:rPr>
        <w:t>, за викликом суду,</w:t>
      </w:r>
      <w:r w:rsidRPr="00BA04F1">
        <w:rPr>
          <w:rFonts w:ascii="Times New Roman" w:eastAsia="Calibri" w:hAnsi="Times New Roman" w:cs="Times New Roman"/>
          <w:sz w:val="24"/>
          <w:szCs w:val="24"/>
          <w:lang w:val="uk-UA" w:eastAsia="ru-RU"/>
        </w:rPr>
        <w:t xml:space="preserve"> під час розгляду  заяв </w:t>
      </w:r>
      <w:r w:rsidR="004E74EE" w:rsidRPr="00BA04F1">
        <w:rPr>
          <w:rFonts w:ascii="Times New Roman" w:eastAsia="Calibri" w:hAnsi="Times New Roman" w:cs="Times New Roman"/>
          <w:sz w:val="24"/>
          <w:szCs w:val="24"/>
          <w:lang w:val="uk-UA" w:eastAsia="ru-RU"/>
        </w:rPr>
        <w:t xml:space="preserve">інших </w:t>
      </w:r>
      <w:r w:rsidRPr="00BA04F1">
        <w:rPr>
          <w:rFonts w:ascii="Times New Roman" w:eastAsia="Calibri" w:hAnsi="Times New Roman" w:cs="Times New Roman"/>
          <w:sz w:val="24"/>
          <w:szCs w:val="24"/>
          <w:lang w:val="uk-UA" w:eastAsia="ru-RU"/>
        </w:rPr>
        <w:t xml:space="preserve">адвокатів про відвід. Отже, суддя ВАКС  </w:t>
      </w:r>
      <w:r w:rsidR="00127749">
        <w:rPr>
          <w:rFonts w:ascii="Times New Roman" w:eastAsia="Calibri" w:hAnsi="Times New Roman" w:cs="Times New Roman"/>
          <w:sz w:val="24"/>
          <w:szCs w:val="24"/>
          <w:lang w:val="uk-UA" w:eastAsia="ru-RU"/>
        </w:rPr>
        <w:t>Особа_12</w:t>
      </w:r>
      <w:r w:rsidRPr="00BA04F1">
        <w:rPr>
          <w:rFonts w:ascii="Times New Roman" w:eastAsia="Calibri" w:hAnsi="Times New Roman" w:cs="Times New Roman"/>
          <w:sz w:val="24"/>
          <w:szCs w:val="24"/>
          <w:lang w:val="uk-UA" w:eastAsia="ru-RU"/>
        </w:rPr>
        <w:t xml:space="preserve"> залишив без розгляду перший відвід слідчому судді </w:t>
      </w:r>
      <w:r w:rsidR="00127749">
        <w:rPr>
          <w:rFonts w:ascii="Times New Roman" w:eastAsia="Calibri" w:hAnsi="Times New Roman" w:cs="Times New Roman"/>
          <w:sz w:val="24"/>
          <w:szCs w:val="24"/>
          <w:lang w:val="uk-UA" w:eastAsia="ru-RU"/>
        </w:rPr>
        <w:t>Особі_1</w:t>
      </w:r>
      <w:r w:rsidRPr="00BA04F1">
        <w:rPr>
          <w:rFonts w:ascii="Times New Roman" w:eastAsia="Calibri" w:hAnsi="Times New Roman" w:cs="Times New Roman"/>
          <w:sz w:val="24"/>
          <w:szCs w:val="24"/>
          <w:lang w:val="uk-UA" w:eastAsia="ru-RU"/>
        </w:rPr>
        <w:t xml:space="preserve"> у справі № 991/5200/22, оскільки іншими адвокатами заявлялися повторні заяви про відвід, які об’єднанні в одну справу. З цього вбачається, що якщо б слідчий суддя </w:t>
      </w:r>
      <w:r w:rsidR="00127749">
        <w:rPr>
          <w:rFonts w:ascii="Times New Roman" w:eastAsia="Calibri" w:hAnsi="Times New Roman" w:cs="Times New Roman"/>
          <w:sz w:val="24"/>
          <w:szCs w:val="24"/>
          <w:lang w:val="uk-UA" w:eastAsia="ru-RU"/>
        </w:rPr>
        <w:t>Особа_12</w:t>
      </w:r>
      <w:r w:rsidRPr="00BA04F1">
        <w:rPr>
          <w:rFonts w:ascii="Times New Roman" w:eastAsia="Calibri" w:hAnsi="Times New Roman" w:cs="Times New Roman"/>
          <w:sz w:val="24"/>
          <w:szCs w:val="24"/>
          <w:lang w:val="uk-UA" w:eastAsia="ru-RU"/>
        </w:rPr>
        <w:t xml:space="preserve"> не об’єднав заяви про відвід інших адвокатів, його відвід не міг бути залишеним без розгляду з підстав зловживання правом на відвід з метою затягування кримінального провадження, адже за змістом </w:t>
      </w:r>
      <w:r w:rsidR="00127749">
        <w:rPr>
          <w:rFonts w:ascii="Times New Roman" w:eastAsia="Calibri" w:hAnsi="Times New Roman" w:cs="Times New Roman"/>
          <w:sz w:val="24"/>
          <w:szCs w:val="24"/>
          <w:lang w:val="uk-UA" w:eastAsia="ru-RU"/>
        </w:rPr>
        <w:t>ч.</w:t>
      </w:r>
      <w:r w:rsidRPr="00BA04F1">
        <w:rPr>
          <w:rFonts w:ascii="Times New Roman" w:eastAsia="Calibri" w:hAnsi="Times New Roman" w:cs="Times New Roman"/>
          <w:sz w:val="24"/>
          <w:szCs w:val="24"/>
          <w:lang w:val="uk-UA" w:eastAsia="ru-RU"/>
        </w:rPr>
        <w:t xml:space="preserve"> 4 ст.81 КПК України такі заходи вживаються лише до повторної заяви про відвід. </w:t>
      </w:r>
    </w:p>
    <w:p w14:paraId="1C2D2724" w14:textId="44306C2B" w:rsidR="008B366D" w:rsidRPr="00BA04F1" w:rsidRDefault="004E0E09"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У</w:t>
      </w:r>
      <w:r w:rsidR="008B366D" w:rsidRPr="00BA04F1">
        <w:rPr>
          <w:rFonts w:ascii="Times New Roman" w:eastAsia="Calibri" w:hAnsi="Times New Roman" w:cs="Times New Roman"/>
          <w:sz w:val="24"/>
          <w:szCs w:val="24"/>
          <w:lang w:val="uk-UA" w:eastAsia="ru-RU"/>
        </w:rPr>
        <w:t xml:space="preserve"> справі № 991/5200/22 ним заявлено перший відвід слідчому судді </w:t>
      </w:r>
      <w:r w:rsidR="00127749">
        <w:rPr>
          <w:rFonts w:ascii="Times New Roman" w:eastAsia="Calibri" w:hAnsi="Times New Roman" w:cs="Times New Roman"/>
          <w:sz w:val="24"/>
          <w:szCs w:val="24"/>
          <w:lang w:val="uk-UA" w:eastAsia="ru-RU"/>
        </w:rPr>
        <w:t>Особі_1,</w:t>
      </w:r>
      <w:r w:rsidR="008B366D" w:rsidRPr="00BA04F1">
        <w:rPr>
          <w:rFonts w:ascii="Times New Roman" w:eastAsia="Calibri" w:hAnsi="Times New Roman" w:cs="Times New Roman"/>
          <w:sz w:val="24"/>
          <w:szCs w:val="24"/>
          <w:lang w:val="uk-UA" w:eastAsia="ru-RU"/>
        </w:rPr>
        <w:t xml:space="preserve"> з огляду на це підстави для застосування судом  ч.</w:t>
      </w:r>
      <w:r w:rsidR="00DD729B">
        <w:rPr>
          <w:rFonts w:ascii="Times New Roman" w:eastAsia="Calibri" w:hAnsi="Times New Roman" w:cs="Times New Roman"/>
          <w:sz w:val="24"/>
          <w:szCs w:val="24"/>
          <w:lang w:val="uk-UA" w:eastAsia="ru-RU"/>
        </w:rPr>
        <w:t xml:space="preserve"> </w:t>
      </w:r>
      <w:r w:rsidR="008B366D" w:rsidRPr="00BA04F1">
        <w:rPr>
          <w:rFonts w:ascii="Times New Roman" w:eastAsia="Calibri" w:hAnsi="Times New Roman" w:cs="Times New Roman"/>
          <w:sz w:val="24"/>
          <w:szCs w:val="24"/>
          <w:lang w:val="uk-UA" w:eastAsia="ru-RU"/>
        </w:rPr>
        <w:t>4 ст.</w:t>
      </w:r>
      <w:r w:rsidR="00DD729B">
        <w:rPr>
          <w:rFonts w:ascii="Times New Roman" w:eastAsia="Calibri" w:hAnsi="Times New Roman" w:cs="Times New Roman"/>
          <w:sz w:val="24"/>
          <w:szCs w:val="24"/>
          <w:lang w:val="uk-UA" w:eastAsia="ru-RU"/>
        </w:rPr>
        <w:t xml:space="preserve"> </w:t>
      </w:r>
      <w:r w:rsidR="008B366D" w:rsidRPr="00BA04F1">
        <w:rPr>
          <w:rFonts w:ascii="Times New Roman" w:eastAsia="Calibri" w:hAnsi="Times New Roman" w:cs="Times New Roman"/>
          <w:sz w:val="24"/>
          <w:szCs w:val="24"/>
          <w:lang w:val="uk-UA" w:eastAsia="ru-RU"/>
        </w:rPr>
        <w:t>81 КПК України відсутні.</w:t>
      </w:r>
      <w:r w:rsidR="00025989" w:rsidRPr="00025989">
        <w:rPr>
          <w:noProof/>
          <w:lang w:val="uk-UA"/>
          <w14:ligatures w14:val="standardContextual"/>
        </w:rPr>
        <w:t xml:space="preserve"> </w:t>
      </w:r>
    </w:p>
    <w:p w14:paraId="52390893" w14:textId="1A7A5762" w:rsidR="004E0E09" w:rsidRPr="00BA04F1" w:rsidRDefault="004E0E09" w:rsidP="00BD04D0">
      <w:pPr>
        <w:spacing w:after="0" w:line="240" w:lineRule="auto"/>
        <w:ind w:firstLine="709"/>
        <w:jc w:val="both"/>
        <w:rPr>
          <w:rStyle w:val="ad"/>
          <w:rFonts w:ascii="Times New Roman" w:eastAsia="Calibri" w:hAnsi="Times New Roman" w:cs="Times New Roman"/>
          <w:b w:val="0"/>
          <w:bCs w:val="0"/>
          <w:sz w:val="24"/>
          <w:szCs w:val="24"/>
          <w:lang w:val="uk-UA" w:eastAsia="ru-RU"/>
        </w:rPr>
      </w:pPr>
      <w:r w:rsidRPr="00BA04F1">
        <w:rPr>
          <w:rStyle w:val="ad"/>
          <w:rFonts w:ascii="Times New Roman" w:hAnsi="Times New Roman" w:cs="Times New Roman"/>
          <w:b w:val="0"/>
          <w:bCs w:val="0"/>
          <w:sz w:val="24"/>
          <w:szCs w:val="24"/>
          <w:lang w:val="uk-UA"/>
        </w:rPr>
        <w:t xml:space="preserve">В матеріалах дисциплінарного провадження  наявна ухвала Вищого антикорупційного суду від 29 серпня 2025 року у справі № 991/5200/22 згідно з якою слідчий суддя ВАКС </w:t>
      </w:r>
      <w:r w:rsidR="00DD729B">
        <w:rPr>
          <w:rStyle w:val="ad"/>
          <w:rFonts w:ascii="Times New Roman" w:hAnsi="Times New Roman" w:cs="Times New Roman"/>
          <w:b w:val="0"/>
          <w:bCs w:val="0"/>
          <w:sz w:val="24"/>
          <w:szCs w:val="24"/>
          <w:lang w:val="uk-UA"/>
        </w:rPr>
        <w:t>Особа_12</w:t>
      </w:r>
      <w:r w:rsidRPr="00BA04F1">
        <w:rPr>
          <w:rStyle w:val="ad"/>
          <w:rFonts w:ascii="Times New Roman" w:hAnsi="Times New Roman" w:cs="Times New Roman"/>
          <w:b w:val="0"/>
          <w:bCs w:val="0"/>
          <w:sz w:val="24"/>
          <w:szCs w:val="24"/>
          <w:lang w:val="uk-UA"/>
        </w:rPr>
        <w:t xml:space="preserve"> залишив без розгляду першу заяву адвоката </w:t>
      </w:r>
      <w:proofErr w:type="spellStart"/>
      <w:r w:rsidRPr="00BA04F1">
        <w:rPr>
          <w:rStyle w:val="ad"/>
          <w:rFonts w:ascii="Times New Roman" w:hAnsi="Times New Roman" w:cs="Times New Roman"/>
          <w:b w:val="0"/>
          <w:bCs w:val="0"/>
          <w:sz w:val="24"/>
          <w:szCs w:val="24"/>
          <w:lang w:val="uk-UA"/>
        </w:rPr>
        <w:t>Положишника</w:t>
      </w:r>
      <w:proofErr w:type="spellEnd"/>
      <w:r w:rsidRPr="00BA04F1">
        <w:rPr>
          <w:rStyle w:val="ad"/>
          <w:rFonts w:ascii="Times New Roman" w:hAnsi="Times New Roman" w:cs="Times New Roman"/>
          <w:b w:val="0"/>
          <w:bCs w:val="0"/>
          <w:sz w:val="24"/>
          <w:szCs w:val="24"/>
          <w:lang w:val="uk-UA"/>
        </w:rPr>
        <w:t xml:space="preserve"> В.В. про відвід слідчому судді </w:t>
      </w:r>
      <w:r w:rsidR="00DD729B">
        <w:rPr>
          <w:rStyle w:val="ad"/>
          <w:rFonts w:ascii="Times New Roman" w:hAnsi="Times New Roman" w:cs="Times New Roman"/>
          <w:b w:val="0"/>
          <w:bCs w:val="0"/>
          <w:sz w:val="24"/>
          <w:szCs w:val="24"/>
          <w:lang w:val="uk-UA"/>
        </w:rPr>
        <w:t>Особі_1</w:t>
      </w:r>
      <w:r w:rsidRPr="00BA04F1">
        <w:rPr>
          <w:rStyle w:val="ad"/>
          <w:rFonts w:ascii="Times New Roman" w:hAnsi="Times New Roman" w:cs="Times New Roman"/>
          <w:b w:val="0"/>
          <w:bCs w:val="0"/>
          <w:sz w:val="24"/>
          <w:szCs w:val="24"/>
          <w:lang w:val="uk-UA"/>
        </w:rPr>
        <w:t>, оскільки іншими адвокатами були заявлені повторні відводи, які об’єднанні в одне провадження.</w:t>
      </w:r>
    </w:p>
    <w:p w14:paraId="6E24FDE5" w14:textId="418C5B10" w:rsidR="008B366D" w:rsidRPr="00BA04F1" w:rsidRDefault="004E0E09" w:rsidP="00BD04D0">
      <w:pPr>
        <w:shd w:val="clear" w:color="auto" w:fill="FFFFFF"/>
        <w:spacing w:after="0" w:line="240" w:lineRule="auto"/>
        <w:ind w:firstLine="709"/>
        <w:jc w:val="both"/>
        <w:outlineLvl w:val="4"/>
        <w:rPr>
          <w:rFonts w:ascii="Times New Roman" w:eastAsia="Times New Roman" w:hAnsi="Times New Roman" w:cs="Times New Roman"/>
          <w:sz w:val="24"/>
          <w:szCs w:val="24"/>
          <w:lang w:val="uk-UA" w:eastAsia="uk-UA"/>
        </w:rPr>
      </w:pPr>
      <w:r w:rsidRPr="00BA04F1">
        <w:rPr>
          <w:rStyle w:val="ad"/>
          <w:rFonts w:ascii="Times New Roman" w:hAnsi="Times New Roman" w:cs="Times New Roman"/>
          <w:b w:val="0"/>
          <w:bCs w:val="0"/>
          <w:sz w:val="24"/>
          <w:szCs w:val="24"/>
          <w:lang w:val="uk-UA"/>
        </w:rPr>
        <w:t xml:space="preserve">Ці обставини послугували підставою для висновку суду про повторність заявленого відводу адвокатом </w:t>
      </w:r>
      <w:proofErr w:type="spellStart"/>
      <w:r w:rsidRPr="00BA04F1">
        <w:rPr>
          <w:rStyle w:val="ad"/>
          <w:rFonts w:ascii="Times New Roman" w:hAnsi="Times New Roman" w:cs="Times New Roman"/>
          <w:b w:val="0"/>
          <w:bCs w:val="0"/>
          <w:sz w:val="24"/>
          <w:szCs w:val="24"/>
          <w:lang w:val="uk-UA"/>
        </w:rPr>
        <w:t>Положишником</w:t>
      </w:r>
      <w:proofErr w:type="spellEnd"/>
      <w:r w:rsidRPr="00BA04F1">
        <w:rPr>
          <w:rStyle w:val="ad"/>
          <w:rFonts w:ascii="Times New Roman" w:hAnsi="Times New Roman" w:cs="Times New Roman"/>
          <w:b w:val="0"/>
          <w:bCs w:val="0"/>
          <w:sz w:val="24"/>
          <w:szCs w:val="24"/>
          <w:lang w:val="uk-UA"/>
        </w:rPr>
        <w:t xml:space="preserve"> В.В. </w:t>
      </w:r>
    </w:p>
    <w:p w14:paraId="34A85629" w14:textId="3ECAB3D1" w:rsidR="00C42FF5" w:rsidRPr="00BA04F1" w:rsidRDefault="00C42FF5"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Відповідно до ч.</w:t>
      </w:r>
      <w:r w:rsidR="00064CA4">
        <w:rPr>
          <w:rFonts w:ascii="Times New Roman" w:eastAsia="Times New Roman" w:hAnsi="Times New Roman" w:cs="Times New Roman"/>
          <w:color w:val="000000"/>
          <w:sz w:val="24"/>
          <w:szCs w:val="24"/>
          <w:lang w:val="uk-UA" w:eastAsia="ru-RU"/>
        </w:rPr>
        <w:t xml:space="preserve"> </w:t>
      </w:r>
      <w:r w:rsidRPr="00BA04F1">
        <w:rPr>
          <w:rFonts w:ascii="Times New Roman" w:eastAsia="Times New Roman" w:hAnsi="Times New Roman" w:cs="Times New Roman"/>
          <w:color w:val="000000"/>
          <w:sz w:val="24"/>
          <w:szCs w:val="24"/>
          <w:lang w:val="uk-UA" w:eastAsia="ru-RU"/>
        </w:rPr>
        <w:t>1 ст.</w:t>
      </w:r>
      <w:r w:rsidR="00064CA4">
        <w:rPr>
          <w:rFonts w:ascii="Times New Roman" w:eastAsia="Times New Roman" w:hAnsi="Times New Roman" w:cs="Times New Roman"/>
          <w:color w:val="000000"/>
          <w:sz w:val="24"/>
          <w:szCs w:val="24"/>
          <w:lang w:val="uk-UA" w:eastAsia="ru-RU"/>
        </w:rPr>
        <w:t xml:space="preserve"> </w:t>
      </w:r>
      <w:r w:rsidRPr="00BA04F1">
        <w:rPr>
          <w:rFonts w:ascii="Times New Roman" w:eastAsia="Times New Roman" w:hAnsi="Times New Roman" w:cs="Times New Roman"/>
          <w:color w:val="000000"/>
          <w:sz w:val="24"/>
          <w:szCs w:val="24"/>
          <w:lang w:val="uk-UA" w:eastAsia="ru-RU"/>
        </w:rPr>
        <w:t xml:space="preserve">81 КПК України, у разі </w:t>
      </w:r>
      <w:proofErr w:type="spellStart"/>
      <w:r w:rsidRPr="00BA04F1">
        <w:rPr>
          <w:rFonts w:ascii="Times New Roman" w:eastAsia="Times New Roman" w:hAnsi="Times New Roman" w:cs="Times New Roman"/>
          <w:color w:val="000000"/>
          <w:sz w:val="24"/>
          <w:szCs w:val="24"/>
          <w:lang w:val="uk-UA" w:eastAsia="ru-RU"/>
        </w:rPr>
        <w:t>заявлення</w:t>
      </w:r>
      <w:proofErr w:type="spellEnd"/>
      <w:r w:rsidRPr="00BA04F1">
        <w:rPr>
          <w:rFonts w:ascii="Times New Roman" w:eastAsia="Times New Roman" w:hAnsi="Times New Roman" w:cs="Times New Roman"/>
          <w:color w:val="000000"/>
          <w:sz w:val="24"/>
          <w:szCs w:val="24"/>
          <w:lang w:val="uk-UA" w:eastAsia="ru-RU"/>
        </w:rPr>
        <w:t xml:space="preserve"> відводу слідчому судді або судді, який здійснює судове провадження одноособово, його розглядає інший суддя цього ж суду, визначений порядку, встановленому частиною третьою статті 35 цього Кодексу.</w:t>
      </w:r>
    </w:p>
    <w:p w14:paraId="38FE1FAA" w14:textId="09040231" w:rsidR="00C42FF5" w:rsidRPr="00BA04F1" w:rsidRDefault="00C42FF5"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За ч.</w:t>
      </w:r>
      <w:r w:rsidR="00DD729B">
        <w:rPr>
          <w:rFonts w:ascii="Times New Roman" w:eastAsia="Times New Roman" w:hAnsi="Times New Roman" w:cs="Times New Roman"/>
          <w:color w:val="000000"/>
          <w:sz w:val="24"/>
          <w:szCs w:val="24"/>
          <w:lang w:val="uk-UA" w:eastAsia="ru-RU"/>
        </w:rPr>
        <w:t xml:space="preserve"> </w:t>
      </w:r>
      <w:r w:rsidRPr="00BA04F1">
        <w:rPr>
          <w:rFonts w:ascii="Times New Roman" w:eastAsia="Times New Roman" w:hAnsi="Times New Roman" w:cs="Times New Roman"/>
          <w:color w:val="000000"/>
          <w:sz w:val="24"/>
          <w:szCs w:val="24"/>
          <w:lang w:val="uk-UA" w:eastAsia="ru-RU"/>
        </w:rPr>
        <w:t>4 ст.</w:t>
      </w:r>
      <w:r w:rsidR="00DD729B">
        <w:rPr>
          <w:rFonts w:ascii="Times New Roman" w:eastAsia="Times New Roman" w:hAnsi="Times New Roman" w:cs="Times New Roman"/>
          <w:color w:val="000000"/>
          <w:sz w:val="24"/>
          <w:szCs w:val="24"/>
          <w:lang w:val="uk-UA" w:eastAsia="ru-RU"/>
        </w:rPr>
        <w:t xml:space="preserve"> </w:t>
      </w:r>
      <w:r w:rsidRPr="00BA04F1">
        <w:rPr>
          <w:rFonts w:ascii="Times New Roman" w:eastAsia="Times New Roman" w:hAnsi="Times New Roman" w:cs="Times New Roman"/>
          <w:color w:val="000000"/>
          <w:sz w:val="24"/>
          <w:szCs w:val="24"/>
          <w:lang w:val="uk-UA" w:eastAsia="ru-RU"/>
        </w:rPr>
        <w:t xml:space="preserve">81 КПК України, якщо повторно заявлений відвід має ознаки зловживання правом на відвід з метою затягування кримінального провадження, суд який здійснює </w:t>
      </w:r>
      <w:r w:rsidRPr="00BA04F1">
        <w:rPr>
          <w:rFonts w:ascii="Times New Roman" w:eastAsia="Times New Roman" w:hAnsi="Times New Roman" w:cs="Times New Roman"/>
          <w:color w:val="000000"/>
          <w:sz w:val="24"/>
          <w:szCs w:val="24"/>
          <w:lang w:val="uk-UA" w:eastAsia="ru-RU"/>
        </w:rPr>
        <w:lastRenderedPageBreak/>
        <w:t>провадження має право залишити таку заяву без розгляду.</w:t>
      </w:r>
    </w:p>
    <w:p w14:paraId="21D48AE8" w14:textId="05E8BD48" w:rsidR="00C42FF5" w:rsidRPr="00BA04F1" w:rsidRDefault="00C42FF5"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 xml:space="preserve">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w:t>
      </w:r>
      <w:proofErr w:type="spellStart"/>
      <w:r w:rsidRPr="00BA04F1">
        <w:rPr>
          <w:rFonts w:ascii="Times New Roman" w:eastAsia="Times New Roman" w:hAnsi="Times New Roman" w:cs="Times New Roman"/>
          <w:color w:val="000000"/>
          <w:sz w:val="24"/>
          <w:szCs w:val="24"/>
          <w:lang w:val="uk-UA" w:eastAsia="ru-RU"/>
        </w:rPr>
        <w:t>неспівмірних</w:t>
      </w:r>
      <w:proofErr w:type="spellEnd"/>
      <w:r w:rsidRPr="00BA04F1">
        <w:rPr>
          <w:rFonts w:ascii="Times New Roman" w:eastAsia="Times New Roman" w:hAnsi="Times New Roman" w:cs="Times New Roman"/>
          <w:color w:val="000000"/>
          <w:sz w:val="24"/>
          <w:szCs w:val="24"/>
          <w:lang w:val="uk-UA" w:eastAsia="ru-RU"/>
        </w:rPr>
        <w:t xml:space="preserve">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w:t>
      </w:r>
      <w:proofErr w:type="spellStart"/>
      <w:r w:rsidRPr="00BA04F1">
        <w:rPr>
          <w:rFonts w:ascii="Times New Roman" w:eastAsia="Times New Roman" w:hAnsi="Times New Roman" w:cs="Times New Roman"/>
          <w:color w:val="000000"/>
          <w:sz w:val="24"/>
          <w:szCs w:val="24"/>
          <w:lang w:val="uk-UA" w:eastAsia="ru-RU"/>
        </w:rPr>
        <w:t>injuria</w:t>
      </w:r>
      <w:proofErr w:type="spellEnd"/>
      <w:r w:rsidRPr="00BA04F1">
        <w:rPr>
          <w:rFonts w:ascii="Times New Roman" w:eastAsia="Times New Roman" w:hAnsi="Times New Roman" w:cs="Times New Roman"/>
          <w:color w:val="000000"/>
          <w:sz w:val="24"/>
          <w:szCs w:val="24"/>
          <w:lang w:val="uk-UA" w:eastAsia="ru-RU"/>
        </w:rPr>
        <w:t xml:space="preserve">».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 </w:t>
      </w:r>
    </w:p>
    <w:p w14:paraId="71E1BC99" w14:textId="17B0D5E0" w:rsidR="00C42FF5" w:rsidRPr="00BA04F1" w:rsidRDefault="00C42FF5"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 xml:space="preserve">За  </w:t>
      </w:r>
      <w:r w:rsidR="00064CA4">
        <w:rPr>
          <w:rFonts w:ascii="Times New Roman" w:eastAsia="Times New Roman" w:hAnsi="Times New Roman" w:cs="Times New Roman"/>
          <w:color w:val="000000"/>
          <w:sz w:val="24"/>
          <w:szCs w:val="24"/>
          <w:lang w:val="uk-UA" w:eastAsia="ru-RU"/>
        </w:rPr>
        <w:t>п.</w:t>
      </w:r>
      <w:r w:rsidRPr="00BA04F1">
        <w:rPr>
          <w:rFonts w:ascii="Times New Roman" w:eastAsia="Times New Roman" w:hAnsi="Times New Roman" w:cs="Times New Roman"/>
          <w:color w:val="000000"/>
          <w:sz w:val="24"/>
          <w:szCs w:val="24"/>
          <w:lang w:val="uk-UA" w:eastAsia="ru-RU"/>
        </w:rPr>
        <w:t xml:space="preserve"> 3 ч</w:t>
      </w:r>
      <w:r w:rsidR="00064CA4">
        <w:rPr>
          <w:rFonts w:ascii="Times New Roman" w:eastAsia="Times New Roman" w:hAnsi="Times New Roman" w:cs="Times New Roman"/>
          <w:color w:val="000000"/>
          <w:sz w:val="24"/>
          <w:szCs w:val="24"/>
          <w:lang w:val="uk-UA" w:eastAsia="ru-RU"/>
        </w:rPr>
        <w:t>. 2 ст.</w:t>
      </w:r>
      <w:r w:rsidRPr="00BA04F1">
        <w:rPr>
          <w:rFonts w:ascii="Times New Roman" w:eastAsia="Times New Roman" w:hAnsi="Times New Roman" w:cs="Times New Roman"/>
          <w:color w:val="000000"/>
          <w:sz w:val="24"/>
          <w:szCs w:val="24"/>
          <w:lang w:val="uk-UA" w:eastAsia="ru-RU"/>
        </w:rPr>
        <w:t xml:space="preserve"> 21 Закону України</w:t>
      </w:r>
      <w:r w:rsidR="00064CA4">
        <w:rPr>
          <w:rFonts w:ascii="Times New Roman" w:eastAsia="Times New Roman" w:hAnsi="Times New Roman" w:cs="Times New Roman"/>
          <w:color w:val="000000"/>
          <w:sz w:val="24"/>
          <w:szCs w:val="24"/>
          <w:lang w:val="uk-UA" w:eastAsia="ru-RU"/>
        </w:rPr>
        <w:t xml:space="preserve"> «</w:t>
      </w:r>
      <w:r w:rsidRPr="00BA04F1">
        <w:rPr>
          <w:rFonts w:ascii="Times New Roman" w:eastAsia="Times New Roman" w:hAnsi="Times New Roman" w:cs="Times New Roman"/>
          <w:color w:val="000000"/>
          <w:sz w:val="24"/>
          <w:szCs w:val="24"/>
          <w:lang w:val="uk-UA" w:eastAsia="ru-RU"/>
        </w:rPr>
        <w:t xml:space="preserve">Про адвокатуру та адвокатську діяльність» адвокату забороняється займати у справі позицію всупереч волі клієнта, крім випадків , якщо адвокат впевнений в </w:t>
      </w:r>
      <w:proofErr w:type="spellStart"/>
      <w:r w:rsidRPr="00BA04F1">
        <w:rPr>
          <w:rFonts w:ascii="Times New Roman" w:eastAsia="Times New Roman" w:hAnsi="Times New Roman" w:cs="Times New Roman"/>
          <w:color w:val="000000"/>
          <w:sz w:val="24"/>
          <w:szCs w:val="24"/>
          <w:lang w:val="uk-UA" w:eastAsia="ru-RU"/>
        </w:rPr>
        <w:t>самообмові</w:t>
      </w:r>
      <w:proofErr w:type="spellEnd"/>
      <w:r w:rsidRPr="00BA04F1">
        <w:rPr>
          <w:rFonts w:ascii="Times New Roman" w:eastAsia="Times New Roman" w:hAnsi="Times New Roman" w:cs="Times New Roman"/>
          <w:color w:val="000000"/>
          <w:sz w:val="24"/>
          <w:szCs w:val="24"/>
          <w:lang w:val="uk-UA" w:eastAsia="ru-RU"/>
        </w:rPr>
        <w:t xml:space="preserve"> клієнта.</w:t>
      </w:r>
    </w:p>
    <w:p w14:paraId="7C0D1D02" w14:textId="7609B8E1" w:rsidR="00C42FF5" w:rsidRPr="00BA04F1" w:rsidRDefault="00C42FF5"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 xml:space="preserve">За статтею 43 Правил адвокатської етики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 з метою не погіршення стосунків з суддями; у випадку вчинення судом тиску на адвоката – не йти на компроміси, що суперечать охоронюваним законом інтересам клієнта; послідовно дотримуватися принципу пріоритетності інтересів клієнта перед всіма іншими інтересами й міркуваннями, що пов’язані з відносинами адвоката з судом. </w:t>
      </w:r>
    </w:p>
    <w:p w14:paraId="1E1ED76E" w14:textId="4DBECA6C" w:rsidR="00C42FF5" w:rsidRPr="00BA04F1" w:rsidRDefault="00C42FF5" w:rsidP="00BD04D0">
      <w:pPr>
        <w:spacing w:after="0"/>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П</w:t>
      </w:r>
      <w:r w:rsidRPr="00BA04F1">
        <w:rPr>
          <w:rFonts w:ascii="Times New Roman" w:eastAsia="Times New Roman" w:hAnsi="Times New Roman" w:cs="Times New Roman"/>
          <w:sz w:val="24"/>
          <w:szCs w:val="24"/>
          <w:lang w:val="uk-UA" w:eastAsia="ru-RU"/>
        </w:rPr>
        <w:t>роцедура здійснення дисциплінарного провадження стосовно адвоката визначена ст.</w:t>
      </w:r>
      <w:r w:rsidR="00064CA4">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ст.</w:t>
      </w:r>
      <w:r w:rsidR="00064CA4">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33,</w:t>
      </w:r>
      <w:r w:rsidR="00064CA4">
        <w:rPr>
          <w:rFonts w:ascii="Times New Roman" w:eastAsia="Times New Roman" w:hAnsi="Times New Roman" w:cs="Times New Roman"/>
          <w:sz w:val="24"/>
          <w:szCs w:val="24"/>
          <w:lang w:val="uk-UA" w:eastAsia="ru-RU"/>
        </w:rPr>
        <w:t xml:space="preserve"> </w:t>
      </w:r>
      <w:r w:rsidRPr="00BA04F1">
        <w:rPr>
          <w:rFonts w:ascii="Times New Roman" w:eastAsia="Times New Roman" w:hAnsi="Times New Roman" w:cs="Times New Roman"/>
          <w:sz w:val="24"/>
          <w:szCs w:val="24"/>
          <w:lang w:val="uk-UA" w:eastAsia="ru-RU"/>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w:t>
      </w:r>
      <w:r w:rsidR="007B44E0">
        <w:rPr>
          <w:rFonts w:ascii="Times New Roman" w:eastAsia="Times New Roman" w:hAnsi="Times New Roman" w:cs="Times New Roman"/>
          <w:sz w:val="24"/>
          <w:szCs w:val="24"/>
          <w:lang w:val="uk-UA" w:eastAsia="ru-RU"/>
        </w:rPr>
        <w:t xml:space="preserve"> серпня </w:t>
      </w:r>
      <w:r w:rsidRPr="00BA04F1">
        <w:rPr>
          <w:rFonts w:ascii="Times New Roman" w:eastAsia="Times New Roman" w:hAnsi="Times New Roman" w:cs="Times New Roman"/>
          <w:sz w:val="24"/>
          <w:szCs w:val="24"/>
          <w:lang w:val="uk-UA" w:eastAsia="ru-RU"/>
        </w:rPr>
        <w:t>2014 року № 120 з послідуючими змінами надалі « Положення».</w:t>
      </w:r>
    </w:p>
    <w:p w14:paraId="203B5AA0" w14:textId="73A622FC" w:rsidR="00C42FF5" w:rsidRPr="00025989" w:rsidRDefault="00C42FF5" w:rsidP="00025989">
      <w:pPr>
        <w:spacing w:after="0" w:line="240" w:lineRule="auto"/>
        <w:ind w:firstLine="709"/>
        <w:jc w:val="both"/>
        <w:rPr>
          <w:rFonts w:ascii="Times New Roman" w:hAnsi="Times New Roman" w:cs="Times New Roman"/>
          <w:sz w:val="24"/>
          <w:szCs w:val="24"/>
          <w:lang w:val="uk-UA"/>
        </w:rPr>
      </w:pPr>
      <w:r w:rsidRPr="00025989">
        <w:rPr>
          <w:rFonts w:ascii="Times New Roman" w:hAnsi="Times New Roman" w:cs="Times New Roman"/>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404068F3" w14:textId="344A9F50" w:rsidR="00A8334B" w:rsidRPr="00025989" w:rsidRDefault="003543C9" w:rsidP="00025989">
      <w:pPr>
        <w:spacing w:after="0" w:line="240" w:lineRule="auto"/>
        <w:ind w:firstLine="709"/>
        <w:jc w:val="both"/>
        <w:rPr>
          <w:rFonts w:ascii="Times New Roman" w:hAnsi="Times New Roman" w:cs="Times New Roman"/>
          <w:sz w:val="24"/>
          <w:szCs w:val="24"/>
          <w:lang w:val="uk-UA"/>
        </w:rPr>
      </w:pPr>
      <w:r w:rsidRPr="00025989">
        <w:rPr>
          <w:rFonts w:ascii="Times New Roman" w:hAnsi="Times New Roman" w:cs="Times New Roman"/>
          <w:sz w:val="24"/>
          <w:szCs w:val="24"/>
          <w:lang w:val="uk-UA"/>
        </w:rPr>
        <w:t>Рішенням Вищої кваліфікаційно-дисциплінарної комісії адвокатури №</w:t>
      </w:r>
      <w:r w:rsidR="00B342C8" w:rsidRPr="00025989">
        <w:rPr>
          <w:rFonts w:ascii="Times New Roman" w:hAnsi="Times New Roman" w:cs="Times New Roman"/>
          <w:sz w:val="24"/>
          <w:szCs w:val="24"/>
          <w:lang w:val="uk-UA"/>
        </w:rPr>
        <w:t xml:space="preserve"> V-005/2021 від 27</w:t>
      </w:r>
      <w:r w:rsidR="00DD729B">
        <w:rPr>
          <w:rFonts w:ascii="Times New Roman" w:hAnsi="Times New Roman" w:cs="Times New Roman"/>
          <w:sz w:val="24"/>
          <w:szCs w:val="24"/>
          <w:lang w:val="uk-UA"/>
        </w:rPr>
        <w:t xml:space="preserve"> травня </w:t>
      </w:r>
      <w:r w:rsidR="00B342C8" w:rsidRPr="00025989">
        <w:rPr>
          <w:rFonts w:ascii="Times New Roman" w:hAnsi="Times New Roman" w:cs="Times New Roman"/>
          <w:sz w:val="24"/>
          <w:szCs w:val="24"/>
          <w:lang w:val="uk-UA"/>
        </w:rPr>
        <w:t>2021 року затверджено Узагальнення</w:t>
      </w:r>
      <w:r w:rsidR="00416D59" w:rsidRPr="00025989">
        <w:rPr>
          <w:rFonts w:ascii="Times New Roman" w:hAnsi="Times New Roman" w:cs="Times New Roman"/>
          <w:sz w:val="24"/>
          <w:szCs w:val="24"/>
          <w:lang w:val="uk-UA"/>
        </w:rPr>
        <w:t xml:space="preserve"> дисциплінарної практики кваліфікаційно-дисциплінарних комісій адвокатури щодо заяв (скарг) суддів відносно неналежної поведінки адвокатів.</w:t>
      </w:r>
      <w:r w:rsidR="006F2786" w:rsidRPr="00025989">
        <w:rPr>
          <w:rFonts w:ascii="Times New Roman" w:hAnsi="Times New Roman" w:cs="Times New Roman"/>
          <w:sz w:val="24"/>
          <w:szCs w:val="24"/>
          <w:lang w:val="uk-UA"/>
        </w:rPr>
        <w:t xml:space="preserve"> Зокрема пунктом </w:t>
      </w:r>
      <w:r w:rsidR="00F84062" w:rsidRPr="00025989">
        <w:rPr>
          <w:rFonts w:ascii="Times New Roman" w:hAnsi="Times New Roman" w:cs="Times New Roman"/>
          <w:sz w:val="24"/>
          <w:szCs w:val="24"/>
          <w:lang w:val="uk-UA"/>
        </w:rPr>
        <w:t>2.2. </w:t>
      </w:r>
      <w:r w:rsidR="006F2786" w:rsidRPr="00025989">
        <w:rPr>
          <w:rFonts w:ascii="Times New Roman" w:hAnsi="Times New Roman" w:cs="Times New Roman"/>
          <w:sz w:val="24"/>
          <w:szCs w:val="24"/>
          <w:lang w:val="uk-UA"/>
        </w:rPr>
        <w:t>Узагальнення визначено, що  о</w:t>
      </w:r>
      <w:r w:rsidR="00F84062" w:rsidRPr="00025989">
        <w:rPr>
          <w:rFonts w:ascii="Times New Roman" w:hAnsi="Times New Roman" w:cs="Times New Roman"/>
          <w:sz w:val="24"/>
          <w:szCs w:val="24"/>
          <w:lang w:val="uk-UA"/>
        </w:rPr>
        <w:t>крема ухвала суду щодо поведінки адвоката, яка по суті є скаргою, у розумінні Закону України «Про адвокатуру та адвокатську діяльність», – це документ, що містить відомості про наявність у діях адвоката ознак дисциплінарного проступку, та лише може бути підставою для порушення стосовно адвоката дисциплінарної справи.</w:t>
      </w:r>
      <w:r w:rsidR="00DB054B" w:rsidRPr="00025989">
        <w:rPr>
          <w:rFonts w:ascii="Times New Roman" w:hAnsi="Times New Roman" w:cs="Times New Roman"/>
          <w:sz w:val="24"/>
          <w:szCs w:val="24"/>
          <w:lang w:val="uk-UA"/>
        </w:rPr>
        <w:t xml:space="preserve"> </w:t>
      </w:r>
      <w:r w:rsidR="00F84062" w:rsidRPr="00025989">
        <w:rPr>
          <w:rFonts w:ascii="Times New Roman" w:hAnsi="Times New Roman" w:cs="Times New Roman"/>
          <w:sz w:val="24"/>
          <w:szCs w:val="24"/>
          <w:lang w:val="uk-UA"/>
        </w:rPr>
        <w:t>Отже, ухвала суду, так само, як і будь-яка інша скарга повинна бути піддана перевірці викладених у ній відомостей, а КДКА, ухвалюючи рішення, повинна дотримати усіх передбачених законом дисциплінарних процедур у зв’язку із її оцінкою як скарги.</w:t>
      </w:r>
      <w:r w:rsidR="00DB054B" w:rsidRPr="00025989">
        <w:rPr>
          <w:rFonts w:ascii="Times New Roman" w:hAnsi="Times New Roman" w:cs="Times New Roman"/>
          <w:sz w:val="24"/>
          <w:szCs w:val="24"/>
          <w:lang w:val="uk-UA"/>
        </w:rPr>
        <w:t xml:space="preserve"> За пунктом 2.6 Узагальнення  встановлено, що</w:t>
      </w:r>
      <w:r w:rsidR="00E94656" w:rsidRPr="00025989">
        <w:rPr>
          <w:rFonts w:ascii="Times New Roman" w:hAnsi="Times New Roman" w:cs="Times New Roman"/>
          <w:sz w:val="24"/>
          <w:szCs w:val="24"/>
          <w:lang w:val="uk-UA"/>
        </w:rPr>
        <w:t> </w:t>
      </w:r>
      <w:r w:rsidR="00A8334B" w:rsidRPr="00025989">
        <w:rPr>
          <w:rFonts w:ascii="Times New Roman" w:hAnsi="Times New Roman" w:cs="Times New Roman"/>
          <w:sz w:val="24"/>
          <w:szCs w:val="24"/>
          <w:lang w:val="uk-UA"/>
        </w:rPr>
        <w:t>в</w:t>
      </w:r>
      <w:r w:rsidR="00E94656" w:rsidRPr="00025989">
        <w:rPr>
          <w:rFonts w:ascii="Times New Roman" w:hAnsi="Times New Roman" w:cs="Times New Roman"/>
          <w:sz w:val="24"/>
          <w:szCs w:val="24"/>
          <w:lang w:val="uk-UA"/>
        </w:rPr>
        <w:t xml:space="preserve">ідповідно до ПАЕ, звинувачення адвоката не може ґрунтуватися на припущеннях. Усі сумніви щодо доведеності вини адвоката </w:t>
      </w:r>
      <w:proofErr w:type="spellStart"/>
      <w:r w:rsidR="00E94656" w:rsidRPr="00025989">
        <w:rPr>
          <w:rFonts w:ascii="Times New Roman" w:hAnsi="Times New Roman" w:cs="Times New Roman"/>
          <w:sz w:val="24"/>
          <w:szCs w:val="24"/>
          <w:lang w:val="uk-UA"/>
        </w:rPr>
        <w:t>тлумачаться</w:t>
      </w:r>
      <w:proofErr w:type="spellEnd"/>
      <w:r w:rsidR="00E94656" w:rsidRPr="00025989">
        <w:rPr>
          <w:rFonts w:ascii="Times New Roman" w:hAnsi="Times New Roman" w:cs="Times New Roman"/>
          <w:sz w:val="24"/>
          <w:szCs w:val="24"/>
          <w:lang w:val="uk-UA"/>
        </w:rPr>
        <w:t xml:space="preserve"> на його користь. Щодо відносин дисциплінарної відповідальності адвокатів діє презумпція невинуватості.</w:t>
      </w:r>
    </w:p>
    <w:p w14:paraId="6327B9BE" w14:textId="4BD52E49" w:rsidR="00F84062" w:rsidRPr="00025989" w:rsidRDefault="00E94656" w:rsidP="00025989">
      <w:pPr>
        <w:spacing w:after="0" w:line="240" w:lineRule="auto"/>
        <w:ind w:firstLine="709"/>
        <w:jc w:val="both"/>
        <w:rPr>
          <w:rFonts w:ascii="Times New Roman" w:hAnsi="Times New Roman" w:cs="Times New Roman"/>
          <w:sz w:val="24"/>
          <w:szCs w:val="24"/>
          <w:lang w:val="uk-UA"/>
        </w:rPr>
      </w:pPr>
      <w:r w:rsidRPr="00025989">
        <w:rPr>
          <w:rFonts w:ascii="Times New Roman" w:hAnsi="Times New Roman" w:cs="Times New Roman"/>
          <w:sz w:val="24"/>
          <w:szCs w:val="24"/>
          <w:lang w:val="uk-UA"/>
        </w:rPr>
        <w:lastRenderedPageBreak/>
        <w:t>Таким чином, інформація про порушення адвокатами процесуального законодавства та ПАЕ, викладена у скаргах суддів, має бути підтверджена відповідними доказами.</w:t>
      </w:r>
    </w:p>
    <w:p w14:paraId="4DE1BAFB" w14:textId="209731E8" w:rsidR="007F546A" w:rsidRPr="00BA04F1" w:rsidRDefault="00C42FF5" w:rsidP="00BD04D0">
      <w:pPr>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Times New Roman" w:hAnsi="Times New Roman" w:cs="Times New Roman"/>
          <w:color w:val="000000"/>
          <w:sz w:val="24"/>
          <w:szCs w:val="24"/>
          <w:lang w:val="uk-UA" w:eastAsia="ru-RU"/>
        </w:rPr>
        <w:t>Як встановлено</w:t>
      </w:r>
      <w:r w:rsidR="00F70238" w:rsidRPr="00BA04F1">
        <w:rPr>
          <w:rFonts w:ascii="Times New Roman" w:eastAsia="Times New Roman" w:hAnsi="Times New Roman" w:cs="Times New Roman"/>
          <w:color w:val="000000"/>
          <w:sz w:val="24"/>
          <w:szCs w:val="24"/>
          <w:lang w:val="uk-UA" w:eastAsia="ru-RU"/>
        </w:rPr>
        <w:t xml:space="preserve"> фактичні обставини</w:t>
      </w:r>
      <w:r w:rsidR="00F8636E" w:rsidRPr="00BA04F1">
        <w:rPr>
          <w:rFonts w:ascii="Times New Roman" w:eastAsia="Times New Roman" w:hAnsi="Times New Roman" w:cs="Times New Roman"/>
          <w:color w:val="000000"/>
          <w:sz w:val="24"/>
          <w:szCs w:val="24"/>
          <w:lang w:val="uk-UA" w:eastAsia="ru-RU"/>
        </w:rPr>
        <w:t xml:space="preserve"> справи зазначені в ухвалі Вищого антикорупційного суду від 16</w:t>
      </w:r>
      <w:r w:rsidR="007E0860">
        <w:rPr>
          <w:rFonts w:ascii="Times New Roman" w:eastAsia="Times New Roman" w:hAnsi="Times New Roman" w:cs="Times New Roman"/>
          <w:color w:val="000000"/>
          <w:sz w:val="24"/>
          <w:szCs w:val="24"/>
          <w:lang w:val="uk-UA" w:eastAsia="ru-RU"/>
        </w:rPr>
        <w:t xml:space="preserve"> вересня </w:t>
      </w:r>
      <w:r w:rsidR="00F8636E" w:rsidRPr="00BA04F1">
        <w:rPr>
          <w:rFonts w:ascii="Times New Roman" w:eastAsia="Times New Roman" w:hAnsi="Times New Roman" w:cs="Times New Roman"/>
          <w:color w:val="000000"/>
          <w:sz w:val="24"/>
          <w:szCs w:val="24"/>
          <w:lang w:val="uk-UA" w:eastAsia="ru-RU"/>
        </w:rPr>
        <w:t xml:space="preserve">2025 року стосовно адвоката </w:t>
      </w:r>
      <w:proofErr w:type="spellStart"/>
      <w:r w:rsidR="00F8636E" w:rsidRPr="00BA04F1">
        <w:rPr>
          <w:rFonts w:ascii="Times New Roman" w:eastAsia="Times New Roman" w:hAnsi="Times New Roman" w:cs="Times New Roman"/>
          <w:color w:val="000000"/>
          <w:sz w:val="24"/>
          <w:szCs w:val="24"/>
          <w:lang w:val="uk-UA" w:eastAsia="ru-RU"/>
        </w:rPr>
        <w:t>Положишника</w:t>
      </w:r>
      <w:proofErr w:type="spellEnd"/>
      <w:r w:rsidR="00F8636E" w:rsidRPr="00BA04F1">
        <w:rPr>
          <w:rFonts w:ascii="Times New Roman" w:eastAsia="Times New Roman" w:hAnsi="Times New Roman" w:cs="Times New Roman"/>
          <w:color w:val="000000"/>
          <w:sz w:val="24"/>
          <w:szCs w:val="24"/>
          <w:lang w:val="uk-UA" w:eastAsia="ru-RU"/>
        </w:rPr>
        <w:t xml:space="preserve"> В.В.  </w:t>
      </w:r>
      <w:r w:rsidR="00474129" w:rsidRPr="00BA04F1">
        <w:rPr>
          <w:rFonts w:ascii="Times New Roman" w:eastAsia="Times New Roman" w:hAnsi="Times New Roman" w:cs="Times New Roman"/>
          <w:color w:val="000000"/>
          <w:sz w:val="24"/>
          <w:szCs w:val="24"/>
          <w:lang w:val="uk-UA" w:eastAsia="ru-RU"/>
        </w:rPr>
        <w:t xml:space="preserve">узгоджуються з поясненнями адвоката </w:t>
      </w:r>
      <w:proofErr w:type="spellStart"/>
      <w:r w:rsidR="00474129" w:rsidRPr="00BA04F1">
        <w:rPr>
          <w:rFonts w:ascii="Times New Roman" w:eastAsia="Times New Roman" w:hAnsi="Times New Roman" w:cs="Times New Roman"/>
          <w:color w:val="000000"/>
          <w:sz w:val="24"/>
          <w:szCs w:val="24"/>
          <w:lang w:val="uk-UA" w:eastAsia="ru-RU"/>
        </w:rPr>
        <w:t>Положишника</w:t>
      </w:r>
      <w:proofErr w:type="spellEnd"/>
      <w:r w:rsidR="00474129" w:rsidRPr="00BA04F1">
        <w:rPr>
          <w:rFonts w:ascii="Times New Roman" w:eastAsia="Times New Roman" w:hAnsi="Times New Roman" w:cs="Times New Roman"/>
          <w:color w:val="000000"/>
          <w:sz w:val="24"/>
          <w:szCs w:val="24"/>
          <w:lang w:val="uk-UA" w:eastAsia="ru-RU"/>
        </w:rPr>
        <w:t xml:space="preserve"> В.В. під час надання пояснень до дисциплінарної палати КДКА Полтавської області</w:t>
      </w:r>
      <w:r w:rsidR="00631D90" w:rsidRPr="00BA04F1">
        <w:rPr>
          <w:rFonts w:ascii="Times New Roman" w:eastAsia="Times New Roman" w:hAnsi="Times New Roman" w:cs="Times New Roman"/>
          <w:color w:val="000000"/>
          <w:sz w:val="24"/>
          <w:szCs w:val="24"/>
          <w:lang w:val="uk-UA" w:eastAsia="ru-RU"/>
        </w:rPr>
        <w:t xml:space="preserve">, а саме, що </w:t>
      </w:r>
      <w:r w:rsidR="007F546A" w:rsidRPr="00BA04F1">
        <w:rPr>
          <w:rFonts w:ascii="Times New Roman" w:eastAsia="Calibri" w:hAnsi="Times New Roman" w:cs="Times New Roman"/>
          <w:sz w:val="24"/>
          <w:szCs w:val="24"/>
          <w:lang w:val="uk-UA" w:eastAsia="ru-RU"/>
        </w:rPr>
        <w:t xml:space="preserve">суддя </w:t>
      </w:r>
      <w:r w:rsidR="00DD729B">
        <w:rPr>
          <w:rFonts w:ascii="Times New Roman" w:eastAsia="Calibri" w:hAnsi="Times New Roman" w:cs="Times New Roman"/>
          <w:sz w:val="24"/>
          <w:szCs w:val="24"/>
          <w:lang w:val="uk-UA" w:eastAsia="ru-RU"/>
        </w:rPr>
        <w:t>Особа_12</w:t>
      </w:r>
      <w:r w:rsidR="007F546A" w:rsidRPr="00BA04F1">
        <w:rPr>
          <w:rFonts w:ascii="Times New Roman" w:eastAsia="Calibri" w:hAnsi="Times New Roman" w:cs="Times New Roman"/>
          <w:sz w:val="24"/>
          <w:szCs w:val="24"/>
          <w:lang w:val="uk-UA" w:eastAsia="ru-RU"/>
        </w:rPr>
        <w:t xml:space="preserve"> залишив первинний відвід судді </w:t>
      </w:r>
      <w:r w:rsidR="00DD729B">
        <w:rPr>
          <w:rFonts w:ascii="Times New Roman" w:eastAsia="Calibri" w:hAnsi="Times New Roman" w:cs="Times New Roman"/>
          <w:sz w:val="24"/>
          <w:szCs w:val="24"/>
          <w:lang w:val="uk-UA" w:eastAsia="ru-RU"/>
        </w:rPr>
        <w:t>Особі_1</w:t>
      </w:r>
      <w:r w:rsidR="007F546A" w:rsidRPr="00BA04F1">
        <w:rPr>
          <w:rFonts w:ascii="Times New Roman" w:eastAsia="Calibri" w:hAnsi="Times New Roman" w:cs="Times New Roman"/>
          <w:sz w:val="24"/>
          <w:szCs w:val="24"/>
          <w:lang w:val="uk-UA" w:eastAsia="ru-RU"/>
        </w:rPr>
        <w:t xml:space="preserve"> без розгляду у зв’язку з тим, що адвокат </w:t>
      </w:r>
      <w:proofErr w:type="spellStart"/>
      <w:r w:rsidR="007F546A" w:rsidRPr="00BA04F1">
        <w:rPr>
          <w:rFonts w:ascii="Times New Roman" w:eastAsia="Calibri" w:hAnsi="Times New Roman" w:cs="Times New Roman"/>
          <w:sz w:val="24"/>
          <w:szCs w:val="24"/>
          <w:lang w:val="uk-UA" w:eastAsia="ru-RU"/>
        </w:rPr>
        <w:t>Положишник</w:t>
      </w:r>
      <w:proofErr w:type="spellEnd"/>
      <w:r w:rsidR="007F546A" w:rsidRPr="00BA04F1">
        <w:rPr>
          <w:rFonts w:ascii="Times New Roman" w:eastAsia="Calibri" w:hAnsi="Times New Roman" w:cs="Times New Roman"/>
          <w:sz w:val="24"/>
          <w:szCs w:val="24"/>
          <w:lang w:val="uk-UA" w:eastAsia="ru-RU"/>
        </w:rPr>
        <w:t xml:space="preserve"> В.В. перебував у залі судового засідання, за викликом суду, під час розгляду  заяв інших адвокатів про відвід. Отже, суддя ВАКС  </w:t>
      </w:r>
      <w:r w:rsidR="00DD729B">
        <w:rPr>
          <w:rFonts w:ascii="Times New Roman" w:eastAsia="Calibri" w:hAnsi="Times New Roman" w:cs="Times New Roman"/>
          <w:sz w:val="24"/>
          <w:szCs w:val="24"/>
          <w:lang w:val="uk-UA" w:eastAsia="ru-RU"/>
        </w:rPr>
        <w:t>Особа_12</w:t>
      </w:r>
      <w:r w:rsidR="007F546A" w:rsidRPr="00BA04F1">
        <w:rPr>
          <w:rFonts w:ascii="Times New Roman" w:eastAsia="Calibri" w:hAnsi="Times New Roman" w:cs="Times New Roman"/>
          <w:sz w:val="24"/>
          <w:szCs w:val="24"/>
          <w:lang w:val="uk-UA" w:eastAsia="ru-RU"/>
        </w:rPr>
        <w:t xml:space="preserve"> залишив без розгляду перший відвід слідчому судді </w:t>
      </w:r>
      <w:r w:rsidR="00DD729B">
        <w:rPr>
          <w:rFonts w:ascii="Times New Roman" w:eastAsia="Calibri" w:hAnsi="Times New Roman" w:cs="Times New Roman"/>
          <w:sz w:val="24"/>
          <w:szCs w:val="24"/>
          <w:lang w:val="uk-UA" w:eastAsia="ru-RU"/>
        </w:rPr>
        <w:t>Особі_1</w:t>
      </w:r>
      <w:r w:rsidR="007F546A" w:rsidRPr="00BA04F1">
        <w:rPr>
          <w:rFonts w:ascii="Times New Roman" w:eastAsia="Calibri" w:hAnsi="Times New Roman" w:cs="Times New Roman"/>
          <w:sz w:val="24"/>
          <w:szCs w:val="24"/>
          <w:lang w:val="uk-UA" w:eastAsia="ru-RU"/>
        </w:rPr>
        <w:t xml:space="preserve"> у справі № 991/5200/22, оскільки іншими адвокатами заявлялися повторні заяви про відвід, які об’єднанні в одну справу. З цього вбачається, </w:t>
      </w:r>
      <w:r w:rsidR="00121977" w:rsidRPr="00BA04F1">
        <w:rPr>
          <w:rFonts w:ascii="Times New Roman" w:eastAsia="Calibri" w:hAnsi="Times New Roman" w:cs="Times New Roman"/>
          <w:sz w:val="24"/>
          <w:szCs w:val="24"/>
          <w:lang w:val="uk-UA" w:eastAsia="ru-RU"/>
        </w:rPr>
        <w:t>що</w:t>
      </w:r>
      <w:r w:rsidR="007E52CE" w:rsidRPr="00BA04F1">
        <w:rPr>
          <w:rFonts w:ascii="Times New Roman" w:eastAsia="Calibri" w:hAnsi="Times New Roman" w:cs="Times New Roman"/>
          <w:sz w:val="24"/>
          <w:szCs w:val="24"/>
          <w:lang w:val="uk-UA" w:eastAsia="ru-RU"/>
        </w:rPr>
        <w:t xml:space="preserve"> заява про відвід</w:t>
      </w:r>
      <w:r w:rsidR="00121977" w:rsidRPr="00BA04F1">
        <w:rPr>
          <w:rFonts w:ascii="Times New Roman" w:eastAsia="Calibri" w:hAnsi="Times New Roman" w:cs="Times New Roman"/>
          <w:sz w:val="24"/>
          <w:szCs w:val="24"/>
          <w:lang w:val="uk-UA" w:eastAsia="ru-RU"/>
        </w:rPr>
        <w:t xml:space="preserve"> адвоката </w:t>
      </w:r>
      <w:proofErr w:type="spellStart"/>
      <w:r w:rsidR="00121977" w:rsidRPr="00BA04F1">
        <w:rPr>
          <w:rFonts w:ascii="Times New Roman" w:eastAsia="Calibri" w:hAnsi="Times New Roman" w:cs="Times New Roman"/>
          <w:sz w:val="24"/>
          <w:szCs w:val="24"/>
          <w:lang w:val="uk-UA" w:eastAsia="ru-RU"/>
        </w:rPr>
        <w:t>Положишника</w:t>
      </w:r>
      <w:proofErr w:type="spellEnd"/>
      <w:r w:rsidR="00121977" w:rsidRPr="00BA04F1">
        <w:rPr>
          <w:rFonts w:ascii="Times New Roman" w:eastAsia="Calibri" w:hAnsi="Times New Roman" w:cs="Times New Roman"/>
          <w:sz w:val="24"/>
          <w:szCs w:val="24"/>
          <w:lang w:val="uk-UA" w:eastAsia="ru-RU"/>
        </w:rPr>
        <w:t xml:space="preserve"> В.</w:t>
      </w:r>
      <w:r w:rsidR="00DD729B">
        <w:rPr>
          <w:rFonts w:ascii="Times New Roman" w:eastAsia="Calibri" w:hAnsi="Times New Roman" w:cs="Times New Roman"/>
          <w:sz w:val="24"/>
          <w:szCs w:val="24"/>
          <w:lang w:val="uk-UA" w:eastAsia="ru-RU"/>
        </w:rPr>
        <w:t xml:space="preserve"> </w:t>
      </w:r>
      <w:r w:rsidR="00121977" w:rsidRPr="00BA04F1">
        <w:rPr>
          <w:rFonts w:ascii="Times New Roman" w:eastAsia="Calibri" w:hAnsi="Times New Roman" w:cs="Times New Roman"/>
          <w:sz w:val="24"/>
          <w:szCs w:val="24"/>
          <w:lang w:val="uk-UA" w:eastAsia="ru-RU"/>
        </w:rPr>
        <w:t xml:space="preserve">В. </w:t>
      </w:r>
      <w:r w:rsidR="007F546A" w:rsidRPr="00BA04F1">
        <w:rPr>
          <w:rFonts w:ascii="Times New Roman" w:eastAsia="Calibri" w:hAnsi="Times New Roman" w:cs="Times New Roman"/>
          <w:sz w:val="24"/>
          <w:szCs w:val="24"/>
          <w:lang w:val="uk-UA" w:eastAsia="ru-RU"/>
        </w:rPr>
        <w:t xml:space="preserve"> залишен</w:t>
      </w:r>
      <w:r w:rsidR="007E52CE" w:rsidRPr="00BA04F1">
        <w:rPr>
          <w:rFonts w:ascii="Times New Roman" w:eastAsia="Calibri" w:hAnsi="Times New Roman" w:cs="Times New Roman"/>
          <w:sz w:val="24"/>
          <w:szCs w:val="24"/>
          <w:lang w:val="uk-UA" w:eastAsia="ru-RU"/>
        </w:rPr>
        <w:t>а</w:t>
      </w:r>
      <w:r w:rsidR="007F546A" w:rsidRPr="00BA04F1">
        <w:rPr>
          <w:rFonts w:ascii="Times New Roman" w:eastAsia="Calibri" w:hAnsi="Times New Roman" w:cs="Times New Roman"/>
          <w:sz w:val="24"/>
          <w:szCs w:val="24"/>
          <w:lang w:val="uk-UA" w:eastAsia="ru-RU"/>
        </w:rPr>
        <w:t xml:space="preserve"> без розгляду з </w:t>
      </w:r>
      <w:r w:rsidR="00AD671D" w:rsidRPr="00BA04F1">
        <w:rPr>
          <w:rFonts w:ascii="Times New Roman" w:eastAsia="Calibri" w:hAnsi="Times New Roman" w:cs="Times New Roman"/>
          <w:sz w:val="24"/>
          <w:szCs w:val="24"/>
          <w:lang w:val="uk-UA" w:eastAsia="ru-RU"/>
        </w:rPr>
        <w:t>всупереч вимог КПК України,</w:t>
      </w:r>
      <w:r w:rsidR="007F546A" w:rsidRPr="00BA04F1">
        <w:rPr>
          <w:rFonts w:ascii="Times New Roman" w:eastAsia="Calibri" w:hAnsi="Times New Roman" w:cs="Times New Roman"/>
          <w:sz w:val="24"/>
          <w:szCs w:val="24"/>
          <w:lang w:val="uk-UA" w:eastAsia="ru-RU"/>
        </w:rPr>
        <w:t xml:space="preserve"> адже за змістом </w:t>
      </w:r>
      <w:r w:rsidR="00025989">
        <w:rPr>
          <w:rFonts w:ascii="Times New Roman" w:eastAsia="Calibri" w:hAnsi="Times New Roman" w:cs="Times New Roman"/>
          <w:sz w:val="24"/>
          <w:szCs w:val="24"/>
          <w:lang w:val="uk-UA" w:eastAsia="ru-RU"/>
        </w:rPr>
        <w:t>ч.</w:t>
      </w:r>
      <w:r w:rsidR="007F546A" w:rsidRPr="00BA04F1">
        <w:rPr>
          <w:rFonts w:ascii="Times New Roman" w:eastAsia="Calibri" w:hAnsi="Times New Roman" w:cs="Times New Roman"/>
          <w:sz w:val="24"/>
          <w:szCs w:val="24"/>
          <w:lang w:val="uk-UA" w:eastAsia="ru-RU"/>
        </w:rPr>
        <w:t xml:space="preserve"> 4 ст.</w:t>
      </w:r>
      <w:r w:rsidR="00025989">
        <w:rPr>
          <w:rFonts w:ascii="Times New Roman" w:eastAsia="Calibri" w:hAnsi="Times New Roman" w:cs="Times New Roman"/>
          <w:sz w:val="24"/>
          <w:szCs w:val="24"/>
          <w:lang w:val="uk-UA" w:eastAsia="ru-RU"/>
        </w:rPr>
        <w:t xml:space="preserve"> </w:t>
      </w:r>
      <w:r w:rsidR="007F546A" w:rsidRPr="00BA04F1">
        <w:rPr>
          <w:rFonts w:ascii="Times New Roman" w:eastAsia="Calibri" w:hAnsi="Times New Roman" w:cs="Times New Roman"/>
          <w:sz w:val="24"/>
          <w:szCs w:val="24"/>
          <w:lang w:val="uk-UA" w:eastAsia="ru-RU"/>
        </w:rPr>
        <w:t xml:space="preserve">81 КПК України такі заходи вживаються лише до повторної заяви про відвід. </w:t>
      </w:r>
    </w:p>
    <w:p w14:paraId="2010606D" w14:textId="25E94601" w:rsidR="00C42FF5" w:rsidRPr="00BA04F1" w:rsidRDefault="00B4014D"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А</w:t>
      </w:r>
      <w:r w:rsidR="00C42FF5" w:rsidRPr="00BA04F1">
        <w:rPr>
          <w:rFonts w:ascii="Times New Roman" w:eastAsia="Times New Roman" w:hAnsi="Times New Roman" w:cs="Times New Roman"/>
          <w:color w:val="000000"/>
          <w:sz w:val="24"/>
          <w:szCs w:val="24"/>
          <w:lang w:val="uk-UA" w:eastAsia="ru-RU"/>
        </w:rPr>
        <w:t xml:space="preserve">двокат </w:t>
      </w:r>
      <w:proofErr w:type="spellStart"/>
      <w:r w:rsidR="005F1F26" w:rsidRPr="00BA04F1">
        <w:rPr>
          <w:rFonts w:ascii="Times New Roman" w:eastAsia="Times New Roman" w:hAnsi="Times New Roman" w:cs="Times New Roman"/>
          <w:color w:val="000000"/>
          <w:sz w:val="24"/>
          <w:szCs w:val="24"/>
          <w:lang w:val="uk-UA" w:eastAsia="ru-RU"/>
        </w:rPr>
        <w:t>Положишник</w:t>
      </w:r>
      <w:proofErr w:type="spellEnd"/>
      <w:r w:rsidR="005F1F26" w:rsidRPr="00BA04F1">
        <w:rPr>
          <w:rFonts w:ascii="Times New Roman" w:eastAsia="Times New Roman" w:hAnsi="Times New Roman" w:cs="Times New Roman"/>
          <w:color w:val="000000"/>
          <w:sz w:val="24"/>
          <w:szCs w:val="24"/>
          <w:lang w:val="uk-UA" w:eastAsia="ru-RU"/>
        </w:rPr>
        <w:t xml:space="preserve">  Віталій Володимирович</w:t>
      </w:r>
      <w:r w:rsidR="00C42FF5" w:rsidRPr="00BA04F1">
        <w:rPr>
          <w:rFonts w:ascii="Times New Roman" w:eastAsia="Times New Roman" w:hAnsi="Times New Roman" w:cs="Times New Roman"/>
          <w:color w:val="000000"/>
          <w:sz w:val="24"/>
          <w:szCs w:val="24"/>
          <w:lang w:val="uk-UA" w:eastAsia="ru-RU"/>
        </w:rPr>
        <w:t>, здійснюючи захист свого клієнта дія</w:t>
      </w:r>
      <w:r w:rsidR="005F1F26" w:rsidRPr="00BA04F1">
        <w:rPr>
          <w:rFonts w:ascii="Times New Roman" w:eastAsia="Times New Roman" w:hAnsi="Times New Roman" w:cs="Times New Roman"/>
          <w:color w:val="000000"/>
          <w:sz w:val="24"/>
          <w:szCs w:val="24"/>
          <w:lang w:val="uk-UA" w:eastAsia="ru-RU"/>
        </w:rPr>
        <w:t>в</w:t>
      </w:r>
      <w:r w:rsidR="00C42FF5" w:rsidRPr="00BA04F1">
        <w:rPr>
          <w:rFonts w:ascii="Times New Roman" w:eastAsia="Times New Roman" w:hAnsi="Times New Roman" w:cs="Times New Roman"/>
          <w:color w:val="000000"/>
          <w:sz w:val="24"/>
          <w:szCs w:val="24"/>
          <w:lang w:val="uk-UA" w:eastAsia="ru-RU"/>
        </w:rPr>
        <w:t xml:space="preserve"> у спосіб передбачений кримінально-процесуальним законодавством України та виключно в інтересах свого клієнта.</w:t>
      </w:r>
    </w:p>
    <w:p w14:paraId="06D46FDF" w14:textId="1B3E8B24" w:rsidR="00D24C6E" w:rsidRPr="00BA04F1" w:rsidRDefault="00C42FF5" w:rsidP="00BD04D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BA04F1">
        <w:rPr>
          <w:rFonts w:ascii="Times New Roman" w:eastAsia="Times New Roman" w:hAnsi="Times New Roman" w:cs="Times New Roman"/>
          <w:color w:val="000000"/>
          <w:sz w:val="24"/>
          <w:szCs w:val="24"/>
          <w:lang w:val="uk-UA" w:eastAsia="ru-RU"/>
        </w:rPr>
        <w:t>КДКА Полтавської області у складі дисциплінарної палати дійшла до висновку що</w:t>
      </w:r>
      <w:r w:rsidR="003A3D89" w:rsidRPr="00BA04F1">
        <w:rPr>
          <w:rFonts w:ascii="Times New Roman" w:eastAsia="Times New Roman" w:hAnsi="Times New Roman" w:cs="Times New Roman"/>
          <w:color w:val="000000"/>
          <w:sz w:val="24"/>
          <w:szCs w:val="24"/>
          <w:lang w:val="uk-UA" w:eastAsia="ru-RU"/>
        </w:rPr>
        <w:t xml:space="preserve"> в діях</w:t>
      </w:r>
      <w:r w:rsidRPr="00BA04F1">
        <w:rPr>
          <w:rFonts w:ascii="Times New Roman" w:eastAsia="Times New Roman" w:hAnsi="Times New Roman" w:cs="Times New Roman"/>
          <w:color w:val="000000"/>
          <w:sz w:val="24"/>
          <w:szCs w:val="24"/>
          <w:lang w:val="uk-UA" w:eastAsia="ru-RU"/>
        </w:rPr>
        <w:t xml:space="preserve"> адвокат</w:t>
      </w:r>
      <w:r w:rsidR="003A3D89" w:rsidRPr="00BA04F1">
        <w:rPr>
          <w:rFonts w:ascii="Times New Roman" w:eastAsia="Times New Roman" w:hAnsi="Times New Roman" w:cs="Times New Roman"/>
          <w:color w:val="000000"/>
          <w:sz w:val="24"/>
          <w:szCs w:val="24"/>
          <w:lang w:val="uk-UA" w:eastAsia="ru-RU"/>
        </w:rPr>
        <w:t>а</w:t>
      </w:r>
      <w:r w:rsidRPr="00BA04F1">
        <w:rPr>
          <w:rFonts w:ascii="Times New Roman" w:eastAsia="Times New Roman" w:hAnsi="Times New Roman" w:cs="Times New Roman"/>
          <w:color w:val="000000"/>
          <w:sz w:val="24"/>
          <w:szCs w:val="24"/>
          <w:lang w:val="uk-UA" w:eastAsia="ru-RU"/>
        </w:rPr>
        <w:t xml:space="preserve"> </w:t>
      </w:r>
      <w:proofErr w:type="spellStart"/>
      <w:r w:rsidR="005F1F26" w:rsidRPr="00BA04F1">
        <w:rPr>
          <w:rFonts w:ascii="Times New Roman" w:eastAsia="Times New Roman" w:hAnsi="Times New Roman" w:cs="Times New Roman"/>
          <w:color w:val="000000"/>
          <w:sz w:val="24"/>
          <w:szCs w:val="24"/>
          <w:lang w:val="uk-UA" w:eastAsia="ru-RU"/>
        </w:rPr>
        <w:t>Положишник</w:t>
      </w:r>
      <w:r w:rsidR="003A3D89" w:rsidRPr="00BA04F1">
        <w:rPr>
          <w:rFonts w:ascii="Times New Roman" w:eastAsia="Times New Roman" w:hAnsi="Times New Roman" w:cs="Times New Roman"/>
          <w:color w:val="000000"/>
          <w:sz w:val="24"/>
          <w:szCs w:val="24"/>
          <w:lang w:val="uk-UA" w:eastAsia="ru-RU"/>
        </w:rPr>
        <w:t>а</w:t>
      </w:r>
      <w:proofErr w:type="spellEnd"/>
      <w:r w:rsidR="005F1F26" w:rsidRPr="00BA04F1">
        <w:rPr>
          <w:rFonts w:ascii="Times New Roman" w:eastAsia="Times New Roman" w:hAnsi="Times New Roman" w:cs="Times New Roman"/>
          <w:color w:val="000000"/>
          <w:sz w:val="24"/>
          <w:szCs w:val="24"/>
          <w:lang w:val="uk-UA" w:eastAsia="ru-RU"/>
        </w:rPr>
        <w:t xml:space="preserve"> В</w:t>
      </w:r>
      <w:r w:rsidR="00B766EC" w:rsidRPr="00BA04F1">
        <w:rPr>
          <w:rFonts w:ascii="Times New Roman" w:eastAsia="Times New Roman" w:hAnsi="Times New Roman" w:cs="Times New Roman"/>
          <w:color w:val="000000"/>
          <w:sz w:val="24"/>
          <w:szCs w:val="24"/>
          <w:lang w:val="uk-UA" w:eastAsia="ru-RU"/>
        </w:rPr>
        <w:t xml:space="preserve">італія </w:t>
      </w:r>
      <w:r w:rsidR="005F1F26" w:rsidRPr="00BA04F1">
        <w:rPr>
          <w:rFonts w:ascii="Times New Roman" w:eastAsia="Times New Roman" w:hAnsi="Times New Roman" w:cs="Times New Roman"/>
          <w:color w:val="000000"/>
          <w:sz w:val="24"/>
          <w:szCs w:val="24"/>
          <w:lang w:val="uk-UA" w:eastAsia="ru-RU"/>
        </w:rPr>
        <w:t>В</w:t>
      </w:r>
      <w:r w:rsidR="00B766EC" w:rsidRPr="00BA04F1">
        <w:rPr>
          <w:rFonts w:ascii="Times New Roman" w:eastAsia="Times New Roman" w:hAnsi="Times New Roman" w:cs="Times New Roman"/>
          <w:color w:val="000000"/>
          <w:sz w:val="24"/>
          <w:szCs w:val="24"/>
          <w:lang w:val="uk-UA" w:eastAsia="ru-RU"/>
        </w:rPr>
        <w:t xml:space="preserve">олодимировича </w:t>
      </w:r>
      <w:r w:rsidR="003A3D89" w:rsidRPr="00BA04F1">
        <w:rPr>
          <w:rFonts w:ascii="Times New Roman" w:eastAsia="Times New Roman" w:hAnsi="Times New Roman" w:cs="Times New Roman"/>
          <w:color w:val="000000"/>
          <w:sz w:val="24"/>
          <w:szCs w:val="24"/>
          <w:lang w:val="uk-UA" w:eastAsia="ru-RU"/>
        </w:rPr>
        <w:t xml:space="preserve">відсутні ознаки дисциплінарного проступку передбаченого </w:t>
      </w:r>
      <w:r w:rsidR="00025989">
        <w:rPr>
          <w:rFonts w:ascii="Times New Roman" w:eastAsia="Times New Roman" w:hAnsi="Times New Roman" w:cs="Times New Roman"/>
          <w:color w:val="000000"/>
          <w:sz w:val="24"/>
          <w:szCs w:val="24"/>
          <w:lang w:val="uk-UA" w:eastAsia="ru-RU"/>
        </w:rPr>
        <w:t>ч. 2 ст.</w:t>
      </w:r>
      <w:r w:rsidR="003A3D89" w:rsidRPr="00BA04F1">
        <w:rPr>
          <w:rFonts w:ascii="Times New Roman" w:eastAsia="Times New Roman" w:hAnsi="Times New Roman" w:cs="Times New Roman"/>
          <w:color w:val="000000"/>
          <w:sz w:val="24"/>
          <w:szCs w:val="24"/>
          <w:lang w:val="uk-UA" w:eastAsia="ru-RU"/>
        </w:rPr>
        <w:t xml:space="preserve"> 34 Закону України «Про адвокатуру та адвокатську </w:t>
      </w:r>
      <w:r w:rsidR="00B766EC" w:rsidRPr="00BA04F1">
        <w:rPr>
          <w:rFonts w:ascii="Times New Roman" w:eastAsia="Times New Roman" w:hAnsi="Times New Roman" w:cs="Times New Roman"/>
          <w:color w:val="000000"/>
          <w:sz w:val="24"/>
          <w:szCs w:val="24"/>
          <w:lang w:val="uk-UA" w:eastAsia="ru-RU"/>
        </w:rPr>
        <w:t>діяльність».</w:t>
      </w:r>
    </w:p>
    <w:p w14:paraId="1ED47B3B" w14:textId="48658285" w:rsidR="00D24C6E" w:rsidRPr="00BA04F1"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025989">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Про адвокатуру та адвокатську діяльність</w:t>
      </w:r>
      <w:r w:rsidR="00025989">
        <w:rPr>
          <w:rFonts w:ascii="Times New Roman" w:eastAsia="Calibri" w:hAnsi="Times New Roman" w:cs="Times New Roman"/>
          <w:sz w:val="24"/>
          <w:szCs w:val="24"/>
          <w:lang w:val="uk-UA" w:eastAsia="ru-RU"/>
        </w:rPr>
        <w:t>»</w:t>
      </w:r>
      <w:r w:rsidRPr="00BA04F1">
        <w:rPr>
          <w:rFonts w:ascii="Times New Roman" w:eastAsia="Calibri" w:hAnsi="Times New Roman" w:cs="Times New Roman"/>
          <w:sz w:val="24"/>
          <w:szCs w:val="24"/>
          <w:lang w:val="uk-UA" w:eastAsia="ru-RU"/>
        </w:rPr>
        <w:t>,</w:t>
      </w:r>
      <w:r w:rsidR="00025989">
        <w:rPr>
          <w:rFonts w:ascii="Times New Roman" w:eastAsia="Calibri" w:hAnsi="Times New Roman" w:cs="Times New Roman"/>
          <w:sz w:val="24"/>
          <w:szCs w:val="24"/>
          <w:lang w:val="uk-UA" w:eastAsia="ru-RU"/>
        </w:rPr>
        <w:t xml:space="preserve"> </w:t>
      </w:r>
      <w:r w:rsidRPr="00BA04F1">
        <w:rPr>
          <w:rFonts w:ascii="Times New Roman" w:eastAsia="Calibri" w:hAnsi="Times New Roman" w:cs="Times New Roman"/>
          <w:sz w:val="24"/>
          <w:szCs w:val="24"/>
          <w:lang w:val="uk-UA" w:eastAsia="ru-RU"/>
        </w:rPr>
        <w:t>-</w:t>
      </w:r>
    </w:p>
    <w:p w14:paraId="58884945" w14:textId="77777777" w:rsidR="00D24C6E" w:rsidRPr="00025989"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7F6FB6CD" w14:textId="77777777" w:rsidR="00D24C6E" w:rsidRPr="00BA04F1" w:rsidRDefault="00D24C6E" w:rsidP="00BD04D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BA04F1">
        <w:rPr>
          <w:rFonts w:ascii="Times New Roman" w:eastAsia="Calibri" w:hAnsi="Times New Roman" w:cs="Times New Roman"/>
          <w:b/>
          <w:sz w:val="24"/>
          <w:szCs w:val="24"/>
          <w:lang w:val="uk-UA" w:eastAsia="ru-RU"/>
        </w:rPr>
        <w:t>В И Р І Ш И Л А :</w:t>
      </w:r>
    </w:p>
    <w:p w14:paraId="7BC4D566" w14:textId="77777777" w:rsidR="00D24C6E" w:rsidRPr="00025989"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493B9EDE" w14:textId="2ADBD1B5" w:rsidR="00D24C6E" w:rsidRPr="00BA04F1" w:rsidRDefault="00D24C6E" w:rsidP="00BD04D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В порушенні дисциплінарної справи стосовно адвоката</w:t>
      </w:r>
      <w:r w:rsidR="00A83236" w:rsidRPr="00BA04F1">
        <w:rPr>
          <w:rFonts w:ascii="Times New Roman" w:hAnsi="Times New Roman" w:cs="Times New Roman"/>
          <w:sz w:val="24"/>
          <w:szCs w:val="24"/>
          <w:lang w:val="uk-UA"/>
        </w:rPr>
        <w:t xml:space="preserve"> </w:t>
      </w:r>
      <w:proofErr w:type="spellStart"/>
      <w:r w:rsidR="00A83236" w:rsidRPr="00BA04F1">
        <w:rPr>
          <w:rFonts w:ascii="Times New Roman" w:hAnsi="Times New Roman" w:cs="Times New Roman"/>
          <w:sz w:val="24"/>
          <w:szCs w:val="24"/>
          <w:lang w:val="uk-UA"/>
        </w:rPr>
        <w:t>Положишника</w:t>
      </w:r>
      <w:proofErr w:type="spellEnd"/>
      <w:r w:rsidR="00A83236" w:rsidRPr="00BA04F1">
        <w:rPr>
          <w:rFonts w:ascii="Times New Roman" w:hAnsi="Times New Roman" w:cs="Times New Roman"/>
          <w:sz w:val="24"/>
          <w:szCs w:val="24"/>
          <w:lang w:val="uk-UA"/>
        </w:rPr>
        <w:t xml:space="preserve"> Віталія Володимировича (свідоцтво про право на заняття адвокатською діяльністю №1567, видане Радою адвокатів Полтавської області  04.10.2016 року) </w:t>
      </w:r>
      <w:r w:rsidRPr="00BA04F1">
        <w:rPr>
          <w:rFonts w:ascii="Times New Roman" w:hAnsi="Times New Roman" w:cs="Times New Roman"/>
          <w:sz w:val="24"/>
          <w:szCs w:val="24"/>
          <w:lang w:val="uk-UA"/>
        </w:rPr>
        <w:t xml:space="preserve"> </w:t>
      </w:r>
      <w:r w:rsidRPr="00BA04F1">
        <w:rPr>
          <w:rFonts w:ascii="Times New Roman" w:eastAsia="Calibri" w:hAnsi="Times New Roman" w:cs="Times New Roman"/>
          <w:sz w:val="24"/>
          <w:szCs w:val="24"/>
          <w:lang w:val="uk-UA" w:eastAsia="ru-RU"/>
        </w:rPr>
        <w:t>- відмовити.</w:t>
      </w:r>
    </w:p>
    <w:p w14:paraId="0F4A8B62" w14:textId="77777777" w:rsidR="00D24C6E" w:rsidRPr="00BA04F1"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9D1F52F" w14:textId="7B7FE2A2" w:rsidR="00D24C6E" w:rsidRPr="00BA04F1" w:rsidRDefault="00D24C6E" w:rsidP="00BD04D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A04F1">
        <w:rPr>
          <w:rFonts w:ascii="Times New Roman" w:eastAsia="Calibri" w:hAnsi="Times New Roman" w:cs="Times New Roman"/>
          <w:sz w:val="24"/>
          <w:szCs w:val="24"/>
          <w:lang w:val="uk-UA" w:eastAsia="ru-RU"/>
        </w:rPr>
        <w:t>Копію рішення надіслати адвокату</w:t>
      </w:r>
      <w:r w:rsidR="00A83236" w:rsidRPr="00BA04F1">
        <w:rPr>
          <w:rFonts w:ascii="Times New Roman" w:eastAsia="Calibri" w:hAnsi="Times New Roman" w:cs="Times New Roman"/>
          <w:sz w:val="24"/>
          <w:szCs w:val="24"/>
          <w:lang w:val="uk-UA" w:eastAsia="ru-RU"/>
        </w:rPr>
        <w:t xml:space="preserve"> </w:t>
      </w:r>
      <w:proofErr w:type="spellStart"/>
      <w:r w:rsidR="00A83236" w:rsidRPr="00BA04F1">
        <w:rPr>
          <w:rFonts w:ascii="Times New Roman" w:eastAsia="Calibri" w:hAnsi="Times New Roman" w:cs="Times New Roman"/>
          <w:sz w:val="24"/>
          <w:szCs w:val="24"/>
          <w:lang w:val="uk-UA" w:eastAsia="ru-RU"/>
        </w:rPr>
        <w:t>Положишнику</w:t>
      </w:r>
      <w:proofErr w:type="spellEnd"/>
      <w:r w:rsidR="00A83236" w:rsidRPr="00BA04F1">
        <w:rPr>
          <w:rFonts w:ascii="Times New Roman" w:eastAsia="Calibri" w:hAnsi="Times New Roman" w:cs="Times New Roman"/>
          <w:sz w:val="24"/>
          <w:szCs w:val="24"/>
          <w:lang w:val="uk-UA" w:eastAsia="ru-RU"/>
        </w:rPr>
        <w:t xml:space="preserve"> В.В. </w:t>
      </w:r>
      <w:r w:rsidRPr="00BA04F1">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46B7E9F6" w14:textId="77777777" w:rsidR="00D24C6E" w:rsidRPr="00BA04F1"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8974CB3" w14:textId="77777777" w:rsidR="00D24C6E" w:rsidRPr="00BA04F1"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A04F1">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F6629B1" w14:textId="479902B3" w:rsidR="00D24C6E" w:rsidRPr="00BA04F1" w:rsidRDefault="00D24C6E" w:rsidP="00BD04D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22596D0" w14:textId="3706FD2A" w:rsidR="00D24C6E" w:rsidRPr="00BA04F1" w:rsidRDefault="00D24C6E" w:rsidP="00BD04D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7178353" w14:textId="400CE07C" w:rsidR="00D24C6E" w:rsidRPr="00BA04F1" w:rsidRDefault="00D24C6E" w:rsidP="00BD04D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A04F1">
        <w:rPr>
          <w:rFonts w:ascii="Times New Roman" w:eastAsia="Calibri" w:hAnsi="Times New Roman" w:cs="Times New Roman"/>
          <w:b/>
          <w:bCs/>
          <w:sz w:val="24"/>
          <w:szCs w:val="24"/>
          <w:lang w:val="uk-UA" w:eastAsia="ru-RU"/>
        </w:rPr>
        <w:t>В.о. Голови КДКА Полтавської області</w:t>
      </w:r>
    </w:p>
    <w:p w14:paraId="3C15F838" w14:textId="2DBA18E4" w:rsidR="00D24C6E" w:rsidRPr="00BA04F1" w:rsidRDefault="00025989" w:rsidP="00BD04D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A04F1">
        <w:rPr>
          <w:rFonts w:ascii="Times New Roman" w:eastAsia="Calibri" w:hAnsi="Times New Roman" w:cs="Times New Roman"/>
          <w:b/>
          <w:bCs/>
          <w:sz w:val="24"/>
          <w:szCs w:val="24"/>
          <w:lang w:val="uk-UA" w:eastAsia="ru-RU"/>
        </w:rPr>
        <w:t xml:space="preserve"> </w:t>
      </w:r>
      <w:r w:rsidR="00D24C6E" w:rsidRPr="00BA04F1">
        <w:rPr>
          <w:rFonts w:ascii="Times New Roman" w:eastAsia="Calibri" w:hAnsi="Times New Roman" w:cs="Times New Roman"/>
          <w:b/>
          <w:bCs/>
          <w:sz w:val="24"/>
          <w:szCs w:val="24"/>
          <w:lang w:val="uk-UA" w:eastAsia="ru-RU"/>
        </w:rPr>
        <w:t xml:space="preserve">(Голова дисциплінарної палати)                 </w:t>
      </w:r>
      <w:r w:rsidR="00D24C6E" w:rsidRPr="00BA04F1">
        <w:rPr>
          <w:rFonts w:ascii="Times New Roman" w:eastAsia="Calibri" w:hAnsi="Times New Roman" w:cs="Times New Roman"/>
          <w:b/>
          <w:bCs/>
          <w:sz w:val="24"/>
          <w:szCs w:val="24"/>
          <w:lang w:val="uk-UA" w:eastAsia="ru-RU"/>
        </w:rPr>
        <w:tab/>
      </w:r>
      <w:r w:rsidR="00D24C6E" w:rsidRPr="00BA04F1">
        <w:rPr>
          <w:rFonts w:ascii="Times New Roman" w:eastAsia="Calibri" w:hAnsi="Times New Roman" w:cs="Times New Roman"/>
          <w:b/>
          <w:bCs/>
          <w:sz w:val="24"/>
          <w:szCs w:val="24"/>
          <w:lang w:val="uk-UA" w:eastAsia="ru-RU"/>
        </w:rPr>
        <w:tab/>
      </w:r>
      <w:r w:rsidR="00D24C6E" w:rsidRPr="00BA04F1">
        <w:rPr>
          <w:rFonts w:ascii="Times New Roman" w:eastAsia="Calibri" w:hAnsi="Times New Roman" w:cs="Times New Roman"/>
          <w:b/>
          <w:bCs/>
          <w:sz w:val="24"/>
          <w:szCs w:val="24"/>
          <w:lang w:val="uk-UA" w:eastAsia="ru-RU"/>
        </w:rPr>
        <w:tab/>
      </w:r>
      <w:r w:rsidRPr="00BA04F1">
        <w:rPr>
          <w:rFonts w:ascii="Times New Roman" w:eastAsia="Calibri" w:hAnsi="Times New Roman" w:cs="Times New Roman"/>
          <w:b/>
          <w:bCs/>
          <w:sz w:val="24"/>
          <w:szCs w:val="24"/>
          <w:lang w:val="uk-UA" w:eastAsia="ru-RU"/>
        </w:rPr>
        <w:t xml:space="preserve">Ігор    </w:t>
      </w:r>
      <w:r w:rsidR="00D24C6E" w:rsidRPr="00BA04F1">
        <w:rPr>
          <w:rFonts w:ascii="Times New Roman" w:eastAsia="Calibri" w:hAnsi="Times New Roman" w:cs="Times New Roman"/>
          <w:b/>
          <w:bCs/>
          <w:sz w:val="24"/>
          <w:szCs w:val="24"/>
          <w:lang w:val="uk-UA" w:eastAsia="ru-RU"/>
        </w:rPr>
        <w:t>ГОНЖАК</w:t>
      </w:r>
    </w:p>
    <w:p w14:paraId="31E059DB" w14:textId="18AB5B9F" w:rsidR="00D24C6E" w:rsidRPr="00BA04F1" w:rsidRDefault="00D24C6E" w:rsidP="00BD04D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6E3F46A" w14:textId="77777777" w:rsidR="00D24C6E" w:rsidRPr="00BA04F1" w:rsidRDefault="00D24C6E" w:rsidP="00BD04D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2242F6A" w14:textId="23E214C2" w:rsidR="00D24C6E" w:rsidRPr="00BA04F1" w:rsidRDefault="00D24C6E" w:rsidP="00BD04D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A04F1">
        <w:rPr>
          <w:rFonts w:ascii="Times New Roman" w:eastAsia="Calibri" w:hAnsi="Times New Roman" w:cs="Times New Roman"/>
          <w:b/>
          <w:bCs/>
          <w:sz w:val="24"/>
          <w:szCs w:val="24"/>
          <w:lang w:val="uk-UA" w:eastAsia="ru-RU"/>
        </w:rPr>
        <w:t xml:space="preserve">Секретар дисциплінарної палати </w:t>
      </w:r>
      <w:r w:rsidRPr="00BA04F1">
        <w:rPr>
          <w:rFonts w:ascii="Times New Roman" w:eastAsia="Calibri" w:hAnsi="Times New Roman" w:cs="Times New Roman"/>
          <w:b/>
          <w:bCs/>
          <w:sz w:val="24"/>
          <w:szCs w:val="24"/>
          <w:lang w:val="uk-UA" w:eastAsia="ru-RU"/>
        </w:rPr>
        <w:tab/>
      </w:r>
      <w:r w:rsidRPr="00BA04F1">
        <w:rPr>
          <w:rFonts w:ascii="Times New Roman" w:eastAsia="Calibri" w:hAnsi="Times New Roman" w:cs="Times New Roman"/>
          <w:b/>
          <w:bCs/>
          <w:sz w:val="24"/>
          <w:szCs w:val="24"/>
          <w:lang w:val="uk-UA" w:eastAsia="ru-RU"/>
        </w:rPr>
        <w:tab/>
        <w:t xml:space="preserve">                  </w:t>
      </w:r>
      <w:r w:rsidR="00025989" w:rsidRPr="00BA04F1">
        <w:rPr>
          <w:rFonts w:ascii="Times New Roman" w:eastAsia="Calibri" w:hAnsi="Times New Roman" w:cs="Times New Roman"/>
          <w:b/>
          <w:bCs/>
          <w:sz w:val="24"/>
          <w:szCs w:val="24"/>
          <w:lang w:val="uk-UA" w:eastAsia="ru-RU"/>
        </w:rPr>
        <w:t xml:space="preserve">Володимир  </w:t>
      </w:r>
      <w:r w:rsidRPr="00BA04F1">
        <w:rPr>
          <w:rFonts w:ascii="Times New Roman" w:eastAsia="Calibri" w:hAnsi="Times New Roman" w:cs="Times New Roman"/>
          <w:b/>
          <w:bCs/>
          <w:sz w:val="24"/>
          <w:szCs w:val="24"/>
          <w:lang w:val="uk-UA" w:eastAsia="ru-RU"/>
        </w:rPr>
        <w:t>РОХМАНОВ</w:t>
      </w:r>
    </w:p>
    <w:p w14:paraId="713BFC73" w14:textId="54096F42" w:rsidR="00D24C6E" w:rsidRPr="00BA04F1" w:rsidRDefault="00D24C6E" w:rsidP="00BD04D0">
      <w:pPr>
        <w:ind w:firstLine="709"/>
        <w:rPr>
          <w:lang w:val="uk-UA"/>
        </w:rPr>
      </w:pPr>
    </w:p>
    <w:p w14:paraId="2D26199F" w14:textId="3FD1349D" w:rsidR="001C3BFB" w:rsidRPr="00BA04F1" w:rsidRDefault="001C3BFB" w:rsidP="00BD04D0">
      <w:pPr>
        <w:ind w:firstLine="709"/>
        <w:rPr>
          <w:lang w:val="uk-UA"/>
        </w:rPr>
      </w:pPr>
    </w:p>
    <w:sectPr w:rsidR="001C3BFB" w:rsidRPr="00BA04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6E"/>
    <w:rsid w:val="00025989"/>
    <w:rsid w:val="00034682"/>
    <w:rsid w:val="000503FE"/>
    <w:rsid w:val="000616F3"/>
    <w:rsid w:val="000618BB"/>
    <w:rsid w:val="00064CA4"/>
    <w:rsid w:val="00095F5F"/>
    <w:rsid w:val="000A0A8F"/>
    <w:rsid w:val="000A0EE2"/>
    <w:rsid w:val="000B2D9F"/>
    <w:rsid w:val="000C013A"/>
    <w:rsid w:val="000E056F"/>
    <w:rsid w:val="000E0731"/>
    <w:rsid w:val="000E13DB"/>
    <w:rsid w:val="000E4B79"/>
    <w:rsid w:val="000F0E88"/>
    <w:rsid w:val="00104D1F"/>
    <w:rsid w:val="00110F9F"/>
    <w:rsid w:val="00112ECF"/>
    <w:rsid w:val="00114B07"/>
    <w:rsid w:val="001214EB"/>
    <w:rsid w:val="00121977"/>
    <w:rsid w:val="00127749"/>
    <w:rsid w:val="00161680"/>
    <w:rsid w:val="001933F4"/>
    <w:rsid w:val="001970CA"/>
    <w:rsid w:val="001A334A"/>
    <w:rsid w:val="001A525C"/>
    <w:rsid w:val="001B3686"/>
    <w:rsid w:val="001C3BFB"/>
    <w:rsid w:val="00222589"/>
    <w:rsid w:val="002230A0"/>
    <w:rsid w:val="00227EBC"/>
    <w:rsid w:val="00230541"/>
    <w:rsid w:val="00236218"/>
    <w:rsid w:val="00253D7B"/>
    <w:rsid w:val="002660C9"/>
    <w:rsid w:val="0029225B"/>
    <w:rsid w:val="002B520E"/>
    <w:rsid w:val="002C1B23"/>
    <w:rsid w:val="002F0277"/>
    <w:rsid w:val="002F6A34"/>
    <w:rsid w:val="00300E04"/>
    <w:rsid w:val="00302B26"/>
    <w:rsid w:val="00304703"/>
    <w:rsid w:val="0030493B"/>
    <w:rsid w:val="0030683A"/>
    <w:rsid w:val="00311E49"/>
    <w:rsid w:val="0033110D"/>
    <w:rsid w:val="0034497E"/>
    <w:rsid w:val="003543C9"/>
    <w:rsid w:val="00361539"/>
    <w:rsid w:val="00370E4D"/>
    <w:rsid w:val="00376C9E"/>
    <w:rsid w:val="0038544B"/>
    <w:rsid w:val="003A3D89"/>
    <w:rsid w:val="003C719B"/>
    <w:rsid w:val="003E26C9"/>
    <w:rsid w:val="003E6A63"/>
    <w:rsid w:val="003F0162"/>
    <w:rsid w:val="003F579C"/>
    <w:rsid w:val="003F5EB3"/>
    <w:rsid w:val="00407B97"/>
    <w:rsid w:val="004131E8"/>
    <w:rsid w:val="00416D59"/>
    <w:rsid w:val="00420D8E"/>
    <w:rsid w:val="004551BF"/>
    <w:rsid w:val="00474129"/>
    <w:rsid w:val="00483A6C"/>
    <w:rsid w:val="004B7B66"/>
    <w:rsid w:val="004C4666"/>
    <w:rsid w:val="004E0E09"/>
    <w:rsid w:val="004E74EE"/>
    <w:rsid w:val="004F73E7"/>
    <w:rsid w:val="00511575"/>
    <w:rsid w:val="00532F91"/>
    <w:rsid w:val="005343E1"/>
    <w:rsid w:val="00540526"/>
    <w:rsid w:val="00547F25"/>
    <w:rsid w:val="005572F8"/>
    <w:rsid w:val="00577066"/>
    <w:rsid w:val="005814EC"/>
    <w:rsid w:val="0058301B"/>
    <w:rsid w:val="0059277A"/>
    <w:rsid w:val="005946BC"/>
    <w:rsid w:val="005950D6"/>
    <w:rsid w:val="005971F2"/>
    <w:rsid w:val="00597526"/>
    <w:rsid w:val="005A426E"/>
    <w:rsid w:val="005B2386"/>
    <w:rsid w:val="005C1B81"/>
    <w:rsid w:val="005F1F26"/>
    <w:rsid w:val="005F3B44"/>
    <w:rsid w:val="006017C5"/>
    <w:rsid w:val="00606312"/>
    <w:rsid w:val="00611C9C"/>
    <w:rsid w:val="00631D90"/>
    <w:rsid w:val="00635648"/>
    <w:rsid w:val="006518D0"/>
    <w:rsid w:val="006625C6"/>
    <w:rsid w:val="00663C19"/>
    <w:rsid w:val="00671648"/>
    <w:rsid w:val="00674EA2"/>
    <w:rsid w:val="00681E4E"/>
    <w:rsid w:val="00683098"/>
    <w:rsid w:val="006A2320"/>
    <w:rsid w:val="006A7C57"/>
    <w:rsid w:val="006C2688"/>
    <w:rsid w:val="006D0E7B"/>
    <w:rsid w:val="006D366F"/>
    <w:rsid w:val="006F2786"/>
    <w:rsid w:val="007427A6"/>
    <w:rsid w:val="007808C8"/>
    <w:rsid w:val="0078338D"/>
    <w:rsid w:val="00784704"/>
    <w:rsid w:val="00793D9C"/>
    <w:rsid w:val="007B44E0"/>
    <w:rsid w:val="007C4A70"/>
    <w:rsid w:val="007E0860"/>
    <w:rsid w:val="007E30D4"/>
    <w:rsid w:val="007E52CE"/>
    <w:rsid w:val="007F546A"/>
    <w:rsid w:val="0080058E"/>
    <w:rsid w:val="00804BCE"/>
    <w:rsid w:val="0084332B"/>
    <w:rsid w:val="00844DB1"/>
    <w:rsid w:val="00866D24"/>
    <w:rsid w:val="008B2E6D"/>
    <w:rsid w:val="008B366D"/>
    <w:rsid w:val="008E557D"/>
    <w:rsid w:val="00905291"/>
    <w:rsid w:val="00907302"/>
    <w:rsid w:val="00914B0D"/>
    <w:rsid w:val="0091587B"/>
    <w:rsid w:val="00926FE9"/>
    <w:rsid w:val="00931813"/>
    <w:rsid w:val="009644C1"/>
    <w:rsid w:val="0098608F"/>
    <w:rsid w:val="00990546"/>
    <w:rsid w:val="0099562C"/>
    <w:rsid w:val="009B4D57"/>
    <w:rsid w:val="009B5606"/>
    <w:rsid w:val="009C083C"/>
    <w:rsid w:val="009D1F77"/>
    <w:rsid w:val="009D1FB9"/>
    <w:rsid w:val="009D2A80"/>
    <w:rsid w:val="009D30BF"/>
    <w:rsid w:val="009D789C"/>
    <w:rsid w:val="009F3D45"/>
    <w:rsid w:val="00A10EEE"/>
    <w:rsid w:val="00A16D86"/>
    <w:rsid w:val="00A17F93"/>
    <w:rsid w:val="00A20869"/>
    <w:rsid w:val="00A83236"/>
    <w:rsid w:val="00A8334B"/>
    <w:rsid w:val="00A92DBB"/>
    <w:rsid w:val="00A9580C"/>
    <w:rsid w:val="00A9784A"/>
    <w:rsid w:val="00AB0ADF"/>
    <w:rsid w:val="00AB6387"/>
    <w:rsid w:val="00AC4C03"/>
    <w:rsid w:val="00AD671D"/>
    <w:rsid w:val="00AE4E7A"/>
    <w:rsid w:val="00B0715E"/>
    <w:rsid w:val="00B3346B"/>
    <w:rsid w:val="00B342C8"/>
    <w:rsid w:val="00B366D9"/>
    <w:rsid w:val="00B37098"/>
    <w:rsid w:val="00B4014D"/>
    <w:rsid w:val="00B462DA"/>
    <w:rsid w:val="00B52709"/>
    <w:rsid w:val="00B57349"/>
    <w:rsid w:val="00B75BCA"/>
    <w:rsid w:val="00B766EC"/>
    <w:rsid w:val="00B85A96"/>
    <w:rsid w:val="00B9005C"/>
    <w:rsid w:val="00B90749"/>
    <w:rsid w:val="00BA04F1"/>
    <w:rsid w:val="00BB03DD"/>
    <w:rsid w:val="00BD04D0"/>
    <w:rsid w:val="00BF36C4"/>
    <w:rsid w:val="00C0775C"/>
    <w:rsid w:val="00C12BB1"/>
    <w:rsid w:val="00C356F7"/>
    <w:rsid w:val="00C42FF5"/>
    <w:rsid w:val="00C47190"/>
    <w:rsid w:val="00C576AB"/>
    <w:rsid w:val="00C74FB9"/>
    <w:rsid w:val="00C769E9"/>
    <w:rsid w:val="00C8208C"/>
    <w:rsid w:val="00CC2E5B"/>
    <w:rsid w:val="00CD24C7"/>
    <w:rsid w:val="00CD2E18"/>
    <w:rsid w:val="00CE0007"/>
    <w:rsid w:val="00D07938"/>
    <w:rsid w:val="00D14BA6"/>
    <w:rsid w:val="00D24C6E"/>
    <w:rsid w:val="00D31582"/>
    <w:rsid w:val="00D34AA9"/>
    <w:rsid w:val="00D357E1"/>
    <w:rsid w:val="00D375F7"/>
    <w:rsid w:val="00D52957"/>
    <w:rsid w:val="00D536D5"/>
    <w:rsid w:val="00D5379C"/>
    <w:rsid w:val="00D54C9B"/>
    <w:rsid w:val="00D6430A"/>
    <w:rsid w:val="00D64B96"/>
    <w:rsid w:val="00D77DB3"/>
    <w:rsid w:val="00DA0715"/>
    <w:rsid w:val="00DB054B"/>
    <w:rsid w:val="00DD729B"/>
    <w:rsid w:val="00DF072B"/>
    <w:rsid w:val="00DF4AD4"/>
    <w:rsid w:val="00E06189"/>
    <w:rsid w:val="00E11D50"/>
    <w:rsid w:val="00E3179D"/>
    <w:rsid w:val="00E33A8A"/>
    <w:rsid w:val="00E34661"/>
    <w:rsid w:val="00E376E9"/>
    <w:rsid w:val="00E466E2"/>
    <w:rsid w:val="00E53C40"/>
    <w:rsid w:val="00E54C1B"/>
    <w:rsid w:val="00E57934"/>
    <w:rsid w:val="00E60DCA"/>
    <w:rsid w:val="00E72726"/>
    <w:rsid w:val="00E8294B"/>
    <w:rsid w:val="00E94656"/>
    <w:rsid w:val="00EB092A"/>
    <w:rsid w:val="00ED3B6A"/>
    <w:rsid w:val="00ED7C31"/>
    <w:rsid w:val="00EE02B7"/>
    <w:rsid w:val="00F33F86"/>
    <w:rsid w:val="00F37F27"/>
    <w:rsid w:val="00F70238"/>
    <w:rsid w:val="00F84062"/>
    <w:rsid w:val="00F8636E"/>
    <w:rsid w:val="00F972B9"/>
    <w:rsid w:val="00FA316E"/>
    <w:rsid w:val="00FE5ACE"/>
    <w:rsid w:val="00FF106E"/>
    <w:rsid w:val="00FF17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E322"/>
  <w15:chartTrackingRefBased/>
  <w15:docId w15:val="{E49C23C4-F45A-4125-BD1D-D1AF6515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C6E"/>
    <w:rPr>
      <w:kern w:val="0"/>
      <w:lang w:val="ru-RU"/>
      <w14:ligatures w14:val="none"/>
    </w:rPr>
  </w:style>
  <w:style w:type="paragraph" w:styleId="1">
    <w:name w:val="heading 1"/>
    <w:basedOn w:val="a"/>
    <w:next w:val="a"/>
    <w:link w:val="10"/>
    <w:uiPriority w:val="9"/>
    <w:qFormat/>
    <w:rsid w:val="00D24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24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24C6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24C6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24C6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24C6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4C6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4C6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4C6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C6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24C6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24C6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24C6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24C6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24C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4C6E"/>
    <w:rPr>
      <w:rFonts w:eastAsiaTheme="majorEastAsia" w:cstheme="majorBidi"/>
      <w:color w:val="595959" w:themeColor="text1" w:themeTint="A6"/>
    </w:rPr>
  </w:style>
  <w:style w:type="character" w:customStyle="1" w:styleId="80">
    <w:name w:val="Заголовок 8 Знак"/>
    <w:basedOn w:val="a0"/>
    <w:link w:val="8"/>
    <w:uiPriority w:val="9"/>
    <w:semiHidden/>
    <w:rsid w:val="00D24C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4C6E"/>
    <w:rPr>
      <w:rFonts w:eastAsiaTheme="majorEastAsia" w:cstheme="majorBidi"/>
      <w:color w:val="272727" w:themeColor="text1" w:themeTint="D8"/>
    </w:rPr>
  </w:style>
  <w:style w:type="paragraph" w:styleId="a3">
    <w:name w:val="Title"/>
    <w:basedOn w:val="a"/>
    <w:next w:val="a"/>
    <w:link w:val="a4"/>
    <w:uiPriority w:val="10"/>
    <w:qFormat/>
    <w:rsid w:val="00D2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4C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4C6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4C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4C6E"/>
    <w:pPr>
      <w:spacing w:before="160"/>
      <w:jc w:val="center"/>
    </w:pPr>
    <w:rPr>
      <w:i/>
      <w:iCs/>
      <w:color w:val="404040" w:themeColor="text1" w:themeTint="BF"/>
    </w:rPr>
  </w:style>
  <w:style w:type="character" w:customStyle="1" w:styleId="22">
    <w:name w:val="Цитата 2 Знак"/>
    <w:basedOn w:val="a0"/>
    <w:link w:val="21"/>
    <w:uiPriority w:val="29"/>
    <w:rsid w:val="00D24C6E"/>
    <w:rPr>
      <w:i/>
      <w:iCs/>
      <w:color w:val="404040" w:themeColor="text1" w:themeTint="BF"/>
    </w:rPr>
  </w:style>
  <w:style w:type="paragraph" w:styleId="a7">
    <w:name w:val="List Paragraph"/>
    <w:basedOn w:val="a"/>
    <w:uiPriority w:val="34"/>
    <w:qFormat/>
    <w:rsid w:val="00D24C6E"/>
    <w:pPr>
      <w:ind w:left="720"/>
      <w:contextualSpacing/>
    </w:pPr>
  </w:style>
  <w:style w:type="character" w:styleId="a8">
    <w:name w:val="Intense Emphasis"/>
    <w:basedOn w:val="a0"/>
    <w:uiPriority w:val="21"/>
    <w:qFormat/>
    <w:rsid w:val="00D24C6E"/>
    <w:rPr>
      <w:i/>
      <w:iCs/>
      <w:color w:val="2F5496" w:themeColor="accent1" w:themeShade="BF"/>
    </w:rPr>
  </w:style>
  <w:style w:type="paragraph" w:styleId="a9">
    <w:name w:val="Intense Quote"/>
    <w:basedOn w:val="a"/>
    <w:next w:val="a"/>
    <w:link w:val="aa"/>
    <w:uiPriority w:val="30"/>
    <w:qFormat/>
    <w:rsid w:val="00D24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24C6E"/>
    <w:rPr>
      <w:i/>
      <w:iCs/>
      <w:color w:val="2F5496" w:themeColor="accent1" w:themeShade="BF"/>
    </w:rPr>
  </w:style>
  <w:style w:type="character" w:styleId="ab">
    <w:name w:val="Intense Reference"/>
    <w:basedOn w:val="a0"/>
    <w:uiPriority w:val="32"/>
    <w:qFormat/>
    <w:rsid w:val="00D24C6E"/>
    <w:rPr>
      <w:b/>
      <w:bCs/>
      <w:smallCaps/>
      <w:color w:val="2F5496" w:themeColor="accent1" w:themeShade="BF"/>
      <w:spacing w:val="5"/>
    </w:rPr>
  </w:style>
  <w:style w:type="paragraph" w:styleId="ac">
    <w:name w:val="Normal (Web)"/>
    <w:basedOn w:val="a"/>
    <w:uiPriority w:val="99"/>
    <w:semiHidden/>
    <w:unhideWhenUsed/>
    <w:rsid w:val="00F8406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d">
    <w:name w:val="Strong"/>
    <w:basedOn w:val="a0"/>
    <w:uiPriority w:val="22"/>
    <w:qFormat/>
    <w:rsid w:val="00F840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TotalTime>
  <Pages>9</Pages>
  <Words>5010</Words>
  <Characters>28563</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27</cp:revision>
  <dcterms:created xsi:type="dcterms:W3CDTF">2026-02-16T07:40:00Z</dcterms:created>
  <dcterms:modified xsi:type="dcterms:W3CDTF">2026-03-16T08:07:00Z</dcterms:modified>
</cp:coreProperties>
</file>