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A8740F" w:rsidRDefault="00052C41" w:rsidP="002B2CBB">
      <w:pPr>
        <w:ind w:right="-5" w:firstLine="709"/>
        <w:jc w:val="center"/>
        <w:rPr>
          <w:sz w:val="24"/>
          <w:szCs w:val="24"/>
          <w:lang w:val="uk-UA"/>
        </w:rPr>
      </w:pPr>
      <w:r w:rsidRPr="00A8740F">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A8740F" w:rsidRDefault="00052C41" w:rsidP="002B2CBB">
      <w:pPr>
        <w:ind w:firstLine="709"/>
        <w:jc w:val="center"/>
        <w:rPr>
          <w:sz w:val="24"/>
          <w:szCs w:val="24"/>
          <w:lang w:val="uk-UA"/>
        </w:rPr>
      </w:pPr>
      <w:r w:rsidRPr="00A8740F">
        <w:rPr>
          <w:sz w:val="24"/>
          <w:szCs w:val="24"/>
          <w:lang w:val="uk-UA"/>
        </w:rPr>
        <w:t>НАЦІОНАЛЬНА АСОЦІАЦІЯ АДВОКАТІВ УКРАЇНИ</w:t>
      </w:r>
    </w:p>
    <w:p w14:paraId="4475D678" w14:textId="77777777" w:rsidR="00052C41" w:rsidRPr="00A8740F" w:rsidRDefault="00052C41" w:rsidP="002B2CBB">
      <w:pPr>
        <w:ind w:firstLine="709"/>
        <w:jc w:val="center"/>
        <w:rPr>
          <w:b/>
          <w:sz w:val="24"/>
          <w:szCs w:val="24"/>
          <w:lang w:val="uk-UA"/>
        </w:rPr>
      </w:pPr>
      <w:r w:rsidRPr="00A8740F">
        <w:rPr>
          <w:b/>
          <w:sz w:val="24"/>
          <w:szCs w:val="24"/>
          <w:lang w:val="uk-UA"/>
        </w:rPr>
        <w:t>КВАЛІФІКАЦІЙНО – ДИСЦИПЛІНАРНА КОМІСІЯ</w:t>
      </w:r>
    </w:p>
    <w:p w14:paraId="77B182DF" w14:textId="77777777" w:rsidR="00052C41" w:rsidRPr="00A8740F" w:rsidRDefault="00052C41" w:rsidP="002B2CBB">
      <w:pPr>
        <w:pBdr>
          <w:bottom w:val="single" w:sz="4" w:space="1" w:color="auto"/>
        </w:pBdr>
        <w:ind w:firstLine="709"/>
        <w:jc w:val="center"/>
        <w:rPr>
          <w:b/>
          <w:sz w:val="24"/>
          <w:szCs w:val="24"/>
          <w:lang w:val="uk-UA"/>
        </w:rPr>
      </w:pPr>
      <w:r w:rsidRPr="00A8740F">
        <w:rPr>
          <w:b/>
          <w:sz w:val="24"/>
          <w:szCs w:val="24"/>
          <w:lang w:val="uk-UA"/>
        </w:rPr>
        <w:t>АДВОКАТУРИ ПОЛТАВСЬКОЇ ОБЛАСТІ</w:t>
      </w:r>
    </w:p>
    <w:p w14:paraId="2678163F" w14:textId="6C209812" w:rsidR="00A8740F" w:rsidRPr="00A8740F" w:rsidRDefault="00A8740F" w:rsidP="00A8740F">
      <w:pPr>
        <w:ind w:right="-1" w:firstLine="709"/>
        <w:rPr>
          <w:sz w:val="24"/>
          <w:szCs w:val="24"/>
          <w:lang w:val="uk-UA"/>
        </w:rPr>
      </w:pPr>
      <w:bookmarkStart w:id="0" w:name="_Hlk233037439"/>
      <w:r w:rsidRPr="00A8740F">
        <w:rPr>
          <w:sz w:val="24"/>
          <w:szCs w:val="24"/>
          <w:lang w:val="uk-UA"/>
        </w:rPr>
        <w:t xml:space="preserve">22 червня 2026 року </w:t>
      </w:r>
      <w:r w:rsidRPr="00A8740F">
        <w:rPr>
          <w:sz w:val="24"/>
          <w:szCs w:val="24"/>
          <w:lang w:val="uk-UA"/>
        </w:rPr>
        <w:tab/>
      </w:r>
      <w:r w:rsidRPr="00A8740F">
        <w:rPr>
          <w:sz w:val="24"/>
          <w:szCs w:val="24"/>
          <w:lang w:val="uk-UA"/>
        </w:rPr>
        <w:tab/>
      </w:r>
      <w:r w:rsidRPr="00A8740F">
        <w:rPr>
          <w:sz w:val="24"/>
          <w:szCs w:val="24"/>
          <w:lang w:val="uk-UA"/>
        </w:rPr>
        <w:tab/>
      </w:r>
      <w:r w:rsidRPr="00A8740F">
        <w:rPr>
          <w:sz w:val="24"/>
          <w:szCs w:val="24"/>
          <w:lang w:val="uk-UA"/>
        </w:rPr>
        <w:tab/>
      </w:r>
      <w:r w:rsidRPr="00A8740F">
        <w:rPr>
          <w:sz w:val="24"/>
          <w:szCs w:val="24"/>
          <w:lang w:val="uk-UA"/>
        </w:rPr>
        <w:tab/>
      </w:r>
      <w:r w:rsidRPr="00A8740F">
        <w:rPr>
          <w:sz w:val="24"/>
          <w:szCs w:val="24"/>
          <w:lang w:val="uk-UA"/>
        </w:rPr>
        <w:tab/>
      </w:r>
      <w:r w:rsidRPr="00A8740F">
        <w:rPr>
          <w:sz w:val="24"/>
          <w:szCs w:val="24"/>
          <w:lang w:val="uk-UA"/>
        </w:rPr>
        <w:tab/>
        <w:t>місто Полтава</w:t>
      </w:r>
    </w:p>
    <w:p w14:paraId="67FA31DF" w14:textId="77777777" w:rsidR="00A8740F" w:rsidRPr="00A8740F" w:rsidRDefault="00A8740F" w:rsidP="00A8740F">
      <w:pPr>
        <w:ind w:right="-1" w:firstLine="709"/>
        <w:jc w:val="center"/>
        <w:rPr>
          <w:b/>
          <w:bCs/>
          <w:sz w:val="24"/>
          <w:szCs w:val="24"/>
          <w:lang w:val="uk-UA"/>
        </w:rPr>
      </w:pPr>
    </w:p>
    <w:p w14:paraId="045820B1" w14:textId="77777777" w:rsidR="00A8740F" w:rsidRPr="00A8740F" w:rsidRDefault="00A8740F" w:rsidP="00A8740F">
      <w:pPr>
        <w:ind w:right="-1" w:firstLine="709"/>
        <w:jc w:val="center"/>
        <w:rPr>
          <w:b/>
          <w:bCs/>
          <w:sz w:val="24"/>
          <w:szCs w:val="24"/>
          <w:lang w:val="uk-UA"/>
        </w:rPr>
      </w:pPr>
      <w:r w:rsidRPr="00A8740F">
        <w:rPr>
          <w:b/>
          <w:bCs/>
          <w:sz w:val="24"/>
          <w:szCs w:val="24"/>
          <w:lang w:val="uk-UA"/>
        </w:rPr>
        <w:t xml:space="preserve">Р І Ш Е Н </w:t>
      </w:r>
      <w:proofErr w:type="spellStart"/>
      <w:r w:rsidRPr="00A8740F">
        <w:rPr>
          <w:b/>
          <w:bCs/>
          <w:sz w:val="24"/>
          <w:szCs w:val="24"/>
          <w:lang w:val="uk-UA"/>
        </w:rPr>
        <w:t>Н</w:t>
      </w:r>
      <w:proofErr w:type="spellEnd"/>
      <w:r w:rsidRPr="00A8740F">
        <w:rPr>
          <w:b/>
          <w:bCs/>
          <w:sz w:val="24"/>
          <w:szCs w:val="24"/>
          <w:lang w:val="uk-UA"/>
        </w:rPr>
        <w:t xml:space="preserve"> Я</w:t>
      </w:r>
    </w:p>
    <w:p w14:paraId="43EAD043" w14:textId="77777777" w:rsidR="00A8740F" w:rsidRPr="00A8740F" w:rsidRDefault="00A8740F" w:rsidP="00A8740F">
      <w:pPr>
        <w:ind w:right="-1" w:firstLine="709"/>
        <w:jc w:val="center"/>
        <w:rPr>
          <w:b/>
          <w:bCs/>
          <w:sz w:val="24"/>
          <w:szCs w:val="24"/>
          <w:lang w:val="uk-UA"/>
        </w:rPr>
      </w:pPr>
      <w:r w:rsidRPr="00A8740F">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2446964" w14:textId="77777777" w:rsidR="00A8740F" w:rsidRPr="00A8740F" w:rsidRDefault="00A8740F" w:rsidP="00A8740F">
      <w:pPr>
        <w:ind w:right="-1" w:firstLine="709"/>
        <w:jc w:val="center"/>
        <w:rPr>
          <w:b/>
          <w:bCs/>
          <w:sz w:val="24"/>
          <w:szCs w:val="24"/>
          <w:lang w:val="uk-UA"/>
        </w:rPr>
      </w:pPr>
    </w:p>
    <w:p w14:paraId="358BED02" w14:textId="77777777" w:rsidR="00A8740F" w:rsidRPr="00A8740F" w:rsidRDefault="00A8740F" w:rsidP="00A8740F">
      <w:pPr>
        <w:ind w:right="-1" w:firstLine="709"/>
        <w:jc w:val="both"/>
        <w:rPr>
          <w:sz w:val="24"/>
          <w:szCs w:val="24"/>
          <w:lang w:val="uk-UA"/>
        </w:rPr>
      </w:pPr>
      <w:r w:rsidRPr="00A8740F">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8740F">
        <w:rPr>
          <w:sz w:val="24"/>
          <w:szCs w:val="24"/>
          <w:lang w:val="uk-UA"/>
        </w:rPr>
        <w:t>Гонжака</w:t>
      </w:r>
      <w:proofErr w:type="spellEnd"/>
      <w:r w:rsidRPr="00A8740F">
        <w:rPr>
          <w:sz w:val="24"/>
          <w:szCs w:val="24"/>
          <w:lang w:val="uk-UA"/>
        </w:rPr>
        <w:t xml:space="preserve"> І. В., дисциплінарної палати:  секретаря  – </w:t>
      </w:r>
      <w:proofErr w:type="spellStart"/>
      <w:r w:rsidRPr="00A8740F">
        <w:rPr>
          <w:sz w:val="24"/>
          <w:szCs w:val="24"/>
          <w:lang w:val="uk-UA"/>
        </w:rPr>
        <w:t>Рохманова</w:t>
      </w:r>
      <w:proofErr w:type="spellEnd"/>
      <w:r w:rsidRPr="00A8740F">
        <w:rPr>
          <w:sz w:val="24"/>
          <w:szCs w:val="24"/>
          <w:lang w:val="uk-UA"/>
        </w:rPr>
        <w:t xml:space="preserve"> В. І., членів палати: </w:t>
      </w:r>
      <w:proofErr w:type="spellStart"/>
      <w:r w:rsidRPr="00A8740F">
        <w:rPr>
          <w:sz w:val="24"/>
          <w:szCs w:val="24"/>
          <w:lang w:val="uk-UA"/>
        </w:rPr>
        <w:t>Карнарука</w:t>
      </w:r>
      <w:proofErr w:type="spellEnd"/>
      <w:r w:rsidRPr="00A8740F">
        <w:rPr>
          <w:sz w:val="24"/>
          <w:szCs w:val="24"/>
          <w:lang w:val="uk-UA"/>
        </w:rPr>
        <w:t xml:space="preserve"> А. В., Клименка О. Ю., </w:t>
      </w:r>
      <w:proofErr w:type="spellStart"/>
      <w:r w:rsidRPr="00A8740F">
        <w:rPr>
          <w:sz w:val="24"/>
          <w:szCs w:val="24"/>
          <w:lang w:val="uk-UA"/>
        </w:rPr>
        <w:t>Ялисоветського</w:t>
      </w:r>
      <w:proofErr w:type="spellEnd"/>
      <w:r w:rsidRPr="00A8740F">
        <w:rPr>
          <w:sz w:val="24"/>
          <w:szCs w:val="24"/>
          <w:lang w:val="uk-UA"/>
        </w:rPr>
        <w:t xml:space="preserve"> А. А.- </w:t>
      </w:r>
    </w:p>
    <w:p w14:paraId="54102ABC" w14:textId="3976D5E9" w:rsidR="00A8740F" w:rsidRPr="00A8740F" w:rsidRDefault="00A8740F" w:rsidP="00A8740F">
      <w:pPr>
        <w:ind w:firstLine="709"/>
        <w:jc w:val="both"/>
        <w:rPr>
          <w:sz w:val="24"/>
          <w:szCs w:val="24"/>
          <w:lang w:val="uk-UA"/>
        </w:rPr>
      </w:pPr>
      <w:r w:rsidRPr="00A8740F">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1" w:name="_Hlk191892706"/>
      <w:bookmarkStart w:id="2" w:name="_Hlk184205599"/>
      <w:r w:rsidRPr="00A8740F">
        <w:rPr>
          <w:sz w:val="24"/>
          <w:szCs w:val="24"/>
          <w:lang w:val="uk-UA"/>
        </w:rPr>
        <w:t xml:space="preserve">Шаповал Марину Сергіївну (свідоцтво про право на заняття адвокатською діяльністю №3725, видане </w:t>
      </w:r>
      <w:r w:rsidRPr="00A8740F">
        <w:rPr>
          <w:sz w:val="24"/>
          <w:szCs w:val="24"/>
          <w:shd w:val="clear" w:color="auto" w:fill="FFFFFF"/>
          <w:lang w:val="uk-UA"/>
        </w:rPr>
        <w:t xml:space="preserve">Радою адвокатів Полтавської області 20.10.2020 </w:t>
      </w:r>
      <w:r w:rsidRPr="00A8740F">
        <w:rPr>
          <w:sz w:val="24"/>
          <w:szCs w:val="24"/>
          <w:lang w:val="uk-UA"/>
        </w:rPr>
        <w:t>року)</w:t>
      </w:r>
      <w:bookmarkEnd w:id="1"/>
      <w:r w:rsidRPr="00A8740F">
        <w:rPr>
          <w:sz w:val="24"/>
          <w:szCs w:val="24"/>
          <w:lang w:val="uk-UA"/>
        </w:rPr>
        <w:t xml:space="preserve"> </w:t>
      </w:r>
      <w:bookmarkEnd w:id="2"/>
      <w:r w:rsidRPr="00A8740F">
        <w:rPr>
          <w:sz w:val="24"/>
          <w:szCs w:val="24"/>
          <w:lang w:val="uk-UA"/>
        </w:rPr>
        <w:t xml:space="preserve">у зв’язку з порушеннями вимог Закону України «Про адвокатуру та адвокатську діяльність» </w:t>
      </w:r>
    </w:p>
    <w:p w14:paraId="0B44534E" w14:textId="77777777" w:rsidR="00A8740F" w:rsidRPr="00A8740F" w:rsidRDefault="00A8740F" w:rsidP="00A8740F">
      <w:pPr>
        <w:ind w:right="-1" w:firstLine="709"/>
        <w:jc w:val="both"/>
        <w:rPr>
          <w:sz w:val="24"/>
          <w:szCs w:val="24"/>
          <w:lang w:val="uk-UA"/>
        </w:rPr>
      </w:pPr>
    </w:p>
    <w:p w14:paraId="573C851E" w14:textId="77777777" w:rsidR="00A8740F" w:rsidRPr="00A8740F" w:rsidRDefault="00A8740F" w:rsidP="00A8740F">
      <w:pPr>
        <w:ind w:right="-1" w:firstLine="709"/>
        <w:jc w:val="center"/>
        <w:rPr>
          <w:b/>
          <w:bCs/>
          <w:sz w:val="24"/>
          <w:szCs w:val="24"/>
          <w:lang w:val="uk-UA"/>
        </w:rPr>
      </w:pPr>
      <w:r w:rsidRPr="00A8740F">
        <w:rPr>
          <w:b/>
          <w:bCs/>
          <w:sz w:val="24"/>
          <w:szCs w:val="24"/>
          <w:lang w:val="uk-UA"/>
        </w:rPr>
        <w:t>В С Т А Н О В И Л А  :</w:t>
      </w:r>
    </w:p>
    <w:p w14:paraId="47CBA910" w14:textId="77777777" w:rsidR="00A8740F" w:rsidRPr="00A8740F" w:rsidRDefault="00A8740F" w:rsidP="00A8740F">
      <w:pPr>
        <w:shd w:val="clear" w:color="auto" w:fill="FFFFFF"/>
        <w:tabs>
          <w:tab w:val="left" w:pos="142"/>
          <w:tab w:val="left" w:pos="720"/>
        </w:tabs>
        <w:ind w:right="72" w:firstLine="709"/>
        <w:jc w:val="both"/>
        <w:rPr>
          <w:sz w:val="24"/>
          <w:szCs w:val="24"/>
          <w:lang w:val="uk-UA"/>
        </w:rPr>
      </w:pPr>
    </w:p>
    <w:p w14:paraId="6B21AA7E" w14:textId="77777777" w:rsidR="00A8740F" w:rsidRPr="00A8740F" w:rsidRDefault="00A8740F" w:rsidP="00A8740F">
      <w:pPr>
        <w:ind w:firstLine="709"/>
        <w:jc w:val="both"/>
        <w:rPr>
          <w:sz w:val="24"/>
          <w:szCs w:val="24"/>
          <w:lang w:val="uk-UA"/>
        </w:rPr>
      </w:pPr>
      <w:r w:rsidRPr="00A8740F">
        <w:rPr>
          <w:sz w:val="24"/>
          <w:szCs w:val="24"/>
          <w:lang w:val="uk-UA"/>
        </w:rPr>
        <w:t xml:space="preserve">20 березня 2026 року </w:t>
      </w:r>
      <w:bookmarkStart w:id="3" w:name="_Hlk219894454"/>
      <w:bookmarkStart w:id="4" w:name="_Hlk187135362"/>
      <w:r w:rsidRPr="00A8740F">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Шаповал М.С.</w:t>
      </w:r>
    </w:p>
    <w:p w14:paraId="0596A242" w14:textId="77777777" w:rsidR="00A8740F" w:rsidRPr="00A8740F" w:rsidRDefault="00A8740F" w:rsidP="00A8740F">
      <w:pPr>
        <w:shd w:val="clear" w:color="auto" w:fill="FFFFFF"/>
        <w:tabs>
          <w:tab w:val="left" w:pos="720"/>
        </w:tabs>
        <w:ind w:firstLine="709"/>
        <w:jc w:val="both"/>
        <w:rPr>
          <w:sz w:val="24"/>
          <w:szCs w:val="24"/>
          <w:lang w:val="uk-UA"/>
        </w:rPr>
      </w:pPr>
      <w:bookmarkStart w:id="5" w:name="_Hlk219894487"/>
      <w:bookmarkEnd w:id="3"/>
      <w:r w:rsidRPr="00A8740F">
        <w:rPr>
          <w:sz w:val="24"/>
          <w:szCs w:val="24"/>
          <w:lang w:val="uk-UA"/>
        </w:rPr>
        <w:t xml:space="preserve">20 березня 2026 року скаргу скеровано до дисциплінарної палати КДКА Полтавської області та розпочато перевірку, яку закінчено </w:t>
      </w:r>
      <w:bookmarkEnd w:id="4"/>
      <w:bookmarkEnd w:id="5"/>
      <w:r w:rsidRPr="00A8740F">
        <w:rPr>
          <w:sz w:val="24"/>
          <w:szCs w:val="24"/>
          <w:lang w:val="uk-UA"/>
        </w:rPr>
        <w:t xml:space="preserve">20 квітня 2026 року. 20 березня 2026 року адвокату направлено копію скарги ВША НААУ для надання пояснення з приводу фактів викладених у скарзі. Адвокат пояснення не надала. </w:t>
      </w:r>
    </w:p>
    <w:p w14:paraId="7EDB6277" w14:textId="77777777" w:rsidR="00A8740F" w:rsidRPr="00A8740F" w:rsidRDefault="00A8740F" w:rsidP="00A8740F">
      <w:pPr>
        <w:ind w:firstLine="709"/>
        <w:jc w:val="both"/>
        <w:rPr>
          <w:sz w:val="24"/>
          <w:szCs w:val="24"/>
          <w:lang w:val="uk-UA"/>
        </w:rPr>
      </w:pPr>
      <w:r w:rsidRPr="00A8740F">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Шаповал М.С.,  ознак дисциплінарного проступку, передбаченого п. п. 3, 5 ч. 2 ст. 34 Закону України «Про адвокатуру та адвокатську діяльність».</w:t>
      </w:r>
    </w:p>
    <w:p w14:paraId="415D5AAE" w14:textId="1EF930BA" w:rsidR="00A8740F" w:rsidRPr="00A8740F" w:rsidRDefault="00A8740F" w:rsidP="00A8740F">
      <w:pPr>
        <w:ind w:firstLine="709"/>
        <w:jc w:val="both"/>
        <w:rPr>
          <w:sz w:val="24"/>
          <w:szCs w:val="24"/>
          <w:lang w:val="uk-UA"/>
        </w:rPr>
      </w:pPr>
      <w:r w:rsidRPr="00A8740F">
        <w:rPr>
          <w:sz w:val="24"/>
          <w:szCs w:val="24"/>
          <w:lang w:val="uk-UA"/>
        </w:rPr>
        <w:t xml:space="preserve">11 червня 2026 року директор ВША НААУ та адвокат </w:t>
      </w:r>
      <w:bookmarkStart w:id="6" w:name="_Hlk179461159"/>
      <w:r w:rsidRPr="00A8740F">
        <w:rPr>
          <w:sz w:val="24"/>
          <w:szCs w:val="24"/>
          <w:lang w:val="uk-UA"/>
        </w:rPr>
        <w:t>Шаповал М.С.,  будучи належним чином повідомлені про дату, час та місце на засідання КДКА Полтавської області, не прибули.</w:t>
      </w:r>
      <w:bookmarkEnd w:id="6"/>
      <w:r w:rsidRPr="00A8740F">
        <w:rPr>
          <w:sz w:val="24"/>
          <w:szCs w:val="24"/>
          <w:lang w:val="uk-UA"/>
        </w:rPr>
        <w:t xml:space="preserve"> У зв’язку з чим розгляд дисциплінарної справи відкладено на 22 червня 2026 року.</w:t>
      </w:r>
    </w:p>
    <w:p w14:paraId="356C8AF8" w14:textId="58CF0452" w:rsidR="00A8740F" w:rsidRPr="00A8740F" w:rsidRDefault="00A8740F" w:rsidP="00A8740F">
      <w:pPr>
        <w:ind w:firstLine="709"/>
        <w:jc w:val="both"/>
        <w:rPr>
          <w:sz w:val="24"/>
          <w:szCs w:val="24"/>
          <w:lang w:val="uk-UA"/>
        </w:rPr>
      </w:pPr>
      <w:r w:rsidRPr="00A8740F">
        <w:rPr>
          <w:sz w:val="24"/>
          <w:szCs w:val="24"/>
          <w:lang w:val="uk-UA"/>
        </w:rPr>
        <w:t>22 червня 2026 року директор ВША НААУ та адвокат Шаповал М.С.,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bookmarkEnd w:id="0"/>
    <w:p w14:paraId="201C2A0E"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lang w:val="uk-UA"/>
        </w:rPr>
        <w:t xml:space="preserve">Зі скарги вбачається, що </w:t>
      </w:r>
      <w:r w:rsidRPr="00A8740F">
        <w:rPr>
          <w:sz w:val="24"/>
          <w:szCs w:val="24"/>
          <w:shd w:val="clear" w:color="auto" w:fill="FFFFFF"/>
          <w:lang w:val="uk-UA"/>
        </w:rPr>
        <w:t xml:space="preserve">20.10.2020 </w:t>
      </w:r>
      <w:r w:rsidRPr="00A8740F">
        <w:rPr>
          <w:sz w:val="24"/>
          <w:szCs w:val="24"/>
          <w:lang w:val="uk-UA"/>
        </w:rPr>
        <w:t>року адвокат Шаповал М.С. отримала свідоцтво про право на заняття адвокатською діяльністю № 3725</w:t>
      </w:r>
      <w:r w:rsidRPr="00A8740F">
        <w:rPr>
          <w:sz w:val="24"/>
          <w:szCs w:val="24"/>
          <w:shd w:val="clear" w:color="auto" w:fill="FFFFFF"/>
          <w:lang w:val="uk-UA"/>
        </w:rPr>
        <w:t>.</w:t>
      </w:r>
    </w:p>
    <w:p w14:paraId="73862C61"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D618882"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21BEEC6C"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 xml:space="preserve">Порядок з моменту набрання ним чинності визначає обов’язок адвокатів щодо </w:t>
      </w:r>
      <w:r w:rsidRPr="00A8740F">
        <w:rPr>
          <w:sz w:val="24"/>
          <w:szCs w:val="24"/>
          <w:shd w:val="clear" w:color="auto" w:fill="FFFFFF"/>
          <w:lang w:val="uk-UA"/>
        </w:rPr>
        <w:lastRenderedPageBreak/>
        <w:t xml:space="preserve">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3480B531" w14:textId="77777777" w:rsidR="00A8740F" w:rsidRPr="00A8740F" w:rsidRDefault="00A8740F" w:rsidP="00A8740F">
      <w:pPr>
        <w:ind w:firstLine="709"/>
        <w:jc w:val="both"/>
        <w:rPr>
          <w:sz w:val="24"/>
          <w:szCs w:val="24"/>
          <w:lang w:val="uk-UA"/>
        </w:rPr>
      </w:pPr>
      <w:r w:rsidRPr="00A8740F">
        <w:rPr>
          <w:sz w:val="24"/>
          <w:szCs w:val="24"/>
          <w:lang w:val="uk-UA"/>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8B3D6FE" w14:textId="77777777" w:rsidR="00A8740F" w:rsidRPr="00A8740F" w:rsidRDefault="00A8740F" w:rsidP="00A8740F">
      <w:pPr>
        <w:ind w:firstLine="709"/>
        <w:jc w:val="both"/>
        <w:rPr>
          <w:sz w:val="24"/>
          <w:szCs w:val="24"/>
          <w:lang w:val="uk-UA"/>
        </w:rPr>
      </w:pPr>
      <w:r w:rsidRPr="00A8740F">
        <w:rPr>
          <w:sz w:val="24"/>
          <w:szCs w:val="24"/>
          <w:lang w:val="uk-UA"/>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364B9EF9"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 xml:space="preserve">У чинній редакції Положення відповідне положення закріплене у п. 30 та встановлює для адвокатів термін </w:t>
      </w:r>
      <w:r w:rsidRPr="00A8740F">
        <w:rPr>
          <w:b/>
          <w:bCs/>
          <w:sz w:val="24"/>
          <w:szCs w:val="24"/>
          <w:shd w:val="clear" w:color="auto" w:fill="FFFFFF"/>
          <w:lang w:val="uk-UA"/>
        </w:rPr>
        <w:t>один місяць, з дня отримання свідоцтва про право на заняття адвокатською діяльністю та складення присяги адвоката України</w:t>
      </w:r>
      <w:r w:rsidRPr="00A8740F">
        <w:rPr>
          <w:sz w:val="24"/>
          <w:szCs w:val="24"/>
          <w:shd w:val="clear" w:color="auto" w:fill="FFFFFF"/>
          <w:lang w:val="uk-UA"/>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E1E81FD"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 xml:space="preserve">За даними з офіційного веб-сайту ВША НААУ (https://www.hsa.org.ua/lawyer/79784) вбачається, що адвокат Шаповал М.С. не здійснила реєстрацію особистого електронного кабінету з підвищення професійного рівня, що свідчить про невиконання нею вимог Порядку та рішення Ради адвокатів України. </w:t>
      </w:r>
    </w:p>
    <w:p w14:paraId="436D7DFC"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 xml:space="preserve">Такий обов’язок підлягав виконання в моменту виникнення у адвоката обов’язку щодо підвищення свого професійного рівня. </w:t>
      </w:r>
    </w:p>
    <w:p w14:paraId="5A86F36E"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635965C"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50D60144" w14:textId="77777777" w:rsidR="00A8740F" w:rsidRPr="00A8740F" w:rsidRDefault="00A8740F" w:rsidP="00A8740F">
      <w:pPr>
        <w:ind w:firstLine="709"/>
        <w:jc w:val="both"/>
        <w:rPr>
          <w:sz w:val="24"/>
          <w:szCs w:val="24"/>
          <w:lang w:val="uk-UA"/>
        </w:rPr>
      </w:pPr>
      <w:bookmarkStart w:id="7" w:name="_Hlk219894723"/>
      <w:bookmarkStart w:id="8" w:name="_Hlk186015233"/>
      <w:bookmarkStart w:id="9" w:name="_Hlk172201052"/>
      <w:r w:rsidRPr="00A8740F">
        <w:rPr>
          <w:sz w:val="24"/>
          <w:szCs w:val="24"/>
          <w:lang w:val="uk-UA"/>
        </w:rPr>
        <w:t>Ініціатор звернення вважає, що адвокат перебуває у стані бездіяльності, оскільки обов’язок щодо реєстрації особистого електронного кабінету нею не виконано, у зв’язку з чим відповідне правопорушення має триваючий характер.</w:t>
      </w:r>
    </w:p>
    <w:p w14:paraId="3CFB703C" w14:textId="77777777" w:rsidR="00A8740F" w:rsidRPr="00A8740F" w:rsidRDefault="00A8740F" w:rsidP="00A8740F">
      <w:pPr>
        <w:ind w:firstLine="709"/>
        <w:jc w:val="both"/>
        <w:rPr>
          <w:sz w:val="24"/>
          <w:szCs w:val="24"/>
          <w:lang w:val="uk-UA"/>
        </w:rPr>
      </w:pPr>
      <w:r w:rsidRPr="00A8740F">
        <w:rPr>
          <w:sz w:val="24"/>
          <w:szCs w:val="24"/>
          <w:lang w:val="uk-UA"/>
        </w:rPr>
        <w:t xml:space="preserve">Скаржник вбачає в діях адвоката Шаповал М.С.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8740F">
        <w:rPr>
          <w:sz w:val="24"/>
          <w:szCs w:val="24"/>
          <w:lang w:val="uk-UA"/>
        </w:rPr>
        <w:t>абз</w:t>
      </w:r>
      <w:proofErr w:type="spellEnd"/>
      <w:r w:rsidRPr="00A8740F">
        <w:rPr>
          <w:sz w:val="24"/>
          <w:szCs w:val="24"/>
          <w:lang w:val="uk-UA"/>
        </w:rPr>
        <w:t xml:space="preserve">. 1 ст. 65 Правил адвокатської етики. На підставі вищенаведеного, просить притягнути її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150D822B" w14:textId="77777777" w:rsidR="00A8740F" w:rsidRPr="00A8740F" w:rsidRDefault="00A8740F" w:rsidP="00A8740F">
      <w:pPr>
        <w:ind w:right="-1" w:firstLine="709"/>
        <w:jc w:val="both"/>
        <w:rPr>
          <w:sz w:val="24"/>
          <w:szCs w:val="24"/>
          <w:lang w:val="uk-UA"/>
        </w:rPr>
      </w:pPr>
      <w:r w:rsidRPr="00A8740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2477354" w14:textId="77777777" w:rsidR="00A8740F" w:rsidRPr="00A8740F" w:rsidRDefault="00A8740F" w:rsidP="00A8740F">
      <w:pPr>
        <w:ind w:right="-1" w:firstLine="709"/>
        <w:jc w:val="both"/>
        <w:rPr>
          <w:sz w:val="24"/>
          <w:szCs w:val="24"/>
          <w:lang w:val="uk-UA" w:eastAsia="en-US"/>
        </w:rPr>
      </w:pPr>
      <w:r w:rsidRPr="00A8740F">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w:t>
      </w:r>
      <w:r w:rsidRPr="00A8740F">
        <w:rPr>
          <w:sz w:val="24"/>
          <w:szCs w:val="24"/>
          <w:lang w:val="uk-UA"/>
        </w:rPr>
        <w:lastRenderedPageBreak/>
        <w:t>самоврядування.</w:t>
      </w:r>
    </w:p>
    <w:p w14:paraId="4A2030D6" w14:textId="77777777" w:rsidR="00A8740F" w:rsidRPr="00A8740F" w:rsidRDefault="00A8740F" w:rsidP="00A8740F">
      <w:pPr>
        <w:ind w:right="-1" w:firstLine="709"/>
        <w:jc w:val="both"/>
        <w:rPr>
          <w:sz w:val="24"/>
          <w:szCs w:val="24"/>
          <w:lang w:val="uk-UA"/>
        </w:rPr>
      </w:pPr>
      <w:r w:rsidRPr="00A8740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FFE5AFB" w14:textId="77777777" w:rsidR="00A8740F" w:rsidRPr="00A8740F" w:rsidRDefault="00A8740F" w:rsidP="00A8740F">
      <w:pPr>
        <w:ind w:right="-1" w:firstLine="709"/>
        <w:jc w:val="both"/>
        <w:rPr>
          <w:sz w:val="24"/>
          <w:szCs w:val="24"/>
          <w:lang w:val="uk-UA"/>
        </w:rPr>
      </w:pPr>
      <w:r w:rsidRPr="00A8740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6BF535D5" w14:textId="77777777" w:rsidR="00A8740F" w:rsidRPr="00A8740F" w:rsidRDefault="00A8740F" w:rsidP="00A8740F">
      <w:pPr>
        <w:ind w:right="-1" w:firstLine="709"/>
        <w:jc w:val="both"/>
        <w:rPr>
          <w:sz w:val="24"/>
          <w:szCs w:val="24"/>
          <w:lang w:val="uk-UA"/>
        </w:rPr>
      </w:pPr>
      <w:r w:rsidRPr="00A8740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391F26BD" w14:textId="77777777" w:rsidR="00A8740F" w:rsidRPr="00A8740F" w:rsidRDefault="00A8740F" w:rsidP="00A8740F">
      <w:pPr>
        <w:shd w:val="clear" w:color="auto" w:fill="FFFFFF"/>
        <w:tabs>
          <w:tab w:val="left" w:pos="720"/>
        </w:tabs>
        <w:ind w:right="-1" w:firstLine="709"/>
        <w:jc w:val="both"/>
        <w:rPr>
          <w:sz w:val="24"/>
          <w:szCs w:val="24"/>
          <w:lang w:val="uk-UA"/>
        </w:rPr>
      </w:pPr>
      <w:r w:rsidRPr="00A8740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B1DEBF6" w14:textId="77777777" w:rsidR="00A8740F" w:rsidRPr="00A8740F" w:rsidRDefault="00A8740F" w:rsidP="00A8740F">
      <w:pPr>
        <w:ind w:right="-1" w:firstLine="709"/>
        <w:jc w:val="both"/>
        <w:rPr>
          <w:sz w:val="24"/>
          <w:szCs w:val="24"/>
          <w:lang w:val="uk-UA"/>
        </w:rPr>
      </w:pPr>
      <w:r w:rsidRPr="00A8740F">
        <w:rPr>
          <w:sz w:val="24"/>
          <w:szCs w:val="24"/>
          <w:lang w:val="uk-UA"/>
        </w:rPr>
        <w:t>За приписами ст. 7 ПАЕ у своїй професійній діяльності повинен дотримуватися чинного законодавства.</w:t>
      </w:r>
    </w:p>
    <w:p w14:paraId="45F22B43" w14:textId="77777777" w:rsidR="00A8740F" w:rsidRPr="00A8740F" w:rsidRDefault="00A8740F" w:rsidP="00A8740F">
      <w:pPr>
        <w:ind w:right="-1" w:firstLine="709"/>
        <w:jc w:val="both"/>
        <w:rPr>
          <w:sz w:val="24"/>
          <w:szCs w:val="24"/>
          <w:lang w:val="uk-UA"/>
        </w:rPr>
      </w:pPr>
      <w:r w:rsidRPr="00A8740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6727C95" w14:textId="77777777" w:rsidR="00A8740F" w:rsidRPr="00A8740F" w:rsidRDefault="00A8740F" w:rsidP="00A8740F">
      <w:pPr>
        <w:tabs>
          <w:tab w:val="left" w:pos="720"/>
        </w:tabs>
        <w:ind w:right="-1" w:firstLine="709"/>
        <w:jc w:val="both"/>
        <w:rPr>
          <w:sz w:val="24"/>
          <w:szCs w:val="24"/>
          <w:lang w:val="uk-UA"/>
        </w:rPr>
      </w:pPr>
      <w:r w:rsidRPr="00A8740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12258C4" w14:textId="77777777" w:rsidR="00A8740F" w:rsidRPr="00A8740F" w:rsidRDefault="00A8740F" w:rsidP="00A8740F">
      <w:pPr>
        <w:tabs>
          <w:tab w:val="left" w:pos="720"/>
        </w:tabs>
        <w:ind w:right="-1" w:firstLine="709"/>
        <w:jc w:val="both"/>
        <w:rPr>
          <w:sz w:val="24"/>
          <w:szCs w:val="24"/>
          <w:lang w:val="uk-UA"/>
        </w:rPr>
      </w:pPr>
      <w:r w:rsidRPr="00A8740F">
        <w:rPr>
          <w:sz w:val="24"/>
          <w:szCs w:val="24"/>
          <w:lang w:val="uk-UA"/>
        </w:rPr>
        <w:t xml:space="preserve">У відповідності до </w:t>
      </w:r>
      <w:proofErr w:type="spellStart"/>
      <w:r w:rsidRPr="00A8740F">
        <w:rPr>
          <w:sz w:val="24"/>
          <w:szCs w:val="24"/>
          <w:lang w:val="uk-UA"/>
        </w:rPr>
        <w:t>абз</w:t>
      </w:r>
      <w:proofErr w:type="spellEnd"/>
      <w:r w:rsidRPr="00A8740F">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B41BC3" w14:textId="77777777" w:rsidR="00A8740F" w:rsidRPr="00A8740F" w:rsidRDefault="00A8740F" w:rsidP="00A8740F">
      <w:pPr>
        <w:ind w:right="-1" w:firstLine="709"/>
        <w:jc w:val="both"/>
        <w:rPr>
          <w:sz w:val="24"/>
          <w:szCs w:val="24"/>
          <w:lang w:val="uk-UA"/>
        </w:rPr>
      </w:pPr>
      <w:r w:rsidRPr="00A8740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199E966" w14:textId="77777777" w:rsidR="00A8740F" w:rsidRPr="00A8740F" w:rsidRDefault="00A8740F" w:rsidP="00A8740F">
      <w:pPr>
        <w:ind w:right="-1" w:firstLine="709"/>
        <w:jc w:val="both"/>
        <w:rPr>
          <w:sz w:val="24"/>
          <w:szCs w:val="24"/>
          <w:lang w:val="uk-UA"/>
        </w:rPr>
      </w:pPr>
      <w:r w:rsidRPr="00A8740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9BB490" w14:textId="77777777" w:rsidR="00A8740F" w:rsidRPr="00A8740F" w:rsidRDefault="00A8740F" w:rsidP="00A8740F">
      <w:pPr>
        <w:ind w:firstLine="709"/>
        <w:jc w:val="both"/>
        <w:rPr>
          <w:sz w:val="24"/>
          <w:szCs w:val="24"/>
          <w:lang w:val="uk-UA"/>
        </w:rPr>
      </w:pPr>
      <w:r w:rsidRPr="00A8740F">
        <w:rPr>
          <w:sz w:val="24"/>
          <w:szCs w:val="24"/>
          <w:lang w:val="uk-UA"/>
        </w:rPr>
        <w:t xml:space="preserve">Надаючи оцінку діям адвоката Шаповал Марини Сергіївни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186ACF3B" w14:textId="77777777" w:rsidR="00A8740F" w:rsidRPr="00A8740F" w:rsidRDefault="00A8740F" w:rsidP="00A8740F">
      <w:pPr>
        <w:ind w:firstLine="709"/>
        <w:jc w:val="both"/>
        <w:rPr>
          <w:sz w:val="24"/>
          <w:szCs w:val="24"/>
          <w:lang w:val="uk-UA"/>
        </w:rPr>
      </w:pPr>
      <w:r w:rsidRPr="00A8740F">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549CD8E2"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Оскільки реалізація механізму виконання обов’язку щодо підвищення професійного рівня, визначеного «Порядком підвищення кваліфікації адвокатів України»,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03936C3"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A8740F">
        <w:rPr>
          <w:sz w:val="24"/>
          <w:szCs w:val="24"/>
          <w:shd w:val="clear" w:color="auto" w:fill="FFFFFF"/>
        </w:rPr>
        <w:t> </w:t>
      </w:r>
      <w:r w:rsidRPr="00A8740F">
        <w:rPr>
          <w:sz w:val="24"/>
          <w:szCs w:val="24"/>
          <w:shd w:val="clear" w:color="auto" w:fill="FFFFFF"/>
          <w:lang w:val="uk-UA"/>
        </w:rPr>
        <w:t>Законом України</w:t>
      </w:r>
      <w:r w:rsidRPr="00A8740F">
        <w:rPr>
          <w:sz w:val="24"/>
          <w:szCs w:val="24"/>
          <w:shd w:val="clear" w:color="auto" w:fill="FFFFFF"/>
        </w:rPr>
        <w:t> </w:t>
      </w:r>
      <w:r w:rsidRPr="00A8740F">
        <w:rPr>
          <w:sz w:val="24"/>
          <w:szCs w:val="24"/>
          <w:shd w:val="clear" w:color="auto" w:fill="FFFFFF"/>
          <w:lang w:val="uk-UA"/>
        </w:rPr>
        <w:t>«Про адвокатуру та адвокатську діяльність».</w:t>
      </w:r>
    </w:p>
    <w:p w14:paraId="4DF69674" w14:textId="77777777" w:rsidR="00A8740F" w:rsidRPr="00A8740F" w:rsidRDefault="00A8740F" w:rsidP="00A8740F">
      <w:pPr>
        <w:shd w:val="clear" w:color="auto" w:fill="FFFFFF"/>
        <w:tabs>
          <w:tab w:val="left" w:pos="720"/>
        </w:tabs>
        <w:ind w:firstLine="709"/>
        <w:jc w:val="both"/>
        <w:rPr>
          <w:sz w:val="24"/>
          <w:szCs w:val="24"/>
          <w:shd w:val="clear" w:color="auto" w:fill="FFFFFF"/>
          <w:lang w:val="uk-UA"/>
        </w:rPr>
      </w:pPr>
      <w:r w:rsidRPr="00A8740F">
        <w:rPr>
          <w:sz w:val="24"/>
          <w:szCs w:val="24"/>
          <w:shd w:val="clear" w:color="auto" w:fill="FFFFFF"/>
          <w:lang w:val="uk-UA"/>
        </w:rPr>
        <w:lastRenderedPageBreak/>
        <w:t xml:space="preserve">З офіційного </w:t>
      </w:r>
      <w:proofErr w:type="spellStart"/>
      <w:r w:rsidRPr="00A8740F">
        <w:rPr>
          <w:sz w:val="24"/>
          <w:szCs w:val="24"/>
          <w:shd w:val="clear" w:color="auto" w:fill="FFFFFF"/>
          <w:lang w:val="uk-UA"/>
        </w:rPr>
        <w:t>вебсайту</w:t>
      </w:r>
      <w:proofErr w:type="spellEnd"/>
      <w:r w:rsidRPr="00A8740F">
        <w:rPr>
          <w:sz w:val="24"/>
          <w:szCs w:val="24"/>
          <w:shd w:val="clear" w:color="auto" w:fill="FFFFFF"/>
          <w:lang w:val="uk-UA"/>
        </w:rPr>
        <w:t xml:space="preserve"> ВША НААУ вбачається, що </w:t>
      </w:r>
      <w:r w:rsidRPr="00A8740F">
        <w:rPr>
          <w:sz w:val="24"/>
          <w:szCs w:val="24"/>
          <w:lang w:val="uk-UA"/>
        </w:rPr>
        <w:t>адвокат Шаповал М.С. не зареєстрована у Центрі акредитації ВША НААУ (https://www.hsa.org.ua/lawyer/79784)</w:t>
      </w:r>
      <w:r w:rsidRPr="00A8740F">
        <w:rPr>
          <w:sz w:val="24"/>
          <w:szCs w:val="24"/>
          <w:shd w:val="clear" w:color="auto" w:fill="FFFFFF"/>
          <w:lang w:val="uk-UA"/>
        </w:rPr>
        <w:t xml:space="preserve">, що свідчить про не виконання нею вимог «Порядку підвищення кваліфікації адвокатів України». </w:t>
      </w:r>
    </w:p>
    <w:p w14:paraId="07F6C227" w14:textId="77777777" w:rsidR="00A8740F" w:rsidRPr="00A8740F" w:rsidRDefault="00A8740F" w:rsidP="00A8740F">
      <w:pPr>
        <w:tabs>
          <w:tab w:val="left" w:pos="720"/>
        </w:tabs>
        <w:ind w:right="72" w:firstLine="709"/>
        <w:jc w:val="both"/>
        <w:rPr>
          <w:sz w:val="24"/>
          <w:szCs w:val="24"/>
          <w:lang w:val="uk-UA"/>
        </w:rPr>
      </w:pPr>
      <w:r w:rsidRPr="00A8740F">
        <w:rPr>
          <w:sz w:val="24"/>
          <w:szCs w:val="24"/>
          <w:lang w:val="uk-UA"/>
        </w:rPr>
        <w:t xml:space="preserve">20 березня 2026 року адвокату за </w:t>
      </w:r>
      <w:proofErr w:type="spellStart"/>
      <w:r w:rsidRPr="00A8740F">
        <w:rPr>
          <w:sz w:val="24"/>
          <w:szCs w:val="24"/>
          <w:lang w:val="uk-UA"/>
        </w:rPr>
        <w:t>адресою</w:t>
      </w:r>
      <w:proofErr w:type="spellEnd"/>
      <w:r w:rsidRPr="00A8740F">
        <w:rPr>
          <w:sz w:val="24"/>
          <w:szCs w:val="24"/>
          <w:lang w:val="uk-UA"/>
        </w:rPr>
        <w:t xml:space="preserve">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надала. </w:t>
      </w:r>
    </w:p>
    <w:p w14:paraId="2082F5C3" w14:textId="77777777" w:rsidR="00A8740F" w:rsidRPr="00A8740F" w:rsidRDefault="00A8740F" w:rsidP="00A8740F">
      <w:pPr>
        <w:tabs>
          <w:tab w:val="left" w:pos="720"/>
        </w:tabs>
        <w:ind w:right="72" w:firstLine="709"/>
        <w:jc w:val="both"/>
        <w:rPr>
          <w:sz w:val="24"/>
          <w:szCs w:val="24"/>
          <w:lang w:val="uk-UA"/>
        </w:rPr>
      </w:pPr>
      <w:r w:rsidRPr="00A8740F">
        <w:rPr>
          <w:sz w:val="24"/>
          <w:szCs w:val="24"/>
          <w:lang w:val="uk-UA"/>
        </w:rPr>
        <w:t xml:space="preserve">КДКА Полтавської області у складі дисциплінарної палати дійшла до висновку, про наявність в діях адвоката Шаповал Марини Сергіївни складу дисциплінарного проступку передбаченого п. п. 3, 5, 6  ч. 2 ст. 34 Закону України «Про адвокатуру та адвокатську діяльність», зокрема </w:t>
      </w:r>
      <w:r w:rsidRPr="00A8740F">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B1AF807" w14:textId="77777777" w:rsidR="00A8740F" w:rsidRPr="00A8740F" w:rsidRDefault="00A8740F" w:rsidP="00A8740F">
      <w:pPr>
        <w:ind w:firstLine="709"/>
        <w:jc w:val="both"/>
        <w:rPr>
          <w:sz w:val="24"/>
          <w:szCs w:val="24"/>
          <w:lang w:val="uk-UA"/>
        </w:rPr>
      </w:pPr>
      <w:r w:rsidRPr="00A8740F">
        <w:rPr>
          <w:sz w:val="24"/>
          <w:szCs w:val="24"/>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Шаповал Марини Сергіївни дисциплінарного стягнення у вигляді попередження. </w:t>
      </w:r>
    </w:p>
    <w:p w14:paraId="34AA1B9B" w14:textId="77777777" w:rsidR="00A8740F" w:rsidRPr="00A8740F" w:rsidRDefault="00A8740F" w:rsidP="00A8740F">
      <w:pPr>
        <w:ind w:right="-1" w:firstLine="709"/>
        <w:jc w:val="both"/>
        <w:rPr>
          <w:sz w:val="24"/>
          <w:szCs w:val="24"/>
          <w:lang w:val="uk-UA"/>
        </w:rPr>
      </w:pPr>
      <w:r w:rsidRPr="00A8740F">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CF1D4D5" w14:textId="77777777" w:rsidR="00A8740F" w:rsidRPr="00A8740F" w:rsidRDefault="00A8740F" w:rsidP="00A8740F">
      <w:pPr>
        <w:ind w:right="-1" w:firstLine="709"/>
        <w:jc w:val="center"/>
        <w:rPr>
          <w:b/>
          <w:sz w:val="24"/>
          <w:szCs w:val="24"/>
          <w:lang w:val="uk-UA"/>
        </w:rPr>
      </w:pPr>
      <w:r w:rsidRPr="00A8740F">
        <w:rPr>
          <w:b/>
          <w:sz w:val="24"/>
          <w:szCs w:val="24"/>
          <w:lang w:val="uk-UA"/>
        </w:rPr>
        <w:t>В И Р І Ш И Л А :</w:t>
      </w:r>
    </w:p>
    <w:p w14:paraId="647EF32D" w14:textId="77777777" w:rsidR="00A8740F" w:rsidRPr="00A8740F" w:rsidRDefault="00A8740F" w:rsidP="00A8740F">
      <w:pPr>
        <w:ind w:right="-1" w:firstLine="709"/>
        <w:jc w:val="center"/>
        <w:rPr>
          <w:b/>
          <w:sz w:val="24"/>
          <w:szCs w:val="24"/>
          <w:lang w:val="uk-UA"/>
        </w:rPr>
      </w:pPr>
    </w:p>
    <w:p w14:paraId="7543F2AA" w14:textId="77777777" w:rsidR="00A8740F" w:rsidRPr="00A8740F" w:rsidRDefault="00A8740F" w:rsidP="00A8740F">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8740F">
        <w:rPr>
          <w:sz w:val="24"/>
          <w:szCs w:val="24"/>
          <w:lang w:val="uk-UA"/>
        </w:rPr>
        <w:t xml:space="preserve">Притягти адвоката Шаповал Марину Сергіївну (свідоцтво про право на заняття адвокатською діяльністю №3725, видане </w:t>
      </w:r>
      <w:r w:rsidRPr="00A8740F">
        <w:rPr>
          <w:sz w:val="24"/>
          <w:szCs w:val="24"/>
          <w:shd w:val="clear" w:color="auto" w:fill="FFFFFF"/>
          <w:lang w:val="uk-UA"/>
        </w:rPr>
        <w:t xml:space="preserve">Радою адвокатів Полтавської області 20.10.2020 </w:t>
      </w:r>
      <w:r w:rsidRPr="00A8740F">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4AC1647C" w14:textId="77777777" w:rsidR="00A8740F" w:rsidRPr="00A8740F" w:rsidRDefault="00A8740F" w:rsidP="00A8740F">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A8740F">
        <w:rPr>
          <w:sz w:val="24"/>
          <w:szCs w:val="24"/>
          <w:lang w:val="uk-UA"/>
        </w:rPr>
        <w:t xml:space="preserve">Копію рішення надіслати адвокату Шаповал М.С. </w:t>
      </w:r>
      <w:r w:rsidRPr="00A8740F">
        <w:rPr>
          <w:spacing w:val="7"/>
          <w:sz w:val="24"/>
          <w:szCs w:val="24"/>
          <w:lang w:val="uk-UA"/>
        </w:rPr>
        <w:t>та ініціатору звернення на адресу, визначену у зверненні.</w:t>
      </w:r>
      <w:r w:rsidRPr="00A8740F">
        <w:rPr>
          <w:noProof/>
          <w:sz w:val="24"/>
          <w:szCs w:val="24"/>
          <w:lang w:val="uk-UA"/>
        </w:rPr>
        <w:t xml:space="preserve"> </w:t>
      </w:r>
    </w:p>
    <w:p w14:paraId="7838C548" w14:textId="77777777" w:rsidR="00A8740F" w:rsidRPr="00A8740F" w:rsidRDefault="00A8740F" w:rsidP="00A8740F">
      <w:pPr>
        <w:tabs>
          <w:tab w:val="num" w:pos="709"/>
        </w:tabs>
        <w:ind w:right="-1" w:firstLine="709"/>
        <w:jc w:val="both"/>
        <w:rPr>
          <w:sz w:val="24"/>
          <w:szCs w:val="24"/>
          <w:lang w:val="uk-UA"/>
        </w:rPr>
      </w:pPr>
      <w:r w:rsidRPr="00A8740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4F54C00" w14:textId="77777777" w:rsidR="00A8740F" w:rsidRPr="00A8740F" w:rsidRDefault="00A8740F" w:rsidP="00A8740F">
      <w:pPr>
        <w:pStyle w:val="ae"/>
        <w:ind w:right="-1" w:firstLine="709"/>
        <w:jc w:val="both"/>
        <w:rPr>
          <w:lang w:val="uk-UA"/>
        </w:rPr>
      </w:pPr>
    </w:p>
    <w:p w14:paraId="417164C1" w14:textId="77777777" w:rsidR="00A8740F" w:rsidRPr="00A8740F" w:rsidRDefault="00A8740F" w:rsidP="00A8740F">
      <w:pPr>
        <w:ind w:firstLine="709"/>
        <w:rPr>
          <w:b/>
          <w:bCs/>
          <w:sz w:val="24"/>
          <w:szCs w:val="24"/>
          <w:lang w:val="uk-UA"/>
        </w:rPr>
      </w:pPr>
    </w:p>
    <w:p w14:paraId="36332844" w14:textId="08310887" w:rsidR="00A8740F" w:rsidRPr="00A8740F" w:rsidRDefault="00A8740F" w:rsidP="00A8740F">
      <w:pPr>
        <w:ind w:firstLine="709"/>
        <w:rPr>
          <w:b/>
          <w:bCs/>
          <w:sz w:val="24"/>
          <w:szCs w:val="24"/>
          <w:lang w:val="uk-UA"/>
        </w:rPr>
      </w:pPr>
      <w:r w:rsidRPr="00A8740F">
        <w:rPr>
          <w:b/>
          <w:bCs/>
          <w:sz w:val="24"/>
          <w:szCs w:val="24"/>
          <w:lang w:val="uk-UA"/>
        </w:rPr>
        <w:t>В.о. Голови КДКА Полтавської області                                                 Ігор ГОНЖАК</w:t>
      </w:r>
    </w:p>
    <w:p w14:paraId="639C7E9C" w14:textId="77777777" w:rsidR="00A8740F" w:rsidRPr="00A8740F" w:rsidRDefault="00A8740F" w:rsidP="00A8740F">
      <w:pPr>
        <w:ind w:firstLine="709"/>
        <w:rPr>
          <w:b/>
          <w:bCs/>
          <w:sz w:val="24"/>
          <w:szCs w:val="24"/>
          <w:lang w:val="uk-UA"/>
        </w:rPr>
      </w:pPr>
      <w:r w:rsidRPr="00A8740F">
        <w:rPr>
          <w:b/>
          <w:bCs/>
          <w:sz w:val="24"/>
          <w:szCs w:val="24"/>
          <w:lang w:val="uk-UA"/>
        </w:rPr>
        <w:t xml:space="preserve">(Голова дисциплінарної палати) </w:t>
      </w:r>
      <w:r w:rsidRPr="00A8740F">
        <w:rPr>
          <w:b/>
          <w:bCs/>
          <w:sz w:val="24"/>
          <w:szCs w:val="24"/>
          <w:lang w:val="uk-UA"/>
        </w:rPr>
        <w:tab/>
        <w:t xml:space="preserve">                                                       </w:t>
      </w:r>
    </w:p>
    <w:p w14:paraId="05B21293" w14:textId="77777777" w:rsidR="00A8740F" w:rsidRPr="00A8740F" w:rsidRDefault="00A8740F" w:rsidP="00A8740F">
      <w:pPr>
        <w:ind w:firstLine="709"/>
        <w:rPr>
          <w:b/>
          <w:bCs/>
          <w:sz w:val="24"/>
          <w:szCs w:val="24"/>
          <w:lang w:val="uk-UA"/>
        </w:rPr>
      </w:pPr>
    </w:p>
    <w:p w14:paraId="1B7F3419" w14:textId="77777777" w:rsidR="00A8740F" w:rsidRPr="00A8740F" w:rsidRDefault="00A8740F" w:rsidP="00A8740F">
      <w:pPr>
        <w:ind w:firstLine="709"/>
        <w:rPr>
          <w:b/>
          <w:bCs/>
          <w:sz w:val="24"/>
          <w:szCs w:val="24"/>
          <w:lang w:val="uk-UA"/>
        </w:rPr>
      </w:pPr>
    </w:p>
    <w:p w14:paraId="79FE5A60" w14:textId="537E0EA1" w:rsidR="00A8740F" w:rsidRPr="00A8740F" w:rsidRDefault="00A8740F" w:rsidP="00A8740F">
      <w:pPr>
        <w:ind w:firstLine="709"/>
        <w:rPr>
          <w:sz w:val="24"/>
          <w:szCs w:val="24"/>
          <w:lang w:val="uk-UA"/>
        </w:rPr>
      </w:pPr>
      <w:r w:rsidRPr="00A8740F">
        <w:rPr>
          <w:b/>
          <w:bCs/>
          <w:sz w:val="24"/>
          <w:szCs w:val="24"/>
          <w:lang w:val="uk-UA"/>
        </w:rPr>
        <w:t>Секретар  дисциплінарної палати                                        Володимир РОХМАНОВ</w:t>
      </w:r>
    </w:p>
    <w:p w14:paraId="2DDE1707" w14:textId="77777777" w:rsidR="00A8740F" w:rsidRPr="00A8740F" w:rsidRDefault="00A8740F" w:rsidP="00A8740F">
      <w:pPr>
        <w:ind w:firstLine="709"/>
        <w:rPr>
          <w:b/>
          <w:sz w:val="24"/>
          <w:szCs w:val="24"/>
          <w:lang w:val="uk-UA" w:eastAsia="en-US"/>
        </w:rPr>
      </w:pPr>
    </w:p>
    <w:p w14:paraId="3C262EA7" w14:textId="77777777" w:rsidR="00A8740F" w:rsidRPr="00A8740F" w:rsidRDefault="00A8740F" w:rsidP="00A8740F">
      <w:pPr>
        <w:ind w:firstLine="709"/>
        <w:rPr>
          <w:sz w:val="24"/>
          <w:szCs w:val="24"/>
          <w:lang w:val="uk-UA"/>
        </w:rPr>
      </w:pPr>
      <w:r w:rsidRPr="00A8740F">
        <w:rPr>
          <w:noProof/>
          <w:sz w:val="24"/>
          <w:szCs w:val="24"/>
          <w:lang w:val="uk-UA"/>
        </w:rPr>
        <w:drawing>
          <wp:anchor distT="0" distB="0" distL="114300" distR="114300" simplePos="0" relativeHeight="251659264" behindDoc="1" locked="0" layoutInCell="1" allowOverlap="1" wp14:anchorId="1FD87E9B" wp14:editId="4F7DD427">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64122090" w:rsidR="002B2CBB" w:rsidRPr="00A8740F" w:rsidRDefault="002B2CBB" w:rsidP="00A8740F">
      <w:pPr>
        <w:ind w:right="-1" w:firstLine="709"/>
        <w:rPr>
          <w:sz w:val="24"/>
          <w:szCs w:val="24"/>
          <w:lang w:val="uk-UA"/>
        </w:rPr>
      </w:pPr>
    </w:p>
    <w:sectPr w:rsidR="002B2CBB" w:rsidRPr="00A874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2041</Words>
  <Characters>11635</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2026-06-23T08:38:00Z</cp:lastPrinted>
  <dcterms:created xsi:type="dcterms:W3CDTF">2026-06-23T06:26:00Z</dcterms:created>
  <dcterms:modified xsi:type="dcterms:W3CDTF">2026-07-27T13:09:00Z</dcterms:modified>
</cp:coreProperties>
</file>