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238EC0" w14:textId="77777777" w:rsidR="00AF56C2" w:rsidRPr="00594056" w:rsidRDefault="00AF56C2" w:rsidP="00594056">
      <w:pPr>
        <w:widowControl w:val="0"/>
        <w:autoSpaceDE w:val="0"/>
        <w:autoSpaceDN w:val="0"/>
        <w:adjustRightInd w:val="0"/>
        <w:spacing w:after="0" w:line="240" w:lineRule="auto"/>
        <w:ind w:right="-5" w:firstLine="709"/>
        <w:jc w:val="center"/>
        <w:rPr>
          <w:rFonts w:ascii="Times New Roman" w:eastAsia="Calibri" w:hAnsi="Times New Roman" w:cs="Times New Roman"/>
          <w:sz w:val="20"/>
          <w:szCs w:val="20"/>
          <w:lang w:val="uk-UA" w:eastAsia="ru-RU"/>
        </w:rPr>
      </w:pPr>
      <w:r w:rsidRPr="00594056">
        <w:rPr>
          <w:rFonts w:ascii="Times New Roman" w:eastAsia="Calibri" w:hAnsi="Times New Roman" w:cs="Times New Roman"/>
          <w:noProof/>
          <w:sz w:val="20"/>
          <w:szCs w:val="20"/>
          <w:lang w:val="uk-UA" w:eastAsia="ru-RU"/>
        </w:rPr>
        <w:drawing>
          <wp:inline distT="0" distB="0" distL="0" distR="0" wp14:anchorId="71BCE66A" wp14:editId="76E06B2A">
            <wp:extent cx="452755" cy="546735"/>
            <wp:effectExtent l="0" t="0" r="4445"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2755" cy="546735"/>
                    </a:xfrm>
                    <a:prstGeom prst="rect">
                      <a:avLst/>
                    </a:prstGeom>
                    <a:noFill/>
                    <a:ln>
                      <a:noFill/>
                    </a:ln>
                  </pic:spPr>
                </pic:pic>
              </a:graphicData>
            </a:graphic>
          </wp:inline>
        </w:drawing>
      </w:r>
    </w:p>
    <w:p w14:paraId="592843E6" w14:textId="77777777" w:rsidR="00AF56C2" w:rsidRPr="00594056" w:rsidRDefault="00AF56C2" w:rsidP="00594056">
      <w:pPr>
        <w:widowControl w:val="0"/>
        <w:autoSpaceDE w:val="0"/>
        <w:autoSpaceDN w:val="0"/>
        <w:adjustRightInd w:val="0"/>
        <w:spacing w:after="0" w:line="240" w:lineRule="auto"/>
        <w:ind w:firstLine="709"/>
        <w:jc w:val="center"/>
        <w:rPr>
          <w:rFonts w:ascii="Times New Roman" w:eastAsia="Calibri" w:hAnsi="Times New Roman" w:cs="Times New Roman"/>
          <w:lang w:val="uk-UA" w:eastAsia="ru-RU"/>
        </w:rPr>
      </w:pPr>
      <w:r w:rsidRPr="00594056">
        <w:rPr>
          <w:rFonts w:ascii="Times New Roman" w:eastAsia="Calibri" w:hAnsi="Times New Roman" w:cs="Times New Roman"/>
          <w:lang w:val="uk-UA" w:eastAsia="ru-RU"/>
        </w:rPr>
        <w:t>НАЦІОНАЛЬНА АСОЦІАЦІЯ АДВОКАТІВ УКРАЇНИ</w:t>
      </w:r>
    </w:p>
    <w:p w14:paraId="78C1BAF9" w14:textId="77777777" w:rsidR="00AF56C2" w:rsidRPr="00594056" w:rsidRDefault="00AF56C2" w:rsidP="00594056">
      <w:pPr>
        <w:widowControl w:val="0"/>
        <w:autoSpaceDE w:val="0"/>
        <w:autoSpaceDN w:val="0"/>
        <w:adjustRightInd w:val="0"/>
        <w:spacing w:after="0" w:line="240" w:lineRule="auto"/>
        <w:ind w:firstLine="709"/>
        <w:jc w:val="center"/>
        <w:rPr>
          <w:rFonts w:ascii="Times New Roman" w:eastAsia="Calibri" w:hAnsi="Times New Roman" w:cs="Times New Roman"/>
          <w:b/>
          <w:bCs/>
          <w:lang w:val="uk-UA" w:eastAsia="ru-RU"/>
        </w:rPr>
      </w:pPr>
      <w:r w:rsidRPr="00594056">
        <w:rPr>
          <w:rFonts w:ascii="Times New Roman" w:eastAsia="Calibri" w:hAnsi="Times New Roman" w:cs="Times New Roman"/>
          <w:b/>
          <w:bCs/>
          <w:lang w:val="uk-UA" w:eastAsia="ru-RU"/>
        </w:rPr>
        <w:t>КВАЛІФІКАЦІЙНО – ДИСЦИПЛІНАРНА КОМІСІЯ</w:t>
      </w:r>
    </w:p>
    <w:p w14:paraId="3B2EDC4B" w14:textId="77777777" w:rsidR="00AF56C2" w:rsidRPr="00594056" w:rsidRDefault="00AF56C2" w:rsidP="00594056">
      <w:pPr>
        <w:widowControl w:val="0"/>
        <w:pBdr>
          <w:bottom w:val="single" w:sz="4" w:space="1" w:color="auto"/>
        </w:pBdr>
        <w:autoSpaceDE w:val="0"/>
        <w:autoSpaceDN w:val="0"/>
        <w:adjustRightInd w:val="0"/>
        <w:spacing w:after="0" w:line="240" w:lineRule="auto"/>
        <w:ind w:firstLine="709"/>
        <w:jc w:val="center"/>
        <w:rPr>
          <w:rFonts w:ascii="Times New Roman" w:eastAsia="Calibri" w:hAnsi="Times New Roman" w:cs="Times New Roman"/>
          <w:b/>
          <w:bCs/>
          <w:lang w:val="uk-UA" w:eastAsia="ru-RU"/>
        </w:rPr>
      </w:pPr>
      <w:r w:rsidRPr="00594056">
        <w:rPr>
          <w:rFonts w:ascii="Times New Roman" w:eastAsia="Calibri" w:hAnsi="Times New Roman" w:cs="Times New Roman"/>
          <w:b/>
          <w:bCs/>
          <w:lang w:val="uk-UA" w:eastAsia="ru-RU"/>
        </w:rPr>
        <w:t>АДВОКАТУРИ ПОЛТАВСЬКОЇ ОБЛАСТІ</w:t>
      </w:r>
    </w:p>
    <w:p w14:paraId="239E77B7" w14:textId="3F546707" w:rsidR="00AF56C2" w:rsidRPr="00594056" w:rsidRDefault="00594056" w:rsidP="00594056">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r w:rsidRPr="00594056">
        <w:rPr>
          <w:rFonts w:ascii="Times New Roman" w:eastAsia="Calibri" w:hAnsi="Times New Roman" w:cs="Times New Roman"/>
          <w:sz w:val="24"/>
          <w:szCs w:val="24"/>
          <w:lang w:val="uk-UA" w:eastAsia="ru-RU"/>
        </w:rPr>
        <w:t xml:space="preserve"> </w:t>
      </w:r>
      <w:r w:rsidR="00AF56C2" w:rsidRPr="00594056">
        <w:rPr>
          <w:rFonts w:ascii="Times New Roman" w:eastAsia="Calibri" w:hAnsi="Times New Roman" w:cs="Times New Roman"/>
          <w:sz w:val="24"/>
          <w:szCs w:val="24"/>
          <w:lang w:val="uk-UA" w:eastAsia="ru-RU"/>
        </w:rPr>
        <w:t xml:space="preserve">28 грудня 2020 року </w:t>
      </w:r>
      <w:r w:rsidR="00AF56C2" w:rsidRPr="00594056">
        <w:rPr>
          <w:rFonts w:ascii="Times New Roman" w:eastAsia="Calibri" w:hAnsi="Times New Roman" w:cs="Times New Roman"/>
          <w:sz w:val="24"/>
          <w:szCs w:val="24"/>
          <w:lang w:val="uk-UA" w:eastAsia="ru-RU"/>
        </w:rPr>
        <w:tab/>
      </w:r>
      <w:r w:rsidR="00AF56C2" w:rsidRPr="00594056">
        <w:rPr>
          <w:rFonts w:ascii="Times New Roman" w:eastAsia="Calibri" w:hAnsi="Times New Roman" w:cs="Times New Roman"/>
          <w:sz w:val="24"/>
          <w:szCs w:val="24"/>
          <w:lang w:val="uk-UA" w:eastAsia="ru-RU"/>
        </w:rPr>
        <w:tab/>
      </w:r>
      <w:r w:rsidR="00AF56C2" w:rsidRPr="00594056">
        <w:rPr>
          <w:rFonts w:ascii="Times New Roman" w:eastAsia="Calibri" w:hAnsi="Times New Roman" w:cs="Times New Roman"/>
          <w:sz w:val="24"/>
          <w:szCs w:val="24"/>
          <w:lang w:val="uk-UA" w:eastAsia="ru-RU"/>
        </w:rPr>
        <w:tab/>
      </w:r>
      <w:r w:rsidR="00AF56C2" w:rsidRPr="00594056">
        <w:rPr>
          <w:rFonts w:ascii="Times New Roman" w:eastAsia="Calibri" w:hAnsi="Times New Roman" w:cs="Times New Roman"/>
          <w:sz w:val="24"/>
          <w:szCs w:val="24"/>
          <w:lang w:val="uk-UA" w:eastAsia="ru-RU"/>
        </w:rPr>
        <w:tab/>
      </w:r>
      <w:r w:rsidR="00AF56C2" w:rsidRPr="00594056">
        <w:rPr>
          <w:rFonts w:ascii="Times New Roman" w:eastAsia="Calibri" w:hAnsi="Times New Roman" w:cs="Times New Roman"/>
          <w:sz w:val="24"/>
          <w:szCs w:val="24"/>
          <w:lang w:val="uk-UA" w:eastAsia="ru-RU"/>
        </w:rPr>
        <w:tab/>
      </w:r>
      <w:r w:rsidR="00AF56C2" w:rsidRPr="00594056">
        <w:rPr>
          <w:rFonts w:ascii="Times New Roman" w:eastAsia="Calibri" w:hAnsi="Times New Roman" w:cs="Times New Roman"/>
          <w:sz w:val="24"/>
          <w:szCs w:val="24"/>
          <w:lang w:val="uk-UA" w:eastAsia="ru-RU"/>
        </w:rPr>
        <w:tab/>
        <w:t>місто Полтава</w:t>
      </w:r>
    </w:p>
    <w:p w14:paraId="11635F28" w14:textId="77777777" w:rsidR="00AF56C2" w:rsidRPr="00594056" w:rsidRDefault="00AF56C2" w:rsidP="00594056">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2C46336F" w14:textId="77777777" w:rsidR="00AF56C2" w:rsidRPr="00594056" w:rsidRDefault="00AF56C2" w:rsidP="00594056">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uk-UA" w:eastAsia="ru-RU"/>
        </w:rPr>
      </w:pPr>
      <w:r w:rsidRPr="00594056">
        <w:rPr>
          <w:rFonts w:ascii="Times New Roman" w:eastAsia="Calibri" w:hAnsi="Times New Roman" w:cs="Times New Roman"/>
          <w:b/>
          <w:bCs/>
          <w:sz w:val="24"/>
          <w:szCs w:val="24"/>
          <w:lang w:val="uk-UA" w:eastAsia="ru-RU"/>
        </w:rPr>
        <w:t xml:space="preserve">Р І Ш Е Н </w:t>
      </w:r>
      <w:proofErr w:type="spellStart"/>
      <w:r w:rsidRPr="00594056">
        <w:rPr>
          <w:rFonts w:ascii="Times New Roman" w:eastAsia="Calibri" w:hAnsi="Times New Roman" w:cs="Times New Roman"/>
          <w:b/>
          <w:bCs/>
          <w:sz w:val="24"/>
          <w:szCs w:val="24"/>
          <w:lang w:val="uk-UA" w:eastAsia="ru-RU"/>
        </w:rPr>
        <w:t>Н</w:t>
      </w:r>
      <w:proofErr w:type="spellEnd"/>
      <w:r w:rsidRPr="00594056">
        <w:rPr>
          <w:rFonts w:ascii="Times New Roman" w:eastAsia="Calibri" w:hAnsi="Times New Roman" w:cs="Times New Roman"/>
          <w:b/>
          <w:bCs/>
          <w:sz w:val="24"/>
          <w:szCs w:val="24"/>
          <w:lang w:val="uk-UA" w:eastAsia="ru-RU"/>
        </w:rPr>
        <w:t xml:space="preserve"> Я</w:t>
      </w:r>
    </w:p>
    <w:p w14:paraId="1C30021E" w14:textId="36151164" w:rsidR="00AF56C2" w:rsidRPr="00594056" w:rsidRDefault="00AF56C2" w:rsidP="00594056">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uk-UA" w:eastAsia="ru-RU"/>
        </w:rPr>
      </w:pPr>
      <w:r w:rsidRPr="00594056">
        <w:rPr>
          <w:rFonts w:ascii="Times New Roman" w:eastAsia="Calibri" w:hAnsi="Times New Roman" w:cs="Times New Roman"/>
          <w:b/>
          <w:bCs/>
          <w:sz w:val="24"/>
          <w:szCs w:val="24"/>
          <w:lang w:val="uk-UA" w:eastAsia="ru-RU"/>
        </w:rPr>
        <w:t>про відмову в порушенні</w:t>
      </w:r>
      <w:r w:rsidR="00594056" w:rsidRPr="00594056">
        <w:rPr>
          <w:rFonts w:ascii="Times New Roman" w:eastAsia="Calibri" w:hAnsi="Times New Roman" w:cs="Times New Roman"/>
          <w:b/>
          <w:bCs/>
          <w:sz w:val="24"/>
          <w:szCs w:val="24"/>
          <w:lang w:val="uk-UA" w:eastAsia="ru-RU"/>
        </w:rPr>
        <w:t xml:space="preserve"> </w:t>
      </w:r>
      <w:r w:rsidRPr="00594056">
        <w:rPr>
          <w:rFonts w:ascii="Times New Roman" w:eastAsia="Calibri" w:hAnsi="Times New Roman" w:cs="Times New Roman"/>
          <w:b/>
          <w:bCs/>
          <w:sz w:val="24"/>
          <w:szCs w:val="24"/>
          <w:lang w:val="uk-UA" w:eastAsia="ru-RU"/>
        </w:rPr>
        <w:t>дисциплінарної справи</w:t>
      </w:r>
    </w:p>
    <w:p w14:paraId="78CDF5BD" w14:textId="77777777" w:rsidR="00AF56C2" w:rsidRPr="00FE3193" w:rsidRDefault="00AF56C2" w:rsidP="00594056">
      <w:pPr>
        <w:widowControl w:val="0"/>
        <w:autoSpaceDE w:val="0"/>
        <w:autoSpaceDN w:val="0"/>
        <w:adjustRightInd w:val="0"/>
        <w:spacing w:after="0" w:line="240" w:lineRule="auto"/>
        <w:ind w:firstLine="709"/>
        <w:jc w:val="both"/>
        <w:rPr>
          <w:rFonts w:ascii="Times New Roman" w:eastAsia="Calibri" w:hAnsi="Times New Roman" w:cs="Times New Roman"/>
          <w:sz w:val="12"/>
          <w:szCs w:val="12"/>
          <w:lang w:val="uk-UA" w:eastAsia="ru-RU"/>
        </w:rPr>
      </w:pPr>
    </w:p>
    <w:p w14:paraId="10594062" w14:textId="29A66029" w:rsidR="00AF56C2" w:rsidRPr="00594056" w:rsidRDefault="00AF56C2" w:rsidP="0059405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94056">
        <w:rPr>
          <w:rFonts w:ascii="Times New Roman" w:eastAsia="Calibri" w:hAnsi="Times New Roman" w:cs="Times New Roman"/>
          <w:sz w:val="24"/>
          <w:szCs w:val="24"/>
          <w:lang w:val="uk-UA" w:eastAsia="ru-RU"/>
        </w:rPr>
        <w:tab/>
        <w:t>Дисциплінарна палата Кваліфікаційно-дисциплінарної</w:t>
      </w:r>
      <w:r w:rsidR="00594056" w:rsidRPr="00594056">
        <w:rPr>
          <w:rFonts w:ascii="Times New Roman" w:eastAsia="Calibri" w:hAnsi="Times New Roman" w:cs="Times New Roman"/>
          <w:sz w:val="24"/>
          <w:szCs w:val="24"/>
          <w:lang w:val="uk-UA" w:eastAsia="ru-RU"/>
        </w:rPr>
        <w:t xml:space="preserve"> </w:t>
      </w:r>
      <w:r w:rsidRPr="00594056">
        <w:rPr>
          <w:rFonts w:ascii="Times New Roman" w:eastAsia="Calibri" w:hAnsi="Times New Roman" w:cs="Times New Roman"/>
          <w:sz w:val="24"/>
          <w:szCs w:val="24"/>
          <w:lang w:val="uk-UA" w:eastAsia="ru-RU"/>
        </w:rPr>
        <w:t xml:space="preserve">комісії адвокатури Полтавської області у складі голови комісії – </w:t>
      </w:r>
      <w:proofErr w:type="spellStart"/>
      <w:r w:rsidRPr="00594056">
        <w:rPr>
          <w:rFonts w:ascii="Times New Roman" w:eastAsia="Calibri" w:hAnsi="Times New Roman" w:cs="Times New Roman"/>
          <w:sz w:val="24"/>
          <w:szCs w:val="24"/>
          <w:lang w:val="uk-UA" w:eastAsia="ru-RU"/>
        </w:rPr>
        <w:t>Воротінцевої</w:t>
      </w:r>
      <w:proofErr w:type="spellEnd"/>
      <w:r w:rsidRPr="00594056">
        <w:rPr>
          <w:rFonts w:ascii="Times New Roman" w:eastAsia="Calibri" w:hAnsi="Times New Roman" w:cs="Times New Roman"/>
          <w:sz w:val="24"/>
          <w:szCs w:val="24"/>
          <w:lang w:val="uk-UA" w:eastAsia="ru-RU"/>
        </w:rPr>
        <w:t xml:space="preserve"> Т.П., дисциплінарної палати: голови палати –</w:t>
      </w:r>
      <w:r w:rsidR="00594056" w:rsidRPr="00594056">
        <w:rPr>
          <w:rFonts w:ascii="Times New Roman" w:eastAsia="Calibri" w:hAnsi="Times New Roman" w:cs="Times New Roman"/>
          <w:sz w:val="24"/>
          <w:szCs w:val="24"/>
          <w:lang w:val="uk-UA" w:eastAsia="ru-RU"/>
        </w:rPr>
        <w:t xml:space="preserve"> </w:t>
      </w:r>
      <w:proofErr w:type="spellStart"/>
      <w:r w:rsidRPr="00594056">
        <w:rPr>
          <w:rFonts w:ascii="Times New Roman" w:eastAsia="Calibri" w:hAnsi="Times New Roman" w:cs="Times New Roman"/>
          <w:sz w:val="24"/>
          <w:szCs w:val="24"/>
          <w:lang w:val="uk-UA" w:eastAsia="ru-RU"/>
        </w:rPr>
        <w:t>Гонжака</w:t>
      </w:r>
      <w:proofErr w:type="spellEnd"/>
      <w:r w:rsidRPr="00594056">
        <w:rPr>
          <w:rFonts w:ascii="Times New Roman" w:eastAsia="Calibri" w:hAnsi="Times New Roman" w:cs="Times New Roman"/>
          <w:sz w:val="24"/>
          <w:szCs w:val="24"/>
          <w:lang w:val="uk-UA" w:eastAsia="ru-RU"/>
        </w:rPr>
        <w:t xml:space="preserve"> І.В., секретаря – Карнаух С.В., членів палати: Антипенко А.І., Клименка О.Ю., Пономаренко В.В., </w:t>
      </w:r>
      <w:proofErr w:type="spellStart"/>
      <w:r w:rsidRPr="00594056">
        <w:rPr>
          <w:rFonts w:ascii="Times New Roman" w:eastAsia="Calibri" w:hAnsi="Times New Roman" w:cs="Times New Roman"/>
          <w:sz w:val="24"/>
          <w:szCs w:val="24"/>
          <w:lang w:val="uk-UA" w:eastAsia="ru-RU"/>
        </w:rPr>
        <w:t>Ялисоветського</w:t>
      </w:r>
      <w:proofErr w:type="spellEnd"/>
      <w:r w:rsidRPr="00594056">
        <w:rPr>
          <w:rFonts w:ascii="Times New Roman" w:eastAsia="Calibri" w:hAnsi="Times New Roman" w:cs="Times New Roman"/>
          <w:sz w:val="24"/>
          <w:szCs w:val="24"/>
          <w:lang w:val="uk-UA" w:eastAsia="ru-RU"/>
        </w:rPr>
        <w:t xml:space="preserve"> А.А. - </w:t>
      </w:r>
    </w:p>
    <w:p w14:paraId="4B07B8A8" w14:textId="7BBB63DE" w:rsidR="00AF56C2" w:rsidRPr="00594056" w:rsidRDefault="00AF56C2" w:rsidP="0059405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94056">
        <w:rPr>
          <w:rFonts w:ascii="Times New Roman" w:eastAsia="Calibri" w:hAnsi="Times New Roman" w:cs="Times New Roman"/>
          <w:sz w:val="24"/>
          <w:szCs w:val="24"/>
          <w:lang w:val="uk-UA" w:eastAsia="ru-RU"/>
        </w:rPr>
        <w:tab/>
        <w:t xml:space="preserve">розглянувши матеріали перевірки за скаргою </w:t>
      </w:r>
      <w:r w:rsidR="00594056">
        <w:rPr>
          <w:rFonts w:ascii="Times New Roman" w:eastAsia="Calibri" w:hAnsi="Times New Roman" w:cs="Times New Roman"/>
          <w:sz w:val="24"/>
          <w:szCs w:val="24"/>
          <w:lang w:val="uk-UA" w:eastAsia="ru-RU"/>
        </w:rPr>
        <w:t>Особи_1</w:t>
      </w:r>
      <w:r w:rsidRPr="00594056">
        <w:rPr>
          <w:rFonts w:ascii="Times New Roman" w:eastAsia="Calibri" w:hAnsi="Times New Roman" w:cs="Times New Roman"/>
          <w:sz w:val="24"/>
          <w:szCs w:val="24"/>
          <w:lang w:val="uk-UA" w:eastAsia="ru-RU"/>
        </w:rPr>
        <w:t xml:space="preserve"> про притягнення до дисциплінарної відповідальності адвоката </w:t>
      </w:r>
      <w:bookmarkStart w:id="0" w:name="_Hlk60061213"/>
      <w:r w:rsidRPr="00594056">
        <w:rPr>
          <w:rFonts w:ascii="Times New Roman" w:eastAsia="Calibri" w:hAnsi="Times New Roman" w:cs="Times New Roman"/>
          <w:sz w:val="24"/>
          <w:szCs w:val="24"/>
          <w:lang w:val="uk-UA" w:eastAsia="ru-RU"/>
        </w:rPr>
        <w:t>Лисенка Анатолія Федоровича</w:t>
      </w:r>
      <w:r w:rsidR="00594056" w:rsidRPr="00594056">
        <w:rPr>
          <w:rFonts w:ascii="Times New Roman" w:eastAsia="Calibri" w:hAnsi="Times New Roman" w:cs="Times New Roman"/>
          <w:sz w:val="24"/>
          <w:szCs w:val="24"/>
          <w:lang w:val="uk-UA" w:eastAsia="ru-RU"/>
        </w:rPr>
        <w:t xml:space="preserve"> </w:t>
      </w:r>
      <w:r w:rsidRPr="00594056">
        <w:rPr>
          <w:rFonts w:ascii="Times New Roman" w:eastAsia="Calibri" w:hAnsi="Times New Roman" w:cs="Times New Roman"/>
          <w:sz w:val="24"/>
          <w:szCs w:val="24"/>
          <w:lang w:val="uk-UA" w:eastAsia="ru-RU"/>
        </w:rPr>
        <w:t>(свідоцтво про право на заняття адвокатською діяльністю № 1654, видане Радою адвокатів Полтавської області 28.03.2017 року)</w:t>
      </w:r>
      <w:bookmarkEnd w:id="0"/>
      <w:r w:rsidRPr="00594056">
        <w:rPr>
          <w:rFonts w:ascii="Times New Roman" w:eastAsia="Calibri" w:hAnsi="Times New Roman" w:cs="Times New Roman"/>
          <w:sz w:val="24"/>
          <w:szCs w:val="24"/>
          <w:lang w:val="uk-UA" w:eastAsia="ru-RU"/>
        </w:rPr>
        <w:t xml:space="preserve"> у зв’язку з порушенням вимог Закону України «Про адвокатуру та адвокатську діяльність» та Правил адвокатської етики, -</w:t>
      </w:r>
    </w:p>
    <w:p w14:paraId="0243E2B2" w14:textId="77777777" w:rsidR="00AF56C2" w:rsidRPr="00FE3193" w:rsidRDefault="00AF56C2" w:rsidP="00594056">
      <w:pPr>
        <w:widowControl w:val="0"/>
        <w:autoSpaceDE w:val="0"/>
        <w:autoSpaceDN w:val="0"/>
        <w:adjustRightInd w:val="0"/>
        <w:spacing w:after="0" w:line="240" w:lineRule="auto"/>
        <w:ind w:firstLine="709"/>
        <w:jc w:val="both"/>
        <w:rPr>
          <w:rFonts w:ascii="Times New Roman" w:eastAsia="Calibri" w:hAnsi="Times New Roman" w:cs="Times New Roman"/>
          <w:sz w:val="12"/>
          <w:szCs w:val="12"/>
          <w:lang w:val="uk-UA" w:eastAsia="ru-RU"/>
        </w:rPr>
      </w:pPr>
    </w:p>
    <w:p w14:paraId="015C7C18" w14:textId="215F045D" w:rsidR="00AF56C2" w:rsidRPr="00594056" w:rsidRDefault="00AF56C2" w:rsidP="00594056">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594056">
        <w:rPr>
          <w:rFonts w:ascii="Times New Roman" w:eastAsia="Calibri" w:hAnsi="Times New Roman" w:cs="Times New Roman"/>
          <w:b/>
          <w:sz w:val="24"/>
          <w:szCs w:val="24"/>
          <w:lang w:val="uk-UA" w:eastAsia="ru-RU"/>
        </w:rPr>
        <w:t>В С Т А Н О В И Л А</w:t>
      </w:r>
      <w:r w:rsidR="00594056" w:rsidRPr="00594056">
        <w:rPr>
          <w:rFonts w:ascii="Times New Roman" w:eastAsia="Calibri" w:hAnsi="Times New Roman" w:cs="Times New Roman"/>
          <w:b/>
          <w:sz w:val="24"/>
          <w:szCs w:val="24"/>
          <w:lang w:val="uk-UA" w:eastAsia="ru-RU"/>
        </w:rPr>
        <w:t xml:space="preserve"> </w:t>
      </w:r>
      <w:r w:rsidRPr="00594056">
        <w:rPr>
          <w:rFonts w:ascii="Times New Roman" w:eastAsia="Calibri" w:hAnsi="Times New Roman" w:cs="Times New Roman"/>
          <w:b/>
          <w:sz w:val="24"/>
          <w:szCs w:val="24"/>
          <w:lang w:val="uk-UA" w:eastAsia="ru-RU"/>
        </w:rPr>
        <w:t>:</w:t>
      </w:r>
    </w:p>
    <w:p w14:paraId="54114564" w14:textId="77777777" w:rsidR="00AF56C2" w:rsidRPr="00FE3193" w:rsidRDefault="00AF56C2" w:rsidP="00594056">
      <w:pPr>
        <w:widowControl w:val="0"/>
        <w:autoSpaceDE w:val="0"/>
        <w:autoSpaceDN w:val="0"/>
        <w:adjustRightInd w:val="0"/>
        <w:spacing w:after="0" w:line="240" w:lineRule="auto"/>
        <w:ind w:firstLine="709"/>
        <w:jc w:val="center"/>
        <w:rPr>
          <w:rFonts w:ascii="Times New Roman" w:eastAsia="Calibri" w:hAnsi="Times New Roman" w:cs="Times New Roman"/>
          <w:sz w:val="12"/>
          <w:szCs w:val="12"/>
          <w:lang w:val="uk-UA" w:eastAsia="ru-RU"/>
        </w:rPr>
      </w:pPr>
    </w:p>
    <w:p w14:paraId="359FDF4B" w14:textId="072A4EC6" w:rsidR="00AF56C2" w:rsidRPr="00594056" w:rsidRDefault="00594056" w:rsidP="00594056">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sidRPr="00594056">
        <w:rPr>
          <w:rFonts w:ascii="Times New Roman" w:eastAsia="Calibri" w:hAnsi="Times New Roman" w:cs="Times New Roman"/>
          <w:sz w:val="24"/>
          <w:szCs w:val="24"/>
          <w:lang w:val="uk-UA" w:eastAsia="ru-RU"/>
        </w:rPr>
        <w:t xml:space="preserve"> </w:t>
      </w:r>
      <w:r w:rsidR="00AF56C2" w:rsidRPr="00594056">
        <w:rPr>
          <w:rFonts w:ascii="Times New Roman" w:eastAsia="Calibri" w:hAnsi="Times New Roman" w:cs="Times New Roman"/>
          <w:sz w:val="24"/>
          <w:szCs w:val="24"/>
          <w:lang w:val="uk-UA" w:eastAsia="ru-RU"/>
        </w:rPr>
        <w:t xml:space="preserve">03 грудня 2020 року до Кваліфікаційно-дисциплінарної комісії адвокатури Полтавської області надійшла скарга </w:t>
      </w:r>
      <w:r>
        <w:rPr>
          <w:rFonts w:ascii="Times New Roman" w:eastAsia="Calibri" w:hAnsi="Times New Roman" w:cs="Times New Roman"/>
          <w:sz w:val="24"/>
          <w:szCs w:val="24"/>
          <w:lang w:val="uk-UA" w:eastAsia="ru-RU"/>
        </w:rPr>
        <w:t>Особи_1</w:t>
      </w:r>
      <w:r w:rsidR="00AF56C2" w:rsidRPr="00594056">
        <w:rPr>
          <w:rFonts w:ascii="Times New Roman" w:eastAsia="Calibri" w:hAnsi="Times New Roman" w:cs="Times New Roman"/>
          <w:sz w:val="24"/>
          <w:szCs w:val="24"/>
          <w:lang w:val="uk-UA" w:eastAsia="ru-RU"/>
        </w:rPr>
        <w:t xml:space="preserve"> стосовно адвоката Лисенка Анатолія Федоровича</w:t>
      </w:r>
      <w:r w:rsidRPr="00594056">
        <w:rPr>
          <w:rFonts w:ascii="Times New Roman" w:eastAsia="Calibri" w:hAnsi="Times New Roman" w:cs="Times New Roman"/>
          <w:sz w:val="24"/>
          <w:szCs w:val="24"/>
          <w:lang w:val="uk-UA" w:eastAsia="ru-RU"/>
        </w:rPr>
        <w:t xml:space="preserve"> </w:t>
      </w:r>
      <w:r w:rsidR="00AF56C2" w:rsidRPr="00594056">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w:t>
      </w:r>
    </w:p>
    <w:p w14:paraId="51462267" w14:textId="32F95077" w:rsidR="00AF56C2" w:rsidRPr="00594056" w:rsidRDefault="00594056" w:rsidP="0059405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94056">
        <w:rPr>
          <w:rFonts w:ascii="Times New Roman" w:eastAsia="Calibri" w:hAnsi="Times New Roman" w:cs="Times New Roman"/>
          <w:sz w:val="24"/>
          <w:szCs w:val="24"/>
          <w:lang w:val="uk-UA" w:eastAsia="ru-RU"/>
        </w:rPr>
        <w:t xml:space="preserve"> </w:t>
      </w:r>
      <w:r w:rsidR="00AF56C2" w:rsidRPr="00594056">
        <w:rPr>
          <w:rFonts w:ascii="Times New Roman" w:eastAsia="Calibri" w:hAnsi="Times New Roman" w:cs="Times New Roman"/>
          <w:sz w:val="24"/>
          <w:szCs w:val="24"/>
          <w:lang w:val="uk-UA" w:eastAsia="ru-RU"/>
        </w:rPr>
        <w:t>Скаржник зазначає, що 03</w:t>
      </w:r>
      <w:r>
        <w:rPr>
          <w:rFonts w:ascii="Times New Roman" w:eastAsia="Calibri" w:hAnsi="Times New Roman" w:cs="Times New Roman"/>
          <w:sz w:val="24"/>
          <w:szCs w:val="24"/>
          <w:lang w:val="uk-UA" w:eastAsia="ru-RU"/>
        </w:rPr>
        <w:t xml:space="preserve"> жовтня </w:t>
      </w:r>
      <w:r w:rsidR="00AF56C2" w:rsidRPr="00594056">
        <w:rPr>
          <w:rFonts w:ascii="Times New Roman" w:eastAsia="Calibri" w:hAnsi="Times New Roman" w:cs="Times New Roman"/>
          <w:sz w:val="24"/>
          <w:szCs w:val="24"/>
          <w:lang w:val="uk-UA" w:eastAsia="ru-RU"/>
        </w:rPr>
        <w:t>2019 року Регіональним центром з надання безоплатної вторинної правової допомоги у Полтавській області, на підставі ухвали Лубенського міськрайонного суду Полтавської області,</w:t>
      </w:r>
      <w:r w:rsidR="00233A2E" w:rsidRPr="00594056">
        <w:rPr>
          <w:rFonts w:ascii="Times New Roman" w:eastAsia="Calibri" w:hAnsi="Times New Roman" w:cs="Times New Roman"/>
          <w:sz w:val="24"/>
          <w:szCs w:val="24"/>
          <w:lang w:val="uk-UA" w:eastAsia="ru-RU"/>
        </w:rPr>
        <w:t xml:space="preserve"> адвоката Лисенка А.Ф.</w:t>
      </w:r>
      <w:r w:rsidR="00AF56C2" w:rsidRPr="00594056">
        <w:rPr>
          <w:rFonts w:ascii="Times New Roman" w:eastAsia="Calibri" w:hAnsi="Times New Roman" w:cs="Times New Roman"/>
          <w:sz w:val="24"/>
          <w:szCs w:val="24"/>
          <w:lang w:val="uk-UA" w:eastAsia="ru-RU"/>
        </w:rPr>
        <w:t xml:space="preserve"> </w:t>
      </w:r>
      <w:r w:rsidR="00233A2E" w:rsidRPr="00594056">
        <w:rPr>
          <w:rFonts w:ascii="Times New Roman" w:eastAsia="Calibri" w:hAnsi="Times New Roman" w:cs="Times New Roman"/>
          <w:sz w:val="24"/>
          <w:szCs w:val="24"/>
          <w:lang w:val="uk-UA" w:eastAsia="ru-RU"/>
        </w:rPr>
        <w:t>призначено для надання йому правової допомоги</w:t>
      </w:r>
      <w:r w:rsidR="00CE6338">
        <w:rPr>
          <w:rFonts w:ascii="Times New Roman" w:eastAsia="Calibri" w:hAnsi="Times New Roman" w:cs="Times New Roman"/>
          <w:sz w:val="24"/>
          <w:szCs w:val="24"/>
          <w:lang w:val="uk-UA" w:eastAsia="ru-RU"/>
        </w:rPr>
        <w:t xml:space="preserve"> </w:t>
      </w:r>
      <w:r w:rsidR="00233A2E" w:rsidRPr="00594056">
        <w:rPr>
          <w:rFonts w:ascii="Times New Roman" w:eastAsia="Calibri" w:hAnsi="Times New Roman" w:cs="Times New Roman"/>
          <w:sz w:val="24"/>
          <w:szCs w:val="24"/>
          <w:lang w:val="uk-UA" w:eastAsia="ru-RU"/>
        </w:rPr>
        <w:t>(здійснення захисту) у кримінальному провадженні за ч.</w:t>
      </w:r>
      <w:r w:rsidR="00CE6338">
        <w:rPr>
          <w:rFonts w:ascii="Times New Roman" w:eastAsia="Calibri" w:hAnsi="Times New Roman" w:cs="Times New Roman"/>
          <w:sz w:val="24"/>
          <w:szCs w:val="24"/>
          <w:lang w:val="uk-UA" w:eastAsia="ru-RU"/>
        </w:rPr>
        <w:t xml:space="preserve"> </w:t>
      </w:r>
      <w:r w:rsidR="00233A2E" w:rsidRPr="00594056">
        <w:rPr>
          <w:rFonts w:ascii="Times New Roman" w:eastAsia="Calibri" w:hAnsi="Times New Roman" w:cs="Times New Roman"/>
          <w:sz w:val="24"/>
          <w:szCs w:val="24"/>
          <w:lang w:val="uk-UA" w:eastAsia="ru-RU"/>
        </w:rPr>
        <w:t>3 ст.</w:t>
      </w:r>
      <w:r w:rsidR="00CE6338">
        <w:rPr>
          <w:rFonts w:ascii="Times New Roman" w:eastAsia="Calibri" w:hAnsi="Times New Roman" w:cs="Times New Roman"/>
          <w:sz w:val="24"/>
          <w:szCs w:val="24"/>
          <w:lang w:val="uk-UA" w:eastAsia="ru-RU"/>
        </w:rPr>
        <w:t xml:space="preserve"> </w:t>
      </w:r>
      <w:r w:rsidR="00233A2E" w:rsidRPr="00594056">
        <w:rPr>
          <w:rFonts w:ascii="Times New Roman" w:eastAsia="Calibri" w:hAnsi="Times New Roman" w:cs="Times New Roman"/>
          <w:sz w:val="24"/>
          <w:szCs w:val="24"/>
          <w:lang w:val="uk-UA" w:eastAsia="ru-RU"/>
        </w:rPr>
        <w:t>185,</w:t>
      </w:r>
      <w:r w:rsidR="00CE6338">
        <w:rPr>
          <w:rFonts w:ascii="Times New Roman" w:eastAsia="Calibri" w:hAnsi="Times New Roman" w:cs="Times New Roman"/>
          <w:sz w:val="24"/>
          <w:szCs w:val="24"/>
          <w:lang w:val="uk-UA" w:eastAsia="ru-RU"/>
        </w:rPr>
        <w:t xml:space="preserve"> </w:t>
      </w:r>
      <w:r w:rsidR="00233A2E" w:rsidRPr="00594056">
        <w:rPr>
          <w:rFonts w:ascii="Times New Roman" w:eastAsia="Calibri" w:hAnsi="Times New Roman" w:cs="Times New Roman"/>
          <w:sz w:val="24"/>
          <w:szCs w:val="24"/>
          <w:lang w:val="uk-UA" w:eastAsia="ru-RU"/>
        </w:rPr>
        <w:t>ч.</w:t>
      </w:r>
      <w:r w:rsidR="00CE6338">
        <w:rPr>
          <w:rFonts w:ascii="Times New Roman" w:eastAsia="Calibri" w:hAnsi="Times New Roman" w:cs="Times New Roman"/>
          <w:sz w:val="24"/>
          <w:szCs w:val="24"/>
          <w:lang w:val="uk-UA" w:eastAsia="ru-RU"/>
        </w:rPr>
        <w:t xml:space="preserve"> </w:t>
      </w:r>
      <w:r w:rsidR="00233A2E" w:rsidRPr="00594056">
        <w:rPr>
          <w:rFonts w:ascii="Times New Roman" w:eastAsia="Calibri" w:hAnsi="Times New Roman" w:cs="Times New Roman"/>
          <w:sz w:val="24"/>
          <w:szCs w:val="24"/>
          <w:lang w:val="uk-UA" w:eastAsia="ru-RU"/>
        </w:rPr>
        <w:t>2 ст.</w:t>
      </w:r>
      <w:r w:rsidR="00CE6338">
        <w:rPr>
          <w:rFonts w:ascii="Times New Roman" w:eastAsia="Calibri" w:hAnsi="Times New Roman" w:cs="Times New Roman"/>
          <w:sz w:val="24"/>
          <w:szCs w:val="24"/>
          <w:lang w:val="uk-UA" w:eastAsia="ru-RU"/>
        </w:rPr>
        <w:t xml:space="preserve"> </w:t>
      </w:r>
      <w:r w:rsidR="00233A2E" w:rsidRPr="00594056">
        <w:rPr>
          <w:rFonts w:ascii="Times New Roman" w:eastAsia="Calibri" w:hAnsi="Times New Roman" w:cs="Times New Roman"/>
          <w:sz w:val="24"/>
          <w:szCs w:val="24"/>
          <w:lang w:val="uk-UA" w:eastAsia="ru-RU"/>
        </w:rPr>
        <w:t xml:space="preserve">190 КК України. Під час першої зустрічі повідомив адвокату, що кримінальне провадження стосовно нього сфальсифіковане дільничним інспектором Лубенського міського ВП ГУНП у Полтавській області </w:t>
      </w:r>
      <w:r w:rsidR="00CE6338">
        <w:rPr>
          <w:rFonts w:ascii="Times New Roman" w:eastAsia="Calibri" w:hAnsi="Times New Roman" w:cs="Times New Roman"/>
          <w:sz w:val="24"/>
          <w:szCs w:val="24"/>
          <w:lang w:val="uk-UA" w:eastAsia="ru-RU"/>
        </w:rPr>
        <w:t>Особою_2</w:t>
      </w:r>
      <w:r w:rsidR="00233A2E" w:rsidRPr="00594056">
        <w:rPr>
          <w:rFonts w:ascii="Times New Roman" w:eastAsia="Calibri" w:hAnsi="Times New Roman" w:cs="Times New Roman"/>
          <w:sz w:val="24"/>
          <w:szCs w:val="24"/>
          <w:lang w:val="uk-UA" w:eastAsia="ru-RU"/>
        </w:rPr>
        <w:t>. З десяти інкримінованих</w:t>
      </w:r>
      <w:r w:rsidRPr="00594056">
        <w:rPr>
          <w:rFonts w:ascii="Times New Roman" w:eastAsia="Calibri" w:hAnsi="Times New Roman" w:cs="Times New Roman"/>
          <w:sz w:val="24"/>
          <w:szCs w:val="24"/>
          <w:lang w:val="uk-UA" w:eastAsia="ru-RU"/>
        </w:rPr>
        <w:t xml:space="preserve"> </w:t>
      </w:r>
      <w:r w:rsidR="00233A2E" w:rsidRPr="00594056">
        <w:rPr>
          <w:rFonts w:ascii="Times New Roman" w:eastAsia="Calibri" w:hAnsi="Times New Roman" w:cs="Times New Roman"/>
          <w:sz w:val="24"/>
          <w:szCs w:val="24"/>
          <w:lang w:val="uk-UA" w:eastAsia="ru-RU"/>
        </w:rPr>
        <w:t>епізодів</w:t>
      </w:r>
      <w:r w:rsidRPr="00594056">
        <w:rPr>
          <w:rFonts w:ascii="Times New Roman" w:eastAsia="Calibri" w:hAnsi="Times New Roman" w:cs="Times New Roman"/>
          <w:sz w:val="24"/>
          <w:szCs w:val="24"/>
          <w:lang w:val="uk-UA" w:eastAsia="ru-RU"/>
        </w:rPr>
        <w:t xml:space="preserve"> </w:t>
      </w:r>
      <w:r w:rsidR="00233A2E" w:rsidRPr="00594056">
        <w:rPr>
          <w:rFonts w:ascii="Times New Roman" w:eastAsia="Calibri" w:hAnsi="Times New Roman" w:cs="Times New Roman"/>
          <w:sz w:val="24"/>
          <w:szCs w:val="24"/>
          <w:lang w:val="uk-UA" w:eastAsia="ru-RU"/>
        </w:rPr>
        <w:t>скоїв лише три, за решту йому заплатили. Адвокат Лисенко А.Ф. запропонував визнати провину у всіх епізодах мотивуючи це тим, що при призначенні покарання буде застосовано ст.</w:t>
      </w:r>
      <w:r w:rsidR="00CE6338">
        <w:rPr>
          <w:rFonts w:ascii="Times New Roman" w:eastAsia="Calibri" w:hAnsi="Times New Roman" w:cs="Times New Roman"/>
          <w:sz w:val="24"/>
          <w:szCs w:val="24"/>
          <w:lang w:val="uk-UA" w:eastAsia="ru-RU"/>
        </w:rPr>
        <w:t xml:space="preserve"> ст. </w:t>
      </w:r>
      <w:r w:rsidR="00233A2E" w:rsidRPr="00594056">
        <w:rPr>
          <w:rFonts w:ascii="Times New Roman" w:eastAsia="Calibri" w:hAnsi="Times New Roman" w:cs="Times New Roman"/>
          <w:sz w:val="24"/>
          <w:szCs w:val="24"/>
          <w:lang w:val="uk-UA" w:eastAsia="ru-RU"/>
        </w:rPr>
        <w:t>69,</w:t>
      </w:r>
      <w:r w:rsidR="00CE6338">
        <w:rPr>
          <w:rFonts w:ascii="Times New Roman" w:eastAsia="Calibri" w:hAnsi="Times New Roman" w:cs="Times New Roman"/>
          <w:sz w:val="24"/>
          <w:szCs w:val="24"/>
          <w:lang w:val="uk-UA" w:eastAsia="ru-RU"/>
        </w:rPr>
        <w:t xml:space="preserve"> </w:t>
      </w:r>
      <w:r w:rsidR="00233A2E" w:rsidRPr="00594056">
        <w:rPr>
          <w:rFonts w:ascii="Times New Roman" w:eastAsia="Calibri" w:hAnsi="Times New Roman" w:cs="Times New Roman"/>
          <w:sz w:val="24"/>
          <w:szCs w:val="24"/>
          <w:lang w:val="uk-UA" w:eastAsia="ru-RU"/>
        </w:rPr>
        <w:t>75 КК України. Не дивлячись на те, що він визнав провину повністю його засуджено до чотирьох років позбавлення волі. Після цього адвокат підготував апеляційну скаргу</w:t>
      </w:r>
      <w:r w:rsidR="004F0B8D" w:rsidRPr="00594056">
        <w:rPr>
          <w:rFonts w:ascii="Times New Roman" w:eastAsia="Calibri" w:hAnsi="Times New Roman" w:cs="Times New Roman"/>
          <w:sz w:val="24"/>
          <w:szCs w:val="24"/>
          <w:lang w:val="uk-UA" w:eastAsia="ru-RU"/>
        </w:rPr>
        <w:t>, яку Полтавський апеляційний суд залишив без задоволення. Прохав адвоката скласти скаргу до Державного бюро розслідувань та до Департаменту внутрішньої безпеки ГУНП в Полтавській області, але він цього не зробив. Прохав підготувати касаційну скаргу, але адвокат цього також не зробив.</w:t>
      </w:r>
    </w:p>
    <w:p w14:paraId="0AA2A150" w14:textId="77777777" w:rsidR="00AF56C2" w:rsidRPr="00594056" w:rsidRDefault="00AF56C2" w:rsidP="00594056">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sidRPr="00594056">
        <w:rPr>
          <w:rFonts w:ascii="Times New Roman" w:eastAsia="Calibri" w:hAnsi="Times New Roman" w:cs="Times New Roman"/>
          <w:sz w:val="24"/>
          <w:szCs w:val="24"/>
          <w:lang w:val="uk-UA" w:eastAsia="ru-RU"/>
        </w:rPr>
        <w:tab/>
        <w:t xml:space="preserve">Ініціатор звернення прохає перевірити </w:t>
      </w:r>
      <w:r w:rsidR="004F0B8D" w:rsidRPr="00594056">
        <w:rPr>
          <w:rFonts w:ascii="Times New Roman" w:eastAsia="Calibri" w:hAnsi="Times New Roman" w:cs="Times New Roman"/>
          <w:sz w:val="24"/>
          <w:szCs w:val="24"/>
          <w:lang w:val="uk-UA" w:eastAsia="ru-RU"/>
        </w:rPr>
        <w:t>правомірність дій</w:t>
      </w:r>
      <w:r w:rsidRPr="00594056">
        <w:rPr>
          <w:rFonts w:ascii="Times New Roman" w:eastAsia="Calibri" w:hAnsi="Times New Roman" w:cs="Times New Roman"/>
          <w:sz w:val="24"/>
          <w:szCs w:val="24"/>
          <w:lang w:val="uk-UA" w:eastAsia="ru-RU"/>
        </w:rPr>
        <w:t xml:space="preserve"> адвоката </w:t>
      </w:r>
      <w:r w:rsidR="004F0B8D" w:rsidRPr="00594056">
        <w:rPr>
          <w:rFonts w:ascii="Times New Roman" w:eastAsia="Calibri" w:hAnsi="Times New Roman" w:cs="Times New Roman"/>
          <w:sz w:val="24"/>
          <w:szCs w:val="24"/>
          <w:lang w:val="uk-UA" w:eastAsia="ru-RU"/>
        </w:rPr>
        <w:t>Лисенка А.Ф.</w:t>
      </w:r>
      <w:r w:rsidRPr="00594056">
        <w:rPr>
          <w:rFonts w:ascii="Times New Roman" w:eastAsia="Calibri" w:hAnsi="Times New Roman" w:cs="Times New Roman"/>
          <w:sz w:val="24"/>
          <w:szCs w:val="24"/>
          <w:lang w:val="uk-UA" w:eastAsia="ru-RU"/>
        </w:rPr>
        <w:t xml:space="preserve"> </w:t>
      </w:r>
    </w:p>
    <w:p w14:paraId="1C133003" w14:textId="1DB2420E" w:rsidR="00E86A7F" w:rsidRPr="00594056" w:rsidRDefault="00AF56C2" w:rsidP="00594056">
      <w:pPr>
        <w:spacing w:after="0" w:line="240" w:lineRule="auto"/>
        <w:ind w:firstLine="709"/>
        <w:jc w:val="both"/>
        <w:rPr>
          <w:rFonts w:ascii="Times New Roman" w:eastAsia="Calibri" w:hAnsi="Times New Roman" w:cs="Times New Roman"/>
          <w:sz w:val="24"/>
          <w:szCs w:val="24"/>
          <w:lang w:val="uk-UA" w:eastAsia="ru-RU"/>
        </w:rPr>
      </w:pPr>
      <w:r w:rsidRPr="00594056">
        <w:rPr>
          <w:rFonts w:ascii="Times New Roman" w:hAnsi="Times New Roman" w:cs="Times New Roman"/>
          <w:sz w:val="24"/>
          <w:szCs w:val="24"/>
          <w:lang w:val="uk-UA"/>
        </w:rPr>
        <w:t xml:space="preserve">Адвокат </w:t>
      </w:r>
      <w:r w:rsidR="00E86A7F" w:rsidRPr="00594056">
        <w:rPr>
          <w:rFonts w:ascii="Times New Roman" w:hAnsi="Times New Roman" w:cs="Times New Roman"/>
          <w:sz w:val="24"/>
          <w:szCs w:val="24"/>
          <w:lang w:val="uk-UA"/>
        </w:rPr>
        <w:t>Лисенко А.Ф.</w:t>
      </w:r>
      <w:r w:rsidRPr="00594056">
        <w:rPr>
          <w:rFonts w:ascii="Times New Roman" w:hAnsi="Times New Roman" w:cs="Times New Roman"/>
          <w:sz w:val="24"/>
          <w:szCs w:val="24"/>
          <w:lang w:val="uk-UA"/>
        </w:rPr>
        <w:t xml:space="preserve"> у своєму поясненні зазначив, що </w:t>
      </w:r>
      <w:r w:rsidR="00E86A7F" w:rsidRPr="00594056">
        <w:rPr>
          <w:rFonts w:ascii="Times New Roman" w:eastAsia="Calibri" w:hAnsi="Times New Roman" w:cs="Times New Roman"/>
          <w:sz w:val="24"/>
          <w:szCs w:val="24"/>
          <w:lang w:val="uk-UA" w:eastAsia="ru-RU"/>
        </w:rPr>
        <w:t>03</w:t>
      </w:r>
      <w:r w:rsidR="00CE6338">
        <w:rPr>
          <w:rFonts w:ascii="Times New Roman" w:eastAsia="Calibri" w:hAnsi="Times New Roman" w:cs="Times New Roman"/>
          <w:sz w:val="24"/>
          <w:szCs w:val="24"/>
          <w:lang w:val="uk-UA" w:eastAsia="ru-RU"/>
        </w:rPr>
        <w:t xml:space="preserve"> жовтня </w:t>
      </w:r>
      <w:r w:rsidR="00E86A7F" w:rsidRPr="00594056">
        <w:rPr>
          <w:rFonts w:ascii="Times New Roman" w:eastAsia="Calibri" w:hAnsi="Times New Roman" w:cs="Times New Roman"/>
          <w:sz w:val="24"/>
          <w:szCs w:val="24"/>
          <w:lang w:val="uk-UA" w:eastAsia="ru-RU"/>
        </w:rPr>
        <w:t>2019 року Регіональним центром з надання безоплатної вторинної правової допомоги у Полтавській області, на підставі ухвали Лубенського міськрайонного суду Полтавської області, надано доручення № 016-</w:t>
      </w:r>
      <w:r w:rsidR="00FF45B0">
        <w:rPr>
          <w:rFonts w:ascii="Times New Roman" w:eastAsia="Calibri" w:hAnsi="Times New Roman" w:cs="Times New Roman"/>
          <w:sz w:val="24"/>
          <w:szCs w:val="24"/>
          <w:lang w:val="uk-UA" w:eastAsia="ru-RU"/>
        </w:rPr>
        <w:t>****</w:t>
      </w:r>
      <w:r w:rsidR="00E86A7F" w:rsidRPr="00594056">
        <w:rPr>
          <w:rFonts w:ascii="Times New Roman" w:eastAsia="Calibri" w:hAnsi="Times New Roman" w:cs="Times New Roman"/>
          <w:sz w:val="24"/>
          <w:szCs w:val="24"/>
          <w:lang w:val="uk-UA" w:eastAsia="ru-RU"/>
        </w:rPr>
        <w:t xml:space="preserve"> для надання правової допомоги</w:t>
      </w:r>
      <w:r w:rsidR="00FF45B0">
        <w:rPr>
          <w:rFonts w:ascii="Times New Roman" w:eastAsia="Calibri" w:hAnsi="Times New Roman" w:cs="Times New Roman"/>
          <w:sz w:val="24"/>
          <w:szCs w:val="24"/>
          <w:lang w:val="uk-UA" w:eastAsia="ru-RU"/>
        </w:rPr>
        <w:t xml:space="preserve"> </w:t>
      </w:r>
      <w:r w:rsidR="00E86A7F" w:rsidRPr="00594056">
        <w:rPr>
          <w:rFonts w:ascii="Times New Roman" w:eastAsia="Calibri" w:hAnsi="Times New Roman" w:cs="Times New Roman"/>
          <w:sz w:val="24"/>
          <w:szCs w:val="24"/>
          <w:lang w:val="uk-UA" w:eastAsia="ru-RU"/>
        </w:rPr>
        <w:t>(здійснення захисту) у кримінальному провадженні за ч.</w:t>
      </w:r>
      <w:r w:rsidR="00FF45B0">
        <w:rPr>
          <w:rFonts w:ascii="Times New Roman" w:eastAsia="Calibri" w:hAnsi="Times New Roman" w:cs="Times New Roman"/>
          <w:sz w:val="24"/>
          <w:szCs w:val="24"/>
          <w:lang w:val="uk-UA" w:eastAsia="ru-RU"/>
        </w:rPr>
        <w:t xml:space="preserve"> </w:t>
      </w:r>
      <w:r w:rsidR="00E86A7F" w:rsidRPr="00594056">
        <w:rPr>
          <w:rFonts w:ascii="Times New Roman" w:eastAsia="Calibri" w:hAnsi="Times New Roman" w:cs="Times New Roman"/>
          <w:sz w:val="24"/>
          <w:szCs w:val="24"/>
          <w:lang w:val="uk-UA" w:eastAsia="ru-RU"/>
        </w:rPr>
        <w:t>3 ст.</w:t>
      </w:r>
      <w:r w:rsidR="00FF45B0">
        <w:rPr>
          <w:rFonts w:ascii="Times New Roman" w:eastAsia="Calibri" w:hAnsi="Times New Roman" w:cs="Times New Roman"/>
          <w:sz w:val="24"/>
          <w:szCs w:val="24"/>
          <w:lang w:val="uk-UA" w:eastAsia="ru-RU"/>
        </w:rPr>
        <w:t xml:space="preserve"> </w:t>
      </w:r>
      <w:r w:rsidR="00E86A7F" w:rsidRPr="00594056">
        <w:rPr>
          <w:rFonts w:ascii="Times New Roman" w:eastAsia="Calibri" w:hAnsi="Times New Roman" w:cs="Times New Roman"/>
          <w:sz w:val="24"/>
          <w:szCs w:val="24"/>
          <w:lang w:val="uk-UA" w:eastAsia="ru-RU"/>
        </w:rPr>
        <w:t>185,</w:t>
      </w:r>
      <w:r w:rsidR="00FF45B0">
        <w:rPr>
          <w:rFonts w:ascii="Times New Roman" w:eastAsia="Calibri" w:hAnsi="Times New Roman" w:cs="Times New Roman"/>
          <w:sz w:val="24"/>
          <w:szCs w:val="24"/>
          <w:lang w:val="uk-UA" w:eastAsia="ru-RU"/>
        </w:rPr>
        <w:t xml:space="preserve"> </w:t>
      </w:r>
      <w:r w:rsidR="00E86A7F" w:rsidRPr="00594056">
        <w:rPr>
          <w:rFonts w:ascii="Times New Roman" w:eastAsia="Calibri" w:hAnsi="Times New Roman" w:cs="Times New Roman"/>
          <w:sz w:val="24"/>
          <w:szCs w:val="24"/>
          <w:lang w:val="uk-UA" w:eastAsia="ru-RU"/>
        </w:rPr>
        <w:t>ч.</w:t>
      </w:r>
      <w:r w:rsidR="00FF45B0">
        <w:rPr>
          <w:rFonts w:ascii="Times New Roman" w:eastAsia="Calibri" w:hAnsi="Times New Roman" w:cs="Times New Roman"/>
          <w:sz w:val="24"/>
          <w:szCs w:val="24"/>
          <w:lang w:val="uk-UA" w:eastAsia="ru-RU"/>
        </w:rPr>
        <w:t xml:space="preserve"> </w:t>
      </w:r>
      <w:r w:rsidR="00E86A7F" w:rsidRPr="00594056">
        <w:rPr>
          <w:rFonts w:ascii="Times New Roman" w:eastAsia="Calibri" w:hAnsi="Times New Roman" w:cs="Times New Roman"/>
          <w:sz w:val="24"/>
          <w:szCs w:val="24"/>
          <w:lang w:val="uk-UA" w:eastAsia="ru-RU"/>
        </w:rPr>
        <w:t>2 ст.</w:t>
      </w:r>
      <w:r w:rsidR="00FF45B0">
        <w:rPr>
          <w:rFonts w:ascii="Times New Roman" w:eastAsia="Calibri" w:hAnsi="Times New Roman" w:cs="Times New Roman"/>
          <w:sz w:val="24"/>
          <w:szCs w:val="24"/>
          <w:lang w:val="uk-UA" w:eastAsia="ru-RU"/>
        </w:rPr>
        <w:t xml:space="preserve"> </w:t>
      </w:r>
      <w:r w:rsidR="00E86A7F" w:rsidRPr="00594056">
        <w:rPr>
          <w:rFonts w:ascii="Times New Roman" w:eastAsia="Calibri" w:hAnsi="Times New Roman" w:cs="Times New Roman"/>
          <w:sz w:val="24"/>
          <w:szCs w:val="24"/>
          <w:lang w:val="uk-UA" w:eastAsia="ru-RU"/>
        </w:rPr>
        <w:t xml:space="preserve">190 КК України </w:t>
      </w:r>
      <w:r w:rsidR="00FF45B0">
        <w:rPr>
          <w:rFonts w:ascii="Times New Roman" w:eastAsia="Calibri" w:hAnsi="Times New Roman" w:cs="Times New Roman"/>
          <w:sz w:val="24"/>
          <w:szCs w:val="24"/>
          <w:lang w:val="uk-UA" w:eastAsia="ru-RU"/>
        </w:rPr>
        <w:t>Особі_1</w:t>
      </w:r>
      <w:r w:rsidR="00E86A7F" w:rsidRPr="00594056">
        <w:rPr>
          <w:rFonts w:ascii="Times New Roman" w:eastAsia="Calibri" w:hAnsi="Times New Roman" w:cs="Times New Roman"/>
          <w:sz w:val="24"/>
          <w:szCs w:val="24"/>
          <w:lang w:val="uk-UA" w:eastAsia="ru-RU"/>
        </w:rPr>
        <w:t>, який визнав провину у інкримінованих йому злочинах. Зважуючи на це судом, на підставі ч.</w:t>
      </w:r>
      <w:r w:rsidR="00FF45B0">
        <w:rPr>
          <w:rFonts w:ascii="Times New Roman" w:eastAsia="Calibri" w:hAnsi="Times New Roman" w:cs="Times New Roman"/>
          <w:sz w:val="24"/>
          <w:szCs w:val="24"/>
          <w:lang w:val="uk-UA" w:eastAsia="ru-RU"/>
        </w:rPr>
        <w:t xml:space="preserve"> </w:t>
      </w:r>
      <w:r w:rsidR="00E86A7F" w:rsidRPr="00594056">
        <w:rPr>
          <w:rFonts w:ascii="Times New Roman" w:eastAsia="Calibri" w:hAnsi="Times New Roman" w:cs="Times New Roman"/>
          <w:sz w:val="24"/>
          <w:szCs w:val="24"/>
          <w:lang w:val="uk-UA" w:eastAsia="ru-RU"/>
        </w:rPr>
        <w:t>3 ст.</w:t>
      </w:r>
      <w:r w:rsidR="00FF45B0">
        <w:rPr>
          <w:rFonts w:ascii="Times New Roman" w:eastAsia="Calibri" w:hAnsi="Times New Roman" w:cs="Times New Roman"/>
          <w:sz w:val="24"/>
          <w:szCs w:val="24"/>
          <w:lang w:val="uk-UA" w:eastAsia="ru-RU"/>
        </w:rPr>
        <w:t xml:space="preserve"> </w:t>
      </w:r>
      <w:r w:rsidR="00E86A7F" w:rsidRPr="00594056">
        <w:rPr>
          <w:rFonts w:ascii="Times New Roman" w:eastAsia="Calibri" w:hAnsi="Times New Roman" w:cs="Times New Roman"/>
          <w:sz w:val="24"/>
          <w:szCs w:val="24"/>
          <w:lang w:val="uk-UA" w:eastAsia="ru-RU"/>
        </w:rPr>
        <w:t>349 КПК України,</w:t>
      </w:r>
      <w:r w:rsidR="00594056" w:rsidRPr="00594056">
        <w:rPr>
          <w:rFonts w:ascii="Times New Roman" w:eastAsia="Calibri" w:hAnsi="Times New Roman" w:cs="Times New Roman"/>
          <w:sz w:val="24"/>
          <w:szCs w:val="24"/>
          <w:lang w:val="uk-UA" w:eastAsia="ru-RU"/>
        </w:rPr>
        <w:t xml:space="preserve"> </w:t>
      </w:r>
      <w:r w:rsidR="00E86A7F" w:rsidRPr="00594056">
        <w:rPr>
          <w:rFonts w:ascii="Times New Roman" w:eastAsia="Calibri" w:hAnsi="Times New Roman" w:cs="Times New Roman"/>
          <w:sz w:val="24"/>
          <w:szCs w:val="24"/>
          <w:lang w:val="uk-UA" w:eastAsia="ru-RU"/>
        </w:rPr>
        <w:t>визнано недоцільним дослідження</w:t>
      </w:r>
      <w:r w:rsidR="00594056" w:rsidRPr="00594056">
        <w:rPr>
          <w:rFonts w:ascii="Times New Roman" w:eastAsia="Calibri" w:hAnsi="Times New Roman" w:cs="Times New Roman"/>
          <w:sz w:val="24"/>
          <w:szCs w:val="24"/>
          <w:lang w:val="uk-UA" w:eastAsia="ru-RU"/>
        </w:rPr>
        <w:t xml:space="preserve"> </w:t>
      </w:r>
      <w:r w:rsidR="00E86A7F" w:rsidRPr="00594056">
        <w:rPr>
          <w:rFonts w:ascii="Times New Roman" w:eastAsia="Calibri" w:hAnsi="Times New Roman" w:cs="Times New Roman"/>
          <w:sz w:val="24"/>
          <w:szCs w:val="24"/>
          <w:lang w:val="uk-UA" w:eastAsia="ru-RU"/>
        </w:rPr>
        <w:t>доказів, щодо тих обставин які ніким не оспорюються. 16</w:t>
      </w:r>
      <w:r w:rsidR="00FF45B0">
        <w:rPr>
          <w:rFonts w:ascii="Times New Roman" w:eastAsia="Calibri" w:hAnsi="Times New Roman" w:cs="Times New Roman"/>
          <w:sz w:val="24"/>
          <w:szCs w:val="24"/>
          <w:lang w:val="uk-UA" w:eastAsia="ru-RU"/>
        </w:rPr>
        <w:t xml:space="preserve"> жовтня </w:t>
      </w:r>
      <w:r w:rsidR="00E86A7F" w:rsidRPr="00594056">
        <w:rPr>
          <w:rFonts w:ascii="Times New Roman" w:eastAsia="Calibri" w:hAnsi="Times New Roman" w:cs="Times New Roman"/>
          <w:sz w:val="24"/>
          <w:szCs w:val="24"/>
          <w:lang w:val="uk-UA" w:eastAsia="ru-RU"/>
        </w:rPr>
        <w:t>2019 року,</w:t>
      </w:r>
      <w:r w:rsidR="003F10B8" w:rsidRPr="00594056">
        <w:rPr>
          <w:rFonts w:ascii="Times New Roman" w:eastAsia="Calibri" w:hAnsi="Times New Roman" w:cs="Times New Roman"/>
          <w:sz w:val="24"/>
          <w:szCs w:val="24"/>
          <w:lang w:val="uk-UA" w:eastAsia="ru-RU"/>
        </w:rPr>
        <w:t xml:space="preserve"> </w:t>
      </w:r>
      <w:r w:rsidR="00E86A7F" w:rsidRPr="00594056">
        <w:rPr>
          <w:rFonts w:ascii="Times New Roman" w:eastAsia="Calibri" w:hAnsi="Times New Roman" w:cs="Times New Roman"/>
          <w:sz w:val="24"/>
          <w:szCs w:val="24"/>
          <w:lang w:val="uk-UA" w:eastAsia="ru-RU"/>
        </w:rPr>
        <w:t xml:space="preserve">за </w:t>
      </w:r>
      <w:proofErr w:type="spellStart"/>
      <w:r w:rsidR="00E86A7F" w:rsidRPr="00594056">
        <w:rPr>
          <w:rFonts w:ascii="Times New Roman" w:eastAsia="Calibri" w:hAnsi="Times New Roman" w:cs="Times New Roman"/>
          <w:sz w:val="24"/>
          <w:szCs w:val="24"/>
          <w:lang w:val="uk-UA" w:eastAsia="ru-RU"/>
        </w:rPr>
        <w:t>вироком</w:t>
      </w:r>
      <w:proofErr w:type="spellEnd"/>
      <w:r w:rsidR="00E86A7F" w:rsidRPr="00594056">
        <w:rPr>
          <w:rFonts w:ascii="Times New Roman" w:eastAsia="Calibri" w:hAnsi="Times New Roman" w:cs="Times New Roman"/>
          <w:sz w:val="24"/>
          <w:szCs w:val="24"/>
          <w:lang w:val="uk-UA" w:eastAsia="ru-RU"/>
        </w:rPr>
        <w:t xml:space="preserve"> Лубенського міськрайонного суду Полтавської області, </w:t>
      </w:r>
      <w:r w:rsidR="00FF45B0">
        <w:rPr>
          <w:rFonts w:ascii="Times New Roman" w:eastAsia="Calibri" w:hAnsi="Times New Roman" w:cs="Times New Roman"/>
          <w:sz w:val="24"/>
          <w:szCs w:val="24"/>
          <w:lang w:val="uk-UA" w:eastAsia="ru-RU"/>
        </w:rPr>
        <w:t>Особу_1</w:t>
      </w:r>
      <w:r w:rsidR="003F10B8" w:rsidRPr="00594056">
        <w:rPr>
          <w:rFonts w:ascii="Times New Roman" w:eastAsia="Calibri" w:hAnsi="Times New Roman" w:cs="Times New Roman"/>
          <w:sz w:val="24"/>
          <w:szCs w:val="24"/>
          <w:lang w:val="uk-UA" w:eastAsia="ru-RU"/>
        </w:rPr>
        <w:t xml:space="preserve"> визнано винуватим за ч.</w:t>
      </w:r>
      <w:r w:rsidR="00FF45B0">
        <w:rPr>
          <w:rFonts w:ascii="Times New Roman" w:eastAsia="Calibri" w:hAnsi="Times New Roman" w:cs="Times New Roman"/>
          <w:sz w:val="24"/>
          <w:szCs w:val="24"/>
          <w:lang w:val="uk-UA" w:eastAsia="ru-RU"/>
        </w:rPr>
        <w:t xml:space="preserve"> </w:t>
      </w:r>
      <w:r w:rsidR="003F10B8" w:rsidRPr="00594056">
        <w:rPr>
          <w:rFonts w:ascii="Times New Roman" w:eastAsia="Calibri" w:hAnsi="Times New Roman" w:cs="Times New Roman"/>
          <w:sz w:val="24"/>
          <w:szCs w:val="24"/>
          <w:lang w:val="uk-UA" w:eastAsia="ru-RU"/>
        </w:rPr>
        <w:t>3 ст.</w:t>
      </w:r>
      <w:r w:rsidR="00FF45B0">
        <w:rPr>
          <w:rFonts w:ascii="Times New Roman" w:eastAsia="Calibri" w:hAnsi="Times New Roman" w:cs="Times New Roman"/>
          <w:sz w:val="24"/>
          <w:szCs w:val="24"/>
          <w:lang w:val="uk-UA" w:eastAsia="ru-RU"/>
        </w:rPr>
        <w:t xml:space="preserve"> </w:t>
      </w:r>
      <w:r w:rsidR="003F10B8" w:rsidRPr="00594056">
        <w:rPr>
          <w:rFonts w:ascii="Times New Roman" w:eastAsia="Calibri" w:hAnsi="Times New Roman" w:cs="Times New Roman"/>
          <w:sz w:val="24"/>
          <w:szCs w:val="24"/>
          <w:lang w:val="uk-UA" w:eastAsia="ru-RU"/>
        </w:rPr>
        <w:t>185,</w:t>
      </w:r>
      <w:r w:rsidR="00FF45B0">
        <w:rPr>
          <w:rFonts w:ascii="Times New Roman" w:eastAsia="Calibri" w:hAnsi="Times New Roman" w:cs="Times New Roman"/>
          <w:sz w:val="24"/>
          <w:szCs w:val="24"/>
          <w:lang w:val="uk-UA" w:eastAsia="ru-RU"/>
        </w:rPr>
        <w:t xml:space="preserve"> </w:t>
      </w:r>
      <w:r w:rsidR="003F10B8" w:rsidRPr="00594056">
        <w:rPr>
          <w:rFonts w:ascii="Times New Roman" w:eastAsia="Calibri" w:hAnsi="Times New Roman" w:cs="Times New Roman"/>
          <w:sz w:val="24"/>
          <w:szCs w:val="24"/>
          <w:lang w:val="uk-UA" w:eastAsia="ru-RU"/>
        </w:rPr>
        <w:t>ч.</w:t>
      </w:r>
      <w:r w:rsidR="00FF45B0">
        <w:rPr>
          <w:rFonts w:ascii="Times New Roman" w:eastAsia="Calibri" w:hAnsi="Times New Roman" w:cs="Times New Roman"/>
          <w:sz w:val="24"/>
          <w:szCs w:val="24"/>
          <w:lang w:val="uk-UA" w:eastAsia="ru-RU"/>
        </w:rPr>
        <w:t xml:space="preserve"> </w:t>
      </w:r>
      <w:r w:rsidR="003F10B8" w:rsidRPr="00594056">
        <w:rPr>
          <w:rFonts w:ascii="Times New Roman" w:eastAsia="Calibri" w:hAnsi="Times New Roman" w:cs="Times New Roman"/>
          <w:sz w:val="24"/>
          <w:szCs w:val="24"/>
          <w:lang w:val="uk-UA" w:eastAsia="ru-RU"/>
        </w:rPr>
        <w:t>2 ст.</w:t>
      </w:r>
      <w:r w:rsidR="00FF45B0">
        <w:rPr>
          <w:rFonts w:ascii="Times New Roman" w:eastAsia="Calibri" w:hAnsi="Times New Roman" w:cs="Times New Roman"/>
          <w:sz w:val="24"/>
          <w:szCs w:val="24"/>
          <w:lang w:val="uk-UA" w:eastAsia="ru-RU"/>
        </w:rPr>
        <w:t xml:space="preserve"> </w:t>
      </w:r>
      <w:r w:rsidR="003F10B8" w:rsidRPr="00594056">
        <w:rPr>
          <w:rFonts w:ascii="Times New Roman" w:eastAsia="Calibri" w:hAnsi="Times New Roman" w:cs="Times New Roman"/>
          <w:sz w:val="24"/>
          <w:szCs w:val="24"/>
          <w:lang w:val="uk-UA" w:eastAsia="ru-RU"/>
        </w:rPr>
        <w:t>190 КК України</w:t>
      </w:r>
      <w:r w:rsidR="00E86A7F" w:rsidRPr="00594056">
        <w:rPr>
          <w:rFonts w:ascii="Times New Roman" w:eastAsia="Calibri" w:hAnsi="Times New Roman" w:cs="Times New Roman"/>
          <w:sz w:val="24"/>
          <w:szCs w:val="24"/>
          <w:lang w:val="uk-UA" w:eastAsia="ru-RU"/>
        </w:rPr>
        <w:t xml:space="preserve"> </w:t>
      </w:r>
      <w:r w:rsidR="003F10B8" w:rsidRPr="00594056">
        <w:rPr>
          <w:rFonts w:ascii="Times New Roman" w:eastAsia="Calibri" w:hAnsi="Times New Roman" w:cs="Times New Roman"/>
          <w:sz w:val="24"/>
          <w:szCs w:val="24"/>
          <w:lang w:val="uk-UA" w:eastAsia="ru-RU"/>
        </w:rPr>
        <w:t xml:space="preserve">та обрано покарання у вигляді позбавлення волі. Не погодившись з </w:t>
      </w:r>
      <w:proofErr w:type="spellStart"/>
      <w:r w:rsidR="003F10B8" w:rsidRPr="00594056">
        <w:rPr>
          <w:rFonts w:ascii="Times New Roman" w:eastAsia="Calibri" w:hAnsi="Times New Roman" w:cs="Times New Roman"/>
          <w:sz w:val="24"/>
          <w:szCs w:val="24"/>
          <w:lang w:val="uk-UA" w:eastAsia="ru-RU"/>
        </w:rPr>
        <w:t>вироком</w:t>
      </w:r>
      <w:proofErr w:type="spellEnd"/>
      <w:r w:rsidR="003F10B8" w:rsidRPr="00594056">
        <w:rPr>
          <w:rFonts w:ascii="Times New Roman" w:eastAsia="Calibri" w:hAnsi="Times New Roman" w:cs="Times New Roman"/>
          <w:sz w:val="24"/>
          <w:szCs w:val="24"/>
          <w:lang w:val="uk-UA" w:eastAsia="ru-RU"/>
        </w:rPr>
        <w:t xml:space="preserve"> суду, оскільки вважав, що суд неправомірно не застосував до призначеного</w:t>
      </w:r>
      <w:r w:rsidR="00594056" w:rsidRPr="00594056">
        <w:rPr>
          <w:rFonts w:ascii="Times New Roman" w:eastAsia="Calibri" w:hAnsi="Times New Roman" w:cs="Times New Roman"/>
          <w:sz w:val="24"/>
          <w:szCs w:val="24"/>
          <w:lang w:val="uk-UA" w:eastAsia="ru-RU"/>
        </w:rPr>
        <w:t xml:space="preserve"> </w:t>
      </w:r>
      <w:r w:rsidR="00FF45B0">
        <w:rPr>
          <w:rFonts w:ascii="Times New Roman" w:eastAsia="Calibri" w:hAnsi="Times New Roman" w:cs="Times New Roman"/>
          <w:sz w:val="24"/>
          <w:szCs w:val="24"/>
          <w:lang w:val="uk-UA" w:eastAsia="ru-RU"/>
        </w:rPr>
        <w:t xml:space="preserve">Особі_1 </w:t>
      </w:r>
      <w:r w:rsidR="003F10B8" w:rsidRPr="00594056">
        <w:rPr>
          <w:rFonts w:ascii="Times New Roman" w:eastAsia="Calibri" w:hAnsi="Times New Roman" w:cs="Times New Roman"/>
          <w:sz w:val="24"/>
          <w:szCs w:val="24"/>
          <w:lang w:val="uk-UA" w:eastAsia="ru-RU"/>
        </w:rPr>
        <w:t>покарання ст.</w:t>
      </w:r>
      <w:r w:rsidR="00FF45B0">
        <w:rPr>
          <w:rFonts w:ascii="Times New Roman" w:eastAsia="Calibri" w:hAnsi="Times New Roman" w:cs="Times New Roman"/>
          <w:sz w:val="24"/>
          <w:szCs w:val="24"/>
          <w:lang w:val="uk-UA" w:eastAsia="ru-RU"/>
        </w:rPr>
        <w:t xml:space="preserve"> </w:t>
      </w:r>
      <w:r w:rsidR="003F10B8" w:rsidRPr="00594056">
        <w:rPr>
          <w:rFonts w:ascii="Times New Roman" w:eastAsia="Calibri" w:hAnsi="Times New Roman" w:cs="Times New Roman"/>
          <w:sz w:val="24"/>
          <w:szCs w:val="24"/>
          <w:lang w:val="uk-UA" w:eastAsia="ru-RU"/>
        </w:rPr>
        <w:t xml:space="preserve">69 КК </w:t>
      </w:r>
      <w:r w:rsidR="003F10B8" w:rsidRPr="00594056">
        <w:rPr>
          <w:rFonts w:ascii="Times New Roman" w:eastAsia="Calibri" w:hAnsi="Times New Roman" w:cs="Times New Roman"/>
          <w:sz w:val="24"/>
          <w:szCs w:val="24"/>
          <w:lang w:val="uk-UA" w:eastAsia="ru-RU"/>
        </w:rPr>
        <w:lastRenderedPageBreak/>
        <w:t>України подав апеляційну скаргу. 02 квітня 2020 року Полтавським апеляційним судом розглянуто апеляційну скаргу на вирок Лубенського міськрайонного суду Полтавської області. За наслідком розгляду у задоволенні апеляційної скарги відмовлено, вирок Лубенського міськрайонного суду Полтавської області від</w:t>
      </w:r>
      <w:r w:rsidR="00594056" w:rsidRPr="00594056">
        <w:rPr>
          <w:rFonts w:ascii="Times New Roman" w:eastAsia="Calibri" w:hAnsi="Times New Roman" w:cs="Times New Roman"/>
          <w:sz w:val="24"/>
          <w:szCs w:val="24"/>
          <w:lang w:val="uk-UA" w:eastAsia="ru-RU"/>
        </w:rPr>
        <w:t xml:space="preserve"> </w:t>
      </w:r>
      <w:r w:rsidR="003F10B8" w:rsidRPr="00594056">
        <w:rPr>
          <w:rFonts w:ascii="Times New Roman" w:eastAsia="Calibri" w:hAnsi="Times New Roman" w:cs="Times New Roman"/>
          <w:sz w:val="24"/>
          <w:szCs w:val="24"/>
          <w:lang w:val="uk-UA" w:eastAsia="ru-RU"/>
        </w:rPr>
        <w:t>16</w:t>
      </w:r>
      <w:r w:rsidR="00FF45B0">
        <w:rPr>
          <w:rFonts w:ascii="Times New Roman" w:eastAsia="Calibri" w:hAnsi="Times New Roman" w:cs="Times New Roman"/>
          <w:sz w:val="24"/>
          <w:szCs w:val="24"/>
          <w:lang w:val="uk-UA" w:eastAsia="ru-RU"/>
        </w:rPr>
        <w:t xml:space="preserve"> жовтня </w:t>
      </w:r>
      <w:r w:rsidR="003F10B8" w:rsidRPr="00594056">
        <w:rPr>
          <w:rFonts w:ascii="Times New Roman" w:eastAsia="Calibri" w:hAnsi="Times New Roman" w:cs="Times New Roman"/>
          <w:sz w:val="24"/>
          <w:szCs w:val="24"/>
          <w:lang w:val="uk-UA" w:eastAsia="ru-RU"/>
        </w:rPr>
        <w:t>2019 року залишено без змін. Категорично заперечує</w:t>
      </w:r>
      <w:r w:rsidR="002B6FA5" w:rsidRPr="00594056">
        <w:rPr>
          <w:rFonts w:ascii="Times New Roman" w:eastAsia="Calibri" w:hAnsi="Times New Roman" w:cs="Times New Roman"/>
          <w:sz w:val="24"/>
          <w:szCs w:val="24"/>
          <w:lang w:val="uk-UA" w:eastAsia="ru-RU"/>
        </w:rPr>
        <w:t xml:space="preserve"> обвинувачення </w:t>
      </w:r>
      <w:r w:rsidR="00FF45B0">
        <w:rPr>
          <w:rFonts w:ascii="Times New Roman" w:eastAsia="Calibri" w:hAnsi="Times New Roman" w:cs="Times New Roman"/>
          <w:sz w:val="24"/>
          <w:szCs w:val="24"/>
          <w:lang w:val="uk-UA" w:eastAsia="ru-RU"/>
        </w:rPr>
        <w:t>Особи_1</w:t>
      </w:r>
      <w:r w:rsidR="002B6FA5" w:rsidRPr="00594056">
        <w:rPr>
          <w:rFonts w:ascii="Times New Roman" w:eastAsia="Calibri" w:hAnsi="Times New Roman" w:cs="Times New Roman"/>
          <w:sz w:val="24"/>
          <w:szCs w:val="24"/>
          <w:lang w:val="uk-UA" w:eastAsia="ru-RU"/>
        </w:rPr>
        <w:t xml:space="preserve"> у тому, що він мав скласти скаргу до</w:t>
      </w:r>
      <w:r w:rsidR="00594056" w:rsidRPr="00594056">
        <w:rPr>
          <w:rFonts w:ascii="Times New Roman" w:eastAsia="Calibri" w:hAnsi="Times New Roman" w:cs="Times New Roman"/>
          <w:sz w:val="24"/>
          <w:szCs w:val="24"/>
          <w:lang w:val="uk-UA" w:eastAsia="ru-RU"/>
        </w:rPr>
        <w:t xml:space="preserve"> </w:t>
      </w:r>
      <w:r w:rsidR="002B6FA5" w:rsidRPr="00594056">
        <w:rPr>
          <w:rFonts w:ascii="Times New Roman" w:eastAsia="Calibri" w:hAnsi="Times New Roman" w:cs="Times New Roman"/>
          <w:sz w:val="24"/>
          <w:szCs w:val="24"/>
          <w:lang w:val="uk-UA" w:eastAsia="ru-RU"/>
        </w:rPr>
        <w:t xml:space="preserve">Касаційного суду, до Державного бюро розслідувань та до Департаменту внутрішньої безпеки ГУНП в Полтавській області. Наголошує, що неодноразово </w:t>
      </w:r>
      <w:r w:rsidR="007F2E59" w:rsidRPr="00594056">
        <w:rPr>
          <w:rFonts w:ascii="Times New Roman" w:eastAsia="Calibri" w:hAnsi="Times New Roman" w:cs="Times New Roman"/>
          <w:sz w:val="24"/>
          <w:szCs w:val="24"/>
          <w:lang w:val="uk-UA" w:eastAsia="ru-RU"/>
        </w:rPr>
        <w:t xml:space="preserve">роз’яснював </w:t>
      </w:r>
      <w:r w:rsidR="00FF45B0">
        <w:rPr>
          <w:rFonts w:ascii="Times New Roman" w:eastAsia="Calibri" w:hAnsi="Times New Roman" w:cs="Times New Roman"/>
          <w:sz w:val="24"/>
          <w:szCs w:val="24"/>
          <w:lang w:val="uk-UA" w:eastAsia="ru-RU"/>
        </w:rPr>
        <w:t xml:space="preserve">Особі_1 </w:t>
      </w:r>
      <w:r w:rsidR="007915A8" w:rsidRPr="00594056">
        <w:rPr>
          <w:rFonts w:ascii="Times New Roman" w:eastAsia="Calibri" w:hAnsi="Times New Roman" w:cs="Times New Roman"/>
          <w:sz w:val="24"/>
          <w:szCs w:val="24"/>
          <w:lang w:val="uk-UA" w:eastAsia="ru-RU"/>
        </w:rPr>
        <w:t>правові наслідки визнання провини.</w:t>
      </w:r>
      <w:r w:rsidR="007F2E59" w:rsidRPr="00594056">
        <w:rPr>
          <w:rFonts w:ascii="Times New Roman" w:eastAsia="Calibri" w:hAnsi="Times New Roman" w:cs="Times New Roman"/>
          <w:sz w:val="24"/>
          <w:szCs w:val="24"/>
          <w:lang w:val="uk-UA" w:eastAsia="ru-RU"/>
        </w:rPr>
        <w:t xml:space="preserve"> </w:t>
      </w:r>
    </w:p>
    <w:p w14:paraId="2725B48A" w14:textId="7D19554E" w:rsidR="00AF56C2" w:rsidRPr="00594056" w:rsidRDefault="00594056" w:rsidP="00594056">
      <w:pPr>
        <w:spacing w:after="0" w:line="240" w:lineRule="auto"/>
        <w:ind w:firstLine="709"/>
        <w:jc w:val="both"/>
        <w:rPr>
          <w:rFonts w:ascii="Times New Roman" w:hAnsi="Times New Roman" w:cs="Times New Roman"/>
          <w:sz w:val="24"/>
          <w:szCs w:val="24"/>
          <w:lang w:val="uk-UA"/>
        </w:rPr>
      </w:pPr>
      <w:r w:rsidRPr="00594056">
        <w:rPr>
          <w:rFonts w:ascii="Times New Roman" w:hAnsi="Times New Roman" w:cs="Times New Roman"/>
          <w:sz w:val="24"/>
          <w:szCs w:val="24"/>
          <w:lang w:val="uk-UA"/>
        </w:rPr>
        <w:t xml:space="preserve"> </w:t>
      </w:r>
      <w:r w:rsidR="00AF56C2" w:rsidRPr="00594056">
        <w:rPr>
          <w:rFonts w:ascii="Times New Roman" w:eastAsia="Calibri" w:hAnsi="Times New Roman" w:cs="Times New Roman"/>
          <w:sz w:val="24"/>
          <w:szCs w:val="24"/>
          <w:lang w:val="uk-UA" w:eastAsia="ru-RU"/>
        </w:rPr>
        <w:t>Вважає, що в його діях відсутні порушення Закону України «Про адвокатуру та адвокатські діяльність» та Правил адвокатської етики, а тому просить відмовити в порушенні дисциплінарної справи.</w:t>
      </w:r>
    </w:p>
    <w:p w14:paraId="6C8BD69D" w14:textId="26DE24CE" w:rsidR="00AF56C2" w:rsidRPr="00594056" w:rsidRDefault="00AF56C2" w:rsidP="0059405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94056">
        <w:rPr>
          <w:rFonts w:ascii="Times New Roman" w:eastAsia="Times New Roman" w:hAnsi="Times New Roman" w:cs="Times New Roman"/>
          <w:sz w:val="24"/>
          <w:szCs w:val="24"/>
          <w:lang w:val="uk-UA" w:eastAsia="ru-RU"/>
        </w:rPr>
        <w:t>За п.</w:t>
      </w:r>
      <w:r w:rsidR="00FF45B0">
        <w:rPr>
          <w:rFonts w:ascii="Times New Roman" w:eastAsia="Times New Roman" w:hAnsi="Times New Roman" w:cs="Times New Roman"/>
          <w:sz w:val="24"/>
          <w:szCs w:val="24"/>
          <w:lang w:val="uk-UA" w:eastAsia="ru-RU"/>
        </w:rPr>
        <w:t xml:space="preserve"> п. </w:t>
      </w:r>
      <w:r w:rsidRPr="00594056">
        <w:rPr>
          <w:rFonts w:ascii="Times New Roman" w:eastAsia="Times New Roman" w:hAnsi="Times New Roman" w:cs="Times New Roman"/>
          <w:sz w:val="24"/>
          <w:szCs w:val="24"/>
          <w:lang w:val="uk-UA" w:eastAsia="ru-RU"/>
        </w:rPr>
        <w:t>1,</w:t>
      </w:r>
      <w:r w:rsidR="00FF45B0">
        <w:rPr>
          <w:rFonts w:ascii="Times New Roman" w:eastAsia="Times New Roman" w:hAnsi="Times New Roman" w:cs="Times New Roman"/>
          <w:sz w:val="24"/>
          <w:szCs w:val="24"/>
          <w:lang w:val="uk-UA" w:eastAsia="ru-RU"/>
        </w:rPr>
        <w:t xml:space="preserve"> </w:t>
      </w:r>
      <w:r w:rsidRPr="00594056">
        <w:rPr>
          <w:rFonts w:ascii="Times New Roman" w:eastAsia="Times New Roman" w:hAnsi="Times New Roman" w:cs="Times New Roman"/>
          <w:sz w:val="24"/>
          <w:szCs w:val="24"/>
          <w:lang w:val="uk-UA" w:eastAsia="ru-RU"/>
        </w:rPr>
        <w:t>2 ч.</w:t>
      </w:r>
      <w:r w:rsidR="00FF45B0">
        <w:rPr>
          <w:rFonts w:ascii="Times New Roman" w:eastAsia="Times New Roman" w:hAnsi="Times New Roman" w:cs="Times New Roman"/>
          <w:sz w:val="24"/>
          <w:szCs w:val="24"/>
          <w:lang w:val="uk-UA" w:eastAsia="ru-RU"/>
        </w:rPr>
        <w:t xml:space="preserve"> </w:t>
      </w:r>
      <w:r w:rsidRPr="00594056">
        <w:rPr>
          <w:rFonts w:ascii="Times New Roman" w:eastAsia="Times New Roman" w:hAnsi="Times New Roman" w:cs="Times New Roman"/>
          <w:sz w:val="24"/>
          <w:szCs w:val="24"/>
          <w:lang w:val="uk-UA" w:eastAsia="ru-RU"/>
        </w:rPr>
        <w:t>1 ст.</w:t>
      </w:r>
      <w:r w:rsidR="00FF45B0">
        <w:rPr>
          <w:rFonts w:ascii="Times New Roman" w:eastAsia="Times New Roman" w:hAnsi="Times New Roman" w:cs="Times New Roman"/>
          <w:sz w:val="24"/>
          <w:szCs w:val="24"/>
          <w:lang w:val="uk-UA" w:eastAsia="ru-RU"/>
        </w:rPr>
        <w:t xml:space="preserve"> </w:t>
      </w:r>
      <w:r w:rsidRPr="00594056">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594056" w:rsidRPr="00594056">
        <w:rPr>
          <w:rFonts w:ascii="Times New Roman" w:eastAsia="Times New Roman" w:hAnsi="Times New Roman" w:cs="Times New Roman"/>
          <w:color w:val="000000"/>
          <w:sz w:val="24"/>
          <w:szCs w:val="24"/>
          <w:lang w:val="uk-UA" w:eastAsia="ru-RU"/>
        </w:rPr>
        <w:t xml:space="preserve"> </w:t>
      </w:r>
      <w:r w:rsidRPr="00594056">
        <w:rPr>
          <w:rFonts w:ascii="Times New Roman" w:eastAsia="Times New Roman" w:hAnsi="Times New Roman" w:cs="Times New Roman"/>
          <w:color w:val="000000"/>
          <w:sz w:val="24"/>
          <w:szCs w:val="24"/>
          <w:lang w:val="uk-UA" w:eastAsia="ru-RU"/>
        </w:rPr>
        <w:t xml:space="preserve">У </w:t>
      </w:r>
      <w:r w:rsidR="00FF45B0">
        <w:rPr>
          <w:rFonts w:ascii="Times New Roman" w:eastAsia="Times New Roman" w:hAnsi="Times New Roman" w:cs="Times New Roman"/>
          <w:color w:val="000000"/>
          <w:sz w:val="24"/>
          <w:szCs w:val="24"/>
          <w:lang w:val="uk-UA" w:eastAsia="ru-RU"/>
        </w:rPr>
        <w:t>п.</w:t>
      </w:r>
      <w:r w:rsidRPr="00594056">
        <w:rPr>
          <w:rFonts w:ascii="Times New Roman" w:eastAsia="Times New Roman" w:hAnsi="Times New Roman" w:cs="Times New Roman"/>
          <w:color w:val="000000"/>
          <w:sz w:val="24"/>
          <w:szCs w:val="24"/>
          <w:lang w:val="uk-UA" w:eastAsia="ru-RU"/>
        </w:rPr>
        <w:t xml:space="preserve"> 3 </w:t>
      </w:r>
      <w:r w:rsidR="00FF45B0">
        <w:rPr>
          <w:rFonts w:ascii="Times New Roman" w:eastAsia="Times New Roman" w:hAnsi="Times New Roman" w:cs="Times New Roman"/>
          <w:color w:val="000000"/>
          <w:sz w:val="24"/>
          <w:szCs w:val="24"/>
          <w:lang w:val="uk-UA" w:eastAsia="ru-RU"/>
        </w:rPr>
        <w:t>ч. 1 ст.</w:t>
      </w:r>
      <w:r w:rsidRPr="00594056">
        <w:rPr>
          <w:rFonts w:ascii="Times New Roman" w:eastAsia="Times New Roman" w:hAnsi="Times New Roman" w:cs="Times New Roman"/>
          <w:color w:val="000000"/>
          <w:sz w:val="24"/>
          <w:szCs w:val="24"/>
          <w:lang w:val="uk-UA" w:eastAsia="ru-RU"/>
        </w:rPr>
        <w:t xml:space="preserve"> 1 Закону № 5076-</w:t>
      </w:r>
      <w:r w:rsidR="00FF45B0">
        <w:rPr>
          <w:rFonts w:ascii="Times New Roman" w:eastAsia="Times New Roman" w:hAnsi="Times New Roman" w:cs="Times New Roman"/>
          <w:color w:val="000000"/>
          <w:sz w:val="24"/>
          <w:szCs w:val="24"/>
          <w:lang w:val="en-US" w:eastAsia="ru-RU"/>
        </w:rPr>
        <w:t>VI</w:t>
      </w:r>
      <w:r w:rsidRPr="00594056">
        <w:rPr>
          <w:rFonts w:ascii="Times New Roman" w:eastAsia="Times New Roman" w:hAnsi="Times New Roman" w:cs="Times New Roman"/>
          <w:color w:val="000000"/>
          <w:sz w:val="24"/>
          <w:szCs w:val="24"/>
          <w:lang w:val="uk-UA" w:eastAsia="ru-RU"/>
        </w:rPr>
        <w:t xml:space="preserve">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w:t>
      </w:r>
    </w:p>
    <w:p w14:paraId="4BB545FD" w14:textId="14A27DF5" w:rsidR="00AF56C2" w:rsidRPr="00594056" w:rsidRDefault="00FF45B0" w:rsidP="0059405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4"/>
          <w:szCs w:val="24"/>
          <w:lang w:val="uk-UA" w:eastAsia="ru-RU"/>
        </w:rPr>
        <w:t xml:space="preserve">Відповідно до ч. ч. 1, 2, 3 </w:t>
      </w:r>
      <w:r w:rsidR="00AF56C2" w:rsidRPr="00594056">
        <w:rPr>
          <w:rFonts w:ascii="Times New Roman" w:eastAsia="Times New Roman" w:hAnsi="Times New Roman" w:cs="Times New Roman"/>
          <w:color w:val="000000"/>
          <w:sz w:val="24"/>
          <w:szCs w:val="24"/>
          <w:lang w:val="uk-UA" w:eastAsia="ru-RU"/>
        </w:rPr>
        <w:t>ст</w:t>
      </w:r>
      <w:r>
        <w:rPr>
          <w:rFonts w:ascii="Times New Roman" w:eastAsia="Times New Roman" w:hAnsi="Times New Roman" w:cs="Times New Roman"/>
          <w:color w:val="000000"/>
          <w:sz w:val="24"/>
          <w:szCs w:val="24"/>
          <w:lang w:val="uk-UA" w:eastAsia="ru-RU"/>
        </w:rPr>
        <w:t>.</w:t>
      </w:r>
      <w:r w:rsidR="00AF56C2" w:rsidRPr="00594056">
        <w:rPr>
          <w:rFonts w:ascii="Times New Roman" w:eastAsia="Times New Roman" w:hAnsi="Times New Roman" w:cs="Times New Roman"/>
          <w:color w:val="000000"/>
          <w:sz w:val="24"/>
          <w:szCs w:val="24"/>
          <w:lang w:val="uk-UA" w:eastAsia="ru-RU"/>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044AC59E" w14:textId="0261715D" w:rsidR="00AF56C2" w:rsidRPr="00594056" w:rsidRDefault="00AF56C2" w:rsidP="0059405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94056">
        <w:rPr>
          <w:rFonts w:ascii="Times New Roman" w:eastAsia="Times New Roman" w:hAnsi="Times New Roman" w:cs="Times New Roman"/>
          <w:color w:val="000000"/>
          <w:sz w:val="24"/>
          <w:szCs w:val="24"/>
          <w:lang w:val="uk-UA" w:eastAsia="ru-RU"/>
        </w:rPr>
        <w:t xml:space="preserve"> Згідно зі </w:t>
      </w:r>
      <w:r w:rsidR="00FF45B0">
        <w:rPr>
          <w:rFonts w:ascii="Times New Roman" w:eastAsia="Times New Roman" w:hAnsi="Times New Roman" w:cs="Times New Roman"/>
          <w:color w:val="000000"/>
          <w:sz w:val="24"/>
          <w:szCs w:val="24"/>
          <w:lang w:val="uk-UA" w:eastAsia="ru-RU"/>
        </w:rPr>
        <w:t>ст.</w:t>
      </w:r>
      <w:r w:rsidRPr="00594056">
        <w:rPr>
          <w:rFonts w:ascii="Times New Roman" w:eastAsia="Times New Roman" w:hAnsi="Times New Roman" w:cs="Times New Roman"/>
          <w:color w:val="000000"/>
          <w:sz w:val="24"/>
          <w:szCs w:val="24"/>
          <w:lang w:val="uk-UA" w:eastAsia="ru-RU"/>
        </w:rPr>
        <w:t xml:space="preserve"> 3</w:t>
      </w:r>
      <w:r w:rsidR="00FF45B0">
        <w:rPr>
          <w:rFonts w:ascii="Times New Roman" w:eastAsia="Times New Roman" w:hAnsi="Times New Roman" w:cs="Times New Roman"/>
          <w:color w:val="000000"/>
          <w:sz w:val="24"/>
          <w:szCs w:val="24"/>
          <w:lang w:val="uk-UA" w:eastAsia="ru-RU"/>
        </w:rPr>
        <w:t xml:space="preserve">, ч. 1 ст. 4, п. 2 ч. 1 ст. </w:t>
      </w:r>
      <w:r w:rsidRPr="00594056">
        <w:rPr>
          <w:rFonts w:ascii="Times New Roman" w:eastAsia="Times New Roman" w:hAnsi="Times New Roman" w:cs="Times New Roman"/>
          <w:color w:val="000000"/>
          <w:sz w:val="24"/>
          <w:szCs w:val="24"/>
          <w:lang w:val="uk-UA" w:eastAsia="ru-RU"/>
        </w:rPr>
        <w:t>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38BF58C" w14:textId="7A9F3926" w:rsidR="00AF56C2" w:rsidRPr="00594056" w:rsidRDefault="00AF56C2" w:rsidP="0059405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94056">
        <w:rPr>
          <w:rFonts w:ascii="Times New Roman" w:eastAsia="Times New Roman" w:hAnsi="Times New Roman" w:cs="Times New Roman"/>
          <w:color w:val="000000"/>
          <w:sz w:val="24"/>
          <w:szCs w:val="24"/>
          <w:lang w:val="uk-UA" w:eastAsia="ru-RU"/>
        </w:rPr>
        <w:t xml:space="preserve"> За </w:t>
      </w:r>
      <w:r w:rsidR="003C7FE2">
        <w:rPr>
          <w:rFonts w:ascii="Times New Roman" w:eastAsia="Times New Roman" w:hAnsi="Times New Roman" w:cs="Times New Roman"/>
          <w:color w:val="000000"/>
          <w:sz w:val="24"/>
          <w:szCs w:val="24"/>
          <w:lang w:val="uk-UA" w:eastAsia="ru-RU"/>
        </w:rPr>
        <w:t>ст.</w:t>
      </w:r>
      <w:r w:rsidRPr="00594056">
        <w:rPr>
          <w:rFonts w:ascii="Times New Roman" w:eastAsia="Times New Roman" w:hAnsi="Times New Roman" w:cs="Times New Roman"/>
          <w:color w:val="000000"/>
          <w:sz w:val="24"/>
          <w:szCs w:val="24"/>
          <w:lang w:val="uk-UA" w:eastAsia="ru-RU"/>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B57C9B5" w14:textId="4B2C3C01" w:rsidR="00AF56C2" w:rsidRPr="00594056" w:rsidRDefault="00594056" w:rsidP="0059405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94056">
        <w:rPr>
          <w:rFonts w:ascii="Times New Roman" w:eastAsia="Times New Roman" w:hAnsi="Times New Roman" w:cs="Times New Roman"/>
          <w:sz w:val="24"/>
          <w:szCs w:val="24"/>
          <w:lang w:val="uk-UA" w:eastAsia="ru-RU"/>
        </w:rPr>
        <w:t xml:space="preserve"> </w:t>
      </w:r>
      <w:r w:rsidR="00AF56C2" w:rsidRPr="00594056">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Pr="00594056">
        <w:rPr>
          <w:rFonts w:ascii="Times New Roman" w:eastAsia="Times New Roman" w:hAnsi="Times New Roman" w:cs="Times New Roman"/>
          <w:sz w:val="24"/>
          <w:szCs w:val="24"/>
          <w:lang w:val="uk-UA" w:eastAsia="ru-RU"/>
        </w:rPr>
        <w:t xml:space="preserve"> </w:t>
      </w:r>
      <w:r w:rsidR="00AF56C2" w:rsidRPr="00594056">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594056">
        <w:rPr>
          <w:rFonts w:ascii="Times New Roman" w:eastAsia="Times New Roman" w:hAnsi="Times New Roman" w:cs="Times New Roman"/>
          <w:sz w:val="24"/>
          <w:szCs w:val="24"/>
          <w:lang w:val="uk-UA" w:eastAsia="ru-RU"/>
        </w:rPr>
        <w:t xml:space="preserve"> </w:t>
      </w:r>
      <w:r w:rsidR="00AF56C2" w:rsidRPr="00594056">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21E21A65" w14:textId="77777777" w:rsidR="00AF56C2" w:rsidRPr="00594056" w:rsidRDefault="00AF56C2" w:rsidP="0059405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94056">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7A1B4F0F" w14:textId="5286EBCD" w:rsidR="00AF56C2" w:rsidRPr="00594056" w:rsidRDefault="00AF56C2" w:rsidP="0059405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94056">
        <w:rPr>
          <w:rFonts w:ascii="Times New Roman" w:eastAsia="Times New Roman" w:hAnsi="Times New Roman" w:cs="Times New Roman"/>
          <w:sz w:val="24"/>
          <w:szCs w:val="24"/>
          <w:lang w:val="uk-UA" w:eastAsia="ru-RU"/>
        </w:rPr>
        <w:t>До професійних обов’язків адвоката</w:t>
      </w:r>
      <w:r w:rsidR="00594056" w:rsidRPr="00594056">
        <w:rPr>
          <w:rFonts w:ascii="Times New Roman" w:eastAsia="Times New Roman" w:hAnsi="Times New Roman" w:cs="Times New Roman"/>
          <w:sz w:val="24"/>
          <w:szCs w:val="24"/>
          <w:lang w:val="uk-UA" w:eastAsia="ru-RU"/>
        </w:rPr>
        <w:t xml:space="preserve"> </w:t>
      </w:r>
      <w:r w:rsidRPr="00594056">
        <w:rPr>
          <w:rFonts w:ascii="Times New Roman" w:eastAsia="Times New Roman" w:hAnsi="Times New Roman" w:cs="Times New Roman"/>
          <w:sz w:val="24"/>
          <w:szCs w:val="24"/>
          <w:lang w:val="uk-UA" w:eastAsia="ru-RU"/>
        </w:rPr>
        <w:t>за п.</w:t>
      </w:r>
      <w:r w:rsidR="003C7FE2">
        <w:rPr>
          <w:rFonts w:ascii="Times New Roman" w:eastAsia="Times New Roman" w:hAnsi="Times New Roman" w:cs="Times New Roman"/>
          <w:sz w:val="24"/>
          <w:szCs w:val="24"/>
          <w:lang w:val="uk-UA" w:eastAsia="ru-RU"/>
        </w:rPr>
        <w:t xml:space="preserve"> </w:t>
      </w:r>
      <w:r w:rsidRPr="00594056">
        <w:rPr>
          <w:rFonts w:ascii="Times New Roman" w:eastAsia="Times New Roman" w:hAnsi="Times New Roman" w:cs="Times New Roman"/>
          <w:sz w:val="24"/>
          <w:szCs w:val="24"/>
          <w:lang w:val="uk-UA" w:eastAsia="ru-RU"/>
        </w:rPr>
        <w:t>1 ч.</w:t>
      </w:r>
      <w:r w:rsidR="003C7FE2">
        <w:rPr>
          <w:rFonts w:ascii="Times New Roman" w:eastAsia="Times New Roman" w:hAnsi="Times New Roman" w:cs="Times New Roman"/>
          <w:sz w:val="24"/>
          <w:szCs w:val="24"/>
          <w:lang w:val="uk-UA" w:eastAsia="ru-RU"/>
        </w:rPr>
        <w:t xml:space="preserve"> </w:t>
      </w:r>
      <w:r w:rsidRPr="00594056">
        <w:rPr>
          <w:rFonts w:ascii="Times New Roman" w:eastAsia="Times New Roman" w:hAnsi="Times New Roman" w:cs="Times New Roman"/>
          <w:sz w:val="24"/>
          <w:szCs w:val="24"/>
          <w:lang w:val="uk-UA" w:eastAsia="ru-RU"/>
        </w:rPr>
        <w:t>1</w:t>
      </w:r>
      <w:r w:rsidR="003C7FE2">
        <w:rPr>
          <w:rFonts w:ascii="Times New Roman" w:eastAsia="Times New Roman" w:hAnsi="Times New Roman" w:cs="Times New Roman"/>
          <w:sz w:val="24"/>
          <w:szCs w:val="24"/>
          <w:lang w:val="uk-UA" w:eastAsia="ru-RU"/>
        </w:rPr>
        <w:t xml:space="preserve"> </w:t>
      </w:r>
      <w:r w:rsidRPr="00594056">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594056" w:rsidRPr="00594056">
        <w:rPr>
          <w:rFonts w:ascii="Times New Roman" w:eastAsia="Times New Roman" w:hAnsi="Times New Roman" w:cs="Times New Roman"/>
          <w:sz w:val="24"/>
          <w:szCs w:val="24"/>
          <w:lang w:val="uk-UA" w:eastAsia="ru-RU"/>
        </w:rPr>
        <w:t xml:space="preserve"> </w:t>
      </w:r>
      <w:r w:rsidRPr="00594056">
        <w:rPr>
          <w:rFonts w:ascii="Times New Roman" w:eastAsia="Times New Roman" w:hAnsi="Times New Roman" w:cs="Times New Roman"/>
          <w:sz w:val="24"/>
          <w:szCs w:val="24"/>
          <w:lang w:val="uk-UA" w:eastAsia="ru-RU"/>
        </w:rPr>
        <w:t xml:space="preserve">та правил </w:t>
      </w:r>
      <w:r w:rsidRPr="00594056">
        <w:rPr>
          <w:rFonts w:ascii="Times New Roman" w:eastAsia="Times New Roman" w:hAnsi="Times New Roman" w:cs="Times New Roman"/>
          <w:sz w:val="24"/>
          <w:szCs w:val="24"/>
          <w:lang w:val="uk-UA" w:eastAsia="ru-RU"/>
        </w:rPr>
        <w:lastRenderedPageBreak/>
        <w:t>адвокатської етики. За п.</w:t>
      </w:r>
      <w:r w:rsidR="003C7FE2">
        <w:rPr>
          <w:rFonts w:ascii="Times New Roman" w:eastAsia="Times New Roman" w:hAnsi="Times New Roman" w:cs="Times New Roman"/>
          <w:sz w:val="24"/>
          <w:szCs w:val="24"/>
          <w:lang w:val="uk-UA" w:eastAsia="ru-RU"/>
        </w:rPr>
        <w:t xml:space="preserve"> </w:t>
      </w:r>
      <w:r w:rsidRPr="00594056">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3C7FE2">
        <w:rPr>
          <w:rFonts w:ascii="Times New Roman" w:eastAsia="Times New Roman" w:hAnsi="Times New Roman" w:cs="Times New Roman"/>
          <w:sz w:val="24"/>
          <w:szCs w:val="24"/>
          <w:lang w:val="uk-UA" w:eastAsia="ru-RU"/>
        </w:rPr>
        <w:t xml:space="preserve"> </w:t>
      </w:r>
      <w:r w:rsidRPr="00594056">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04B4DF66" w14:textId="2CF26827" w:rsidR="00AF56C2" w:rsidRPr="00594056" w:rsidRDefault="00AF56C2" w:rsidP="0059405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94056">
        <w:rPr>
          <w:rFonts w:ascii="Times New Roman" w:eastAsia="Times New Roman" w:hAnsi="Times New Roman" w:cs="Times New Roman"/>
          <w:sz w:val="24"/>
          <w:szCs w:val="24"/>
          <w:lang w:val="uk-UA" w:eastAsia="ru-RU"/>
        </w:rPr>
        <w:t>За п.</w:t>
      </w:r>
      <w:r w:rsidR="003C7FE2">
        <w:rPr>
          <w:rFonts w:ascii="Times New Roman" w:eastAsia="Times New Roman" w:hAnsi="Times New Roman" w:cs="Times New Roman"/>
          <w:sz w:val="24"/>
          <w:szCs w:val="24"/>
          <w:lang w:val="uk-UA" w:eastAsia="ru-RU"/>
        </w:rPr>
        <w:t xml:space="preserve"> </w:t>
      </w:r>
      <w:r w:rsidRPr="00594056">
        <w:rPr>
          <w:rFonts w:ascii="Times New Roman" w:eastAsia="Times New Roman" w:hAnsi="Times New Roman" w:cs="Times New Roman"/>
          <w:sz w:val="24"/>
          <w:szCs w:val="24"/>
          <w:lang w:val="uk-UA" w:eastAsia="ru-RU"/>
        </w:rPr>
        <w:t>1 ч.</w:t>
      </w:r>
      <w:r w:rsidR="003C7FE2">
        <w:rPr>
          <w:rFonts w:ascii="Times New Roman" w:eastAsia="Times New Roman" w:hAnsi="Times New Roman" w:cs="Times New Roman"/>
          <w:sz w:val="24"/>
          <w:szCs w:val="24"/>
          <w:lang w:val="uk-UA" w:eastAsia="ru-RU"/>
        </w:rPr>
        <w:t xml:space="preserve"> </w:t>
      </w:r>
      <w:r w:rsidRPr="00594056">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29EB03BA" w14:textId="0C5A5EB3" w:rsidR="00AF56C2" w:rsidRPr="00594056" w:rsidRDefault="00AF56C2" w:rsidP="0059405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94056">
        <w:rPr>
          <w:rFonts w:ascii="Times New Roman" w:eastAsia="Times New Roman" w:hAnsi="Times New Roman" w:cs="Times New Roman"/>
          <w:sz w:val="24"/>
          <w:szCs w:val="24"/>
          <w:lang w:val="uk-UA" w:eastAsia="ru-RU"/>
        </w:rPr>
        <w:t>Згідно</w:t>
      </w:r>
      <w:r w:rsidR="00594056" w:rsidRPr="00594056">
        <w:rPr>
          <w:rFonts w:ascii="Times New Roman" w:eastAsia="Times New Roman" w:hAnsi="Times New Roman" w:cs="Times New Roman"/>
          <w:sz w:val="24"/>
          <w:szCs w:val="24"/>
          <w:lang w:val="uk-UA" w:eastAsia="ru-RU"/>
        </w:rPr>
        <w:t xml:space="preserve"> </w:t>
      </w:r>
      <w:r w:rsidRPr="00594056">
        <w:rPr>
          <w:rFonts w:ascii="Times New Roman" w:eastAsia="Times New Roman" w:hAnsi="Times New Roman" w:cs="Times New Roman"/>
          <w:sz w:val="24"/>
          <w:szCs w:val="24"/>
          <w:lang w:val="uk-UA" w:eastAsia="ru-RU"/>
        </w:rPr>
        <w:t>ч.</w:t>
      </w:r>
      <w:r w:rsidR="003C7FE2">
        <w:rPr>
          <w:rFonts w:ascii="Times New Roman" w:eastAsia="Times New Roman" w:hAnsi="Times New Roman" w:cs="Times New Roman"/>
          <w:sz w:val="24"/>
          <w:szCs w:val="24"/>
          <w:lang w:val="uk-UA" w:eastAsia="ru-RU"/>
        </w:rPr>
        <w:t xml:space="preserve"> </w:t>
      </w:r>
      <w:r w:rsidRPr="00594056">
        <w:rPr>
          <w:rFonts w:ascii="Times New Roman" w:eastAsia="Times New Roman" w:hAnsi="Times New Roman" w:cs="Times New Roman"/>
          <w:sz w:val="24"/>
          <w:szCs w:val="24"/>
          <w:lang w:val="uk-UA" w:eastAsia="ru-RU"/>
        </w:rPr>
        <w:t>1 ст.</w:t>
      </w:r>
      <w:r w:rsidR="003C7FE2">
        <w:rPr>
          <w:rFonts w:ascii="Times New Roman" w:eastAsia="Times New Roman" w:hAnsi="Times New Roman" w:cs="Times New Roman"/>
          <w:sz w:val="24"/>
          <w:szCs w:val="24"/>
          <w:lang w:val="uk-UA" w:eastAsia="ru-RU"/>
        </w:rPr>
        <w:t xml:space="preserve"> </w:t>
      </w:r>
      <w:r w:rsidRPr="00594056">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w:t>
      </w:r>
    </w:p>
    <w:p w14:paraId="37FACED6" w14:textId="3D538A3C" w:rsidR="00AF56C2" w:rsidRPr="00594056" w:rsidRDefault="00AF56C2" w:rsidP="0059405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94056">
        <w:rPr>
          <w:rFonts w:ascii="Times New Roman" w:eastAsia="Times New Roman" w:hAnsi="Times New Roman" w:cs="Times New Roman"/>
          <w:sz w:val="24"/>
          <w:szCs w:val="24"/>
          <w:lang w:val="uk-UA" w:eastAsia="ru-RU"/>
        </w:rPr>
        <w:t>У відповідності до ч.</w:t>
      </w:r>
      <w:r w:rsidR="003C7FE2">
        <w:rPr>
          <w:rFonts w:ascii="Times New Roman" w:eastAsia="Times New Roman" w:hAnsi="Times New Roman" w:cs="Times New Roman"/>
          <w:sz w:val="24"/>
          <w:szCs w:val="24"/>
          <w:lang w:val="uk-UA" w:eastAsia="ru-RU"/>
        </w:rPr>
        <w:t xml:space="preserve"> </w:t>
      </w:r>
      <w:r w:rsidRPr="00594056">
        <w:rPr>
          <w:rFonts w:ascii="Times New Roman" w:eastAsia="Times New Roman" w:hAnsi="Times New Roman" w:cs="Times New Roman"/>
          <w:sz w:val="24"/>
          <w:szCs w:val="24"/>
          <w:lang w:val="uk-UA" w:eastAsia="ru-RU"/>
        </w:rPr>
        <w:t>4 ст.</w:t>
      </w:r>
      <w:r w:rsidR="003C7FE2">
        <w:rPr>
          <w:rFonts w:ascii="Times New Roman" w:eastAsia="Times New Roman" w:hAnsi="Times New Roman" w:cs="Times New Roman"/>
          <w:sz w:val="24"/>
          <w:szCs w:val="24"/>
          <w:lang w:val="uk-UA" w:eastAsia="ru-RU"/>
        </w:rPr>
        <w:t xml:space="preserve"> </w:t>
      </w:r>
      <w:r w:rsidRPr="00594056">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2BDDC089" w14:textId="7ECE03AD" w:rsidR="00AF56C2" w:rsidRPr="00594056" w:rsidRDefault="00AF56C2" w:rsidP="0059405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94056">
        <w:rPr>
          <w:rFonts w:ascii="Times New Roman" w:eastAsia="Times New Roman" w:hAnsi="Times New Roman" w:cs="Times New Roman"/>
          <w:sz w:val="24"/>
          <w:szCs w:val="24"/>
          <w:lang w:val="uk-UA" w:eastAsia="ru-RU"/>
        </w:rPr>
        <w:t>За приписами п.</w:t>
      </w:r>
      <w:r w:rsidR="003C7FE2">
        <w:rPr>
          <w:rFonts w:ascii="Times New Roman" w:eastAsia="Times New Roman" w:hAnsi="Times New Roman" w:cs="Times New Roman"/>
          <w:sz w:val="24"/>
          <w:szCs w:val="24"/>
          <w:lang w:val="uk-UA" w:eastAsia="ru-RU"/>
        </w:rPr>
        <w:t xml:space="preserve"> </w:t>
      </w:r>
      <w:r w:rsidRPr="00594056">
        <w:rPr>
          <w:rFonts w:ascii="Times New Roman" w:eastAsia="Times New Roman" w:hAnsi="Times New Roman" w:cs="Times New Roman"/>
          <w:sz w:val="24"/>
          <w:szCs w:val="24"/>
          <w:lang w:val="uk-UA" w:eastAsia="ru-RU"/>
        </w:rPr>
        <w:t>1</w:t>
      </w:r>
      <w:r w:rsidR="003C7FE2">
        <w:rPr>
          <w:rFonts w:ascii="Times New Roman" w:eastAsia="Times New Roman" w:hAnsi="Times New Roman" w:cs="Times New Roman"/>
          <w:sz w:val="24"/>
          <w:szCs w:val="24"/>
          <w:lang w:val="uk-UA" w:eastAsia="ru-RU"/>
        </w:rPr>
        <w:t xml:space="preserve"> </w:t>
      </w:r>
      <w:r w:rsidRPr="00594056">
        <w:rPr>
          <w:rFonts w:ascii="Times New Roman" w:eastAsia="Times New Roman" w:hAnsi="Times New Roman" w:cs="Times New Roman"/>
          <w:sz w:val="24"/>
          <w:szCs w:val="24"/>
          <w:lang w:val="uk-UA" w:eastAsia="ru-RU"/>
        </w:rPr>
        <w:t>ч.</w:t>
      </w:r>
      <w:r w:rsidR="003C7FE2">
        <w:rPr>
          <w:rFonts w:ascii="Times New Roman" w:eastAsia="Times New Roman" w:hAnsi="Times New Roman" w:cs="Times New Roman"/>
          <w:sz w:val="24"/>
          <w:szCs w:val="24"/>
          <w:lang w:val="uk-UA" w:eastAsia="ru-RU"/>
        </w:rPr>
        <w:t xml:space="preserve"> </w:t>
      </w:r>
      <w:r w:rsidRPr="00594056">
        <w:rPr>
          <w:rFonts w:ascii="Times New Roman" w:eastAsia="Times New Roman" w:hAnsi="Times New Roman" w:cs="Times New Roman"/>
          <w:sz w:val="24"/>
          <w:szCs w:val="24"/>
          <w:lang w:val="uk-UA" w:eastAsia="ru-RU"/>
        </w:rPr>
        <w:t>1 ст.</w:t>
      </w:r>
      <w:r w:rsidR="003C7FE2">
        <w:rPr>
          <w:rFonts w:ascii="Times New Roman" w:eastAsia="Times New Roman" w:hAnsi="Times New Roman" w:cs="Times New Roman"/>
          <w:sz w:val="24"/>
          <w:szCs w:val="24"/>
          <w:lang w:val="uk-UA" w:eastAsia="ru-RU"/>
        </w:rPr>
        <w:t xml:space="preserve"> </w:t>
      </w:r>
      <w:r w:rsidRPr="00594056">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3C7FE2">
        <w:rPr>
          <w:rFonts w:ascii="Times New Roman" w:eastAsia="Times New Roman" w:hAnsi="Times New Roman" w:cs="Times New Roman"/>
          <w:sz w:val="24"/>
          <w:szCs w:val="24"/>
          <w:lang w:val="uk-UA" w:eastAsia="ru-RU"/>
        </w:rPr>
        <w:t xml:space="preserve"> </w:t>
      </w:r>
      <w:r w:rsidRPr="00594056">
        <w:rPr>
          <w:rFonts w:ascii="Times New Roman" w:eastAsia="Times New Roman" w:hAnsi="Times New Roman" w:cs="Times New Roman"/>
          <w:sz w:val="24"/>
          <w:szCs w:val="24"/>
          <w:lang w:val="uk-UA" w:eastAsia="ru-RU"/>
        </w:rPr>
        <w:t>11 заборонено втручання у правову позицію адвоката.</w:t>
      </w:r>
    </w:p>
    <w:p w14:paraId="7530049C" w14:textId="68BC4888" w:rsidR="00AF56C2" w:rsidRPr="00594056" w:rsidRDefault="00AF56C2" w:rsidP="0059405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94056">
        <w:rPr>
          <w:rFonts w:ascii="Times New Roman" w:eastAsia="Times New Roman" w:hAnsi="Times New Roman" w:cs="Times New Roman"/>
          <w:sz w:val="24"/>
          <w:szCs w:val="24"/>
          <w:lang w:val="uk-UA" w:eastAsia="ru-RU"/>
        </w:rPr>
        <w:t>Статтею 6</w:t>
      </w:r>
      <w:r w:rsidR="00594056" w:rsidRPr="00594056">
        <w:rPr>
          <w:rFonts w:ascii="Times New Roman" w:eastAsia="Times New Roman" w:hAnsi="Times New Roman" w:cs="Times New Roman"/>
          <w:sz w:val="24"/>
          <w:szCs w:val="24"/>
          <w:lang w:val="uk-UA" w:eastAsia="ru-RU"/>
        </w:rPr>
        <w:t xml:space="preserve"> </w:t>
      </w:r>
      <w:r w:rsidRPr="00594056">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4E2DC164" w14:textId="77777777" w:rsidR="00AF56C2" w:rsidRPr="00594056" w:rsidRDefault="00AF56C2" w:rsidP="0059405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94056">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C6108BF" w14:textId="77777777" w:rsidR="00AF56C2" w:rsidRPr="00594056" w:rsidRDefault="00AF56C2" w:rsidP="0059405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94056">
        <w:rPr>
          <w:rFonts w:ascii="Times New Roman" w:eastAsia="Times New Roman" w:hAnsi="Times New Roman" w:cs="Times New Roman"/>
          <w:sz w:val="24"/>
          <w:szCs w:val="24"/>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4199650C" w14:textId="36799113" w:rsidR="00AF56C2" w:rsidRPr="00594056" w:rsidRDefault="00AF56C2" w:rsidP="0059405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94056">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3C7FE2">
        <w:rPr>
          <w:rFonts w:ascii="Times New Roman" w:eastAsia="Times New Roman" w:hAnsi="Times New Roman" w:cs="Times New Roman"/>
          <w:sz w:val="24"/>
          <w:szCs w:val="24"/>
          <w:lang w:val="uk-UA" w:eastAsia="ru-RU"/>
        </w:rPr>
        <w:t xml:space="preserve"> </w:t>
      </w:r>
      <w:r w:rsidRPr="00594056">
        <w:rPr>
          <w:rFonts w:ascii="Times New Roman" w:eastAsia="Times New Roman" w:hAnsi="Times New Roman" w:cs="Times New Roman"/>
          <w:sz w:val="24"/>
          <w:szCs w:val="24"/>
          <w:lang w:val="uk-UA" w:eastAsia="ru-RU"/>
        </w:rPr>
        <w:t>(правову)</w:t>
      </w:r>
      <w:r w:rsidR="003C7FE2">
        <w:rPr>
          <w:rFonts w:ascii="Times New Roman" w:eastAsia="Times New Roman" w:hAnsi="Times New Roman" w:cs="Times New Roman"/>
          <w:sz w:val="24"/>
          <w:szCs w:val="24"/>
          <w:lang w:val="uk-UA" w:eastAsia="ru-RU"/>
        </w:rPr>
        <w:t xml:space="preserve"> </w:t>
      </w:r>
      <w:r w:rsidRPr="00594056">
        <w:rPr>
          <w:rFonts w:ascii="Times New Roman" w:eastAsia="Times New Roman" w:hAnsi="Times New Roman" w:cs="Times New Roman"/>
          <w:sz w:val="24"/>
          <w:szCs w:val="24"/>
          <w:lang w:val="uk-UA" w:eastAsia="ru-RU"/>
        </w:rPr>
        <w:t>допомогу</w:t>
      </w:r>
      <w:r w:rsidR="00594056" w:rsidRPr="00594056">
        <w:rPr>
          <w:rFonts w:ascii="Times New Roman" w:eastAsia="Times New Roman" w:hAnsi="Times New Roman" w:cs="Times New Roman"/>
          <w:sz w:val="24"/>
          <w:szCs w:val="24"/>
          <w:lang w:val="uk-UA" w:eastAsia="ru-RU"/>
        </w:rPr>
        <w:t xml:space="preserve"> </w:t>
      </w:r>
      <w:r w:rsidRPr="00594056">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594056">
        <w:rPr>
          <w:rFonts w:ascii="Times New Roman" w:eastAsia="Times New Roman" w:hAnsi="Times New Roman" w:cs="Times New Roman"/>
          <w:sz w:val="24"/>
          <w:szCs w:val="24"/>
          <w:lang w:val="uk-UA" w:eastAsia="ru-RU"/>
        </w:rPr>
        <w:t>компетентно</w:t>
      </w:r>
      <w:proofErr w:type="spellEnd"/>
      <w:r w:rsidRPr="00594056">
        <w:rPr>
          <w:rFonts w:ascii="Times New Roman" w:eastAsia="Times New Roman" w:hAnsi="Times New Roman" w:cs="Times New Roman"/>
          <w:sz w:val="24"/>
          <w:szCs w:val="24"/>
          <w:lang w:val="uk-UA" w:eastAsia="ru-RU"/>
        </w:rPr>
        <w:t xml:space="preserve"> та добросовісно.</w:t>
      </w:r>
    </w:p>
    <w:p w14:paraId="34C65926" w14:textId="77777777" w:rsidR="00AF56C2" w:rsidRPr="00594056" w:rsidRDefault="00AF56C2" w:rsidP="0059405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94056">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856CDD6" w14:textId="77777777" w:rsidR="00AF56C2" w:rsidRPr="00594056" w:rsidRDefault="00AF56C2" w:rsidP="0059405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94056">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5236C12" w14:textId="70BF4969" w:rsidR="00AF56C2" w:rsidRPr="00594056" w:rsidRDefault="00AF56C2" w:rsidP="0059405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94056">
        <w:rPr>
          <w:rFonts w:ascii="Times New Roman" w:eastAsia="Times New Roman" w:hAnsi="Times New Roman" w:cs="Times New Roman"/>
          <w:sz w:val="24"/>
          <w:szCs w:val="24"/>
          <w:lang w:val="uk-UA" w:eastAsia="ru-RU"/>
        </w:rPr>
        <w:t>За ст.</w:t>
      </w:r>
      <w:r w:rsidR="003C7FE2">
        <w:rPr>
          <w:rFonts w:ascii="Times New Roman" w:eastAsia="Times New Roman" w:hAnsi="Times New Roman" w:cs="Times New Roman"/>
          <w:sz w:val="24"/>
          <w:szCs w:val="24"/>
          <w:lang w:val="uk-UA" w:eastAsia="ru-RU"/>
        </w:rPr>
        <w:t xml:space="preserve"> </w:t>
      </w:r>
      <w:r w:rsidRPr="00594056">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6AF5ECDE" w14:textId="7570343B" w:rsidR="00AF56C2" w:rsidRPr="00594056" w:rsidRDefault="00AF56C2" w:rsidP="0059405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94056">
        <w:rPr>
          <w:rFonts w:ascii="Times New Roman" w:eastAsia="Times New Roman" w:hAnsi="Times New Roman" w:cs="Times New Roman"/>
          <w:sz w:val="24"/>
          <w:szCs w:val="24"/>
          <w:lang w:val="uk-UA" w:eastAsia="ru-RU"/>
        </w:rPr>
        <w:t>За приписами ст.</w:t>
      </w:r>
      <w:r w:rsidR="003C7FE2">
        <w:rPr>
          <w:rFonts w:ascii="Times New Roman" w:eastAsia="Times New Roman" w:hAnsi="Times New Roman" w:cs="Times New Roman"/>
          <w:sz w:val="24"/>
          <w:szCs w:val="24"/>
          <w:lang w:val="uk-UA" w:eastAsia="ru-RU"/>
        </w:rPr>
        <w:t xml:space="preserve"> </w:t>
      </w:r>
      <w:r w:rsidRPr="00594056">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594056">
        <w:rPr>
          <w:rFonts w:ascii="Times New Roman" w:eastAsia="Times New Roman" w:hAnsi="Times New Roman" w:cs="Times New Roman"/>
          <w:sz w:val="24"/>
          <w:szCs w:val="24"/>
          <w:lang w:val="uk-UA" w:eastAsia="ru-RU"/>
        </w:rPr>
        <w:t>оперативно</w:t>
      </w:r>
      <w:proofErr w:type="spellEnd"/>
      <w:r w:rsidRPr="00594056">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594056" w:rsidRPr="00594056">
        <w:rPr>
          <w:rFonts w:ascii="Times New Roman" w:eastAsia="Times New Roman" w:hAnsi="Times New Roman" w:cs="Times New Roman"/>
          <w:sz w:val="24"/>
          <w:szCs w:val="24"/>
          <w:lang w:val="uk-UA" w:eastAsia="ru-RU"/>
        </w:rPr>
        <w:t xml:space="preserve"> </w:t>
      </w:r>
      <w:r w:rsidRPr="00594056">
        <w:rPr>
          <w:rFonts w:ascii="Times New Roman" w:eastAsia="Times New Roman" w:hAnsi="Times New Roman" w:cs="Times New Roman"/>
          <w:sz w:val="24"/>
          <w:szCs w:val="24"/>
          <w:lang w:val="uk-UA" w:eastAsia="ru-RU"/>
        </w:rPr>
        <w:t>своїх професійних обов’язків.</w:t>
      </w:r>
    </w:p>
    <w:p w14:paraId="778CE413" w14:textId="1EDC867B" w:rsidR="00AF56C2" w:rsidRPr="00594056" w:rsidRDefault="00AF56C2" w:rsidP="0059405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94056">
        <w:rPr>
          <w:rFonts w:ascii="Times New Roman" w:eastAsia="Times New Roman" w:hAnsi="Times New Roman" w:cs="Times New Roman"/>
          <w:sz w:val="24"/>
          <w:szCs w:val="24"/>
          <w:lang w:val="uk-UA" w:eastAsia="ru-RU"/>
        </w:rPr>
        <w:t>За ч.</w:t>
      </w:r>
      <w:r w:rsidR="003C7FE2">
        <w:rPr>
          <w:rFonts w:ascii="Times New Roman" w:eastAsia="Times New Roman" w:hAnsi="Times New Roman" w:cs="Times New Roman"/>
          <w:sz w:val="24"/>
          <w:szCs w:val="24"/>
          <w:lang w:val="uk-UA" w:eastAsia="ru-RU"/>
        </w:rPr>
        <w:t xml:space="preserve"> ч. </w:t>
      </w:r>
      <w:r w:rsidRPr="00594056">
        <w:rPr>
          <w:rFonts w:ascii="Times New Roman" w:eastAsia="Times New Roman" w:hAnsi="Times New Roman" w:cs="Times New Roman"/>
          <w:sz w:val="24"/>
          <w:szCs w:val="24"/>
          <w:lang w:val="uk-UA" w:eastAsia="ru-RU"/>
        </w:rPr>
        <w:t>3,</w:t>
      </w:r>
      <w:r w:rsidR="003C7FE2">
        <w:rPr>
          <w:rFonts w:ascii="Times New Roman" w:eastAsia="Times New Roman" w:hAnsi="Times New Roman" w:cs="Times New Roman"/>
          <w:sz w:val="24"/>
          <w:szCs w:val="24"/>
          <w:lang w:val="uk-UA" w:eastAsia="ru-RU"/>
        </w:rPr>
        <w:t xml:space="preserve"> </w:t>
      </w:r>
      <w:r w:rsidRPr="00594056">
        <w:rPr>
          <w:rFonts w:ascii="Times New Roman" w:eastAsia="Times New Roman" w:hAnsi="Times New Roman" w:cs="Times New Roman"/>
          <w:sz w:val="24"/>
          <w:szCs w:val="24"/>
          <w:lang w:val="uk-UA" w:eastAsia="ru-RU"/>
        </w:rPr>
        <w:t>4 ст.</w:t>
      </w:r>
      <w:r w:rsidR="003C7FE2">
        <w:rPr>
          <w:rFonts w:ascii="Times New Roman" w:eastAsia="Times New Roman" w:hAnsi="Times New Roman" w:cs="Times New Roman"/>
          <w:sz w:val="24"/>
          <w:szCs w:val="24"/>
          <w:lang w:val="uk-UA" w:eastAsia="ru-RU"/>
        </w:rPr>
        <w:t xml:space="preserve"> </w:t>
      </w:r>
      <w:r w:rsidRPr="00594056">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594056">
        <w:rPr>
          <w:rFonts w:ascii="Times New Roman" w:eastAsia="Times New Roman" w:hAnsi="Times New Roman" w:cs="Times New Roman"/>
          <w:sz w:val="24"/>
          <w:szCs w:val="24"/>
          <w:lang w:val="uk-UA" w:eastAsia="ru-RU"/>
        </w:rPr>
        <w:t>тлумачаться</w:t>
      </w:r>
      <w:proofErr w:type="spellEnd"/>
      <w:r w:rsidRPr="00594056">
        <w:rPr>
          <w:rFonts w:ascii="Times New Roman" w:eastAsia="Times New Roman" w:hAnsi="Times New Roman" w:cs="Times New Roman"/>
          <w:sz w:val="24"/>
          <w:szCs w:val="24"/>
          <w:lang w:val="uk-UA" w:eastAsia="ru-RU"/>
        </w:rPr>
        <w:t xml:space="preserve"> на його користь.</w:t>
      </w:r>
    </w:p>
    <w:p w14:paraId="7316AE9A" w14:textId="0DE1C98E" w:rsidR="00AF56C2" w:rsidRPr="00594056" w:rsidRDefault="00AF56C2" w:rsidP="0059405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94056">
        <w:rPr>
          <w:rFonts w:ascii="Times New Roman" w:eastAsia="Times New Roman" w:hAnsi="Times New Roman" w:cs="Times New Roman"/>
          <w:sz w:val="24"/>
          <w:szCs w:val="24"/>
          <w:lang w:val="uk-UA" w:eastAsia="ru-RU"/>
        </w:rPr>
        <w:t>За приписами ст</w:t>
      </w:r>
      <w:r w:rsidR="003C7FE2">
        <w:rPr>
          <w:rFonts w:ascii="Times New Roman" w:eastAsia="Times New Roman" w:hAnsi="Times New Roman" w:cs="Times New Roman"/>
          <w:sz w:val="24"/>
          <w:szCs w:val="24"/>
          <w:lang w:val="uk-UA" w:eastAsia="ru-RU"/>
        </w:rPr>
        <w:t xml:space="preserve">. 33 Закону </w:t>
      </w:r>
      <w:r w:rsidRPr="00594056">
        <w:rPr>
          <w:rFonts w:ascii="Times New Roman" w:eastAsia="Times New Roman" w:hAnsi="Times New Roman" w:cs="Times New Roman"/>
          <w:sz w:val="24"/>
          <w:szCs w:val="24"/>
          <w:lang w:val="uk-UA" w:eastAsia="ru-RU"/>
        </w:rPr>
        <w:t>У</w:t>
      </w:r>
      <w:r w:rsidR="003C7FE2">
        <w:rPr>
          <w:rFonts w:ascii="Times New Roman" w:eastAsia="Times New Roman" w:hAnsi="Times New Roman" w:cs="Times New Roman"/>
          <w:sz w:val="24"/>
          <w:szCs w:val="24"/>
          <w:lang w:val="uk-UA" w:eastAsia="ru-RU"/>
        </w:rPr>
        <w:t>країни</w:t>
      </w:r>
      <w:r w:rsidRPr="00594056">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83533F8" w14:textId="22437A49" w:rsidR="00AF56C2" w:rsidRPr="00594056" w:rsidRDefault="00594056" w:rsidP="0059405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94056">
        <w:rPr>
          <w:rFonts w:ascii="Times New Roman" w:eastAsia="Times New Roman" w:hAnsi="Times New Roman" w:cs="Times New Roman"/>
          <w:sz w:val="24"/>
          <w:szCs w:val="24"/>
          <w:lang w:val="uk-UA" w:eastAsia="ru-RU"/>
        </w:rPr>
        <w:lastRenderedPageBreak/>
        <w:t xml:space="preserve"> </w:t>
      </w:r>
      <w:r w:rsidR="00AF56C2" w:rsidRPr="00594056">
        <w:rPr>
          <w:rFonts w:ascii="Times New Roman" w:eastAsia="Times New Roman" w:hAnsi="Times New Roman" w:cs="Times New Roman"/>
          <w:sz w:val="24"/>
          <w:szCs w:val="24"/>
          <w:lang w:val="uk-UA" w:eastAsia="ru-RU"/>
        </w:rPr>
        <w:t>У відповідності до ч.</w:t>
      </w:r>
      <w:r w:rsidR="003C7FE2">
        <w:rPr>
          <w:rFonts w:ascii="Times New Roman" w:eastAsia="Times New Roman" w:hAnsi="Times New Roman" w:cs="Times New Roman"/>
          <w:sz w:val="24"/>
          <w:szCs w:val="24"/>
          <w:lang w:val="uk-UA" w:eastAsia="ru-RU"/>
        </w:rPr>
        <w:t xml:space="preserve"> </w:t>
      </w:r>
      <w:r w:rsidR="00AF56C2" w:rsidRPr="00594056">
        <w:rPr>
          <w:rFonts w:ascii="Times New Roman" w:eastAsia="Times New Roman" w:hAnsi="Times New Roman" w:cs="Times New Roman"/>
          <w:sz w:val="24"/>
          <w:szCs w:val="24"/>
          <w:lang w:val="uk-UA" w:eastAsia="ru-RU"/>
        </w:rPr>
        <w:t>1 ст.</w:t>
      </w:r>
      <w:r w:rsidR="003C7FE2">
        <w:rPr>
          <w:rFonts w:ascii="Times New Roman" w:eastAsia="Times New Roman" w:hAnsi="Times New Roman" w:cs="Times New Roman"/>
          <w:sz w:val="24"/>
          <w:szCs w:val="24"/>
          <w:lang w:val="uk-UA" w:eastAsia="ru-RU"/>
        </w:rPr>
        <w:t xml:space="preserve"> </w:t>
      </w:r>
      <w:r w:rsidR="00AF56C2" w:rsidRPr="00594056">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3C7FE2">
        <w:rPr>
          <w:rFonts w:ascii="Times New Roman" w:eastAsia="Times New Roman" w:hAnsi="Times New Roman" w:cs="Times New Roman"/>
          <w:sz w:val="24"/>
          <w:szCs w:val="24"/>
          <w:lang w:val="uk-UA" w:eastAsia="ru-RU"/>
        </w:rPr>
        <w:t xml:space="preserve"> </w:t>
      </w:r>
      <w:r w:rsidR="00AF56C2" w:rsidRPr="00594056">
        <w:rPr>
          <w:rFonts w:ascii="Times New Roman" w:eastAsia="Times New Roman" w:hAnsi="Times New Roman" w:cs="Times New Roman"/>
          <w:sz w:val="24"/>
          <w:szCs w:val="24"/>
          <w:lang w:val="uk-UA" w:eastAsia="ru-RU"/>
        </w:rPr>
        <w:t>2 ст.</w:t>
      </w:r>
      <w:r w:rsidR="003C7FE2">
        <w:rPr>
          <w:rFonts w:ascii="Times New Roman" w:eastAsia="Times New Roman" w:hAnsi="Times New Roman" w:cs="Times New Roman"/>
          <w:sz w:val="24"/>
          <w:szCs w:val="24"/>
          <w:lang w:val="uk-UA" w:eastAsia="ru-RU"/>
        </w:rPr>
        <w:t xml:space="preserve"> </w:t>
      </w:r>
      <w:r w:rsidR="00AF56C2" w:rsidRPr="00594056">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594056">
        <w:rPr>
          <w:rFonts w:ascii="Times New Roman" w:eastAsia="Times New Roman" w:hAnsi="Times New Roman" w:cs="Times New Roman"/>
          <w:sz w:val="24"/>
          <w:szCs w:val="24"/>
          <w:lang w:val="uk-UA" w:eastAsia="ru-RU"/>
        </w:rPr>
        <w:t xml:space="preserve"> </w:t>
      </w:r>
      <w:r w:rsidR="00AF56C2" w:rsidRPr="00594056">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3C178BD5" w14:textId="52B97832" w:rsidR="00505529" w:rsidRPr="00594056" w:rsidRDefault="00594056" w:rsidP="0059405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94056">
        <w:rPr>
          <w:rFonts w:ascii="Times New Roman" w:hAnsi="Times New Roman" w:cs="Times New Roman"/>
          <w:sz w:val="24"/>
          <w:szCs w:val="24"/>
          <w:lang w:val="uk-UA"/>
        </w:rPr>
        <w:t xml:space="preserve"> </w:t>
      </w:r>
      <w:r w:rsidR="00AF56C2" w:rsidRPr="00594056">
        <w:rPr>
          <w:rFonts w:ascii="Times New Roman" w:eastAsia="Calibri" w:hAnsi="Times New Roman" w:cs="Times New Roman"/>
          <w:sz w:val="24"/>
          <w:szCs w:val="24"/>
          <w:lang w:val="uk-UA" w:eastAsia="ru-RU"/>
        </w:rPr>
        <w:t xml:space="preserve">Надаючи оцінку фактам викладеним у </w:t>
      </w:r>
      <w:r w:rsidR="007915A8" w:rsidRPr="00594056">
        <w:rPr>
          <w:rFonts w:ascii="Times New Roman" w:eastAsia="Calibri" w:hAnsi="Times New Roman" w:cs="Times New Roman"/>
          <w:sz w:val="24"/>
          <w:szCs w:val="24"/>
          <w:lang w:val="uk-UA" w:eastAsia="ru-RU"/>
        </w:rPr>
        <w:t xml:space="preserve">скарзі </w:t>
      </w:r>
      <w:r w:rsidR="003C7FE2">
        <w:rPr>
          <w:rFonts w:ascii="Times New Roman" w:eastAsia="Calibri" w:hAnsi="Times New Roman" w:cs="Times New Roman"/>
          <w:sz w:val="24"/>
          <w:szCs w:val="24"/>
          <w:lang w:val="uk-UA" w:eastAsia="ru-RU"/>
        </w:rPr>
        <w:t>Особи_1</w:t>
      </w:r>
      <w:r w:rsidR="007915A8" w:rsidRPr="00594056">
        <w:rPr>
          <w:rFonts w:ascii="Times New Roman" w:eastAsia="Calibri" w:hAnsi="Times New Roman" w:cs="Times New Roman"/>
          <w:sz w:val="24"/>
          <w:szCs w:val="24"/>
          <w:lang w:val="uk-UA" w:eastAsia="ru-RU"/>
        </w:rPr>
        <w:t xml:space="preserve"> </w:t>
      </w:r>
      <w:r w:rsidR="00AF56C2" w:rsidRPr="00594056">
        <w:rPr>
          <w:rFonts w:ascii="Times New Roman" w:eastAsia="Calibri" w:hAnsi="Times New Roman" w:cs="Times New Roman"/>
          <w:sz w:val="24"/>
          <w:szCs w:val="24"/>
          <w:lang w:val="uk-UA" w:eastAsia="ru-RU"/>
        </w:rPr>
        <w:t xml:space="preserve">дисциплінарна палата КДКА Полтавської області виходить з наступного: </w:t>
      </w:r>
      <w:r w:rsidR="004056C7" w:rsidRPr="00594056">
        <w:rPr>
          <w:rFonts w:ascii="Times New Roman" w:eastAsia="Calibri" w:hAnsi="Times New Roman" w:cs="Times New Roman"/>
          <w:sz w:val="24"/>
          <w:szCs w:val="24"/>
          <w:lang w:val="uk-UA" w:eastAsia="ru-RU"/>
        </w:rPr>
        <w:t>03</w:t>
      </w:r>
      <w:r w:rsidR="003C7FE2">
        <w:rPr>
          <w:rFonts w:ascii="Times New Roman" w:eastAsia="Calibri" w:hAnsi="Times New Roman" w:cs="Times New Roman"/>
          <w:sz w:val="24"/>
          <w:szCs w:val="24"/>
          <w:lang w:val="uk-UA" w:eastAsia="ru-RU"/>
        </w:rPr>
        <w:t xml:space="preserve"> жовтня </w:t>
      </w:r>
      <w:r w:rsidR="004056C7" w:rsidRPr="00594056">
        <w:rPr>
          <w:rFonts w:ascii="Times New Roman" w:eastAsia="Calibri" w:hAnsi="Times New Roman" w:cs="Times New Roman"/>
          <w:sz w:val="24"/>
          <w:szCs w:val="24"/>
          <w:lang w:val="uk-UA" w:eastAsia="ru-RU"/>
        </w:rPr>
        <w:t>2019 року у Лубенському міськрайонному суді Полтавської області проведено підготовче засідання у кримінальному провадженні за ч.</w:t>
      </w:r>
      <w:r w:rsidR="003C7FE2">
        <w:rPr>
          <w:rFonts w:ascii="Times New Roman" w:eastAsia="Calibri" w:hAnsi="Times New Roman" w:cs="Times New Roman"/>
          <w:sz w:val="24"/>
          <w:szCs w:val="24"/>
          <w:lang w:val="uk-UA" w:eastAsia="ru-RU"/>
        </w:rPr>
        <w:t xml:space="preserve"> </w:t>
      </w:r>
      <w:r w:rsidR="004056C7" w:rsidRPr="00594056">
        <w:rPr>
          <w:rFonts w:ascii="Times New Roman" w:eastAsia="Calibri" w:hAnsi="Times New Roman" w:cs="Times New Roman"/>
          <w:sz w:val="24"/>
          <w:szCs w:val="24"/>
          <w:lang w:val="uk-UA" w:eastAsia="ru-RU"/>
        </w:rPr>
        <w:t>3 ст.</w:t>
      </w:r>
      <w:r w:rsidR="003C7FE2">
        <w:rPr>
          <w:rFonts w:ascii="Times New Roman" w:eastAsia="Calibri" w:hAnsi="Times New Roman" w:cs="Times New Roman"/>
          <w:sz w:val="24"/>
          <w:szCs w:val="24"/>
          <w:lang w:val="uk-UA" w:eastAsia="ru-RU"/>
        </w:rPr>
        <w:t xml:space="preserve"> </w:t>
      </w:r>
      <w:r w:rsidR="004056C7" w:rsidRPr="00594056">
        <w:rPr>
          <w:rFonts w:ascii="Times New Roman" w:eastAsia="Calibri" w:hAnsi="Times New Roman" w:cs="Times New Roman"/>
          <w:sz w:val="24"/>
          <w:szCs w:val="24"/>
          <w:lang w:val="uk-UA" w:eastAsia="ru-RU"/>
        </w:rPr>
        <w:t>185,</w:t>
      </w:r>
      <w:r w:rsidR="003C7FE2">
        <w:rPr>
          <w:rFonts w:ascii="Times New Roman" w:eastAsia="Calibri" w:hAnsi="Times New Roman" w:cs="Times New Roman"/>
          <w:sz w:val="24"/>
          <w:szCs w:val="24"/>
          <w:lang w:val="uk-UA" w:eastAsia="ru-RU"/>
        </w:rPr>
        <w:t xml:space="preserve"> </w:t>
      </w:r>
      <w:r w:rsidR="004056C7" w:rsidRPr="00594056">
        <w:rPr>
          <w:rFonts w:ascii="Times New Roman" w:eastAsia="Calibri" w:hAnsi="Times New Roman" w:cs="Times New Roman"/>
          <w:sz w:val="24"/>
          <w:szCs w:val="24"/>
          <w:lang w:val="uk-UA" w:eastAsia="ru-RU"/>
        </w:rPr>
        <w:t>ч.</w:t>
      </w:r>
      <w:r w:rsidR="003C7FE2">
        <w:rPr>
          <w:rFonts w:ascii="Times New Roman" w:eastAsia="Calibri" w:hAnsi="Times New Roman" w:cs="Times New Roman"/>
          <w:sz w:val="24"/>
          <w:szCs w:val="24"/>
          <w:lang w:val="uk-UA" w:eastAsia="ru-RU"/>
        </w:rPr>
        <w:t xml:space="preserve"> </w:t>
      </w:r>
      <w:r w:rsidR="004056C7" w:rsidRPr="00594056">
        <w:rPr>
          <w:rFonts w:ascii="Times New Roman" w:eastAsia="Calibri" w:hAnsi="Times New Roman" w:cs="Times New Roman"/>
          <w:sz w:val="24"/>
          <w:szCs w:val="24"/>
          <w:lang w:val="uk-UA" w:eastAsia="ru-RU"/>
        </w:rPr>
        <w:t>2 ст.</w:t>
      </w:r>
      <w:r w:rsidR="003C7FE2">
        <w:rPr>
          <w:rFonts w:ascii="Times New Roman" w:eastAsia="Calibri" w:hAnsi="Times New Roman" w:cs="Times New Roman"/>
          <w:sz w:val="24"/>
          <w:szCs w:val="24"/>
          <w:lang w:val="uk-UA" w:eastAsia="ru-RU"/>
        </w:rPr>
        <w:t xml:space="preserve"> </w:t>
      </w:r>
      <w:r w:rsidR="004056C7" w:rsidRPr="00594056">
        <w:rPr>
          <w:rFonts w:ascii="Times New Roman" w:eastAsia="Calibri" w:hAnsi="Times New Roman" w:cs="Times New Roman"/>
          <w:sz w:val="24"/>
          <w:szCs w:val="24"/>
          <w:lang w:val="uk-UA" w:eastAsia="ru-RU"/>
        </w:rPr>
        <w:t>190 КК України стосовно</w:t>
      </w:r>
      <w:r w:rsidR="003C7FE2">
        <w:rPr>
          <w:rFonts w:ascii="Times New Roman" w:eastAsia="Calibri" w:hAnsi="Times New Roman" w:cs="Times New Roman"/>
          <w:sz w:val="24"/>
          <w:szCs w:val="24"/>
          <w:lang w:val="uk-UA" w:eastAsia="ru-RU"/>
        </w:rPr>
        <w:t xml:space="preserve"> Особи_1</w:t>
      </w:r>
      <w:r w:rsidR="004056C7" w:rsidRPr="00594056">
        <w:rPr>
          <w:rFonts w:ascii="Times New Roman" w:eastAsia="Calibri" w:hAnsi="Times New Roman" w:cs="Times New Roman"/>
          <w:sz w:val="24"/>
          <w:szCs w:val="24"/>
          <w:lang w:val="uk-UA" w:eastAsia="ru-RU"/>
        </w:rPr>
        <w:t>, який не заперечував проти призначення кримінального провадження до судового розгляду</w:t>
      </w:r>
      <w:r w:rsidR="00505529" w:rsidRPr="00594056">
        <w:rPr>
          <w:rFonts w:ascii="Times New Roman" w:eastAsia="Calibri" w:hAnsi="Times New Roman" w:cs="Times New Roman"/>
          <w:sz w:val="24"/>
          <w:szCs w:val="24"/>
          <w:lang w:val="uk-UA" w:eastAsia="ru-RU"/>
        </w:rPr>
        <w:t xml:space="preserve">, відмовився від участі захисника у підготовчому судовому засіданні. </w:t>
      </w:r>
      <w:r w:rsidR="004B27F1" w:rsidRPr="00594056">
        <w:rPr>
          <w:rFonts w:ascii="Times New Roman" w:eastAsia="Calibri" w:hAnsi="Times New Roman" w:cs="Times New Roman"/>
          <w:sz w:val="24"/>
          <w:szCs w:val="24"/>
          <w:lang w:val="uk-UA" w:eastAsia="ru-RU"/>
        </w:rPr>
        <w:t xml:space="preserve">Обставин, які б унеможливлювали призначення провадження до судового розгляду судом не встановлено. Задоволено клопотання обвинуваченого про призначення захисника. </w:t>
      </w:r>
    </w:p>
    <w:p w14:paraId="6E5C42F1" w14:textId="4A817C26" w:rsidR="00505529" w:rsidRPr="00594056" w:rsidRDefault="00594056" w:rsidP="0059405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94056">
        <w:rPr>
          <w:rFonts w:ascii="Times New Roman" w:eastAsia="Calibri" w:hAnsi="Times New Roman" w:cs="Times New Roman"/>
          <w:sz w:val="24"/>
          <w:szCs w:val="24"/>
          <w:lang w:val="uk-UA" w:eastAsia="ru-RU"/>
        </w:rPr>
        <w:t xml:space="preserve"> </w:t>
      </w:r>
      <w:r w:rsidR="004056C7" w:rsidRPr="00594056">
        <w:rPr>
          <w:rFonts w:ascii="Times New Roman" w:eastAsia="Calibri" w:hAnsi="Times New Roman" w:cs="Times New Roman"/>
          <w:sz w:val="24"/>
          <w:szCs w:val="24"/>
          <w:lang w:val="uk-UA" w:eastAsia="ru-RU"/>
        </w:rPr>
        <w:t>03</w:t>
      </w:r>
      <w:r w:rsidR="003C7FE2">
        <w:rPr>
          <w:rFonts w:ascii="Times New Roman" w:eastAsia="Calibri" w:hAnsi="Times New Roman" w:cs="Times New Roman"/>
          <w:sz w:val="24"/>
          <w:szCs w:val="24"/>
          <w:lang w:val="uk-UA" w:eastAsia="ru-RU"/>
        </w:rPr>
        <w:t xml:space="preserve"> жовтня </w:t>
      </w:r>
      <w:r w:rsidR="004056C7" w:rsidRPr="00594056">
        <w:rPr>
          <w:rFonts w:ascii="Times New Roman" w:eastAsia="Calibri" w:hAnsi="Times New Roman" w:cs="Times New Roman"/>
          <w:sz w:val="24"/>
          <w:szCs w:val="24"/>
          <w:lang w:val="uk-UA" w:eastAsia="ru-RU"/>
        </w:rPr>
        <w:t>2019 року Регіональним центром з надання безоплатної вторинної правової допомоги у Полтавській області адвокату Лисенк</w:t>
      </w:r>
      <w:r w:rsidR="00987E19">
        <w:rPr>
          <w:rFonts w:ascii="Times New Roman" w:eastAsia="Calibri" w:hAnsi="Times New Roman" w:cs="Times New Roman"/>
          <w:sz w:val="24"/>
          <w:szCs w:val="24"/>
          <w:lang w:val="uk-UA" w:eastAsia="ru-RU"/>
        </w:rPr>
        <w:t>у</w:t>
      </w:r>
      <w:r w:rsidR="004056C7" w:rsidRPr="00594056">
        <w:rPr>
          <w:rFonts w:ascii="Times New Roman" w:eastAsia="Calibri" w:hAnsi="Times New Roman" w:cs="Times New Roman"/>
          <w:sz w:val="24"/>
          <w:szCs w:val="24"/>
          <w:lang w:val="uk-UA" w:eastAsia="ru-RU"/>
        </w:rPr>
        <w:t xml:space="preserve"> А.Ф. надано доручення № 016-</w:t>
      </w:r>
      <w:r w:rsidR="00987E19">
        <w:rPr>
          <w:rFonts w:ascii="Times New Roman" w:eastAsia="Calibri" w:hAnsi="Times New Roman" w:cs="Times New Roman"/>
          <w:sz w:val="24"/>
          <w:szCs w:val="24"/>
          <w:lang w:val="uk-UA" w:eastAsia="ru-RU"/>
        </w:rPr>
        <w:t>****</w:t>
      </w:r>
      <w:r w:rsidR="004056C7" w:rsidRPr="00594056">
        <w:rPr>
          <w:rFonts w:ascii="Times New Roman" w:eastAsia="Calibri" w:hAnsi="Times New Roman" w:cs="Times New Roman"/>
          <w:sz w:val="24"/>
          <w:szCs w:val="24"/>
          <w:lang w:val="uk-UA" w:eastAsia="ru-RU"/>
        </w:rPr>
        <w:t xml:space="preserve"> для надання правової допомоги</w:t>
      </w:r>
      <w:r w:rsidR="00987E19">
        <w:rPr>
          <w:rFonts w:ascii="Times New Roman" w:eastAsia="Calibri" w:hAnsi="Times New Roman" w:cs="Times New Roman"/>
          <w:sz w:val="24"/>
          <w:szCs w:val="24"/>
          <w:lang w:val="uk-UA" w:eastAsia="ru-RU"/>
        </w:rPr>
        <w:t xml:space="preserve"> </w:t>
      </w:r>
      <w:r w:rsidR="004056C7" w:rsidRPr="00594056">
        <w:rPr>
          <w:rFonts w:ascii="Times New Roman" w:eastAsia="Calibri" w:hAnsi="Times New Roman" w:cs="Times New Roman"/>
          <w:sz w:val="24"/>
          <w:szCs w:val="24"/>
          <w:lang w:val="uk-UA" w:eastAsia="ru-RU"/>
        </w:rPr>
        <w:t>(здійснення захисту) у кримінальному провадженні за ч.</w:t>
      </w:r>
      <w:r w:rsidR="00987E19">
        <w:rPr>
          <w:rFonts w:ascii="Times New Roman" w:eastAsia="Calibri" w:hAnsi="Times New Roman" w:cs="Times New Roman"/>
          <w:sz w:val="24"/>
          <w:szCs w:val="24"/>
          <w:lang w:val="uk-UA" w:eastAsia="ru-RU"/>
        </w:rPr>
        <w:t xml:space="preserve"> </w:t>
      </w:r>
      <w:r w:rsidR="004056C7" w:rsidRPr="00594056">
        <w:rPr>
          <w:rFonts w:ascii="Times New Roman" w:eastAsia="Calibri" w:hAnsi="Times New Roman" w:cs="Times New Roman"/>
          <w:sz w:val="24"/>
          <w:szCs w:val="24"/>
          <w:lang w:val="uk-UA" w:eastAsia="ru-RU"/>
        </w:rPr>
        <w:t>3 ст.</w:t>
      </w:r>
      <w:r w:rsidR="00987E19">
        <w:rPr>
          <w:rFonts w:ascii="Times New Roman" w:eastAsia="Calibri" w:hAnsi="Times New Roman" w:cs="Times New Roman"/>
          <w:sz w:val="24"/>
          <w:szCs w:val="24"/>
          <w:lang w:val="uk-UA" w:eastAsia="ru-RU"/>
        </w:rPr>
        <w:t xml:space="preserve"> </w:t>
      </w:r>
      <w:r w:rsidR="004056C7" w:rsidRPr="00594056">
        <w:rPr>
          <w:rFonts w:ascii="Times New Roman" w:eastAsia="Calibri" w:hAnsi="Times New Roman" w:cs="Times New Roman"/>
          <w:sz w:val="24"/>
          <w:szCs w:val="24"/>
          <w:lang w:val="uk-UA" w:eastAsia="ru-RU"/>
        </w:rPr>
        <w:t>185,</w:t>
      </w:r>
      <w:r w:rsidR="00987E19">
        <w:rPr>
          <w:rFonts w:ascii="Times New Roman" w:eastAsia="Calibri" w:hAnsi="Times New Roman" w:cs="Times New Roman"/>
          <w:sz w:val="24"/>
          <w:szCs w:val="24"/>
          <w:lang w:val="uk-UA" w:eastAsia="ru-RU"/>
        </w:rPr>
        <w:t xml:space="preserve"> </w:t>
      </w:r>
      <w:r w:rsidR="004056C7" w:rsidRPr="00594056">
        <w:rPr>
          <w:rFonts w:ascii="Times New Roman" w:eastAsia="Calibri" w:hAnsi="Times New Roman" w:cs="Times New Roman"/>
          <w:sz w:val="24"/>
          <w:szCs w:val="24"/>
          <w:lang w:val="uk-UA" w:eastAsia="ru-RU"/>
        </w:rPr>
        <w:t>ч.</w:t>
      </w:r>
      <w:r w:rsidR="00987E19">
        <w:rPr>
          <w:rFonts w:ascii="Times New Roman" w:eastAsia="Calibri" w:hAnsi="Times New Roman" w:cs="Times New Roman"/>
          <w:sz w:val="24"/>
          <w:szCs w:val="24"/>
          <w:lang w:val="uk-UA" w:eastAsia="ru-RU"/>
        </w:rPr>
        <w:t xml:space="preserve"> </w:t>
      </w:r>
      <w:r w:rsidR="004056C7" w:rsidRPr="00594056">
        <w:rPr>
          <w:rFonts w:ascii="Times New Roman" w:eastAsia="Calibri" w:hAnsi="Times New Roman" w:cs="Times New Roman"/>
          <w:sz w:val="24"/>
          <w:szCs w:val="24"/>
          <w:lang w:val="uk-UA" w:eastAsia="ru-RU"/>
        </w:rPr>
        <w:t>2 ст.</w:t>
      </w:r>
      <w:r w:rsidR="00987E19">
        <w:rPr>
          <w:rFonts w:ascii="Times New Roman" w:eastAsia="Calibri" w:hAnsi="Times New Roman" w:cs="Times New Roman"/>
          <w:sz w:val="24"/>
          <w:szCs w:val="24"/>
          <w:lang w:val="uk-UA" w:eastAsia="ru-RU"/>
        </w:rPr>
        <w:t xml:space="preserve"> </w:t>
      </w:r>
      <w:r w:rsidR="004056C7" w:rsidRPr="00594056">
        <w:rPr>
          <w:rFonts w:ascii="Times New Roman" w:eastAsia="Calibri" w:hAnsi="Times New Roman" w:cs="Times New Roman"/>
          <w:sz w:val="24"/>
          <w:szCs w:val="24"/>
          <w:lang w:val="uk-UA" w:eastAsia="ru-RU"/>
        </w:rPr>
        <w:t xml:space="preserve">190 КК України </w:t>
      </w:r>
      <w:r w:rsidR="00987E19">
        <w:rPr>
          <w:rFonts w:ascii="Times New Roman" w:eastAsia="Calibri" w:hAnsi="Times New Roman" w:cs="Times New Roman"/>
          <w:sz w:val="24"/>
          <w:szCs w:val="24"/>
          <w:lang w:val="uk-UA" w:eastAsia="ru-RU"/>
        </w:rPr>
        <w:t>Особі_1</w:t>
      </w:r>
      <w:r w:rsidR="004B27F1" w:rsidRPr="00594056">
        <w:rPr>
          <w:rFonts w:ascii="Times New Roman" w:eastAsia="Calibri" w:hAnsi="Times New Roman" w:cs="Times New Roman"/>
          <w:sz w:val="24"/>
          <w:szCs w:val="24"/>
          <w:lang w:val="uk-UA" w:eastAsia="ru-RU"/>
        </w:rPr>
        <w:t xml:space="preserve">. </w:t>
      </w:r>
    </w:p>
    <w:p w14:paraId="64810C36" w14:textId="300350CA" w:rsidR="004B27F1" w:rsidRPr="00594056" w:rsidRDefault="00594056" w:rsidP="00594056">
      <w:pPr>
        <w:widowControl w:val="0"/>
        <w:autoSpaceDE w:val="0"/>
        <w:autoSpaceDN w:val="0"/>
        <w:adjustRightInd w:val="0"/>
        <w:spacing w:after="0" w:line="240" w:lineRule="auto"/>
        <w:ind w:firstLine="709"/>
        <w:jc w:val="both"/>
        <w:rPr>
          <w:rFonts w:ascii="Times New Roman" w:hAnsi="Times New Roman" w:cs="Times New Roman"/>
          <w:color w:val="000000"/>
          <w:sz w:val="24"/>
          <w:szCs w:val="24"/>
          <w:lang w:val="uk-UA"/>
        </w:rPr>
      </w:pPr>
      <w:r w:rsidRPr="00594056">
        <w:rPr>
          <w:rFonts w:ascii="Times New Roman" w:eastAsia="Calibri" w:hAnsi="Times New Roman" w:cs="Times New Roman"/>
          <w:sz w:val="24"/>
          <w:szCs w:val="24"/>
          <w:lang w:val="uk-UA" w:eastAsia="ru-RU"/>
        </w:rPr>
        <w:t xml:space="preserve"> </w:t>
      </w:r>
      <w:r w:rsidR="004B27F1" w:rsidRPr="00594056">
        <w:rPr>
          <w:rFonts w:ascii="Times New Roman" w:eastAsia="Calibri" w:hAnsi="Times New Roman" w:cs="Times New Roman"/>
          <w:sz w:val="24"/>
          <w:szCs w:val="24"/>
          <w:lang w:val="uk-UA" w:eastAsia="ru-RU"/>
        </w:rPr>
        <w:t>16</w:t>
      </w:r>
      <w:r w:rsidR="00987E19">
        <w:rPr>
          <w:rFonts w:ascii="Times New Roman" w:eastAsia="Calibri" w:hAnsi="Times New Roman" w:cs="Times New Roman"/>
          <w:sz w:val="24"/>
          <w:szCs w:val="24"/>
          <w:lang w:val="uk-UA" w:eastAsia="ru-RU"/>
        </w:rPr>
        <w:t xml:space="preserve"> жовтня </w:t>
      </w:r>
      <w:r w:rsidR="004B27F1" w:rsidRPr="00594056">
        <w:rPr>
          <w:rFonts w:ascii="Times New Roman" w:eastAsia="Calibri" w:hAnsi="Times New Roman" w:cs="Times New Roman"/>
          <w:sz w:val="24"/>
          <w:szCs w:val="24"/>
          <w:lang w:val="uk-UA" w:eastAsia="ru-RU"/>
        </w:rPr>
        <w:t xml:space="preserve">2020 року </w:t>
      </w:r>
      <w:r w:rsidR="004B27F1" w:rsidRPr="00594056">
        <w:rPr>
          <w:rFonts w:ascii="Times New Roman" w:hAnsi="Times New Roman" w:cs="Times New Roman"/>
          <w:color w:val="000000"/>
          <w:sz w:val="24"/>
          <w:szCs w:val="24"/>
          <w:lang w:val="uk-UA"/>
        </w:rPr>
        <w:t>в судовому засіданні обвинувачений </w:t>
      </w:r>
      <w:r w:rsidR="00987E19">
        <w:rPr>
          <w:rFonts w:ascii="Times New Roman" w:hAnsi="Times New Roman" w:cs="Times New Roman"/>
          <w:color w:val="000000"/>
          <w:sz w:val="24"/>
          <w:szCs w:val="24"/>
          <w:lang w:val="uk-UA"/>
        </w:rPr>
        <w:t>Особа_1</w:t>
      </w:r>
      <w:r w:rsidR="00505529" w:rsidRPr="00594056">
        <w:rPr>
          <w:rFonts w:ascii="Times New Roman" w:hAnsi="Times New Roman" w:cs="Times New Roman"/>
          <w:color w:val="000000"/>
          <w:sz w:val="24"/>
          <w:szCs w:val="24"/>
          <w:lang w:val="uk-UA"/>
        </w:rPr>
        <w:t xml:space="preserve">, згідно </w:t>
      </w:r>
      <w:proofErr w:type="spellStart"/>
      <w:r w:rsidR="00505529" w:rsidRPr="00594056">
        <w:rPr>
          <w:rFonts w:ascii="Times New Roman" w:hAnsi="Times New Roman" w:cs="Times New Roman"/>
          <w:color w:val="000000"/>
          <w:sz w:val="24"/>
          <w:szCs w:val="24"/>
          <w:lang w:val="uk-UA"/>
        </w:rPr>
        <w:t>вироку</w:t>
      </w:r>
      <w:proofErr w:type="spellEnd"/>
      <w:r w:rsidR="00505529" w:rsidRPr="00594056">
        <w:rPr>
          <w:rFonts w:ascii="Times New Roman" w:hAnsi="Times New Roman" w:cs="Times New Roman"/>
          <w:color w:val="000000"/>
          <w:sz w:val="24"/>
          <w:szCs w:val="24"/>
          <w:lang w:val="uk-UA"/>
        </w:rPr>
        <w:t xml:space="preserve"> суду, </w:t>
      </w:r>
      <w:r w:rsidR="004B27F1" w:rsidRPr="00594056">
        <w:rPr>
          <w:rFonts w:ascii="Times New Roman" w:hAnsi="Times New Roman" w:cs="Times New Roman"/>
          <w:color w:val="000000"/>
          <w:sz w:val="24"/>
          <w:szCs w:val="24"/>
          <w:lang w:val="uk-UA"/>
        </w:rPr>
        <w:t>вину у вчиненні інкримінованих йому злочинів визнав повністю, щиро покаявся та погодився з висунутими відносно нього обвинуваченнями та їх правовою кваліфікацією. Пояснив, що дійсно в період 27</w:t>
      </w:r>
      <w:r w:rsidR="00987E19">
        <w:rPr>
          <w:rFonts w:ascii="Times New Roman" w:hAnsi="Times New Roman" w:cs="Times New Roman"/>
          <w:color w:val="000000"/>
          <w:sz w:val="24"/>
          <w:szCs w:val="24"/>
          <w:lang w:val="uk-UA"/>
        </w:rPr>
        <w:t xml:space="preserve"> травня </w:t>
      </w:r>
      <w:r w:rsidR="004B27F1" w:rsidRPr="00594056">
        <w:rPr>
          <w:rFonts w:ascii="Times New Roman" w:hAnsi="Times New Roman" w:cs="Times New Roman"/>
          <w:color w:val="000000"/>
          <w:sz w:val="24"/>
          <w:szCs w:val="24"/>
          <w:lang w:val="uk-UA"/>
        </w:rPr>
        <w:t>2019 року по 07</w:t>
      </w:r>
      <w:r w:rsidR="00987E19">
        <w:rPr>
          <w:rFonts w:ascii="Times New Roman" w:hAnsi="Times New Roman" w:cs="Times New Roman"/>
          <w:color w:val="000000"/>
          <w:sz w:val="24"/>
          <w:szCs w:val="24"/>
          <w:lang w:val="uk-UA"/>
        </w:rPr>
        <w:t xml:space="preserve"> серпня </w:t>
      </w:r>
      <w:r w:rsidR="004B27F1" w:rsidRPr="00594056">
        <w:rPr>
          <w:rFonts w:ascii="Times New Roman" w:hAnsi="Times New Roman" w:cs="Times New Roman"/>
          <w:color w:val="000000"/>
          <w:sz w:val="24"/>
          <w:szCs w:val="24"/>
          <w:lang w:val="uk-UA"/>
        </w:rPr>
        <w:t xml:space="preserve">2019 року викрадав мобільні телефони та ноутбук, які знаходились в кабінетах установ, а також у палаті лікарні, та шляхом зловживання довірою заволодів телефоном. Виходячи з того, що обвинувачений винуватим себе визнав у повному обсязі за інкримінованими йому злочином, дав суду показання, які є логічними, послідовними та такими, що узгоджуються з обставинами, викладеними в обвинувальному акті, за відсутності заперечень з боку учасників судового провадження, суд, переконавшись у правильному розумінні учасниками процесу змісту обставин справи та наслідків </w:t>
      </w:r>
      <w:proofErr w:type="spellStart"/>
      <w:r w:rsidR="004B27F1" w:rsidRPr="00594056">
        <w:rPr>
          <w:rFonts w:ascii="Times New Roman" w:hAnsi="Times New Roman" w:cs="Times New Roman"/>
          <w:color w:val="000000"/>
          <w:sz w:val="24"/>
          <w:szCs w:val="24"/>
          <w:lang w:val="uk-UA"/>
        </w:rPr>
        <w:t>недослідження</w:t>
      </w:r>
      <w:proofErr w:type="spellEnd"/>
      <w:r w:rsidR="004B27F1" w:rsidRPr="00594056">
        <w:rPr>
          <w:rFonts w:ascii="Times New Roman" w:hAnsi="Times New Roman" w:cs="Times New Roman"/>
          <w:color w:val="000000"/>
          <w:sz w:val="24"/>
          <w:szCs w:val="24"/>
          <w:lang w:val="uk-UA"/>
        </w:rPr>
        <w:t xml:space="preserve"> всіх доказів по справі, у відповідності до ч.</w:t>
      </w:r>
      <w:r w:rsidR="00987E19">
        <w:rPr>
          <w:rFonts w:ascii="Times New Roman" w:hAnsi="Times New Roman" w:cs="Times New Roman"/>
          <w:color w:val="000000"/>
          <w:sz w:val="24"/>
          <w:szCs w:val="24"/>
          <w:lang w:val="uk-UA"/>
        </w:rPr>
        <w:t> </w:t>
      </w:r>
      <w:r w:rsidR="004B27F1" w:rsidRPr="00594056">
        <w:rPr>
          <w:rFonts w:ascii="Times New Roman" w:hAnsi="Times New Roman" w:cs="Times New Roman"/>
          <w:color w:val="000000"/>
          <w:sz w:val="24"/>
          <w:szCs w:val="24"/>
          <w:lang w:val="uk-UA"/>
        </w:rPr>
        <w:t>3 </w:t>
      </w:r>
      <w:hyperlink r:id="rId6" w:anchor="2568" w:tgtFrame="_blank" w:tooltip="Кримінальний процесуальний кодекс України; нормативно-правовий акт № 4651-VI від 13.04.2012" w:history="1">
        <w:r w:rsidR="004B27F1" w:rsidRPr="00594056">
          <w:rPr>
            <w:rStyle w:val="a4"/>
            <w:rFonts w:ascii="Times New Roman" w:hAnsi="Times New Roman" w:cs="Times New Roman"/>
            <w:color w:val="000000" w:themeColor="text1"/>
            <w:sz w:val="24"/>
            <w:szCs w:val="24"/>
            <w:u w:val="none"/>
            <w:lang w:val="uk-UA"/>
          </w:rPr>
          <w:t>ст. 349 КПК України</w:t>
        </w:r>
      </w:hyperlink>
      <w:r w:rsidR="004B27F1" w:rsidRPr="00594056">
        <w:rPr>
          <w:rFonts w:ascii="Times New Roman" w:hAnsi="Times New Roman" w:cs="Times New Roman"/>
          <w:color w:val="000000" w:themeColor="text1"/>
          <w:sz w:val="24"/>
          <w:szCs w:val="24"/>
          <w:lang w:val="uk-UA"/>
        </w:rPr>
        <w:t> </w:t>
      </w:r>
      <w:r w:rsidR="004B27F1" w:rsidRPr="00594056">
        <w:rPr>
          <w:rFonts w:ascii="Times New Roman" w:hAnsi="Times New Roman" w:cs="Times New Roman"/>
          <w:color w:val="000000"/>
          <w:sz w:val="24"/>
          <w:szCs w:val="24"/>
          <w:lang w:val="uk-UA"/>
        </w:rPr>
        <w:t>визнав недоцільним дослідження доказів щодо тих обставин, які ніким не оспорюються, та вважав достатнім обмежитися допитом обвинуваченого, потерпілої та дослідженням матеріалів, що характеризують особу обвинуваченого.</w:t>
      </w:r>
      <w:r w:rsidR="00B72696" w:rsidRPr="00594056">
        <w:rPr>
          <w:rFonts w:ascii="Times New Roman" w:hAnsi="Times New Roman" w:cs="Times New Roman"/>
          <w:color w:val="000000"/>
          <w:sz w:val="24"/>
          <w:szCs w:val="24"/>
          <w:lang w:val="uk-UA"/>
        </w:rPr>
        <w:t xml:space="preserve"> При цьому суд з’ясував чи правильно розуміє </w:t>
      </w:r>
      <w:r w:rsidR="00987E19">
        <w:rPr>
          <w:rFonts w:ascii="Times New Roman" w:hAnsi="Times New Roman" w:cs="Times New Roman"/>
          <w:color w:val="000000"/>
          <w:sz w:val="24"/>
          <w:szCs w:val="24"/>
          <w:lang w:val="uk-UA"/>
        </w:rPr>
        <w:t>Особа_1</w:t>
      </w:r>
      <w:r w:rsidR="00B72696" w:rsidRPr="00594056">
        <w:rPr>
          <w:rFonts w:ascii="Times New Roman" w:hAnsi="Times New Roman" w:cs="Times New Roman"/>
          <w:color w:val="000000"/>
          <w:sz w:val="24"/>
          <w:szCs w:val="24"/>
          <w:lang w:val="uk-UA"/>
        </w:rPr>
        <w:t xml:space="preserve"> ці обставини та</w:t>
      </w:r>
      <w:r w:rsidRPr="00594056">
        <w:rPr>
          <w:rFonts w:ascii="Times New Roman" w:hAnsi="Times New Roman" w:cs="Times New Roman"/>
          <w:color w:val="000000"/>
          <w:sz w:val="24"/>
          <w:szCs w:val="24"/>
          <w:lang w:val="uk-UA"/>
        </w:rPr>
        <w:t xml:space="preserve"> </w:t>
      </w:r>
      <w:r w:rsidR="00B72696" w:rsidRPr="00594056">
        <w:rPr>
          <w:rFonts w:ascii="Times New Roman" w:hAnsi="Times New Roman" w:cs="Times New Roman"/>
          <w:color w:val="000000"/>
          <w:sz w:val="24"/>
          <w:szCs w:val="24"/>
          <w:lang w:val="uk-UA"/>
        </w:rPr>
        <w:t>чи немає</w:t>
      </w:r>
      <w:r w:rsidRPr="00594056">
        <w:rPr>
          <w:rFonts w:ascii="Times New Roman" w:hAnsi="Times New Roman" w:cs="Times New Roman"/>
          <w:color w:val="000000"/>
          <w:sz w:val="24"/>
          <w:szCs w:val="24"/>
          <w:lang w:val="uk-UA"/>
        </w:rPr>
        <w:t xml:space="preserve"> </w:t>
      </w:r>
      <w:r w:rsidR="00B72696" w:rsidRPr="00594056">
        <w:rPr>
          <w:rFonts w:ascii="Times New Roman" w:hAnsi="Times New Roman" w:cs="Times New Roman"/>
          <w:color w:val="000000"/>
          <w:sz w:val="24"/>
          <w:szCs w:val="24"/>
          <w:lang w:val="uk-UA"/>
        </w:rPr>
        <w:t>сумнівів у добровільності його позиції.</w:t>
      </w:r>
      <w:r w:rsidRPr="00594056">
        <w:rPr>
          <w:rFonts w:ascii="Times New Roman" w:hAnsi="Times New Roman" w:cs="Times New Roman"/>
          <w:color w:val="000000"/>
          <w:sz w:val="24"/>
          <w:szCs w:val="24"/>
          <w:lang w:val="uk-UA"/>
        </w:rPr>
        <w:t xml:space="preserve"> </w:t>
      </w:r>
    </w:p>
    <w:p w14:paraId="45BE6CC7" w14:textId="426E45F8" w:rsidR="006625CE" w:rsidRPr="00594056" w:rsidRDefault="006625CE" w:rsidP="0059405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94056">
        <w:rPr>
          <w:rFonts w:ascii="Times New Roman" w:eastAsia="Calibri" w:hAnsi="Times New Roman" w:cs="Times New Roman"/>
          <w:sz w:val="24"/>
          <w:szCs w:val="24"/>
          <w:lang w:val="uk-UA" w:eastAsia="ru-RU"/>
        </w:rPr>
        <w:t>Не оспорюючи фактичних обставини справи</w:t>
      </w:r>
      <w:r w:rsidR="00594056" w:rsidRPr="00594056">
        <w:rPr>
          <w:rFonts w:ascii="Times New Roman" w:eastAsia="Calibri" w:hAnsi="Times New Roman" w:cs="Times New Roman"/>
          <w:sz w:val="24"/>
          <w:szCs w:val="24"/>
          <w:lang w:val="uk-UA" w:eastAsia="ru-RU"/>
        </w:rPr>
        <w:t xml:space="preserve"> </w:t>
      </w:r>
      <w:r w:rsidRPr="00594056">
        <w:rPr>
          <w:rFonts w:ascii="Times New Roman" w:eastAsia="Calibri" w:hAnsi="Times New Roman" w:cs="Times New Roman"/>
          <w:sz w:val="24"/>
          <w:szCs w:val="24"/>
          <w:lang w:val="uk-UA" w:eastAsia="ru-RU"/>
        </w:rPr>
        <w:t>та доведеність у вчиненні злочинів</w:t>
      </w:r>
      <w:r w:rsidR="00594056" w:rsidRPr="00594056">
        <w:rPr>
          <w:rFonts w:ascii="Times New Roman" w:eastAsia="Calibri" w:hAnsi="Times New Roman" w:cs="Times New Roman"/>
          <w:sz w:val="24"/>
          <w:szCs w:val="24"/>
          <w:lang w:val="uk-UA" w:eastAsia="ru-RU"/>
        </w:rPr>
        <w:t xml:space="preserve"> </w:t>
      </w:r>
      <w:r w:rsidR="00FE3193">
        <w:rPr>
          <w:rFonts w:ascii="Times New Roman" w:eastAsia="Calibri" w:hAnsi="Times New Roman" w:cs="Times New Roman"/>
          <w:sz w:val="24"/>
          <w:szCs w:val="24"/>
          <w:lang w:val="uk-UA" w:eastAsia="ru-RU"/>
        </w:rPr>
        <w:t>Особа_1</w:t>
      </w:r>
      <w:r w:rsidRPr="00594056">
        <w:rPr>
          <w:rFonts w:ascii="Times New Roman" w:eastAsia="Calibri" w:hAnsi="Times New Roman" w:cs="Times New Roman"/>
          <w:sz w:val="24"/>
          <w:szCs w:val="24"/>
          <w:lang w:val="uk-UA" w:eastAsia="ru-RU"/>
        </w:rPr>
        <w:t xml:space="preserve"> та його захисник Лисенко А.Ф. оскаржили вирок Лубенського міськрайонного суду Полтавської області від 16</w:t>
      </w:r>
      <w:r w:rsidR="00FE3193">
        <w:rPr>
          <w:rFonts w:ascii="Times New Roman" w:eastAsia="Calibri" w:hAnsi="Times New Roman" w:cs="Times New Roman"/>
          <w:sz w:val="24"/>
          <w:szCs w:val="24"/>
          <w:lang w:val="uk-UA" w:eastAsia="ru-RU"/>
        </w:rPr>
        <w:t xml:space="preserve"> жовтня </w:t>
      </w:r>
      <w:r w:rsidRPr="00594056">
        <w:rPr>
          <w:rFonts w:ascii="Times New Roman" w:eastAsia="Calibri" w:hAnsi="Times New Roman" w:cs="Times New Roman"/>
          <w:sz w:val="24"/>
          <w:szCs w:val="24"/>
          <w:lang w:val="uk-UA" w:eastAsia="ru-RU"/>
        </w:rPr>
        <w:t>2019 року в апеляційному порядку в частині призначення покарання.</w:t>
      </w:r>
    </w:p>
    <w:p w14:paraId="355FDD1E" w14:textId="2DD5DCC3" w:rsidR="006625CE" w:rsidRPr="00594056" w:rsidRDefault="006625CE" w:rsidP="00594056">
      <w:pPr>
        <w:widowControl w:val="0"/>
        <w:autoSpaceDE w:val="0"/>
        <w:autoSpaceDN w:val="0"/>
        <w:adjustRightInd w:val="0"/>
        <w:spacing w:after="0" w:line="240" w:lineRule="auto"/>
        <w:ind w:firstLine="709"/>
        <w:jc w:val="both"/>
        <w:rPr>
          <w:rFonts w:ascii="Times New Roman" w:hAnsi="Times New Roman" w:cs="Times New Roman"/>
          <w:color w:val="000000"/>
          <w:sz w:val="24"/>
          <w:szCs w:val="24"/>
          <w:lang w:val="uk-UA"/>
        </w:rPr>
      </w:pPr>
      <w:r w:rsidRPr="00594056">
        <w:rPr>
          <w:rFonts w:ascii="Times New Roman" w:eastAsia="Calibri" w:hAnsi="Times New Roman" w:cs="Times New Roman"/>
          <w:sz w:val="24"/>
          <w:szCs w:val="24"/>
          <w:lang w:val="uk-UA" w:eastAsia="ru-RU"/>
        </w:rPr>
        <w:t xml:space="preserve">З ухвали Полтавського апеляційного суду </w:t>
      </w:r>
      <w:r w:rsidR="00FE3193">
        <w:rPr>
          <w:rFonts w:ascii="Times New Roman" w:eastAsia="Calibri" w:hAnsi="Times New Roman" w:cs="Times New Roman"/>
          <w:sz w:val="24"/>
          <w:szCs w:val="24"/>
          <w:lang w:val="uk-UA" w:eastAsia="ru-RU"/>
        </w:rPr>
        <w:t xml:space="preserve">у цій справі </w:t>
      </w:r>
      <w:r w:rsidRPr="00594056">
        <w:rPr>
          <w:rFonts w:ascii="Times New Roman" w:eastAsia="Calibri" w:hAnsi="Times New Roman" w:cs="Times New Roman"/>
          <w:sz w:val="24"/>
          <w:szCs w:val="24"/>
          <w:lang w:val="uk-UA" w:eastAsia="ru-RU"/>
        </w:rPr>
        <w:t>вбачається, що судом надано</w:t>
      </w:r>
      <w:r w:rsidR="00FB7F8F" w:rsidRPr="00594056">
        <w:rPr>
          <w:rFonts w:ascii="Times New Roman" w:eastAsia="Calibri" w:hAnsi="Times New Roman" w:cs="Times New Roman"/>
          <w:sz w:val="24"/>
          <w:szCs w:val="24"/>
          <w:lang w:val="uk-UA" w:eastAsia="ru-RU"/>
        </w:rPr>
        <w:t xml:space="preserve"> відповідну правову</w:t>
      </w:r>
      <w:r w:rsidR="00594056" w:rsidRPr="00594056">
        <w:rPr>
          <w:rFonts w:ascii="Times New Roman" w:eastAsia="Calibri" w:hAnsi="Times New Roman" w:cs="Times New Roman"/>
          <w:sz w:val="24"/>
          <w:szCs w:val="24"/>
          <w:lang w:val="uk-UA" w:eastAsia="ru-RU"/>
        </w:rPr>
        <w:t xml:space="preserve"> </w:t>
      </w:r>
      <w:r w:rsidRPr="00594056">
        <w:rPr>
          <w:rFonts w:ascii="Times New Roman" w:eastAsia="Calibri" w:hAnsi="Times New Roman" w:cs="Times New Roman"/>
          <w:sz w:val="24"/>
          <w:szCs w:val="24"/>
          <w:lang w:val="uk-UA" w:eastAsia="ru-RU"/>
        </w:rPr>
        <w:t xml:space="preserve">оцінку поданому </w:t>
      </w:r>
      <w:r w:rsidR="00FE3193">
        <w:rPr>
          <w:rFonts w:ascii="Times New Roman" w:eastAsia="Calibri" w:hAnsi="Times New Roman" w:cs="Times New Roman"/>
          <w:sz w:val="24"/>
          <w:szCs w:val="24"/>
          <w:lang w:val="uk-UA" w:eastAsia="ru-RU"/>
        </w:rPr>
        <w:t>Особою_1</w:t>
      </w:r>
      <w:r w:rsidRPr="00594056">
        <w:rPr>
          <w:rFonts w:ascii="Times New Roman" w:eastAsia="Calibri" w:hAnsi="Times New Roman" w:cs="Times New Roman"/>
          <w:sz w:val="24"/>
          <w:szCs w:val="24"/>
          <w:lang w:val="uk-UA" w:eastAsia="ru-RU"/>
        </w:rPr>
        <w:t xml:space="preserve"> доповненню до апеляційної скарги, щодо </w:t>
      </w:r>
      <w:r w:rsidR="00B64977" w:rsidRPr="00594056">
        <w:rPr>
          <w:rFonts w:ascii="Times New Roman" w:eastAsia="Calibri" w:hAnsi="Times New Roman" w:cs="Times New Roman"/>
          <w:sz w:val="24"/>
          <w:szCs w:val="24"/>
          <w:lang w:val="uk-UA" w:eastAsia="ru-RU"/>
        </w:rPr>
        <w:t xml:space="preserve">зміни </w:t>
      </w:r>
      <w:r w:rsidRPr="00594056">
        <w:rPr>
          <w:rFonts w:ascii="Times New Roman" w:eastAsia="Calibri" w:hAnsi="Times New Roman" w:cs="Times New Roman"/>
          <w:sz w:val="24"/>
          <w:szCs w:val="24"/>
          <w:lang w:val="uk-UA" w:eastAsia="ru-RU"/>
        </w:rPr>
        <w:t>кваліфікації його дій з ч.</w:t>
      </w:r>
      <w:r w:rsidR="00FE3193">
        <w:rPr>
          <w:rFonts w:ascii="Times New Roman" w:eastAsia="Calibri" w:hAnsi="Times New Roman" w:cs="Times New Roman"/>
          <w:sz w:val="24"/>
          <w:szCs w:val="24"/>
          <w:lang w:val="uk-UA" w:eastAsia="ru-RU"/>
        </w:rPr>
        <w:t xml:space="preserve"> </w:t>
      </w:r>
      <w:r w:rsidRPr="00594056">
        <w:rPr>
          <w:rFonts w:ascii="Times New Roman" w:eastAsia="Calibri" w:hAnsi="Times New Roman" w:cs="Times New Roman"/>
          <w:sz w:val="24"/>
          <w:szCs w:val="24"/>
          <w:lang w:val="uk-UA" w:eastAsia="ru-RU"/>
        </w:rPr>
        <w:t>3 ст.</w:t>
      </w:r>
      <w:r w:rsidR="00FE3193">
        <w:rPr>
          <w:rFonts w:ascii="Times New Roman" w:eastAsia="Calibri" w:hAnsi="Times New Roman" w:cs="Times New Roman"/>
          <w:sz w:val="24"/>
          <w:szCs w:val="24"/>
          <w:lang w:val="uk-UA" w:eastAsia="ru-RU"/>
        </w:rPr>
        <w:t xml:space="preserve"> </w:t>
      </w:r>
      <w:r w:rsidRPr="00594056">
        <w:rPr>
          <w:rFonts w:ascii="Times New Roman" w:eastAsia="Calibri" w:hAnsi="Times New Roman" w:cs="Times New Roman"/>
          <w:sz w:val="24"/>
          <w:szCs w:val="24"/>
          <w:lang w:val="uk-UA" w:eastAsia="ru-RU"/>
        </w:rPr>
        <w:t>185 КК України</w:t>
      </w:r>
      <w:r w:rsidR="00FB7F8F" w:rsidRPr="00594056">
        <w:rPr>
          <w:rFonts w:ascii="Times New Roman" w:eastAsia="Calibri" w:hAnsi="Times New Roman" w:cs="Times New Roman"/>
          <w:sz w:val="24"/>
          <w:szCs w:val="24"/>
          <w:lang w:val="uk-UA" w:eastAsia="ru-RU"/>
        </w:rPr>
        <w:t xml:space="preserve"> та застосування до призначеного покарання</w:t>
      </w:r>
      <w:r w:rsidR="00594056" w:rsidRPr="00594056">
        <w:rPr>
          <w:rFonts w:ascii="Times New Roman" w:eastAsia="Calibri" w:hAnsi="Times New Roman" w:cs="Times New Roman"/>
          <w:sz w:val="24"/>
          <w:szCs w:val="24"/>
          <w:lang w:val="uk-UA" w:eastAsia="ru-RU"/>
        </w:rPr>
        <w:t xml:space="preserve"> </w:t>
      </w:r>
      <w:r w:rsidR="00FB7F8F" w:rsidRPr="00594056">
        <w:rPr>
          <w:rFonts w:ascii="Times New Roman" w:eastAsia="Calibri" w:hAnsi="Times New Roman" w:cs="Times New Roman"/>
          <w:sz w:val="24"/>
          <w:szCs w:val="24"/>
          <w:lang w:val="uk-UA" w:eastAsia="ru-RU"/>
        </w:rPr>
        <w:t>ст.</w:t>
      </w:r>
      <w:r w:rsidR="00FE3193">
        <w:rPr>
          <w:rFonts w:ascii="Times New Roman" w:eastAsia="Calibri" w:hAnsi="Times New Roman" w:cs="Times New Roman"/>
          <w:sz w:val="24"/>
          <w:szCs w:val="24"/>
          <w:lang w:val="uk-UA" w:eastAsia="ru-RU"/>
        </w:rPr>
        <w:t xml:space="preserve"> </w:t>
      </w:r>
      <w:r w:rsidR="00FB7F8F" w:rsidRPr="00594056">
        <w:rPr>
          <w:rFonts w:ascii="Times New Roman" w:eastAsia="Calibri" w:hAnsi="Times New Roman" w:cs="Times New Roman"/>
          <w:sz w:val="24"/>
          <w:szCs w:val="24"/>
          <w:lang w:val="uk-UA" w:eastAsia="ru-RU"/>
        </w:rPr>
        <w:t>69 КК України.</w:t>
      </w:r>
    </w:p>
    <w:p w14:paraId="39B2A509" w14:textId="2F35FF07" w:rsidR="00505529" w:rsidRPr="00594056" w:rsidRDefault="00594056" w:rsidP="00594056">
      <w:pPr>
        <w:widowControl w:val="0"/>
        <w:autoSpaceDE w:val="0"/>
        <w:autoSpaceDN w:val="0"/>
        <w:adjustRightInd w:val="0"/>
        <w:spacing w:after="0" w:line="240" w:lineRule="auto"/>
        <w:ind w:firstLine="709"/>
        <w:jc w:val="both"/>
        <w:rPr>
          <w:rFonts w:ascii="Times New Roman" w:hAnsi="Times New Roman" w:cs="Times New Roman"/>
          <w:color w:val="000000"/>
          <w:sz w:val="24"/>
          <w:szCs w:val="24"/>
          <w:lang w:val="uk-UA"/>
        </w:rPr>
      </w:pPr>
      <w:r w:rsidRPr="00594056">
        <w:rPr>
          <w:rFonts w:ascii="Times New Roman" w:hAnsi="Times New Roman" w:cs="Times New Roman"/>
          <w:color w:val="000000"/>
          <w:sz w:val="24"/>
          <w:szCs w:val="24"/>
          <w:lang w:val="uk-UA"/>
        </w:rPr>
        <w:t xml:space="preserve"> </w:t>
      </w:r>
      <w:r w:rsidR="00505529" w:rsidRPr="00594056">
        <w:rPr>
          <w:rFonts w:ascii="Times New Roman" w:hAnsi="Times New Roman" w:cs="Times New Roman"/>
          <w:color w:val="000000"/>
          <w:sz w:val="24"/>
          <w:szCs w:val="24"/>
          <w:lang w:val="uk-UA"/>
        </w:rPr>
        <w:t xml:space="preserve">Таким чином, твердження </w:t>
      </w:r>
      <w:r w:rsidR="00FE3193">
        <w:rPr>
          <w:rFonts w:ascii="Times New Roman" w:hAnsi="Times New Roman" w:cs="Times New Roman"/>
          <w:color w:val="000000"/>
          <w:sz w:val="24"/>
          <w:szCs w:val="24"/>
          <w:lang w:val="uk-UA"/>
        </w:rPr>
        <w:t>Особи_1</w:t>
      </w:r>
      <w:r w:rsidR="00505529" w:rsidRPr="00594056">
        <w:rPr>
          <w:rFonts w:ascii="Times New Roman" w:hAnsi="Times New Roman" w:cs="Times New Roman"/>
          <w:color w:val="000000"/>
          <w:sz w:val="24"/>
          <w:szCs w:val="24"/>
          <w:lang w:val="uk-UA"/>
        </w:rPr>
        <w:t xml:space="preserve"> про те, що адвокат Лисенко А.Ф. надав йому пропозицію про визнання провин</w:t>
      </w:r>
      <w:r w:rsidR="00B72696" w:rsidRPr="00594056">
        <w:rPr>
          <w:rFonts w:ascii="Times New Roman" w:hAnsi="Times New Roman" w:cs="Times New Roman"/>
          <w:color w:val="000000"/>
          <w:sz w:val="24"/>
          <w:szCs w:val="24"/>
          <w:lang w:val="uk-UA"/>
        </w:rPr>
        <w:t>и у</w:t>
      </w:r>
      <w:r w:rsidR="00505529" w:rsidRPr="00594056">
        <w:rPr>
          <w:rFonts w:ascii="Times New Roman" w:hAnsi="Times New Roman" w:cs="Times New Roman"/>
          <w:color w:val="000000"/>
          <w:sz w:val="24"/>
          <w:szCs w:val="24"/>
          <w:lang w:val="uk-UA"/>
        </w:rPr>
        <w:t xml:space="preserve"> інкримінованих йому злочинах матеріалами перевірки не підтверджується</w:t>
      </w:r>
      <w:r w:rsidR="00FB7F8F" w:rsidRPr="00594056">
        <w:rPr>
          <w:rFonts w:ascii="Times New Roman" w:hAnsi="Times New Roman" w:cs="Times New Roman"/>
          <w:color w:val="000000"/>
          <w:sz w:val="24"/>
          <w:szCs w:val="24"/>
          <w:lang w:val="uk-UA"/>
        </w:rPr>
        <w:t xml:space="preserve"> з огляду на досліджені фактичні обставини справи.</w:t>
      </w:r>
    </w:p>
    <w:p w14:paraId="15721BA5" w14:textId="1CB3FA01" w:rsidR="00FB7F8F" w:rsidRPr="00594056" w:rsidRDefault="00FB7F8F" w:rsidP="0059405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94056">
        <w:rPr>
          <w:rFonts w:ascii="Times New Roman" w:hAnsi="Times New Roman" w:cs="Times New Roman"/>
          <w:color w:val="000000"/>
          <w:sz w:val="24"/>
          <w:szCs w:val="24"/>
          <w:lang w:val="uk-UA"/>
        </w:rPr>
        <w:t xml:space="preserve"> При наданні оцінки</w:t>
      </w:r>
      <w:r w:rsidR="00594056" w:rsidRPr="00594056">
        <w:rPr>
          <w:rFonts w:ascii="Times New Roman" w:hAnsi="Times New Roman" w:cs="Times New Roman"/>
          <w:color w:val="000000"/>
          <w:sz w:val="24"/>
          <w:szCs w:val="24"/>
          <w:lang w:val="uk-UA"/>
        </w:rPr>
        <w:t xml:space="preserve"> </w:t>
      </w:r>
      <w:r w:rsidRPr="00594056">
        <w:rPr>
          <w:rFonts w:ascii="Times New Roman" w:hAnsi="Times New Roman" w:cs="Times New Roman"/>
          <w:color w:val="000000"/>
          <w:sz w:val="24"/>
          <w:szCs w:val="24"/>
          <w:lang w:val="uk-UA"/>
        </w:rPr>
        <w:t xml:space="preserve">обвинуваченням </w:t>
      </w:r>
      <w:r w:rsidR="00FE3193">
        <w:rPr>
          <w:rFonts w:ascii="Times New Roman" w:hAnsi="Times New Roman" w:cs="Times New Roman"/>
          <w:color w:val="000000"/>
          <w:sz w:val="24"/>
          <w:szCs w:val="24"/>
          <w:lang w:val="uk-UA"/>
        </w:rPr>
        <w:t>Особи_1</w:t>
      </w:r>
      <w:r w:rsidRPr="00594056">
        <w:rPr>
          <w:rFonts w:ascii="Times New Roman" w:hAnsi="Times New Roman" w:cs="Times New Roman"/>
          <w:color w:val="000000"/>
          <w:sz w:val="24"/>
          <w:szCs w:val="24"/>
          <w:lang w:val="uk-UA"/>
        </w:rPr>
        <w:t xml:space="preserve"> адвоката Лисенка</w:t>
      </w:r>
      <w:r w:rsidR="00594056" w:rsidRPr="00594056">
        <w:rPr>
          <w:rFonts w:ascii="Times New Roman" w:hAnsi="Times New Roman" w:cs="Times New Roman"/>
          <w:color w:val="000000"/>
          <w:sz w:val="24"/>
          <w:szCs w:val="24"/>
          <w:lang w:val="uk-UA"/>
        </w:rPr>
        <w:t xml:space="preserve"> </w:t>
      </w:r>
      <w:r w:rsidRPr="00594056">
        <w:rPr>
          <w:rFonts w:ascii="Times New Roman" w:hAnsi="Times New Roman" w:cs="Times New Roman"/>
          <w:color w:val="000000"/>
          <w:sz w:val="24"/>
          <w:szCs w:val="24"/>
          <w:lang w:val="uk-UA"/>
        </w:rPr>
        <w:t>А.Ф. у небажанні останнього складати касаційну скаргу та скарги до Державного бюро розслідування та до Департаменту внутрішньої безпеки ГУНП у Полтавській області</w:t>
      </w:r>
      <w:r w:rsidR="00594056" w:rsidRPr="00594056">
        <w:rPr>
          <w:rFonts w:ascii="Times New Roman" w:hAnsi="Times New Roman" w:cs="Times New Roman"/>
          <w:color w:val="000000"/>
          <w:sz w:val="24"/>
          <w:szCs w:val="24"/>
          <w:lang w:val="uk-UA"/>
        </w:rPr>
        <w:t xml:space="preserve"> </w:t>
      </w:r>
      <w:r w:rsidRPr="00594056">
        <w:rPr>
          <w:rFonts w:ascii="Times New Roman" w:hAnsi="Times New Roman" w:cs="Times New Roman"/>
          <w:color w:val="000000"/>
          <w:sz w:val="24"/>
          <w:szCs w:val="24"/>
          <w:lang w:val="uk-UA"/>
        </w:rPr>
        <w:t>дисциплінарна палата КДКА Полтавської області враховує приписи ч.</w:t>
      </w:r>
      <w:r w:rsidR="00FE3193">
        <w:rPr>
          <w:rFonts w:ascii="Times New Roman" w:hAnsi="Times New Roman" w:cs="Times New Roman"/>
          <w:color w:val="000000"/>
          <w:sz w:val="24"/>
          <w:szCs w:val="24"/>
          <w:lang w:val="uk-UA"/>
        </w:rPr>
        <w:t xml:space="preserve"> ч. </w:t>
      </w:r>
      <w:r w:rsidRPr="00594056">
        <w:rPr>
          <w:rFonts w:ascii="Times New Roman" w:hAnsi="Times New Roman" w:cs="Times New Roman"/>
          <w:color w:val="000000"/>
          <w:sz w:val="24"/>
          <w:szCs w:val="24"/>
          <w:lang w:val="uk-UA"/>
        </w:rPr>
        <w:t>3,</w:t>
      </w:r>
      <w:r w:rsidR="00FE3193">
        <w:rPr>
          <w:rFonts w:ascii="Times New Roman" w:hAnsi="Times New Roman" w:cs="Times New Roman"/>
          <w:color w:val="000000"/>
          <w:sz w:val="24"/>
          <w:szCs w:val="24"/>
          <w:lang w:val="uk-UA"/>
        </w:rPr>
        <w:t xml:space="preserve"> </w:t>
      </w:r>
      <w:r w:rsidRPr="00594056">
        <w:rPr>
          <w:rFonts w:ascii="Times New Roman" w:hAnsi="Times New Roman" w:cs="Times New Roman"/>
          <w:color w:val="000000"/>
          <w:sz w:val="24"/>
          <w:szCs w:val="24"/>
          <w:lang w:val="uk-UA"/>
        </w:rPr>
        <w:t>4 ст.</w:t>
      </w:r>
      <w:r w:rsidR="00FE3193">
        <w:rPr>
          <w:rFonts w:ascii="Times New Roman" w:hAnsi="Times New Roman" w:cs="Times New Roman"/>
          <w:color w:val="000000"/>
          <w:sz w:val="24"/>
          <w:szCs w:val="24"/>
          <w:lang w:val="uk-UA"/>
        </w:rPr>
        <w:t xml:space="preserve"> </w:t>
      </w:r>
      <w:r w:rsidRPr="00594056">
        <w:rPr>
          <w:rFonts w:ascii="Times New Roman" w:hAnsi="Times New Roman" w:cs="Times New Roman"/>
          <w:color w:val="000000"/>
          <w:sz w:val="24"/>
          <w:szCs w:val="24"/>
          <w:lang w:val="uk-UA"/>
        </w:rPr>
        <w:t xml:space="preserve">70 Правил адвокатської етики </w:t>
      </w:r>
      <w:r w:rsidR="00FA4C60" w:rsidRPr="00594056">
        <w:rPr>
          <w:rFonts w:ascii="Times New Roman" w:hAnsi="Times New Roman" w:cs="Times New Roman"/>
          <w:color w:val="000000"/>
          <w:sz w:val="24"/>
          <w:szCs w:val="24"/>
          <w:lang w:val="uk-UA"/>
        </w:rPr>
        <w:t xml:space="preserve">, а саме, що </w:t>
      </w:r>
      <w:r w:rsidR="00FA4C60" w:rsidRPr="00594056">
        <w:rPr>
          <w:rFonts w:ascii="Times New Roman" w:eastAsia="Times New Roman" w:hAnsi="Times New Roman" w:cs="Times New Roman"/>
          <w:sz w:val="24"/>
          <w:szCs w:val="24"/>
          <w:lang w:val="uk-UA" w:eastAsia="ru-RU"/>
        </w:rPr>
        <w:t xml:space="preserve">обов’язок доказування вини адвоката покладається на особу, яка ініціює питання </w:t>
      </w:r>
      <w:r w:rsidR="00FA4C60" w:rsidRPr="00594056">
        <w:rPr>
          <w:rFonts w:ascii="Times New Roman" w:eastAsia="Times New Roman" w:hAnsi="Times New Roman" w:cs="Times New Roman"/>
          <w:sz w:val="24"/>
          <w:szCs w:val="24"/>
          <w:lang w:val="uk-UA" w:eastAsia="ru-RU"/>
        </w:rPr>
        <w:lastRenderedPageBreak/>
        <w:t xml:space="preserve">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00FA4C60" w:rsidRPr="00594056">
        <w:rPr>
          <w:rFonts w:ascii="Times New Roman" w:eastAsia="Times New Roman" w:hAnsi="Times New Roman" w:cs="Times New Roman"/>
          <w:sz w:val="24"/>
          <w:szCs w:val="24"/>
          <w:lang w:val="uk-UA" w:eastAsia="ru-RU"/>
        </w:rPr>
        <w:t>тлумачаться</w:t>
      </w:r>
      <w:proofErr w:type="spellEnd"/>
      <w:r w:rsidR="00FA4C60" w:rsidRPr="00594056">
        <w:rPr>
          <w:rFonts w:ascii="Times New Roman" w:eastAsia="Times New Roman" w:hAnsi="Times New Roman" w:cs="Times New Roman"/>
          <w:sz w:val="24"/>
          <w:szCs w:val="24"/>
          <w:lang w:val="uk-UA" w:eastAsia="ru-RU"/>
        </w:rPr>
        <w:t xml:space="preserve"> на його користь.</w:t>
      </w:r>
      <w:r w:rsidR="00FA4C60" w:rsidRPr="00594056">
        <w:rPr>
          <w:rFonts w:ascii="Times New Roman" w:hAnsi="Times New Roman" w:cs="Times New Roman"/>
          <w:color w:val="000000"/>
          <w:sz w:val="24"/>
          <w:szCs w:val="24"/>
          <w:lang w:val="uk-UA"/>
        </w:rPr>
        <w:t xml:space="preserve"> Адвокат Лисенко А.Ф. категорично заперечує проти обвинувачень </w:t>
      </w:r>
      <w:r w:rsidR="00FE3193">
        <w:rPr>
          <w:rFonts w:ascii="Times New Roman" w:hAnsi="Times New Roman" w:cs="Times New Roman"/>
          <w:color w:val="000000"/>
          <w:sz w:val="24"/>
          <w:szCs w:val="24"/>
          <w:lang w:val="uk-UA"/>
        </w:rPr>
        <w:t>Особи_1</w:t>
      </w:r>
      <w:r w:rsidR="00B64977" w:rsidRPr="00594056">
        <w:rPr>
          <w:rFonts w:ascii="Times New Roman" w:hAnsi="Times New Roman" w:cs="Times New Roman"/>
          <w:color w:val="000000"/>
          <w:sz w:val="24"/>
          <w:szCs w:val="24"/>
          <w:lang w:val="uk-UA"/>
        </w:rPr>
        <w:t>,</w:t>
      </w:r>
      <w:r w:rsidRPr="00594056">
        <w:rPr>
          <w:rFonts w:ascii="Times New Roman" w:hAnsi="Times New Roman" w:cs="Times New Roman"/>
          <w:color w:val="000000"/>
          <w:sz w:val="24"/>
          <w:szCs w:val="24"/>
          <w:lang w:val="uk-UA"/>
        </w:rPr>
        <w:t xml:space="preserve"> інші</w:t>
      </w:r>
      <w:r w:rsidR="00594056" w:rsidRPr="00594056">
        <w:rPr>
          <w:rFonts w:ascii="Times New Roman" w:hAnsi="Times New Roman" w:cs="Times New Roman"/>
          <w:color w:val="000000"/>
          <w:sz w:val="24"/>
          <w:szCs w:val="24"/>
          <w:lang w:val="uk-UA"/>
        </w:rPr>
        <w:t xml:space="preserve"> </w:t>
      </w:r>
      <w:r w:rsidRPr="00594056">
        <w:rPr>
          <w:rFonts w:ascii="Times New Roman" w:hAnsi="Times New Roman" w:cs="Times New Roman"/>
          <w:color w:val="000000"/>
          <w:sz w:val="24"/>
          <w:szCs w:val="24"/>
          <w:lang w:val="uk-UA"/>
        </w:rPr>
        <w:t xml:space="preserve">фактичні обставини, які б вказували на </w:t>
      </w:r>
      <w:r w:rsidR="00FA4C60" w:rsidRPr="00594056">
        <w:rPr>
          <w:rFonts w:ascii="Times New Roman" w:hAnsi="Times New Roman" w:cs="Times New Roman"/>
          <w:color w:val="000000"/>
          <w:sz w:val="24"/>
          <w:szCs w:val="24"/>
          <w:lang w:val="uk-UA"/>
        </w:rPr>
        <w:t xml:space="preserve">наявність таких </w:t>
      </w:r>
      <w:r w:rsidRPr="00594056">
        <w:rPr>
          <w:rFonts w:ascii="Times New Roman" w:hAnsi="Times New Roman" w:cs="Times New Roman"/>
          <w:color w:val="000000"/>
          <w:sz w:val="24"/>
          <w:szCs w:val="24"/>
          <w:lang w:val="uk-UA"/>
        </w:rPr>
        <w:t>обставини скаржником не представлені.</w:t>
      </w:r>
    </w:p>
    <w:p w14:paraId="559B4675" w14:textId="378D647A" w:rsidR="00AF56C2" w:rsidRPr="00594056" w:rsidRDefault="00594056" w:rsidP="00594056">
      <w:pPr>
        <w:spacing w:after="0" w:line="240" w:lineRule="auto"/>
        <w:ind w:firstLine="709"/>
        <w:jc w:val="both"/>
        <w:rPr>
          <w:rFonts w:ascii="Times New Roman" w:eastAsia="Calibri" w:hAnsi="Times New Roman" w:cs="Times New Roman"/>
          <w:sz w:val="24"/>
          <w:szCs w:val="24"/>
          <w:lang w:val="uk-UA" w:eastAsia="ru-RU"/>
        </w:rPr>
      </w:pPr>
      <w:r w:rsidRPr="00594056">
        <w:rPr>
          <w:rFonts w:ascii="Times New Roman" w:eastAsia="Calibri" w:hAnsi="Times New Roman" w:cs="Times New Roman"/>
          <w:sz w:val="24"/>
          <w:szCs w:val="24"/>
          <w:lang w:val="uk-UA" w:eastAsia="ru-RU"/>
        </w:rPr>
        <w:t xml:space="preserve"> </w:t>
      </w:r>
      <w:r w:rsidR="00AF56C2" w:rsidRPr="00594056">
        <w:rPr>
          <w:rFonts w:ascii="Times New Roman" w:eastAsia="Calibri" w:hAnsi="Times New Roman" w:cs="Times New Roman"/>
          <w:sz w:val="24"/>
          <w:szCs w:val="24"/>
          <w:lang w:val="uk-UA" w:eastAsia="ru-RU"/>
        </w:rPr>
        <w:t>З огляду на викладене дисциплінарна палата КДКА Полтавської області</w:t>
      </w:r>
      <w:r w:rsidRPr="00594056">
        <w:rPr>
          <w:rFonts w:ascii="Times New Roman" w:eastAsia="Times New Roman" w:hAnsi="Times New Roman" w:cs="Times New Roman"/>
          <w:sz w:val="24"/>
          <w:szCs w:val="24"/>
          <w:lang w:val="uk-UA" w:eastAsia="ru-RU"/>
        </w:rPr>
        <w:t xml:space="preserve"> </w:t>
      </w:r>
      <w:r w:rsidR="00AF56C2" w:rsidRPr="00594056">
        <w:rPr>
          <w:rFonts w:ascii="Times New Roman" w:eastAsia="Times New Roman" w:hAnsi="Times New Roman" w:cs="Times New Roman"/>
          <w:sz w:val="24"/>
          <w:szCs w:val="24"/>
          <w:lang w:val="uk-UA" w:eastAsia="ru-RU"/>
        </w:rPr>
        <w:t>прийшла до висновку про</w:t>
      </w:r>
      <w:r w:rsidRPr="00594056">
        <w:rPr>
          <w:rFonts w:ascii="Times New Roman" w:eastAsia="Times New Roman" w:hAnsi="Times New Roman" w:cs="Times New Roman"/>
          <w:sz w:val="24"/>
          <w:szCs w:val="24"/>
          <w:lang w:val="uk-UA" w:eastAsia="ru-RU"/>
        </w:rPr>
        <w:t xml:space="preserve"> </w:t>
      </w:r>
      <w:r w:rsidR="00AF56C2" w:rsidRPr="00594056">
        <w:rPr>
          <w:rFonts w:ascii="Times New Roman" w:eastAsia="Times New Roman" w:hAnsi="Times New Roman" w:cs="Times New Roman"/>
          <w:sz w:val="24"/>
          <w:szCs w:val="24"/>
          <w:lang w:val="uk-UA" w:eastAsia="ru-RU"/>
        </w:rPr>
        <w:t xml:space="preserve">відсутність в діях адвоката </w:t>
      </w:r>
      <w:r w:rsidR="00FA4C60" w:rsidRPr="00594056">
        <w:rPr>
          <w:rFonts w:ascii="Times New Roman" w:eastAsia="Times New Roman" w:hAnsi="Times New Roman" w:cs="Times New Roman"/>
          <w:sz w:val="24"/>
          <w:szCs w:val="24"/>
          <w:lang w:val="uk-UA" w:eastAsia="ru-RU"/>
        </w:rPr>
        <w:t>Лисенка Анатолія Федоровича</w:t>
      </w:r>
      <w:r w:rsidRPr="00594056">
        <w:rPr>
          <w:rFonts w:ascii="Times New Roman" w:eastAsia="Times New Roman" w:hAnsi="Times New Roman" w:cs="Times New Roman"/>
          <w:sz w:val="24"/>
          <w:szCs w:val="24"/>
          <w:lang w:val="uk-UA" w:eastAsia="ru-RU"/>
        </w:rPr>
        <w:t xml:space="preserve"> </w:t>
      </w:r>
      <w:r w:rsidR="00AF56C2" w:rsidRPr="00594056">
        <w:rPr>
          <w:rFonts w:ascii="Times New Roman" w:eastAsia="Times New Roman" w:hAnsi="Times New Roman" w:cs="Times New Roman"/>
          <w:sz w:val="24"/>
          <w:szCs w:val="24"/>
          <w:lang w:val="uk-UA" w:eastAsia="ru-RU"/>
        </w:rPr>
        <w:t>ознак дисциплінарного проступку передбаченого ч.</w:t>
      </w:r>
      <w:r w:rsidR="00FE3193">
        <w:rPr>
          <w:rFonts w:ascii="Times New Roman" w:eastAsia="Times New Roman" w:hAnsi="Times New Roman" w:cs="Times New Roman"/>
          <w:sz w:val="24"/>
          <w:szCs w:val="24"/>
          <w:lang w:val="uk-UA" w:eastAsia="ru-RU"/>
        </w:rPr>
        <w:t xml:space="preserve"> </w:t>
      </w:r>
      <w:r w:rsidR="00AF56C2" w:rsidRPr="00594056">
        <w:rPr>
          <w:rFonts w:ascii="Times New Roman" w:eastAsia="Times New Roman" w:hAnsi="Times New Roman" w:cs="Times New Roman"/>
          <w:sz w:val="24"/>
          <w:szCs w:val="24"/>
          <w:lang w:val="uk-UA" w:eastAsia="ru-RU"/>
        </w:rPr>
        <w:t>2 ст.</w:t>
      </w:r>
      <w:r w:rsidR="00FE3193">
        <w:rPr>
          <w:rFonts w:ascii="Times New Roman" w:eastAsia="Times New Roman" w:hAnsi="Times New Roman" w:cs="Times New Roman"/>
          <w:sz w:val="24"/>
          <w:szCs w:val="24"/>
          <w:lang w:val="uk-UA" w:eastAsia="ru-RU"/>
        </w:rPr>
        <w:t xml:space="preserve"> </w:t>
      </w:r>
      <w:r w:rsidR="00AF56C2" w:rsidRPr="00594056">
        <w:rPr>
          <w:rFonts w:ascii="Times New Roman" w:eastAsia="Times New Roman" w:hAnsi="Times New Roman" w:cs="Times New Roman"/>
          <w:sz w:val="24"/>
          <w:szCs w:val="24"/>
          <w:lang w:val="uk-UA" w:eastAsia="ru-RU"/>
        </w:rPr>
        <w:t>34 Закону України «Про адвокатуру та адвокатську діяльність</w:t>
      </w:r>
      <w:r w:rsidR="00AF56C2" w:rsidRPr="00594056">
        <w:rPr>
          <w:rFonts w:ascii="Times New Roman" w:eastAsia="Calibri" w:hAnsi="Times New Roman" w:cs="Times New Roman"/>
          <w:sz w:val="24"/>
          <w:szCs w:val="24"/>
          <w:lang w:val="uk-UA" w:eastAsia="ru-RU"/>
        </w:rPr>
        <w:t xml:space="preserve"> та порушення Правил адвокатської етики.</w:t>
      </w:r>
    </w:p>
    <w:p w14:paraId="0C02693D" w14:textId="4CA51E28" w:rsidR="00AF56C2" w:rsidRPr="00594056" w:rsidRDefault="00AF56C2" w:rsidP="0059405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94056">
        <w:rPr>
          <w:rFonts w:ascii="Times New Roman" w:eastAsia="Calibri" w:hAnsi="Times New Roman" w:cs="Times New Roman"/>
          <w:sz w:val="24"/>
          <w:szCs w:val="24"/>
          <w:lang w:val="uk-UA" w:eastAsia="ru-RU"/>
        </w:rPr>
        <w:tab/>
        <w:t xml:space="preserve">На підставі викладеного, керуючись ст. ст. 33, 34, 39, ч. 5 ст. 50 Закону України </w:t>
      </w:r>
      <w:r w:rsidR="00FE3193">
        <w:rPr>
          <w:rFonts w:ascii="Times New Roman" w:eastAsia="Calibri" w:hAnsi="Times New Roman" w:cs="Times New Roman"/>
          <w:sz w:val="24"/>
          <w:szCs w:val="24"/>
          <w:lang w:val="uk-UA" w:eastAsia="ru-RU"/>
        </w:rPr>
        <w:t>«</w:t>
      </w:r>
      <w:r w:rsidRPr="00594056">
        <w:rPr>
          <w:rFonts w:ascii="Times New Roman" w:eastAsia="Calibri" w:hAnsi="Times New Roman" w:cs="Times New Roman"/>
          <w:sz w:val="24"/>
          <w:szCs w:val="24"/>
          <w:lang w:val="uk-UA" w:eastAsia="ru-RU"/>
        </w:rPr>
        <w:t>Про адвокатуру та адвокатську діяльність</w:t>
      </w:r>
      <w:r w:rsidR="00FE3193">
        <w:rPr>
          <w:rFonts w:ascii="Times New Roman" w:eastAsia="Calibri" w:hAnsi="Times New Roman" w:cs="Times New Roman"/>
          <w:sz w:val="24"/>
          <w:szCs w:val="24"/>
          <w:lang w:val="uk-UA" w:eastAsia="ru-RU"/>
        </w:rPr>
        <w:t>»</w:t>
      </w:r>
      <w:r w:rsidRPr="00594056">
        <w:rPr>
          <w:rFonts w:ascii="Times New Roman" w:eastAsia="Calibri" w:hAnsi="Times New Roman" w:cs="Times New Roman"/>
          <w:sz w:val="24"/>
          <w:szCs w:val="24"/>
          <w:lang w:val="uk-UA" w:eastAsia="ru-RU"/>
        </w:rPr>
        <w:t>,</w:t>
      </w:r>
      <w:r w:rsidR="00FE3193">
        <w:rPr>
          <w:rFonts w:ascii="Times New Roman" w:eastAsia="Calibri" w:hAnsi="Times New Roman" w:cs="Times New Roman"/>
          <w:sz w:val="24"/>
          <w:szCs w:val="24"/>
          <w:lang w:val="uk-UA" w:eastAsia="ru-RU"/>
        </w:rPr>
        <w:t xml:space="preserve"> </w:t>
      </w:r>
      <w:r w:rsidRPr="00594056">
        <w:rPr>
          <w:rFonts w:ascii="Times New Roman" w:eastAsia="Calibri" w:hAnsi="Times New Roman" w:cs="Times New Roman"/>
          <w:sz w:val="24"/>
          <w:szCs w:val="24"/>
          <w:lang w:val="uk-UA" w:eastAsia="ru-RU"/>
        </w:rPr>
        <w:t>-</w:t>
      </w:r>
    </w:p>
    <w:p w14:paraId="538BFCDC" w14:textId="77777777" w:rsidR="00AF56C2" w:rsidRPr="00FE3193" w:rsidRDefault="00AF56C2" w:rsidP="00594056">
      <w:pPr>
        <w:widowControl w:val="0"/>
        <w:autoSpaceDE w:val="0"/>
        <w:autoSpaceDN w:val="0"/>
        <w:adjustRightInd w:val="0"/>
        <w:spacing w:after="0" w:line="240" w:lineRule="auto"/>
        <w:ind w:firstLine="709"/>
        <w:jc w:val="both"/>
        <w:rPr>
          <w:rFonts w:ascii="Times New Roman" w:eastAsia="Calibri" w:hAnsi="Times New Roman" w:cs="Times New Roman"/>
          <w:sz w:val="12"/>
          <w:szCs w:val="12"/>
          <w:lang w:val="uk-UA" w:eastAsia="ru-RU"/>
        </w:rPr>
      </w:pPr>
    </w:p>
    <w:p w14:paraId="3C706A80" w14:textId="77777777" w:rsidR="00AF56C2" w:rsidRPr="00594056" w:rsidRDefault="00AF56C2" w:rsidP="00594056">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594056">
        <w:rPr>
          <w:rFonts w:ascii="Times New Roman" w:eastAsia="Calibri" w:hAnsi="Times New Roman" w:cs="Times New Roman"/>
          <w:b/>
          <w:sz w:val="24"/>
          <w:szCs w:val="24"/>
          <w:lang w:val="uk-UA" w:eastAsia="ru-RU"/>
        </w:rPr>
        <w:t>В И Р І Ш И Л А :</w:t>
      </w:r>
    </w:p>
    <w:p w14:paraId="3FB27D87" w14:textId="77777777" w:rsidR="00AF56C2" w:rsidRPr="00FE3193" w:rsidRDefault="00AF56C2" w:rsidP="00594056">
      <w:pPr>
        <w:widowControl w:val="0"/>
        <w:autoSpaceDE w:val="0"/>
        <w:autoSpaceDN w:val="0"/>
        <w:adjustRightInd w:val="0"/>
        <w:spacing w:after="0" w:line="240" w:lineRule="auto"/>
        <w:ind w:firstLine="709"/>
        <w:jc w:val="both"/>
        <w:rPr>
          <w:rFonts w:ascii="Times New Roman" w:eastAsia="Calibri" w:hAnsi="Times New Roman" w:cs="Times New Roman"/>
          <w:sz w:val="12"/>
          <w:szCs w:val="12"/>
          <w:lang w:val="uk-UA" w:eastAsia="ru-RU"/>
        </w:rPr>
      </w:pPr>
    </w:p>
    <w:p w14:paraId="3D867364" w14:textId="0D539EAD" w:rsidR="00AF56C2" w:rsidRPr="00594056" w:rsidRDefault="00AF56C2" w:rsidP="00594056">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594056">
        <w:rPr>
          <w:rFonts w:ascii="Times New Roman" w:eastAsia="Calibri" w:hAnsi="Times New Roman" w:cs="Times New Roman"/>
          <w:sz w:val="24"/>
          <w:szCs w:val="24"/>
          <w:lang w:val="uk-UA" w:eastAsia="ru-RU"/>
        </w:rPr>
        <w:t>В порушенні дисциплінарної справи стосовно</w:t>
      </w:r>
      <w:r w:rsidR="00FA4C60" w:rsidRPr="00594056">
        <w:rPr>
          <w:rFonts w:ascii="Times New Roman" w:eastAsia="Calibri" w:hAnsi="Times New Roman" w:cs="Times New Roman"/>
          <w:sz w:val="24"/>
          <w:szCs w:val="24"/>
          <w:lang w:val="uk-UA" w:eastAsia="ru-RU"/>
        </w:rPr>
        <w:t xml:space="preserve"> адвоката Лисенка Анатолія Федоровича</w:t>
      </w:r>
      <w:r w:rsidR="00594056" w:rsidRPr="00594056">
        <w:rPr>
          <w:rFonts w:ascii="Times New Roman" w:eastAsia="Calibri" w:hAnsi="Times New Roman" w:cs="Times New Roman"/>
          <w:sz w:val="24"/>
          <w:szCs w:val="24"/>
          <w:lang w:val="uk-UA" w:eastAsia="ru-RU"/>
        </w:rPr>
        <w:t xml:space="preserve"> </w:t>
      </w:r>
      <w:r w:rsidR="00FA4C60" w:rsidRPr="00594056">
        <w:rPr>
          <w:rFonts w:ascii="Times New Roman" w:eastAsia="Calibri" w:hAnsi="Times New Roman" w:cs="Times New Roman"/>
          <w:sz w:val="24"/>
          <w:szCs w:val="24"/>
          <w:lang w:val="uk-UA" w:eastAsia="ru-RU"/>
        </w:rPr>
        <w:t>(свідоцтво про право на заняття адвокатською діяльністю № 1654, видане Радою адвокатів Полтавської області 28.03.2017 року)</w:t>
      </w:r>
      <w:r w:rsidRPr="00594056">
        <w:rPr>
          <w:rFonts w:ascii="Times New Roman" w:eastAsia="Calibri" w:hAnsi="Times New Roman" w:cs="Times New Roman"/>
          <w:sz w:val="24"/>
          <w:szCs w:val="24"/>
          <w:lang w:val="uk-UA" w:eastAsia="ru-RU"/>
        </w:rPr>
        <w:t xml:space="preserve"> - відмовити.</w:t>
      </w:r>
    </w:p>
    <w:p w14:paraId="6A05AAE0" w14:textId="77777777" w:rsidR="00AF56C2" w:rsidRPr="00594056" w:rsidRDefault="00AF56C2" w:rsidP="0059405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767954A0" w14:textId="72497299" w:rsidR="00AF56C2" w:rsidRPr="00594056" w:rsidRDefault="00AF56C2" w:rsidP="00594056">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594056">
        <w:rPr>
          <w:rFonts w:ascii="Times New Roman" w:eastAsia="Calibri" w:hAnsi="Times New Roman" w:cs="Times New Roman"/>
          <w:sz w:val="24"/>
          <w:szCs w:val="24"/>
          <w:lang w:val="uk-UA" w:eastAsia="ru-RU"/>
        </w:rPr>
        <w:t>Копію рішення надіслати адвокату</w:t>
      </w:r>
      <w:r w:rsidRPr="00594056">
        <w:rPr>
          <w:rFonts w:ascii="Times New Roman" w:eastAsia="Calibri" w:hAnsi="Times New Roman" w:cs="Times New Roman"/>
          <w:color w:val="000000"/>
          <w:spacing w:val="7"/>
          <w:sz w:val="24"/>
          <w:szCs w:val="24"/>
          <w:lang w:val="uk-UA" w:eastAsia="ru-RU"/>
        </w:rPr>
        <w:t xml:space="preserve"> </w:t>
      </w:r>
      <w:r w:rsidR="00FA4C60" w:rsidRPr="00594056">
        <w:rPr>
          <w:rFonts w:ascii="Times New Roman" w:eastAsia="Calibri" w:hAnsi="Times New Roman" w:cs="Times New Roman"/>
          <w:color w:val="000000"/>
          <w:spacing w:val="7"/>
          <w:sz w:val="24"/>
          <w:szCs w:val="24"/>
          <w:lang w:val="uk-UA" w:eastAsia="ru-RU"/>
        </w:rPr>
        <w:t>Лисенку А.Ф.</w:t>
      </w:r>
      <w:r w:rsidRPr="00594056">
        <w:rPr>
          <w:rFonts w:ascii="Times New Roman" w:eastAsia="Calibri" w:hAnsi="Times New Roman" w:cs="Times New Roman"/>
          <w:color w:val="000000"/>
          <w:spacing w:val="7"/>
          <w:sz w:val="24"/>
          <w:szCs w:val="24"/>
          <w:lang w:val="uk-UA" w:eastAsia="ru-RU"/>
        </w:rPr>
        <w:t xml:space="preserve"> на адресу робочого місця адвоката, визначеного в Єдиному реєстрі адвокатів України та ініціатору звернення</w:t>
      </w:r>
      <w:r w:rsidR="00594056" w:rsidRPr="00594056">
        <w:rPr>
          <w:rFonts w:ascii="Times New Roman" w:eastAsia="Calibri" w:hAnsi="Times New Roman" w:cs="Times New Roman"/>
          <w:color w:val="000000"/>
          <w:spacing w:val="7"/>
          <w:sz w:val="24"/>
          <w:szCs w:val="24"/>
          <w:lang w:val="uk-UA" w:eastAsia="ru-RU"/>
        </w:rPr>
        <w:t xml:space="preserve"> </w:t>
      </w:r>
      <w:r w:rsidRPr="00594056">
        <w:rPr>
          <w:rFonts w:ascii="Times New Roman" w:eastAsia="Calibri" w:hAnsi="Times New Roman" w:cs="Times New Roman"/>
          <w:color w:val="000000"/>
          <w:spacing w:val="7"/>
          <w:sz w:val="24"/>
          <w:szCs w:val="24"/>
          <w:lang w:val="uk-UA" w:eastAsia="ru-RU"/>
        </w:rPr>
        <w:t>на адресу, визначену у зверненні.</w:t>
      </w:r>
    </w:p>
    <w:p w14:paraId="27B064A1" w14:textId="77777777" w:rsidR="00AF56C2" w:rsidRPr="00594056" w:rsidRDefault="00AF56C2" w:rsidP="00594056">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35113A8C" w14:textId="77777777" w:rsidR="00AF56C2" w:rsidRPr="00594056" w:rsidRDefault="00AF56C2" w:rsidP="0059405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94056">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0FFE054" w14:textId="77777777" w:rsidR="00AF56C2" w:rsidRPr="00594056" w:rsidRDefault="00AF56C2" w:rsidP="0059405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34DDDB2" w14:textId="77777777" w:rsidR="00AF56C2" w:rsidRPr="00594056" w:rsidRDefault="00AF56C2" w:rsidP="0059405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7D3EADC8" w14:textId="77777777" w:rsidR="00AF56C2" w:rsidRPr="00594056" w:rsidRDefault="00AF56C2" w:rsidP="00594056">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689DD3BB" w14:textId="77777777" w:rsidR="00AF56C2" w:rsidRPr="00FE3193" w:rsidRDefault="00AF56C2" w:rsidP="00594056">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594056">
        <w:rPr>
          <w:rFonts w:ascii="Times New Roman" w:eastAsia="Calibri" w:hAnsi="Times New Roman" w:cs="Times New Roman"/>
          <w:sz w:val="24"/>
          <w:szCs w:val="24"/>
          <w:lang w:val="uk-UA" w:eastAsia="ru-RU"/>
        </w:rPr>
        <w:tab/>
      </w:r>
      <w:r w:rsidRPr="00FE3193">
        <w:rPr>
          <w:rFonts w:ascii="Times New Roman" w:eastAsia="Calibri" w:hAnsi="Times New Roman" w:cs="Times New Roman"/>
          <w:b/>
          <w:bCs/>
          <w:sz w:val="24"/>
          <w:szCs w:val="24"/>
          <w:lang w:val="uk-UA" w:eastAsia="ru-RU"/>
        </w:rPr>
        <w:t xml:space="preserve">Голова дисциплінарної палати </w:t>
      </w:r>
      <w:r w:rsidRPr="00FE3193">
        <w:rPr>
          <w:rFonts w:ascii="Times New Roman" w:eastAsia="Calibri" w:hAnsi="Times New Roman" w:cs="Times New Roman"/>
          <w:b/>
          <w:bCs/>
          <w:sz w:val="24"/>
          <w:szCs w:val="24"/>
          <w:lang w:val="uk-UA" w:eastAsia="ru-RU"/>
        </w:rPr>
        <w:tab/>
      </w:r>
      <w:r w:rsidRPr="00FE3193">
        <w:rPr>
          <w:rFonts w:ascii="Times New Roman" w:eastAsia="Calibri" w:hAnsi="Times New Roman" w:cs="Times New Roman"/>
          <w:b/>
          <w:bCs/>
          <w:sz w:val="24"/>
          <w:szCs w:val="24"/>
          <w:lang w:val="uk-UA" w:eastAsia="ru-RU"/>
        </w:rPr>
        <w:tab/>
      </w:r>
      <w:r w:rsidRPr="00FE3193">
        <w:rPr>
          <w:rFonts w:ascii="Times New Roman" w:eastAsia="Calibri" w:hAnsi="Times New Roman" w:cs="Times New Roman"/>
          <w:b/>
          <w:bCs/>
          <w:sz w:val="24"/>
          <w:szCs w:val="24"/>
          <w:lang w:val="uk-UA" w:eastAsia="ru-RU"/>
        </w:rPr>
        <w:tab/>
      </w:r>
      <w:r w:rsidRPr="00FE3193">
        <w:rPr>
          <w:rFonts w:ascii="Times New Roman" w:eastAsia="Calibri" w:hAnsi="Times New Roman" w:cs="Times New Roman"/>
          <w:b/>
          <w:bCs/>
          <w:sz w:val="24"/>
          <w:szCs w:val="24"/>
          <w:lang w:val="uk-UA" w:eastAsia="ru-RU"/>
        </w:rPr>
        <w:tab/>
      </w:r>
      <w:r w:rsidRPr="00FE3193">
        <w:rPr>
          <w:rFonts w:ascii="Times New Roman" w:eastAsia="Calibri" w:hAnsi="Times New Roman" w:cs="Times New Roman"/>
          <w:b/>
          <w:bCs/>
          <w:sz w:val="24"/>
          <w:szCs w:val="24"/>
          <w:lang w:val="uk-UA" w:eastAsia="ru-RU"/>
        </w:rPr>
        <w:tab/>
      </w:r>
      <w:proofErr w:type="spellStart"/>
      <w:r w:rsidRPr="00FE3193">
        <w:rPr>
          <w:rFonts w:ascii="Times New Roman" w:eastAsia="Calibri" w:hAnsi="Times New Roman" w:cs="Times New Roman"/>
          <w:b/>
          <w:bCs/>
          <w:sz w:val="24"/>
          <w:szCs w:val="24"/>
          <w:lang w:val="uk-UA" w:eastAsia="ru-RU"/>
        </w:rPr>
        <w:t>Гонжак</w:t>
      </w:r>
      <w:proofErr w:type="spellEnd"/>
      <w:r w:rsidRPr="00FE3193">
        <w:rPr>
          <w:rFonts w:ascii="Times New Roman" w:eastAsia="Calibri" w:hAnsi="Times New Roman" w:cs="Times New Roman"/>
          <w:b/>
          <w:bCs/>
          <w:sz w:val="24"/>
          <w:szCs w:val="24"/>
          <w:lang w:val="uk-UA" w:eastAsia="ru-RU"/>
        </w:rPr>
        <w:t xml:space="preserve"> І.В.</w:t>
      </w:r>
    </w:p>
    <w:p w14:paraId="09D0935D" w14:textId="77777777" w:rsidR="00AF56C2" w:rsidRPr="00FE3193" w:rsidRDefault="00AF56C2" w:rsidP="00594056">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21B215E1" w14:textId="77777777" w:rsidR="00AF56C2" w:rsidRPr="00FE3193" w:rsidRDefault="00AF56C2" w:rsidP="00594056">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47FE09F7" w14:textId="77777777" w:rsidR="00AF56C2" w:rsidRPr="00FE3193" w:rsidRDefault="00AF56C2" w:rsidP="00594056">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77D12F87" w14:textId="15B16588" w:rsidR="00AF56C2" w:rsidRPr="00FE3193" w:rsidRDefault="00AF56C2" w:rsidP="00594056">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FE3193">
        <w:rPr>
          <w:rFonts w:ascii="Times New Roman" w:eastAsia="Calibri" w:hAnsi="Times New Roman" w:cs="Times New Roman"/>
          <w:b/>
          <w:bCs/>
          <w:sz w:val="24"/>
          <w:szCs w:val="24"/>
          <w:lang w:val="uk-UA" w:eastAsia="ru-RU"/>
        </w:rPr>
        <w:t xml:space="preserve">Секретар дисциплінарної палати </w:t>
      </w:r>
      <w:r w:rsidRPr="00FE3193">
        <w:rPr>
          <w:rFonts w:ascii="Times New Roman" w:eastAsia="Calibri" w:hAnsi="Times New Roman" w:cs="Times New Roman"/>
          <w:b/>
          <w:bCs/>
          <w:sz w:val="24"/>
          <w:szCs w:val="24"/>
          <w:lang w:val="uk-UA" w:eastAsia="ru-RU"/>
        </w:rPr>
        <w:tab/>
      </w:r>
      <w:r w:rsidRPr="00FE3193">
        <w:rPr>
          <w:rFonts w:ascii="Times New Roman" w:eastAsia="Calibri" w:hAnsi="Times New Roman" w:cs="Times New Roman"/>
          <w:b/>
          <w:bCs/>
          <w:sz w:val="24"/>
          <w:szCs w:val="24"/>
          <w:lang w:val="uk-UA" w:eastAsia="ru-RU"/>
        </w:rPr>
        <w:tab/>
      </w:r>
      <w:r w:rsidRPr="00FE3193">
        <w:rPr>
          <w:rFonts w:ascii="Times New Roman" w:eastAsia="Calibri" w:hAnsi="Times New Roman" w:cs="Times New Roman"/>
          <w:b/>
          <w:bCs/>
          <w:sz w:val="24"/>
          <w:szCs w:val="24"/>
          <w:lang w:val="uk-UA" w:eastAsia="ru-RU"/>
        </w:rPr>
        <w:tab/>
      </w:r>
      <w:r w:rsidRPr="00FE3193">
        <w:rPr>
          <w:rFonts w:ascii="Times New Roman" w:eastAsia="Calibri" w:hAnsi="Times New Roman" w:cs="Times New Roman"/>
          <w:b/>
          <w:bCs/>
          <w:sz w:val="24"/>
          <w:szCs w:val="24"/>
          <w:lang w:val="uk-UA" w:eastAsia="ru-RU"/>
        </w:rPr>
        <w:tab/>
      </w:r>
      <w:r w:rsidR="00594056" w:rsidRPr="00FE3193">
        <w:rPr>
          <w:rFonts w:ascii="Times New Roman" w:eastAsia="Calibri" w:hAnsi="Times New Roman" w:cs="Times New Roman"/>
          <w:b/>
          <w:bCs/>
          <w:sz w:val="24"/>
          <w:szCs w:val="24"/>
          <w:lang w:val="uk-UA" w:eastAsia="ru-RU"/>
        </w:rPr>
        <w:t xml:space="preserve"> </w:t>
      </w:r>
      <w:r w:rsidRPr="00FE3193">
        <w:rPr>
          <w:rFonts w:ascii="Times New Roman" w:eastAsia="Calibri" w:hAnsi="Times New Roman" w:cs="Times New Roman"/>
          <w:b/>
          <w:bCs/>
          <w:sz w:val="24"/>
          <w:szCs w:val="24"/>
          <w:lang w:val="uk-UA" w:eastAsia="ru-RU"/>
        </w:rPr>
        <w:t>Карнаух С.В.</w:t>
      </w:r>
    </w:p>
    <w:p w14:paraId="2F195657" w14:textId="77777777" w:rsidR="00AF56C2" w:rsidRPr="00FE3193" w:rsidRDefault="00AF56C2" w:rsidP="00594056">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7A120AAA" w14:textId="77777777" w:rsidR="00AF56C2" w:rsidRPr="00594056" w:rsidRDefault="00AF56C2" w:rsidP="00594056">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21300B67" w14:textId="77777777" w:rsidR="00AF56C2" w:rsidRPr="00594056" w:rsidRDefault="00AF56C2" w:rsidP="00594056">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4B323AC5" w14:textId="77777777" w:rsidR="00AF56C2" w:rsidRPr="00594056" w:rsidRDefault="00AF56C2" w:rsidP="00594056">
      <w:pPr>
        <w:ind w:firstLine="709"/>
        <w:rPr>
          <w:rFonts w:ascii="Times New Roman" w:hAnsi="Times New Roman" w:cs="Times New Roman"/>
          <w:sz w:val="24"/>
          <w:szCs w:val="24"/>
          <w:lang w:val="uk-UA"/>
        </w:rPr>
      </w:pPr>
    </w:p>
    <w:p w14:paraId="610574ED" w14:textId="77777777" w:rsidR="00AF56C2" w:rsidRPr="00594056" w:rsidRDefault="00AF56C2" w:rsidP="00594056">
      <w:pPr>
        <w:ind w:firstLine="709"/>
        <w:rPr>
          <w:lang w:val="uk-UA"/>
        </w:rPr>
      </w:pPr>
    </w:p>
    <w:p w14:paraId="29638E60" w14:textId="77777777" w:rsidR="00AF56C2" w:rsidRPr="00594056" w:rsidRDefault="00AF56C2" w:rsidP="00594056">
      <w:pPr>
        <w:ind w:firstLine="709"/>
        <w:rPr>
          <w:lang w:val="uk-UA"/>
        </w:rPr>
      </w:pPr>
    </w:p>
    <w:p w14:paraId="6B59D064" w14:textId="77777777" w:rsidR="00AF56C2" w:rsidRPr="00594056" w:rsidRDefault="00AF56C2" w:rsidP="00594056">
      <w:pPr>
        <w:ind w:firstLine="709"/>
        <w:rPr>
          <w:lang w:val="uk-UA"/>
        </w:rPr>
      </w:pPr>
    </w:p>
    <w:p w14:paraId="6F9C6C29" w14:textId="77777777" w:rsidR="00AF56C2" w:rsidRPr="00594056" w:rsidRDefault="00AF56C2" w:rsidP="00594056">
      <w:pPr>
        <w:ind w:firstLine="709"/>
        <w:rPr>
          <w:lang w:val="uk-UA"/>
        </w:rPr>
      </w:pPr>
    </w:p>
    <w:p w14:paraId="5EEE4705" w14:textId="77777777" w:rsidR="00AF56C2" w:rsidRPr="00594056" w:rsidRDefault="00AF56C2" w:rsidP="00594056">
      <w:pPr>
        <w:ind w:firstLine="709"/>
        <w:rPr>
          <w:lang w:val="uk-UA"/>
        </w:rPr>
      </w:pPr>
    </w:p>
    <w:p w14:paraId="76277AD5" w14:textId="77777777" w:rsidR="00AF56C2" w:rsidRPr="00594056" w:rsidRDefault="00AF56C2" w:rsidP="00594056">
      <w:pPr>
        <w:ind w:firstLine="709"/>
        <w:rPr>
          <w:lang w:val="uk-UA"/>
        </w:rPr>
      </w:pPr>
    </w:p>
    <w:p w14:paraId="63A02C6C" w14:textId="77777777" w:rsidR="00AF56C2" w:rsidRPr="00594056" w:rsidRDefault="00AF56C2" w:rsidP="00594056">
      <w:pPr>
        <w:ind w:firstLine="709"/>
        <w:rPr>
          <w:lang w:val="uk-UA"/>
        </w:rPr>
      </w:pPr>
    </w:p>
    <w:p w14:paraId="12D50C92" w14:textId="77777777" w:rsidR="00AF56C2" w:rsidRPr="00594056" w:rsidRDefault="00AF56C2" w:rsidP="00594056">
      <w:pPr>
        <w:ind w:firstLine="709"/>
        <w:rPr>
          <w:lang w:val="uk-UA"/>
        </w:rPr>
      </w:pPr>
    </w:p>
    <w:p w14:paraId="124FEEA5" w14:textId="77777777" w:rsidR="00AF56C2" w:rsidRPr="00594056" w:rsidRDefault="00AF56C2" w:rsidP="00594056">
      <w:pPr>
        <w:ind w:firstLine="709"/>
        <w:rPr>
          <w:lang w:val="uk-UA"/>
        </w:rPr>
      </w:pPr>
    </w:p>
    <w:p w14:paraId="1F82ECDC" w14:textId="77777777" w:rsidR="00AF56C2" w:rsidRPr="00594056" w:rsidRDefault="00AF56C2" w:rsidP="00594056">
      <w:pPr>
        <w:ind w:firstLine="709"/>
        <w:rPr>
          <w:lang w:val="uk-UA"/>
        </w:rPr>
      </w:pPr>
    </w:p>
    <w:p w14:paraId="7CC5813F" w14:textId="77777777" w:rsidR="00AF56C2" w:rsidRPr="00594056" w:rsidRDefault="00AF56C2" w:rsidP="00594056">
      <w:pPr>
        <w:ind w:firstLine="709"/>
        <w:rPr>
          <w:lang w:val="uk-UA"/>
        </w:rPr>
      </w:pPr>
    </w:p>
    <w:p w14:paraId="3FFC391C" w14:textId="77777777" w:rsidR="00AF56C2" w:rsidRPr="00594056" w:rsidRDefault="00AF56C2" w:rsidP="00594056">
      <w:pPr>
        <w:ind w:firstLine="709"/>
        <w:rPr>
          <w:lang w:val="uk-UA"/>
        </w:rPr>
      </w:pPr>
    </w:p>
    <w:p w14:paraId="4A27BE50" w14:textId="77777777" w:rsidR="002D6C2B" w:rsidRPr="00594056" w:rsidRDefault="002D6C2B" w:rsidP="00594056">
      <w:pPr>
        <w:ind w:firstLine="709"/>
        <w:rPr>
          <w:lang w:val="uk-UA"/>
        </w:rPr>
      </w:pPr>
    </w:p>
    <w:sectPr w:rsidR="002D6C2B" w:rsidRPr="005940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6C2"/>
    <w:rsid w:val="00233A2E"/>
    <w:rsid w:val="002B6FA5"/>
    <w:rsid w:val="002D6C2B"/>
    <w:rsid w:val="003C7FE2"/>
    <w:rsid w:val="003F10B8"/>
    <w:rsid w:val="004056C7"/>
    <w:rsid w:val="004B27F1"/>
    <w:rsid w:val="004F0B8D"/>
    <w:rsid w:val="00505529"/>
    <w:rsid w:val="00594056"/>
    <w:rsid w:val="006625CE"/>
    <w:rsid w:val="007915A8"/>
    <w:rsid w:val="007F2E59"/>
    <w:rsid w:val="00987E19"/>
    <w:rsid w:val="00AF56C2"/>
    <w:rsid w:val="00B64977"/>
    <w:rsid w:val="00B72696"/>
    <w:rsid w:val="00CE6338"/>
    <w:rsid w:val="00E86A7F"/>
    <w:rsid w:val="00FA4C60"/>
    <w:rsid w:val="00FB7F8F"/>
    <w:rsid w:val="00FE3193"/>
    <w:rsid w:val="00FF45B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5ADD0"/>
  <w15:chartTrackingRefBased/>
  <w15:docId w15:val="{5DC0695C-890A-4313-B085-327999ECB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56C2"/>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27F1"/>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Hyperlink"/>
    <w:basedOn w:val="a0"/>
    <w:uiPriority w:val="99"/>
    <w:semiHidden/>
    <w:unhideWhenUsed/>
    <w:rsid w:val="004B27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5554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arch.ligazakon.ua/l_doc2.nsf/link1/an_2568/ed_2019_09_25/pravo1/T124651.html?pravo=1"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2537</Words>
  <Characters>14462</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4</cp:revision>
  <dcterms:created xsi:type="dcterms:W3CDTF">2020-12-28T13:23:00Z</dcterms:created>
  <dcterms:modified xsi:type="dcterms:W3CDTF">2026-03-26T14:07:00Z</dcterms:modified>
</cp:coreProperties>
</file>