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97034"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97034">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97034"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97034">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97034"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97034">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9703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97034">
        <w:rPr>
          <w:rFonts w:ascii="Times New Roman" w:hAnsi="Times New Roman" w:cs="Times New Roman"/>
          <w:b/>
          <w:kern w:val="0"/>
          <w:sz w:val="24"/>
          <w:szCs w:val="24"/>
          <w:lang w:val="ru-RU"/>
          <w14:ligatures w14:val="none"/>
        </w:rPr>
        <w:t>АДВОКАТУРИ ПОЛТАВСЬКОЇ ОБЛАСТІ</w:t>
      </w:r>
    </w:p>
    <w:p w14:paraId="2D28E90E" w14:textId="0CD93CEC" w:rsidR="00A05BF0" w:rsidRPr="00397034" w:rsidRDefault="006063DB" w:rsidP="00A05BF0">
      <w:pPr>
        <w:ind w:firstLine="709"/>
        <w:rPr>
          <w:rFonts w:ascii="Times New Roman" w:hAnsi="Times New Roman" w:cs="Times New Roman"/>
          <w:kern w:val="0"/>
          <w:sz w:val="24"/>
          <w:szCs w:val="24"/>
          <w14:ligatures w14:val="none"/>
        </w:rPr>
      </w:pPr>
      <w:r w:rsidRPr="00397034">
        <w:rPr>
          <w:rFonts w:ascii="Times New Roman" w:hAnsi="Times New Roman" w:cs="Times New Roman"/>
          <w:kern w:val="0"/>
          <w:sz w:val="24"/>
          <w:szCs w:val="24"/>
          <w14:ligatures w14:val="none"/>
        </w:rPr>
        <w:t>28</w:t>
      </w:r>
      <w:r w:rsidR="00D15B6C" w:rsidRPr="00397034">
        <w:rPr>
          <w:rFonts w:ascii="Times New Roman" w:hAnsi="Times New Roman" w:cs="Times New Roman"/>
          <w:kern w:val="0"/>
          <w:sz w:val="24"/>
          <w:szCs w:val="24"/>
          <w14:ligatures w14:val="none"/>
        </w:rPr>
        <w:t xml:space="preserve"> травня</w:t>
      </w:r>
      <w:r w:rsidR="00A05BF0" w:rsidRPr="00397034">
        <w:rPr>
          <w:rFonts w:ascii="Times New Roman" w:hAnsi="Times New Roman" w:cs="Times New Roman"/>
          <w:kern w:val="0"/>
          <w:sz w:val="24"/>
          <w:szCs w:val="24"/>
          <w14:ligatures w14:val="none"/>
        </w:rPr>
        <w:t xml:space="preserve"> 2026 </w:t>
      </w:r>
      <w:r w:rsidR="00A05BF0" w:rsidRPr="00397034">
        <w:rPr>
          <w:rFonts w:ascii="Times New Roman" w:hAnsi="Times New Roman" w:cs="Times New Roman"/>
          <w:kern w:val="0"/>
          <w:sz w:val="24"/>
          <w:szCs w:val="24"/>
          <w:lang w:val="ru-RU"/>
          <w14:ligatures w14:val="none"/>
        </w:rPr>
        <w:t xml:space="preserve">року </w:t>
      </w:r>
      <w:r w:rsidR="00A05BF0" w:rsidRPr="00397034">
        <w:rPr>
          <w:rFonts w:ascii="Times New Roman" w:hAnsi="Times New Roman" w:cs="Times New Roman"/>
          <w:kern w:val="0"/>
          <w:sz w:val="24"/>
          <w:szCs w:val="24"/>
          <w14:ligatures w14:val="none"/>
        </w:rPr>
        <w:tab/>
      </w:r>
      <w:r w:rsidR="00A05BF0" w:rsidRPr="00397034">
        <w:rPr>
          <w:rFonts w:ascii="Times New Roman" w:hAnsi="Times New Roman" w:cs="Times New Roman"/>
          <w:kern w:val="0"/>
          <w:sz w:val="24"/>
          <w:szCs w:val="24"/>
          <w14:ligatures w14:val="none"/>
        </w:rPr>
        <w:tab/>
      </w:r>
      <w:r w:rsidR="00376BEE" w:rsidRPr="00397034">
        <w:rPr>
          <w:rFonts w:ascii="Times New Roman" w:hAnsi="Times New Roman" w:cs="Times New Roman"/>
          <w:kern w:val="0"/>
          <w:sz w:val="24"/>
          <w:szCs w:val="24"/>
          <w14:ligatures w14:val="none"/>
        </w:rPr>
        <w:tab/>
      </w:r>
      <w:r w:rsidR="00376BEE" w:rsidRPr="00397034">
        <w:rPr>
          <w:rFonts w:ascii="Times New Roman" w:hAnsi="Times New Roman" w:cs="Times New Roman"/>
          <w:kern w:val="0"/>
          <w:sz w:val="24"/>
          <w:szCs w:val="24"/>
          <w14:ligatures w14:val="none"/>
        </w:rPr>
        <w:tab/>
      </w:r>
      <w:r w:rsidR="00376BEE" w:rsidRPr="00397034">
        <w:rPr>
          <w:rFonts w:ascii="Times New Roman" w:hAnsi="Times New Roman" w:cs="Times New Roman"/>
          <w:kern w:val="0"/>
          <w:sz w:val="24"/>
          <w:szCs w:val="24"/>
          <w14:ligatures w14:val="none"/>
        </w:rPr>
        <w:tab/>
      </w:r>
      <w:r w:rsidR="00A05BF0" w:rsidRPr="00397034">
        <w:rPr>
          <w:rFonts w:ascii="Times New Roman" w:hAnsi="Times New Roman" w:cs="Times New Roman"/>
          <w:kern w:val="0"/>
          <w:sz w:val="24"/>
          <w:szCs w:val="24"/>
          <w14:ligatures w14:val="none"/>
        </w:rPr>
        <w:tab/>
      </w:r>
      <w:r w:rsidR="00A05BF0" w:rsidRPr="00397034">
        <w:rPr>
          <w:rFonts w:ascii="Times New Roman" w:hAnsi="Times New Roman" w:cs="Times New Roman"/>
          <w:kern w:val="0"/>
          <w:sz w:val="24"/>
          <w:szCs w:val="24"/>
          <w14:ligatures w14:val="none"/>
        </w:rPr>
        <w:tab/>
      </w:r>
      <w:r w:rsidR="003A0988" w:rsidRPr="00397034">
        <w:rPr>
          <w:rFonts w:ascii="Times New Roman" w:hAnsi="Times New Roman" w:cs="Times New Roman"/>
          <w:kern w:val="0"/>
          <w:sz w:val="24"/>
          <w:szCs w:val="24"/>
          <w14:ligatures w14:val="none"/>
        </w:rPr>
        <w:tab/>
      </w:r>
      <w:r w:rsidR="00A05BF0" w:rsidRPr="00397034">
        <w:rPr>
          <w:rFonts w:ascii="Times New Roman" w:hAnsi="Times New Roman" w:cs="Times New Roman"/>
          <w:kern w:val="0"/>
          <w:sz w:val="24"/>
          <w:szCs w:val="24"/>
          <w14:ligatures w14:val="none"/>
        </w:rPr>
        <w:t>місто</w:t>
      </w:r>
      <w:r w:rsidR="00A05BF0" w:rsidRPr="00397034">
        <w:rPr>
          <w:rFonts w:ascii="Times New Roman" w:hAnsi="Times New Roman" w:cs="Times New Roman"/>
          <w:kern w:val="0"/>
          <w:sz w:val="24"/>
          <w:szCs w:val="24"/>
          <w:lang w:val="ru-RU"/>
          <w14:ligatures w14:val="none"/>
        </w:rPr>
        <w:t xml:space="preserve"> Полтава</w:t>
      </w:r>
    </w:p>
    <w:p w14:paraId="15818C3D" w14:textId="77777777" w:rsidR="00A05BF0" w:rsidRPr="00397034" w:rsidRDefault="00A05BF0" w:rsidP="00A05BF0">
      <w:pPr>
        <w:ind w:firstLine="709"/>
        <w:jc w:val="center"/>
        <w:rPr>
          <w:rFonts w:ascii="Times New Roman" w:hAnsi="Times New Roman" w:cs="Times New Roman"/>
          <w:b/>
          <w:bCs/>
          <w:kern w:val="0"/>
          <w:sz w:val="24"/>
          <w:szCs w:val="24"/>
          <w:lang w:val="ru-RU"/>
          <w14:ligatures w14:val="none"/>
        </w:rPr>
      </w:pPr>
      <w:r w:rsidRPr="00397034">
        <w:rPr>
          <w:rFonts w:ascii="Times New Roman" w:hAnsi="Times New Roman" w:cs="Times New Roman"/>
          <w:b/>
          <w:bCs/>
          <w:kern w:val="0"/>
          <w:sz w:val="24"/>
          <w:szCs w:val="24"/>
          <w:lang w:val="ru-RU"/>
          <w14:ligatures w14:val="none"/>
        </w:rPr>
        <w:t xml:space="preserve">Р І Ш Е Н </w:t>
      </w:r>
      <w:proofErr w:type="spellStart"/>
      <w:r w:rsidRPr="00397034">
        <w:rPr>
          <w:rFonts w:ascii="Times New Roman" w:hAnsi="Times New Roman" w:cs="Times New Roman"/>
          <w:b/>
          <w:bCs/>
          <w:kern w:val="0"/>
          <w:sz w:val="24"/>
          <w:szCs w:val="24"/>
          <w:lang w:val="ru-RU"/>
          <w14:ligatures w14:val="none"/>
        </w:rPr>
        <w:t>Н</w:t>
      </w:r>
      <w:proofErr w:type="spellEnd"/>
      <w:r w:rsidRPr="00397034">
        <w:rPr>
          <w:rFonts w:ascii="Times New Roman" w:hAnsi="Times New Roman" w:cs="Times New Roman"/>
          <w:b/>
          <w:bCs/>
          <w:kern w:val="0"/>
          <w:sz w:val="24"/>
          <w:szCs w:val="24"/>
          <w:lang w:val="ru-RU"/>
          <w14:ligatures w14:val="none"/>
        </w:rPr>
        <w:t xml:space="preserve"> Я</w:t>
      </w:r>
    </w:p>
    <w:p w14:paraId="25EDC4F2" w14:textId="460BFCCB" w:rsidR="00A05BF0" w:rsidRPr="00397034" w:rsidRDefault="00A05BF0" w:rsidP="00A05BF0">
      <w:pPr>
        <w:spacing w:after="0"/>
        <w:ind w:firstLine="709"/>
        <w:jc w:val="center"/>
        <w:rPr>
          <w:rFonts w:ascii="Times New Roman" w:hAnsi="Times New Roman" w:cs="Times New Roman"/>
          <w:b/>
          <w:bCs/>
          <w:kern w:val="0"/>
          <w:sz w:val="24"/>
          <w:szCs w:val="24"/>
          <w14:ligatures w14:val="none"/>
        </w:rPr>
      </w:pPr>
      <w:r w:rsidRPr="00397034">
        <w:rPr>
          <w:rFonts w:ascii="Times New Roman" w:hAnsi="Times New Roman" w:cs="Times New Roman"/>
          <w:b/>
          <w:bCs/>
          <w:kern w:val="0"/>
          <w:sz w:val="24"/>
          <w:szCs w:val="24"/>
          <w14:ligatures w14:val="none"/>
        </w:rPr>
        <w:t>п</w:t>
      </w:r>
      <w:proofErr w:type="spellStart"/>
      <w:r w:rsidRPr="00397034">
        <w:rPr>
          <w:rFonts w:ascii="Times New Roman" w:hAnsi="Times New Roman" w:cs="Times New Roman"/>
          <w:b/>
          <w:bCs/>
          <w:kern w:val="0"/>
          <w:sz w:val="24"/>
          <w:szCs w:val="24"/>
          <w:lang w:val="ru-RU"/>
          <w14:ligatures w14:val="none"/>
        </w:rPr>
        <w:t>ро</w:t>
      </w:r>
      <w:proofErr w:type="spellEnd"/>
      <w:r w:rsidRPr="00397034">
        <w:rPr>
          <w:rFonts w:ascii="Times New Roman" w:hAnsi="Times New Roman" w:cs="Times New Roman"/>
          <w:b/>
          <w:bCs/>
          <w:kern w:val="0"/>
          <w:sz w:val="24"/>
          <w:szCs w:val="24"/>
          <w14:ligatures w14:val="none"/>
        </w:rPr>
        <w:t xml:space="preserve"> відмову в порушенні</w:t>
      </w:r>
      <w:r w:rsidR="003A0988" w:rsidRPr="00397034">
        <w:rPr>
          <w:rFonts w:ascii="Times New Roman" w:hAnsi="Times New Roman" w:cs="Times New Roman"/>
          <w:b/>
          <w:bCs/>
          <w:kern w:val="0"/>
          <w:sz w:val="24"/>
          <w:szCs w:val="24"/>
          <w14:ligatures w14:val="none"/>
        </w:rPr>
        <w:t xml:space="preserve"> </w:t>
      </w:r>
      <w:r w:rsidRPr="00397034">
        <w:rPr>
          <w:rFonts w:ascii="Times New Roman" w:hAnsi="Times New Roman" w:cs="Times New Roman"/>
          <w:b/>
          <w:bCs/>
          <w:kern w:val="0"/>
          <w:sz w:val="24"/>
          <w:szCs w:val="24"/>
          <w14:ligatures w14:val="none"/>
        </w:rPr>
        <w:t>дисциплінарної справи</w:t>
      </w:r>
    </w:p>
    <w:p w14:paraId="2DA94804" w14:textId="77777777" w:rsidR="00A05BF0" w:rsidRPr="00397034"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40BB4CF4" w:rsidR="00A05BF0" w:rsidRPr="00397034"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97034">
        <w:rPr>
          <w:rFonts w:ascii="Times New Roman" w:hAnsi="Times New Roman" w:cs="Times New Roman"/>
          <w:kern w:val="0"/>
          <w:sz w:val="24"/>
          <w:szCs w:val="24"/>
          <w14:ligatures w14:val="none"/>
        </w:rPr>
        <w:t xml:space="preserve"> </w:t>
      </w:r>
      <w:r w:rsidR="00A05BF0" w:rsidRPr="0039703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97034">
        <w:rPr>
          <w:rFonts w:ascii="Times New Roman" w:eastAsia="Times New Roman" w:hAnsi="Times New Roman" w:cs="Times New Roman"/>
          <w:kern w:val="0"/>
          <w:sz w:val="24"/>
          <w:szCs w:val="24"/>
          <w14:ligatures w14:val="none"/>
        </w:rPr>
        <w:t xml:space="preserve"> </w:t>
      </w:r>
      <w:proofErr w:type="spellStart"/>
      <w:r w:rsidR="00A05BF0" w:rsidRPr="00397034">
        <w:rPr>
          <w:rFonts w:ascii="Times New Roman" w:eastAsia="Times New Roman" w:hAnsi="Times New Roman" w:cs="Times New Roman"/>
          <w:kern w:val="0"/>
          <w:sz w:val="24"/>
          <w:szCs w:val="24"/>
          <w14:ligatures w14:val="none"/>
        </w:rPr>
        <w:t>т.в.о</w:t>
      </w:r>
      <w:proofErr w:type="spellEnd"/>
      <w:r w:rsidR="00A05BF0" w:rsidRPr="00397034">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397034">
        <w:rPr>
          <w:rFonts w:ascii="Times New Roman" w:eastAsia="Times New Roman" w:hAnsi="Times New Roman" w:cs="Times New Roman"/>
          <w:kern w:val="0"/>
          <w:sz w:val="24"/>
          <w:szCs w:val="24"/>
          <w14:ligatures w14:val="none"/>
        </w:rPr>
        <w:t>Гонжака</w:t>
      </w:r>
      <w:proofErr w:type="spellEnd"/>
      <w:r w:rsidR="00A05BF0" w:rsidRPr="00397034">
        <w:rPr>
          <w:rFonts w:ascii="Times New Roman" w:eastAsia="Times New Roman" w:hAnsi="Times New Roman" w:cs="Times New Roman"/>
          <w:kern w:val="0"/>
          <w:sz w:val="24"/>
          <w:szCs w:val="24"/>
          <w14:ligatures w14:val="none"/>
        </w:rPr>
        <w:t xml:space="preserve"> І.В., дисциплінарної палати:</w:t>
      </w:r>
      <w:r w:rsidRPr="00397034">
        <w:rPr>
          <w:rFonts w:ascii="Times New Roman" w:eastAsia="Times New Roman" w:hAnsi="Times New Roman" w:cs="Times New Roman"/>
          <w:kern w:val="0"/>
          <w:sz w:val="24"/>
          <w:szCs w:val="24"/>
          <w14:ligatures w14:val="none"/>
        </w:rPr>
        <w:t xml:space="preserve"> </w:t>
      </w:r>
      <w:r w:rsidR="00A05BF0" w:rsidRPr="00397034">
        <w:rPr>
          <w:rFonts w:ascii="Times New Roman" w:eastAsia="Times New Roman" w:hAnsi="Times New Roman" w:cs="Times New Roman"/>
          <w:kern w:val="0"/>
          <w:sz w:val="24"/>
          <w:szCs w:val="24"/>
          <w14:ligatures w14:val="none"/>
        </w:rPr>
        <w:t xml:space="preserve">секретаря – </w:t>
      </w:r>
      <w:proofErr w:type="spellStart"/>
      <w:r w:rsidR="00A05BF0" w:rsidRPr="00397034">
        <w:rPr>
          <w:rFonts w:ascii="Times New Roman" w:eastAsia="Times New Roman" w:hAnsi="Times New Roman" w:cs="Times New Roman"/>
          <w:kern w:val="0"/>
          <w:sz w:val="24"/>
          <w:szCs w:val="24"/>
          <w14:ligatures w14:val="none"/>
        </w:rPr>
        <w:t>Рохманова</w:t>
      </w:r>
      <w:proofErr w:type="spellEnd"/>
      <w:r w:rsidR="00A05BF0" w:rsidRPr="00397034">
        <w:rPr>
          <w:rFonts w:ascii="Times New Roman" w:eastAsia="Times New Roman" w:hAnsi="Times New Roman" w:cs="Times New Roman"/>
          <w:kern w:val="0"/>
          <w:sz w:val="24"/>
          <w:szCs w:val="24"/>
          <w14:ligatures w14:val="none"/>
        </w:rPr>
        <w:t xml:space="preserve"> В.І., членів палати: </w:t>
      </w:r>
      <w:proofErr w:type="spellStart"/>
      <w:r w:rsidR="009D202E" w:rsidRPr="00397034">
        <w:rPr>
          <w:rFonts w:ascii="Times New Roman" w:eastAsia="Times New Roman" w:hAnsi="Times New Roman" w:cs="Times New Roman"/>
          <w:kern w:val="0"/>
          <w:sz w:val="24"/>
          <w:szCs w:val="24"/>
          <w14:ligatures w14:val="none"/>
        </w:rPr>
        <w:t>Буглак</w:t>
      </w:r>
      <w:proofErr w:type="spellEnd"/>
      <w:r w:rsidR="009D202E" w:rsidRPr="00397034">
        <w:rPr>
          <w:rFonts w:ascii="Times New Roman" w:eastAsia="Times New Roman" w:hAnsi="Times New Roman" w:cs="Times New Roman"/>
          <w:kern w:val="0"/>
          <w:sz w:val="24"/>
          <w:szCs w:val="24"/>
          <w14:ligatures w14:val="none"/>
        </w:rPr>
        <w:t xml:space="preserve"> В.В., </w:t>
      </w:r>
      <w:r w:rsidR="00A05BF0" w:rsidRPr="00397034">
        <w:rPr>
          <w:rFonts w:ascii="Times New Roman" w:eastAsia="Times New Roman" w:hAnsi="Times New Roman" w:cs="Times New Roman"/>
          <w:kern w:val="0"/>
          <w:sz w:val="24"/>
          <w:szCs w:val="24"/>
          <w14:ligatures w14:val="none"/>
        </w:rPr>
        <w:t xml:space="preserve">Клименка О.Ю., </w:t>
      </w:r>
      <w:proofErr w:type="spellStart"/>
      <w:r w:rsidR="00A05BF0" w:rsidRPr="00397034">
        <w:rPr>
          <w:rFonts w:ascii="Times New Roman" w:eastAsia="Times New Roman" w:hAnsi="Times New Roman" w:cs="Times New Roman"/>
          <w:kern w:val="0"/>
          <w:sz w:val="24"/>
          <w:szCs w:val="24"/>
          <w14:ligatures w14:val="none"/>
        </w:rPr>
        <w:t>Карнарука</w:t>
      </w:r>
      <w:proofErr w:type="spellEnd"/>
      <w:r w:rsidR="00A05BF0" w:rsidRPr="00397034">
        <w:rPr>
          <w:rFonts w:ascii="Times New Roman" w:eastAsia="Times New Roman" w:hAnsi="Times New Roman" w:cs="Times New Roman"/>
          <w:kern w:val="0"/>
          <w:sz w:val="24"/>
          <w:szCs w:val="24"/>
          <w14:ligatures w14:val="none"/>
        </w:rPr>
        <w:t xml:space="preserve"> А.В., </w:t>
      </w:r>
      <w:proofErr w:type="spellStart"/>
      <w:r w:rsidR="00A05BF0" w:rsidRPr="00397034">
        <w:rPr>
          <w:rFonts w:ascii="Times New Roman" w:eastAsia="Times New Roman" w:hAnsi="Times New Roman" w:cs="Times New Roman"/>
          <w:kern w:val="0"/>
          <w:sz w:val="24"/>
          <w:szCs w:val="24"/>
          <w14:ligatures w14:val="none"/>
        </w:rPr>
        <w:t>Ялисоветського</w:t>
      </w:r>
      <w:proofErr w:type="spellEnd"/>
      <w:r w:rsidRPr="00397034">
        <w:rPr>
          <w:rFonts w:ascii="Times New Roman" w:eastAsia="Times New Roman" w:hAnsi="Times New Roman" w:cs="Times New Roman"/>
          <w:kern w:val="0"/>
          <w:sz w:val="24"/>
          <w:szCs w:val="24"/>
          <w14:ligatures w14:val="none"/>
        </w:rPr>
        <w:t> </w:t>
      </w:r>
      <w:r w:rsidR="00A05BF0" w:rsidRPr="00397034">
        <w:rPr>
          <w:rFonts w:ascii="Times New Roman" w:eastAsia="Times New Roman" w:hAnsi="Times New Roman" w:cs="Times New Roman"/>
          <w:kern w:val="0"/>
          <w:sz w:val="24"/>
          <w:szCs w:val="24"/>
          <w14:ligatures w14:val="none"/>
        </w:rPr>
        <w:t xml:space="preserve">А.А.- </w:t>
      </w:r>
    </w:p>
    <w:p w14:paraId="755E749F" w14:textId="6CAB62A4" w:rsidR="00A05BF0" w:rsidRPr="00397034" w:rsidRDefault="00A05BF0" w:rsidP="00CE6814">
      <w:pPr>
        <w:spacing w:after="0" w:line="240" w:lineRule="auto"/>
        <w:ind w:firstLine="709"/>
        <w:jc w:val="both"/>
        <w:rPr>
          <w:rFonts w:ascii="Times New Roman" w:hAnsi="Times New Roman" w:cs="Times New Roman"/>
          <w:kern w:val="0"/>
          <w:sz w:val="24"/>
          <w:szCs w:val="24"/>
          <w14:ligatures w14:val="none"/>
        </w:rPr>
      </w:pPr>
      <w:r w:rsidRPr="00397034">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397034">
        <w:rPr>
          <w:rFonts w:ascii="Times New Roman" w:eastAsia="Calibri" w:hAnsi="Times New Roman" w:cs="Times New Roman"/>
          <w:kern w:val="0"/>
          <w:sz w:val="24"/>
          <w:szCs w:val="24"/>
          <w:lang w:eastAsia="ru-RU"/>
          <w14:ligatures w14:val="none"/>
        </w:rPr>
        <w:t xml:space="preserve"> скаргою </w:t>
      </w:r>
      <w:bookmarkEnd w:id="0"/>
      <w:r w:rsidR="00D15B6C" w:rsidRPr="00397034">
        <w:rPr>
          <w:rFonts w:ascii="Times New Roman" w:hAnsi="Times New Roman" w:cs="Times New Roman"/>
          <w:sz w:val="24"/>
          <w:szCs w:val="24"/>
        </w:rPr>
        <w:t xml:space="preserve">Вищої школи адвокатури Національної асоціації адвокатів України про притягнення до дисциплінарної відповідальності </w:t>
      </w:r>
      <w:r w:rsidR="00450367" w:rsidRPr="00397034">
        <w:rPr>
          <w:rFonts w:ascii="Times New Roman" w:hAnsi="Times New Roman" w:cs="Times New Roman"/>
          <w:sz w:val="24"/>
          <w:szCs w:val="24"/>
        </w:rPr>
        <w:t>адвоката</w:t>
      </w:r>
      <w:bookmarkStart w:id="1" w:name="_Hlk72918492"/>
      <w:r w:rsidR="00450367" w:rsidRPr="00397034">
        <w:rPr>
          <w:rFonts w:ascii="Times New Roman" w:hAnsi="Times New Roman" w:cs="Times New Roman"/>
          <w:sz w:val="24"/>
          <w:szCs w:val="24"/>
        </w:rPr>
        <w:t xml:space="preserve"> </w:t>
      </w:r>
      <w:bookmarkStart w:id="2" w:name="_Hlk191892706"/>
      <w:bookmarkEnd w:id="1"/>
      <w:proofErr w:type="spellStart"/>
      <w:r w:rsidR="00450367" w:rsidRPr="00397034">
        <w:rPr>
          <w:rFonts w:ascii="Times New Roman" w:hAnsi="Times New Roman" w:cs="Times New Roman"/>
          <w:sz w:val="24"/>
          <w:szCs w:val="24"/>
        </w:rPr>
        <w:t>Белей</w:t>
      </w:r>
      <w:proofErr w:type="spellEnd"/>
      <w:r w:rsidR="00450367" w:rsidRPr="00397034">
        <w:rPr>
          <w:rFonts w:ascii="Times New Roman" w:hAnsi="Times New Roman" w:cs="Times New Roman"/>
          <w:sz w:val="24"/>
          <w:szCs w:val="24"/>
        </w:rPr>
        <w:t xml:space="preserve"> Віталія Миколайовича (свідоцтво про право на заняття адвокатською діяльністю №3641, видане </w:t>
      </w:r>
      <w:r w:rsidR="00450367" w:rsidRPr="00397034">
        <w:rPr>
          <w:rFonts w:ascii="Times New Roman" w:hAnsi="Times New Roman" w:cs="Times New Roman"/>
          <w:sz w:val="24"/>
          <w:szCs w:val="24"/>
          <w:shd w:val="clear" w:color="auto" w:fill="FFFFFF"/>
        </w:rPr>
        <w:t xml:space="preserve">Радою адвокатів Полтавської області 22.09.2020 </w:t>
      </w:r>
      <w:r w:rsidR="00450367" w:rsidRPr="00397034">
        <w:rPr>
          <w:rFonts w:ascii="Times New Roman" w:hAnsi="Times New Roman" w:cs="Times New Roman"/>
          <w:sz w:val="24"/>
          <w:szCs w:val="24"/>
        </w:rPr>
        <w:t>року)</w:t>
      </w:r>
      <w:bookmarkEnd w:id="2"/>
      <w:r w:rsidR="00D15B6C" w:rsidRPr="00397034">
        <w:rPr>
          <w:rFonts w:ascii="Times New Roman" w:hAnsi="Times New Roman" w:cs="Times New Roman"/>
          <w:sz w:val="24"/>
          <w:szCs w:val="24"/>
        </w:rPr>
        <w:t xml:space="preserve"> </w:t>
      </w:r>
      <w:r w:rsidRPr="0039703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397034" w:rsidRDefault="00A05BF0" w:rsidP="00CE6814">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397034" w:rsidRDefault="00A05BF0" w:rsidP="00CE6814">
      <w:pPr>
        <w:spacing w:after="0" w:line="240" w:lineRule="auto"/>
        <w:ind w:firstLine="709"/>
        <w:jc w:val="center"/>
        <w:rPr>
          <w:rFonts w:ascii="Times New Roman" w:hAnsi="Times New Roman" w:cs="Times New Roman"/>
          <w:b/>
          <w:kern w:val="0"/>
          <w:sz w:val="24"/>
          <w:szCs w:val="24"/>
          <w14:ligatures w14:val="none"/>
        </w:rPr>
      </w:pPr>
      <w:r w:rsidRPr="00397034">
        <w:rPr>
          <w:rFonts w:ascii="Times New Roman" w:hAnsi="Times New Roman" w:cs="Times New Roman"/>
          <w:b/>
          <w:kern w:val="0"/>
          <w:sz w:val="24"/>
          <w:szCs w:val="24"/>
          <w14:ligatures w14:val="none"/>
        </w:rPr>
        <w:t>В С Т А Н О В И Л А</w:t>
      </w:r>
      <w:r w:rsidR="003A0988" w:rsidRPr="00397034">
        <w:rPr>
          <w:rFonts w:ascii="Times New Roman" w:hAnsi="Times New Roman" w:cs="Times New Roman"/>
          <w:b/>
          <w:kern w:val="0"/>
          <w:sz w:val="24"/>
          <w:szCs w:val="24"/>
          <w14:ligatures w14:val="none"/>
        </w:rPr>
        <w:t xml:space="preserve"> </w:t>
      </w:r>
      <w:r w:rsidRPr="00397034">
        <w:rPr>
          <w:rFonts w:ascii="Times New Roman" w:hAnsi="Times New Roman" w:cs="Times New Roman"/>
          <w:b/>
          <w:kern w:val="0"/>
          <w:sz w:val="24"/>
          <w:szCs w:val="24"/>
          <w14:ligatures w14:val="none"/>
        </w:rPr>
        <w:t>:</w:t>
      </w:r>
    </w:p>
    <w:p w14:paraId="496C2696" w14:textId="77777777" w:rsidR="00A05BF0" w:rsidRPr="00397034" w:rsidRDefault="00A05BF0" w:rsidP="00CE6814">
      <w:pPr>
        <w:spacing w:after="0" w:line="240" w:lineRule="auto"/>
        <w:ind w:firstLine="709"/>
        <w:jc w:val="center"/>
        <w:rPr>
          <w:rFonts w:ascii="Times New Roman" w:hAnsi="Times New Roman" w:cs="Times New Roman"/>
          <w:b/>
          <w:kern w:val="0"/>
          <w:sz w:val="24"/>
          <w:szCs w:val="24"/>
          <w14:ligatures w14:val="none"/>
        </w:rPr>
      </w:pPr>
    </w:p>
    <w:p w14:paraId="6023D421" w14:textId="77777777" w:rsidR="00450367" w:rsidRPr="00397034" w:rsidRDefault="00450367" w:rsidP="002D765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sidRPr="00397034">
        <w:rPr>
          <w:rFonts w:ascii="Times New Roman" w:hAnsi="Times New Roman" w:cs="Times New Roman"/>
          <w:sz w:val="24"/>
          <w:szCs w:val="24"/>
        </w:rPr>
        <w:t xml:space="preserve">20 березня 2026 року </w:t>
      </w:r>
      <w:bookmarkStart w:id="5" w:name="_Hlk219894454"/>
      <w:r w:rsidRPr="00397034">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397034">
        <w:rPr>
          <w:rFonts w:ascii="Times New Roman" w:hAnsi="Times New Roman" w:cs="Times New Roman"/>
          <w:sz w:val="24"/>
          <w:szCs w:val="24"/>
        </w:rPr>
        <w:t xml:space="preserve"> скарга Вищої школи адвокатури Національної асоціації адвокатів України</w:t>
      </w:r>
      <w:r w:rsidRPr="00397034">
        <w:rPr>
          <w:rFonts w:ascii="Times New Roman" w:eastAsia="Calibri" w:hAnsi="Times New Roman" w:cs="Times New Roman"/>
          <w:sz w:val="24"/>
          <w:szCs w:val="24"/>
        </w:rPr>
        <w:t xml:space="preserve"> відносно адвоката </w:t>
      </w:r>
      <w:proofErr w:type="spellStart"/>
      <w:r w:rsidRPr="00397034">
        <w:rPr>
          <w:rFonts w:ascii="Times New Roman" w:eastAsia="Calibri" w:hAnsi="Times New Roman" w:cs="Times New Roman"/>
          <w:sz w:val="24"/>
          <w:szCs w:val="24"/>
        </w:rPr>
        <w:t>Белей</w:t>
      </w:r>
      <w:proofErr w:type="spellEnd"/>
      <w:r w:rsidRPr="00397034">
        <w:rPr>
          <w:rFonts w:ascii="Times New Roman" w:eastAsia="Calibri" w:hAnsi="Times New Roman" w:cs="Times New Roman"/>
          <w:sz w:val="24"/>
          <w:szCs w:val="24"/>
        </w:rPr>
        <w:t xml:space="preserve"> В.М. </w:t>
      </w:r>
    </w:p>
    <w:bookmarkEnd w:id="5"/>
    <w:p w14:paraId="5D2599D0" w14:textId="08CD5D70" w:rsidR="00D15B6C" w:rsidRPr="00397034" w:rsidRDefault="00450367" w:rsidP="002D765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20 березня 2026 року скаргу скеровано до дисциплінарної палати КДКА Полтавської області та розпочато перевірку</w:t>
      </w:r>
      <w:bookmarkEnd w:id="3"/>
      <w:bookmarkEnd w:id="4"/>
      <w:r w:rsidR="00D15B6C" w:rsidRPr="00397034">
        <w:rPr>
          <w:rFonts w:ascii="Times New Roman" w:hAnsi="Times New Roman" w:cs="Times New Roman"/>
          <w:sz w:val="24"/>
          <w:szCs w:val="24"/>
        </w:rPr>
        <w:t xml:space="preserve">, яку закінчено </w:t>
      </w:r>
      <w:r w:rsidRPr="00397034">
        <w:rPr>
          <w:rFonts w:ascii="Times New Roman" w:hAnsi="Times New Roman" w:cs="Times New Roman"/>
          <w:sz w:val="24"/>
          <w:szCs w:val="24"/>
        </w:rPr>
        <w:t>20</w:t>
      </w:r>
      <w:r w:rsidR="00682B78" w:rsidRPr="00397034">
        <w:rPr>
          <w:rFonts w:ascii="Times New Roman" w:hAnsi="Times New Roman" w:cs="Times New Roman"/>
          <w:sz w:val="24"/>
          <w:szCs w:val="24"/>
        </w:rPr>
        <w:t xml:space="preserve"> квітня</w:t>
      </w:r>
      <w:r w:rsidR="00D15B6C" w:rsidRPr="00397034">
        <w:rPr>
          <w:rFonts w:ascii="Times New Roman" w:hAnsi="Times New Roman" w:cs="Times New Roman"/>
          <w:sz w:val="24"/>
          <w:szCs w:val="24"/>
        </w:rPr>
        <w:t xml:space="preserve"> 2026 року.</w:t>
      </w:r>
    </w:p>
    <w:p w14:paraId="40C19ACA" w14:textId="77777777" w:rsidR="00450367" w:rsidRPr="00397034" w:rsidRDefault="00450367" w:rsidP="002D765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397034">
        <w:rPr>
          <w:rFonts w:ascii="Times New Roman" w:hAnsi="Times New Roman" w:cs="Times New Roman"/>
          <w:sz w:val="24"/>
          <w:szCs w:val="24"/>
        </w:rPr>
        <w:t xml:space="preserve">Зі скарги вбачається, що </w:t>
      </w:r>
      <w:r w:rsidRPr="00397034">
        <w:rPr>
          <w:rFonts w:ascii="Times New Roman" w:hAnsi="Times New Roman" w:cs="Times New Roman"/>
          <w:sz w:val="24"/>
          <w:szCs w:val="24"/>
          <w:shd w:val="clear" w:color="auto" w:fill="FFFFFF"/>
        </w:rPr>
        <w:t xml:space="preserve">22.09.2020 </w:t>
      </w:r>
      <w:r w:rsidRPr="00397034">
        <w:rPr>
          <w:rFonts w:ascii="Times New Roman" w:hAnsi="Times New Roman" w:cs="Times New Roman"/>
          <w:sz w:val="24"/>
          <w:szCs w:val="24"/>
        </w:rPr>
        <w:t xml:space="preserve">року адвокат </w:t>
      </w:r>
      <w:proofErr w:type="spellStart"/>
      <w:r w:rsidRPr="00397034">
        <w:rPr>
          <w:rFonts w:ascii="Times New Roman" w:eastAsia="Calibri" w:hAnsi="Times New Roman" w:cs="Times New Roman"/>
          <w:sz w:val="24"/>
          <w:szCs w:val="24"/>
        </w:rPr>
        <w:t>Белей</w:t>
      </w:r>
      <w:proofErr w:type="spellEnd"/>
      <w:r w:rsidRPr="00397034">
        <w:rPr>
          <w:rFonts w:ascii="Times New Roman" w:eastAsia="Calibri" w:hAnsi="Times New Roman" w:cs="Times New Roman"/>
          <w:sz w:val="24"/>
          <w:szCs w:val="24"/>
        </w:rPr>
        <w:t xml:space="preserve"> В.М. </w:t>
      </w:r>
      <w:r w:rsidRPr="00397034">
        <w:rPr>
          <w:rFonts w:ascii="Times New Roman" w:hAnsi="Times New Roman" w:cs="Times New Roman"/>
          <w:sz w:val="24"/>
          <w:szCs w:val="24"/>
        </w:rPr>
        <w:t xml:space="preserve">в </w:t>
      </w:r>
      <w:r w:rsidRPr="00397034">
        <w:rPr>
          <w:rFonts w:ascii="Times New Roman" w:hAnsi="Times New Roman" w:cs="Times New Roman"/>
          <w:sz w:val="24"/>
          <w:szCs w:val="24"/>
          <w:shd w:val="clear" w:color="auto" w:fill="FFFFFF"/>
        </w:rPr>
        <w:t xml:space="preserve">Раді адвокатів Полтавської області </w:t>
      </w:r>
      <w:r w:rsidRPr="00397034">
        <w:rPr>
          <w:rFonts w:ascii="Times New Roman" w:hAnsi="Times New Roman" w:cs="Times New Roman"/>
          <w:sz w:val="24"/>
          <w:szCs w:val="24"/>
        </w:rPr>
        <w:t>отримав свідоцтво про право на заняття адвокатською діяльністю №3641</w:t>
      </w:r>
      <w:r w:rsidRPr="00397034">
        <w:rPr>
          <w:rFonts w:ascii="Times New Roman" w:hAnsi="Times New Roman" w:cs="Times New Roman"/>
          <w:sz w:val="24"/>
          <w:szCs w:val="24"/>
          <w:shd w:val="clear" w:color="auto" w:fill="FFFFFF"/>
        </w:rPr>
        <w:t>.</w:t>
      </w:r>
    </w:p>
    <w:p w14:paraId="7CF5E1CE" w14:textId="77777777"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7777777"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77777777"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0502CE74"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19C37E70"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З офіційного </w:t>
      </w:r>
      <w:proofErr w:type="spellStart"/>
      <w:r w:rsidRPr="00397034">
        <w:rPr>
          <w:rFonts w:ascii="Times New Roman" w:hAnsi="Times New Roman" w:cs="Times New Roman"/>
          <w:sz w:val="24"/>
          <w:szCs w:val="24"/>
        </w:rPr>
        <w:t>вебсайту</w:t>
      </w:r>
      <w:proofErr w:type="spellEnd"/>
      <w:r w:rsidRPr="00397034">
        <w:rPr>
          <w:rFonts w:ascii="Times New Roman" w:hAnsi="Times New Roman" w:cs="Times New Roman"/>
          <w:sz w:val="24"/>
          <w:szCs w:val="24"/>
        </w:rPr>
        <w:t xml:space="preserve"> ВША НААУ вбачається, що адвокат </w:t>
      </w:r>
      <w:proofErr w:type="spellStart"/>
      <w:r w:rsidR="00450367" w:rsidRPr="00397034">
        <w:rPr>
          <w:rFonts w:ascii="Times New Roman" w:hAnsi="Times New Roman" w:cs="Times New Roman"/>
          <w:sz w:val="24"/>
          <w:szCs w:val="24"/>
        </w:rPr>
        <w:t>Белей</w:t>
      </w:r>
      <w:proofErr w:type="spellEnd"/>
      <w:r w:rsidR="00450367" w:rsidRPr="00397034">
        <w:rPr>
          <w:rFonts w:ascii="Times New Roman" w:hAnsi="Times New Roman" w:cs="Times New Roman"/>
          <w:sz w:val="24"/>
          <w:szCs w:val="24"/>
        </w:rPr>
        <w:t xml:space="preserve"> В.М.</w:t>
      </w:r>
      <w:r w:rsidR="00C30390" w:rsidRPr="00397034">
        <w:rPr>
          <w:rFonts w:ascii="Times New Roman" w:hAnsi="Times New Roman" w:cs="Times New Roman"/>
          <w:sz w:val="24"/>
          <w:szCs w:val="24"/>
        </w:rPr>
        <w:t xml:space="preserve"> </w:t>
      </w:r>
      <w:r w:rsidRPr="00397034">
        <w:rPr>
          <w:rFonts w:ascii="Times New Roman" w:hAnsi="Times New Roman" w:cs="Times New Roman"/>
          <w:sz w:val="24"/>
          <w:szCs w:val="24"/>
        </w:rPr>
        <w:t>не здійснюва</w:t>
      </w:r>
      <w:r w:rsidR="00450367" w:rsidRPr="00397034">
        <w:rPr>
          <w:rFonts w:ascii="Times New Roman" w:hAnsi="Times New Roman" w:cs="Times New Roman"/>
          <w:sz w:val="24"/>
          <w:szCs w:val="24"/>
        </w:rPr>
        <w:t>в</w:t>
      </w:r>
      <w:r w:rsidRPr="00397034">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7EDC228D"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97034">
        <w:rPr>
          <w:rFonts w:ascii="Times New Roman" w:hAnsi="Times New Roman" w:cs="Times New Roman"/>
          <w:sz w:val="24"/>
          <w:szCs w:val="24"/>
        </w:rPr>
        <w:t>абз</w:t>
      </w:r>
      <w:proofErr w:type="spellEnd"/>
      <w:r w:rsidRPr="00397034">
        <w:rPr>
          <w:rFonts w:ascii="Times New Roman" w:hAnsi="Times New Roman" w:cs="Times New Roman"/>
          <w:sz w:val="24"/>
          <w:szCs w:val="24"/>
        </w:rPr>
        <w:t>. 3 ст. 11 Правил адвокатської етики.</w:t>
      </w:r>
    </w:p>
    <w:p w14:paraId="429D1312" w14:textId="77777777"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lastRenderedPageBreak/>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456BC860" w:rsidR="00DA23A0" w:rsidRPr="00397034" w:rsidRDefault="00DA23A0"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При цьому згідно з даними обліку ВША НААУ адвокат не викона</w:t>
      </w:r>
      <w:r w:rsidR="00C30390" w:rsidRPr="00397034">
        <w:rPr>
          <w:rFonts w:ascii="Times New Roman" w:hAnsi="Times New Roman" w:cs="Times New Roman"/>
          <w:sz w:val="24"/>
          <w:szCs w:val="24"/>
        </w:rPr>
        <w:t>ла</w:t>
      </w:r>
      <w:r w:rsidRPr="00397034">
        <w:rPr>
          <w:rFonts w:ascii="Times New Roman" w:hAnsi="Times New Roman" w:cs="Times New Roman"/>
          <w:sz w:val="24"/>
          <w:szCs w:val="24"/>
        </w:rPr>
        <w:t xml:space="preserve"> обов’язок щодо підвищення професійного рівня також за 20</w:t>
      </w:r>
      <w:r w:rsidR="00450367" w:rsidRPr="00397034">
        <w:rPr>
          <w:rFonts w:ascii="Times New Roman" w:hAnsi="Times New Roman" w:cs="Times New Roman"/>
          <w:sz w:val="24"/>
          <w:szCs w:val="24"/>
        </w:rPr>
        <w:t>20</w:t>
      </w:r>
      <w:r w:rsidR="00063D85" w:rsidRPr="00397034">
        <w:rPr>
          <w:rFonts w:ascii="Times New Roman" w:hAnsi="Times New Roman" w:cs="Times New Roman"/>
          <w:sz w:val="24"/>
          <w:szCs w:val="24"/>
        </w:rPr>
        <w:t>-</w:t>
      </w:r>
      <w:r w:rsidRPr="00397034">
        <w:rPr>
          <w:rFonts w:ascii="Times New Roman" w:hAnsi="Times New Roman" w:cs="Times New Roman"/>
          <w:sz w:val="24"/>
          <w:szCs w:val="24"/>
        </w:rPr>
        <w:t>2024 роки, що на думку скаржника, є обтяжуючими обставинами.</w:t>
      </w:r>
    </w:p>
    <w:p w14:paraId="31934E83" w14:textId="621F9454" w:rsidR="00DA23A0" w:rsidRPr="00397034" w:rsidRDefault="00DA23A0" w:rsidP="002D765F">
      <w:pPr>
        <w:spacing w:after="0" w:line="240" w:lineRule="auto"/>
        <w:ind w:firstLine="709"/>
        <w:jc w:val="both"/>
        <w:rPr>
          <w:rFonts w:ascii="Times New Roman" w:hAnsi="Times New Roman" w:cs="Times New Roman"/>
          <w:sz w:val="24"/>
          <w:szCs w:val="24"/>
        </w:rPr>
      </w:pPr>
      <w:bookmarkStart w:id="6" w:name="_Hlk219894723"/>
      <w:bookmarkStart w:id="7" w:name="_Hlk186015233"/>
      <w:bookmarkStart w:id="8" w:name="_Hlk172201052"/>
      <w:r w:rsidRPr="00397034">
        <w:rPr>
          <w:rFonts w:ascii="Times New Roman" w:hAnsi="Times New Roman" w:cs="Times New Roman"/>
          <w:sz w:val="24"/>
          <w:szCs w:val="24"/>
        </w:rPr>
        <w:t xml:space="preserve">Ініціатор звернення, просить притягнути </w:t>
      </w:r>
      <w:proofErr w:type="spellStart"/>
      <w:r w:rsidR="00450367" w:rsidRPr="00397034">
        <w:rPr>
          <w:rFonts w:ascii="Times New Roman" w:hAnsi="Times New Roman" w:cs="Times New Roman"/>
          <w:sz w:val="24"/>
          <w:szCs w:val="24"/>
        </w:rPr>
        <w:t>Белей</w:t>
      </w:r>
      <w:proofErr w:type="spellEnd"/>
      <w:r w:rsidR="00450367" w:rsidRPr="00397034">
        <w:rPr>
          <w:rFonts w:ascii="Times New Roman" w:hAnsi="Times New Roman" w:cs="Times New Roman"/>
          <w:sz w:val="24"/>
          <w:szCs w:val="24"/>
        </w:rPr>
        <w:t xml:space="preserve"> Віталія Миколайовича</w:t>
      </w:r>
      <w:r w:rsidRPr="00397034">
        <w:rPr>
          <w:rFonts w:ascii="Times New Roman" w:hAnsi="Times New Roman" w:cs="Times New Roman"/>
          <w:sz w:val="24"/>
          <w:szCs w:val="24"/>
        </w:rPr>
        <w:t xml:space="preserve">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20965853" w14:textId="3EEA6C58" w:rsidR="00C30390" w:rsidRPr="00397034" w:rsidRDefault="00C30390" w:rsidP="002D765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034">
        <w:rPr>
          <w:rFonts w:ascii="Times New Roman" w:eastAsia="Calibri" w:hAnsi="Times New Roman" w:cs="Times New Roman"/>
          <w:sz w:val="24"/>
          <w:szCs w:val="24"/>
        </w:rPr>
        <w:t xml:space="preserve">З наданих адвокатом </w:t>
      </w:r>
      <w:proofErr w:type="spellStart"/>
      <w:r w:rsidR="00450367" w:rsidRPr="00397034">
        <w:rPr>
          <w:rFonts w:ascii="Times New Roman" w:eastAsia="Calibri" w:hAnsi="Times New Roman" w:cs="Times New Roman"/>
          <w:sz w:val="24"/>
          <w:szCs w:val="24"/>
        </w:rPr>
        <w:t>Белей</w:t>
      </w:r>
      <w:proofErr w:type="spellEnd"/>
      <w:r w:rsidR="00450367" w:rsidRPr="00397034">
        <w:rPr>
          <w:rFonts w:ascii="Times New Roman" w:eastAsia="Calibri" w:hAnsi="Times New Roman" w:cs="Times New Roman"/>
          <w:sz w:val="24"/>
          <w:szCs w:val="24"/>
        </w:rPr>
        <w:t xml:space="preserve"> В.М.</w:t>
      </w:r>
      <w:r w:rsidRPr="00397034">
        <w:rPr>
          <w:rFonts w:ascii="Times New Roman" w:eastAsia="Calibri" w:hAnsi="Times New Roman" w:cs="Times New Roman"/>
          <w:sz w:val="24"/>
          <w:szCs w:val="24"/>
        </w:rPr>
        <w:t xml:space="preserve"> письмових пояснень слідує, що </w:t>
      </w:r>
      <w:r w:rsidR="00450367" w:rsidRPr="00397034">
        <w:rPr>
          <w:rFonts w:ascii="Times New Roman" w:eastAsia="Calibri" w:hAnsi="Times New Roman" w:cs="Times New Roman"/>
          <w:sz w:val="24"/>
          <w:szCs w:val="24"/>
        </w:rPr>
        <w:t>ним</w:t>
      </w:r>
      <w:r w:rsidRPr="00397034">
        <w:rPr>
          <w:rFonts w:ascii="Times New Roman" w:eastAsia="Calibri" w:hAnsi="Times New Roman" w:cs="Times New Roman"/>
          <w:sz w:val="24"/>
          <w:szCs w:val="24"/>
        </w:rPr>
        <w:t xml:space="preserve"> вжи</w:t>
      </w:r>
      <w:r w:rsidR="00450367" w:rsidRPr="00397034">
        <w:rPr>
          <w:rFonts w:ascii="Times New Roman" w:eastAsia="Calibri" w:hAnsi="Times New Roman" w:cs="Times New Roman"/>
          <w:sz w:val="24"/>
          <w:szCs w:val="24"/>
        </w:rPr>
        <w:t>то</w:t>
      </w:r>
      <w:r w:rsidRPr="00397034">
        <w:rPr>
          <w:rFonts w:ascii="Times New Roman" w:eastAsia="Calibri" w:hAnsi="Times New Roman" w:cs="Times New Roman"/>
          <w:sz w:val="24"/>
          <w:szCs w:val="24"/>
        </w:rPr>
        <w:t xml:space="preserve"> заходи щодо усунення порушення, зокрема </w:t>
      </w:r>
      <w:r w:rsidR="00037D0C" w:rsidRPr="00397034">
        <w:rPr>
          <w:rFonts w:ascii="Times New Roman" w:eastAsia="Calibri" w:hAnsi="Times New Roman" w:cs="Times New Roman"/>
          <w:sz w:val="24"/>
          <w:szCs w:val="24"/>
        </w:rPr>
        <w:t xml:space="preserve">здійснено реєстрацію особистого кабінету у Центрі акредитації ВША НААУ та </w:t>
      </w:r>
      <w:r w:rsidRPr="00397034">
        <w:rPr>
          <w:rFonts w:ascii="Times New Roman" w:eastAsia="Calibri" w:hAnsi="Times New Roman" w:cs="Times New Roman"/>
          <w:sz w:val="24"/>
          <w:szCs w:val="24"/>
        </w:rPr>
        <w:t>викона</w:t>
      </w:r>
      <w:r w:rsidR="00037D0C" w:rsidRPr="00397034">
        <w:rPr>
          <w:rFonts w:ascii="Times New Roman" w:eastAsia="Calibri" w:hAnsi="Times New Roman" w:cs="Times New Roman"/>
          <w:sz w:val="24"/>
          <w:szCs w:val="24"/>
        </w:rPr>
        <w:t>но</w:t>
      </w:r>
      <w:r w:rsidRPr="00397034">
        <w:rPr>
          <w:rFonts w:ascii="Times New Roman" w:eastAsia="Calibri" w:hAnsi="Times New Roman" w:cs="Times New Roman"/>
          <w:sz w:val="24"/>
          <w:szCs w:val="24"/>
        </w:rPr>
        <w:t xml:space="preserve"> обов’язок щодо підвищення професійного </w:t>
      </w:r>
      <w:r w:rsidR="00037D0C" w:rsidRPr="00397034">
        <w:rPr>
          <w:rFonts w:ascii="Times New Roman" w:eastAsia="Calibri" w:hAnsi="Times New Roman" w:cs="Times New Roman"/>
          <w:sz w:val="24"/>
          <w:szCs w:val="24"/>
        </w:rPr>
        <w:t xml:space="preserve">рівня за 2025 рік, зокрема </w:t>
      </w:r>
      <w:r w:rsidRPr="00397034">
        <w:rPr>
          <w:rFonts w:ascii="Times New Roman" w:eastAsia="Calibri" w:hAnsi="Times New Roman" w:cs="Times New Roman"/>
          <w:sz w:val="24"/>
          <w:szCs w:val="24"/>
        </w:rPr>
        <w:t>отрима</w:t>
      </w:r>
      <w:r w:rsidR="00037D0C" w:rsidRPr="00397034">
        <w:rPr>
          <w:rFonts w:ascii="Times New Roman" w:eastAsia="Calibri" w:hAnsi="Times New Roman" w:cs="Times New Roman"/>
          <w:sz w:val="24"/>
          <w:szCs w:val="24"/>
        </w:rPr>
        <w:t>но</w:t>
      </w:r>
      <w:r w:rsidRPr="00397034">
        <w:rPr>
          <w:rFonts w:ascii="Times New Roman" w:eastAsia="Calibri" w:hAnsi="Times New Roman" w:cs="Times New Roman"/>
          <w:sz w:val="24"/>
          <w:szCs w:val="24"/>
        </w:rPr>
        <w:t xml:space="preserve"> 15 залікових балів, у тому числі 2 бали з питань Правил адвокатської етики, що </w:t>
      </w:r>
      <w:bookmarkEnd w:id="6"/>
      <w:bookmarkEnd w:id="7"/>
      <w:bookmarkEnd w:id="8"/>
      <w:r w:rsidRPr="00397034">
        <w:rPr>
          <w:rFonts w:ascii="Times New Roman" w:eastAsia="Calibri" w:hAnsi="Times New Roman" w:cs="Times New Roman"/>
          <w:sz w:val="24"/>
          <w:szCs w:val="24"/>
        </w:rPr>
        <w:t>відомостями</w:t>
      </w:r>
      <w:r w:rsidR="00063D85" w:rsidRPr="00397034">
        <w:rPr>
          <w:rFonts w:ascii="Times New Roman" w:hAnsi="Times New Roman" w:cs="Times New Roman"/>
          <w:sz w:val="24"/>
          <w:szCs w:val="24"/>
        </w:rPr>
        <w:t xml:space="preserve"> з офіційного </w:t>
      </w:r>
      <w:proofErr w:type="spellStart"/>
      <w:r w:rsidR="00063D85" w:rsidRPr="00397034">
        <w:rPr>
          <w:rFonts w:ascii="Times New Roman" w:hAnsi="Times New Roman" w:cs="Times New Roman"/>
          <w:sz w:val="24"/>
          <w:szCs w:val="24"/>
        </w:rPr>
        <w:t>вебсайту</w:t>
      </w:r>
      <w:proofErr w:type="spellEnd"/>
      <w:r w:rsidR="00063D85" w:rsidRPr="00397034">
        <w:rPr>
          <w:rFonts w:ascii="Times New Roman" w:hAnsi="Times New Roman" w:cs="Times New Roman"/>
          <w:sz w:val="24"/>
          <w:szCs w:val="24"/>
        </w:rPr>
        <w:t xml:space="preserve"> ВША НААУ</w:t>
      </w:r>
      <w:r w:rsidR="00037D0C" w:rsidRPr="00397034">
        <w:rPr>
          <w:rFonts w:ascii="Times New Roman" w:hAnsi="Times New Roman" w:cs="Times New Roman"/>
          <w:sz w:val="24"/>
          <w:szCs w:val="24"/>
        </w:rPr>
        <w:t xml:space="preserve"> та копією наданого сертифікату</w:t>
      </w:r>
      <w:r w:rsidRPr="00397034">
        <w:rPr>
          <w:rFonts w:ascii="Times New Roman" w:hAnsi="Times New Roman" w:cs="Times New Roman"/>
          <w:sz w:val="24"/>
          <w:szCs w:val="24"/>
        </w:rPr>
        <w:t xml:space="preserve">. </w:t>
      </w:r>
    </w:p>
    <w:p w14:paraId="3E6DF089" w14:textId="22D355FC" w:rsidR="00321816" w:rsidRPr="00397034" w:rsidRDefault="00321816" w:rsidP="002D765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У відповідності до п. 5, ч.1 ст. 21 Закону та </w:t>
      </w:r>
      <w:proofErr w:type="spellStart"/>
      <w:r w:rsidRPr="00397034">
        <w:rPr>
          <w:rFonts w:ascii="Times New Roman" w:hAnsi="Times New Roman" w:cs="Times New Roman"/>
          <w:sz w:val="24"/>
          <w:szCs w:val="24"/>
        </w:rPr>
        <w:t>абз</w:t>
      </w:r>
      <w:proofErr w:type="spellEnd"/>
      <w:r w:rsidRPr="0039703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E50C009"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397034" w:rsidRDefault="00321816"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22A92F36" w:rsidR="006A38D7" w:rsidRPr="00397034" w:rsidRDefault="003A0988"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 </w:t>
      </w:r>
      <w:r w:rsidR="00A05BF0" w:rsidRPr="00397034">
        <w:rPr>
          <w:rFonts w:ascii="Times New Roman" w:hAnsi="Times New Roman" w:cs="Times New Roman"/>
          <w:sz w:val="24"/>
          <w:szCs w:val="24"/>
        </w:rPr>
        <w:t>Надаючи оцінку діям адвоката</w:t>
      </w:r>
      <w:r w:rsidRPr="00397034">
        <w:rPr>
          <w:rFonts w:ascii="Times New Roman" w:hAnsi="Times New Roman" w:cs="Times New Roman"/>
          <w:sz w:val="24"/>
          <w:szCs w:val="24"/>
        </w:rPr>
        <w:t xml:space="preserve"> </w:t>
      </w:r>
      <w:proofErr w:type="spellStart"/>
      <w:r w:rsidR="00037D0C" w:rsidRPr="00397034">
        <w:rPr>
          <w:rFonts w:ascii="Times New Roman" w:hAnsi="Times New Roman" w:cs="Times New Roman"/>
          <w:sz w:val="24"/>
          <w:szCs w:val="24"/>
        </w:rPr>
        <w:t>Белей</w:t>
      </w:r>
      <w:proofErr w:type="spellEnd"/>
      <w:r w:rsidR="00037D0C" w:rsidRPr="00397034">
        <w:rPr>
          <w:rFonts w:ascii="Times New Roman" w:hAnsi="Times New Roman" w:cs="Times New Roman"/>
          <w:sz w:val="24"/>
          <w:szCs w:val="24"/>
        </w:rPr>
        <w:t xml:space="preserve"> Віталія Миколайовича</w:t>
      </w:r>
      <w:r w:rsidR="006A38D7" w:rsidRPr="00397034">
        <w:rPr>
          <w:rFonts w:ascii="Times New Roman" w:hAnsi="Times New Roman" w:cs="Times New Roman"/>
          <w:sz w:val="24"/>
          <w:szCs w:val="24"/>
        </w:rPr>
        <w:t xml:space="preserve"> дисциплінарна палата </w:t>
      </w:r>
      <w:r w:rsidR="00A05BF0" w:rsidRPr="00397034">
        <w:rPr>
          <w:rFonts w:ascii="Times New Roman" w:hAnsi="Times New Roman" w:cs="Times New Roman"/>
          <w:sz w:val="24"/>
          <w:szCs w:val="24"/>
        </w:rPr>
        <w:t xml:space="preserve">КДКА Полтавської області дійшла до наступних висновків: </w:t>
      </w:r>
      <w:r w:rsidR="006A38D7" w:rsidRPr="00397034">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97034">
        <w:rPr>
          <w:rFonts w:ascii="Times New Roman" w:hAnsi="Times New Roman" w:cs="Times New Roman"/>
          <w:sz w:val="24"/>
          <w:szCs w:val="24"/>
        </w:rPr>
        <w:t>вебсайту</w:t>
      </w:r>
      <w:proofErr w:type="spellEnd"/>
      <w:r w:rsidR="006A38D7" w:rsidRPr="00397034">
        <w:rPr>
          <w:rFonts w:ascii="Times New Roman" w:hAnsi="Times New Roman" w:cs="Times New Roman"/>
          <w:sz w:val="24"/>
          <w:szCs w:val="24"/>
        </w:rPr>
        <w:t xml:space="preserve"> ВША НААУ (</w:t>
      </w:r>
      <w:r w:rsidR="00037D0C" w:rsidRPr="00397034">
        <w:rPr>
          <w:rFonts w:ascii="Times New Roman" w:hAnsi="Times New Roman" w:cs="Times New Roman"/>
          <w:sz w:val="24"/>
          <w:szCs w:val="24"/>
        </w:rPr>
        <w:t>https://www.hsa.org.ua/lawyer/79289</w:t>
      </w:r>
      <w:r w:rsidR="006A38D7" w:rsidRPr="00397034">
        <w:rPr>
          <w:rFonts w:ascii="Times New Roman" w:hAnsi="Times New Roman" w:cs="Times New Roman"/>
          <w:sz w:val="24"/>
          <w:szCs w:val="24"/>
        </w:rPr>
        <w:t xml:space="preserve">) вбачається, що адвокат </w:t>
      </w:r>
      <w:proofErr w:type="spellStart"/>
      <w:r w:rsidR="00037D0C" w:rsidRPr="00397034">
        <w:rPr>
          <w:rFonts w:ascii="Times New Roman" w:hAnsi="Times New Roman" w:cs="Times New Roman"/>
          <w:sz w:val="24"/>
          <w:szCs w:val="24"/>
        </w:rPr>
        <w:t>Белей</w:t>
      </w:r>
      <w:proofErr w:type="spellEnd"/>
      <w:r w:rsidR="00037D0C" w:rsidRPr="00397034">
        <w:rPr>
          <w:rFonts w:ascii="Times New Roman" w:hAnsi="Times New Roman" w:cs="Times New Roman"/>
          <w:sz w:val="24"/>
          <w:szCs w:val="24"/>
        </w:rPr>
        <w:t xml:space="preserve"> В.М.</w:t>
      </w:r>
      <w:r w:rsidR="00C30390" w:rsidRPr="00397034">
        <w:rPr>
          <w:rFonts w:ascii="Times New Roman" w:hAnsi="Times New Roman" w:cs="Times New Roman"/>
          <w:sz w:val="24"/>
          <w:szCs w:val="24"/>
        </w:rPr>
        <w:t xml:space="preserve"> </w:t>
      </w:r>
      <w:r w:rsidR="006A38D7" w:rsidRPr="00397034">
        <w:rPr>
          <w:rFonts w:ascii="Times New Roman" w:hAnsi="Times New Roman" w:cs="Times New Roman"/>
          <w:sz w:val="24"/>
          <w:szCs w:val="24"/>
        </w:rPr>
        <w:t>викона</w:t>
      </w:r>
      <w:r w:rsidR="00037D0C" w:rsidRPr="00397034">
        <w:rPr>
          <w:rFonts w:ascii="Times New Roman" w:hAnsi="Times New Roman" w:cs="Times New Roman"/>
          <w:sz w:val="24"/>
          <w:szCs w:val="24"/>
        </w:rPr>
        <w:t>в</w:t>
      </w:r>
      <w:r w:rsidR="006A38D7" w:rsidRPr="00397034">
        <w:rPr>
          <w:rFonts w:ascii="Times New Roman" w:hAnsi="Times New Roman" w:cs="Times New Roman"/>
          <w:sz w:val="24"/>
          <w:szCs w:val="24"/>
        </w:rPr>
        <w:t xml:space="preserve"> вимоги щодо підвищення професійного рівня за 2025 рік та отрима</w:t>
      </w:r>
      <w:r w:rsidR="00037D0C" w:rsidRPr="00397034">
        <w:rPr>
          <w:rFonts w:ascii="Times New Roman" w:hAnsi="Times New Roman" w:cs="Times New Roman"/>
          <w:sz w:val="24"/>
          <w:szCs w:val="24"/>
        </w:rPr>
        <w:t>в</w:t>
      </w:r>
      <w:r w:rsidR="006A38D7" w:rsidRPr="00397034">
        <w:rPr>
          <w:rFonts w:ascii="Times New Roman" w:hAnsi="Times New Roman" w:cs="Times New Roman"/>
          <w:sz w:val="24"/>
          <w:szCs w:val="24"/>
        </w:rPr>
        <w:t xml:space="preserve"> сертифікат </w:t>
      </w:r>
      <w:r w:rsidR="00BD4719" w:rsidRPr="00397034">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4BAD1077" w:rsidR="00BD4719" w:rsidRPr="00397034" w:rsidRDefault="00BD4719"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proofErr w:type="spellStart"/>
      <w:r w:rsidR="00037D0C" w:rsidRPr="00397034">
        <w:rPr>
          <w:rFonts w:ascii="Times New Roman" w:hAnsi="Times New Roman" w:cs="Times New Roman"/>
          <w:sz w:val="24"/>
          <w:szCs w:val="24"/>
        </w:rPr>
        <w:t>Белей</w:t>
      </w:r>
      <w:proofErr w:type="spellEnd"/>
      <w:r w:rsidR="00037D0C" w:rsidRPr="00397034">
        <w:rPr>
          <w:rFonts w:ascii="Times New Roman" w:hAnsi="Times New Roman" w:cs="Times New Roman"/>
          <w:sz w:val="24"/>
          <w:szCs w:val="24"/>
        </w:rPr>
        <w:t xml:space="preserve"> В.М.</w:t>
      </w:r>
      <w:r w:rsidRPr="00397034">
        <w:rPr>
          <w:rFonts w:ascii="Times New Roman" w:hAnsi="Times New Roman" w:cs="Times New Roman"/>
          <w:sz w:val="24"/>
          <w:szCs w:val="24"/>
        </w:rPr>
        <w:t xml:space="preserve"> викона</w:t>
      </w:r>
      <w:r w:rsidR="00037D0C" w:rsidRPr="00397034">
        <w:rPr>
          <w:rFonts w:ascii="Times New Roman" w:hAnsi="Times New Roman" w:cs="Times New Roman"/>
          <w:sz w:val="24"/>
          <w:szCs w:val="24"/>
        </w:rPr>
        <w:t xml:space="preserve">в </w:t>
      </w:r>
      <w:r w:rsidRPr="00397034">
        <w:rPr>
          <w:rFonts w:ascii="Times New Roman" w:hAnsi="Times New Roman" w:cs="Times New Roman"/>
          <w:sz w:val="24"/>
          <w:szCs w:val="24"/>
        </w:rPr>
        <w:t xml:space="preserve">вимоги щодо підвищення кваліфікації у 2025 році. </w:t>
      </w:r>
    </w:p>
    <w:p w14:paraId="24BEC698" w14:textId="195F5899" w:rsidR="006A38D7" w:rsidRPr="00397034" w:rsidRDefault="006A38D7" w:rsidP="002D765F">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 xml:space="preserve">Відповідно до вимог </w:t>
      </w:r>
      <w:proofErr w:type="spellStart"/>
      <w:r w:rsidRPr="00397034">
        <w:rPr>
          <w:rFonts w:ascii="Times New Roman" w:hAnsi="Times New Roman" w:cs="Times New Roman"/>
          <w:sz w:val="24"/>
          <w:szCs w:val="24"/>
        </w:rPr>
        <w:t>абз</w:t>
      </w:r>
      <w:proofErr w:type="spellEnd"/>
      <w:r w:rsidRPr="00397034">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5D56C4B" w14:textId="77777777" w:rsidR="006A38D7" w:rsidRPr="00397034" w:rsidRDefault="006A38D7" w:rsidP="00CE6814">
      <w:pPr>
        <w:spacing w:after="0" w:line="240" w:lineRule="auto"/>
        <w:ind w:firstLine="709"/>
        <w:jc w:val="both"/>
        <w:rPr>
          <w:rFonts w:ascii="Times New Roman" w:hAnsi="Times New Roman" w:cs="Times New Roman"/>
          <w:sz w:val="24"/>
          <w:szCs w:val="24"/>
        </w:rPr>
      </w:pPr>
      <w:r w:rsidRPr="00397034">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397034"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3FC0797F" w:rsidR="00A05BF0" w:rsidRPr="00397034"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97034">
        <w:rPr>
          <w:rFonts w:ascii="Times New Roman" w:eastAsia="Calibri" w:hAnsi="Times New Roman" w:cs="Times New Roman"/>
          <w:b/>
          <w:kern w:val="0"/>
          <w:sz w:val="24"/>
          <w:szCs w:val="24"/>
          <w:lang w:eastAsia="ru-RU"/>
          <w14:ligatures w14:val="none"/>
        </w:rPr>
        <w:t>В И Р І Ш И Л А :</w:t>
      </w:r>
    </w:p>
    <w:p w14:paraId="21C696E8" w14:textId="77777777" w:rsidR="00A05BF0" w:rsidRPr="00397034"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1FF415E8" w:rsidR="00A05BF0" w:rsidRPr="00397034"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97034">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97034">
        <w:rPr>
          <w:rFonts w:ascii="Times New Roman" w:hAnsi="Times New Roman" w:cs="Times New Roman"/>
          <w:kern w:val="0"/>
          <w:sz w:val="24"/>
          <w:szCs w:val="24"/>
          <w14:ligatures w14:val="none"/>
        </w:rPr>
        <w:t xml:space="preserve"> адвоката </w:t>
      </w:r>
      <w:bookmarkStart w:id="9" w:name="_Hlk184205599"/>
      <w:proofErr w:type="spellStart"/>
      <w:r w:rsidR="009905E3" w:rsidRPr="00397034">
        <w:rPr>
          <w:rFonts w:ascii="Times New Roman" w:hAnsi="Times New Roman" w:cs="Times New Roman"/>
          <w:sz w:val="24"/>
          <w:szCs w:val="24"/>
        </w:rPr>
        <w:t>Белей</w:t>
      </w:r>
      <w:proofErr w:type="spellEnd"/>
      <w:r w:rsidR="009905E3" w:rsidRPr="00397034">
        <w:rPr>
          <w:rFonts w:ascii="Times New Roman" w:hAnsi="Times New Roman" w:cs="Times New Roman"/>
          <w:sz w:val="24"/>
          <w:szCs w:val="24"/>
        </w:rPr>
        <w:t xml:space="preserve"> Віталія Миколайовича (свідоцтво про право на заняття адвокатською діяльністю №3641, видане </w:t>
      </w:r>
      <w:r w:rsidR="009905E3" w:rsidRPr="00397034">
        <w:rPr>
          <w:rFonts w:ascii="Times New Roman" w:hAnsi="Times New Roman" w:cs="Times New Roman"/>
          <w:sz w:val="24"/>
          <w:szCs w:val="24"/>
          <w:shd w:val="clear" w:color="auto" w:fill="FFFFFF"/>
        </w:rPr>
        <w:t xml:space="preserve">Радою адвокатів Полтавської області 22.09.2020 </w:t>
      </w:r>
      <w:r w:rsidR="009905E3" w:rsidRPr="00397034">
        <w:rPr>
          <w:rFonts w:ascii="Times New Roman" w:hAnsi="Times New Roman" w:cs="Times New Roman"/>
          <w:sz w:val="24"/>
          <w:szCs w:val="24"/>
        </w:rPr>
        <w:t>року)</w:t>
      </w:r>
      <w:r w:rsidR="00CE6814" w:rsidRPr="00397034">
        <w:rPr>
          <w:rFonts w:ascii="Times New Roman" w:hAnsi="Times New Roman" w:cs="Times New Roman"/>
          <w:sz w:val="24"/>
          <w:szCs w:val="24"/>
        </w:rPr>
        <w:t xml:space="preserve"> </w:t>
      </w:r>
      <w:bookmarkEnd w:id="9"/>
      <w:r w:rsidR="00CE6814" w:rsidRPr="00397034">
        <w:rPr>
          <w:rFonts w:ascii="Times New Roman" w:hAnsi="Times New Roman" w:cs="Times New Roman"/>
          <w:sz w:val="24"/>
          <w:szCs w:val="24"/>
        </w:rPr>
        <w:t xml:space="preserve"> </w:t>
      </w:r>
      <w:r w:rsidRPr="00397034">
        <w:rPr>
          <w:rFonts w:ascii="Times New Roman" w:eastAsia="Calibri" w:hAnsi="Times New Roman" w:cs="Times New Roman"/>
          <w:kern w:val="0"/>
          <w:sz w:val="24"/>
          <w:szCs w:val="24"/>
          <w:lang w:eastAsia="ru-RU"/>
          <w14:ligatures w14:val="none"/>
        </w:rPr>
        <w:t>- відмовити.</w:t>
      </w:r>
    </w:p>
    <w:p w14:paraId="1733F1AE" w14:textId="77777777" w:rsidR="00A05BF0" w:rsidRPr="00397034"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5358DC86" w:rsidR="00A05BF0" w:rsidRPr="00397034"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97034">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9905E3" w:rsidRPr="00397034">
        <w:rPr>
          <w:rFonts w:ascii="Times New Roman" w:eastAsia="Calibri" w:hAnsi="Times New Roman" w:cs="Times New Roman"/>
          <w:kern w:val="0"/>
          <w:sz w:val="24"/>
          <w:szCs w:val="24"/>
          <w:lang w:eastAsia="ru-RU"/>
          <w14:ligatures w14:val="none"/>
        </w:rPr>
        <w:t>Белей</w:t>
      </w:r>
      <w:proofErr w:type="spellEnd"/>
      <w:r w:rsidR="009905E3" w:rsidRPr="00397034">
        <w:rPr>
          <w:rFonts w:ascii="Times New Roman" w:eastAsia="Calibri" w:hAnsi="Times New Roman" w:cs="Times New Roman"/>
          <w:kern w:val="0"/>
          <w:sz w:val="24"/>
          <w:szCs w:val="24"/>
          <w:lang w:eastAsia="ru-RU"/>
          <w14:ligatures w14:val="none"/>
        </w:rPr>
        <w:t xml:space="preserve"> В.М.</w:t>
      </w:r>
      <w:r w:rsidR="003A0988" w:rsidRPr="00397034">
        <w:rPr>
          <w:rFonts w:ascii="Times New Roman" w:eastAsia="Calibri" w:hAnsi="Times New Roman" w:cs="Times New Roman"/>
          <w:spacing w:val="7"/>
          <w:kern w:val="0"/>
          <w:sz w:val="24"/>
          <w:szCs w:val="24"/>
          <w:lang w:eastAsia="ru-RU"/>
          <w14:ligatures w14:val="none"/>
        </w:rPr>
        <w:t xml:space="preserve"> </w:t>
      </w:r>
      <w:r w:rsidRPr="00397034">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97034">
        <w:rPr>
          <w:rFonts w:ascii="Times New Roman" w:eastAsia="Calibri" w:hAnsi="Times New Roman" w:cs="Times New Roman"/>
          <w:spacing w:val="7"/>
          <w:kern w:val="0"/>
          <w:sz w:val="24"/>
          <w:szCs w:val="24"/>
          <w:lang w:eastAsia="ru-RU"/>
          <w14:ligatures w14:val="none"/>
        </w:rPr>
        <w:t xml:space="preserve"> </w:t>
      </w:r>
      <w:r w:rsidRPr="00397034">
        <w:rPr>
          <w:rFonts w:ascii="Times New Roman" w:eastAsia="Calibri" w:hAnsi="Times New Roman" w:cs="Times New Roman"/>
          <w:spacing w:val="7"/>
          <w:kern w:val="0"/>
          <w:sz w:val="24"/>
          <w:szCs w:val="24"/>
          <w:lang w:eastAsia="ru-RU"/>
          <w14:ligatures w14:val="none"/>
        </w:rPr>
        <w:t xml:space="preserve">на </w:t>
      </w:r>
      <w:r w:rsidRPr="00397034">
        <w:rPr>
          <w:rFonts w:ascii="Times New Roman" w:eastAsia="Calibri" w:hAnsi="Times New Roman" w:cs="Times New Roman"/>
          <w:spacing w:val="7"/>
          <w:kern w:val="0"/>
          <w:sz w:val="24"/>
          <w:szCs w:val="24"/>
          <w:lang w:eastAsia="ru-RU"/>
          <w14:ligatures w14:val="none"/>
        </w:rPr>
        <w:lastRenderedPageBreak/>
        <w:t>адресу, визначену у зверненні.</w:t>
      </w:r>
    </w:p>
    <w:p w14:paraId="1AAF4918" w14:textId="77777777" w:rsidR="00A05BF0" w:rsidRPr="00397034"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7777777" w:rsidR="00A05BF0" w:rsidRPr="00397034"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97034">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77777777" w:rsidR="00A05BF0" w:rsidRPr="00397034"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7DD605B5" w:rsidR="00A05BF0" w:rsidRPr="00397034"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7AF24CF5" w:rsidR="00A05BF0" w:rsidRPr="00397034"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77046834" w:rsidR="00A05BF0" w:rsidRPr="00397034"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97034">
        <w:rPr>
          <w:rFonts w:ascii="Times New Roman" w:eastAsia="Calibri" w:hAnsi="Times New Roman" w:cs="Times New Roman"/>
          <w:b/>
          <w:bCs/>
          <w:kern w:val="0"/>
          <w:sz w:val="24"/>
          <w:szCs w:val="24"/>
          <w:lang w:eastAsia="ru-RU"/>
          <w14:ligatures w14:val="none"/>
        </w:rPr>
        <w:t>Голова дисциплінарної палати</w:t>
      </w:r>
      <w:r w:rsidR="00A05BF0" w:rsidRPr="00397034">
        <w:rPr>
          <w:rFonts w:ascii="Times New Roman" w:eastAsia="Calibri" w:hAnsi="Times New Roman" w:cs="Times New Roman"/>
          <w:b/>
          <w:bCs/>
          <w:kern w:val="0"/>
          <w:sz w:val="24"/>
          <w:szCs w:val="24"/>
          <w:lang w:eastAsia="ru-RU"/>
          <w14:ligatures w14:val="none"/>
        </w:rPr>
        <w:tab/>
      </w:r>
      <w:r w:rsidR="00A05BF0" w:rsidRPr="00397034">
        <w:rPr>
          <w:rFonts w:ascii="Times New Roman" w:eastAsia="Calibri" w:hAnsi="Times New Roman" w:cs="Times New Roman"/>
          <w:b/>
          <w:bCs/>
          <w:kern w:val="0"/>
          <w:sz w:val="24"/>
          <w:szCs w:val="24"/>
          <w:lang w:eastAsia="ru-RU"/>
          <w14:ligatures w14:val="none"/>
        </w:rPr>
        <w:tab/>
      </w:r>
      <w:r w:rsidR="00A05BF0" w:rsidRPr="00397034">
        <w:rPr>
          <w:rFonts w:ascii="Times New Roman" w:eastAsia="Calibri" w:hAnsi="Times New Roman" w:cs="Times New Roman"/>
          <w:b/>
          <w:bCs/>
          <w:kern w:val="0"/>
          <w:sz w:val="24"/>
          <w:szCs w:val="24"/>
          <w:lang w:eastAsia="ru-RU"/>
          <w14:ligatures w14:val="none"/>
        </w:rPr>
        <w:tab/>
      </w:r>
      <w:r w:rsidR="00EB00E3" w:rsidRPr="00397034">
        <w:rPr>
          <w:rFonts w:ascii="Times New Roman" w:eastAsia="Calibri" w:hAnsi="Times New Roman" w:cs="Times New Roman"/>
          <w:b/>
          <w:bCs/>
          <w:kern w:val="0"/>
          <w:sz w:val="24"/>
          <w:szCs w:val="24"/>
          <w:lang w:eastAsia="ru-RU"/>
          <w14:ligatures w14:val="none"/>
        </w:rPr>
        <w:tab/>
      </w:r>
      <w:r w:rsidR="00EB00E3" w:rsidRPr="00397034">
        <w:rPr>
          <w:rFonts w:ascii="Times New Roman" w:eastAsia="Calibri" w:hAnsi="Times New Roman" w:cs="Times New Roman"/>
          <w:b/>
          <w:bCs/>
          <w:kern w:val="0"/>
          <w:sz w:val="24"/>
          <w:szCs w:val="24"/>
          <w:lang w:eastAsia="ru-RU"/>
          <w14:ligatures w14:val="none"/>
        </w:rPr>
        <w:tab/>
        <w:t>Ігор ГОНЖАК</w:t>
      </w:r>
    </w:p>
    <w:p w14:paraId="2A69398D" w14:textId="790ED7B5" w:rsidR="00827256" w:rsidRPr="00397034"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D81B48F" w:rsidR="00827256" w:rsidRPr="00397034"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72E1F78B" w:rsidR="00A05BF0" w:rsidRPr="00397034" w:rsidRDefault="003A0988"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97034">
        <w:rPr>
          <w:rFonts w:ascii="Times New Roman" w:eastAsia="Calibri" w:hAnsi="Times New Roman" w:cs="Times New Roman"/>
          <w:b/>
          <w:bCs/>
          <w:kern w:val="0"/>
          <w:sz w:val="24"/>
          <w:szCs w:val="24"/>
          <w:lang w:eastAsia="ru-RU"/>
          <w14:ligatures w14:val="none"/>
        </w:rPr>
        <w:t xml:space="preserve"> </w:t>
      </w:r>
      <w:r w:rsidR="00A05BF0" w:rsidRPr="00397034">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A05BF0" w:rsidRPr="00397034">
        <w:rPr>
          <w:rFonts w:ascii="Times New Roman" w:eastAsia="Calibri" w:hAnsi="Times New Roman" w:cs="Times New Roman"/>
          <w:b/>
          <w:bCs/>
          <w:kern w:val="0"/>
          <w:sz w:val="24"/>
          <w:szCs w:val="24"/>
          <w:lang w:eastAsia="ru-RU"/>
          <w14:ligatures w14:val="none"/>
        </w:rPr>
        <w:tab/>
      </w:r>
      <w:r w:rsidR="00A05BF0" w:rsidRPr="00397034">
        <w:rPr>
          <w:rFonts w:ascii="Times New Roman" w:eastAsia="Calibri" w:hAnsi="Times New Roman" w:cs="Times New Roman"/>
          <w:b/>
          <w:bCs/>
          <w:kern w:val="0"/>
          <w:sz w:val="24"/>
          <w:szCs w:val="24"/>
          <w:lang w:eastAsia="ru-RU"/>
          <w14:ligatures w14:val="none"/>
        </w:rPr>
        <w:tab/>
      </w:r>
      <w:r w:rsidRPr="00397034">
        <w:rPr>
          <w:rFonts w:ascii="Times New Roman" w:eastAsia="Calibri" w:hAnsi="Times New Roman" w:cs="Times New Roman"/>
          <w:b/>
          <w:bCs/>
          <w:kern w:val="0"/>
          <w:sz w:val="24"/>
          <w:szCs w:val="24"/>
          <w:lang w:eastAsia="ru-RU"/>
          <w14:ligatures w14:val="none"/>
        </w:rPr>
        <w:t xml:space="preserve"> </w:t>
      </w:r>
      <w:r w:rsidR="00EB00E3" w:rsidRPr="00397034">
        <w:rPr>
          <w:rFonts w:ascii="Times New Roman" w:eastAsia="Calibri" w:hAnsi="Times New Roman" w:cs="Times New Roman"/>
          <w:b/>
          <w:bCs/>
          <w:kern w:val="0"/>
          <w:sz w:val="24"/>
          <w:szCs w:val="24"/>
          <w:lang w:eastAsia="ru-RU"/>
          <w14:ligatures w14:val="none"/>
        </w:rPr>
        <w:tab/>
        <w:t xml:space="preserve">    Володимир </w:t>
      </w:r>
      <w:r w:rsidR="00A05BF0" w:rsidRPr="00397034">
        <w:rPr>
          <w:rFonts w:ascii="Times New Roman" w:eastAsia="Calibri" w:hAnsi="Times New Roman" w:cs="Times New Roman"/>
          <w:b/>
          <w:bCs/>
          <w:kern w:val="0"/>
          <w:sz w:val="24"/>
          <w:szCs w:val="24"/>
          <w:lang w:eastAsia="ru-RU"/>
          <w14:ligatures w14:val="none"/>
        </w:rPr>
        <w:t>РОХМАНОВ</w:t>
      </w:r>
    </w:p>
    <w:p w14:paraId="3B5B83E7" w14:textId="0DE48D13" w:rsidR="00A05BF0" w:rsidRPr="00397034" w:rsidRDefault="00A05BF0" w:rsidP="00CE6814">
      <w:pPr>
        <w:spacing w:after="0" w:line="240" w:lineRule="auto"/>
        <w:ind w:firstLine="709"/>
        <w:rPr>
          <w:rFonts w:ascii="Times New Roman" w:hAnsi="Times New Roman" w:cs="Times New Roman"/>
          <w:kern w:val="0"/>
          <w:sz w:val="24"/>
          <w:szCs w:val="24"/>
          <w14:ligatures w14:val="none"/>
        </w:rPr>
      </w:pPr>
    </w:p>
    <w:p w14:paraId="40E000AC" w14:textId="59340FBC" w:rsidR="00A05BF0" w:rsidRPr="00397034" w:rsidRDefault="00A05BF0" w:rsidP="00CE6814">
      <w:pPr>
        <w:spacing w:after="0" w:line="240" w:lineRule="auto"/>
        <w:ind w:firstLine="709"/>
        <w:rPr>
          <w:rFonts w:ascii="Times New Roman" w:hAnsi="Times New Roman" w:cs="Times New Roman"/>
          <w:kern w:val="0"/>
          <w:sz w:val="24"/>
          <w:szCs w:val="24"/>
          <w14:ligatures w14:val="none"/>
        </w:rPr>
      </w:pPr>
    </w:p>
    <w:p w14:paraId="7EE0FE0D" w14:textId="16A5E618" w:rsidR="001C3BFB" w:rsidRPr="00397034" w:rsidRDefault="001C3BFB" w:rsidP="003A0988">
      <w:pPr>
        <w:ind w:firstLine="709"/>
        <w:rPr>
          <w:rFonts w:ascii="Times New Roman" w:hAnsi="Times New Roman" w:cs="Times New Roman"/>
          <w:sz w:val="24"/>
          <w:szCs w:val="24"/>
        </w:rPr>
      </w:pPr>
    </w:p>
    <w:sectPr w:rsidR="001C3BFB" w:rsidRPr="0039703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753C"/>
    <w:rsid w:val="00241AA6"/>
    <w:rsid w:val="002551AA"/>
    <w:rsid w:val="00263A29"/>
    <w:rsid w:val="002925BB"/>
    <w:rsid w:val="002944CA"/>
    <w:rsid w:val="002B2D2A"/>
    <w:rsid w:val="002B5D46"/>
    <w:rsid w:val="002C0D4C"/>
    <w:rsid w:val="002C3FB0"/>
    <w:rsid w:val="002D765F"/>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378A"/>
    <w:rsid w:val="00376426"/>
    <w:rsid w:val="00376BEE"/>
    <w:rsid w:val="0039232C"/>
    <w:rsid w:val="00397034"/>
    <w:rsid w:val="003A0988"/>
    <w:rsid w:val="003B2FDF"/>
    <w:rsid w:val="003C07CE"/>
    <w:rsid w:val="003C2F13"/>
    <w:rsid w:val="003E6484"/>
    <w:rsid w:val="003F16C9"/>
    <w:rsid w:val="00420E25"/>
    <w:rsid w:val="004346DF"/>
    <w:rsid w:val="00443F96"/>
    <w:rsid w:val="00444EB9"/>
    <w:rsid w:val="00444F71"/>
    <w:rsid w:val="00450367"/>
    <w:rsid w:val="00464323"/>
    <w:rsid w:val="00475764"/>
    <w:rsid w:val="00484B64"/>
    <w:rsid w:val="004948A0"/>
    <w:rsid w:val="004978DC"/>
    <w:rsid w:val="004A1C50"/>
    <w:rsid w:val="004A4784"/>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2941"/>
    <w:rsid w:val="006A38D7"/>
    <w:rsid w:val="006D7FBF"/>
    <w:rsid w:val="006E1B7C"/>
    <w:rsid w:val="006F0AC3"/>
    <w:rsid w:val="006F7608"/>
    <w:rsid w:val="00715B78"/>
    <w:rsid w:val="0072224F"/>
    <w:rsid w:val="0073328E"/>
    <w:rsid w:val="00733367"/>
    <w:rsid w:val="00763E0B"/>
    <w:rsid w:val="00767BAD"/>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905E3"/>
    <w:rsid w:val="009B6FE1"/>
    <w:rsid w:val="009C0FDF"/>
    <w:rsid w:val="009C46FD"/>
    <w:rsid w:val="009C7677"/>
    <w:rsid w:val="009D202E"/>
    <w:rsid w:val="00A03219"/>
    <w:rsid w:val="00A05BF0"/>
    <w:rsid w:val="00A222CA"/>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784</TotalTime>
  <Pages>4</Pages>
  <Words>1696</Words>
  <Characters>9671</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34</cp:revision>
  <cp:lastPrinted>2026-05-29T06:51:00Z</cp:lastPrinted>
  <dcterms:created xsi:type="dcterms:W3CDTF">2026-03-13T07:10:00Z</dcterms:created>
  <dcterms:modified xsi:type="dcterms:W3CDTF">2026-07-07T08:47:00Z</dcterms:modified>
</cp:coreProperties>
</file>