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DADB7" w14:textId="77777777" w:rsidR="00A768B9" w:rsidRPr="005F6C7E" w:rsidRDefault="00A768B9" w:rsidP="00A768B9">
      <w:pPr>
        <w:ind w:right="-5"/>
        <w:jc w:val="center"/>
        <w:rPr>
          <w:lang w:val="uk-UA"/>
        </w:rPr>
      </w:pPr>
      <w:bookmarkStart w:id="0" w:name="_Hlk130291059"/>
      <w:r w:rsidRPr="005F6C7E">
        <w:rPr>
          <w:noProof/>
          <w:lang w:val="uk-UA"/>
        </w:rPr>
        <w:drawing>
          <wp:inline distT="0" distB="0" distL="0" distR="0" wp14:anchorId="3ED13F53" wp14:editId="7C772BB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A3E1FFE" w14:textId="77777777" w:rsidR="00A768B9" w:rsidRPr="005F6C7E" w:rsidRDefault="00A768B9" w:rsidP="00A768B9">
      <w:pPr>
        <w:ind w:left="-180" w:firstLine="180"/>
        <w:jc w:val="center"/>
        <w:rPr>
          <w:sz w:val="22"/>
          <w:szCs w:val="22"/>
          <w:lang w:val="uk-UA"/>
        </w:rPr>
      </w:pPr>
      <w:r w:rsidRPr="005F6C7E">
        <w:rPr>
          <w:sz w:val="22"/>
          <w:szCs w:val="22"/>
          <w:lang w:val="uk-UA"/>
        </w:rPr>
        <w:t>НАЦІОНАЛЬНА АСОЦІАЦІЯ АДВОКАТІВ УКРАЇНИ</w:t>
      </w:r>
    </w:p>
    <w:p w14:paraId="6C5E3D4B" w14:textId="77777777" w:rsidR="00A768B9" w:rsidRPr="005F6C7E" w:rsidRDefault="00A768B9" w:rsidP="00A768B9">
      <w:pPr>
        <w:ind w:left="-180" w:firstLine="180"/>
        <w:jc w:val="center"/>
        <w:rPr>
          <w:b/>
          <w:bCs/>
          <w:sz w:val="22"/>
          <w:szCs w:val="22"/>
          <w:lang w:val="uk-UA"/>
        </w:rPr>
      </w:pPr>
      <w:r w:rsidRPr="005F6C7E">
        <w:rPr>
          <w:b/>
          <w:bCs/>
          <w:sz w:val="22"/>
          <w:szCs w:val="22"/>
          <w:lang w:val="uk-UA"/>
        </w:rPr>
        <w:t>КВАЛІФІКАЦІЙНО – ДИСЦИПЛІНАРНА КОМІСІЯ</w:t>
      </w:r>
    </w:p>
    <w:p w14:paraId="76626745" w14:textId="77777777" w:rsidR="00A768B9" w:rsidRPr="005F6C7E" w:rsidRDefault="00A768B9" w:rsidP="00A768B9">
      <w:pPr>
        <w:pBdr>
          <w:bottom w:val="single" w:sz="12" w:space="1" w:color="auto"/>
        </w:pBdr>
        <w:ind w:left="-180" w:firstLine="180"/>
        <w:jc w:val="center"/>
        <w:rPr>
          <w:b/>
          <w:bCs/>
          <w:sz w:val="22"/>
          <w:szCs w:val="22"/>
          <w:lang w:val="uk-UA"/>
        </w:rPr>
      </w:pPr>
      <w:r w:rsidRPr="005F6C7E">
        <w:rPr>
          <w:b/>
          <w:bCs/>
          <w:sz w:val="22"/>
          <w:szCs w:val="22"/>
          <w:lang w:val="uk-UA"/>
        </w:rPr>
        <w:t>АДВОКАТУРИ ПОЛТАВСЬКОЇ ОБЛАСТІ</w:t>
      </w:r>
    </w:p>
    <w:p w14:paraId="5A9330C7" w14:textId="77777777" w:rsidR="00A768B9" w:rsidRPr="005F6C7E" w:rsidRDefault="00A768B9" w:rsidP="00A768B9">
      <w:pPr>
        <w:tabs>
          <w:tab w:val="left" w:pos="1110"/>
        </w:tabs>
        <w:ind w:left="-180" w:firstLine="180"/>
        <w:jc w:val="center"/>
        <w:rPr>
          <w:b/>
          <w:bCs/>
          <w:sz w:val="10"/>
          <w:szCs w:val="10"/>
          <w:lang w:val="uk-UA"/>
        </w:rPr>
      </w:pPr>
    </w:p>
    <w:p w14:paraId="5BC339BA" w14:textId="1404A4B3" w:rsidR="00A768B9" w:rsidRPr="005F6C7E" w:rsidRDefault="00A768B9" w:rsidP="00A768B9">
      <w:pPr>
        <w:ind w:firstLine="708"/>
        <w:rPr>
          <w:sz w:val="24"/>
          <w:szCs w:val="24"/>
          <w:lang w:val="uk-UA"/>
        </w:rPr>
      </w:pPr>
      <w:r w:rsidRPr="005F6C7E">
        <w:rPr>
          <w:sz w:val="24"/>
          <w:szCs w:val="24"/>
          <w:lang w:val="uk-UA"/>
        </w:rPr>
        <w:t xml:space="preserve">03 вересня 2024 року </w:t>
      </w:r>
      <w:r w:rsidRPr="005F6C7E">
        <w:rPr>
          <w:sz w:val="24"/>
          <w:szCs w:val="24"/>
          <w:lang w:val="uk-UA"/>
        </w:rPr>
        <w:tab/>
      </w:r>
      <w:r w:rsidR="005F6C7E" w:rsidRPr="005F6C7E">
        <w:rPr>
          <w:sz w:val="24"/>
          <w:szCs w:val="24"/>
          <w:lang w:val="uk-UA"/>
        </w:rPr>
        <w:tab/>
      </w:r>
      <w:r w:rsidRPr="005F6C7E">
        <w:rPr>
          <w:sz w:val="24"/>
          <w:szCs w:val="24"/>
          <w:lang w:val="uk-UA"/>
        </w:rPr>
        <w:tab/>
      </w:r>
      <w:r w:rsidRPr="005F6C7E">
        <w:rPr>
          <w:sz w:val="24"/>
          <w:szCs w:val="24"/>
          <w:lang w:val="uk-UA"/>
        </w:rPr>
        <w:tab/>
      </w:r>
      <w:r w:rsidRPr="005F6C7E">
        <w:rPr>
          <w:sz w:val="24"/>
          <w:szCs w:val="24"/>
          <w:lang w:val="uk-UA"/>
        </w:rPr>
        <w:tab/>
      </w:r>
      <w:r w:rsidRPr="005F6C7E">
        <w:rPr>
          <w:sz w:val="24"/>
          <w:szCs w:val="24"/>
          <w:lang w:val="uk-UA"/>
        </w:rPr>
        <w:tab/>
      </w:r>
      <w:r w:rsidRPr="005F6C7E">
        <w:rPr>
          <w:sz w:val="24"/>
          <w:szCs w:val="24"/>
          <w:lang w:val="uk-UA"/>
        </w:rPr>
        <w:tab/>
        <w:t>місто Полтава</w:t>
      </w:r>
    </w:p>
    <w:p w14:paraId="6B8A82F0" w14:textId="77777777" w:rsidR="00A768B9" w:rsidRPr="005F6C7E" w:rsidRDefault="00A768B9" w:rsidP="00A768B9">
      <w:pPr>
        <w:jc w:val="center"/>
        <w:rPr>
          <w:b/>
          <w:bCs/>
          <w:sz w:val="24"/>
          <w:szCs w:val="24"/>
          <w:lang w:val="uk-UA"/>
        </w:rPr>
      </w:pPr>
      <w:r w:rsidRPr="005F6C7E">
        <w:rPr>
          <w:b/>
          <w:bCs/>
          <w:sz w:val="24"/>
          <w:szCs w:val="24"/>
          <w:lang w:val="uk-UA"/>
        </w:rPr>
        <w:t xml:space="preserve">Р І Ш Е Н </w:t>
      </w:r>
      <w:proofErr w:type="spellStart"/>
      <w:r w:rsidRPr="005F6C7E">
        <w:rPr>
          <w:b/>
          <w:bCs/>
          <w:sz w:val="24"/>
          <w:szCs w:val="24"/>
          <w:lang w:val="uk-UA"/>
        </w:rPr>
        <w:t>Н</w:t>
      </w:r>
      <w:proofErr w:type="spellEnd"/>
      <w:r w:rsidRPr="005F6C7E">
        <w:rPr>
          <w:b/>
          <w:bCs/>
          <w:sz w:val="24"/>
          <w:szCs w:val="24"/>
          <w:lang w:val="uk-UA"/>
        </w:rPr>
        <w:t xml:space="preserve"> Я</w:t>
      </w:r>
    </w:p>
    <w:p w14:paraId="3BCE2062" w14:textId="77777777" w:rsidR="00A768B9" w:rsidRPr="005F6C7E" w:rsidRDefault="00A768B9" w:rsidP="00A768B9">
      <w:pPr>
        <w:jc w:val="center"/>
        <w:rPr>
          <w:b/>
          <w:bCs/>
          <w:sz w:val="24"/>
          <w:szCs w:val="24"/>
          <w:lang w:val="uk-UA"/>
        </w:rPr>
      </w:pPr>
      <w:r w:rsidRPr="005F6C7E">
        <w:rPr>
          <w:b/>
          <w:bCs/>
          <w:sz w:val="24"/>
          <w:szCs w:val="24"/>
          <w:lang w:val="uk-UA"/>
        </w:rPr>
        <w:t xml:space="preserve"> про відмову в порушенні  дисциплінарної справи</w:t>
      </w:r>
    </w:p>
    <w:p w14:paraId="6DBD185B" w14:textId="77777777" w:rsidR="00A768B9" w:rsidRPr="005F6C7E" w:rsidRDefault="00A768B9" w:rsidP="00A768B9">
      <w:pPr>
        <w:jc w:val="center"/>
        <w:rPr>
          <w:b/>
          <w:bCs/>
          <w:sz w:val="10"/>
          <w:szCs w:val="10"/>
          <w:lang w:val="uk-UA"/>
        </w:rPr>
      </w:pPr>
    </w:p>
    <w:p w14:paraId="0A5C4336" w14:textId="1FBC34BD" w:rsidR="00A768B9" w:rsidRPr="005F6C7E" w:rsidRDefault="00A768B9" w:rsidP="005F6C7E">
      <w:pPr>
        <w:ind w:firstLine="708"/>
        <w:jc w:val="both"/>
        <w:rPr>
          <w:sz w:val="24"/>
          <w:szCs w:val="24"/>
          <w:lang w:val="uk-UA"/>
        </w:rPr>
      </w:pPr>
      <w:r w:rsidRPr="005F6C7E">
        <w:rPr>
          <w:rFonts w:eastAsia="Times New Roman"/>
          <w:sz w:val="24"/>
          <w:szCs w:val="24"/>
          <w:lang w:val="uk-UA"/>
        </w:rPr>
        <w:t>Дисциплінарна палата   Кваліфікаційно-дисциплінарної комісії адвокатури Полтавської області у складі в.о. Голови комісії (</w:t>
      </w:r>
      <w:r w:rsidR="005F6C7E" w:rsidRPr="005F6C7E">
        <w:rPr>
          <w:rFonts w:eastAsia="Times New Roman"/>
          <w:sz w:val="24"/>
          <w:szCs w:val="24"/>
          <w:lang w:val="uk-UA"/>
        </w:rPr>
        <w:t>Г</w:t>
      </w:r>
      <w:r w:rsidRPr="005F6C7E">
        <w:rPr>
          <w:rFonts w:eastAsia="Times New Roman"/>
          <w:sz w:val="24"/>
          <w:szCs w:val="24"/>
          <w:lang w:val="uk-UA"/>
        </w:rPr>
        <w:t xml:space="preserve">олови дисциплінарної палати)  – </w:t>
      </w:r>
      <w:proofErr w:type="spellStart"/>
      <w:r w:rsidRPr="005F6C7E">
        <w:rPr>
          <w:rFonts w:eastAsia="Times New Roman"/>
          <w:sz w:val="24"/>
          <w:szCs w:val="24"/>
          <w:lang w:val="uk-UA"/>
        </w:rPr>
        <w:t>Гонжака</w:t>
      </w:r>
      <w:proofErr w:type="spellEnd"/>
      <w:r w:rsidR="005F6C7E" w:rsidRPr="005F6C7E">
        <w:rPr>
          <w:rFonts w:eastAsia="Times New Roman"/>
          <w:sz w:val="24"/>
          <w:szCs w:val="24"/>
          <w:lang w:val="uk-UA"/>
        </w:rPr>
        <w:t> </w:t>
      </w:r>
      <w:r w:rsidRPr="005F6C7E">
        <w:rPr>
          <w:rFonts w:eastAsia="Times New Roman"/>
          <w:sz w:val="24"/>
          <w:szCs w:val="24"/>
          <w:lang w:val="uk-UA"/>
        </w:rPr>
        <w:t>І.В., дисциплінарної палати:   секретаря –</w:t>
      </w:r>
      <w:r w:rsidRPr="005F6C7E">
        <w:rPr>
          <w:sz w:val="24"/>
          <w:szCs w:val="24"/>
          <w:lang w:val="uk-UA"/>
        </w:rPr>
        <w:t xml:space="preserve"> </w:t>
      </w:r>
      <w:proofErr w:type="spellStart"/>
      <w:r w:rsidRPr="005F6C7E">
        <w:rPr>
          <w:sz w:val="24"/>
          <w:szCs w:val="24"/>
          <w:lang w:val="uk-UA"/>
        </w:rPr>
        <w:t>Рохманова</w:t>
      </w:r>
      <w:proofErr w:type="spellEnd"/>
      <w:r w:rsidRPr="005F6C7E">
        <w:rPr>
          <w:sz w:val="24"/>
          <w:szCs w:val="24"/>
          <w:lang w:val="uk-UA"/>
        </w:rPr>
        <w:t xml:space="preserve"> В.І.</w:t>
      </w:r>
      <w:r w:rsidRPr="005F6C7E">
        <w:rPr>
          <w:rFonts w:eastAsia="Times New Roman"/>
          <w:sz w:val="24"/>
          <w:szCs w:val="24"/>
          <w:lang w:val="uk-UA"/>
        </w:rPr>
        <w:t>, членів палати: Антипенко А.І., Клименка О.Ю.,</w:t>
      </w:r>
      <w:r w:rsidRPr="005F6C7E">
        <w:rPr>
          <w:sz w:val="24"/>
          <w:szCs w:val="24"/>
          <w:lang w:val="uk-UA"/>
        </w:rPr>
        <w:t xml:space="preserve"> </w:t>
      </w:r>
      <w:proofErr w:type="spellStart"/>
      <w:r w:rsidRPr="005F6C7E">
        <w:rPr>
          <w:sz w:val="24"/>
          <w:szCs w:val="24"/>
          <w:lang w:val="uk-UA"/>
        </w:rPr>
        <w:t>Карнарука</w:t>
      </w:r>
      <w:proofErr w:type="spellEnd"/>
      <w:r w:rsidRPr="005F6C7E">
        <w:rPr>
          <w:sz w:val="24"/>
          <w:szCs w:val="24"/>
          <w:lang w:val="uk-UA"/>
        </w:rPr>
        <w:t xml:space="preserve"> А.В.-</w:t>
      </w:r>
    </w:p>
    <w:p w14:paraId="108B34AE" w14:textId="039FE08E" w:rsidR="00A768B9" w:rsidRPr="005F6C7E" w:rsidRDefault="00A768B9" w:rsidP="005F6C7E">
      <w:pPr>
        <w:ind w:firstLine="708"/>
        <w:jc w:val="both"/>
        <w:rPr>
          <w:sz w:val="24"/>
          <w:szCs w:val="24"/>
          <w:lang w:val="uk-UA"/>
        </w:rPr>
      </w:pPr>
      <w:r w:rsidRPr="005F6C7E">
        <w:rPr>
          <w:sz w:val="24"/>
          <w:szCs w:val="24"/>
          <w:lang w:val="uk-UA"/>
        </w:rPr>
        <w:t>розглянувши матеріали перевірки за</w:t>
      </w:r>
      <w:bookmarkStart w:id="1" w:name="_Hlk122427678"/>
      <w:r w:rsidRPr="005F6C7E">
        <w:rPr>
          <w:sz w:val="24"/>
          <w:szCs w:val="24"/>
          <w:lang w:val="uk-UA"/>
        </w:rPr>
        <w:t xml:space="preserve"> скаргою </w:t>
      </w:r>
      <w:r w:rsidR="005F6C7E" w:rsidRPr="005F6C7E">
        <w:rPr>
          <w:sz w:val="24"/>
          <w:szCs w:val="24"/>
          <w:lang w:val="uk-UA"/>
        </w:rPr>
        <w:t>Особи_1</w:t>
      </w:r>
      <w:r w:rsidRPr="005F6C7E">
        <w:rPr>
          <w:sz w:val="24"/>
          <w:szCs w:val="24"/>
          <w:lang w:val="uk-UA"/>
        </w:rPr>
        <w:t xml:space="preserve"> відносно </w:t>
      </w:r>
      <w:proofErr w:type="spellStart"/>
      <w:r w:rsidRPr="005F6C7E">
        <w:rPr>
          <w:sz w:val="24"/>
          <w:szCs w:val="24"/>
          <w:lang w:val="uk-UA"/>
        </w:rPr>
        <w:t>адвокат</w:t>
      </w:r>
      <w:bookmarkStart w:id="2" w:name="_Hlk152252189"/>
      <w:r w:rsidRPr="005F6C7E">
        <w:rPr>
          <w:sz w:val="24"/>
          <w:szCs w:val="24"/>
          <w:lang w:val="uk-UA"/>
        </w:rPr>
        <w:t>ки</w:t>
      </w:r>
      <w:proofErr w:type="spellEnd"/>
      <w:r w:rsidRPr="005F6C7E">
        <w:rPr>
          <w:sz w:val="24"/>
          <w:szCs w:val="24"/>
          <w:lang w:val="uk-UA"/>
        </w:rPr>
        <w:t xml:space="preserve"> </w:t>
      </w:r>
      <w:proofErr w:type="spellStart"/>
      <w:r w:rsidRPr="005F6C7E">
        <w:rPr>
          <w:sz w:val="24"/>
          <w:szCs w:val="24"/>
          <w:lang w:val="uk-UA"/>
        </w:rPr>
        <w:t>Приходченко</w:t>
      </w:r>
      <w:proofErr w:type="spellEnd"/>
      <w:r w:rsidRPr="005F6C7E">
        <w:rPr>
          <w:sz w:val="24"/>
          <w:szCs w:val="24"/>
          <w:lang w:val="uk-UA"/>
        </w:rPr>
        <w:t xml:space="preserve"> Олександри Олександрівни  (свідоцтво про право на заняття адвокатською діяльністю № 000626, видане Радою адвокатів Сумської області 08.10.2019 року)    </w:t>
      </w:r>
      <w:bookmarkEnd w:id="2"/>
      <w:r w:rsidRPr="005F6C7E">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5F6C7E">
        <w:rPr>
          <w:sz w:val="24"/>
          <w:szCs w:val="24"/>
          <w:lang w:val="uk-UA"/>
        </w:rPr>
        <w:t xml:space="preserve"> –</w:t>
      </w:r>
    </w:p>
    <w:p w14:paraId="4770A451" w14:textId="77777777" w:rsidR="00A768B9" w:rsidRPr="005F6C7E" w:rsidRDefault="00A768B9" w:rsidP="00A768B9">
      <w:pPr>
        <w:jc w:val="both"/>
        <w:rPr>
          <w:sz w:val="10"/>
          <w:szCs w:val="10"/>
          <w:lang w:val="uk-UA"/>
        </w:rPr>
      </w:pPr>
    </w:p>
    <w:p w14:paraId="475C9E9A" w14:textId="77777777" w:rsidR="00A768B9" w:rsidRPr="005F6C7E" w:rsidRDefault="00A768B9" w:rsidP="00A768B9">
      <w:pPr>
        <w:jc w:val="center"/>
        <w:rPr>
          <w:b/>
          <w:sz w:val="24"/>
          <w:szCs w:val="24"/>
          <w:lang w:val="uk-UA"/>
        </w:rPr>
      </w:pPr>
      <w:r w:rsidRPr="005F6C7E">
        <w:rPr>
          <w:b/>
          <w:sz w:val="24"/>
          <w:szCs w:val="24"/>
          <w:lang w:val="uk-UA"/>
        </w:rPr>
        <w:t>В С Т А Н О В И Л А  :</w:t>
      </w:r>
    </w:p>
    <w:p w14:paraId="712B1F0F" w14:textId="77777777" w:rsidR="00A768B9" w:rsidRPr="005F6C7E" w:rsidRDefault="00A768B9" w:rsidP="00A768B9">
      <w:pPr>
        <w:jc w:val="center"/>
        <w:rPr>
          <w:b/>
          <w:sz w:val="10"/>
          <w:szCs w:val="10"/>
          <w:lang w:val="uk-UA"/>
        </w:rPr>
      </w:pPr>
    </w:p>
    <w:p w14:paraId="0E71C0AB" w14:textId="45476376" w:rsidR="00A768B9" w:rsidRPr="005F6C7E" w:rsidRDefault="005F6C7E" w:rsidP="00A768B9">
      <w:pPr>
        <w:shd w:val="clear" w:color="auto" w:fill="FFFFFF"/>
        <w:tabs>
          <w:tab w:val="left" w:pos="720"/>
        </w:tabs>
        <w:ind w:right="72"/>
        <w:jc w:val="both"/>
        <w:rPr>
          <w:sz w:val="24"/>
          <w:szCs w:val="24"/>
          <w:lang w:val="uk-UA"/>
        </w:rPr>
      </w:pPr>
      <w:r w:rsidRPr="005F6C7E">
        <w:rPr>
          <w:sz w:val="24"/>
          <w:szCs w:val="24"/>
          <w:lang w:val="uk-UA"/>
        </w:rPr>
        <w:tab/>
      </w:r>
      <w:r w:rsidR="00A768B9" w:rsidRPr="005F6C7E">
        <w:rPr>
          <w:sz w:val="24"/>
          <w:szCs w:val="24"/>
          <w:lang w:val="uk-UA"/>
        </w:rPr>
        <w:t xml:space="preserve">08 липня 2024 року </w:t>
      </w:r>
      <w:r w:rsidR="00A768B9" w:rsidRPr="005F6C7E">
        <w:rPr>
          <w:rFonts w:eastAsia="Times New Roman"/>
          <w:sz w:val="24"/>
          <w:szCs w:val="24"/>
          <w:lang w:val="uk-UA"/>
        </w:rPr>
        <w:t xml:space="preserve"> до КДКА Полтавської області надійшла,</w:t>
      </w:r>
      <w:r w:rsidR="00A768B9" w:rsidRPr="005F6C7E">
        <w:rPr>
          <w:sz w:val="24"/>
          <w:szCs w:val="24"/>
          <w:lang w:val="uk-UA"/>
        </w:rPr>
        <w:t xml:space="preserve"> скерована  Головою Вищої </w:t>
      </w:r>
      <w:r w:rsidR="003B7893" w:rsidRPr="005F6C7E">
        <w:rPr>
          <w:sz w:val="24"/>
          <w:szCs w:val="24"/>
          <w:lang w:val="uk-UA"/>
        </w:rPr>
        <w:t>К</w:t>
      </w:r>
      <w:r w:rsidR="00A768B9" w:rsidRPr="005F6C7E">
        <w:rPr>
          <w:sz w:val="24"/>
          <w:szCs w:val="24"/>
          <w:lang w:val="uk-UA"/>
        </w:rPr>
        <w:t xml:space="preserve">валіфікаційно-дисциплінарної комісії адвокатури </w:t>
      </w:r>
      <w:proofErr w:type="spellStart"/>
      <w:r w:rsidR="00A768B9" w:rsidRPr="005F6C7E">
        <w:rPr>
          <w:sz w:val="24"/>
          <w:szCs w:val="24"/>
          <w:lang w:val="uk-UA"/>
        </w:rPr>
        <w:t>Вилковим</w:t>
      </w:r>
      <w:proofErr w:type="spellEnd"/>
      <w:r w:rsidR="00A768B9" w:rsidRPr="005F6C7E">
        <w:rPr>
          <w:sz w:val="24"/>
          <w:szCs w:val="24"/>
          <w:lang w:val="uk-UA"/>
        </w:rPr>
        <w:t xml:space="preserve"> С.В., на підставі  пунктів 2.3.17 та 2.3.</w:t>
      </w:r>
      <w:r w:rsidRPr="005F6C7E">
        <w:rPr>
          <w:sz w:val="24"/>
          <w:szCs w:val="24"/>
          <w:lang w:val="uk-UA"/>
        </w:rPr>
        <w:t>1</w:t>
      </w:r>
      <w:r w:rsidR="00A768B9" w:rsidRPr="005F6C7E">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00A768B9" w:rsidRPr="005F6C7E">
        <w:rPr>
          <w:rFonts w:eastAsia="Times New Roman"/>
          <w:sz w:val="24"/>
          <w:szCs w:val="24"/>
          <w:lang w:val="uk-UA"/>
        </w:rPr>
        <w:t xml:space="preserve"> скарга </w:t>
      </w:r>
      <w:r w:rsidRPr="005F6C7E">
        <w:rPr>
          <w:sz w:val="24"/>
          <w:szCs w:val="24"/>
          <w:lang w:val="uk-UA"/>
        </w:rPr>
        <w:t>Особи_1</w:t>
      </w:r>
      <w:r w:rsidR="00A768B9" w:rsidRPr="005F6C7E">
        <w:rPr>
          <w:sz w:val="24"/>
          <w:szCs w:val="24"/>
          <w:lang w:val="uk-UA"/>
        </w:rPr>
        <w:t xml:space="preserve"> стосовно </w:t>
      </w:r>
      <w:proofErr w:type="spellStart"/>
      <w:r w:rsidR="00A768B9" w:rsidRPr="005F6C7E">
        <w:rPr>
          <w:sz w:val="24"/>
          <w:szCs w:val="24"/>
          <w:lang w:val="uk-UA"/>
        </w:rPr>
        <w:t>адвокат</w:t>
      </w:r>
      <w:r w:rsidR="00797E90" w:rsidRPr="005F6C7E">
        <w:rPr>
          <w:sz w:val="24"/>
          <w:szCs w:val="24"/>
          <w:lang w:val="uk-UA"/>
        </w:rPr>
        <w:t>ки</w:t>
      </w:r>
      <w:proofErr w:type="spellEnd"/>
      <w:r w:rsidR="00797E90" w:rsidRPr="005F6C7E">
        <w:rPr>
          <w:sz w:val="24"/>
          <w:szCs w:val="24"/>
          <w:lang w:val="uk-UA"/>
        </w:rPr>
        <w:t xml:space="preserve"> </w:t>
      </w:r>
      <w:proofErr w:type="spellStart"/>
      <w:r w:rsidR="00797E90" w:rsidRPr="005F6C7E">
        <w:rPr>
          <w:sz w:val="24"/>
          <w:szCs w:val="24"/>
          <w:lang w:val="uk-UA"/>
        </w:rPr>
        <w:t>Приходченко</w:t>
      </w:r>
      <w:proofErr w:type="spellEnd"/>
      <w:r w:rsidR="00797E90" w:rsidRPr="005F6C7E">
        <w:rPr>
          <w:sz w:val="24"/>
          <w:szCs w:val="24"/>
          <w:lang w:val="uk-UA"/>
        </w:rPr>
        <w:t xml:space="preserve"> Олександри Олександрівни </w:t>
      </w:r>
      <w:r w:rsidR="00A768B9" w:rsidRPr="005F6C7E">
        <w:rPr>
          <w:sz w:val="24"/>
          <w:szCs w:val="24"/>
          <w:lang w:val="uk-UA"/>
        </w:rPr>
        <w:t>.</w:t>
      </w:r>
    </w:p>
    <w:p w14:paraId="7A5FCB4F" w14:textId="72AA3EE6" w:rsidR="00797E90" w:rsidRPr="005F6C7E" w:rsidRDefault="005F6C7E" w:rsidP="00A768B9">
      <w:pPr>
        <w:shd w:val="clear" w:color="auto" w:fill="FFFFFF"/>
        <w:tabs>
          <w:tab w:val="left" w:pos="720"/>
        </w:tabs>
        <w:ind w:right="72"/>
        <w:jc w:val="both"/>
        <w:rPr>
          <w:sz w:val="24"/>
          <w:szCs w:val="24"/>
          <w:lang w:val="uk-UA"/>
        </w:rPr>
      </w:pPr>
      <w:r w:rsidRPr="005F6C7E">
        <w:rPr>
          <w:sz w:val="24"/>
          <w:szCs w:val="24"/>
          <w:lang w:val="uk-UA"/>
        </w:rPr>
        <w:tab/>
      </w:r>
      <w:r w:rsidR="00797E90" w:rsidRPr="005F6C7E">
        <w:rPr>
          <w:sz w:val="24"/>
          <w:szCs w:val="24"/>
          <w:lang w:val="uk-UA"/>
        </w:rPr>
        <w:t>10 липня 2024 року скаргу скеровано до дисциплінарної палати КДКА Полтавської області та розпочато перевірку.</w:t>
      </w:r>
    </w:p>
    <w:p w14:paraId="3CF91C97" w14:textId="1B6BA3E5" w:rsidR="00A768B9" w:rsidRPr="005F6C7E" w:rsidRDefault="00797E90" w:rsidP="005F6C7E">
      <w:pPr>
        <w:ind w:firstLine="708"/>
        <w:jc w:val="both"/>
        <w:rPr>
          <w:sz w:val="24"/>
          <w:szCs w:val="24"/>
          <w:lang w:val="uk-UA"/>
        </w:rPr>
      </w:pPr>
      <w:r w:rsidRPr="005F6C7E">
        <w:rPr>
          <w:sz w:val="24"/>
          <w:szCs w:val="24"/>
          <w:lang w:val="uk-UA"/>
        </w:rPr>
        <w:t>30</w:t>
      </w:r>
      <w:r w:rsidR="005F6C7E" w:rsidRPr="005F6C7E">
        <w:rPr>
          <w:sz w:val="24"/>
          <w:szCs w:val="24"/>
          <w:lang w:val="uk-UA"/>
        </w:rPr>
        <w:t xml:space="preserve"> липня </w:t>
      </w:r>
      <w:r w:rsidR="00A768B9" w:rsidRPr="005F6C7E">
        <w:rPr>
          <w:sz w:val="24"/>
          <w:szCs w:val="24"/>
          <w:lang w:val="uk-UA"/>
        </w:rPr>
        <w:t xml:space="preserve">2024 року </w:t>
      </w:r>
      <w:r w:rsidR="00A768B9" w:rsidRPr="005F6C7E">
        <w:rPr>
          <w:rFonts w:eastAsia="Times New Roman"/>
          <w:color w:val="000000"/>
          <w:sz w:val="24"/>
          <w:szCs w:val="24"/>
          <w:shd w:val="clear" w:color="auto" w:fill="FFFFFF"/>
          <w:lang w:val="uk-UA"/>
        </w:rPr>
        <w:t xml:space="preserve">на </w:t>
      </w:r>
      <w:r w:rsidR="00A768B9" w:rsidRPr="005F6C7E">
        <w:rPr>
          <w:rFonts w:eastAsia="Times New Roman"/>
          <w:sz w:val="24"/>
          <w:szCs w:val="24"/>
          <w:lang w:val="uk-UA"/>
        </w:rPr>
        <w:t xml:space="preserve"> підставі  ст</w:t>
      </w:r>
      <w:r w:rsidR="005F6C7E" w:rsidRPr="005F6C7E">
        <w:rPr>
          <w:rFonts w:eastAsia="Times New Roman"/>
          <w:sz w:val="24"/>
          <w:szCs w:val="24"/>
          <w:lang w:val="uk-UA"/>
        </w:rPr>
        <w:t>.</w:t>
      </w:r>
      <w:r w:rsidR="00A768B9" w:rsidRPr="005F6C7E">
        <w:rPr>
          <w:rFonts w:eastAsia="Times New Roman"/>
          <w:sz w:val="24"/>
          <w:szCs w:val="24"/>
          <w:lang w:val="uk-UA"/>
        </w:rPr>
        <w:t xml:space="preserve"> 39</w:t>
      </w:r>
      <w:r w:rsidR="005F6C7E" w:rsidRPr="005F6C7E">
        <w:rPr>
          <w:rFonts w:eastAsia="Times New Roman"/>
          <w:sz w:val="24"/>
          <w:szCs w:val="24"/>
          <w:lang w:val="uk-UA"/>
        </w:rPr>
        <w:t>,</w:t>
      </w:r>
      <w:r w:rsidR="00A768B9" w:rsidRPr="005F6C7E">
        <w:rPr>
          <w:rFonts w:eastAsia="Times New Roman"/>
          <w:sz w:val="24"/>
          <w:szCs w:val="24"/>
          <w:lang w:val="uk-UA"/>
        </w:rPr>
        <w:t xml:space="preserve"> п</w:t>
      </w:r>
      <w:r w:rsidR="005F6C7E" w:rsidRPr="005F6C7E">
        <w:rPr>
          <w:rFonts w:eastAsia="Times New Roman"/>
          <w:sz w:val="24"/>
          <w:szCs w:val="24"/>
          <w:lang w:val="uk-UA"/>
        </w:rPr>
        <w:t xml:space="preserve">. </w:t>
      </w:r>
      <w:r w:rsidR="00A768B9" w:rsidRPr="005F6C7E">
        <w:rPr>
          <w:rFonts w:eastAsia="Times New Roman"/>
          <w:sz w:val="24"/>
          <w:szCs w:val="24"/>
          <w:lang w:val="uk-UA"/>
        </w:rPr>
        <w:t>6</w:t>
      </w:r>
      <w:r w:rsidR="005F6C7E" w:rsidRPr="005F6C7E">
        <w:rPr>
          <w:rFonts w:eastAsia="Times New Roman"/>
          <w:sz w:val="24"/>
          <w:szCs w:val="24"/>
          <w:lang w:val="uk-UA"/>
        </w:rPr>
        <w:t xml:space="preserve"> </w:t>
      </w:r>
      <w:r w:rsidR="00A768B9" w:rsidRPr="005F6C7E">
        <w:rPr>
          <w:rFonts w:eastAsia="Times New Roman"/>
          <w:sz w:val="24"/>
          <w:szCs w:val="24"/>
          <w:lang w:val="uk-UA"/>
        </w:rPr>
        <w:t>ст</w:t>
      </w:r>
      <w:r w:rsidR="005F6C7E" w:rsidRPr="005F6C7E">
        <w:rPr>
          <w:rFonts w:eastAsia="Times New Roman"/>
          <w:sz w:val="24"/>
          <w:szCs w:val="24"/>
          <w:lang w:val="uk-UA"/>
        </w:rPr>
        <w:t>.</w:t>
      </w:r>
      <w:r w:rsidR="00A768B9" w:rsidRPr="005F6C7E">
        <w:rPr>
          <w:rFonts w:eastAsia="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00A768B9" w:rsidRPr="005F6C7E">
        <w:rPr>
          <w:sz w:val="24"/>
          <w:szCs w:val="24"/>
          <w:lang w:val="uk-UA"/>
        </w:rPr>
        <w:t xml:space="preserve">розгляд дисциплінарної справи </w:t>
      </w:r>
      <w:proofErr w:type="spellStart"/>
      <w:r w:rsidR="00A768B9" w:rsidRPr="005F6C7E">
        <w:rPr>
          <w:sz w:val="24"/>
          <w:szCs w:val="24"/>
          <w:lang w:val="uk-UA"/>
        </w:rPr>
        <w:t>зупинено</w:t>
      </w:r>
      <w:proofErr w:type="spellEnd"/>
      <w:r w:rsidR="00A768B9" w:rsidRPr="005F6C7E">
        <w:rPr>
          <w:sz w:val="24"/>
          <w:szCs w:val="24"/>
          <w:lang w:val="uk-UA"/>
        </w:rPr>
        <w:t xml:space="preserve">.   </w:t>
      </w:r>
    </w:p>
    <w:p w14:paraId="400EE64E" w14:textId="1F2BCB1E" w:rsidR="00A768B9" w:rsidRPr="005F6C7E" w:rsidRDefault="00797E90" w:rsidP="005F6C7E">
      <w:pPr>
        <w:ind w:firstLine="708"/>
        <w:jc w:val="both"/>
        <w:rPr>
          <w:sz w:val="24"/>
          <w:szCs w:val="24"/>
          <w:lang w:val="uk-UA"/>
        </w:rPr>
      </w:pPr>
      <w:r w:rsidRPr="005F6C7E">
        <w:rPr>
          <w:sz w:val="24"/>
          <w:szCs w:val="24"/>
          <w:lang w:val="uk-UA"/>
        </w:rPr>
        <w:t>03</w:t>
      </w:r>
      <w:r w:rsidR="005F6C7E" w:rsidRPr="005F6C7E">
        <w:rPr>
          <w:sz w:val="24"/>
          <w:szCs w:val="24"/>
          <w:lang w:val="uk-UA"/>
        </w:rPr>
        <w:t xml:space="preserve"> вересня </w:t>
      </w:r>
      <w:r w:rsidR="00A768B9" w:rsidRPr="005F6C7E">
        <w:rPr>
          <w:sz w:val="24"/>
          <w:szCs w:val="24"/>
          <w:lang w:val="uk-UA"/>
        </w:rPr>
        <w:t>2024 року розгляд скарги поновлено.</w:t>
      </w:r>
    </w:p>
    <w:p w14:paraId="4D64DCDB" w14:textId="1CB4862C" w:rsidR="00797E90" w:rsidRPr="005F6C7E" w:rsidRDefault="005F6C7E" w:rsidP="00797E90">
      <w:pPr>
        <w:shd w:val="clear" w:color="auto" w:fill="FFFFFF"/>
        <w:tabs>
          <w:tab w:val="left" w:pos="720"/>
        </w:tabs>
        <w:ind w:right="72"/>
        <w:jc w:val="both"/>
        <w:rPr>
          <w:rFonts w:eastAsia="Times New Roman"/>
          <w:sz w:val="24"/>
          <w:szCs w:val="24"/>
          <w:lang w:val="uk-UA"/>
        </w:rPr>
      </w:pPr>
      <w:r w:rsidRPr="005F6C7E">
        <w:rPr>
          <w:rFonts w:eastAsia="Times New Roman"/>
          <w:sz w:val="24"/>
          <w:szCs w:val="24"/>
          <w:lang w:val="uk-UA"/>
        </w:rPr>
        <w:tab/>
      </w:r>
      <w:r w:rsidR="00A768B9" w:rsidRPr="005F6C7E">
        <w:rPr>
          <w:rFonts w:eastAsia="Times New Roman"/>
          <w:sz w:val="24"/>
          <w:szCs w:val="24"/>
          <w:lang w:val="uk-UA"/>
        </w:rPr>
        <w:t>У скарзі</w:t>
      </w:r>
      <w:r w:rsidR="009B7AF0" w:rsidRPr="005F6C7E">
        <w:rPr>
          <w:rFonts w:eastAsia="Times New Roman"/>
          <w:sz w:val="24"/>
          <w:szCs w:val="24"/>
          <w:lang w:val="uk-UA"/>
        </w:rPr>
        <w:t xml:space="preserve"> </w:t>
      </w:r>
      <w:r w:rsidRPr="005F6C7E">
        <w:rPr>
          <w:rFonts w:eastAsia="Times New Roman"/>
          <w:sz w:val="24"/>
          <w:szCs w:val="24"/>
          <w:lang w:val="uk-UA"/>
        </w:rPr>
        <w:t>Особа_1</w:t>
      </w:r>
      <w:r w:rsidR="00797E90" w:rsidRPr="005F6C7E">
        <w:rPr>
          <w:rFonts w:eastAsia="Times New Roman"/>
          <w:sz w:val="24"/>
          <w:szCs w:val="24"/>
          <w:lang w:val="uk-UA"/>
        </w:rPr>
        <w:t xml:space="preserve"> </w:t>
      </w:r>
      <w:r w:rsidR="00A768B9" w:rsidRPr="005F6C7E">
        <w:rPr>
          <w:rFonts w:eastAsia="Times New Roman"/>
          <w:sz w:val="24"/>
          <w:szCs w:val="24"/>
          <w:lang w:val="uk-UA"/>
        </w:rPr>
        <w:t>зазна</w:t>
      </w:r>
      <w:r w:rsidR="009B7AF0" w:rsidRPr="005F6C7E">
        <w:rPr>
          <w:rFonts w:eastAsia="Times New Roman"/>
          <w:sz w:val="24"/>
          <w:szCs w:val="24"/>
          <w:lang w:val="uk-UA"/>
        </w:rPr>
        <w:t>чив</w:t>
      </w:r>
      <w:r w:rsidR="00A768B9" w:rsidRPr="005F6C7E">
        <w:rPr>
          <w:rFonts w:eastAsia="Times New Roman"/>
          <w:sz w:val="24"/>
          <w:szCs w:val="24"/>
          <w:lang w:val="uk-UA"/>
        </w:rPr>
        <w:t xml:space="preserve">, що </w:t>
      </w:r>
      <w:r w:rsidR="00797E90" w:rsidRPr="005F6C7E">
        <w:rPr>
          <w:rFonts w:eastAsia="Times New Roman"/>
          <w:sz w:val="24"/>
          <w:szCs w:val="24"/>
          <w:lang w:val="uk-UA"/>
        </w:rPr>
        <w:t>29 лютого 2024 року</w:t>
      </w:r>
      <w:r w:rsidRPr="005F6C7E">
        <w:rPr>
          <w:rFonts w:eastAsia="Times New Roman"/>
          <w:sz w:val="24"/>
          <w:szCs w:val="24"/>
          <w:lang w:val="uk-UA"/>
        </w:rPr>
        <w:t xml:space="preserve"> </w:t>
      </w:r>
      <w:r w:rsidR="009B7AF0" w:rsidRPr="005F6C7E">
        <w:rPr>
          <w:rFonts w:eastAsia="Times New Roman"/>
          <w:sz w:val="24"/>
          <w:szCs w:val="24"/>
          <w:lang w:val="uk-UA"/>
        </w:rPr>
        <w:t>на підставі доручення Координаційного  центру з надання безоплатної вторинної правової допомоги</w:t>
      </w:r>
      <w:r w:rsidR="00A83D57" w:rsidRPr="005F6C7E">
        <w:rPr>
          <w:rFonts w:eastAsia="Times New Roman"/>
          <w:sz w:val="24"/>
          <w:szCs w:val="24"/>
          <w:lang w:val="uk-UA"/>
        </w:rPr>
        <w:t>,</w:t>
      </w:r>
      <w:r w:rsidR="009B7AF0" w:rsidRPr="005F6C7E">
        <w:rPr>
          <w:rFonts w:eastAsia="Times New Roman"/>
          <w:sz w:val="24"/>
          <w:szCs w:val="24"/>
          <w:lang w:val="uk-UA"/>
        </w:rPr>
        <w:t xml:space="preserve"> </w:t>
      </w:r>
      <w:proofErr w:type="spellStart"/>
      <w:r w:rsidR="00797E90" w:rsidRPr="005F6C7E">
        <w:rPr>
          <w:rFonts w:eastAsia="Times New Roman"/>
          <w:sz w:val="24"/>
          <w:szCs w:val="24"/>
          <w:lang w:val="uk-UA"/>
        </w:rPr>
        <w:t>адвокатку</w:t>
      </w:r>
      <w:proofErr w:type="spellEnd"/>
      <w:r w:rsidR="00797E90" w:rsidRPr="005F6C7E">
        <w:rPr>
          <w:rFonts w:eastAsia="Times New Roman"/>
          <w:sz w:val="24"/>
          <w:szCs w:val="24"/>
          <w:lang w:val="uk-UA"/>
        </w:rPr>
        <w:t xml:space="preserve"> </w:t>
      </w:r>
      <w:proofErr w:type="spellStart"/>
      <w:r w:rsidR="00797E90" w:rsidRPr="005F6C7E">
        <w:rPr>
          <w:rFonts w:eastAsia="Times New Roman"/>
          <w:sz w:val="24"/>
          <w:szCs w:val="24"/>
          <w:lang w:val="uk-UA"/>
        </w:rPr>
        <w:t>Приходченко</w:t>
      </w:r>
      <w:proofErr w:type="spellEnd"/>
      <w:r w:rsidR="00797E90" w:rsidRPr="005F6C7E">
        <w:rPr>
          <w:rFonts w:eastAsia="Times New Roman"/>
          <w:sz w:val="24"/>
          <w:szCs w:val="24"/>
          <w:lang w:val="uk-UA"/>
        </w:rPr>
        <w:t xml:space="preserve"> О.О.</w:t>
      </w:r>
      <w:r w:rsidR="009B7AF0" w:rsidRPr="005F6C7E">
        <w:rPr>
          <w:rFonts w:eastAsia="Times New Roman"/>
          <w:sz w:val="24"/>
          <w:szCs w:val="24"/>
          <w:lang w:val="uk-UA"/>
        </w:rPr>
        <w:t xml:space="preserve"> </w:t>
      </w:r>
      <w:r w:rsidR="00797E90" w:rsidRPr="005F6C7E">
        <w:rPr>
          <w:rFonts w:eastAsia="Times New Roman"/>
          <w:sz w:val="24"/>
          <w:szCs w:val="24"/>
          <w:lang w:val="uk-UA"/>
        </w:rPr>
        <w:t>залучено до участі у врученні йому повідомлення про зміну раніше повідомленої підозри та про нову підозру у кримінальному провадженні</w:t>
      </w:r>
      <w:r w:rsidR="00D11BA3" w:rsidRPr="005F6C7E">
        <w:rPr>
          <w:rFonts w:eastAsia="Times New Roman"/>
          <w:sz w:val="24"/>
          <w:szCs w:val="24"/>
          <w:lang w:val="uk-UA"/>
        </w:rPr>
        <w:t>,</w:t>
      </w:r>
      <w:r w:rsidR="009B7AF0" w:rsidRPr="005F6C7E">
        <w:rPr>
          <w:rFonts w:eastAsia="Times New Roman"/>
          <w:sz w:val="24"/>
          <w:szCs w:val="24"/>
          <w:lang w:val="uk-UA"/>
        </w:rPr>
        <w:t xml:space="preserve"> не зважаючи на те, що він має захисника за договором про надання правничої допомоги – </w:t>
      </w:r>
      <w:r w:rsidRPr="005F6C7E">
        <w:rPr>
          <w:rFonts w:eastAsia="Times New Roman"/>
          <w:sz w:val="24"/>
          <w:szCs w:val="24"/>
          <w:lang w:val="uk-UA"/>
        </w:rPr>
        <w:t>Особу</w:t>
      </w:r>
      <w:r w:rsidRPr="005F6C7E">
        <w:rPr>
          <w:rFonts w:eastAsia="Times New Roman"/>
          <w:sz w:val="24"/>
          <w:szCs w:val="24"/>
          <w:u w:val="single"/>
          <w:lang w:val="uk-UA"/>
        </w:rPr>
        <w:t>_</w:t>
      </w:r>
      <w:r w:rsidRPr="005F6C7E">
        <w:rPr>
          <w:rFonts w:eastAsia="Times New Roman"/>
          <w:sz w:val="24"/>
          <w:szCs w:val="24"/>
          <w:lang w:val="uk-UA"/>
        </w:rPr>
        <w:t>2</w:t>
      </w:r>
      <w:r w:rsidR="009B7AF0" w:rsidRPr="005F6C7E">
        <w:rPr>
          <w:rFonts w:eastAsia="Times New Roman"/>
          <w:sz w:val="24"/>
          <w:szCs w:val="24"/>
          <w:lang w:val="uk-UA"/>
        </w:rPr>
        <w:t xml:space="preserve">. Він повідомив про це </w:t>
      </w:r>
      <w:proofErr w:type="spellStart"/>
      <w:r w:rsidR="009B7AF0" w:rsidRPr="005F6C7E">
        <w:rPr>
          <w:rFonts w:eastAsia="Times New Roman"/>
          <w:sz w:val="24"/>
          <w:szCs w:val="24"/>
          <w:lang w:val="uk-UA"/>
        </w:rPr>
        <w:t>адвокатку</w:t>
      </w:r>
      <w:proofErr w:type="spellEnd"/>
      <w:r w:rsidR="009B7AF0" w:rsidRPr="005F6C7E">
        <w:rPr>
          <w:rFonts w:eastAsia="Times New Roman"/>
          <w:sz w:val="24"/>
          <w:szCs w:val="24"/>
          <w:lang w:val="uk-UA"/>
        </w:rPr>
        <w:t xml:space="preserve"> </w:t>
      </w:r>
      <w:proofErr w:type="spellStart"/>
      <w:r w:rsidR="009B7AF0" w:rsidRPr="005F6C7E">
        <w:rPr>
          <w:rFonts w:eastAsia="Times New Roman"/>
          <w:sz w:val="24"/>
          <w:szCs w:val="24"/>
          <w:lang w:val="uk-UA"/>
        </w:rPr>
        <w:t>Приходченко</w:t>
      </w:r>
      <w:proofErr w:type="spellEnd"/>
      <w:r w:rsidR="009B7AF0" w:rsidRPr="005F6C7E">
        <w:rPr>
          <w:rFonts w:eastAsia="Times New Roman"/>
          <w:sz w:val="24"/>
          <w:szCs w:val="24"/>
          <w:lang w:val="uk-UA"/>
        </w:rPr>
        <w:t xml:space="preserve"> О.О. та на початку </w:t>
      </w:r>
      <w:r w:rsidR="00D11BA3" w:rsidRPr="005F6C7E">
        <w:rPr>
          <w:rFonts w:eastAsia="Times New Roman"/>
          <w:sz w:val="24"/>
          <w:szCs w:val="24"/>
          <w:lang w:val="uk-UA"/>
        </w:rPr>
        <w:t>процесуальної</w:t>
      </w:r>
      <w:r w:rsidR="009B7AF0" w:rsidRPr="005F6C7E">
        <w:rPr>
          <w:rFonts w:eastAsia="Times New Roman"/>
          <w:sz w:val="24"/>
          <w:szCs w:val="24"/>
          <w:lang w:val="uk-UA"/>
        </w:rPr>
        <w:t xml:space="preserve"> дії відмовився від її послуг. Не зважаючи на це, </w:t>
      </w:r>
      <w:proofErr w:type="spellStart"/>
      <w:r w:rsidR="009B7AF0" w:rsidRPr="005F6C7E">
        <w:rPr>
          <w:rFonts w:eastAsia="Times New Roman"/>
          <w:sz w:val="24"/>
          <w:szCs w:val="24"/>
          <w:lang w:val="uk-UA"/>
        </w:rPr>
        <w:t>адвокатка</w:t>
      </w:r>
      <w:proofErr w:type="spellEnd"/>
      <w:r w:rsidR="009B7AF0" w:rsidRPr="005F6C7E">
        <w:rPr>
          <w:rFonts w:eastAsia="Times New Roman"/>
          <w:sz w:val="24"/>
          <w:szCs w:val="24"/>
          <w:lang w:val="uk-UA"/>
        </w:rPr>
        <w:t xml:space="preserve"> </w:t>
      </w:r>
      <w:proofErr w:type="spellStart"/>
      <w:r w:rsidR="009B7AF0" w:rsidRPr="005F6C7E">
        <w:rPr>
          <w:rFonts w:eastAsia="Times New Roman"/>
          <w:sz w:val="24"/>
          <w:szCs w:val="24"/>
          <w:lang w:val="uk-UA"/>
        </w:rPr>
        <w:t>Приходченко</w:t>
      </w:r>
      <w:proofErr w:type="spellEnd"/>
      <w:r w:rsidR="009B7AF0" w:rsidRPr="005F6C7E">
        <w:rPr>
          <w:rFonts w:eastAsia="Times New Roman"/>
          <w:sz w:val="24"/>
          <w:szCs w:val="24"/>
          <w:lang w:val="uk-UA"/>
        </w:rPr>
        <w:t xml:space="preserve"> О.О. продовжувал</w:t>
      </w:r>
      <w:r w:rsidR="00D11BA3" w:rsidRPr="005F6C7E">
        <w:rPr>
          <w:rFonts w:eastAsia="Times New Roman"/>
          <w:sz w:val="24"/>
          <w:szCs w:val="24"/>
          <w:lang w:val="uk-UA"/>
        </w:rPr>
        <w:t>а</w:t>
      </w:r>
      <w:r w:rsidR="009B7AF0" w:rsidRPr="005F6C7E">
        <w:rPr>
          <w:rFonts w:eastAsia="Times New Roman"/>
          <w:sz w:val="24"/>
          <w:szCs w:val="24"/>
          <w:lang w:val="uk-UA"/>
        </w:rPr>
        <w:t xml:space="preserve"> приймати участь у </w:t>
      </w:r>
      <w:r w:rsidR="00D11BA3" w:rsidRPr="005F6C7E">
        <w:rPr>
          <w:rFonts w:eastAsia="Times New Roman"/>
          <w:sz w:val="24"/>
          <w:szCs w:val="24"/>
          <w:lang w:val="uk-UA"/>
        </w:rPr>
        <w:t>процесуальній</w:t>
      </w:r>
      <w:r w:rsidR="009B7AF0" w:rsidRPr="005F6C7E">
        <w:rPr>
          <w:rFonts w:eastAsia="Times New Roman"/>
          <w:sz w:val="24"/>
          <w:szCs w:val="24"/>
          <w:lang w:val="uk-UA"/>
        </w:rPr>
        <w:t xml:space="preserve"> дії. На його прохання показати </w:t>
      </w:r>
      <w:r w:rsidR="00D11BA3" w:rsidRPr="005F6C7E">
        <w:rPr>
          <w:rFonts w:eastAsia="Times New Roman"/>
          <w:sz w:val="24"/>
          <w:szCs w:val="24"/>
          <w:lang w:val="uk-UA"/>
        </w:rPr>
        <w:t xml:space="preserve">службове </w:t>
      </w:r>
      <w:r w:rsidR="009B7AF0" w:rsidRPr="005F6C7E">
        <w:rPr>
          <w:rFonts w:eastAsia="Times New Roman"/>
          <w:sz w:val="24"/>
          <w:szCs w:val="24"/>
          <w:lang w:val="uk-UA"/>
        </w:rPr>
        <w:t xml:space="preserve">посвідчення </w:t>
      </w:r>
      <w:proofErr w:type="spellStart"/>
      <w:r w:rsidR="009B7AF0" w:rsidRPr="005F6C7E">
        <w:rPr>
          <w:rFonts w:eastAsia="Times New Roman"/>
          <w:sz w:val="24"/>
          <w:szCs w:val="24"/>
          <w:lang w:val="uk-UA"/>
        </w:rPr>
        <w:t>адвокатка</w:t>
      </w:r>
      <w:proofErr w:type="spellEnd"/>
      <w:r w:rsidR="009B7AF0" w:rsidRPr="005F6C7E">
        <w:rPr>
          <w:rFonts w:eastAsia="Times New Roman"/>
          <w:sz w:val="24"/>
          <w:szCs w:val="24"/>
          <w:lang w:val="uk-UA"/>
        </w:rPr>
        <w:t xml:space="preserve"> </w:t>
      </w:r>
      <w:proofErr w:type="spellStart"/>
      <w:r w:rsidR="009B7AF0" w:rsidRPr="005F6C7E">
        <w:rPr>
          <w:rFonts w:eastAsia="Times New Roman"/>
          <w:sz w:val="24"/>
          <w:szCs w:val="24"/>
          <w:lang w:val="uk-UA"/>
        </w:rPr>
        <w:t>Приходченко</w:t>
      </w:r>
      <w:proofErr w:type="spellEnd"/>
      <w:r w:rsidR="009B7AF0" w:rsidRPr="005F6C7E">
        <w:rPr>
          <w:rFonts w:eastAsia="Times New Roman"/>
          <w:sz w:val="24"/>
          <w:szCs w:val="24"/>
          <w:lang w:val="uk-UA"/>
        </w:rPr>
        <w:t xml:space="preserve"> О.О. заявила, що воно знаходиться у чергового Хмельницького СІЗО.</w:t>
      </w:r>
      <w:r w:rsidR="00D11BA3" w:rsidRPr="005F6C7E">
        <w:rPr>
          <w:rFonts w:eastAsia="Times New Roman"/>
          <w:sz w:val="24"/>
          <w:szCs w:val="24"/>
          <w:lang w:val="uk-UA"/>
        </w:rPr>
        <w:t xml:space="preserve">  Перед початком процесуальної дії </w:t>
      </w:r>
      <w:proofErr w:type="spellStart"/>
      <w:r w:rsidR="00D11BA3" w:rsidRPr="005F6C7E">
        <w:rPr>
          <w:rFonts w:eastAsia="Times New Roman"/>
          <w:sz w:val="24"/>
          <w:szCs w:val="24"/>
          <w:lang w:val="uk-UA"/>
        </w:rPr>
        <w:t>адвокатка</w:t>
      </w:r>
      <w:proofErr w:type="spellEnd"/>
      <w:r w:rsidR="00D11BA3" w:rsidRPr="005F6C7E">
        <w:rPr>
          <w:rFonts w:eastAsia="Times New Roman"/>
          <w:sz w:val="24"/>
          <w:szCs w:val="24"/>
          <w:lang w:val="uk-UA"/>
        </w:rPr>
        <w:t xml:space="preserve"> з ним  не спілкувалася.</w:t>
      </w:r>
    </w:p>
    <w:p w14:paraId="29D6D985" w14:textId="5E7142B5" w:rsidR="00D11BA3" w:rsidRPr="005F6C7E" w:rsidRDefault="005F6C7E" w:rsidP="00797E90">
      <w:pPr>
        <w:shd w:val="clear" w:color="auto" w:fill="FFFFFF"/>
        <w:tabs>
          <w:tab w:val="left" w:pos="720"/>
        </w:tabs>
        <w:ind w:right="72"/>
        <w:jc w:val="both"/>
        <w:rPr>
          <w:rFonts w:eastAsia="Times New Roman"/>
          <w:sz w:val="24"/>
          <w:szCs w:val="24"/>
          <w:lang w:val="uk-UA"/>
        </w:rPr>
      </w:pPr>
      <w:r w:rsidRPr="005F6C7E">
        <w:rPr>
          <w:rFonts w:eastAsia="Times New Roman"/>
          <w:sz w:val="24"/>
          <w:szCs w:val="24"/>
          <w:lang w:val="uk-UA"/>
        </w:rPr>
        <w:tab/>
      </w:r>
      <w:r w:rsidR="00D11BA3" w:rsidRPr="005F6C7E">
        <w:rPr>
          <w:rFonts w:eastAsia="Times New Roman"/>
          <w:sz w:val="24"/>
          <w:szCs w:val="24"/>
          <w:lang w:val="uk-UA"/>
        </w:rPr>
        <w:t xml:space="preserve">Вважає, що </w:t>
      </w:r>
      <w:proofErr w:type="spellStart"/>
      <w:r w:rsidR="00D11BA3" w:rsidRPr="005F6C7E">
        <w:rPr>
          <w:rFonts w:eastAsia="Times New Roman"/>
          <w:sz w:val="24"/>
          <w:szCs w:val="24"/>
          <w:lang w:val="uk-UA"/>
        </w:rPr>
        <w:t>адвокатка</w:t>
      </w:r>
      <w:proofErr w:type="spellEnd"/>
      <w:r w:rsidR="00D11BA3" w:rsidRPr="005F6C7E">
        <w:rPr>
          <w:rFonts w:eastAsia="Times New Roman"/>
          <w:sz w:val="24"/>
          <w:szCs w:val="24"/>
          <w:lang w:val="uk-UA"/>
        </w:rPr>
        <w:t xml:space="preserve"> </w:t>
      </w:r>
      <w:proofErr w:type="spellStart"/>
      <w:r w:rsidR="00D11BA3" w:rsidRPr="005F6C7E">
        <w:rPr>
          <w:rFonts w:eastAsia="Times New Roman"/>
          <w:sz w:val="24"/>
          <w:szCs w:val="24"/>
          <w:lang w:val="uk-UA"/>
        </w:rPr>
        <w:t>Приходченко</w:t>
      </w:r>
      <w:proofErr w:type="spellEnd"/>
      <w:r w:rsidR="00D11BA3" w:rsidRPr="005F6C7E">
        <w:rPr>
          <w:rFonts w:eastAsia="Times New Roman"/>
          <w:sz w:val="24"/>
          <w:szCs w:val="24"/>
          <w:lang w:val="uk-UA"/>
        </w:rPr>
        <w:t xml:space="preserve"> О.О. порушила Закон України «Про адвокатуру та адвокатську діяльність», що призвело до порушення його прав та прохає притягнути її до дисциплінарної відповідальності у вигляді позбавлення права на заняття адвокатською діяльністю.</w:t>
      </w:r>
    </w:p>
    <w:p w14:paraId="6FF04D2D" w14:textId="0C0A839E" w:rsidR="007E04A6" w:rsidRPr="005F6C7E" w:rsidRDefault="005F6C7E" w:rsidP="00797E90">
      <w:pPr>
        <w:shd w:val="clear" w:color="auto" w:fill="FFFFFF"/>
        <w:tabs>
          <w:tab w:val="left" w:pos="720"/>
        </w:tabs>
        <w:ind w:right="72"/>
        <w:jc w:val="both"/>
        <w:rPr>
          <w:rFonts w:eastAsia="Times New Roman"/>
          <w:sz w:val="24"/>
          <w:szCs w:val="24"/>
          <w:lang w:val="uk-UA"/>
        </w:rPr>
      </w:pPr>
      <w:r w:rsidRPr="005F6C7E">
        <w:rPr>
          <w:rFonts w:eastAsia="Times New Roman"/>
          <w:sz w:val="24"/>
          <w:szCs w:val="24"/>
          <w:lang w:val="uk-UA"/>
        </w:rPr>
        <w:tab/>
      </w:r>
      <w:r w:rsidR="007E04A6" w:rsidRPr="005F6C7E">
        <w:rPr>
          <w:rFonts w:eastAsia="Times New Roman"/>
          <w:sz w:val="24"/>
          <w:szCs w:val="24"/>
          <w:lang w:val="uk-UA"/>
        </w:rPr>
        <w:t xml:space="preserve">У своєму поясненні </w:t>
      </w:r>
      <w:proofErr w:type="spellStart"/>
      <w:r w:rsidR="007E04A6" w:rsidRPr="005F6C7E">
        <w:rPr>
          <w:rFonts w:eastAsia="Times New Roman"/>
          <w:sz w:val="24"/>
          <w:szCs w:val="24"/>
          <w:lang w:val="uk-UA"/>
        </w:rPr>
        <w:t>адвокатка</w:t>
      </w:r>
      <w:proofErr w:type="spellEnd"/>
      <w:r w:rsidR="007E04A6" w:rsidRPr="005F6C7E">
        <w:rPr>
          <w:rFonts w:eastAsia="Times New Roman"/>
          <w:sz w:val="24"/>
          <w:szCs w:val="24"/>
          <w:lang w:val="uk-UA"/>
        </w:rPr>
        <w:t xml:space="preserve"> </w:t>
      </w:r>
      <w:proofErr w:type="spellStart"/>
      <w:r w:rsidR="007E04A6" w:rsidRPr="005F6C7E">
        <w:rPr>
          <w:rFonts w:eastAsia="Times New Roman"/>
          <w:sz w:val="24"/>
          <w:szCs w:val="24"/>
          <w:lang w:val="uk-UA"/>
        </w:rPr>
        <w:t>Приходченко</w:t>
      </w:r>
      <w:proofErr w:type="spellEnd"/>
      <w:r w:rsidR="007E04A6" w:rsidRPr="005F6C7E">
        <w:rPr>
          <w:rFonts w:eastAsia="Times New Roman"/>
          <w:sz w:val="24"/>
          <w:szCs w:val="24"/>
          <w:lang w:val="uk-UA"/>
        </w:rPr>
        <w:t xml:space="preserve"> О.О. зазначила, що </w:t>
      </w:r>
      <w:r w:rsidR="00A83D57" w:rsidRPr="005F6C7E">
        <w:rPr>
          <w:rFonts w:eastAsia="Times New Roman"/>
          <w:sz w:val="24"/>
          <w:szCs w:val="24"/>
          <w:lang w:val="uk-UA"/>
        </w:rPr>
        <w:t>29.02.2024 року вона отримала доручення Регіонального центру з надання безоплатної вторинної правової допомоги у Хмельницькій області № 00</w:t>
      </w:r>
      <w:r w:rsidRPr="005F6C7E">
        <w:rPr>
          <w:rFonts w:eastAsia="Times New Roman"/>
          <w:sz w:val="24"/>
          <w:szCs w:val="24"/>
          <w:lang w:val="uk-UA"/>
        </w:rPr>
        <w:t>0</w:t>
      </w:r>
      <w:r w:rsidR="00A83D57" w:rsidRPr="005F6C7E">
        <w:rPr>
          <w:rFonts w:eastAsia="Times New Roman"/>
          <w:sz w:val="24"/>
          <w:szCs w:val="24"/>
          <w:lang w:val="uk-UA"/>
        </w:rPr>
        <w:t>-</w:t>
      </w:r>
      <w:r w:rsidRPr="005F6C7E">
        <w:rPr>
          <w:rFonts w:eastAsia="Times New Roman"/>
          <w:sz w:val="24"/>
          <w:szCs w:val="24"/>
          <w:lang w:val="uk-UA"/>
        </w:rPr>
        <w:t>00000000</w:t>
      </w:r>
      <w:r w:rsidR="0034127B" w:rsidRPr="005F6C7E">
        <w:rPr>
          <w:rFonts w:eastAsia="Times New Roman"/>
          <w:sz w:val="24"/>
          <w:szCs w:val="24"/>
          <w:lang w:val="uk-UA"/>
        </w:rPr>
        <w:t>,</w:t>
      </w:r>
      <w:r w:rsidR="00A83D57" w:rsidRPr="005F6C7E">
        <w:rPr>
          <w:rFonts w:eastAsia="Times New Roman"/>
          <w:sz w:val="24"/>
          <w:szCs w:val="24"/>
          <w:lang w:val="uk-UA"/>
        </w:rPr>
        <w:t xml:space="preserve"> щодо наданні правничої допомоги</w:t>
      </w:r>
      <w:r w:rsidRPr="005F6C7E">
        <w:rPr>
          <w:rFonts w:eastAsia="Times New Roman"/>
          <w:sz w:val="24"/>
          <w:szCs w:val="24"/>
          <w:lang w:val="uk-UA"/>
        </w:rPr>
        <w:t xml:space="preserve"> Особі_1</w:t>
      </w:r>
      <w:r w:rsidR="00A83D57" w:rsidRPr="005F6C7E">
        <w:rPr>
          <w:rFonts w:eastAsia="Times New Roman"/>
          <w:sz w:val="24"/>
          <w:szCs w:val="24"/>
          <w:lang w:val="uk-UA"/>
        </w:rPr>
        <w:t xml:space="preserve"> під час вручення йому повідомлення про заміну раніше повідомленої підозри та про нову підозру раніше повідомленої підозри. Перед початком участі у процесуальній дії, задля узгодження правової позиції зателефонувала адвокату</w:t>
      </w:r>
      <w:r w:rsidRPr="005F6C7E">
        <w:rPr>
          <w:rFonts w:eastAsia="Times New Roman"/>
          <w:sz w:val="24"/>
          <w:szCs w:val="24"/>
          <w:lang w:val="uk-UA"/>
        </w:rPr>
        <w:t xml:space="preserve"> Особі_2</w:t>
      </w:r>
      <w:r w:rsidR="00A83D57" w:rsidRPr="005F6C7E">
        <w:rPr>
          <w:rFonts w:eastAsia="Times New Roman"/>
          <w:sz w:val="24"/>
          <w:szCs w:val="24"/>
          <w:lang w:val="uk-UA"/>
        </w:rPr>
        <w:t xml:space="preserve">, який є захисником </w:t>
      </w:r>
      <w:r w:rsidRPr="005F6C7E">
        <w:rPr>
          <w:rFonts w:eastAsia="Times New Roman"/>
          <w:sz w:val="24"/>
          <w:szCs w:val="24"/>
          <w:lang w:val="uk-UA"/>
        </w:rPr>
        <w:t>Особи_1</w:t>
      </w:r>
      <w:r w:rsidR="00A83D57" w:rsidRPr="005F6C7E">
        <w:rPr>
          <w:rFonts w:eastAsia="Times New Roman"/>
          <w:sz w:val="24"/>
          <w:szCs w:val="24"/>
          <w:lang w:val="uk-UA"/>
        </w:rPr>
        <w:t xml:space="preserve"> за договором про надання правничої допомоги, про якого вона дізналась від </w:t>
      </w:r>
      <w:r w:rsidR="00A83D57" w:rsidRPr="005F6C7E">
        <w:rPr>
          <w:rFonts w:eastAsia="Times New Roman"/>
          <w:sz w:val="24"/>
          <w:szCs w:val="24"/>
          <w:lang w:val="uk-UA"/>
        </w:rPr>
        <w:lastRenderedPageBreak/>
        <w:t xml:space="preserve">слідчого. Адвокат </w:t>
      </w:r>
      <w:r w:rsidRPr="005F6C7E">
        <w:rPr>
          <w:rFonts w:eastAsia="Times New Roman"/>
          <w:sz w:val="24"/>
          <w:szCs w:val="24"/>
          <w:lang w:val="uk-UA"/>
        </w:rPr>
        <w:t>Особа_2</w:t>
      </w:r>
      <w:r w:rsidR="00A83D57" w:rsidRPr="005F6C7E">
        <w:rPr>
          <w:rFonts w:eastAsia="Times New Roman"/>
          <w:sz w:val="24"/>
          <w:szCs w:val="24"/>
          <w:lang w:val="uk-UA"/>
        </w:rPr>
        <w:t xml:space="preserve"> на телефонні дзвінки не відповідав, як до її участі у процесуальній дії так і після. Перед початком процесуальної дії вона повідомила </w:t>
      </w:r>
      <w:r w:rsidRPr="005F6C7E">
        <w:rPr>
          <w:rFonts w:eastAsia="Times New Roman"/>
          <w:sz w:val="24"/>
          <w:szCs w:val="24"/>
          <w:lang w:val="uk-UA"/>
        </w:rPr>
        <w:t>Особі</w:t>
      </w:r>
      <w:r w:rsidRPr="005F6C7E">
        <w:rPr>
          <w:rFonts w:eastAsia="Times New Roman"/>
          <w:sz w:val="24"/>
          <w:szCs w:val="24"/>
          <w:u w:val="single"/>
          <w:lang w:val="uk-UA"/>
        </w:rPr>
        <w:t>_</w:t>
      </w:r>
      <w:r w:rsidRPr="005F6C7E">
        <w:rPr>
          <w:rFonts w:eastAsia="Times New Roman"/>
          <w:sz w:val="24"/>
          <w:szCs w:val="24"/>
          <w:lang w:val="uk-UA"/>
        </w:rPr>
        <w:t>1</w:t>
      </w:r>
      <w:r w:rsidR="00A83D57" w:rsidRPr="005F6C7E">
        <w:rPr>
          <w:rFonts w:eastAsia="Times New Roman"/>
          <w:sz w:val="24"/>
          <w:szCs w:val="24"/>
          <w:lang w:val="uk-UA"/>
        </w:rPr>
        <w:t xml:space="preserve"> про те, що вона є захисником за призначенням та запропонувала йому провести конфіденційне побачення для узгодження правової позиції. </w:t>
      </w:r>
      <w:r w:rsidRPr="005F6C7E">
        <w:rPr>
          <w:rFonts w:eastAsia="Times New Roman"/>
          <w:sz w:val="24"/>
          <w:szCs w:val="24"/>
          <w:lang w:val="uk-UA"/>
        </w:rPr>
        <w:t>Особа_1</w:t>
      </w:r>
      <w:r w:rsidR="00A83D57" w:rsidRPr="005F6C7E">
        <w:rPr>
          <w:rFonts w:eastAsia="Times New Roman"/>
          <w:sz w:val="24"/>
          <w:szCs w:val="24"/>
          <w:lang w:val="uk-UA"/>
        </w:rPr>
        <w:t xml:space="preserve"> заявив, що йому і так все зрозуміло, а відтак проведення конфіденційного побачення то за</w:t>
      </w:r>
      <w:r w:rsidR="00BA7BB1" w:rsidRPr="005F6C7E">
        <w:rPr>
          <w:rFonts w:eastAsia="Times New Roman"/>
          <w:sz w:val="24"/>
          <w:szCs w:val="24"/>
          <w:lang w:val="uk-UA"/>
        </w:rPr>
        <w:t xml:space="preserve">йве. Усної або письмової відмови </w:t>
      </w:r>
      <w:r w:rsidRPr="005F6C7E">
        <w:rPr>
          <w:rFonts w:eastAsia="Times New Roman"/>
          <w:sz w:val="24"/>
          <w:szCs w:val="24"/>
          <w:lang w:val="uk-UA"/>
        </w:rPr>
        <w:t>Особи_1</w:t>
      </w:r>
      <w:r w:rsidR="00BA7BB1" w:rsidRPr="005F6C7E">
        <w:rPr>
          <w:rFonts w:eastAsia="Times New Roman"/>
          <w:sz w:val="24"/>
          <w:szCs w:val="24"/>
          <w:lang w:val="uk-UA"/>
        </w:rPr>
        <w:t xml:space="preserve"> від її послуг не надходило. Наголошує, що в рамках здійснення доручення </w:t>
      </w:r>
      <w:r w:rsidRPr="005F6C7E">
        <w:rPr>
          <w:rFonts w:eastAsia="Times New Roman"/>
          <w:sz w:val="24"/>
          <w:szCs w:val="24"/>
          <w:lang w:val="uk-UA"/>
        </w:rPr>
        <w:t>Особа</w:t>
      </w:r>
      <w:r w:rsidRPr="005F6C7E">
        <w:rPr>
          <w:rFonts w:eastAsia="Times New Roman"/>
          <w:sz w:val="24"/>
          <w:szCs w:val="24"/>
          <w:u w:val="single"/>
          <w:lang w:val="uk-UA"/>
        </w:rPr>
        <w:t>_</w:t>
      </w:r>
      <w:r w:rsidRPr="005F6C7E">
        <w:rPr>
          <w:rFonts w:eastAsia="Times New Roman"/>
          <w:sz w:val="24"/>
          <w:szCs w:val="24"/>
          <w:lang w:val="uk-UA"/>
        </w:rPr>
        <w:t>1</w:t>
      </w:r>
      <w:r w:rsidR="00BA7BB1" w:rsidRPr="005F6C7E">
        <w:rPr>
          <w:rFonts w:eastAsia="Times New Roman"/>
          <w:sz w:val="24"/>
          <w:szCs w:val="24"/>
          <w:lang w:val="uk-UA"/>
        </w:rPr>
        <w:t xml:space="preserve"> не допитувався. </w:t>
      </w:r>
    </w:p>
    <w:p w14:paraId="1D952EB2" w14:textId="5C258E09" w:rsidR="00A768B9" w:rsidRPr="005F6C7E" w:rsidRDefault="005F6C7E" w:rsidP="0034127B">
      <w:pPr>
        <w:shd w:val="clear" w:color="auto" w:fill="FFFFFF"/>
        <w:tabs>
          <w:tab w:val="left" w:pos="720"/>
        </w:tabs>
        <w:ind w:right="72"/>
        <w:jc w:val="both"/>
        <w:rPr>
          <w:rFonts w:eastAsia="Times New Roman"/>
          <w:sz w:val="24"/>
          <w:szCs w:val="24"/>
          <w:lang w:val="uk-UA"/>
        </w:rPr>
      </w:pPr>
      <w:r w:rsidRPr="005F6C7E">
        <w:rPr>
          <w:rFonts w:eastAsia="Times New Roman"/>
          <w:sz w:val="24"/>
          <w:szCs w:val="24"/>
          <w:lang w:val="uk-UA"/>
        </w:rPr>
        <w:tab/>
      </w:r>
      <w:r w:rsidR="0034127B" w:rsidRPr="005F6C7E">
        <w:rPr>
          <w:rFonts w:eastAsia="Times New Roman"/>
          <w:sz w:val="24"/>
          <w:szCs w:val="24"/>
          <w:lang w:val="uk-UA"/>
        </w:rPr>
        <w:t>Вважає, що в її діях відсутні порушення Закону України «Про адвокатуру та адвокатську діяльність», прохає відмовити в порушенні дисциплінарної справи.</w:t>
      </w:r>
      <w:bookmarkStart w:id="3" w:name="_Hlk122427728"/>
    </w:p>
    <w:bookmarkEnd w:id="3"/>
    <w:p w14:paraId="7F2D128A" w14:textId="114A5754" w:rsidR="00A768B9" w:rsidRPr="005F6C7E" w:rsidRDefault="00A768B9" w:rsidP="005F6C7E">
      <w:pPr>
        <w:ind w:firstLine="708"/>
        <w:jc w:val="both"/>
        <w:rPr>
          <w:rFonts w:eastAsia="Times New Roman"/>
          <w:sz w:val="24"/>
          <w:szCs w:val="24"/>
          <w:lang w:val="uk-UA"/>
        </w:rPr>
      </w:pPr>
      <w:r w:rsidRPr="005F6C7E">
        <w:rPr>
          <w:rFonts w:eastAsia="Times New Roman"/>
          <w:color w:val="000000"/>
          <w:sz w:val="24"/>
          <w:szCs w:val="24"/>
          <w:lang w:val="uk-UA"/>
        </w:rPr>
        <w:t xml:space="preserve">Згідно зі </w:t>
      </w:r>
      <w:r w:rsidR="005F6C7E" w:rsidRPr="005F6C7E">
        <w:rPr>
          <w:rFonts w:eastAsia="Times New Roman"/>
          <w:color w:val="000000"/>
          <w:sz w:val="24"/>
          <w:szCs w:val="24"/>
          <w:lang w:val="uk-UA"/>
        </w:rPr>
        <w:t>ст.</w:t>
      </w:r>
      <w:r w:rsidRPr="005F6C7E">
        <w:rPr>
          <w:rFonts w:eastAsia="Times New Roman"/>
          <w:color w:val="000000"/>
          <w:sz w:val="24"/>
          <w:szCs w:val="24"/>
          <w:lang w:val="uk-UA"/>
        </w:rPr>
        <w:t xml:space="preserve"> 3 </w:t>
      </w:r>
      <w:r w:rsidR="005F6C7E" w:rsidRPr="005F6C7E">
        <w:rPr>
          <w:rFonts w:eastAsia="Times New Roman"/>
          <w:color w:val="000000"/>
          <w:sz w:val="24"/>
          <w:szCs w:val="24"/>
          <w:lang w:val="uk-UA"/>
        </w:rPr>
        <w:t xml:space="preserve">ч. 1 ст. </w:t>
      </w:r>
      <w:r w:rsidRPr="005F6C7E">
        <w:rPr>
          <w:rFonts w:eastAsia="Times New Roman"/>
          <w:color w:val="000000"/>
          <w:sz w:val="24"/>
          <w:szCs w:val="24"/>
          <w:lang w:val="uk-UA"/>
        </w:rPr>
        <w:t>4,</w:t>
      </w:r>
      <w:r w:rsidR="005F6C7E" w:rsidRPr="005F6C7E">
        <w:rPr>
          <w:rFonts w:eastAsia="Times New Roman"/>
          <w:color w:val="000000"/>
          <w:sz w:val="24"/>
          <w:szCs w:val="24"/>
          <w:lang w:val="uk-UA"/>
        </w:rPr>
        <w:t xml:space="preserve"> п. п. 2, 1 </w:t>
      </w:r>
      <w:r w:rsidRPr="005F6C7E">
        <w:rPr>
          <w:rFonts w:eastAsia="Times New Roman"/>
          <w:color w:val="000000"/>
          <w:sz w:val="24"/>
          <w:szCs w:val="24"/>
          <w:lang w:val="uk-UA"/>
        </w:rPr>
        <w:t>ч</w:t>
      </w:r>
      <w:r w:rsidR="005F6C7E" w:rsidRPr="005F6C7E">
        <w:rPr>
          <w:rFonts w:eastAsia="Times New Roman"/>
          <w:color w:val="000000"/>
          <w:sz w:val="24"/>
          <w:szCs w:val="24"/>
          <w:lang w:val="uk-UA"/>
        </w:rPr>
        <w:t xml:space="preserve">. 1 </w:t>
      </w:r>
      <w:r w:rsidRPr="005F6C7E">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F2D3AF4" w14:textId="758FADCA" w:rsidR="00A768B9" w:rsidRPr="005F6C7E" w:rsidRDefault="00A768B9" w:rsidP="005F6C7E">
      <w:pPr>
        <w:ind w:firstLine="708"/>
        <w:jc w:val="both"/>
        <w:rPr>
          <w:rFonts w:eastAsia="Times New Roman"/>
          <w:color w:val="000000"/>
          <w:sz w:val="24"/>
          <w:szCs w:val="24"/>
          <w:lang w:val="uk-UA"/>
        </w:rPr>
      </w:pPr>
      <w:r w:rsidRPr="005F6C7E">
        <w:rPr>
          <w:rFonts w:eastAsia="Times New Roman"/>
          <w:color w:val="000000"/>
          <w:sz w:val="24"/>
          <w:szCs w:val="24"/>
          <w:lang w:val="uk-UA"/>
        </w:rPr>
        <w:t xml:space="preserve">За </w:t>
      </w:r>
      <w:r w:rsidR="005F6C7E" w:rsidRPr="005F6C7E">
        <w:rPr>
          <w:rFonts w:eastAsia="Times New Roman"/>
          <w:color w:val="000000"/>
          <w:sz w:val="24"/>
          <w:szCs w:val="24"/>
          <w:lang w:val="uk-UA"/>
        </w:rPr>
        <w:t>ст.</w:t>
      </w:r>
      <w:r w:rsidRPr="005F6C7E">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53BA88B" w14:textId="240B27F4"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CBD8063" w14:textId="5B0881FF"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CF33007" w14:textId="2D192218"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До професійних обов’язків адвоката  за п.</w:t>
      </w:r>
      <w:r w:rsidR="005F6C7E" w:rsidRPr="005F6C7E">
        <w:rPr>
          <w:rFonts w:eastAsia="Times New Roman"/>
          <w:sz w:val="24"/>
          <w:szCs w:val="24"/>
          <w:lang w:val="uk-UA"/>
        </w:rPr>
        <w:t xml:space="preserve"> </w:t>
      </w:r>
      <w:r w:rsidRPr="005F6C7E">
        <w:rPr>
          <w:rFonts w:eastAsia="Times New Roman"/>
          <w:sz w:val="24"/>
          <w:szCs w:val="24"/>
          <w:lang w:val="uk-UA"/>
        </w:rPr>
        <w:t>1 ч.</w:t>
      </w:r>
      <w:r w:rsidR="005F6C7E" w:rsidRPr="005F6C7E">
        <w:rPr>
          <w:rFonts w:eastAsia="Times New Roman"/>
          <w:sz w:val="24"/>
          <w:szCs w:val="24"/>
          <w:lang w:val="uk-UA"/>
        </w:rPr>
        <w:t xml:space="preserve"> </w:t>
      </w:r>
      <w:r w:rsidRPr="005F6C7E">
        <w:rPr>
          <w:rFonts w:eastAsia="Times New Roman"/>
          <w:sz w:val="24"/>
          <w:szCs w:val="24"/>
          <w:lang w:val="uk-UA"/>
        </w:rPr>
        <w:t>1</w:t>
      </w:r>
      <w:r w:rsidR="005F6C7E" w:rsidRPr="005F6C7E">
        <w:rPr>
          <w:rFonts w:eastAsia="Times New Roman"/>
          <w:sz w:val="24"/>
          <w:szCs w:val="24"/>
          <w:lang w:val="uk-UA"/>
        </w:rPr>
        <w:t xml:space="preserve"> </w:t>
      </w:r>
      <w:r w:rsidRPr="005F6C7E">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5F6C7E" w:rsidRPr="005F6C7E">
        <w:rPr>
          <w:rFonts w:eastAsia="Times New Roman"/>
          <w:sz w:val="24"/>
          <w:szCs w:val="24"/>
          <w:lang w:val="uk-UA"/>
        </w:rPr>
        <w:t xml:space="preserve"> </w:t>
      </w:r>
      <w:r w:rsidRPr="005F6C7E">
        <w:rPr>
          <w:rFonts w:eastAsia="Times New Roman"/>
          <w:sz w:val="24"/>
          <w:szCs w:val="24"/>
          <w:lang w:val="uk-UA"/>
        </w:rPr>
        <w:t>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4886631F" w14:textId="53606E40"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п.</w:t>
      </w:r>
      <w:r w:rsidR="005F6C7E" w:rsidRPr="005F6C7E">
        <w:rPr>
          <w:rFonts w:eastAsia="Times New Roman"/>
          <w:sz w:val="24"/>
          <w:szCs w:val="24"/>
          <w:lang w:val="uk-UA"/>
        </w:rPr>
        <w:t xml:space="preserve"> </w:t>
      </w:r>
      <w:r w:rsidRPr="005F6C7E">
        <w:rPr>
          <w:rFonts w:eastAsia="Times New Roman"/>
          <w:sz w:val="24"/>
          <w:szCs w:val="24"/>
          <w:lang w:val="uk-UA"/>
        </w:rPr>
        <w:t>1 ч.</w:t>
      </w:r>
      <w:r w:rsidR="005F6C7E" w:rsidRPr="005F6C7E">
        <w:rPr>
          <w:rFonts w:eastAsia="Times New Roman"/>
          <w:sz w:val="24"/>
          <w:szCs w:val="24"/>
          <w:lang w:val="uk-UA"/>
        </w:rPr>
        <w:t xml:space="preserve"> </w:t>
      </w:r>
      <w:r w:rsidRPr="005F6C7E">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695695C" w14:textId="0ECAD05A" w:rsidR="00A768B9" w:rsidRPr="005F6C7E" w:rsidRDefault="00A768B9" w:rsidP="005F6C7E">
      <w:pPr>
        <w:pStyle w:val="a3"/>
        <w:spacing w:before="0" w:beforeAutospacing="0" w:after="0" w:afterAutospacing="0"/>
        <w:ind w:firstLine="708"/>
        <w:jc w:val="both"/>
        <w:textAlignment w:val="baseline"/>
        <w:rPr>
          <w:color w:val="333333"/>
        </w:rPr>
      </w:pPr>
      <w:r w:rsidRPr="005F6C7E">
        <w:rPr>
          <w:color w:val="333333"/>
        </w:rPr>
        <w:t>За ст.</w:t>
      </w:r>
      <w:r w:rsidR="005F6C7E" w:rsidRPr="005F6C7E">
        <w:rPr>
          <w:color w:val="333333"/>
        </w:rPr>
        <w:t xml:space="preserve"> </w:t>
      </w:r>
      <w:r w:rsidRPr="005F6C7E">
        <w:rPr>
          <w:color w:val="333333"/>
        </w:rPr>
        <w:t>23 З</w:t>
      </w:r>
      <w:r w:rsidR="005F6C7E" w:rsidRPr="005F6C7E">
        <w:rPr>
          <w:color w:val="333333"/>
        </w:rPr>
        <w:t xml:space="preserve">акону </w:t>
      </w:r>
      <w:r w:rsidRPr="005F6C7E">
        <w:rPr>
          <w:color w:val="333333"/>
        </w:rPr>
        <w:t>У</w:t>
      </w:r>
      <w:r w:rsidR="005F6C7E" w:rsidRPr="005F6C7E">
        <w:rPr>
          <w:color w:val="333333"/>
        </w:rPr>
        <w:t>країни</w:t>
      </w:r>
      <w:r w:rsidRPr="005F6C7E">
        <w:rPr>
          <w:color w:val="333333"/>
        </w:rPr>
        <w:t xml:space="preserve"> «Про адвокатуру та адвокатську діяльність» професійні права, честь і гідність адвоката гарантуються та охороняються </w:t>
      </w:r>
      <w:hyperlink r:id="rId6" w:history="1">
        <w:r w:rsidRPr="005F6C7E">
          <w:rPr>
            <w:rStyle w:val="a4"/>
            <w:color w:val="auto"/>
            <w:u w:val="none"/>
          </w:rPr>
          <w:t>Конституцією України</w:t>
        </w:r>
      </w:hyperlink>
      <w:r w:rsidRPr="005F6C7E">
        <w:t>,</w:t>
      </w:r>
      <w:r w:rsidRPr="005F6C7E">
        <w:rPr>
          <w:color w:val="333333"/>
        </w:rPr>
        <w:t xml:space="preserve"> цим Законом та іншими законами, зокрема: забороняються будь-які втручання і перешкоди здійсненню адвокатської діяльності; забороняється проведення огляду, розголошення, витребування чи вилучення документів, пов’язаних із здійсненням адвокатської діяльності; забороняється втручання у приватне спілкування адвоката з клієнтом;</w:t>
      </w:r>
    </w:p>
    <w:p w14:paraId="33AB72EB" w14:textId="15A7C305" w:rsidR="0034127B" w:rsidRPr="005F6C7E" w:rsidRDefault="0034127B" w:rsidP="0034127B">
      <w:pPr>
        <w:ind w:firstLine="708"/>
        <w:jc w:val="both"/>
        <w:rPr>
          <w:rFonts w:eastAsia="Times New Roman"/>
          <w:sz w:val="24"/>
          <w:szCs w:val="24"/>
          <w:lang w:val="uk-UA"/>
        </w:rPr>
      </w:pPr>
      <w:r w:rsidRPr="005F6C7E">
        <w:rPr>
          <w:rFonts w:eastAsia="Times New Roman"/>
          <w:sz w:val="24"/>
          <w:szCs w:val="24"/>
          <w:lang w:val="uk-UA"/>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53646927" w14:textId="422E442A" w:rsidR="0034127B" w:rsidRPr="005F6C7E" w:rsidRDefault="0034127B" w:rsidP="0034127B">
      <w:pPr>
        <w:ind w:firstLine="708"/>
        <w:jc w:val="both"/>
        <w:rPr>
          <w:rFonts w:eastAsia="Times New Roman"/>
          <w:sz w:val="24"/>
          <w:szCs w:val="24"/>
          <w:lang w:val="uk-UA"/>
        </w:rPr>
      </w:pPr>
      <w:r w:rsidRPr="005F6C7E">
        <w:rPr>
          <w:rFonts w:eastAsia="Times New Roman"/>
          <w:sz w:val="24"/>
          <w:szCs w:val="24"/>
          <w:lang w:val="uk-UA"/>
        </w:rPr>
        <w:t>Згідно п.</w:t>
      </w:r>
      <w:r w:rsidR="005F6C7E" w:rsidRPr="005F6C7E">
        <w:rPr>
          <w:rFonts w:eastAsia="Times New Roman"/>
          <w:sz w:val="24"/>
          <w:szCs w:val="24"/>
          <w:lang w:val="uk-UA"/>
        </w:rPr>
        <w:t xml:space="preserve"> </w:t>
      </w:r>
      <w:r w:rsidRPr="005F6C7E">
        <w:rPr>
          <w:rFonts w:eastAsia="Times New Roman"/>
          <w:sz w:val="24"/>
          <w:szCs w:val="24"/>
          <w:lang w:val="uk-UA"/>
        </w:rPr>
        <w:t>4 ч.</w:t>
      </w:r>
      <w:r w:rsidR="005F6C7E" w:rsidRPr="005F6C7E">
        <w:rPr>
          <w:rFonts w:eastAsia="Times New Roman"/>
          <w:sz w:val="24"/>
          <w:szCs w:val="24"/>
          <w:lang w:val="uk-UA"/>
        </w:rPr>
        <w:t xml:space="preserve"> </w:t>
      </w:r>
      <w:r w:rsidRPr="005F6C7E">
        <w:rPr>
          <w:rFonts w:eastAsia="Times New Roman"/>
          <w:sz w:val="24"/>
          <w:szCs w:val="24"/>
          <w:lang w:val="uk-UA"/>
        </w:rPr>
        <w:t>1 ст.</w:t>
      </w:r>
      <w:r w:rsidR="005F6C7E" w:rsidRPr="005F6C7E">
        <w:rPr>
          <w:rFonts w:eastAsia="Times New Roman"/>
          <w:sz w:val="24"/>
          <w:szCs w:val="24"/>
          <w:lang w:val="uk-UA"/>
        </w:rPr>
        <w:t xml:space="preserve"> </w:t>
      </w:r>
      <w:r w:rsidRPr="005F6C7E">
        <w:rPr>
          <w:rFonts w:eastAsia="Times New Roman"/>
          <w:sz w:val="24"/>
          <w:szCs w:val="24"/>
          <w:lang w:val="uk-UA"/>
        </w:rPr>
        <w:t>26 Закону підставою для здійснення адвокатської діяльності є доручення органу( 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E22D775" w14:textId="23DF1C30" w:rsidR="0034127B" w:rsidRPr="005F6C7E" w:rsidRDefault="0034127B" w:rsidP="005F6C7E">
      <w:pPr>
        <w:shd w:val="clear" w:color="auto" w:fill="FFFFFF"/>
        <w:ind w:firstLine="708"/>
        <w:jc w:val="both"/>
        <w:rPr>
          <w:rFonts w:eastAsia="Times New Roman"/>
          <w:color w:val="3A3A3A"/>
          <w:sz w:val="24"/>
          <w:szCs w:val="24"/>
          <w:lang w:val="uk-UA"/>
        </w:rPr>
      </w:pPr>
      <w:r w:rsidRPr="005F6C7E">
        <w:rPr>
          <w:rFonts w:eastAsia="Times New Roman"/>
          <w:color w:val="3A3A3A"/>
          <w:sz w:val="24"/>
          <w:szCs w:val="24"/>
          <w:shd w:val="clear" w:color="auto" w:fill="FFFFFF"/>
          <w:lang w:val="uk-UA"/>
        </w:rPr>
        <w:t xml:space="preserve">Право  на  безоплатну  правову  допомогу,  порядок реалізації  цього  права, підстави та порядок надання безоплатної правової допомоги та державні гарантії щодо надання </w:t>
      </w:r>
      <w:r w:rsidRPr="005F6C7E">
        <w:rPr>
          <w:rFonts w:eastAsia="Times New Roman"/>
          <w:color w:val="3A3A3A"/>
          <w:sz w:val="24"/>
          <w:szCs w:val="24"/>
          <w:shd w:val="clear" w:color="auto" w:fill="FFFFFF"/>
          <w:lang w:val="uk-UA"/>
        </w:rPr>
        <w:lastRenderedPageBreak/>
        <w:t>безоплатної вторинної правової визначені </w:t>
      </w:r>
      <w:r w:rsidRPr="005F6C7E">
        <w:rPr>
          <w:rFonts w:eastAsia="Times New Roman"/>
          <w:bCs/>
          <w:color w:val="3A3A3A"/>
          <w:sz w:val="24"/>
          <w:szCs w:val="24"/>
          <w:shd w:val="clear" w:color="auto" w:fill="FFFFFF"/>
          <w:lang w:val="uk-UA"/>
        </w:rPr>
        <w:t>Законом</w:t>
      </w:r>
      <w:r w:rsidRPr="005F6C7E">
        <w:rPr>
          <w:rFonts w:eastAsia="Times New Roman"/>
          <w:color w:val="3A3A3A"/>
          <w:sz w:val="24"/>
          <w:szCs w:val="24"/>
          <w:shd w:val="clear" w:color="auto" w:fill="FFFFFF"/>
          <w:lang w:val="uk-UA"/>
        </w:rPr>
        <w:t xml:space="preserve"> </w:t>
      </w:r>
      <w:r w:rsidRPr="005F6C7E">
        <w:rPr>
          <w:rFonts w:eastAsia="Times New Roman"/>
          <w:bCs/>
          <w:color w:val="3A3A3A"/>
          <w:sz w:val="24"/>
          <w:szCs w:val="24"/>
          <w:shd w:val="clear" w:color="auto" w:fill="FFFFFF"/>
          <w:lang w:val="uk-UA"/>
        </w:rPr>
        <w:t>України «Про безоплатну правову допомогу» від 02.06.2011 року.</w:t>
      </w:r>
      <w:r w:rsidRPr="005F6C7E">
        <w:rPr>
          <w:rFonts w:eastAsia="Times New Roman"/>
          <w:color w:val="3A3A3A"/>
          <w:sz w:val="24"/>
          <w:szCs w:val="24"/>
          <w:shd w:val="clear" w:color="auto" w:fill="FFFFFF"/>
          <w:lang w:val="uk-UA"/>
        </w:rPr>
        <w:t> </w:t>
      </w:r>
    </w:p>
    <w:p w14:paraId="29B078A0" w14:textId="64ACFAC3" w:rsidR="0034127B" w:rsidRPr="005F6C7E" w:rsidRDefault="005F6C7E" w:rsidP="003412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eastAsia="Times New Roman"/>
          <w:color w:val="000000"/>
          <w:sz w:val="24"/>
          <w:szCs w:val="24"/>
          <w:lang w:val="uk-UA"/>
        </w:rPr>
      </w:pPr>
      <w:r w:rsidRPr="005F6C7E">
        <w:rPr>
          <w:rFonts w:eastAsia="Times New Roman"/>
          <w:color w:val="000000"/>
          <w:sz w:val="24"/>
          <w:szCs w:val="24"/>
          <w:lang w:val="uk-UA"/>
        </w:rPr>
        <w:tab/>
      </w:r>
      <w:r w:rsidR="0034127B" w:rsidRPr="005F6C7E">
        <w:rPr>
          <w:rFonts w:eastAsia="Times New Roman"/>
          <w:color w:val="000000"/>
          <w:sz w:val="24"/>
          <w:szCs w:val="24"/>
          <w:lang w:val="uk-UA"/>
        </w:rPr>
        <w:t>За ч.</w:t>
      </w:r>
      <w:r w:rsidRPr="005F6C7E">
        <w:rPr>
          <w:rFonts w:eastAsia="Times New Roman"/>
          <w:color w:val="000000"/>
          <w:sz w:val="24"/>
          <w:szCs w:val="24"/>
          <w:lang w:val="uk-UA"/>
        </w:rPr>
        <w:t xml:space="preserve"> </w:t>
      </w:r>
      <w:r w:rsidR="0034127B" w:rsidRPr="005F6C7E">
        <w:rPr>
          <w:rFonts w:eastAsia="Times New Roman"/>
          <w:color w:val="000000"/>
          <w:sz w:val="24"/>
          <w:szCs w:val="24"/>
          <w:lang w:val="uk-UA"/>
        </w:rPr>
        <w:t>3 ст.</w:t>
      </w:r>
      <w:r w:rsidRPr="005F6C7E">
        <w:rPr>
          <w:rFonts w:eastAsia="Times New Roman"/>
          <w:color w:val="000000"/>
          <w:sz w:val="24"/>
          <w:szCs w:val="24"/>
          <w:lang w:val="uk-UA"/>
        </w:rPr>
        <w:t xml:space="preserve"> </w:t>
      </w:r>
      <w:r w:rsidR="0034127B" w:rsidRPr="005F6C7E">
        <w:rPr>
          <w:rFonts w:eastAsia="Times New Roman"/>
          <w:color w:val="000000"/>
          <w:sz w:val="24"/>
          <w:szCs w:val="24"/>
          <w:lang w:val="uk-UA"/>
        </w:rPr>
        <w:t xml:space="preserve">21 Закону України «Про безоплатну правову допомогу» повноваження   адвоката  як  захисника  у  кримінальному провадженні,  для  участі  у  розгляді  справи про адміністративне правопорушення  та  представництва інтересів осіб, які мають право на  безоплатну вторинну правову допомогу, в судах, інших державних </w:t>
      </w:r>
      <w:r w:rsidR="0034127B" w:rsidRPr="005F6C7E">
        <w:rPr>
          <w:rFonts w:eastAsia="Times New Roman"/>
          <w:color w:val="000000"/>
          <w:sz w:val="24"/>
          <w:szCs w:val="24"/>
          <w:lang w:val="uk-UA"/>
        </w:rPr>
        <w:br/>
        <w:t xml:space="preserve">органах,  органах  місцевого  самоврядування, перед іншими особами </w:t>
      </w:r>
      <w:r w:rsidR="0034127B" w:rsidRPr="005F6C7E">
        <w:rPr>
          <w:rFonts w:eastAsia="Times New Roman"/>
          <w:color w:val="000000"/>
          <w:sz w:val="24"/>
          <w:szCs w:val="24"/>
          <w:lang w:val="uk-UA"/>
        </w:rPr>
        <w:br/>
        <w:t xml:space="preserve">підтверджуються  дорученням Центру з надання безоплатної вторинної </w:t>
      </w:r>
      <w:r w:rsidR="0034127B" w:rsidRPr="005F6C7E">
        <w:rPr>
          <w:rFonts w:eastAsia="Times New Roman"/>
          <w:color w:val="000000"/>
          <w:sz w:val="24"/>
          <w:szCs w:val="24"/>
          <w:lang w:val="uk-UA"/>
        </w:rPr>
        <w:br/>
        <w:t>правової допомоги.</w:t>
      </w:r>
    </w:p>
    <w:p w14:paraId="0CF7EB1B" w14:textId="378EFDF5" w:rsidR="00A768B9" w:rsidRPr="005F6C7E" w:rsidRDefault="0034127B" w:rsidP="0034127B">
      <w:pPr>
        <w:ind w:firstLine="708"/>
        <w:jc w:val="both"/>
        <w:rPr>
          <w:rFonts w:eastAsia="Times New Roman"/>
          <w:sz w:val="24"/>
          <w:szCs w:val="24"/>
          <w:lang w:val="uk-UA"/>
        </w:rPr>
      </w:pPr>
      <w:r w:rsidRPr="005F6C7E">
        <w:rPr>
          <w:rFonts w:eastAsia="Times New Roman"/>
          <w:sz w:val="24"/>
          <w:szCs w:val="24"/>
          <w:lang w:val="uk-UA"/>
        </w:rPr>
        <w:t>Згідно п.</w:t>
      </w:r>
      <w:r w:rsidR="005F6C7E">
        <w:rPr>
          <w:rFonts w:eastAsia="Times New Roman"/>
          <w:sz w:val="24"/>
          <w:szCs w:val="24"/>
          <w:lang w:val="uk-UA"/>
        </w:rPr>
        <w:t xml:space="preserve"> </w:t>
      </w:r>
      <w:r w:rsidRPr="005F6C7E">
        <w:rPr>
          <w:rFonts w:eastAsia="Times New Roman"/>
          <w:sz w:val="24"/>
          <w:szCs w:val="24"/>
          <w:lang w:val="uk-UA"/>
        </w:rPr>
        <w:t>4 ч.</w:t>
      </w:r>
      <w:r w:rsidR="005F6C7E">
        <w:rPr>
          <w:rFonts w:eastAsia="Times New Roman"/>
          <w:sz w:val="24"/>
          <w:szCs w:val="24"/>
          <w:lang w:val="uk-UA"/>
        </w:rPr>
        <w:t xml:space="preserve"> </w:t>
      </w:r>
      <w:r w:rsidRPr="005F6C7E">
        <w:rPr>
          <w:rFonts w:eastAsia="Times New Roman"/>
          <w:sz w:val="24"/>
          <w:szCs w:val="24"/>
          <w:lang w:val="uk-UA"/>
        </w:rPr>
        <w:t>1 ст.</w:t>
      </w:r>
      <w:r w:rsidR="005F6C7E">
        <w:rPr>
          <w:rFonts w:eastAsia="Times New Roman"/>
          <w:sz w:val="24"/>
          <w:szCs w:val="24"/>
          <w:lang w:val="uk-UA"/>
        </w:rPr>
        <w:t xml:space="preserve"> </w:t>
      </w:r>
      <w:r w:rsidRPr="005F6C7E">
        <w:rPr>
          <w:rFonts w:eastAsia="Times New Roman"/>
          <w:sz w:val="24"/>
          <w:szCs w:val="24"/>
          <w:lang w:val="uk-UA"/>
        </w:rPr>
        <w:t>26 Закону підставою для здійснення адвокатської діяльності є доручення органу( 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E0327E1" w14:textId="49DE84AE"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A1D97A2" w14:textId="03B174E7"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C4F2B32" w14:textId="7894DAFA"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438F50E" w14:textId="01A1ABE0"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5F6C7E">
        <w:rPr>
          <w:rFonts w:eastAsia="Times New Roman"/>
          <w:sz w:val="24"/>
          <w:szCs w:val="24"/>
          <w:lang w:val="uk-UA"/>
        </w:rPr>
        <w:t>компетентно</w:t>
      </w:r>
      <w:proofErr w:type="spellEnd"/>
      <w:r w:rsidRPr="005F6C7E">
        <w:rPr>
          <w:rFonts w:eastAsia="Times New Roman"/>
          <w:sz w:val="24"/>
          <w:szCs w:val="24"/>
          <w:lang w:val="uk-UA"/>
        </w:rPr>
        <w:t xml:space="preserve"> та добросовісно.</w:t>
      </w:r>
    </w:p>
    <w:p w14:paraId="781DF665" w14:textId="324B5803"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5F6C7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30827881" w14:textId="0F7C484E"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855B16D" w14:textId="34F63AF8"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ст.</w:t>
      </w:r>
      <w:r w:rsidR="005F6C7E">
        <w:rPr>
          <w:rFonts w:eastAsia="Times New Roman"/>
          <w:sz w:val="24"/>
          <w:szCs w:val="24"/>
          <w:lang w:val="uk-UA"/>
        </w:rPr>
        <w:t xml:space="preserve"> </w:t>
      </w:r>
      <w:r w:rsidRPr="005F6C7E">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A845DCB" w14:textId="0DCC49BC"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приписами ст.</w:t>
      </w:r>
      <w:r w:rsidR="005F6C7E">
        <w:rPr>
          <w:rFonts w:eastAsia="Times New Roman"/>
          <w:sz w:val="24"/>
          <w:szCs w:val="24"/>
          <w:lang w:val="uk-UA"/>
        </w:rPr>
        <w:t xml:space="preserve"> </w:t>
      </w:r>
      <w:r w:rsidRPr="005F6C7E">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F6C7E">
        <w:rPr>
          <w:rFonts w:eastAsia="Times New Roman"/>
          <w:sz w:val="24"/>
          <w:szCs w:val="24"/>
          <w:lang w:val="uk-UA"/>
        </w:rPr>
        <w:t>оперативно</w:t>
      </w:r>
      <w:proofErr w:type="spellEnd"/>
      <w:r w:rsidRPr="005F6C7E">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30EFB41" w14:textId="4D9B39FC"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ч.</w:t>
      </w:r>
      <w:r w:rsidR="005F6C7E">
        <w:rPr>
          <w:rFonts w:eastAsia="Times New Roman"/>
          <w:sz w:val="24"/>
          <w:szCs w:val="24"/>
          <w:lang w:val="uk-UA"/>
        </w:rPr>
        <w:t xml:space="preserve"> ч </w:t>
      </w:r>
      <w:r w:rsidRPr="005F6C7E">
        <w:rPr>
          <w:rFonts w:eastAsia="Times New Roman"/>
          <w:sz w:val="24"/>
          <w:szCs w:val="24"/>
          <w:lang w:val="uk-UA"/>
        </w:rPr>
        <w:t>3,</w:t>
      </w:r>
      <w:r w:rsidR="005F6C7E">
        <w:rPr>
          <w:rFonts w:eastAsia="Times New Roman"/>
          <w:sz w:val="24"/>
          <w:szCs w:val="24"/>
          <w:lang w:val="uk-UA"/>
        </w:rPr>
        <w:t xml:space="preserve"> </w:t>
      </w:r>
      <w:r w:rsidRPr="005F6C7E">
        <w:rPr>
          <w:rFonts w:eastAsia="Times New Roman"/>
          <w:sz w:val="24"/>
          <w:szCs w:val="24"/>
          <w:lang w:val="uk-UA"/>
        </w:rPr>
        <w:t>4 ст.</w:t>
      </w:r>
      <w:r w:rsidR="005F6C7E">
        <w:rPr>
          <w:rFonts w:eastAsia="Times New Roman"/>
          <w:sz w:val="24"/>
          <w:szCs w:val="24"/>
          <w:lang w:val="uk-UA"/>
        </w:rPr>
        <w:t xml:space="preserve"> </w:t>
      </w:r>
      <w:r w:rsidRPr="005F6C7E">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5" w:name="_Hlk130283404"/>
      <w:r w:rsidRPr="005F6C7E">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5F6C7E">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60C9C387" w14:textId="25EFC78B"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За приписами ст.</w:t>
      </w:r>
      <w:r w:rsidR="005F6C7E">
        <w:rPr>
          <w:rFonts w:eastAsia="Times New Roman"/>
          <w:sz w:val="24"/>
          <w:szCs w:val="24"/>
          <w:lang w:val="uk-UA"/>
        </w:rPr>
        <w:t xml:space="preserve"> </w:t>
      </w:r>
      <w:r w:rsidRPr="005F6C7E">
        <w:rPr>
          <w:rFonts w:eastAsia="Times New Roman"/>
          <w:sz w:val="24"/>
          <w:szCs w:val="24"/>
          <w:lang w:val="uk-UA"/>
        </w:rPr>
        <w:t>33 З</w:t>
      </w:r>
      <w:r w:rsidR="005F6C7E">
        <w:rPr>
          <w:rFonts w:eastAsia="Times New Roman"/>
          <w:sz w:val="24"/>
          <w:szCs w:val="24"/>
          <w:lang w:val="uk-UA"/>
        </w:rPr>
        <w:t>акону України</w:t>
      </w:r>
      <w:r w:rsidRPr="005F6C7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75F06DB" w14:textId="0F31EA59" w:rsidR="00A768B9" w:rsidRPr="005F6C7E" w:rsidRDefault="00A768B9" w:rsidP="005F6C7E">
      <w:pPr>
        <w:ind w:firstLine="708"/>
        <w:jc w:val="both"/>
        <w:rPr>
          <w:rFonts w:eastAsia="Times New Roman"/>
          <w:sz w:val="24"/>
          <w:szCs w:val="24"/>
          <w:lang w:val="uk-UA"/>
        </w:rPr>
      </w:pPr>
      <w:r w:rsidRPr="005F6C7E">
        <w:rPr>
          <w:rFonts w:eastAsia="Times New Roman"/>
          <w:sz w:val="24"/>
          <w:szCs w:val="24"/>
          <w:lang w:val="uk-UA"/>
        </w:rPr>
        <w:t>У відповідності до ч.</w:t>
      </w:r>
      <w:r w:rsidR="005F6C7E">
        <w:rPr>
          <w:rFonts w:eastAsia="Times New Roman"/>
          <w:sz w:val="24"/>
          <w:szCs w:val="24"/>
          <w:lang w:val="uk-UA"/>
        </w:rPr>
        <w:t xml:space="preserve"> </w:t>
      </w:r>
      <w:r w:rsidRPr="005F6C7E">
        <w:rPr>
          <w:rFonts w:eastAsia="Times New Roman"/>
          <w:sz w:val="24"/>
          <w:szCs w:val="24"/>
          <w:lang w:val="uk-UA"/>
        </w:rPr>
        <w:t>1 ст.</w:t>
      </w:r>
      <w:r w:rsidR="005F6C7E">
        <w:rPr>
          <w:rFonts w:eastAsia="Times New Roman"/>
          <w:sz w:val="24"/>
          <w:szCs w:val="24"/>
          <w:lang w:val="uk-UA"/>
        </w:rPr>
        <w:t xml:space="preserve"> </w:t>
      </w:r>
      <w:r w:rsidRPr="005F6C7E">
        <w:rPr>
          <w:rFonts w:eastAsia="Times New Roman"/>
          <w:sz w:val="24"/>
          <w:szCs w:val="24"/>
          <w:lang w:val="uk-UA"/>
        </w:rPr>
        <w:t xml:space="preserve">34 Закону України «Про адвокатуру та адвокатську </w:t>
      </w:r>
      <w:r w:rsidRPr="005F6C7E">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sidR="005F6C7E">
        <w:rPr>
          <w:rFonts w:eastAsia="Times New Roman"/>
          <w:sz w:val="24"/>
          <w:szCs w:val="24"/>
          <w:lang w:val="uk-UA"/>
        </w:rPr>
        <w:t xml:space="preserve"> </w:t>
      </w:r>
      <w:r w:rsidRPr="005F6C7E">
        <w:rPr>
          <w:rFonts w:eastAsia="Times New Roman"/>
          <w:sz w:val="24"/>
          <w:szCs w:val="24"/>
          <w:lang w:val="uk-UA"/>
        </w:rPr>
        <w:t>2 ст.</w:t>
      </w:r>
      <w:r w:rsidR="005F6C7E">
        <w:rPr>
          <w:rFonts w:eastAsia="Times New Roman"/>
          <w:sz w:val="24"/>
          <w:szCs w:val="24"/>
          <w:lang w:val="uk-UA"/>
        </w:rPr>
        <w:t xml:space="preserve"> </w:t>
      </w:r>
      <w:r w:rsidRPr="005F6C7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36B66DD" w14:textId="408A714B" w:rsidR="0034127B" w:rsidRPr="005F6C7E" w:rsidRDefault="005F6C7E" w:rsidP="0034127B">
      <w:pPr>
        <w:shd w:val="clear" w:color="auto" w:fill="FFFFFF"/>
        <w:tabs>
          <w:tab w:val="left" w:pos="720"/>
        </w:tabs>
        <w:ind w:right="72"/>
        <w:jc w:val="both"/>
        <w:rPr>
          <w:rFonts w:eastAsia="Times New Roman"/>
          <w:sz w:val="24"/>
          <w:szCs w:val="24"/>
          <w:lang w:val="uk-UA"/>
        </w:rPr>
      </w:pPr>
      <w:bookmarkStart w:id="6" w:name="_Hlk73346654"/>
      <w:r>
        <w:rPr>
          <w:sz w:val="24"/>
          <w:szCs w:val="24"/>
          <w:lang w:val="uk-UA"/>
        </w:rPr>
        <w:tab/>
      </w:r>
      <w:r w:rsidR="00A768B9" w:rsidRPr="005F6C7E">
        <w:rPr>
          <w:sz w:val="24"/>
          <w:szCs w:val="24"/>
          <w:lang w:val="uk-UA"/>
        </w:rPr>
        <w:t xml:space="preserve">Надаючи оцінку фактам викладеним у скарзі дисциплінарна палата КДКА Полтавської області прийшла до наступних висновків : </w:t>
      </w:r>
      <w:r w:rsidR="000019F5" w:rsidRPr="005F6C7E">
        <w:rPr>
          <w:sz w:val="24"/>
          <w:szCs w:val="24"/>
          <w:lang w:val="uk-UA"/>
        </w:rPr>
        <w:t>29</w:t>
      </w:r>
      <w:r w:rsidR="000019F5" w:rsidRPr="005F6C7E">
        <w:rPr>
          <w:rFonts w:eastAsia="Times New Roman"/>
          <w:sz w:val="24"/>
          <w:szCs w:val="24"/>
          <w:lang w:val="uk-UA"/>
        </w:rPr>
        <w:t xml:space="preserve">.02.2024 року </w:t>
      </w:r>
      <w:proofErr w:type="spellStart"/>
      <w:r w:rsidR="000019F5" w:rsidRPr="005F6C7E">
        <w:rPr>
          <w:rFonts w:eastAsia="Times New Roman"/>
          <w:sz w:val="24"/>
          <w:szCs w:val="24"/>
          <w:lang w:val="uk-UA"/>
        </w:rPr>
        <w:t>адвокатка</w:t>
      </w:r>
      <w:proofErr w:type="spellEnd"/>
      <w:r w:rsidR="000019F5" w:rsidRPr="005F6C7E">
        <w:rPr>
          <w:rFonts w:eastAsia="Times New Roman"/>
          <w:sz w:val="24"/>
          <w:szCs w:val="24"/>
          <w:lang w:val="uk-UA"/>
        </w:rPr>
        <w:t xml:space="preserve"> </w:t>
      </w:r>
      <w:proofErr w:type="spellStart"/>
      <w:r w:rsidR="000019F5" w:rsidRPr="005F6C7E">
        <w:rPr>
          <w:rFonts w:eastAsia="Times New Roman"/>
          <w:sz w:val="24"/>
          <w:szCs w:val="24"/>
          <w:lang w:val="uk-UA"/>
        </w:rPr>
        <w:t>Приходченко</w:t>
      </w:r>
      <w:proofErr w:type="spellEnd"/>
      <w:r w:rsidR="000019F5" w:rsidRPr="005F6C7E">
        <w:rPr>
          <w:rFonts w:eastAsia="Times New Roman"/>
          <w:sz w:val="24"/>
          <w:szCs w:val="24"/>
          <w:lang w:val="uk-UA"/>
        </w:rPr>
        <w:t xml:space="preserve"> Олександра Олександрівна отримала доручення Регіонального центру з надання безоплатної вторинної правової допомоги у Хмельницькій області № </w:t>
      </w:r>
      <w:r>
        <w:rPr>
          <w:rFonts w:eastAsia="Times New Roman"/>
          <w:sz w:val="24"/>
          <w:szCs w:val="24"/>
          <w:lang w:val="uk-UA"/>
        </w:rPr>
        <w:t>000</w:t>
      </w:r>
      <w:r w:rsidR="000019F5" w:rsidRPr="005F6C7E">
        <w:rPr>
          <w:rFonts w:eastAsia="Times New Roman"/>
          <w:sz w:val="24"/>
          <w:szCs w:val="24"/>
          <w:lang w:val="uk-UA"/>
        </w:rPr>
        <w:t>-</w:t>
      </w:r>
      <w:r>
        <w:rPr>
          <w:rFonts w:eastAsia="Times New Roman"/>
          <w:sz w:val="24"/>
          <w:szCs w:val="24"/>
          <w:lang w:val="uk-UA"/>
        </w:rPr>
        <w:t>00</w:t>
      </w:r>
      <w:r w:rsidR="000019F5" w:rsidRPr="005F6C7E">
        <w:rPr>
          <w:rFonts w:eastAsia="Times New Roman"/>
          <w:sz w:val="24"/>
          <w:szCs w:val="24"/>
          <w:lang w:val="uk-UA"/>
        </w:rPr>
        <w:t>0000</w:t>
      </w:r>
      <w:r>
        <w:rPr>
          <w:rFonts w:eastAsia="Times New Roman"/>
          <w:sz w:val="24"/>
          <w:szCs w:val="24"/>
          <w:lang w:val="uk-UA"/>
        </w:rPr>
        <w:t>000</w:t>
      </w:r>
      <w:r w:rsidR="000019F5" w:rsidRPr="005F6C7E">
        <w:rPr>
          <w:rFonts w:eastAsia="Times New Roman"/>
          <w:sz w:val="24"/>
          <w:szCs w:val="24"/>
          <w:lang w:val="uk-UA"/>
        </w:rPr>
        <w:t xml:space="preserve"> для надання правничої допомоги </w:t>
      </w:r>
      <w:r>
        <w:rPr>
          <w:rFonts w:eastAsia="Times New Roman"/>
          <w:sz w:val="24"/>
          <w:szCs w:val="24"/>
          <w:lang w:val="uk-UA"/>
        </w:rPr>
        <w:t>Особі</w:t>
      </w:r>
      <w:r w:rsidRPr="005F6C7E">
        <w:rPr>
          <w:rFonts w:eastAsia="Times New Roman"/>
          <w:sz w:val="24"/>
          <w:szCs w:val="24"/>
          <w:u w:val="single"/>
          <w:lang w:val="uk-UA"/>
        </w:rPr>
        <w:t>_</w:t>
      </w:r>
      <w:r>
        <w:rPr>
          <w:rFonts w:eastAsia="Times New Roman"/>
          <w:sz w:val="24"/>
          <w:szCs w:val="24"/>
          <w:lang w:val="uk-UA"/>
        </w:rPr>
        <w:t>1</w:t>
      </w:r>
      <w:r w:rsidR="000019F5" w:rsidRPr="005F6C7E">
        <w:rPr>
          <w:rFonts w:eastAsia="Times New Roman"/>
          <w:sz w:val="24"/>
          <w:szCs w:val="24"/>
          <w:lang w:val="uk-UA"/>
        </w:rPr>
        <w:t xml:space="preserve"> під час вручення йому повідомлення про заміну раніше повідомленої підозри та про нову підозру раніше повідомленої підозри. Перед початком участі у процесуальній дії, задля узгодження правової позиції, </w:t>
      </w:r>
      <w:proofErr w:type="spellStart"/>
      <w:r w:rsidR="002D2561" w:rsidRPr="005F6C7E">
        <w:rPr>
          <w:rFonts w:eastAsia="Times New Roman"/>
          <w:sz w:val="24"/>
          <w:szCs w:val="24"/>
          <w:lang w:val="uk-UA"/>
        </w:rPr>
        <w:t>адвокатка</w:t>
      </w:r>
      <w:proofErr w:type="spellEnd"/>
      <w:r w:rsidR="000019F5" w:rsidRPr="005F6C7E">
        <w:rPr>
          <w:rFonts w:eastAsia="Times New Roman"/>
          <w:sz w:val="24"/>
          <w:szCs w:val="24"/>
          <w:lang w:val="uk-UA"/>
        </w:rPr>
        <w:t xml:space="preserve"> </w:t>
      </w:r>
      <w:proofErr w:type="spellStart"/>
      <w:r w:rsidR="000019F5" w:rsidRPr="005F6C7E">
        <w:rPr>
          <w:rFonts w:eastAsia="Times New Roman"/>
          <w:sz w:val="24"/>
          <w:szCs w:val="24"/>
          <w:lang w:val="uk-UA"/>
        </w:rPr>
        <w:t>Приходченко</w:t>
      </w:r>
      <w:proofErr w:type="spellEnd"/>
      <w:r w:rsidR="000019F5" w:rsidRPr="005F6C7E">
        <w:rPr>
          <w:rFonts w:eastAsia="Times New Roman"/>
          <w:sz w:val="24"/>
          <w:szCs w:val="24"/>
          <w:lang w:val="uk-UA"/>
        </w:rPr>
        <w:t xml:space="preserve"> О.О.  зателефонувала адвокату </w:t>
      </w:r>
      <w:r>
        <w:rPr>
          <w:rFonts w:eastAsia="Times New Roman"/>
          <w:sz w:val="24"/>
          <w:szCs w:val="24"/>
          <w:lang w:val="uk-UA"/>
        </w:rPr>
        <w:t>Особі</w:t>
      </w:r>
      <w:r w:rsidRPr="005F6C7E">
        <w:rPr>
          <w:rFonts w:eastAsia="Times New Roman"/>
          <w:sz w:val="24"/>
          <w:szCs w:val="24"/>
          <w:u w:val="single"/>
          <w:lang w:val="uk-UA"/>
        </w:rPr>
        <w:t>_</w:t>
      </w:r>
      <w:r>
        <w:rPr>
          <w:rFonts w:eastAsia="Times New Roman"/>
          <w:sz w:val="24"/>
          <w:szCs w:val="24"/>
          <w:lang w:val="uk-UA"/>
        </w:rPr>
        <w:t>2</w:t>
      </w:r>
      <w:r w:rsidR="000019F5" w:rsidRPr="005F6C7E">
        <w:rPr>
          <w:rFonts w:eastAsia="Times New Roman"/>
          <w:sz w:val="24"/>
          <w:szCs w:val="24"/>
          <w:lang w:val="uk-UA"/>
        </w:rPr>
        <w:t>, який є захисником</w:t>
      </w:r>
      <w:r>
        <w:rPr>
          <w:rFonts w:eastAsia="Times New Roman"/>
          <w:sz w:val="24"/>
          <w:szCs w:val="24"/>
          <w:lang w:val="uk-UA"/>
        </w:rPr>
        <w:t xml:space="preserve"> Особи</w:t>
      </w:r>
      <w:r w:rsidRPr="005F6C7E">
        <w:rPr>
          <w:rFonts w:eastAsia="Times New Roman"/>
          <w:sz w:val="24"/>
          <w:szCs w:val="24"/>
          <w:u w:val="single"/>
          <w:lang w:val="uk-UA"/>
        </w:rPr>
        <w:t>_</w:t>
      </w:r>
      <w:r>
        <w:rPr>
          <w:rFonts w:eastAsia="Times New Roman"/>
          <w:sz w:val="24"/>
          <w:szCs w:val="24"/>
          <w:lang w:val="uk-UA"/>
        </w:rPr>
        <w:t>1</w:t>
      </w:r>
      <w:r w:rsidR="000019F5" w:rsidRPr="005F6C7E">
        <w:rPr>
          <w:rFonts w:eastAsia="Times New Roman"/>
          <w:sz w:val="24"/>
          <w:szCs w:val="24"/>
          <w:lang w:val="uk-UA"/>
        </w:rPr>
        <w:t xml:space="preserve"> за договором про надання правничої допомоги, але адвокат </w:t>
      </w:r>
      <w:r>
        <w:rPr>
          <w:rFonts w:eastAsia="Times New Roman"/>
          <w:sz w:val="24"/>
          <w:szCs w:val="24"/>
          <w:lang w:val="uk-UA"/>
        </w:rPr>
        <w:t>Особа_2</w:t>
      </w:r>
      <w:r w:rsidR="000019F5" w:rsidRPr="005F6C7E">
        <w:rPr>
          <w:rFonts w:eastAsia="Times New Roman"/>
          <w:sz w:val="24"/>
          <w:szCs w:val="24"/>
          <w:lang w:val="uk-UA"/>
        </w:rPr>
        <w:t xml:space="preserve"> на  її телефонні дзвінки не відповідав, як до її участі у процесуальній дії так і після. Перед початком процесуальної дії </w:t>
      </w:r>
      <w:proofErr w:type="spellStart"/>
      <w:r w:rsidR="000019F5" w:rsidRPr="005F6C7E">
        <w:rPr>
          <w:rFonts w:eastAsia="Times New Roman"/>
          <w:sz w:val="24"/>
          <w:szCs w:val="24"/>
          <w:lang w:val="uk-UA"/>
        </w:rPr>
        <w:t>адвокатка</w:t>
      </w:r>
      <w:proofErr w:type="spellEnd"/>
      <w:r w:rsidR="000019F5" w:rsidRPr="005F6C7E">
        <w:rPr>
          <w:rFonts w:eastAsia="Times New Roman"/>
          <w:sz w:val="24"/>
          <w:szCs w:val="24"/>
          <w:lang w:val="uk-UA"/>
        </w:rPr>
        <w:t xml:space="preserve"> </w:t>
      </w:r>
      <w:proofErr w:type="spellStart"/>
      <w:r w:rsidR="000019F5" w:rsidRPr="005F6C7E">
        <w:rPr>
          <w:rFonts w:eastAsia="Times New Roman"/>
          <w:sz w:val="24"/>
          <w:szCs w:val="24"/>
          <w:lang w:val="uk-UA"/>
        </w:rPr>
        <w:t>Приходченко</w:t>
      </w:r>
      <w:proofErr w:type="spellEnd"/>
      <w:r w:rsidR="000019F5" w:rsidRPr="005F6C7E">
        <w:rPr>
          <w:rFonts w:eastAsia="Times New Roman"/>
          <w:sz w:val="24"/>
          <w:szCs w:val="24"/>
          <w:lang w:val="uk-UA"/>
        </w:rPr>
        <w:t xml:space="preserve"> О.О. повідомила </w:t>
      </w:r>
      <w:r>
        <w:rPr>
          <w:rFonts w:eastAsia="Times New Roman"/>
          <w:sz w:val="24"/>
          <w:szCs w:val="24"/>
          <w:lang w:val="uk-UA"/>
        </w:rPr>
        <w:t>Особі</w:t>
      </w:r>
      <w:r w:rsidRPr="005F6C7E">
        <w:rPr>
          <w:rFonts w:eastAsia="Times New Roman"/>
          <w:sz w:val="24"/>
          <w:szCs w:val="24"/>
          <w:u w:val="single"/>
          <w:lang w:val="uk-UA"/>
        </w:rPr>
        <w:t>_</w:t>
      </w:r>
      <w:r>
        <w:rPr>
          <w:rFonts w:eastAsia="Times New Roman"/>
          <w:sz w:val="24"/>
          <w:szCs w:val="24"/>
          <w:lang w:val="uk-UA"/>
        </w:rPr>
        <w:t>1</w:t>
      </w:r>
      <w:r w:rsidR="000019F5" w:rsidRPr="005F6C7E">
        <w:rPr>
          <w:rFonts w:eastAsia="Times New Roman"/>
          <w:sz w:val="24"/>
          <w:szCs w:val="24"/>
          <w:lang w:val="uk-UA"/>
        </w:rPr>
        <w:t xml:space="preserve"> про те, що вона є захисником за призначенням </w:t>
      </w:r>
      <w:r w:rsidR="003B7893" w:rsidRPr="005F6C7E">
        <w:rPr>
          <w:rFonts w:eastAsia="Times New Roman"/>
          <w:sz w:val="24"/>
          <w:szCs w:val="24"/>
          <w:lang w:val="uk-UA"/>
        </w:rPr>
        <w:t xml:space="preserve">на окрему процесуальну дію </w:t>
      </w:r>
      <w:r w:rsidR="000019F5" w:rsidRPr="005F6C7E">
        <w:rPr>
          <w:rFonts w:eastAsia="Times New Roman"/>
          <w:sz w:val="24"/>
          <w:szCs w:val="24"/>
          <w:lang w:val="uk-UA"/>
        </w:rPr>
        <w:t xml:space="preserve">та запропонувала йому провести конфіденційне побачення </w:t>
      </w:r>
      <w:r w:rsidR="00057E3F" w:rsidRPr="005F6C7E">
        <w:rPr>
          <w:rFonts w:eastAsia="Times New Roman"/>
          <w:sz w:val="24"/>
          <w:szCs w:val="24"/>
          <w:lang w:val="uk-UA"/>
        </w:rPr>
        <w:t>за</w:t>
      </w:r>
      <w:r w:rsidR="000019F5" w:rsidRPr="005F6C7E">
        <w:rPr>
          <w:rFonts w:eastAsia="Times New Roman"/>
          <w:sz w:val="24"/>
          <w:szCs w:val="24"/>
          <w:lang w:val="uk-UA"/>
        </w:rPr>
        <w:t xml:space="preserve">для узгодження правової позиції.  З пояснення </w:t>
      </w:r>
      <w:proofErr w:type="spellStart"/>
      <w:r w:rsidR="003B7893" w:rsidRPr="005F6C7E">
        <w:rPr>
          <w:rFonts w:eastAsia="Times New Roman"/>
          <w:sz w:val="24"/>
          <w:szCs w:val="24"/>
          <w:lang w:val="uk-UA"/>
        </w:rPr>
        <w:t>адвокатки</w:t>
      </w:r>
      <w:proofErr w:type="spellEnd"/>
      <w:r w:rsidR="000019F5" w:rsidRPr="005F6C7E">
        <w:rPr>
          <w:rFonts w:eastAsia="Times New Roman"/>
          <w:sz w:val="24"/>
          <w:szCs w:val="24"/>
          <w:lang w:val="uk-UA"/>
        </w:rPr>
        <w:t xml:space="preserve"> </w:t>
      </w:r>
      <w:proofErr w:type="spellStart"/>
      <w:r w:rsidR="000019F5" w:rsidRPr="005F6C7E">
        <w:rPr>
          <w:rFonts w:eastAsia="Times New Roman"/>
          <w:sz w:val="24"/>
          <w:szCs w:val="24"/>
          <w:lang w:val="uk-UA"/>
        </w:rPr>
        <w:t>Приходченко</w:t>
      </w:r>
      <w:proofErr w:type="spellEnd"/>
      <w:r w:rsidR="000019F5" w:rsidRPr="005F6C7E">
        <w:rPr>
          <w:rFonts w:eastAsia="Times New Roman"/>
          <w:sz w:val="24"/>
          <w:szCs w:val="24"/>
          <w:lang w:val="uk-UA"/>
        </w:rPr>
        <w:t xml:space="preserve"> О.О. в</w:t>
      </w:r>
      <w:r w:rsidR="00057E3F" w:rsidRPr="005F6C7E">
        <w:rPr>
          <w:rFonts w:eastAsia="Times New Roman"/>
          <w:sz w:val="24"/>
          <w:szCs w:val="24"/>
          <w:lang w:val="uk-UA"/>
        </w:rPr>
        <w:t>бачається</w:t>
      </w:r>
      <w:r w:rsidR="000019F5" w:rsidRPr="005F6C7E">
        <w:rPr>
          <w:rFonts w:eastAsia="Times New Roman"/>
          <w:sz w:val="24"/>
          <w:szCs w:val="24"/>
          <w:lang w:val="uk-UA"/>
        </w:rPr>
        <w:t xml:space="preserve">, що </w:t>
      </w:r>
      <w:r>
        <w:rPr>
          <w:rFonts w:eastAsia="Times New Roman"/>
          <w:sz w:val="24"/>
          <w:szCs w:val="24"/>
          <w:lang w:val="uk-UA"/>
        </w:rPr>
        <w:t>Особа_1</w:t>
      </w:r>
      <w:r w:rsidR="000019F5" w:rsidRPr="005F6C7E">
        <w:rPr>
          <w:rFonts w:eastAsia="Times New Roman"/>
          <w:sz w:val="24"/>
          <w:szCs w:val="24"/>
          <w:lang w:val="uk-UA"/>
        </w:rPr>
        <w:t xml:space="preserve"> заявив їй про те, що йому і так все зрозуміло, а тому він від проведення конфіденційного побачення відмов</w:t>
      </w:r>
      <w:r w:rsidR="003B7893" w:rsidRPr="005F6C7E">
        <w:rPr>
          <w:rFonts w:eastAsia="Times New Roman"/>
          <w:sz w:val="24"/>
          <w:szCs w:val="24"/>
          <w:lang w:val="uk-UA"/>
        </w:rPr>
        <w:t>ляється</w:t>
      </w:r>
      <w:r w:rsidR="000019F5" w:rsidRPr="005F6C7E">
        <w:rPr>
          <w:rFonts w:eastAsia="Times New Roman"/>
          <w:sz w:val="24"/>
          <w:szCs w:val="24"/>
          <w:lang w:val="uk-UA"/>
        </w:rPr>
        <w:t xml:space="preserve">. Усної або письмової відмови </w:t>
      </w:r>
      <w:r>
        <w:rPr>
          <w:rFonts w:eastAsia="Times New Roman"/>
          <w:sz w:val="24"/>
          <w:szCs w:val="24"/>
          <w:lang w:val="uk-UA"/>
        </w:rPr>
        <w:t>Особи_1</w:t>
      </w:r>
      <w:r w:rsidR="000019F5" w:rsidRPr="005F6C7E">
        <w:rPr>
          <w:rFonts w:eastAsia="Times New Roman"/>
          <w:sz w:val="24"/>
          <w:szCs w:val="24"/>
          <w:lang w:val="uk-UA"/>
        </w:rPr>
        <w:t xml:space="preserve"> від її послуг не надходил</w:t>
      </w:r>
      <w:r w:rsidR="00057E3F" w:rsidRPr="005F6C7E">
        <w:rPr>
          <w:rFonts w:eastAsia="Times New Roman"/>
          <w:sz w:val="24"/>
          <w:szCs w:val="24"/>
          <w:lang w:val="uk-UA"/>
        </w:rPr>
        <w:t>о.</w:t>
      </w:r>
    </w:p>
    <w:p w14:paraId="22F32023" w14:textId="702B38D1" w:rsidR="00057E3F" w:rsidRPr="005F6C7E" w:rsidRDefault="00057E3F" w:rsidP="005F6C7E">
      <w:pPr>
        <w:ind w:firstLine="708"/>
        <w:jc w:val="both"/>
        <w:rPr>
          <w:sz w:val="24"/>
          <w:szCs w:val="24"/>
          <w:lang w:val="uk-UA"/>
        </w:rPr>
      </w:pPr>
      <w:r w:rsidRPr="005F6C7E">
        <w:rPr>
          <w:rFonts w:eastAsia="Times New Roman"/>
          <w:sz w:val="24"/>
          <w:szCs w:val="24"/>
          <w:lang w:val="uk-UA"/>
        </w:rPr>
        <w:t>При ухваленні рішення дисциплінарна палата КДКА Полтавської області враховує, що</w:t>
      </w:r>
      <w:r w:rsidR="005F6C7E">
        <w:rPr>
          <w:sz w:val="24"/>
          <w:szCs w:val="24"/>
          <w:lang w:val="uk-UA"/>
        </w:rPr>
        <w:t xml:space="preserve"> </w:t>
      </w:r>
      <w:r w:rsidRPr="005F6C7E">
        <w:rPr>
          <w:sz w:val="24"/>
          <w:szCs w:val="24"/>
          <w:lang w:val="uk-UA"/>
        </w:rPr>
        <w:t>п</w:t>
      </w:r>
      <w:r w:rsidRPr="005F6C7E">
        <w:rPr>
          <w:rFonts w:eastAsia="Times New Roman"/>
          <w:sz w:val="24"/>
          <w:szCs w:val="24"/>
          <w:lang w:val="uk-UA"/>
        </w:rPr>
        <w:t>роцедура здійснення дисциплінарного провадження стосовно адвоката визначена ст.</w:t>
      </w:r>
      <w:r w:rsidR="005F6C7E">
        <w:rPr>
          <w:rFonts w:eastAsia="Times New Roman"/>
          <w:sz w:val="24"/>
          <w:szCs w:val="24"/>
          <w:lang w:val="uk-UA"/>
        </w:rPr>
        <w:t xml:space="preserve"> </w:t>
      </w:r>
      <w:r w:rsidRPr="005F6C7E">
        <w:rPr>
          <w:rFonts w:eastAsia="Times New Roman"/>
          <w:sz w:val="24"/>
          <w:szCs w:val="24"/>
          <w:lang w:val="uk-UA"/>
        </w:rPr>
        <w:t>ст.</w:t>
      </w:r>
      <w:r w:rsidR="005F6C7E">
        <w:rPr>
          <w:rFonts w:eastAsia="Times New Roman"/>
          <w:sz w:val="24"/>
          <w:szCs w:val="24"/>
          <w:lang w:val="uk-UA"/>
        </w:rPr>
        <w:t xml:space="preserve"> </w:t>
      </w:r>
      <w:r w:rsidRPr="005F6C7E">
        <w:rPr>
          <w:rFonts w:eastAsia="Times New Roman"/>
          <w:sz w:val="24"/>
          <w:szCs w:val="24"/>
          <w:lang w:val="uk-UA"/>
        </w:rPr>
        <w:t>33,</w:t>
      </w:r>
      <w:r w:rsidR="005F6C7E">
        <w:rPr>
          <w:rFonts w:eastAsia="Times New Roman"/>
          <w:sz w:val="24"/>
          <w:szCs w:val="24"/>
          <w:lang w:val="uk-UA"/>
        </w:rPr>
        <w:t xml:space="preserve"> </w:t>
      </w:r>
      <w:r w:rsidRPr="005F6C7E">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64249C74" w14:textId="452FA0C3" w:rsidR="00057E3F" w:rsidRPr="005F6C7E" w:rsidRDefault="00057E3F" w:rsidP="005F6C7E">
      <w:pPr>
        <w:ind w:firstLine="708"/>
        <w:jc w:val="both"/>
        <w:rPr>
          <w:rFonts w:eastAsia="Times New Roman"/>
          <w:sz w:val="24"/>
          <w:szCs w:val="24"/>
          <w:shd w:val="clear" w:color="auto" w:fill="FFFFFF"/>
          <w:lang w:val="uk-UA"/>
        </w:rPr>
      </w:pPr>
      <w:r w:rsidRPr="005F6C7E">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4563B818" w14:textId="4F3735FA" w:rsidR="00057E3F" w:rsidRPr="005F6C7E" w:rsidRDefault="00057E3F" w:rsidP="005F6C7E">
      <w:pPr>
        <w:ind w:firstLine="708"/>
        <w:jc w:val="both"/>
        <w:rPr>
          <w:rFonts w:eastAsia="Times New Roman"/>
          <w:sz w:val="24"/>
          <w:szCs w:val="24"/>
          <w:lang w:val="uk-UA"/>
        </w:rPr>
      </w:pPr>
      <w:r w:rsidRPr="005F6C7E">
        <w:rPr>
          <w:rFonts w:eastAsia="Times New Roman"/>
          <w:sz w:val="24"/>
          <w:szCs w:val="24"/>
          <w:lang w:val="uk-UA"/>
        </w:rPr>
        <w:t>Отже, ф</w:t>
      </w:r>
      <w:r w:rsidR="000019F5" w:rsidRPr="005F6C7E">
        <w:rPr>
          <w:rFonts w:eastAsia="Times New Roman"/>
          <w:sz w:val="24"/>
          <w:szCs w:val="24"/>
          <w:lang w:val="uk-UA"/>
        </w:rPr>
        <w:t xml:space="preserve">актичні данні, які б підвереджували, що </w:t>
      </w:r>
      <w:proofErr w:type="spellStart"/>
      <w:r w:rsidR="000019F5" w:rsidRPr="005F6C7E">
        <w:rPr>
          <w:rFonts w:eastAsia="Times New Roman"/>
          <w:sz w:val="24"/>
          <w:szCs w:val="24"/>
          <w:lang w:val="uk-UA"/>
        </w:rPr>
        <w:t>адвокатка</w:t>
      </w:r>
      <w:proofErr w:type="spellEnd"/>
      <w:r w:rsidR="000019F5" w:rsidRPr="005F6C7E">
        <w:rPr>
          <w:rFonts w:eastAsia="Times New Roman"/>
          <w:sz w:val="24"/>
          <w:szCs w:val="24"/>
          <w:lang w:val="uk-UA"/>
        </w:rPr>
        <w:t xml:space="preserve"> </w:t>
      </w:r>
      <w:proofErr w:type="spellStart"/>
      <w:r w:rsidR="000019F5" w:rsidRPr="005F6C7E">
        <w:rPr>
          <w:rFonts w:eastAsia="Times New Roman"/>
          <w:sz w:val="24"/>
          <w:szCs w:val="24"/>
          <w:lang w:val="uk-UA"/>
        </w:rPr>
        <w:t>Приходченко</w:t>
      </w:r>
      <w:proofErr w:type="spellEnd"/>
      <w:r w:rsidR="000019F5" w:rsidRPr="005F6C7E">
        <w:rPr>
          <w:rFonts w:eastAsia="Times New Roman"/>
          <w:sz w:val="24"/>
          <w:szCs w:val="24"/>
          <w:lang w:val="uk-UA"/>
        </w:rPr>
        <w:t xml:space="preserve"> О.О.</w:t>
      </w:r>
      <w:r w:rsidRPr="005F6C7E">
        <w:rPr>
          <w:rFonts w:eastAsia="Times New Roman"/>
          <w:sz w:val="24"/>
          <w:szCs w:val="24"/>
          <w:lang w:val="uk-UA"/>
        </w:rPr>
        <w:t>,</w:t>
      </w:r>
      <w:r w:rsidR="000019F5" w:rsidRPr="005F6C7E">
        <w:rPr>
          <w:rFonts w:eastAsia="Times New Roman"/>
          <w:sz w:val="24"/>
          <w:szCs w:val="24"/>
          <w:lang w:val="uk-UA"/>
        </w:rPr>
        <w:t xml:space="preserve"> під час здійснення своїх професійних обов’язків не дотримувалася принципів верховенства права, законності, незалежності та конфіденційності, не чесно та не сумлінно  надавала правову допомогу, не у відповідності до Конституції України і законів України </w:t>
      </w:r>
      <w:r w:rsidRPr="005F6C7E">
        <w:rPr>
          <w:rFonts w:eastAsia="Times New Roman"/>
          <w:sz w:val="24"/>
          <w:szCs w:val="24"/>
          <w:lang w:val="uk-UA"/>
        </w:rPr>
        <w:t xml:space="preserve">скаржником </w:t>
      </w:r>
      <w:r w:rsidR="000019F5" w:rsidRPr="005F6C7E">
        <w:rPr>
          <w:rFonts w:eastAsia="Times New Roman"/>
          <w:sz w:val="24"/>
          <w:szCs w:val="24"/>
          <w:lang w:val="uk-UA"/>
        </w:rPr>
        <w:t xml:space="preserve"> не представлені. </w:t>
      </w:r>
    </w:p>
    <w:p w14:paraId="3523D9A9" w14:textId="3326AF90" w:rsidR="000019F5" w:rsidRPr="005F6C7E" w:rsidRDefault="000019F5" w:rsidP="005F6C7E">
      <w:pPr>
        <w:ind w:firstLine="708"/>
        <w:jc w:val="both"/>
        <w:rPr>
          <w:rFonts w:eastAsia="Times New Roman"/>
          <w:sz w:val="24"/>
          <w:szCs w:val="24"/>
          <w:lang w:val="uk-UA"/>
        </w:rPr>
      </w:pPr>
      <w:r w:rsidRPr="005F6C7E">
        <w:rPr>
          <w:rFonts w:eastAsia="Times New Roman"/>
          <w:sz w:val="24"/>
          <w:szCs w:val="24"/>
          <w:lang w:val="uk-UA"/>
        </w:rPr>
        <w:t xml:space="preserve">Проведеною перевіркою не встановлено обставин, які б свідчили про порушення </w:t>
      </w:r>
      <w:proofErr w:type="spellStart"/>
      <w:r w:rsidRPr="005F6C7E">
        <w:rPr>
          <w:rFonts w:eastAsia="Times New Roman"/>
          <w:sz w:val="24"/>
          <w:szCs w:val="24"/>
          <w:lang w:val="uk-UA"/>
        </w:rPr>
        <w:t>адвокаткою</w:t>
      </w:r>
      <w:proofErr w:type="spellEnd"/>
      <w:r w:rsidRPr="005F6C7E">
        <w:rPr>
          <w:rFonts w:eastAsia="Times New Roman"/>
          <w:sz w:val="24"/>
          <w:szCs w:val="24"/>
          <w:lang w:val="uk-UA"/>
        </w:rPr>
        <w:t xml:space="preserve"> </w:t>
      </w:r>
      <w:proofErr w:type="spellStart"/>
      <w:r w:rsidRPr="005F6C7E">
        <w:rPr>
          <w:rFonts w:eastAsia="Times New Roman"/>
          <w:sz w:val="24"/>
          <w:szCs w:val="24"/>
          <w:lang w:val="uk-UA"/>
        </w:rPr>
        <w:t>Приходченко</w:t>
      </w:r>
      <w:proofErr w:type="spellEnd"/>
      <w:r w:rsidRPr="005F6C7E">
        <w:rPr>
          <w:rFonts w:eastAsia="Times New Roman"/>
          <w:sz w:val="24"/>
          <w:szCs w:val="24"/>
          <w:lang w:val="uk-UA"/>
        </w:rPr>
        <w:t xml:space="preserve"> О.О. прав </w:t>
      </w:r>
      <w:r w:rsidR="005F6C7E">
        <w:rPr>
          <w:rFonts w:eastAsia="Times New Roman"/>
          <w:sz w:val="24"/>
          <w:szCs w:val="24"/>
          <w:lang w:val="uk-UA"/>
        </w:rPr>
        <w:t>Особи</w:t>
      </w:r>
      <w:r w:rsidR="005F6C7E" w:rsidRPr="005F6C7E">
        <w:rPr>
          <w:rFonts w:eastAsia="Times New Roman"/>
          <w:sz w:val="24"/>
          <w:szCs w:val="24"/>
          <w:u w:val="single"/>
          <w:lang w:val="uk-UA"/>
        </w:rPr>
        <w:t>_</w:t>
      </w:r>
      <w:r w:rsidR="005F6C7E">
        <w:rPr>
          <w:rFonts w:eastAsia="Times New Roman"/>
          <w:sz w:val="24"/>
          <w:szCs w:val="24"/>
          <w:lang w:val="uk-UA"/>
        </w:rPr>
        <w:t>1</w:t>
      </w:r>
      <w:r w:rsidRPr="005F6C7E">
        <w:rPr>
          <w:rFonts w:eastAsia="Times New Roman"/>
          <w:sz w:val="24"/>
          <w:szCs w:val="24"/>
          <w:lang w:val="uk-UA"/>
        </w:rPr>
        <w:t xml:space="preserve"> </w:t>
      </w:r>
      <w:r w:rsidR="00434BE7" w:rsidRPr="005F6C7E">
        <w:rPr>
          <w:rFonts w:eastAsia="Times New Roman"/>
          <w:sz w:val="24"/>
          <w:szCs w:val="24"/>
          <w:lang w:val="uk-UA"/>
        </w:rPr>
        <w:t xml:space="preserve">, </w:t>
      </w:r>
      <w:r w:rsidRPr="005F6C7E">
        <w:rPr>
          <w:rFonts w:eastAsia="Times New Roman"/>
          <w:sz w:val="24"/>
          <w:szCs w:val="24"/>
          <w:lang w:val="uk-UA"/>
        </w:rPr>
        <w:t>вчинення  дій направлених на погіршення його становища або зайняття у справі позиції всупереч його волі.</w:t>
      </w:r>
    </w:p>
    <w:p w14:paraId="5C02E72C" w14:textId="776B9861" w:rsidR="0034127B" w:rsidRPr="005F6C7E" w:rsidRDefault="00057E3F" w:rsidP="005F6C7E">
      <w:pPr>
        <w:ind w:firstLine="708"/>
        <w:jc w:val="both"/>
        <w:rPr>
          <w:rFonts w:eastAsia="Times New Roman"/>
          <w:sz w:val="24"/>
          <w:szCs w:val="24"/>
          <w:lang w:val="uk-UA"/>
        </w:rPr>
      </w:pPr>
      <w:r w:rsidRPr="005F6C7E">
        <w:rPr>
          <w:rFonts w:eastAsia="Times New Roman"/>
          <w:sz w:val="24"/>
          <w:szCs w:val="24"/>
          <w:lang w:val="uk-UA"/>
        </w:rPr>
        <w:t xml:space="preserve">Дисциплінарна палата КДКА Полтавської області не є стороною </w:t>
      </w:r>
      <w:r w:rsidR="006F16F4" w:rsidRPr="005F6C7E">
        <w:rPr>
          <w:rFonts w:eastAsia="Times New Roman"/>
          <w:sz w:val="24"/>
          <w:szCs w:val="24"/>
          <w:lang w:val="uk-UA"/>
        </w:rPr>
        <w:t>кримінального</w:t>
      </w:r>
      <w:r w:rsidRPr="005F6C7E">
        <w:rPr>
          <w:rFonts w:eastAsia="Times New Roman"/>
          <w:sz w:val="24"/>
          <w:szCs w:val="24"/>
          <w:lang w:val="uk-UA"/>
        </w:rPr>
        <w:t xml:space="preserve"> провадження, а відтак </w:t>
      </w:r>
      <w:r w:rsidR="00434BE7" w:rsidRPr="005F6C7E">
        <w:rPr>
          <w:rFonts w:eastAsia="Times New Roman"/>
          <w:sz w:val="24"/>
          <w:szCs w:val="24"/>
          <w:lang w:val="uk-UA"/>
        </w:rPr>
        <w:t>в силу ст.</w:t>
      </w:r>
      <w:r w:rsidR="005F6C7E">
        <w:rPr>
          <w:rFonts w:eastAsia="Times New Roman"/>
          <w:sz w:val="24"/>
          <w:szCs w:val="24"/>
          <w:lang w:val="uk-UA"/>
        </w:rPr>
        <w:t xml:space="preserve"> </w:t>
      </w:r>
      <w:r w:rsidR="00434BE7" w:rsidRPr="005F6C7E">
        <w:rPr>
          <w:rFonts w:eastAsia="Times New Roman"/>
          <w:sz w:val="24"/>
          <w:szCs w:val="24"/>
          <w:lang w:val="uk-UA"/>
        </w:rPr>
        <w:t xml:space="preserve">221 КПК України не дотична до матеріалів кримінального провадження. З огляду на це у задоволенні клопотання </w:t>
      </w:r>
      <w:r w:rsidR="005F6C7E">
        <w:rPr>
          <w:rFonts w:eastAsia="Times New Roman"/>
          <w:sz w:val="24"/>
          <w:szCs w:val="24"/>
          <w:lang w:val="uk-UA"/>
        </w:rPr>
        <w:t>Особи_1</w:t>
      </w:r>
      <w:r w:rsidR="00434BE7" w:rsidRPr="005F6C7E">
        <w:rPr>
          <w:rFonts w:eastAsia="Times New Roman"/>
          <w:sz w:val="24"/>
          <w:szCs w:val="24"/>
          <w:lang w:val="uk-UA"/>
        </w:rPr>
        <w:t xml:space="preserve">, про витребування у слідчого матеріалів відео фіксації процесуальної дії за участю </w:t>
      </w:r>
      <w:proofErr w:type="spellStart"/>
      <w:r w:rsidR="00434BE7" w:rsidRPr="005F6C7E">
        <w:rPr>
          <w:rFonts w:eastAsia="Times New Roman"/>
          <w:sz w:val="24"/>
          <w:szCs w:val="24"/>
          <w:lang w:val="uk-UA"/>
        </w:rPr>
        <w:t>адвокатки</w:t>
      </w:r>
      <w:proofErr w:type="spellEnd"/>
      <w:r w:rsidR="00434BE7" w:rsidRPr="005F6C7E">
        <w:rPr>
          <w:rFonts w:eastAsia="Times New Roman"/>
          <w:sz w:val="24"/>
          <w:szCs w:val="24"/>
          <w:lang w:val="uk-UA"/>
        </w:rPr>
        <w:t xml:space="preserve"> </w:t>
      </w:r>
      <w:proofErr w:type="spellStart"/>
      <w:r w:rsidR="00434BE7" w:rsidRPr="005F6C7E">
        <w:rPr>
          <w:rFonts w:eastAsia="Times New Roman"/>
          <w:sz w:val="24"/>
          <w:szCs w:val="24"/>
          <w:lang w:val="uk-UA"/>
        </w:rPr>
        <w:t>Приходченко</w:t>
      </w:r>
      <w:proofErr w:type="spellEnd"/>
      <w:r w:rsidR="00434BE7" w:rsidRPr="005F6C7E">
        <w:rPr>
          <w:rFonts w:eastAsia="Times New Roman"/>
          <w:sz w:val="24"/>
          <w:szCs w:val="24"/>
          <w:lang w:val="uk-UA"/>
        </w:rPr>
        <w:t xml:space="preserve"> О.О. </w:t>
      </w:r>
      <w:r w:rsidR="00434BE7" w:rsidRPr="005F6C7E">
        <w:rPr>
          <w:rFonts w:eastAsia="Times New Roman"/>
          <w:sz w:val="24"/>
          <w:szCs w:val="24"/>
          <w:lang w:val="uk-UA"/>
        </w:rPr>
        <w:lastRenderedPageBreak/>
        <w:t>відмовлено.</w:t>
      </w:r>
    </w:p>
    <w:p w14:paraId="60953100" w14:textId="58FA21E5" w:rsidR="00A768B9" w:rsidRPr="005F6C7E" w:rsidRDefault="00A768B9" w:rsidP="005F6C7E">
      <w:pPr>
        <w:ind w:firstLine="708"/>
        <w:jc w:val="both"/>
        <w:rPr>
          <w:sz w:val="24"/>
          <w:szCs w:val="24"/>
          <w:lang w:val="uk-UA"/>
        </w:rPr>
      </w:pPr>
      <w:r w:rsidRPr="005F6C7E">
        <w:rPr>
          <w:sz w:val="24"/>
          <w:szCs w:val="24"/>
          <w:lang w:val="uk-UA"/>
        </w:rPr>
        <w:t>Зважаючи на викладене, з урахуванням ч.</w:t>
      </w:r>
      <w:r w:rsidR="005F6C7E">
        <w:rPr>
          <w:sz w:val="24"/>
          <w:szCs w:val="24"/>
          <w:lang w:val="uk-UA"/>
        </w:rPr>
        <w:t xml:space="preserve"> ч. </w:t>
      </w:r>
      <w:r w:rsidRPr="005F6C7E">
        <w:rPr>
          <w:sz w:val="24"/>
          <w:szCs w:val="24"/>
          <w:lang w:val="uk-UA"/>
        </w:rPr>
        <w:t>3,</w:t>
      </w:r>
      <w:r w:rsidR="005F6C7E">
        <w:rPr>
          <w:sz w:val="24"/>
          <w:szCs w:val="24"/>
          <w:lang w:val="uk-UA"/>
        </w:rPr>
        <w:t xml:space="preserve"> </w:t>
      </w:r>
      <w:r w:rsidRPr="005F6C7E">
        <w:rPr>
          <w:sz w:val="24"/>
          <w:szCs w:val="24"/>
          <w:lang w:val="uk-UA"/>
        </w:rPr>
        <w:t xml:space="preserve">4 ст.70 Правил адвокатської етики дисциплінарна палата  КДКА Полтавської області дійшла до висновку про відсутність в діях адвоката </w:t>
      </w:r>
      <w:proofErr w:type="spellStart"/>
      <w:r w:rsidR="00434BE7" w:rsidRPr="005F6C7E">
        <w:rPr>
          <w:sz w:val="24"/>
          <w:szCs w:val="24"/>
          <w:lang w:val="uk-UA"/>
        </w:rPr>
        <w:t>Приходченко</w:t>
      </w:r>
      <w:proofErr w:type="spellEnd"/>
      <w:r w:rsidR="00434BE7" w:rsidRPr="005F6C7E">
        <w:rPr>
          <w:sz w:val="24"/>
          <w:szCs w:val="24"/>
          <w:lang w:val="uk-UA"/>
        </w:rPr>
        <w:t xml:space="preserve"> Олександри Олександрівни </w:t>
      </w:r>
      <w:r w:rsidRPr="005F6C7E">
        <w:rPr>
          <w:sz w:val="24"/>
          <w:szCs w:val="24"/>
          <w:lang w:val="uk-UA"/>
        </w:rPr>
        <w:t xml:space="preserve">  ознак дисциплінарного проступку передбаченого ч.</w:t>
      </w:r>
      <w:r w:rsidR="005F6C7E">
        <w:rPr>
          <w:sz w:val="24"/>
          <w:szCs w:val="24"/>
          <w:lang w:val="uk-UA"/>
        </w:rPr>
        <w:t xml:space="preserve"> </w:t>
      </w:r>
      <w:r w:rsidRPr="005F6C7E">
        <w:rPr>
          <w:sz w:val="24"/>
          <w:szCs w:val="24"/>
          <w:lang w:val="uk-UA"/>
        </w:rPr>
        <w:t>2 ст.</w:t>
      </w:r>
      <w:r w:rsidR="005F6C7E">
        <w:rPr>
          <w:sz w:val="24"/>
          <w:szCs w:val="24"/>
          <w:lang w:val="uk-UA"/>
        </w:rPr>
        <w:t xml:space="preserve"> </w:t>
      </w:r>
      <w:r w:rsidRPr="005F6C7E">
        <w:rPr>
          <w:sz w:val="24"/>
          <w:szCs w:val="24"/>
          <w:lang w:val="uk-UA"/>
        </w:rPr>
        <w:t>34 Закону України «Про адвокатуру та адвокатську діяльність».</w:t>
      </w:r>
    </w:p>
    <w:p w14:paraId="5685C8B5" w14:textId="3A270E13" w:rsidR="00A768B9" w:rsidRPr="005F6C7E" w:rsidRDefault="00A768B9" w:rsidP="005F6C7E">
      <w:pPr>
        <w:ind w:firstLine="708"/>
        <w:jc w:val="both"/>
        <w:rPr>
          <w:sz w:val="24"/>
          <w:szCs w:val="24"/>
          <w:lang w:val="uk-UA"/>
        </w:rPr>
      </w:pPr>
      <w:r w:rsidRPr="005F6C7E">
        <w:rPr>
          <w:sz w:val="24"/>
          <w:szCs w:val="24"/>
          <w:lang w:val="uk-UA"/>
        </w:rPr>
        <w:t xml:space="preserve">На підставі викладеного, керуючись ст. ст. 33, 34, 37-39, ч. 5 ст. 50 Закону України </w:t>
      </w:r>
      <w:r w:rsidR="005F6C7E">
        <w:rPr>
          <w:sz w:val="24"/>
          <w:szCs w:val="24"/>
          <w:lang w:val="uk-UA"/>
        </w:rPr>
        <w:t>«</w:t>
      </w:r>
      <w:r w:rsidRPr="005F6C7E">
        <w:rPr>
          <w:sz w:val="24"/>
          <w:szCs w:val="24"/>
          <w:lang w:val="uk-UA"/>
        </w:rPr>
        <w:t>Про адвокатуру та адвокатську діяльність</w:t>
      </w:r>
      <w:r w:rsidR="005F6C7E">
        <w:rPr>
          <w:sz w:val="24"/>
          <w:szCs w:val="24"/>
          <w:lang w:val="uk-UA"/>
        </w:rPr>
        <w:t>»</w:t>
      </w:r>
      <w:r w:rsidRPr="005F6C7E">
        <w:rPr>
          <w:sz w:val="24"/>
          <w:szCs w:val="24"/>
          <w:lang w:val="uk-UA"/>
        </w:rPr>
        <w:t xml:space="preserve"> КДКА Полтавської області -</w:t>
      </w:r>
    </w:p>
    <w:p w14:paraId="65719D52" w14:textId="77777777" w:rsidR="00A768B9" w:rsidRPr="005F6C7E" w:rsidRDefault="00A768B9" w:rsidP="00A768B9">
      <w:pPr>
        <w:jc w:val="both"/>
        <w:rPr>
          <w:sz w:val="10"/>
          <w:szCs w:val="10"/>
          <w:lang w:val="uk-UA"/>
        </w:rPr>
      </w:pPr>
    </w:p>
    <w:p w14:paraId="52AD3D43" w14:textId="77777777" w:rsidR="00A768B9" w:rsidRPr="005F6C7E" w:rsidRDefault="00A768B9" w:rsidP="00A768B9">
      <w:pPr>
        <w:jc w:val="center"/>
        <w:rPr>
          <w:b/>
          <w:sz w:val="24"/>
          <w:szCs w:val="24"/>
          <w:lang w:val="uk-UA"/>
        </w:rPr>
      </w:pPr>
      <w:r w:rsidRPr="005F6C7E">
        <w:rPr>
          <w:b/>
          <w:sz w:val="24"/>
          <w:szCs w:val="24"/>
          <w:lang w:val="uk-UA"/>
        </w:rPr>
        <w:t>В И Р І Ш И Л А :</w:t>
      </w:r>
    </w:p>
    <w:p w14:paraId="5B141173" w14:textId="77777777" w:rsidR="00A768B9" w:rsidRPr="005F6C7E" w:rsidRDefault="00A768B9" w:rsidP="00A768B9">
      <w:pPr>
        <w:jc w:val="center"/>
        <w:rPr>
          <w:sz w:val="10"/>
          <w:szCs w:val="10"/>
          <w:lang w:val="uk-UA"/>
        </w:rPr>
      </w:pPr>
    </w:p>
    <w:p w14:paraId="2BEE4803" w14:textId="6CABBA8F" w:rsidR="00A768B9" w:rsidRPr="005F6C7E" w:rsidRDefault="005F6C7E" w:rsidP="005F6C7E">
      <w:pPr>
        <w:ind w:firstLine="709"/>
        <w:jc w:val="both"/>
        <w:rPr>
          <w:sz w:val="24"/>
          <w:szCs w:val="24"/>
          <w:lang w:val="uk-UA"/>
        </w:rPr>
      </w:pPr>
      <w:r>
        <w:rPr>
          <w:rFonts w:eastAsia="Times New Roman"/>
          <w:sz w:val="24"/>
          <w:szCs w:val="24"/>
          <w:lang w:val="uk-UA"/>
        </w:rPr>
        <w:t>1. </w:t>
      </w:r>
      <w:r w:rsidR="00A768B9" w:rsidRPr="005F6C7E">
        <w:rPr>
          <w:rFonts w:eastAsia="Times New Roman"/>
          <w:sz w:val="24"/>
          <w:szCs w:val="24"/>
          <w:lang w:val="uk-UA"/>
        </w:rPr>
        <w:t>В порушенні дисциплінарної справи відносно</w:t>
      </w:r>
      <w:r w:rsidR="00434BE7" w:rsidRPr="005F6C7E">
        <w:rPr>
          <w:sz w:val="24"/>
          <w:szCs w:val="24"/>
          <w:lang w:val="uk-UA"/>
        </w:rPr>
        <w:t xml:space="preserve"> </w:t>
      </w:r>
      <w:proofErr w:type="spellStart"/>
      <w:r w:rsidR="00434BE7" w:rsidRPr="005F6C7E">
        <w:rPr>
          <w:sz w:val="24"/>
          <w:szCs w:val="24"/>
          <w:lang w:val="uk-UA"/>
        </w:rPr>
        <w:t>адвокатки</w:t>
      </w:r>
      <w:proofErr w:type="spellEnd"/>
      <w:r w:rsidR="00434BE7" w:rsidRPr="005F6C7E">
        <w:rPr>
          <w:sz w:val="24"/>
          <w:szCs w:val="24"/>
          <w:lang w:val="uk-UA"/>
        </w:rPr>
        <w:t xml:space="preserve"> </w:t>
      </w:r>
      <w:proofErr w:type="spellStart"/>
      <w:r w:rsidR="00434BE7" w:rsidRPr="005F6C7E">
        <w:rPr>
          <w:sz w:val="24"/>
          <w:szCs w:val="24"/>
          <w:lang w:val="uk-UA"/>
        </w:rPr>
        <w:t>Приходченко</w:t>
      </w:r>
      <w:proofErr w:type="spellEnd"/>
      <w:r w:rsidR="00434BE7" w:rsidRPr="005F6C7E">
        <w:rPr>
          <w:sz w:val="24"/>
          <w:szCs w:val="24"/>
          <w:lang w:val="uk-UA"/>
        </w:rPr>
        <w:t xml:space="preserve"> Олександри Олександрівни  (свідоцтво про право на заняття адвокатською діяльністю № 000626, видане Радою адвокатів Сумської області 08.10.2019 року)    </w:t>
      </w:r>
      <w:r w:rsidR="00A768B9" w:rsidRPr="005F6C7E">
        <w:rPr>
          <w:sz w:val="24"/>
          <w:szCs w:val="24"/>
          <w:lang w:val="uk-UA"/>
        </w:rPr>
        <w:t xml:space="preserve"> - відмовити.</w:t>
      </w:r>
    </w:p>
    <w:p w14:paraId="6F4D6FC2" w14:textId="77777777" w:rsidR="00A768B9" w:rsidRPr="005F6C7E" w:rsidRDefault="00A768B9" w:rsidP="005F6C7E">
      <w:pPr>
        <w:ind w:firstLine="709"/>
        <w:jc w:val="both"/>
        <w:rPr>
          <w:sz w:val="10"/>
          <w:szCs w:val="10"/>
          <w:lang w:val="uk-UA"/>
        </w:rPr>
      </w:pPr>
    </w:p>
    <w:p w14:paraId="08C5490F" w14:textId="40CDF317" w:rsidR="00A768B9" w:rsidRPr="005F6C7E" w:rsidRDefault="005F6C7E" w:rsidP="005F6C7E">
      <w:pPr>
        <w:widowControl/>
        <w:autoSpaceDE/>
        <w:autoSpaceDN/>
        <w:adjustRightInd/>
        <w:ind w:firstLine="709"/>
        <w:jc w:val="both"/>
        <w:rPr>
          <w:color w:val="000000"/>
          <w:spacing w:val="7"/>
          <w:sz w:val="24"/>
          <w:szCs w:val="24"/>
          <w:lang w:val="uk-UA"/>
        </w:rPr>
      </w:pPr>
      <w:r>
        <w:rPr>
          <w:sz w:val="24"/>
          <w:szCs w:val="24"/>
          <w:lang w:val="uk-UA"/>
        </w:rPr>
        <w:t>2. </w:t>
      </w:r>
      <w:r w:rsidR="00A768B9" w:rsidRPr="005F6C7E">
        <w:rPr>
          <w:sz w:val="24"/>
          <w:szCs w:val="24"/>
          <w:lang w:val="uk-UA"/>
        </w:rPr>
        <w:t xml:space="preserve">Копію рішення надіслати адвокату </w:t>
      </w:r>
      <w:proofErr w:type="spellStart"/>
      <w:r w:rsidR="00434BE7" w:rsidRPr="005F6C7E">
        <w:rPr>
          <w:sz w:val="24"/>
          <w:szCs w:val="24"/>
          <w:lang w:val="uk-UA"/>
        </w:rPr>
        <w:t>Приходченко</w:t>
      </w:r>
      <w:proofErr w:type="spellEnd"/>
      <w:r w:rsidR="00434BE7" w:rsidRPr="005F6C7E">
        <w:rPr>
          <w:sz w:val="24"/>
          <w:szCs w:val="24"/>
          <w:lang w:val="uk-UA"/>
        </w:rPr>
        <w:t xml:space="preserve"> О.О.</w:t>
      </w:r>
      <w:r w:rsidR="00A768B9" w:rsidRPr="005F6C7E">
        <w:rPr>
          <w:sz w:val="24"/>
          <w:szCs w:val="24"/>
          <w:lang w:val="uk-UA"/>
        </w:rPr>
        <w:t xml:space="preserve">  </w:t>
      </w:r>
      <w:r w:rsidR="00A768B9" w:rsidRPr="005F6C7E">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248E46F" w14:textId="77777777" w:rsidR="00A768B9" w:rsidRPr="005F6C7E" w:rsidRDefault="00A768B9" w:rsidP="005F6C7E">
      <w:pPr>
        <w:ind w:firstLine="709"/>
        <w:jc w:val="both"/>
        <w:rPr>
          <w:sz w:val="24"/>
          <w:szCs w:val="24"/>
          <w:lang w:val="uk-UA"/>
        </w:rPr>
      </w:pPr>
      <w:r w:rsidRPr="005F6C7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1704500" w14:textId="77777777" w:rsidR="00A768B9" w:rsidRPr="005F6C7E" w:rsidRDefault="00A768B9" w:rsidP="005F6C7E">
      <w:pPr>
        <w:ind w:firstLine="709"/>
        <w:jc w:val="both"/>
        <w:rPr>
          <w:sz w:val="24"/>
          <w:szCs w:val="24"/>
          <w:lang w:val="uk-UA"/>
        </w:rPr>
      </w:pPr>
      <w:r w:rsidRPr="005F6C7E">
        <w:rPr>
          <w:sz w:val="24"/>
          <w:szCs w:val="24"/>
          <w:lang w:val="uk-UA"/>
        </w:rPr>
        <w:t xml:space="preserve"> </w:t>
      </w:r>
      <w:bookmarkEnd w:id="6"/>
    </w:p>
    <w:p w14:paraId="2B32EE36" w14:textId="77777777" w:rsidR="00A768B9" w:rsidRPr="005F6C7E" w:rsidRDefault="00A768B9" w:rsidP="005F6C7E">
      <w:pPr>
        <w:jc w:val="both"/>
        <w:rPr>
          <w:sz w:val="24"/>
          <w:szCs w:val="24"/>
          <w:lang w:val="uk-UA"/>
        </w:rPr>
      </w:pPr>
    </w:p>
    <w:p w14:paraId="5BE94D01" w14:textId="00068123" w:rsidR="00A768B9" w:rsidRPr="005F6C7E" w:rsidRDefault="00A768B9" w:rsidP="005F6C7E">
      <w:pPr>
        <w:ind w:firstLine="709"/>
        <w:rPr>
          <w:b/>
          <w:bCs/>
          <w:sz w:val="24"/>
          <w:szCs w:val="24"/>
          <w:lang w:val="uk-UA"/>
        </w:rPr>
      </w:pPr>
      <w:r w:rsidRPr="005F6C7E">
        <w:rPr>
          <w:b/>
          <w:bCs/>
          <w:sz w:val="24"/>
          <w:szCs w:val="24"/>
          <w:lang w:val="uk-UA"/>
        </w:rPr>
        <w:t xml:space="preserve">В.о. Голови КДКА Полтавської області </w:t>
      </w:r>
      <w:r w:rsidRPr="005F6C7E">
        <w:rPr>
          <w:b/>
          <w:bCs/>
          <w:sz w:val="24"/>
          <w:szCs w:val="24"/>
          <w:lang w:val="uk-UA"/>
        </w:rPr>
        <w:tab/>
      </w:r>
      <w:r w:rsidRPr="005F6C7E">
        <w:rPr>
          <w:b/>
          <w:bCs/>
          <w:sz w:val="24"/>
          <w:szCs w:val="24"/>
          <w:lang w:val="uk-UA"/>
        </w:rPr>
        <w:tab/>
      </w:r>
      <w:r w:rsidRPr="005F6C7E">
        <w:rPr>
          <w:b/>
          <w:bCs/>
          <w:sz w:val="24"/>
          <w:szCs w:val="24"/>
          <w:lang w:val="uk-UA"/>
        </w:rPr>
        <w:tab/>
        <w:t xml:space="preserve">         Ігор ГОНЖАК </w:t>
      </w:r>
    </w:p>
    <w:p w14:paraId="3BAB2555" w14:textId="77777777" w:rsidR="00A768B9" w:rsidRPr="005F6C7E" w:rsidRDefault="00A768B9" w:rsidP="005F6C7E">
      <w:pPr>
        <w:ind w:firstLine="709"/>
        <w:rPr>
          <w:b/>
          <w:bCs/>
          <w:sz w:val="24"/>
          <w:szCs w:val="24"/>
          <w:lang w:val="uk-UA"/>
        </w:rPr>
      </w:pPr>
    </w:p>
    <w:p w14:paraId="2FC4114F" w14:textId="77777777" w:rsidR="00A768B9" w:rsidRPr="005F6C7E" w:rsidRDefault="00A768B9" w:rsidP="005F6C7E">
      <w:pPr>
        <w:ind w:firstLine="709"/>
        <w:rPr>
          <w:b/>
          <w:bCs/>
          <w:sz w:val="24"/>
          <w:szCs w:val="24"/>
          <w:lang w:val="uk-UA"/>
        </w:rPr>
      </w:pPr>
    </w:p>
    <w:p w14:paraId="0FD8DEF7" w14:textId="1494CB99" w:rsidR="00A768B9" w:rsidRPr="005F6C7E" w:rsidRDefault="00A768B9" w:rsidP="005F6C7E">
      <w:pPr>
        <w:ind w:firstLine="709"/>
        <w:rPr>
          <w:b/>
          <w:bCs/>
          <w:lang w:val="uk-UA"/>
        </w:rPr>
      </w:pPr>
      <w:r w:rsidRPr="005F6C7E">
        <w:rPr>
          <w:b/>
          <w:bCs/>
          <w:sz w:val="24"/>
          <w:szCs w:val="24"/>
          <w:lang w:val="uk-UA"/>
        </w:rPr>
        <w:t xml:space="preserve">Секретар   дисциплінарної палати </w:t>
      </w:r>
      <w:r w:rsidRPr="005F6C7E">
        <w:rPr>
          <w:b/>
          <w:bCs/>
          <w:sz w:val="24"/>
          <w:szCs w:val="24"/>
          <w:lang w:val="uk-UA"/>
        </w:rPr>
        <w:tab/>
      </w:r>
      <w:r w:rsidRPr="005F6C7E">
        <w:rPr>
          <w:b/>
          <w:bCs/>
          <w:sz w:val="24"/>
          <w:szCs w:val="24"/>
          <w:lang w:val="uk-UA"/>
        </w:rPr>
        <w:tab/>
        <w:t xml:space="preserve">              Володимир РОХМАНОВ</w:t>
      </w:r>
    </w:p>
    <w:bookmarkEnd w:id="0"/>
    <w:p w14:paraId="0DEE665A" w14:textId="77777777" w:rsidR="00A768B9" w:rsidRPr="005F6C7E" w:rsidRDefault="00A768B9" w:rsidP="005F6C7E">
      <w:pPr>
        <w:ind w:firstLine="709"/>
        <w:rPr>
          <w:b/>
          <w:bCs/>
          <w:lang w:val="uk-UA"/>
        </w:rPr>
      </w:pPr>
    </w:p>
    <w:p w14:paraId="0DD93C27" w14:textId="77777777" w:rsidR="00A768B9" w:rsidRPr="005F6C7E" w:rsidRDefault="00A768B9" w:rsidP="005F6C7E">
      <w:pPr>
        <w:ind w:firstLine="709"/>
        <w:rPr>
          <w:b/>
          <w:bCs/>
          <w:lang w:val="uk-UA"/>
        </w:rPr>
      </w:pPr>
    </w:p>
    <w:p w14:paraId="61E55325" w14:textId="77777777" w:rsidR="00A768B9" w:rsidRPr="005F6C7E" w:rsidRDefault="00A768B9" w:rsidP="005F6C7E">
      <w:pPr>
        <w:ind w:firstLine="709"/>
        <w:rPr>
          <w:lang w:val="uk-UA"/>
        </w:rPr>
      </w:pPr>
    </w:p>
    <w:p w14:paraId="35B3AE60" w14:textId="77777777" w:rsidR="00A768B9" w:rsidRPr="005F6C7E" w:rsidRDefault="00A768B9" w:rsidP="00A768B9">
      <w:pPr>
        <w:rPr>
          <w:lang w:val="uk-UA"/>
        </w:rPr>
      </w:pPr>
    </w:p>
    <w:p w14:paraId="49355CFC" w14:textId="77777777" w:rsidR="00A768B9" w:rsidRPr="005F6C7E" w:rsidRDefault="00A768B9" w:rsidP="00A768B9">
      <w:pPr>
        <w:rPr>
          <w:lang w:val="uk-UA"/>
        </w:rPr>
      </w:pPr>
    </w:p>
    <w:p w14:paraId="1F3D0DA9" w14:textId="77777777" w:rsidR="00A768B9" w:rsidRPr="005F6C7E" w:rsidRDefault="00A768B9" w:rsidP="00A768B9">
      <w:pPr>
        <w:rPr>
          <w:lang w:val="uk-UA"/>
        </w:rPr>
      </w:pPr>
    </w:p>
    <w:p w14:paraId="0441C545" w14:textId="77777777" w:rsidR="00A768B9" w:rsidRPr="005F6C7E" w:rsidRDefault="00A768B9" w:rsidP="00A768B9">
      <w:pPr>
        <w:rPr>
          <w:lang w:val="uk-UA"/>
        </w:rPr>
      </w:pPr>
    </w:p>
    <w:p w14:paraId="6A39965F" w14:textId="77777777" w:rsidR="00A768B9" w:rsidRPr="005F6C7E" w:rsidRDefault="00A768B9" w:rsidP="00A768B9">
      <w:pPr>
        <w:rPr>
          <w:lang w:val="uk-UA"/>
        </w:rPr>
      </w:pPr>
    </w:p>
    <w:p w14:paraId="3E4A9E18" w14:textId="77777777" w:rsidR="00A768B9" w:rsidRPr="005F6C7E" w:rsidRDefault="00A768B9" w:rsidP="00A768B9">
      <w:pPr>
        <w:rPr>
          <w:lang w:val="uk-UA"/>
        </w:rPr>
      </w:pPr>
    </w:p>
    <w:p w14:paraId="4F9FC18E" w14:textId="77777777" w:rsidR="00A768B9" w:rsidRPr="005F6C7E" w:rsidRDefault="00A768B9" w:rsidP="00A768B9">
      <w:pPr>
        <w:rPr>
          <w:lang w:val="uk-UA"/>
        </w:rPr>
      </w:pPr>
    </w:p>
    <w:p w14:paraId="7E408514" w14:textId="77777777" w:rsidR="00B62E4B" w:rsidRPr="005F6C7E" w:rsidRDefault="00B62E4B">
      <w:pPr>
        <w:rPr>
          <w:lang w:val="uk-UA"/>
        </w:rPr>
      </w:pPr>
    </w:p>
    <w:sectPr w:rsidR="00B62E4B" w:rsidRPr="005F6C7E" w:rsidSect="00A768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8B9"/>
    <w:rsid w:val="000019F5"/>
    <w:rsid w:val="00057E3F"/>
    <w:rsid w:val="00122745"/>
    <w:rsid w:val="002D2561"/>
    <w:rsid w:val="0034127B"/>
    <w:rsid w:val="003B7893"/>
    <w:rsid w:val="00434BE7"/>
    <w:rsid w:val="005F6C7E"/>
    <w:rsid w:val="006F16F4"/>
    <w:rsid w:val="00797E90"/>
    <w:rsid w:val="007E04A6"/>
    <w:rsid w:val="008D33A8"/>
    <w:rsid w:val="009B7AF0"/>
    <w:rsid w:val="00A768B9"/>
    <w:rsid w:val="00A83D57"/>
    <w:rsid w:val="00B62E4B"/>
    <w:rsid w:val="00BA7BB1"/>
    <w:rsid w:val="00D11BA3"/>
    <w:rsid w:val="00D27FEB"/>
    <w:rsid w:val="00F346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10BE"/>
  <w15:chartTrackingRefBased/>
  <w15:docId w15:val="{B6DC77DC-F0C2-48C2-8968-E225F504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8B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68B9"/>
    <w:pPr>
      <w:widowControl/>
      <w:autoSpaceDE/>
      <w:autoSpaceDN/>
      <w:adjustRightInd/>
      <w:spacing w:before="100" w:beforeAutospacing="1" w:after="100" w:afterAutospacing="1"/>
    </w:pPr>
    <w:rPr>
      <w:rFonts w:eastAsia="Times New Roman"/>
      <w:sz w:val="24"/>
      <w:szCs w:val="24"/>
      <w:lang w:val="uk-UA" w:eastAsia="uk-UA"/>
    </w:rPr>
  </w:style>
  <w:style w:type="character" w:styleId="a4">
    <w:name w:val="Hyperlink"/>
    <w:basedOn w:val="a0"/>
    <w:uiPriority w:val="99"/>
    <w:unhideWhenUsed/>
    <w:rsid w:val="00A768B9"/>
    <w:rPr>
      <w:color w:val="0000FF"/>
      <w:u w:val="single"/>
    </w:rPr>
  </w:style>
  <w:style w:type="paragraph" w:styleId="a5">
    <w:name w:val="List Paragraph"/>
    <w:basedOn w:val="a"/>
    <w:uiPriority w:val="34"/>
    <w:qFormat/>
    <w:rsid w:val="00A768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deksy.com.ua/konstitutsiya_ukraini.h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5</Pages>
  <Words>2454</Words>
  <Characters>13992</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dcterms:created xsi:type="dcterms:W3CDTF">2024-09-02T10:01:00Z</dcterms:created>
  <dcterms:modified xsi:type="dcterms:W3CDTF">2025-04-10T11:05:00Z</dcterms:modified>
</cp:coreProperties>
</file>