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7D6AD" w14:textId="77777777" w:rsidR="00905954" w:rsidRPr="00E168E7"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E168E7">
        <w:rPr>
          <w:rFonts w:ascii="Times New Roman" w:eastAsia="Calibri" w:hAnsi="Times New Roman" w:cs="Times New Roman"/>
          <w:noProof/>
          <w:kern w:val="0"/>
          <w:sz w:val="24"/>
          <w:szCs w:val="24"/>
          <w:lang w:eastAsia="ru-RU"/>
          <w14:ligatures w14:val="none"/>
        </w:rPr>
        <w:drawing>
          <wp:inline distT="0" distB="0" distL="0" distR="0" wp14:anchorId="69BC73CE" wp14:editId="7DB39E7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A3666B" w14:textId="77777777" w:rsidR="00905954" w:rsidRPr="00E168E7" w:rsidRDefault="00905954" w:rsidP="00905954">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E168E7">
        <w:rPr>
          <w:rFonts w:ascii="Times New Roman" w:eastAsia="Calibri" w:hAnsi="Times New Roman" w:cs="Times New Roman"/>
          <w:kern w:val="0"/>
          <w:sz w:val="24"/>
          <w:szCs w:val="24"/>
          <w:lang w:eastAsia="ru-RU"/>
          <w14:ligatures w14:val="none"/>
        </w:rPr>
        <w:t>НАЦІОНАЛЬНА АСОЦІАЦІЯ АДВОКАТІВ УКРАЇНИ</w:t>
      </w:r>
    </w:p>
    <w:p w14:paraId="099CD9DC" w14:textId="77777777" w:rsidR="00905954" w:rsidRPr="00E168E7" w:rsidRDefault="00905954" w:rsidP="00905954">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E168E7">
        <w:rPr>
          <w:rFonts w:ascii="Times New Roman" w:eastAsia="Calibri" w:hAnsi="Times New Roman" w:cs="Times New Roman"/>
          <w:b/>
          <w:kern w:val="0"/>
          <w:sz w:val="24"/>
          <w:szCs w:val="24"/>
          <w:lang w:eastAsia="ru-RU"/>
          <w14:ligatures w14:val="none"/>
        </w:rPr>
        <w:t>КВАЛІФІКАЦІЙНО – ДИСЦИПЛІНАРНА КОМІСІЯ</w:t>
      </w:r>
    </w:p>
    <w:p w14:paraId="615E8F3B" w14:textId="77777777" w:rsidR="00905954" w:rsidRPr="00E168E7" w:rsidRDefault="00905954" w:rsidP="00905954">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E168E7">
        <w:rPr>
          <w:rFonts w:ascii="Times New Roman" w:eastAsia="Calibri" w:hAnsi="Times New Roman" w:cs="Times New Roman"/>
          <w:b/>
          <w:kern w:val="0"/>
          <w:sz w:val="24"/>
          <w:szCs w:val="24"/>
          <w:lang w:eastAsia="ru-RU"/>
          <w14:ligatures w14:val="none"/>
        </w:rPr>
        <w:t>АДВОКАТУРИ ПОЛТАВСЬКОЇ ОБЛАСТІ</w:t>
      </w:r>
    </w:p>
    <w:p w14:paraId="03A9C120" w14:textId="77777777" w:rsidR="00905954" w:rsidRPr="00E168E7" w:rsidRDefault="00905954" w:rsidP="00905954">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10"/>
          <w:szCs w:val="10"/>
          <w:lang w:eastAsia="ru-RU"/>
          <w14:ligatures w14:val="none"/>
        </w:rPr>
      </w:pPr>
    </w:p>
    <w:p w14:paraId="22629150" w14:textId="6BD5ACD0" w:rsidR="00905954" w:rsidRPr="00E168E7" w:rsidRDefault="006955B9" w:rsidP="00905954">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E168E7">
        <w:rPr>
          <w:rFonts w:ascii="Times New Roman" w:eastAsia="Calibri" w:hAnsi="Times New Roman" w:cs="Times New Roman"/>
          <w:kern w:val="0"/>
          <w:sz w:val="24"/>
          <w:szCs w:val="24"/>
          <w:lang w:eastAsia="ru-RU"/>
          <w14:ligatures w14:val="none"/>
        </w:rPr>
        <w:t>22 січня 2026</w:t>
      </w:r>
      <w:r w:rsidR="00905954" w:rsidRPr="00E168E7">
        <w:rPr>
          <w:rFonts w:ascii="Times New Roman" w:eastAsia="Calibri" w:hAnsi="Times New Roman" w:cs="Times New Roman"/>
          <w:kern w:val="0"/>
          <w:sz w:val="24"/>
          <w:szCs w:val="24"/>
          <w:lang w:eastAsia="ru-RU"/>
          <w14:ligatures w14:val="none"/>
        </w:rPr>
        <w:t xml:space="preserve"> року </w:t>
      </w:r>
      <w:r w:rsidR="00905954" w:rsidRPr="00E168E7">
        <w:rPr>
          <w:rFonts w:ascii="Times New Roman" w:eastAsia="Calibri" w:hAnsi="Times New Roman" w:cs="Times New Roman"/>
          <w:kern w:val="0"/>
          <w:sz w:val="24"/>
          <w:szCs w:val="24"/>
          <w:lang w:eastAsia="ru-RU"/>
          <w14:ligatures w14:val="none"/>
        </w:rPr>
        <w:tab/>
      </w:r>
      <w:r w:rsidR="00905954" w:rsidRPr="00E168E7">
        <w:rPr>
          <w:rFonts w:ascii="Times New Roman" w:eastAsia="Calibri" w:hAnsi="Times New Roman" w:cs="Times New Roman"/>
          <w:kern w:val="0"/>
          <w:sz w:val="24"/>
          <w:szCs w:val="24"/>
          <w:lang w:eastAsia="ru-RU"/>
          <w14:ligatures w14:val="none"/>
        </w:rPr>
        <w:tab/>
      </w:r>
      <w:r w:rsidR="00905954" w:rsidRPr="00E168E7">
        <w:rPr>
          <w:rFonts w:ascii="Times New Roman" w:eastAsia="Calibri" w:hAnsi="Times New Roman" w:cs="Times New Roman"/>
          <w:kern w:val="0"/>
          <w:sz w:val="24"/>
          <w:szCs w:val="24"/>
          <w:lang w:eastAsia="ru-RU"/>
          <w14:ligatures w14:val="none"/>
        </w:rPr>
        <w:tab/>
      </w:r>
      <w:r w:rsidR="00905954" w:rsidRPr="00E168E7">
        <w:rPr>
          <w:rFonts w:ascii="Times New Roman" w:eastAsia="Calibri" w:hAnsi="Times New Roman" w:cs="Times New Roman"/>
          <w:kern w:val="0"/>
          <w:sz w:val="24"/>
          <w:szCs w:val="24"/>
          <w:lang w:eastAsia="ru-RU"/>
          <w14:ligatures w14:val="none"/>
        </w:rPr>
        <w:tab/>
      </w:r>
      <w:r w:rsidR="00905954" w:rsidRPr="00E168E7">
        <w:rPr>
          <w:rFonts w:ascii="Times New Roman" w:eastAsia="Calibri" w:hAnsi="Times New Roman" w:cs="Times New Roman"/>
          <w:kern w:val="0"/>
          <w:sz w:val="24"/>
          <w:szCs w:val="24"/>
          <w:lang w:eastAsia="ru-RU"/>
          <w14:ligatures w14:val="none"/>
        </w:rPr>
        <w:tab/>
        <w:t xml:space="preserve">           </w:t>
      </w:r>
      <w:r w:rsidR="00E168E7" w:rsidRPr="00E168E7">
        <w:rPr>
          <w:rFonts w:ascii="Times New Roman" w:eastAsia="Calibri" w:hAnsi="Times New Roman" w:cs="Times New Roman"/>
          <w:kern w:val="0"/>
          <w:sz w:val="24"/>
          <w:szCs w:val="24"/>
          <w:lang w:eastAsia="ru-RU"/>
          <w14:ligatures w14:val="none"/>
        </w:rPr>
        <w:tab/>
      </w:r>
      <w:r w:rsidR="00E168E7" w:rsidRPr="00E168E7">
        <w:rPr>
          <w:rFonts w:ascii="Times New Roman" w:eastAsia="Calibri" w:hAnsi="Times New Roman" w:cs="Times New Roman"/>
          <w:kern w:val="0"/>
          <w:sz w:val="24"/>
          <w:szCs w:val="24"/>
          <w:lang w:eastAsia="ru-RU"/>
          <w14:ligatures w14:val="none"/>
        </w:rPr>
        <w:tab/>
      </w:r>
      <w:r w:rsidR="00905954" w:rsidRPr="00E168E7">
        <w:rPr>
          <w:rFonts w:ascii="Times New Roman" w:eastAsia="Calibri" w:hAnsi="Times New Roman" w:cs="Times New Roman"/>
          <w:kern w:val="0"/>
          <w:sz w:val="24"/>
          <w:szCs w:val="24"/>
          <w:lang w:eastAsia="ru-RU"/>
          <w14:ligatures w14:val="none"/>
        </w:rPr>
        <w:tab/>
        <w:t>місто Полтава</w:t>
      </w:r>
    </w:p>
    <w:p w14:paraId="3A6D75BE" w14:textId="77777777" w:rsidR="00905954" w:rsidRPr="00E168E7" w:rsidRDefault="00905954" w:rsidP="00905954">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144ABF09" w14:textId="77777777" w:rsidR="00905954" w:rsidRPr="00E168E7"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E168E7">
        <w:rPr>
          <w:rFonts w:ascii="Times New Roman" w:eastAsia="Calibri" w:hAnsi="Times New Roman" w:cs="Times New Roman"/>
          <w:b/>
          <w:bCs/>
          <w:kern w:val="0"/>
          <w:sz w:val="24"/>
          <w:szCs w:val="24"/>
          <w:lang w:eastAsia="ru-RU"/>
          <w14:ligatures w14:val="none"/>
        </w:rPr>
        <w:t xml:space="preserve">Р І Ш Е Н </w:t>
      </w:r>
      <w:proofErr w:type="spellStart"/>
      <w:r w:rsidRPr="00E168E7">
        <w:rPr>
          <w:rFonts w:ascii="Times New Roman" w:eastAsia="Calibri" w:hAnsi="Times New Roman" w:cs="Times New Roman"/>
          <w:b/>
          <w:bCs/>
          <w:kern w:val="0"/>
          <w:sz w:val="24"/>
          <w:szCs w:val="24"/>
          <w:lang w:eastAsia="ru-RU"/>
          <w14:ligatures w14:val="none"/>
        </w:rPr>
        <w:t>Н</w:t>
      </w:r>
      <w:proofErr w:type="spellEnd"/>
      <w:r w:rsidRPr="00E168E7">
        <w:rPr>
          <w:rFonts w:ascii="Times New Roman" w:eastAsia="Calibri" w:hAnsi="Times New Roman" w:cs="Times New Roman"/>
          <w:b/>
          <w:bCs/>
          <w:kern w:val="0"/>
          <w:sz w:val="24"/>
          <w:szCs w:val="24"/>
          <w:lang w:eastAsia="ru-RU"/>
          <w14:ligatures w14:val="none"/>
        </w:rPr>
        <w:t xml:space="preserve"> Я</w:t>
      </w:r>
    </w:p>
    <w:p w14:paraId="128F7AEA" w14:textId="77777777" w:rsidR="00905954" w:rsidRPr="00E168E7"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E168E7">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256B10CA" w14:textId="77777777" w:rsidR="00905954" w:rsidRPr="00E168E7"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176FEE8D" w14:textId="5C57BDD7" w:rsidR="00905954" w:rsidRPr="00E168E7" w:rsidRDefault="00905954" w:rsidP="00905954">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E168E7">
        <w:rPr>
          <w:rFonts w:ascii="Times New Roman" w:eastAsia="Calibri" w:hAnsi="Times New Roman" w:cs="Times New Roman"/>
          <w:kern w:val="0"/>
          <w:sz w:val="24"/>
          <w:szCs w:val="24"/>
          <w:lang w:eastAsia="ru-RU"/>
          <w14:ligatures w14:val="none"/>
        </w:rPr>
        <w:t xml:space="preserve">          Кваліфікаційно-дисциплінарна комісія адвокатури Полтавської області у складі</w:t>
      </w:r>
      <w:r w:rsidRPr="00E168E7">
        <w:rPr>
          <w:rFonts w:ascii="Times New Roman" w:eastAsia="Times New Roman" w:hAnsi="Times New Roman" w:cs="Times New Roman"/>
          <w:kern w:val="0"/>
          <w:sz w:val="24"/>
          <w:szCs w:val="24"/>
          <w:lang w:eastAsia="ru-RU"/>
          <w14:ligatures w14:val="none"/>
        </w:rPr>
        <w:t xml:space="preserve">  в.о. Голови комісії(голови дисциплінарної палати) – Гонжака І.В., дисциплінарної палати:  секретаря  – Рохманова В.І., членів палати: Карнарука А.В.,  Клименка О.Ю.</w:t>
      </w:r>
      <w:r w:rsidR="005E5EB9" w:rsidRPr="00E168E7">
        <w:rPr>
          <w:rFonts w:ascii="Times New Roman" w:eastAsia="Times New Roman" w:hAnsi="Times New Roman" w:cs="Times New Roman"/>
          <w:kern w:val="0"/>
          <w:sz w:val="24"/>
          <w:szCs w:val="24"/>
          <w:lang w:eastAsia="ru-RU"/>
          <w14:ligatures w14:val="none"/>
        </w:rPr>
        <w:t>, Ялисоветського А.А.</w:t>
      </w:r>
      <w:r w:rsidRPr="00E168E7">
        <w:rPr>
          <w:rFonts w:ascii="Times New Roman" w:eastAsia="Times New Roman" w:hAnsi="Times New Roman" w:cs="Times New Roman"/>
          <w:kern w:val="0"/>
          <w:sz w:val="24"/>
          <w:szCs w:val="24"/>
          <w:lang w:eastAsia="ru-RU"/>
          <w14:ligatures w14:val="none"/>
        </w:rPr>
        <w:t>-</w:t>
      </w:r>
    </w:p>
    <w:p w14:paraId="1861BC9D" w14:textId="1A2460B8" w:rsidR="00905954" w:rsidRDefault="00905954" w:rsidP="00EF1DBD">
      <w:pPr>
        <w:widowControl w:val="0"/>
        <w:autoSpaceDE w:val="0"/>
        <w:autoSpaceDN w:val="0"/>
        <w:adjustRightInd w:val="0"/>
        <w:spacing w:after="0" w:line="240" w:lineRule="auto"/>
        <w:ind w:firstLine="708"/>
        <w:jc w:val="both"/>
        <w:rPr>
          <w:rFonts w:ascii="Times New Roman" w:eastAsia="Calibri" w:hAnsi="Times New Roman" w:cs="Times New Roman"/>
          <w:iCs/>
          <w:kern w:val="0"/>
          <w:sz w:val="24"/>
          <w:szCs w:val="24"/>
          <w:lang w:eastAsia="ru-RU"/>
          <w14:ligatures w14:val="none"/>
        </w:rPr>
      </w:pPr>
      <w:r w:rsidRPr="00E168E7">
        <w:rPr>
          <w:rFonts w:ascii="Times New Roman" w:eastAsia="Calibri" w:hAnsi="Times New Roman" w:cs="Times New Roman"/>
          <w:kern w:val="0"/>
          <w:sz w:val="24"/>
          <w:szCs w:val="24"/>
          <w:lang w:eastAsia="ru-RU"/>
          <w14:ligatures w14:val="none"/>
        </w:rPr>
        <w:t xml:space="preserve">розглянувши матеріали перевірки за скаргою </w:t>
      </w:r>
      <w:r w:rsidR="001D0D2B">
        <w:rPr>
          <w:rFonts w:ascii="Times New Roman" w:eastAsia="Times New Roman" w:hAnsi="Times New Roman" w:cs="Times New Roman"/>
          <w:iCs/>
          <w:kern w:val="0"/>
          <w:sz w:val="24"/>
          <w:szCs w:val="24"/>
          <w:lang w:eastAsia="ru-RU"/>
          <w14:ligatures w14:val="none"/>
        </w:rPr>
        <w:t>Особи_1</w:t>
      </w:r>
      <w:r w:rsidRPr="00E168E7">
        <w:rPr>
          <w:rFonts w:ascii="Times New Roman" w:eastAsia="Times New Roman" w:hAnsi="Times New Roman" w:cs="Times New Roman"/>
          <w:iCs/>
          <w:kern w:val="0"/>
          <w:sz w:val="24"/>
          <w:szCs w:val="24"/>
          <w:lang w:eastAsia="ru-RU"/>
          <w14:ligatures w14:val="none"/>
        </w:rPr>
        <w:t xml:space="preserve"> відносно адвоката </w:t>
      </w:r>
      <w:r w:rsidR="006955B9" w:rsidRPr="00E168E7">
        <w:rPr>
          <w:rFonts w:ascii="Times New Roman" w:eastAsia="Times New Roman" w:hAnsi="Times New Roman" w:cs="Times New Roman"/>
          <w:iCs/>
          <w:kern w:val="0"/>
          <w:sz w:val="24"/>
          <w:szCs w:val="24"/>
          <w:lang w:eastAsia="ru-RU"/>
          <w14:ligatures w14:val="none"/>
        </w:rPr>
        <w:t>Сергєєва Максима Анатолійовича</w:t>
      </w:r>
      <w:r w:rsidRPr="00E168E7">
        <w:rPr>
          <w:rFonts w:ascii="Times New Roman" w:eastAsia="Times New Roman" w:hAnsi="Times New Roman" w:cs="Times New Roman"/>
          <w:iCs/>
          <w:kern w:val="0"/>
          <w:sz w:val="24"/>
          <w:szCs w:val="24"/>
          <w:lang w:eastAsia="ru-RU"/>
          <w14:ligatures w14:val="none"/>
        </w:rPr>
        <w:t xml:space="preserve"> (свідоцтво про право на заняття адвокатською діяльністю № </w:t>
      </w:r>
      <w:r w:rsidR="00EF1DBD" w:rsidRPr="00E168E7">
        <w:rPr>
          <w:rFonts w:ascii="Times New Roman" w:hAnsi="Times New Roman" w:cs="Times New Roman"/>
          <w:sz w:val="24"/>
          <w:szCs w:val="24"/>
          <w:shd w:val="clear" w:color="auto" w:fill="FFFFFF"/>
        </w:rPr>
        <w:t xml:space="preserve">1924 </w:t>
      </w:r>
      <w:r w:rsidRPr="00E168E7">
        <w:rPr>
          <w:rFonts w:ascii="Times New Roman" w:eastAsia="Times New Roman" w:hAnsi="Times New Roman" w:cs="Times New Roman"/>
          <w:iCs/>
          <w:kern w:val="0"/>
          <w:sz w:val="24"/>
          <w:szCs w:val="24"/>
          <w:lang w:eastAsia="ru-RU"/>
          <w14:ligatures w14:val="none"/>
        </w:rPr>
        <w:t xml:space="preserve">видане Радою адвокатів Полтавської області  </w:t>
      </w:r>
      <w:r w:rsidR="00EF1DBD" w:rsidRPr="00E168E7">
        <w:rPr>
          <w:rFonts w:ascii="Times New Roman" w:hAnsi="Times New Roman" w:cs="Times New Roman"/>
          <w:sz w:val="24"/>
          <w:szCs w:val="24"/>
          <w:shd w:val="clear" w:color="auto" w:fill="FFFFFF"/>
        </w:rPr>
        <w:t xml:space="preserve">31.10.2017 </w:t>
      </w:r>
      <w:r w:rsidRPr="00E168E7">
        <w:rPr>
          <w:rFonts w:ascii="Times New Roman" w:eastAsia="Times New Roman" w:hAnsi="Times New Roman" w:cs="Times New Roman"/>
          <w:iCs/>
          <w:kern w:val="0"/>
          <w:sz w:val="24"/>
          <w:szCs w:val="24"/>
          <w:lang w:eastAsia="ru-RU"/>
          <w14:ligatures w14:val="none"/>
        </w:rPr>
        <w:t xml:space="preserve">року) </w:t>
      </w:r>
      <w:r w:rsidRPr="00E168E7">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009F2461" w14:textId="77777777" w:rsidR="001D0D2B" w:rsidRPr="00E168E7" w:rsidRDefault="001D0D2B" w:rsidP="00EF1DBD">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p>
    <w:p w14:paraId="788D9DE3" w14:textId="2774616A" w:rsidR="00905954" w:rsidRPr="00E168E7" w:rsidRDefault="00905954" w:rsidP="00905954">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E168E7">
        <w:rPr>
          <w:rFonts w:ascii="Times New Roman" w:eastAsia="Calibri" w:hAnsi="Times New Roman" w:cs="Times New Roman"/>
          <w:b/>
          <w:bCs/>
          <w:kern w:val="0"/>
          <w:sz w:val="24"/>
          <w:szCs w:val="24"/>
          <w:lang w:eastAsia="ru-RU"/>
          <w14:ligatures w14:val="none"/>
        </w:rPr>
        <w:t>В С Т А Н О В И Л А  :</w:t>
      </w:r>
    </w:p>
    <w:p w14:paraId="36C9E844" w14:textId="77777777" w:rsidR="006D1492" w:rsidRPr="00E168E7" w:rsidRDefault="006D1492" w:rsidP="00905954">
      <w:pPr>
        <w:widowControl w:val="0"/>
        <w:autoSpaceDE w:val="0"/>
        <w:autoSpaceDN w:val="0"/>
        <w:adjustRightInd w:val="0"/>
        <w:spacing w:after="0" w:line="240" w:lineRule="auto"/>
        <w:jc w:val="center"/>
        <w:rPr>
          <w:rFonts w:ascii="Times New Roman" w:eastAsia="Calibri" w:hAnsi="Times New Roman" w:cs="Times New Roman"/>
          <w:b/>
          <w:bCs/>
          <w:kern w:val="0"/>
          <w:sz w:val="10"/>
          <w:szCs w:val="10"/>
          <w:lang w:eastAsia="ru-RU"/>
          <w14:ligatures w14:val="none"/>
        </w:rPr>
      </w:pPr>
    </w:p>
    <w:p w14:paraId="4C68D084" w14:textId="72DA563C" w:rsidR="00EF1DBD" w:rsidRPr="00E168E7" w:rsidRDefault="00EF1DBD" w:rsidP="00EF1DBD">
      <w:pPr>
        <w:widowControl w:val="0"/>
        <w:shd w:val="clear" w:color="auto" w:fill="FFFFFF"/>
        <w:tabs>
          <w:tab w:val="left" w:pos="720"/>
        </w:tabs>
        <w:autoSpaceDE w:val="0"/>
        <w:autoSpaceDN w:val="0"/>
        <w:adjustRightInd w:val="0"/>
        <w:spacing w:after="0" w:line="240" w:lineRule="auto"/>
        <w:ind w:firstLine="720"/>
        <w:jc w:val="both"/>
        <w:rPr>
          <w:rFonts w:ascii="Times New Roman" w:hAnsi="Times New Roman" w:cs="Times New Roman"/>
          <w:sz w:val="24"/>
          <w:szCs w:val="24"/>
        </w:rPr>
      </w:pPr>
      <w:r w:rsidRPr="00E168E7">
        <w:rPr>
          <w:rFonts w:ascii="Times New Roman" w:eastAsia="Calibri" w:hAnsi="Times New Roman" w:cs="Times New Roman"/>
          <w:kern w:val="0"/>
          <w:sz w:val="24"/>
          <w:szCs w:val="24"/>
          <w:lang w:eastAsia="ru-RU"/>
          <w14:ligatures w14:val="none"/>
        </w:rPr>
        <w:t>27 листопада</w:t>
      </w:r>
      <w:r w:rsidR="00905954" w:rsidRPr="00E168E7">
        <w:rPr>
          <w:rFonts w:ascii="Times New Roman" w:eastAsia="Calibri" w:hAnsi="Times New Roman" w:cs="Times New Roman"/>
          <w:kern w:val="0"/>
          <w:sz w:val="24"/>
          <w:szCs w:val="24"/>
          <w:lang w:eastAsia="ru-RU"/>
          <w14:ligatures w14:val="none"/>
        </w:rPr>
        <w:t xml:space="preserve"> 2025 року до Кваліфікаційно-дисциплінарної комісії адвокатури Полтавської області надійшла</w:t>
      </w:r>
      <w:r w:rsidR="00905954" w:rsidRPr="00E168E7">
        <w:rPr>
          <w:rFonts w:ascii="Times New Roman" w:hAnsi="Times New Roman" w:cs="Times New Roman"/>
          <w:sz w:val="24"/>
          <w:szCs w:val="24"/>
        </w:rPr>
        <w:t xml:space="preserve"> скарга</w:t>
      </w:r>
      <w:r w:rsidRPr="00E168E7">
        <w:rPr>
          <w:rFonts w:ascii="Times New Roman" w:hAnsi="Times New Roman" w:cs="Times New Roman"/>
          <w:sz w:val="24"/>
          <w:szCs w:val="24"/>
        </w:rPr>
        <w:t xml:space="preserve"> </w:t>
      </w:r>
      <w:r w:rsidR="001D0D2B">
        <w:rPr>
          <w:rFonts w:ascii="Times New Roman" w:eastAsia="Times New Roman" w:hAnsi="Times New Roman" w:cs="Times New Roman"/>
          <w:iCs/>
          <w:kern w:val="0"/>
          <w:sz w:val="24"/>
          <w:szCs w:val="24"/>
          <w:lang w:eastAsia="ru-RU"/>
          <w14:ligatures w14:val="none"/>
        </w:rPr>
        <w:t>Особи_1</w:t>
      </w:r>
      <w:r w:rsidRPr="00E168E7">
        <w:rPr>
          <w:rFonts w:ascii="Times New Roman" w:eastAsia="Times New Roman" w:hAnsi="Times New Roman" w:cs="Times New Roman"/>
          <w:iCs/>
          <w:kern w:val="0"/>
          <w:sz w:val="24"/>
          <w:szCs w:val="24"/>
          <w:lang w:eastAsia="ru-RU"/>
          <w14:ligatures w14:val="none"/>
        </w:rPr>
        <w:t xml:space="preserve"> відносно адвоката Сергєєва Максима Анатолійовича. </w:t>
      </w:r>
    </w:p>
    <w:p w14:paraId="4774036D" w14:textId="6E4F64C1" w:rsidR="00905954" w:rsidRPr="00E168E7" w:rsidRDefault="00EF1DBD" w:rsidP="00EF1DBD">
      <w:pPr>
        <w:widowControl w:val="0"/>
        <w:shd w:val="clear" w:color="auto" w:fill="FFFFFF"/>
        <w:tabs>
          <w:tab w:val="left" w:pos="720"/>
        </w:tabs>
        <w:autoSpaceDE w:val="0"/>
        <w:autoSpaceDN w:val="0"/>
        <w:adjustRightInd w:val="0"/>
        <w:spacing w:after="0" w:line="240" w:lineRule="auto"/>
        <w:ind w:firstLine="720"/>
        <w:jc w:val="both"/>
        <w:rPr>
          <w:rFonts w:ascii="Times New Roman" w:hAnsi="Times New Roman" w:cs="Times New Roman"/>
          <w:sz w:val="24"/>
          <w:szCs w:val="24"/>
        </w:rPr>
      </w:pPr>
      <w:r w:rsidRPr="00E168E7">
        <w:rPr>
          <w:rFonts w:ascii="Times New Roman" w:eastAsia="Calibri" w:hAnsi="Times New Roman" w:cs="Times New Roman"/>
          <w:kern w:val="0"/>
          <w:sz w:val="24"/>
          <w:szCs w:val="24"/>
          <w:lang w:eastAsia="ru-RU"/>
          <w14:ligatures w14:val="none"/>
        </w:rPr>
        <w:t xml:space="preserve">28 листопада 2025 року скаргу скеровано до дисциплінарної палати КДКА Полтавської області та в цей же день розпочато перевірку, яку </w:t>
      </w:r>
      <w:r w:rsidR="00905954" w:rsidRPr="00E168E7">
        <w:rPr>
          <w:rFonts w:ascii="Times New Roman" w:hAnsi="Times New Roman" w:cs="Times New Roman"/>
          <w:sz w:val="24"/>
          <w:szCs w:val="24"/>
        </w:rPr>
        <w:t>за</w:t>
      </w:r>
      <w:r w:rsidR="001C2D0E" w:rsidRPr="00E168E7">
        <w:rPr>
          <w:rFonts w:ascii="Times New Roman" w:hAnsi="Times New Roman" w:cs="Times New Roman"/>
          <w:sz w:val="24"/>
          <w:szCs w:val="24"/>
        </w:rPr>
        <w:t>кінчено</w:t>
      </w:r>
      <w:r w:rsidR="00905954" w:rsidRPr="00E168E7">
        <w:rPr>
          <w:rFonts w:ascii="Times New Roman" w:hAnsi="Times New Roman" w:cs="Times New Roman"/>
          <w:sz w:val="24"/>
          <w:szCs w:val="24"/>
        </w:rPr>
        <w:t xml:space="preserve"> 2</w:t>
      </w:r>
      <w:r w:rsidRPr="00E168E7">
        <w:rPr>
          <w:rFonts w:ascii="Times New Roman" w:hAnsi="Times New Roman" w:cs="Times New Roman"/>
          <w:sz w:val="24"/>
          <w:szCs w:val="24"/>
        </w:rPr>
        <w:t>6</w:t>
      </w:r>
      <w:r w:rsidR="00905954" w:rsidRPr="00E168E7">
        <w:rPr>
          <w:rFonts w:ascii="Times New Roman" w:hAnsi="Times New Roman" w:cs="Times New Roman"/>
          <w:sz w:val="24"/>
          <w:szCs w:val="24"/>
        </w:rPr>
        <w:t xml:space="preserve"> </w:t>
      </w:r>
      <w:r w:rsidRPr="00E168E7">
        <w:rPr>
          <w:rFonts w:ascii="Times New Roman" w:hAnsi="Times New Roman" w:cs="Times New Roman"/>
          <w:sz w:val="24"/>
          <w:szCs w:val="24"/>
        </w:rPr>
        <w:t>грудня</w:t>
      </w:r>
      <w:r w:rsidR="00905954" w:rsidRPr="00E168E7">
        <w:rPr>
          <w:rFonts w:ascii="Times New Roman" w:hAnsi="Times New Roman" w:cs="Times New Roman"/>
          <w:sz w:val="24"/>
          <w:szCs w:val="24"/>
        </w:rPr>
        <w:t xml:space="preserve"> 2025 року.     </w:t>
      </w:r>
    </w:p>
    <w:p w14:paraId="55B3993A" w14:textId="235BBE88" w:rsidR="00EF1DBD" w:rsidRPr="00E168E7" w:rsidRDefault="00EF1DBD" w:rsidP="00EF1DBD">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Скаржник повідомляє, що на розгляді </w:t>
      </w:r>
      <w:bookmarkStart w:id="0" w:name="_Hlk197555290"/>
      <w:r w:rsidRPr="00E168E7">
        <w:rPr>
          <w:rFonts w:ascii="Times New Roman" w:hAnsi="Times New Roman" w:cs="Times New Roman"/>
          <w:sz w:val="24"/>
          <w:szCs w:val="24"/>
        </w:rPr>
        <w:t xml:space="preserve">Романівського районного суду Житомирської області </w:t>
      </w:r>
      <w:bookmarkEnd w:id="0"/>
      <w:r w:rsidRPr="00E168E7">
        <w:rPr>
          <w:rFonts w:ascii="Times New Roman" w:hAnsi="Times New Roman" w:cs="Times New Roman"/>
          <w:sz w:val="24"/>
          <w:szCs w:val="24"/>
        </w:rPr>
        <w:t xml:space="preserve">перебуває кримінальне провадження № </w:t>
      </w:r>
      <w:r w:rsidR="001D0D2B">
        <w:rPr>
          <w:rFonts w:ascii="Times New Roman" w:hAnsi="Times New Roman" w:cs="Times New Roman"/>
          <w:sz w:val="24"/>
          <w:szCs w:val="24"/>
        </w:rPr>
        <w:t>***</w:t>
      </w:r>
      <w:r w:rsidRPr="00E168E7">
        <w:rPr>
          <w:rFonts w:ascii="Times New Roman" w:hAnsi="Times New Roman" w:cs="Times New Roman"/>
          <w:sz w:val="24"/>
          <w:szCs w:val="24"/>
        </w:rPr>
        <w:t xml:space="preserve"> відносно нього, </w:t>
      </w:r>
      <w:r w:rsidR="001D0D2B">
        <w:rPr>
          <w:rFonts w:ascii="Times New Roman" w:hAnsi="Times New Roman" w:cs="Times New Roman"/>
          <w:sz w:val="24"/>
          <w:szCs w:val="24"/>
        </w:rPr>
        <w:t>Особи_1</w:t>
      </w:r>
      <w:r w:rsidRPr="00E168E7">
        <w:rPr>
          <w:rFonts w:ascii="Times New Roman" w:hAnsi="Times New Roman" w:cs="Times New Roman"/>
          <w:sz w:val="24"/>
          <w:szCs w:val="24"/>
        </w:rPr>
        <w:t xml:space="preserve">, обвинуваченого у вчиненні кримінального правопорушення, передбаченого </w:t>
      </w:r>
      <w:r w:rsidR="006610D5" w:rsidRPr="00E168E7">
        <w:rPr>
          <w:rFonts w:ascii="Times New Roman" w:hAnsi="Times New Roman" w:cs="Times New Roman"/>
          <w:sz w:val="24"/>
          <w:szCs w:val="24"/>
        </w:rPr>
        <w:t>ч. 2 ст.</w:t>
      </w:r>
      <w:r w:rsidRPr="00E168E7">
        <w:rPr>
          <w:rFonts w:ascii="Times New Roman" w:hAnsi="Times New Roman" w:cs="Times New Roman"/>
          <w:sz w:val="24"/>
          <w:szCs w:val="24"/>
        </w:rPr>
        <w:t xml:space="preserve"> 286 Кримінального кодексу України (Справа №  282/1234/14-к; суддя </w:t>
      </w:r>
      <w:r w:rsidR="00B601C6">
        <w:rPr>
          <w:rFonts w:ascii="Times New Roman" w:hAnsi="Times New Roman" w:cs="Times New Roman"/>
          <w:sz w:val="24"/>
          <w:szCs w:val="24"/>
        </w:rPr>
        <w:t>Особа_2</w:t>
      </w:r>
      <w:r w:rsidRPr="00E168E7">
        <w:rPr>
          <w:rFonts w:ascii="Times New Roman" w:hAnsi="Times New Roman" w:cs="Times New Roman"/>
          <w:sz w:val="24"/>
          <w:szCs w:val="24"/>
        </w:rPr>
        <w:t>).</w:t>
      </w:r>
    </w:p>
    <w:p w14:paraId="660A388F" w14:textId="551E1998" w:rsidR="00EF1DBD" w:rsidRPr="00E168E7" w:rsidRDefault="00EF1DBD" w:rsidP="00EF1DBD">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Раніше його, </w:t>
      </w:r>
      <w:r w:rsidR="00B601C6">
        <w:rPr>
          <w:rFonts w:ascii="Times New Roman" w:hAnsi="Times New Roman" w:cs="Times New Roman"/>
          <w:sz w:val="24"/>
          <w:szCs w:val="24"/>
        </w:rPr>
        <w:t>Особу_1</w:t>
      </w:r>
      <w:r w:rsidRPr="00E168E7">
        <w:rPr>
          <w:rFonts w:ascii="Times New Roman" w:hAnsi="Times New Roman" w:cs="Times New Roman"/>
          <w:sz w:val="24"/>
          <w:szCs w:val="24"/>
        </w:rPr>
        <w:t>, захищав адвокат Сергєєв М.А. У той же час, з початку повномасштабного вторгнення адвокат Сергєєв М.А. зник зі зв’язку, на відомий номер мобільного (+38</w:t>
      </w:r>
      <w:r w:rsidR="00B601C6">
        <w:rPr>
          <w:rFonts w:ascii="Times New Roman" w:hAnsi="Times New Roman" w:cs="Times New Roman"/>
          <w:sz w:val="24"/>
          <w:szCs w:val="24"/>
        </w:rPr>
        <w:t> </w:t>
      </w:r>
      <w:r w:rsidRPr="00E168E7">
        <w:rPr>
          <w:rFonts w:ascii="Times New Roman" w:hAnsi="Times New Roman" w:cs="Times New Roman"/>
          <w:sz w:val="24"/>
          <w:szCs w:val="24"/>
        </w:rPr>
        <w:t>09</w:t>
      </w:r>
      <w:r w:rsidR="00B601C6">
        <w:rPr>
          <w:rFonts w:ascii="Times New Roman" w:hAnsi="Times New Roman" w:cs="Times New Roman"/>
          <w:sz w:val="24"/>
          <w:szCs w:val="24"/>
        </w:rPr>
        <w:t>9 000 00 00</w:t>
      </w:r>
      <w:r w:rsidRPr="00E168E7">
        <w:rPr>
          <w:rFonts w:ascii="Times New Roman" w:hAnsi="Times New Roman" w:cs="Times New Roman"/>
          <w:sz w:val="24"/>
          <w:szCs w:val="24"/>
        </w:rPr>
        <w:t>) не відповідає, звернення на електронну адресу також не дали результатів. Суд надсилав повістки за відомою суду адресою, однак такі судові повістки повертаються неотриманими у зв’язку з закінченням терміну зберігання. Таким чином, він, підзахисний та Романівський районний суд Житомирської області - втратили зв’язок із адвокатом Сергєєвим М.А.</w:t>
      </w:r>
    </w:p>
    <w:p w14:paraId="6D566FD4" w14:textId="77777777" w:rsidR="001D5719" w:rsidRPr="00E168E7" w:rsidRDefault="001D5719" w:rsidP="001D5719">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Доказом на підтвердження його звернень є скріншоти з месенджера </w:t>
      </w:r>
      <w:r w:rsidRPr="00E168E7">
        <w:rPr>
          <w:rFonts w:ascii="Times New Roman" w:hAnsi="Times New Roman" w:cs="Times New Roman"/>
          <w:sz w:val="24"/>
          <w:szCs w:val="24"/>
          <w:lang w:val="en-US"/>
        </w:rPr>
        <w:t>Viber</w:t>
      </w:r>
      <w:r w:rsidRPr="00E168E7">
        <w:rPr>
          <w:rFonts w:ascii="Times New Roman" w:hAnsi="Times New Roman" w:cs="Times New Roman"/>
          <w:sz w:val="24"/>
          <w:szCs w:val="24"/>
        </w:rPr>
        <w:t>. Також, він неодноразово намагався зателефонувати Сергєєву М.А., але він не відповідає на його телефонні дзвінки.</w:t>
      </w:r>
    </w:p>
    <w:p w14:paraId="3FE63A17" w14:textId="4E48A03F" w:rsidR="006610D5" w:rsidRPr="00E168E7" w:rsidRDefault="006610D5" w:rsidP="006610D5">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Останнім відомим місцем (про яке він повідомляв) його роботи є адреса: </w:t>
      </w:r>
      <w:r w:rsidR="00045CCA">
        <w:rPr>
          <w:rFonts w:ascii="Times New Roman" w:hAnsi="Times New Roman" w:cs="Times New Roman"/>
          <w:sz w:val="24"/>
          <w:szCs w:val="24"/>
        </w:rPr>
        <w:t>Адреса_1</w:t>
      </w:r>
      <w:r w:rsidRPr="00E168E7">
        <w:rPr>
          <w:rFonts w:ascii="Times New Roman" w:hAnsi="Times New Roman" w:cs="Times New Roman"/>
          <w:sz w:val="24"/>
          <w:szCs w:val="24"/>
        </w:rPr>
        <w:t>.  У той же час, йому не відомий номер офісу або під’їзду. Його інший захисник пішов за цією адресою, але це великий будинок у 7 та 11 поверхів, там знаходиться багато офісів та установ, однак офіс</w:t>
      </w:r>
      <w:r w:rsidR="001D5719" w:rsidRPr="00E168E7">
        <w:rPr>
          <w:rFonts w:ascii="Times New Roman" w:hAnsi="Times New Roman" w:cs="Times New Roman"/>
          <w:sz w:val="24"/>
          <w:szCs w:val="24"/>
        </w:rPr>
        <w:t>у</w:t>
      </w:r>
      <w:r w:rsidRPr="00E168E7">
        <w:rPr>
          <w:rFonts w:ascii="Times New Roman" w:hAnsi="Times New Roman" w:cs="Times New Roman"/>
          <w:sz w:val="24"/>
          <w:szCs w:val="24"/>
        </w:rPr>
        <w:t xml:space="preserve"> Сергєєва М.А. знайдено не було. У той же час, </w:t>
      </w:r>
      <w:r w:rsidR="001D5719" w:rsidRPr="00E168E7">
        <w:rPr>
          <w:rFonts w:ascii="Times New Roman" w:hAnsi="Times New Roman" w:cs="Times New Roman"/>
          <w:sz w:val="24"/>
          <w:szCs w:val="24"/>
        </w:rPr>
        <w:t>вони</w:t>
      </w:r>
      <w:r w:rsidRPr="00E168E7">
        <w:rPr>
          <w:rFonts w:ascii="Times New Roman" w:hAnsi="Times New Roman" w:cs="Times New Roman"/>
          <w:sz w:val="24"/>
          <w:szCs w:val="24"/>
        </w:rPr>
        <w:t xml:space="preserve"> не </w:t>
      </w:r>
      <w:r w:rsidR="001D5719" w:rsidRPr="00E168E7">
        <w:rPr>
          <w:rFonts w:ascii="Times New Roman" w:hAnsi="Times New Roman" w:cs="Times New Roman"/>
          <w:sz w:val="24"/>
          <w:szCs w:val="24"/>
        </w:rPr>
        <w:t>можуть</w:t>
      </w:r>
      <w:r w:rsidRPr="00E168E7">
        <w:rPr>
          <w:rFonts w:ascii="Times New Roman" w:hAnsi="Times New Roman" w:cs="Times New Roman"/>
          <w:sz w:val="24"/>
          <w:szCs w:val="24"/>
        </w:rPr>
        <w:t xml:space="preserve"> достовірно стверджувати про відсутність його офісу за такою адресою, оскільки там значна кількість робочих приміщень різних організацій та ФОП.</w:t>
      </w:r>
    </w:p>
    <w:p w14:paraId="3128B4C5" w14:textId="373243B3" w:rsidR="00EF1DBD" w:rsidRPr="00E168E7" w:rsidRDefault="00EF1DBD" w:rsidP="00EF1DBD">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При цьому, він своєчасно сплатив гонорар за надання правової допомоги, як </w:t>
      </w:r>
      <w:r w:rsidR="001D5719" w:rsidRPr="00E168E7">
        <w:rPr>
          <w:rFonts w:ascii="Times New Roman" w:hAnsi="Times New Roman" w:cs="Times New Roman"/>
          <w:sz w:val="24"/>
          <w:szCs w:val="24"/>
        </w:rPr>
        <w:t>адвокат</w:t>
      </w:r>
      <w:r w:rsidRPr="00E168E7">
        <w:rPr>
          <w:rFonts w:ascii="Times New Roman" w:hAnsi="Times New Roman" w:cs="Times New Roman"/>
          <w:sz w:val="24"/>
          <w:szCs w:val="24"/>
        </w:rPr>
        <w:t xml:space="preserve"> і просив - наперед у визначеному самим адвокатом розмірі.</w:t>
      </w:r>
    </w:p>
    <w:p w14:paraId="01ABB5D9" w14:textId="45253379" w:rsidR="00EF1DBD" w:rsidRPr="00E168E7" w:rsidRDefault="00EF1DBD" w:rsidP="00EF1DBD">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У зв’язку з тим, що вони з адвокатом Сергєєвим М.А. не змогли узгодити правову позицію, він бажає відмовитись від захисника Сергєєва М.А., користуючись правом наданим ст. 54 КПК України. Однак і відмова від захисника не вбачається можливою, оскільки відповідно до ч. 2 ст. 54 КПК України відмова від захисника повинна відбуватися виключно в присутності захисника після надання можливості для конфіденційного спілкування.</w:t>
      </w:r>
    </w:p>
    <w:p w14:paraId="336BF5DD" w14:textId="7D61E043" w:rsidR="00EF1DBD" w:rsidRPr="00E168E7" w:rsidRDefault="00EF1DBD" w:rsidP="00EF1DBD">
      <w:pPr>
        <w:widowControl w:val="0"/>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Таким чином, він позбавлений можливості відмовитись від захисника Сергєєва  М.А., </w:t>
      </w:r>
      <w:r w:rsidRPr="00E168E7">
        <w:rPr>
          <w:rFonts w:ascii="Times New Roman" w:hAnsi="Times New Roman" w:cs="Times New Roman"/>
          <w:sz w:val="24"/>
          <w:szCs w:val="24"/>
        </w:rPr>
        <w:lastRenderedPageBreak/>
        <w:t>що унеможливлює подальші дії в рамках даного судового розгляду кримінального провадження, оскільки суд позбавлений можливості з’ясувати думку кожного з учасників процесу.</w:t>
      </w:r>
    </w:p>
    <w:p w14:paraId="53B3EAA7" w14:textId="77777777" w:rsidR="00EF1DBD" w:rsidRPr="00E168E7" w:rsidRDefault="00EF1DBD" w:rsidP="00EF1DBD">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Вважає, що в діях Сергєєва М.А. наявні ознаки дисциплінарного проступку адвоката, а саме: невиконання своїх професійних обов’язків. Просить притягнути його до дисциплінарної відповідальності. </w:t>
      </w:r>
    </w:p>
    <w:p w14:paraId="080C2BB4" w14:textId="64A135E9" w:rsidR="00EF1DBD" w:rsidRPr="00E168E7" w:rsidRDefault="00EF1DBD" w:rsidP="004D638B">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З наданих адвокатом Сергєєвим М.А. письмових пояснень слідує, що вказана скаржником адреса робочого місця </w:t>
      </w:r>
      <w:r w:rsidR="00045CCA">
        <w:rPr>
          <w:rFonts w:ascii="Times New Roman" w:hAnsi="Times New Roman" w:cs="Times New Roman"/>
          <w:sz w:val="24"/>
          <w:szCs w:val="24"/>
        </w:rPr>
        <w:t>Адреса_1</w:t>
      </w:r>
      <w:r w:rsidRPr="00E168E7">
        <w:rPr>
          <w:rFonts w:ascii="Times New Roman" w:hAnsi="Times New Roman" w:cs="Times New Roman"/>
          <w:sz w:val="24"/>
          <w:szCs w:val="24"/>
        </w:rPr>
        <w:t>, яку нібито відвідувала захисник</w:t>
      </w:r>
      <w:r w:rsidR="00C404E0" w:rsidRPr="00E168E7">
        <w:rPr>
          <w:rFonts w:ascii="Times New Roman" w:hAnsi="Times New Roman" w:cs="Times New Roman"/>
          <w:sz w:val="24"/>
          <w:szCs w:val="24"/>
        </w:rPr>
        <w:t xml:space="preserve"> скаржника</w:t>
      </w:r>
      <w:r w:rsidRPr="00E168E7">
        <w:rPr>
          <w:rFonts w:ascii="Times New Roman" w:hAnsi="Times New Roman" w:cs="Times New Roman"/>
          <w:sz w:val="24"/>
          <w:szCs w:val="24"/>
        </w:rPr>
        <w:t xml:space="preserve">, він ніколи не використовував та не міг використовувати, оскільки за </w:t>
      </w:r>
      <w:r w:rsidR="001D5719" w:rsidRPr="00E168E7">
        <w:rPr>
          <w:rFonts w:ascii="Times New Roman" w:hAnsi="Times New Roman" w:cs="Times New Roman"/>
          <w:sz w:val="24"/>
          <w:szCs w:val="24"/>
        </w:rPr>
        <w:t>цією</w:t>
      </w:r>
      <w:r w:rsidRPr="00E168E7">
        <w:rPr>
          <w:rFonts w:ascii="Times New Roman" w:hAnsi="Times New Roman" w:cs="Times New Roman"/>
          <w:sz w:val="24"/>
          <w:szCs w:val="24"/>
        </w:rPr>
        <w:t xml:space="preserve"> адресою знаходиться Слобідський об’єднаний районний територіальний центр комплектування та соціальної підтримки міста Харкова. </w:t>
      </w:r>
    </w:p>
    <w:p w14:paraId="3DDB58B3" w14:textId="2824D62E" w:rsidR="00EF1DBD" w:rsidRPr="00E168E7" w:rsidRDefault="004D638B" w:rsidP="008457D2">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Що стосується укладення та виконання Договору про надання правової допомоги в кримінальному провадженні </w:t>
      </w:r>
      <w:r w:rsidR="00C404E0" w:rsidRPr="00E168E7">
        <w:rPr>
          <w:rFonts w:ascii="Times New Roman" w:hAnsi="Times New Roman" w:cs="Times New Roman"/>
          <w:sz w:val="24"/>
          <w:szCs w:val="24"/>
        </w:rPr>
        <w:t xml:space="preserve"> № </w:t>
      </w:r>
      <w:r w:rsidR="00730CF0">
        <w:rPr>
          <w:rFonts w:ascii="Times New Roman" w:hAnsi="Times New Roman" w:cs="Times New Roman"/>
          <w:sz w:val="24"/>
          <w:szCs w:val="24"/>
        </w:rPr>
        <w:t>***</w:t>
      </w:r>
      <w:r w:rsidRPr="00E168E7">
        <w:rPr>
          <w:rFonts w:ascii="Times New Roman" w:hAnsi="Times New Roman" w:cs="Times New Roman"/>
          <w:sz w:val="24"/>
          <w:szCs w:val="24"/>
        </w:rPr>
        <w:t xml:space="preserve"> за ч. 2 ст. 286 КК України, то адвокат Сергєєв М.А. зазначає про те, що приблизно на початку березня місяця 2023 року йому на номер мобільного телефону зателефонував скаржник, повідомив </w:t>
      </w:r>
      <w:r w:rsidR="00C404E0" w:rsidRPr="00E168E7">
        <w:rPr>
          <w:rFonts w:ascii="Times New Roman" w:hAnsi="Times New Roman" w:cs="Times New Roman"/>
          <w:sz w:val="24"/>
          <w:szCs w:val="24"/>
        </w:rPr>
        <w:t xml:space="preserve">обставини справи та зазначив, що на його думку, </w:t>
      </w:r>
      <w:r w:rsidRPr="00E168E7">
        <w:rPr>
          <w:rFonts w:ascii="Times New Roman" w:hAnsi="Times New Roman" w:cs="Times New Roman"/>
          <w:sz w:val="24"/>
          <w:szCs w:val="24"/>
        </w:rPr>
        <w:t xml:space="preserve">кримінальне провадження підлягає закриттю за строками давності. Оскільки у обвинуваченого не було </w:t>
      </w:r>
      <w:r w:rsidR="008457D2" w:rsidRPr="00E168E7">
        <w:rPr>
          <w:rFonts w:ascii="Times New Roman" w:hAnsi="Times New Roman" w:cs="Times New Roman"/>
          <w:sz w:val="24"/>
          <w:szCs w:val="24"/>
        </w:rPr>
        <w:t xml:space="preserve">матеріалів кримінального провадження, він йому повідомив, що необхідно ознайомитися із матеріалами справи та обрати стратегію захисту, оскільки закриття за строками давності не є </w:t>
      </w:r>
      <w:proofErr w:type="spellStart"/>
      <w:r w:rsidR="008457D2" w:rsidRPr="00E168E7">
        <w:rPr>
          <w:rFonts w:ascii="Times New Roman" w:hAnsi="Times New Roman" w:cs="Times New Roman"/>
          <w:sz w:val="24"/>
          <w:szCs w:val="24"/>
        </w:rPr>
        <w:t>реабілітуючою</w:t>
      </w:r>
      <w:proofErr w:type="spellEnd"/>
      <w:r w:rsidR="008457D2" w:rsidRPr="00E168E7">
        <w:rPr>
          <w:rFonts w:ascii="Times New Roman" w:hAnsi="Times New Roman" w:cs="Times New Roman"/>
          <w:sz w:val="24"/>
          <w:szCs w:val="24"/>
        </w:rPr>
        <w:t xml:space="preserve"> обставиною. Обвинувачений погодився та 13 березня 2023 року між адвокатом Сергєєвим М.А. та обвинуваченим </w:t>
      </w:r>
      <w:r w:rsidR="00730CF0">
        <w:rPr>
          <w:rFonts w:ascii="Times New Roman" w:hAnsi="Times New Roman" w:cs="Times New Roman"/>
          <w:sz w:val="24"/>
          <w:szCs w:val="24"/>
        </w:rPr>
        <w:t>Особою_1</w:t>
      </w:r>
      <w:r w:rsidR="008457D2" w:rsidRPr="00E168E7">
        <w:rPr>
          <w:rFonts w:ascii="Times New Roman" w:hAnsi="Times New Roman" w:cs="Times New Roman"/>
          <w:sz w:val="24"/>
          <w:szCs w:val="24"/>
        </w:rPr>
        <w:t xml:space="preserve"> укладено письмовий договір про надання правової допомоги у кримінальному провадженні №</w:t>
      </w:r>
      <w:r w:rsidR="00730CF0">
        <w:rPr>
          <w:rFonts w:ascii="Times New Roman" w:hAnsi="Times New Roman" w:cs="Times New Roman"/>
          <w:sz w:val="24"/>
          <w:szCs w:val="24"/>
        </w:rPr>
        <w:t>***</w:t>
      </w:r>
      <w:r w:rsidR="008457D2" w:rsidRPr="00E168E7">
        <w:rPr>
          <w:rFonts w:ascii="Times New Roman" w:hAnsi="Times New Roman" w:cs="Times New Roman"/>
          <w:sz w:val="24"/>
          <w:szCs w:val="24"/>
        </w:rPr>
        <w:t xml:space="preserve"> строком на 3 (три) місяці</w:t>
      </w:r>
      <w:r w:rsidR="00C404E0" w:rsidRPr="00E168E7">
        <w:rPr>
          <w:rFonts w:ascii="Times New Roman" w:hAnsi="Times New Roman" w:cs="Times New Roman"/>
          <w:sz w:val="24"/>
          <w:szCs w:val="24"/>
        </w:rPr>
        <w:t xml:space="preserve"> (копію долучив)</w:t>
      </w:r>
      <w:r w:rsidR="008457D2" w:rsidRPr="00E168E7">
        <w:rPr>
          <w:rFonts w:ascii="Times New Roman" w:hAnsi="Times New Roman" w:cs="Times New Roman"/>
          <w:sz w:val="24"/>
          <w:szCs w:val="24"/>
        </w:rPr>
        <w:t xml:space="preserve">. </w:t>
      </w:r>
    </w:p>
    <w:p w14:paraId="28A6A887" w14:textId="00140A61" w:rsidR="008457D2" w:rsidRPr="00E168E7" w:rsidRDefault="008457D2" w:rsidP="008457D2">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У подальшому він детально вивчив матеріали вказаного кримінального провадження (приблизно 200 </w:t>
      </w:r>
      <w:proofErr w:type="spellStart"/>
      <w:r w:rsidRPr="00E168E7">
        <w:rPr>
          <w:rFonts w:ascii="Times New Roman" w:hAnsi="Times New Roman" w:cs="Times New Roman"/>
          <w:sz w:val="24"/>
          <w:szCs w:val="24"/>
        </w:rPr>
        <w:t>арк</w:t>
      </w:r>
      <w:proofErr w:type="spellEnd"/>
      <w:r w:rsidR="00C5516C" w:rsidRPr="00E168E7">
        <w:rPr>
          <w:rFonts w:ascii="Times New Roman" w:hAnsi="Times New Roman" w:cs="Times New Roman"/>
          <w:sz w:val="24"/>
          <w:szCs w:val="24"/>
        </w:rPr>
        <w:t>.</w:t>
      </w:r>
      <w:r w:rsidRPr="00E168E7">
        <w:rPr>
          <w:rFonts w:ascii="Times New Roman" w:hAnsi="Times New Roman" w:cs="Times New Roman"/>
          <w:sz w:val="24"/>
          <w:szCs w:val="24"/>
        </w:rPr>
        <w:t>) та подав 17 березня 2023 року на адресу суду письмове клопотання про участь в судовому засіданні, призначеному на 27 березня 2023 року в режимі відеоконференції</w:t>
      </w:r>
      <w:r w:rsidR="00C404E0" w:rsidRPr="00E168E7">
        <w:rPr>
          <w:rFonts w:ascii="Times New Roman" w:hAnsi="Times New Roman" w:cs="Times New Roman"/>
          <w:sz w:val="24"/>
          <w:szCs w:val="24"/>
        </w:rPr>
        <w:t xml:space="preserve">. </w:t>
      </w:r>
      <w:r w:rsidRPr="00E168E7">
        <w:rPr>
          <w:rFonts w:ascii="Times New Roman" w:hAnsi="Times New Roman" w:cs="Times New Roman"/>
          <w:sz w:val="24"/>
          <w:szCs w:val="24"/>
        </w:rPr>
        <w:t>Скаржник повідомив, що перебуває за межами України та перетинати державний кордон з Україною не збирається. Суд відмовив у задоволенні клопотання</w:t>
      </w:r>
      <w:r w:rsidR="009C61FE" w:rsidRPr="00E168E7">
        <w:rPr>
          <w:rFonts w:ascii="Times New Roman" w:hAnsi="Times New Roman" w:cs="Times New Roman"/>
          <w:sz w:val="24"/>
          <w:szCs w:val="24"/>
        </w:rPr>
        <w:t xml:space="preserve">, судове засідання не відбулося. </w:t>
      </w:r>
    </w:p>
    <w:p w14:paraId="0223C05D" w14:textId="1577E0B2" w:rsidR="009C61FE" w:rsidRPr="00E168E7" w:rsidRDefault="009C61FE" w:rsidP="008457D2">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Певна кількість судових засідань Романівського районного суду Житомирської області не відбулася у зв’язку із призначенням дат без врахування зайнятості адвоката.</w:t>
      </w:r>
    </w:p>
    <w:p w14:paraId="32F3D86B" w14:textId="3AFF17B9" w:rsidR="009C61FE" w:rsidRPr="00E168E7" w:rsidRDefault="009C61FE" w:rsidP="008457D2">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Далі він повторно подав клопотання про участь у судовому засіданні в режимі відеоконференції із приміщення </w:t>
      </w:r>
      <w:proofErr w:type="spellStart"/>
      <w:r w:rsidRPr="00E168E7">
        <w:rPr>
          <w:rFonts w:ascii="Times New Roman" w:hAnsi="Times New Roman" w:cs="Times New Roman"/>
          <w:sz w:val="24"/>
          <w:szCs w:val="24"/>
        </w:rPr>
        <w:t>Холодногірського</w:t>
      </w:r>
      <w:proofErr w:type="spellEnd"/>
      <w:r w:rsidRPr="00E168E7">
        <w:rPr>
          <w:rFonts w:ascii="Times New Roman" w:hAnsi="Times New Roman" w:cs="Times New Roman"/>
          <w:sz w:val="24"/>
          <w:szCs w:val="24"/>
        </w:rPr>
        <w:t xml:space="preserve"> районного суду м. Харкова – за результатами судового розгляду головуючим прийнято рішення про відкладення </w:t>
      </w:r>
      <w:r w:rsidR="00C404E0" w:rsidRPr="00E168E7">
        <w:rPr>
          <w:rFonts w:ascii="Times New Roman" w:hAnsi="Times New Roman" w:cs="Times New Roman"/>
          <w:sz w:val="24"/>
          <w:szCs w:val="24"/>
        </w:rPr>
        <w:t xml:space="preserve">розгляду </w:t>
      </w:r>
      <w:r w:rsidRPr="00E168E7">
        <w:rPr>
          <w:rFonts w:ascii="Times New Roman" w:hAnsi="Times New Roman" w:cs="Times New Roman"/>
          <w:sz w:val="24"/>
          <w:szCs w:val="24"/>
        </w:rPr>
        <w:t xml:space="preserve">у зв’язку із неявкою обвинуваченого. </w:t>
      </w:r>
    </w:p>
    <w:p w14:paraId="132ADAB3" w14:textId="3C7B423C" w:rsidR="00597255" w:rsidRPr="00E168E7" w:rsidRDefault="009C61FE" w:rsidP="00597255">
      <w:pPr>
        <w:spacing w:after="0" w:line="240" w:lineRule="auto"/>
        <w:ind w:firstLine="720"/>
        <w:jc w:val="both"/>
        <w:rPr>
          <w:rFonts w:ascii="Times New Roman" w:eastAsia="Times New Roman" w:hAnsi="Times New Roman" w:cs="Times New Roman"/>
          <w:kern w:val="0"/>
          <w:sz w:val="24"/>
          <w:szCs w:val="24"/>
          <w:lang w:eastAsia="ru-RU"/>
          <w14:ligatures w14:val="none"/>
        </w:rPr>
      </w:pPr>
      <w:r w:rsidRPr="00E168E7">
        <w:rPr>
          <w:rFonts w:ascii="Times New Roman" w:hAnsi="Times New Roman" w:cs="Times New Roman"/>
          <w:sz w:val="24"/>
          <w:szCs w:val="24"/>
        </w:rPr>
        <w:t xml:space="preserve">Після засідання він повідомив </w:t>
      </w:r>
      <w:r w:rsidR="00171DBB">
        <w:rPr>
          <w:rFonts w:ascii="Times New Roman" w:hAnsi="Times New Roman" w:cs="Times New Roman"/>
          <w:sz w:val="24"/>
          <w:szCs w:val="24"/>
        </w:rPr>
        <w:t>Особі_1</w:t>
      </w:r>
      <w:r w:rsidRPr="00E168E7">
        <w:rPr>
          <w:rFonts w:ascii="Times New Roman" w:hAnsi="Times New Roman" w:cs="Times New Roman"/>
          <w:sz w:val="24"/>
          <w:szCs w:val="24"/>
        </w:rPr>
        <w:t xml:space="preserve"> вимоги КПК та обов’язки обвинуваченого, на що останній «докоряв про погане</w:t>
      </w:r>
      <w:r w:rsidR="00C5516C" w:rsidRPr="00E168E7">
        <w:rPr>
          <w:rFonts w:ascii="Times New Roman" w:hAnsi="Times New Roman" w:cs="Times New Roman"/>
          <w:sz w:val="24"/>
          <w:szCs w:val="24"/>
        </w:rPr>
        <w:t xml:space="preserve"> знання</w:t>
      </w:r>
      <w:r w:rsidRPr="00E168E7">
        <w:rPr>
          <w:rFonts w:ascii="Times New Roman" w:hAnsi="Times New Roman" w:cs="Times New Roman"/>
          <w:sz w:val="24"/>
          <w:szCs w:val="24"/>
        </w:rPr>
        <w:t xml:space="preserve"> Законів та про необхідність знайти вихід».</w:t>
      </w:r>
      <w:r w:rsidR="00597255" w:rsidRPr="00E168E7">
        <w:rPr>
          <w:rFonts w:ascii="Times New Roman" w:hAnsi="Times New Roman" w:cs="Times New Roman"/>
          <w:sz w:val="24"/>
          <w:szCs w:val="24"/>
        </w:rPr>
        <w:t xml:space="preserve"> </w:t>
      </w:r>
      <w:r w:rsidRPr="00E168E7">
        <w:rPr>
          <w:rFonts w:ascii="Times New Roman" w:eastAsia="Times New Roman" w:hAnsi="Times New Roman" w:cs="Times New Roman"/>
          <w:kern w:val="0"/>
          <w:sz w:val="24"/>
          <w:szCs w:val="24"/>
          <w:lang w:eastAsia="ru-RU"/>
          <w14:ligatures w14:val="none"/>
        </w:rPr>
        <w:t xml:space="preserve">За результатами такого спілкування </w:t>
      </w:r>
      <w:r w:rsidR="00597255" w:rsidRPr="00E168E7">
        <w:rPr>
          <w:rFonts w:ascii="Times New Roman" w:eastAsia="Times New Roman" w:hAnsi="Times New Roman" w:cs="Times New Roman"/>
          <w:kern w:val="0"/>
          <w:sz w:val="24"/>
          <w:szCs w:val="24"/>
          <w:lang w:eastAsia="ru-RU"/>
          <w14:ligatures w14:val="none"/>
        </w:rPr>
        <w:t>ним</w:t>
      </w:r>
      <w:r w:rsidRPr="00E168E7">
        <w:rPr>
          <w:rFonts w:ascii="Times New Roman" w:eastAsia="Times New Roman" w:hAnsi="Times New Roman" w:cs="Times New Roman"/>
          <w:kern w:val="0"/>
          <w:sz w:val="24"/>
          <w:szCs w:val="24"/>
          <w:lang w:eastAsia="ru-RU"/>
          <w14:ligatures w14:val="none"/>
        </w:rPr>
        <w:t xml:space="preserve"> було підготовлено та подано до суду письмове клопотання про проведення наступного судового засідання у режимі відеоконференції між Романівським районним судом Житомирської області та Посольством України у Федеративній Республіці Німеччина за участі обвинуваченого </w:t>
      </w:r>
      <w:r w:rsidR="00171DBB">
        <w:rPr>
          <w:rFonts w:ascii="Times New Roman" w:eastAsia="Times New Roman" w:hAnsi="Times New Roman" w:cs="Times New Roman"/>
          <w:kern w:val="0"/>
          <w:sz w:val="24"/>
          <w:szCs w:val="24"/>
          <w:lang w:eastAsia="ru-RU"/>
          <w14:ligatures w14:val="none"/>
        </w:rPr>
        <w:t>Особи_1</w:t>
      </w:r>
      <w:r w:rsidRPr="00E168E7">
        <w:rPr>
          <w:rFonts w:ascii="Times New Roman" w:eastAsia="Times New Roman" w:hAnsi="Times New Roman" w:cs="Times New Roman"/>
          <w:kern w:val="0"/>
          <w:sz w:val="24"/>
          <w:szCs w:val="24"/>
          <w:lang w:eastAsia="ru-RU"/>
          <w14:ligatures w14:val="none"/>
        </w:rPr>
        <w:t xml:space="preserve"> (рішення суду за результатами розгляду клопотання суд </w:t>
      </w:r>
      <w:r w:rsidR="00597255" w:rsidRPr="00E168E7">
        <w:rPr>
          <w:rFonts w:ascii="Times New Roman" w:eastAsia="Times New Roman" w:hAnsi="Times New Roman" w:cs="Times New Roman"/>
          <w:kern w:val="0"/>
          <w:sz w:val="24"/>
          <w:szCs w:val="24"/>
          <w:lang w:eastAsia="ru-RU"/>
          <w14:ligatures w14:val="none"/>
        </w:rPr>
        <w:t>йому</w:t>
      </w:r>
      <w:r w:rsidRPr="00E168E7">
        <w:rPr>
          <w:rFonts w:ascii="Times New Roman" w:eastAsia="Times New Roman" w:hAnsi="Times New Roman" w:cs="Times New Roman"/>
          <w:kern w:val="0"/>
          <w:sz w:val="24"/>
          <w:szCs w:val="24"/>
          <w:lang w:eastAsia="ru-RU"/>
          <w14:ligatures w14:val="none"/>
        </w:rPr>
        <w:t xml:space="preserve"> не надсилав, але відомо про відмову). Приблизно в цей період часу у обвинуваченого з</w:t>
      </w:r>
      <w:r w:rsidR="00597255"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являється новий, четвертий або п</w:t>
      </w:r>
      <w:r w:rsidR="00597255"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ятий захисник (відомо із рішення суду)</w:t>
      </w:r>
      <w:r w:rsidR="001D571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 xml:space="preserve">про що </w:t>
      </w:r>
      <w:r w:rsidR="00C404E0" w:rsidRPr="00E168E7">
        <w:rPr>
          <w:rFonts w:ascii="Times New Roman" w:eastAsia="Times New Roman" w:hAnsi="Times New Roman" w:cs="Times New Roman"/>
          <w:kern w:val="0"/>
          <w:sz w:val="24"/>
          <w:szCs w:val="24"/>
          <w:lang w:eastAsia="ru-RU"/>
          <w14:ligatures w14:val="none"/>
        </w:rPr>
        <w:t>йому</w:t>
      </w:r>
      <w:r w:rsidRPr="00E168E7">
        <w:rPr>
          <w:rFonts w:ascii="Times New Roman" w:eastAsia="Times New Roman" w:hAnsi="Times New Roman" w:cs="Times New Roman"/>
          <w:kern w:val="0"/>
          <w:sz w:val="24"/>
          <w:szCs w:val="24"/>
          <w:lang w:eastAsia="ru-RU"/>
          <w14:ligatures w14:val="none"/>
        </w:rPr>
        <w:t xml:space="preserve"> повідомив скаржник. </w:t>
      </w:r>
    </w:p>
    <w:p w14:paraId="1E53F80F" w14:textId="1B3C19D4" w:rsidR="00597255" w:rsidRPr="00E168E7" w:rsidRDefault="009C61FE" w:rsidP="00597255">
      <w:pPr>
        <w:spacing w:after="0" w:line="240" w:lineRule="auto"/>
        <w:ind w:firstLine="720"/>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У зв</w:t>
      </w:r>
      <w:r w:rsidR="00C404E0"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 xml:space="preserve">язку із вказаними обставинами 15 квітня 2024 року </w:t>
      </w:r>
      <w:r w:rsidR="00597255" w:rsidRPr="00E168E7">
        <w:rPr>
          <w:rFonts w:ascii="Times New Roman" w:eastAsia="Times New Roman" w:hAnsi="Times New Roman" w:cs="Times New Roman"/>
          <w:kern w:val="0"/>
          <w:sz w:val="24"/>
          <w:szCs w:val="24"/>
          <w:lang w:eastAsia="ru-RU"/>
          <w14:ligatures w14:val="none"/>
        </w:rPr>
        <w:t>ним</w:t>
      </w:r>
      <w:r w:rsidRPr="00E168E7">
        <w:rPr>
          <w:rFonts w:ascii="Times New Roman" w:eastAsia="Times New Roman" w:hAnsi="Times New Roman" w:cs="Times New Roman"/>
          <w:kern w:val="0"/>
          <w:sz w:val="24"/>
          <w:szCs w:val="24"/>
          <w:lang w:eastAsia="ru-RU"/>
          <w14:ligatures w14:val="none"/>
        </w:rPr>
        <w:t xml:space="preserve"> підготовлено та подано на офіційну електрону адресу Романівського районного суду Житомирської області (inbox@ro.zt.court.gov.ua) письмову заяву про розходження позиції із обвинуваченим та закінчення повноважень адвоката, що були встановлені договором</w:t>
      </w:r>
      <w:r w:rsidR="00597255" w:rsidRPr="00E168E7">
        <w:rPr>
          <w:rFonts w:ascii="Times New Roman" w:eastAsia="Times New Roman" w:hAnsi="Times New Roman" w:cs="Times New Roman"/>
          <w:kern w:val="0"/>
          <w:sz w:val="24"/>
          <w:szCs w:val="24"/>
          <w:lang w:eastAsia="ru-RU"/>
          <w14:ligatures w14:val="none"/>
        </w:rPr>
        <w:t xml:space="preserve"> (копія додається). </w:t>
      </w:r>
    </w:p>
    <w:p w14:paraId="0A2D01D0" w14:textId="31422A90" w:rsidR="00597255" w:rsidRPr="00E168E7" w:rsidRDefault="00597255" w:rsidP="00597255">
      <w:pPr>
        <w:spacing w:after="0" w:line="240" w:lineRule="auto"/>
        <w:ind w:firstLine="720"/>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 xml:space="preserve">Що стосується оплати гонорару, зазначає про те, що з </w:t>
      </w:r>
      <w:r w:rsidR="009C61FE" w:rsidRPr="00E168E7">
        <w:rPr>
          <w:rFonts w:ascii="Times New Roman" w:eastAsia="Times New Roman" w:hAnsi="Times New Roman" w:cs="Times New Roman"/>
          <w:kern w:val="0"/>
          <w:sz w:val="24"/>
          <w:szCs w:val="24"/>
          <w:lang w:eastAsia="ru-RU"/>
          <w14:ligatures w14:val="none"/>
        </w:rPr>
        <w:t>моменту підписання (13.03.2023) Договору про надання правової допомоги та до 05.12.2025</w:t>
      </w:r>
      <w:r w:rsidRPr="00E168E7">
        <w:rPr>
          <w:rFonts w:ascii="Times New Roman" w:eastAsia="Times New Roman" w:hAnsi="Times New Roman" w:cs="Times New Roman"/>
          <w:kern w:val="0"/>
          <w:sz w:val="24"/>
          <w:szCs w:val="24"/>
          <w:lang w:eastAsia="ru-RU"/>
          <w14:ligatures w14:val="none"/>
        </w:rPr>
        <w:t xml:space="preserve"> року</w:t>
      </w:r>
      <w:r w:rsidR="009C61FE" w:rsidRPr="00E168E7">
        <w:rPr>
          <w:rFonts w:ascii="Times New Roman" w:eastAsia="Times New Roman" w:hAnsi="Times New Roman" w:cs="Times New Roman"/>
          <w:kern w:val="0"/>
          <w:sz w:val="24"/>
          <w:szCs w:val="24"/>
          <w:lang w:eastAsia="ru-RU"/>
          <w14:ligatures w14:val="none"/>
        </w:rPr>
        <w:t xml:space="preserve"> з боку обвинуваченого </w:t>
      </w:r>
      <w:r w:rsidR="00171DBB">
        <w:rPr>
          <w:rFonts w:ascii="Times New Roman" w:eastAsia="Times New Roman" w:hAnsi="Times New Roman" w:cs="Times New Roman"/>
          <w:kern w:val="0"/>
          <w:sz w:val="24"/>
          <w:szCs w:val="24"/>
          <w:lang w:eastAsia="ru-RU"/>
          <w14:ligatures w14:val="none"/>
        </w:rPr>
        <w:t>Особи_1</w:t>
      </w:r>
      <w:r w:rsidR="009C61FE" w:rsidRPr="00E168E7">
        <w:rPr>
          <w:rFonts w:ascii="Times New Roman" w:eastAsia="Times New Roman" w:hAnsi="Times New Roman" w:cs="Times New Roman"/>
          <w:kern w:val="0"/>
          <w:sz w:val="24"/>
          <w:szCs w:val="24"/>
          <w:lang w:eastAsia="ru-RU"/>
          <w14:ligatures w14:val="none"/>
        </w:rPr>
        <w:t xml:space="preserve"> жодних </w:t>
      </w:r>
      <w:proofErr w:type="spellStart"/>
      <w:r w:rsidR="009C61FE" w:rsidRPr="00E168E7">
        <w:rPr>
          <w:rFonts w:ascii="Times New Roman" w:eastAsia="Times New Roman" w:hAnsi="Times New Roman" w:cs="Times New Roman"/>
          <w:kern w:val="0"/>
          <w:sz w:val="24"/>
          <w:szCs w:val="24"/>
          <w:lang w:eastAsia="ru-RU"/>
          <w14:ligatures w14:val="none"/>
        </w:rPr>
        <w:t>оплат</w:t>
      </w:r>
      <w:proofErr w:type="spellEnd"/>
      <w:r w:rsidR="009C61FE" w:rsidRPr="00E168E7">
        <w:rPr>
          <w:rFonts w:ascii="Times New Roman" w:eastAsia="Times New Roman" w:hAnsi="Times New Roman" w:cs="Times New Roman"/>
          <w:kern w:val="0"/>
          <w:sz w:val="24"/>
          <w:szCs w:val="24"/>
          <w:lang w:eastAsia="ru-RU"/>
          <w14:ligatures w14:val="none"/>
        </w:rPr>
        <w:t xml:space="preserve"> як за Договором так і фактичних витрат адвоката не здійснювалось, </w:t>
      </w:r>
      <w:r w:rsidRPr="00E168E7">
        <w:rPr>
          <w:rFonts w:ascii="Times New Roman" w:eastAsia="Times New Roman" w:hAnsi="Times New Roman" w:cs="Times New Roman"/>
          <w:kern w:val="0"/>
          <w:sz w:val="24"/>
          <w:szCs w:val="24"/>
          <w:lang w:eastAsia="ru-RU"/>
          <w14:ligatures w14:val="none"/>
        </w:rPr>
        <w:t>на підтвердження надав</w:t>
      </w:r>
      <w:r w:rsidR="009C61FE" w:rsidRPr="00E168E7">
        <w:rPr>
          <w:rFonts w:ascii="Times New Roman" w:eastAsia="Times New Roman" w:hAnsi="Times New Roman" w:cs="Times New Roman"/>
          <w:kern w:val="0"/>
          <w:sz w:val="24"/>
          <w:szCs w:val="24"/>
          <w:lang w:eastAsia="ru-RU"/>
          <w14:ligatures w14:val="none"/>
        </w:rPr>
        <w:t xml:space="preserve"> скріншот</w:t>
      </w:r>
      <w:r w:rsidRPr="00E168E7">
        <w:rPr>
          <w:rFonts w:ascii="Times New Roman" w:eastAsia="Times New Roman" w:hAnsi="Times New Roman" w:cs="Times New Roman"/>
          <w:kern w:val="0"/>
          <w:sz w:val="24"/>
          <w:szCs w:val="24"/>
          <w:lang w:eastAsia="ru-RU"/>
          <w14:ligatures w14:val="none"/>
        </w:rPr>
        <w:t>и</w:t>
      </w:r>
      <w:r w:rsidR="009C61FE" w:rsidRPr="00E168E7">
        <w:rPr>
          <w:rFonts w:ascii="Times New Roman" w:eastAsia="Times New Roman" w:hAnsi="Times New Roman" w:cs="Times New Roman"/>
          <w:kern w:val="0"/>
          <w:sz w:val="24"/>
          <w:szCs w:val="24"/>
          <w:lang w:eastAsia="ru-RU"/>
          <w14:ligatures w14:val="none"/>
        </w:rPr>
        <w:t xml:space="preserve"> руху грошових коштів із мобільного застосунку Банку, в якому в </w:t>
      </w:r>
      <w:r w:rsidRPr="00E168E7">
        <w:rPr>
          <w:rFonts w:ascii="Times New Roman" w:eastAsia="Times New Roman" w:hAnsi="Times New Roman" w:cs="Times New Roman"/>
          <w:kern w:val="0"/>
          <w:sz w:val="24"/>
          <w:szCs w:val="24"/>
          <w:lang w:eastAsia="ru-RU"/>
          <w14:ligatures w14:val="none"/>
        </w:rPr>
        <w:t>нього</w:t>
      </w:r>
      <w:r w:rsidR="009C61FE" w:rsidRPr="00E168E7">
        <w:rPr>
          <w:rFonts w:ascii="Times New Roman" w:eastAsia="Times New Roman" w:hAnsi="Times New Roman" w:cs="Times New Roman"/>
          <w:kern w:val="0"/>
          <w:sz w:val="24"/>
          <w:szCs w:val="24"/>
          <w:lang w:eastAsia="ru-RU"/>
          <w14:ligatures w14:val="none"/>
        </w:rPr>
        <w:t xml:space="preserve"> наявна банківська картка так і відсутністю будь-яких доказів з боку скаржника на підтвердження своєчасн</w:t>
      </w:r>
      <w:r w:rsidRPr="00E168E7">
        <w:rPr>
          <w:rFonts w:ascii="Times New Roman" w:eastAsia="Times New Roman" w:hAnsi="Times New Roman" w:cs="Times New Roman"/>
          <w:kern w:val="0"/>
          <w:sz w:val="24"/>
          <w:szCs w:val="24"/>
          <w:lang w:eastAsia="ru-RU"/>
          <w14:ligatures w14:val="none"/>
        </w:rPr>
        <w:t>ої</w:t>
      </w:r>
      <w:r w:rsidR="009C61FE" w:rsidRPr="00E168E7">
        <w:rPr>
          <w:rFonts w:ascii="Times New Roman" w:eastAsia="Times New Roman" w:hAnsi="Times New Roman" w:cs="Times New Roman"/>
          <w:kern w:val="0"/>
          <w:sz w:val="24"/>
          <w:szCs w:val="24"/>
          <w:lang w:eastAsia="ru-RU"/>
          <w14:ligatures w14:val="none"/>
        </w:rPr>
        <w:t>, повн</w:t>
      </w:r>
      <w:r w:rsidRPr="00E168E7">
        <w:rPr>
          <w:rFonts w:ascii="Times New Roman" w:eastAsia="Times New Roman" w:hAnsi="Times New Roman" w:cs="Times New Roman"/>
          <w:kern w:val="0"/>
          <w:sz w:val="24"/>
          <w:szCs w:val="24"/>
          <w:lang w:eastAsia="ru-RU"/>
          <w14:ligatures w14:val="none"/>
        </w:rPr>
        <w:t>ої</w:t>
      </w:r>
      <w:r w:rsidR="009C61FE" w:rsidRPr="00E168E7">
        <w:rPr>
          <w:rFonts w:ascii="Times New Roman" w:eastAsia="Times New Roman" w:hAnsi="Times New Roman" w:cs="Times New Roman"/>
          <w:kern w:val="0"/>
          <w:sz w:val="24"/>
          <w:szCs w:val="24"/>
          <w:lang w:eastAsia="ru-RU"/>
          <w14:ligatures w14:val="none"/>
        </w:rPr>
        <w:t xml:space="preserve"> та наперед оплат</w:t>
      </w:r>
      <w:r w:rsidRPr="00E168E7">
        <w:rPr>
          <w:rFonts w:ascii="Times New Roman" w:eastAsia="Times New Roman" w:hAnsi="Times New Roman" w:cs="Times New Roman"/>
          <w:kern w:val="0"/>
          <w:sz w:val="24"/>
          <w:szCs w:val="24"/>
          <w:lang w:eastAsia="ru-RU"/>
          <w14:ligatures w14:val="none"/>
        </w:rPr>
        <w:t>и</w:t>
      </w:r>
      <w:r w:rsidR="009C61FE" w:rsidRPr="00E168E7">
        <w:rPr>
          <w:rFonts w:ascii="Times New Roman" w:eastAsia="Times New Roman" w:hAnsi="Times New Roman" w:cs="Times New Roman"/>
          <w:kern w:val="0"/>
          <w:sz w:val="24"/>
          <w:szCs w:val="24"/>
          <w:lang w:eastAsia="ru-RU"/>
          <w14:ligatures w14:val="none"/>
        </w:rPr>
        <w:t xml:space="preserve">. </w:t>
      </w:r>
    </w:p>
    <w:p w14:paraId="7246FD6F" w14:textId="6F9A7E5C" w:rsidR="006610D5" w:rsidRPr="00E168E7" w:rsidRDefault="009C61FE" w:rsidP="006610D5">
      <w:pPr>
        <w:spacing w:after="0" w:line="240" w:lineRule="auto"/>
        <w:ind w:firstLine="720"/>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lastRenderedPageBreak/>
        <w:t xml:space="preserve">Щодо відмови від захисника </w:t>
      </w:r>
      <w:r w:rsidR="00C404E0" w:rsidRPr="00E168E7">
        <w:rPr>
          <w:rFonts w:ascii="Times New Roman" w:eastAsia="Times New Roman" w:hAnsi="Times New Roman" w:cs="Times New Roman"/>
          <w:kern w:val="0"/>
          <w:sz w:val="24"/>
          <w:szCs w:val="24"/>
          <w:lang w:eastAsia="ru-RU"/>
          <w14:ligatures w14:val="none"/>
        </w:rPr>
        <w:t xml:space="preserve">вважає за важливе </w:t>
      </w:r>
      <w:r w:rsidRPr="00E168E7">
        <w:rPr>
          <w:rFonts w:ascii="Times New Roman" w:eastAsia="Times New Roman" w:hAnsi="Times New Roman" w:cs="Times New Roman"/>
          <w:kern w:val="0"/>
          <w:sz w:val="24"/>
          <w:szCs w:val="24"/>
          <w:lang w:eastAsia="ru-RU"/>
          <w14:ligatures w14:val="none"/>
        </w:rPr>
        <w:t>звернути увагу</w:t>
      </w:r>
      <w:r w:rsidR="00C404E0" w:rsidRPr="00E168E7">
        <w:rPr>
          <w:rFonts w:ascii="Times New Roman" w:eastAsia="Times New Roman" w:hAnsi="Times New Roman" w:cs="Times New Roman"/>
          <w:kern w:val="0"/>
          <w:sz w:val="24"/>
          <w:szCs w:val="24"/>
          <w:lang w:eastAsia="ru-RU"/>
          <w14:ligatures w14:val="none"/>
        </w:rPr>
        <w:t xml:space="preserve"> на те</w:t>
      </w:r>
      <w:r w:rsidRPr="00E168E7">
        <w:rPr>
          <w:rFonts w:ascii="Times New Roman" w:eastAsia="Times New Roman" w:hAnsi="Times New Roman" w:cs="Times New Roman"/>
          <w:kern w:val="0"/>
          <w:sz w:val="24"/>
          <w:szCs w:val="24"/>
          <w:lang w:eastAsia="ru-RU"/>
          <w14:ligatures w14:val="none"/>
        </w:rPr>
        <w:t>, що відмова від захисника у кримінальному провадженні можлива, якщо участь захисника не є обов</w:t>
      </w:r>
      <w:r w:rsidR="006610D5"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язковою (за КПК України), має бути добровільною (без тиску) і фіксується письмово або в протоколі, після конфіденційного спілкування та із забезпеченням можливості залучити іншого захисника, щоб не переривати захист. Відмову не приймають, коли участь захисника є обов</w:t>
      </w:r>
      <w:r w:rsidR="006610D5"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 xml:space="preserve">язковою. Отже, з урахуванням того факту, що обвинувачений сам повідомив </w:t>
      </w:r>
      <w:r w:rsidR="006610D5" w:rsidRPr="00E168E7">
        <w:rPr>
          <w:rFonts w:ascii="Times New Roman" w:eastAsia="Times New Roman" w:hAnsi="Times New Roman" w:cs="Times New Roman"/>
          <w:kern w:val="0"/>
          <w:sz w:val="24"/>
          <w:szCs w:val="24"/>
          <w:lang w:eastAsia="ru-RU"/>
          <w14:ligatures w14:val="none"/>
        </w:rPr>
        <w:t xml:space="preserve">адвокату </w:t>
      </w:r>
      <w:r w:rsidRPr="00E168E7">
        <w:rPr>
          <w:rFonts w:ascii="Times New Roman" w:eastAsia="Times New Roman" w:hAnsi="Times New Roman" w:cs="Times New Roman"/>
          <w:kern w:val="0"/>
          <w:sz w:val="24"/>
          <w:szCs w:val="24"/>
          <w:lang w:eastAsia="ru-RU"/>
          <w14:ligatures w14:val="none"/>
        </w:rPr>
        <w:t xml:space="preserve">про небажання як отримувати юридичну допомогу та категоричну відмову в оплаті </w:t>
      </w:r>
      <w:r w:rsidR="006610D5" w:rsidRPr="00E168E7">
        <w:rPr>
          <w:rFonts w:ascii="Times New Roman" w:eastAsia="Times New Roman" w:hAnsi="Times New Roman" w:cs="Times New Roman"/>
          <w:kern w:val="0"/>
          <w:sz w:val="24"/>
          <w:szCs w:val="24"/>
          <w:lang w:eastAsia="ru-RU"/>
          <w14:ligatures w14:val="none"/>
        </w:rPr>
        <w:t xml:space="preserve">його </w:t>
      </w:r>
      <w:r w:rsidRPr="00E168E7">
        <w:rPr>
          <w:rFonts w:ascii="Times New Roman" w:eastAsia="Times New Roman" w:hAnsi="Times New Roman" w:cs="Times New Roman"/>
          <w:kern w:val="0"/>
          <w:sz w:val="24"/>
          <w:szCs w:val="24"/>
          <w:lang w:eastAsia="ru-RU"/>
          <w14:ligatures w14:val="none"/>
        </w:rPr>
        <w:t xml:space="preserve">роботи, з урахування закінчення дії Договору від 13.03.2023 </w:t>
      </w:r>
      <w:r w:rsidR="006610D5" w:rsidRPr="00E168E7">
        <w:rPr>
          <w:rFonts w:ascii="Times New Roman" w:eastAsia="Times New Roman" w:hAnsi="Times New Roman" w:cs="Times New Roman"/>
          <w:kern w:val="0"/>
          <w:sz w:val="24"/>
          <w:szCs w:val="24"/>
          <w:lang w:eastAsia="ru-RU"/>
          <w14:ligatures w14:val="none"/>
        </w:rPr>
        <w:t xml:space="preserve">року </w:t>
      </w:r>
      <w:r w:rsidRPr="00E168E7">
        <w:rPr>
          <w:rFonts w:ascii="Times New Roman" w:eastAsia="Times New Roman" w:hAnsi="Times New Roman" w:cs="Times New Roman"/>
          <w:kern w:val="0"/>
          <w:sz w:val="24"/>
          <w:szCs w:val="24"/>
          <w:lang w:eastAsia="ru-RU"/>
          <w14:ligatures w14:val="none"/>
        </w:rPr>
        <w:t>та фактичним вступом в справу іншого захисника</w:t>
      </w:r>
      <w:r w:rsidR="006610D5" w:rsidRPr="00E168E7">
        <w:rPr>
          <w:rFonts w:ascii="Times New Roman" w:eastAsia="Times New Roman" w:hAnsi="Times New Roman" w:cs="Times New Roman"/>
          <w:kern w:val="0"/>
          <w:sz w:val="24"/>
          <w:szCs w:val="24"/>
          <w:lang w:eastAsia="ru-RU"/>
          <w14:ligatures w14:val="none"/>
        </w:rPr>
        <w:t xml:space="preserve">, порушення відсутні. </w:t>
      </w:r>
    </w:p>
    <w:p w14:paraId="1DADBCCF" w14:textId="03C3CF5A" w:rsidR="006610D5" w:rsidRPr="00E168E7" w:rsidRDefault="009C61FE" w:rsidP="006610D5">
      <w:pPr>
        <w:spacing w:after="0" w:line="240" w:lineRule="auto"/>
        <w:ind w:firstLine="720"/>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 xml:space="preserve">Щодо надісланих повідомлень скаржником за допомогою </w:t>
      </w:r>
      <w:proofErr w:type="spellStart"/>
      <w:r w:rsidRPr="00E168E7">
        <w:rPr>
          <w:rFonts w:ascii="Times New Roman" w:eastAsia="Times New Roman" w:hAnsi="Times New Roman" w:cs="Times New Roman"/>
          <w:kern w:val="0"/>
          <w:sz w:val="24"/>
          <w:szCs w:val="24"/>
          <w:lang w:eastAsia="ru-RU"/>
          <w14:ligatures w14:val="none"/>
        </w:rPr>
        <w:t>VoIP</w:t>
      </w:r>
      <w:proofErr w:type="spellEnd"/>
      <w:r w:rsidRPr="00E168E7">
        <w:rPr>
          <w:rFonts w:ascii="Times New Roman" w:eastAsia="Times New Roman" w:hAnsi="Times New Roman" w:cs="Times New Roman"/>
          <w:kern w:val="0"/>
          <w:sz w:val="24"/>
          <w:szCs w:val="24"/>
          <w:lang w:eastAsia="ru-RU"/>
          <w14:ligatures w14:val="none"/>
        </w:rPr>
        <w:t>-застосунка для дзвінків і обміну повідомленнями (</w:t>
      </w:r>
      <w:proofErr w:type="spellStart"/>
      <w:r w:rsidRPr="00E168E7">
        <w:rPr>
          <w:rFonts w:ascii="Times New Roman" w:eastAsia="Times New Roman" w:hAnsi="Times New Roman" w:cs="Times New Roman"/>
          <w:kern w:val="0"/>
          <w:sz w:val="24"/>
          <w:szCs w:val="24"/>
          <w:lang w:eastAsia="ru-RU"/>
          <w14:ligatures w14:val="none"/>
        </w:rPr>
        <w:t>Viber</w:t>
      </w:r>
      <w:proofErr w:type="spellEnd"/>
      <w:r w:rsidRPr="00E168E7">
        <w:rPr>
          <w:rFonts w:ascii="Times New Roman" w:eastAsia="Times New Roman" w:hAnsi="Times New Roman" w:cs="Times New Roman"/>
          <w:kern w:val="0"/>
          <w:sz w:val="24"/>
          <w:szCs w:val="24"/>
          <w:lang w:eastAsia="ru-RU"/>
          <w14:ligatures w14:val="none"/>
        </w:rPr>
        <w:t>)</w:t>
      </w:r>
      <w:r w:rsidR="006610D5" w:rsidRPr="00E168E7">
        <w:rPr>
          <w:rFonts w:ascii="Times New Roman" w:eastAsia="Times New Roman" w:hAnsi="Times New Roman" w:cs="Times New Roman"/>
          <w:kern w:val="0"/>
          <w:sz w:val="24"/>
          <w:szCs w:val="24"/>
          <w:lang w:eastAsia="ru-RU"/>
          <w14:ligatures w14:val="none"/>
        </w:rPr>
        <w:t xml:space="preserve">, то скаржнику </w:t>
      </w:r>
      <w:r w:rsidRPr="00E168E7">
        <w:rPr>
          <w:rFonts w:ascii="Times New Roman" w:eastAsia="Times New Roman" w:hAnsi="Times New Roman" w:cs="Times New Roman"/>
          <w:kern w:val="0"/>
          <w:sz w:val="24"/>
          <w:szCs w:val="24"/>
          <w:lang w:eastAsia="ru-RU"/>
          <w14:ligatures w14:val="none"/>
        </w:rPr>
        <w:t xml:space="preserve">достеменно від першого дня </w:t>
      </w:r>
      <w:r w:rsidR="006610D5" w:rsidRPr="00E168E7">
        <w:rPr>
          <w:rFonts w:ascii="Times New Roman" w:eastAsia="Times New Roman" w:hAnsi="Times New Roman" w:cs="Times New Roman"/>
          <w:kern w:val="0"/>
          <w:sz w:val="24"/>
          <w:szCs w:val="24"/>
          <w:lang w:eastAsia="ru-RU"/>
          <w14:ligatures w14:val="none"/>
        </w:rPr>
        <w:t>їхнього</w:t>
      </w:r>
      <w:r w:rsidRPr="00E168E7">
        <w:rPr>
          <w:rFonts w:ascii="Times New Roman" w:eastAsia="Times New Roman" w:hAnsi="Times New Roman" w:cs="Times New Roman"/>
          <w:kern w:val="0"/>
          <w:sz w:val="24"/>
          <w:szCs w:val="24"/>
          <w:lang w:eastAsia="ru-RU"/>
          <w14:ligatures w14:val="none"/>
        </w:rPr>
        <w:t xml:space="preserve"> спілкування відомо, що </w:t>
      </w:r>
      <w:r w:rsidR="006610D5" w:rsidRPr="00E168E7">
        <w:rPr>
          <w:rFonts w:ascii="Times New Roman" w:eastAsia="Times New Roman" w:hAnsi="Times New Roman" w:cs="Times New Roman"/>
          <w:kern w:val="0"/>
          <w:sz w:val="24"/>
          <w:szCs w:val="24"/>
          <w:lang w:eastAsia="ru-RU"/>
          <w14:ligatures w14:val="none"/>
        </w:rPr>
        <w:t>він</w:t>
      </w:r>
      <w:r w:rsidRPr="00E168E7">
        <w:rPr>
          <w:rFonts w:ascii="Times New Roman" w:eastAsia="Times New Roman" w:hAnsi="Times New Roman" w:cs="Times New Roman"/>
          <w:kern w:val="0"/>
          <w:sz w:val="24"/>
          <w:szCs w:val="24"/>
          <w:lang w:eastAsia="ru-RU"/>
          <w14:ligatures w14:val="none"/>
        </w:rPr>
        <w:t xml:space="preserve"> не користу</w:t>
      </w:r>
      <w:r w:rsidR="006610D5" w:rsidRPr="00E168E7">
        <w:rPr>
          <w:rFonts w:ascii="Times New Roman" w:eastAsia="Times New Roman" w:hAnsi="Times New Roman" w:cs="Times New Roman"/>
          <w:kern w:val="0"/>
          <w:sz w:val="24"/>
          <w:szCs w:val="24"/>
          <w:lang w:eastAsia="ru-RU"/>
          <w14:ligatures w14:val="none"/>
        </w:rPr>
        <w:t>ється</w:t>
      </w:r>
      <w:r w:rsidRPr="00E168E7">
        <w:rPr>
          <w:rFonts w:ascii="Times New Roman" w:eastAsia="Times New Roman" w:hAnsi="Times New Roman" w:cs="Times New Roman"/>
          <w:kern w:val="0"/>
          <w:sz w:val="24"/>
          <w:szCs w:val="24"/>
          <w:lang w:eastAsia="ru-RU"/>
          <w14:ligatures w14:val="none"/>
        </w:rPr>
        <w:t xml:space="preserve"> таким програмним забезпеченням (застосунком </w:t>
      </w:r>
      <w:proofErr w:type="spellStart"/>
      <w:r w:rsidRPr="00E168E7">
        <w:rPr>
          <w:rFonts w:ascii="Times New Roman" w:eastAsia="Times New Roman" w:hAnsi="Times New Roman" w:cs="Times New Roman"/>
          <w:kern w:val="0"/>
          <w:sz w:val="24"/>
          <w:szCs w:val="24"/>
          <w:lang w:eastAsia="ru-RU"/>
          <w14:ligatures w14:val="none"/>
        </w:rPr>
        <w:t>Viber</w:t>
      </w:r>
      <w:proofErr w:type="spellEnd"/>
      <w:r w:rsidRPr="00E168E7">
        <w:rPr>
          <w:rFonts w:ascii="Times New Roman" w:eastAsia="Times New Roman" w:hAnsi="Times New Roman" w:cs="Times New Roman"/>
          <w:kern w:val="0"/>
          <w:sz w:val="24"/>
          <w:szCs w:val="24"/>
          <w:lang w:eastAsia="ru-RU"/>
          <w14:ligatures w14:val="none"/>
        </w:rPr>
        <w:t>)</w:t>
      </w:r>
      <w:r w:rsidR="006610D5"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 xml:space="preserve">копію скарги </w:t>
      </w:r>
      <w:r w:rsidR="00171DBB">
        <w:rPr>
          <w:rFonts w:ascii="Times New Roman" w:eastAsia="Times New Roman" w:hAnsi="Times New Roman" w:cs="Times New Roman"/>
          <w:kern w:val="0"/>
          <w:sz w:val="24"/>
          <w:szCs w:val="24"/>
          <w:lang w:eastAsia="ru-RU"/>
          <w14:ligatures w14:val="none"/>
        </w:rPr>
        <w:t>Особа_1</w:t>
      </w:r>
      <w:r w:rsidRPr="00E168E7">
        <w:rPr>
          <w:rFonts w:ascii="Times New Roman" w:eastAsia="Times New Roman" w:hAnsi="Times New Roman" w:cs="Times New Roman"/>
          <w:kern w:val="0"/>
          <w:sz w:val="24"/>
          <w:szCs w:val="24"/>
          <w:lang w:eastAsia="ru-RU"/>
          <w14:ligatures w14:val="none"/>
        </w:rPr>
        <w:t xml:space="preserve"> надіслав </w:t>
      </w:r>
      <w:r w:rsidR="006610D5" w:rsidRPr="00E168E7">
        <w:rPr>
          <w:rFonts w:ascii="Times New Roman" w:eastAsia="Times New Roman" w:hAnsi="Times New Roman" w:cs="Times New Roman"/>
          <w:kern w:val="0"/>
          <w:sz w:val="24"/>
          <w:szCs w:val="24"/>
          <w:lang w:eastAsia="ru-RU"/>
          <w14:ligatures w14:val="none"/>
        </w:rPr>
        <w:t>йому</w:t>
      </w:r>
      <w:r w:rsidRPr="00E168E7">
        <w:rPr>
          <w:rFonts w:ascii="Times New Roman" w:eastAsia="Times New Roman" w:hAnsi="Times New Roman" w:cs="Times New Roman"/>
          <w:kern w:val="0"/>
          <w:sz w:val="24"/>
          <w:szCs w:val="24"/>
          <w:lang w:eastAsia="ru-RU"/>
          <w14:ligatures w14:val="none"/>
        </w:rPr>
        <w:t xml:space="preserve"> відразу на електронну пошту, а не у застосунок </w:t>
      </w:r>
      <w:proofErr w:type="spellStart"/>
      <w:r w:rsidRPr="00E168E7">
        <w:rPr>
          <w:rFonts w:ascii="Times New Roman" w:eastAsia="Times New Roman" w:hAnsi="Times New Roman" w:cs="Times New Roman"/>
          <w:kern w:val="0"/>
          <w:sz w:val="24"/>
          <w:szCs w:val="24"/>
          <w:lang w:eastAsia="ru-RU"/>
          <w14:ligatures w14:val="none"/>
        </w:rPr>
        <w:t>Viber</w:t>
      </w:r>
      <w:proofErr w:type="spellEnd"/>
      <w:r w:rsidRPr="00E168E7">
        <w:rPr>
          <w:rFonts w:ascii="Times New Roman" w:eastAsia="Times New Roman" w:hAnsi="Times New Roman" w:cs="Times New Roman"/>
          <w:kern w:val="0"/>
          <w:sz w:val="24"/>
          <w:szCs w:val="24"/>
          <w:lang w:eastAsia="ru-RU"/>
          <w14:ligatures w14:val="none"/>
        </w:rPr>
        <w:t xml:space="preserve">. </w:t>
      </w:r>
    </w:p>
    <w:p w14:paraId="527711D4" w14:textId="4957AA9D" w:rsidR="00EF1DBD" w:rsidRPr="00E168E7" w:rsidRDefault="009C61FE" w:rsidP="006610D5">
      <w:pPr>
        <w:spacing w:after="0" w:line="240" w:lineRule="auto"/>
        <w:ind w:firstLine="720"/>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Також, зазнача</w:t>
      </w:r>
      <w:r w:rsidR="006610D5" w:rsidRPr="00E168E7">
        <w:rPr>
          <w:rFonts w:ascii="Times New Roman" w:eastAsia="Times New Roman" w:hAnsi="Times New Roman" w:cs="Times New Roman"/>
          <w:kern w:val="0"/>
          <w:sz w:val="24"/>
          <w:szCs w:val="24"/>
          <w:lang w:eastAsia="ru-RU"/>
          <w14:ligatures w14:val="none"/>
        </w:rPr>
        <w:t>є</w:t>
      </w:r>
      <w:r w:rsidRPr="00E168E7">
        <w:rPr>
          <w:rFonts w:ascii="Times New Roman" w:eastAsia="Times New Roman" w:hAnsi="Times New Roman" w:cs="Times New Roman"/>
          <w:kern w:val="0"/>
          <w:sz w:val="24"/>
          <w:szCs w:val="24"/>
          <w:lang w:eastAsia="ru-RU"/>
          <w14:ligatures w14:val="none"/>
        </w:rPr>
        <w:t xml:space="preserve"> про відсутність будь яких передбачених законом викликів зі сторони суду повідомлень, ані телефонних дзвінків, ані повідомлень (викликів) в ані </w:t>
      </w:r>
      <w:proofErr w:type="spellStart"/>
      <w:r w:rsidRPr="00E168E7">
        <w:rPr>
          <w:rFonts w:ascii="Times New Roman" w:eastAsia="Times New Roman" w:hAnsi="Times New Roman" w:cs="Times New Roman"/>
          <w:kern w:val="0"/>
          <w:sz w:val="24"/>
          <w:szCs w:val="24"/>
          <w:lang w:eastAsia="ru-RU"/>
          <w14:ligatures w14:val="none"/>
        </w:rPr>
        <w:t>смс</w:t>
      </w:r>
      <w:proofErr w:type="spellEnd"/>
      <w:r w:rsidRPr="00E168E7">
        <w:rPr>
          <w:rFonts w:ascii="Times New Roman" w:eastAsia="Times New Roman" w:hAnsi="Times New Roman" w:cs="Times New Roman"/>
          <w:kern w:val="0"/>
          <w:sz w:val="24"/>
          <w:szCs w:val="24"/>
          <w:lang w:eastAsia="ru-RU"/>
          <w14:ligatures w14:val="none"/>
        </w:rPr>
        <w:t xml:space="preserve">- Електронному суді тощо не було. </w:t>
      </w:r>
    </w:p>
    <w:p w14:paraId="0CC20AC9" w14:textId="61D4D4AF"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 xml:space="preserve">Вважає, що в його діях відсутні порушення Закону України </w:t>
      </w:r>
      <w:r w:rsidR="005E5EB9"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Про адвокатуру та адвокатську діяльність». Прохає відмовити в порушенні дисциплінарної справи.</w:t>
      </w:r>
    </w:p>
    <w:p w14:paraId="0B2480A3" w14:textId="6E795CBF"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 xml:space="preserve">Згідно зі </w:t>
      </w:r>
      <w:r w:rsidR="005E5EB9" w:rsidRPr="00E168E7">
        <w:rPr>
          <w:rFonts w:ascii="Times New Roman" w:eastAsia="Times New Roman" w:hAnsi="Times New Roman" w:cs="Times New Roman"/>
          <w:kern w:val="0"/>
          <w:sz w:val="24"/>
          <w:szCs w:val="24"/>
          <w:lang w:eastAsia="ru-RU"/>
          <w14:ligatures w14:val="none"/>
        </w:rPr>
        <w:t>ст.</w:t>
      </w:r>
      <w:r w:rsidRPr="00E168E7">
        <w:rPr>
          <w:rFonts w:ascii="Times New Roman" w:eastAsia="Times New Roman" w:hAnsi="Times New Roman" w:cs="Times New Roman"/>
          <w:kern w:val="0"/>
          <w:sz w:val="24"/>
          <w:szCs w:val="24"/>
          <w:lang w:eastAsia="ru-RU"/>
          <w14:ligatures w14:val="none"/>
        </w:rPr>
        <w:t xml:space="preserve"> 3</w:t>
      </w:r>
      <w:r w:rsidR="005E5EB9" w:rsidRPr="00E168E7">
        <w:rPr>
          <w:rFonts w:ascii="Times New Roman" w:eastAsia="Times New Roman" w:hAnsi="Times New Roman" w:cs="Times New Roman"/>
          <w:kern w:val="0"/>
          <w:sz w:val="24"/>
          <w:szCs w:val="24"/>
          <w:lang w:eastAsia="ru-RU"/>
          <w14:ligatures w14:val="none"/>
        </w:rPr>
        <w:t>, ч. 1 ст. 4, п. 2 ч. 1 ст. 1</w:t>
      </w:r>
      <w:r w:rsidRPr="00E168E7">
        <w:rPr>
          <w:rFonts w:ascii="Times New Roman" w:eastAsia="Times New Roman" w:hAnsi="Times New Roman" w:cs="Times New Roman"/>
          <w:kern w:val="0"/>
          <w:sz w:val="24"/>
          <w:szCs w:val="24"/>
          <w:lang w:eastAsia="ru-RU"/>
          <w14:ligatures w14:val="none"/>
        </w:rPr>
        <w:t xml:space="preserve"> Закону України </w:t>
      </w:r>
      <w:r w:rsidR="005E5EB9"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267A8DC" w14:textId="40E7FA48"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DC5C9E1" w14:textId="1E796F67"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7DE7AEE" w14:textId="33B394B1"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D1ECD29" w14:textId="07E7B08F"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До професійних обов’язків адвоката  за п.</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1 ч.</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1</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  та правил адвокатської етики. За п.</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3 невідкладно повідомляти клієнта про виникнення конфлікту інтересів.</w:t>
      </w:r>
    </w:p>
    <w:p w14:paraId="31B1696C" w14:textId="1AB52397"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п.</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1 ч.</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E2631AB" w14:textId="6BB79402"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приписами п.</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1</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ч.</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1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 xml:space="preserve">23 Закону України </w:t>
      </w:r>
      <w:r w:rsidR="005E5EB9"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A4C5A5F" w14:textId="18B9AAFA"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Згідно  ч.</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1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7E339BB1" w14:textId="370A7409"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У відповідності до ч.</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4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 xml:space="preserve">26 Закону України </w:t>
      </w:r>
      <w:r w:rsidR="005E5EB9"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CE8C373" w14:textId="3A4264B5"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пунктом частини першої статті 28 З</w:t>
      </w:r>
      <w:r w:rsidR="005E5EB9" w:rsidRPr="00E168E7">
        <w:rPr>
          <w:rFonts w:ascii="Times New Roman" w:eastAsia="Times New Roman" w:hAnsi="Times New Roman" w:cs="Times New Roman"/>
          <w:kern w:val="0"/>
          <w:sz w:val="24"/>
          <w:szCs w:val="24"/>
          <w:lang w:eastAsia="ru-RU"/>
          <w14:ligatures w14:val="none"/>
        </w:rPr>
        <w:t xml:space="preserve">акону </w:t>
      </w:r>
      <w:r w:rsidRPr="00E168E7">
        <w:rPr>
          <w:rFonts w:ascii="Times New Roman" w:eastAsia="Times New Roman" w:hAnsi="Times New Roman" w:cs="Times New Roman"/>
          <w:kern w:val="0"/>
          <w:sz w:val="24"/>
          <w:szCs w:val="24"/>
          <w:lang w:eastAsia="ru-RU"/>
          <w14:ligatures w14:val="none"/>
        </w:rPr>
        <w:t>У</w:t>
      </w:r>
      <w:r w:rsidR="005E5EB9" w:rsidRPr="00E168E7">
        <w:rPr>
          <w:rFonts w:ascii="Times New Roman" w:eastAsia="Times New Roman" w:hAnsi="Times New Roman" w:cs="Times New Roman"/>
          <w:kern w:val="0"/>
          <w:sz w:val="24"/>
          <w:szCs w:val="24"/>
          <w:lang w:eastAsia="ru-RU"/>
          <w14:ligatures w14:val="none"/>
        </w:rPr>
        <w:t>країни «</w:t>
      </w:r>
      <w:r w:rsidRPr="00E168E7">
        <w:rPr>
          <w:rFonts w:ascii="Times New Roman" w:eastAsia="Times New Roman" w:hAnsi="Times New Roman" w:cs="Times New Roman"/>
          <w:kern w:val="0"/>
          <w:sz w:val="24"/>
          <w:szCs w:val="24"/>
          <w:lang w:eastAsia="ru-RU"/>
          <w14:ligatures w14:val="none"/>
        </w:rPr>
        <w:t xml:space="preserve">Про адвокатуру та адвокатську </w:t>
      </w:r>
      <w:r w:rsidRPr="00E168E7">
        <w:rPr>
          <w:rFonts w:ascii="Times New Roman" w:eastAsia="Times New Roman" w:hAnsi="Times New Roman" w:cs="Times New Roman"/>
          <w:kern w:val="0"/>
          <w:sz w:val="24"/>
          <w:szCs w:val="24"/>
          <w:lang w:eastAsia="ru-RU"/>
          <w14:ligatures w14:val="none"/>
        </w:rPr>
        <w:lastRenderedPageBreak/>
        <w:t>діяльність» адвокату забороняється укладати договір про надання правничої</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89EC6DB" w14:textId="77777777"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E3F7C3F" w14:textId="77777777"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48E820A" w14:textId="77777777"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A1F6491" w14:textId="078E4886"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 xml:space="preserve">За </w:t>
      </w:r>
      <w:r w:rsidR="005E5EB9" w:rsidRPr="00E168E7">
        <w:rPr>
          <w:rFonts w:ascii="Times New Roman" w:eastAsia="Times New Roman" w:hAnsi="Times New Roman" w:cs="Times New Roman"/>
          <w:kern w:val="0"/>
          <w:sz w:val="24"/>
          <w:szCs w:val="24"/>
          <w:lang w:eastAsia="ru-RU"/>
          <w14:ligatures w14:val="none"/>
        </w:rPr>
        <w:t>ч. 2 ст.</w:t>
      </w:r>
      <w:r w:rsidRPr="00E168E7">
        <w:rPr>
          <w:rFonts w:ascii="Times New Roman" w:eastAsia="Times New Roman" w:hAnsi="Times New Roman" w:cs="Times New Roman"/>
          <w:kern w:val="0"/>
          <w:sz w:val="24"/>
          <w:szCs w:val="24"/>
          <w:lang w:eastAsia="ru-RU"/>
          <w14:ligatures w14:val="none"/>
        </w:rPr>
        <w:t xml:space="preserve"> 9 </w:t>
      </w:r>
      <w:r w:rsidR="005E5EB9" w:rsidRPr="00E168E7">
        <w:rPr>
          <w:rFonts w:ascii="Times New Roman" w:eastAsia="Times New Roman" w:hAnsi="Times New Roman" w:cs="Times New Roman"/>
          <w:kern w:val="0"/>
          <w:sz w:val="24"/>
          <w:szCs w:val="24"/>
          <w:lang w:eastAsia="ru-RU"/>
          <w14:ligatures w14:val="none"/>
        </w:rPr>
        <w:t xml:space="preserve">Правил адвокатської етики </w:t>
      </w:r>
      <w:r w:rsidRPr="00E168E7">
        <w:rPr>
          <w:rFonts w:ascii="Times New Roman" w:eastAsia="Times New Roman" w:hAnsi="Times New Roman" w:cs="Times New Roman"/>
          <w:kern w:val="0"/>
          <w:sz w:val="24"/>
          <w:szCs w:val="24"/>
          <w:lang w:eastAsia="ru-RU"/>
          <w14:ligatures w14:val="none"/>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6161EB96" w14:textId="068CB491"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(правову)</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0497BC54" w14:textId="77777777"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1" w:name="_Hlk122427827"/>
      <w:r w:rsidRPr="00E168E7">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4C208608" w14:textId="77777777"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6C2BE7F" w14:textId="5EF7DE70"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812BC98" w14:textId="743B2F9D"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приписами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1D9DE60" w14:textId="68573741"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У відповідності до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 xml:space="preserve">42 </w:t>
      </w:r>
      <w:r w:rsidR="005E5EB9" w:rsidRPr="00E168E7">
        <w:rPr>
          <w:rFonts w:ascii="Times New Roman" w:eastAsia="Times New Roman" w:hAnsi="Times New Roman" w:cs="Times New Roman"/>
          <w:kern w:val="0"/>
          <w:sz w:val="24"/>
          <w:szCs w:val="24"/>
          <w:lang w:eastAsia="ru-RU"/>
          <w14:ligatures w14:val="none"/>
        </w:rPr>
        <w:t xml:space="preserve">Правил адвокатської етики </w:t>
      </w:r>
      <w:r w:rsidRPr="00E168E7">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E34C377" w14:textId="7F0062D0"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 xml:space="preserve">44 </w:t>
      </w:r>
      <w:r w:rsidR="00171DBB" w:rsidRPr="00E168E7">
        <w:rPr>
          <w:rFonts w:ascii="Times New Roman" w:eastAsia="Times New Roman" w:hAnsi="Times New Roman" w:cs="Times New Roman"/>
          <w:kern w:val="0"/>
          <w:sz w:val="24"/>
          <w:szCs w:val="24"/>
          <w:lang w:eastAsia="ru-RU"/>
          <w14:ligatures w14:val="none"/>
        </w:rPr>
        <w:t xml:space="preserve">Правил адвокатської етики </w:t>
      </w:r>
      <w:r w:rsidR="005E5EB9" w:rsidRPr="00E168E7">
        <w:rPr>
          <w:rFonts w:ascii="Times New Roman" w:eastAsia="Times New Roman" w:hAnsi="Times New Roman" w:cs="Times New Roman"/>
          <w:kern w:val="0"/>
          <w:sz w:val="24"/>
          <w:szCs w:val="24"/>
          <w:lang w:eastAsia="ru-RU"/>
          <w14:ligatures w14:val="none"/>
        </w:rPr>
        <w:t>Правил адвокатської етики</w:t>
      </w:r>
      <w:r w:rsidRPr="00E168E7">
        <w:rPr>
          <w:rFonts w:ascii="Times New Roman" w:eastAsia="Times New Roman" w:hAnsi="Times New Roman" w:cs="Times New Roman"/>
          <w:kern w:val="0"/>
          <w:sz w:val="24"/>
          <w:szCs w:val="24"/>
          <w:lang w:eastAsia="ru-RU"/>
          <w14:ligatures w14:val="none"/>
        </w:rPr>
        <w:t xml:space="preserve">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793BAE14" w14:textId="7CB60131"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ч.</w:t>
      </w:r>
      <w:r w:rsidR="005E5EB9" w:rsidRPr="00E168E7">
        <w:rPr>
          <w:rFonts w:ascii="Times New Roman" w:eastAsia="Times New Roman" w:hAnsi="Times New Roman" w:cs="Times New Roman"/>
          <w:kern w:val="0"/>
          <w:sz w:val="24"/>
          <w:szCs w:val="24"/>
          <w:lang w:eastAsia="ru-RU"/>
          <w14:ligatures w14:val="none"/>
        </w:rPr>
        <w:t xml:space="preserve"> ч. </w:t>
      </w:r>
      <w:r w:rsidRPr="00E168E7">
        <w:rPr>
          <w:rFonts w:ascii="Times New Roman" w:eastAsia="Times New Roman" w:hAnsi="Times New Roman" w:cs="Times New Roman"/>
          <w:kern w:val="0"/>
          <w:sz w:val="24"/>
          <w:szCs w:val="24"/>
          <w:lang w:eastAsia="ru-RU"/>
          <w14:ligatures w14:val="none"/>
        </w:rPr>
        <w:t>3,</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4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1922D3B" w14:textId="3785077F"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За приписами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33 З</w:t>
      </w:r>
      <w:r w:rsidR="005E5EB9" w:rsidRPr="00E168E7">
        <w:rPr>
          <w:rFonts w:ascii="Times New Roman" w:eastAsia="Times New Roman" w:hAnsi="Times New Roman" w:cs="Times New Roman"/>
          <w:kern w:val="0"/>
          <w:sz w:val="24"/>
          <w:szCs w:val="24"/>
          <w:lang w:eastAsia="ru-RU"/>
          <w14:ligatures w14:val="none"/>
        </w:rPr>
        <w:t xml:space="preserve">акону </w:t>
      </w:r>
      <w:r w:rsidRPr="00E168E7">
        <w:rPr>
          <w:rFonts w:ascii="Times New Roman" w:eastAsia="Times New Roman" w:hAnsi="Times New Roman" w:cs="Times New Roman"/>
          <w:kern w:val="0"/>
          <w:sz w:val="24"/>
          <w:szCs w:val="24"/>
          <w:lang w:eastAsia="ru-RU"/>
          <w14:ligatures w14:val="none"/>
        </w:rPr>
        <w:t>У</w:t>
      </w:r>
      <w:r w:rsidR="005E5EB9" w:rsidRPr="00E168E7">
        <w:rPr>
          <w:rFonts w:ascii="Times New Roman" w:eastAsia="Times New Roman" w:hAnsi="Times New Roman" w:cs="Times New Roman"/>
          <w:kern w:val="0"/>
          <w:sz w:val="24"/>
          <w:szCs w:val="24"/>
          <w:lang w:eastAsia="ru-RU"/>
          <w14:ligatures w14:val="none"/>
        </w:rPr>
        <w:t>країни</w:t>
      </w:r>
      <w:r w:rsidRPr="00E168E7">
        <w:rPr>
          <w:rFonts w:ascii="Times New Roman" w:eastAsia="Times New Roman" w:hAnsi="Times New Roman" w:cs="Times New Roman"/>
          <w:kern w:val="0"/>
          <w:sz w:val="24"/>
          <w:szCs w:val="24"/>
          <w:lang w:eastAsia="ru-RU"/>
          <w14:ligatures w14:val="none"/>
        </w:rPr>
        <w:t xml:space="preserve"> </w:t>
      </w:r>
      <w:r w:rsidR="005E5EB9"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FDDDC91" w14:textId="7C57480D" w:rsidR="00905954" w:rsidRPr="00E168E7"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У відповідності до ч.</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1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 xml:space="preserve">34 Закону України </w:t>
      </w:r>
      <w:r w:rsidR="005E5EB9"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підставою для притягнення адвоката до дисциплінарної відповідальності є </w:t>
      </w:r>
      <w:r w:rsidRPr="00E168E7">
        <w:rPr>
          <w:rFonts w:ascii="Times New Roman" w:eastAsia="Times New Roman" w:hAnsi="Times New Roman" w:cs="Times New Roman"/>
          <w:kern w:val="0"/>
          <w:sz w:val="24"/>
          <w:szCs w:val="24"/>
          <w:lang w:eastAsia="ru-RU"/>
          <w14:ligatures w14:val="none"/>
        </w:rPr>
        <w:lastRenderedPageBreak/>
        <w:t>вчинення ним дисциплінарного проступку передбаченого ч.</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2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 xml:space="preserve">34 Закону України </w:t>
      </w:r>
      <w:r w:rsidR="005E5EB9"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2BEFDE0" w14:textId="77777777" w:rsidR="006610D5" w:rsidRPr="00E168E7" w:rsidRDefault="00905954" w:rsidP="005E5EB9">
      <w:pPr>
        <w:spacing w:after="0" w:line="240" w:lineRule="auto"/>
        <w:ind w:firstLine="709"/>
        <w:jc w:val="both"/>
        <w:rPr>
          <w:rFonts w:ascii="Times New Roman" w:eastAsia="Calibri"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 xml:space="preserve">Надаючи оцінку діям адвоката </w:t>
      </w:r>
      <w:r w:rsidR="006610D5" w:rsidRPr="00E168E7">
        <w:rPr>
          <w:rFonts w:ascii="Times New Roman" w:eastAsia="Times New Roman" w:hAnsi="Times New Roman" w:cs="Times New Roman"/>
          <w:kern w:val="0"/>
          <w:sz w:val="24"/>
          <w:szCs w:val="24"/>
          <w:lang w:eastAsia="ru-RU"/>
          <w14:ligatures w14:val="none"/>
        </w:rPr>
        <w:t>Сергєєва Максима Анатолійовича</w:t>
      </w:r>
      <w:r w:rsidRPr="00E168E7">
        <w:rPr>
          <w:rFonts w:ascii="Times New Roman" w:eastAsia="Times New Roman" w:hAnsi="Times New Roman" w:cs="Times New Roman"/>
          <w:kern w:val="0"/>
          <w:sz w:val="24"/>
          <w:szCs w:val="24"/>
          <w:lang w:eastAsia="ru-RU"/>
          <w14:ligatures w14:val="none"/>
        </w:rPr>
        <w:t xml:space="preserve"> КДКА Полтавської області у складі дисциплінарної палати</w:t>
      </w:r>
      <w:r w:rsidRPr="00E168E7">
        <w:rPr>
          <w:rFonts w:ascii="Times New Roman" w:eastAsia="Calibri" w:hAnsi="Times New Roman" w:cs="Times New Roman"/>
          <w:kern w:val="0"/>
          <w:sz w:val="24"/>
          <w:szCs w:val="24"/>
          <w:lang w:eastAsia="ru-RU"/>
          <w14:ligatures w14:val="none"/>
        </w:rPr>
        <w:t xml:space="preserve"> дійшла до наступних висновків: </w:t>
      </w:r>
    </w:p>
    <w:p w14:paraId="5909F618" w14:textId="3B175791" w:rsidR="004333D3" w:rsidRPr="00E168E7" w:rsidRDefault="004333D3" w:rsidP="004333D3">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 xml:space="preserve">На розгляді Романівського районного суду Житомирської області перебуває кримінальне провадження № </w:t>
      </w:r>
      <w:r w:rsidR="00171DBB">
        <w:rPr>
          <w:rFonts w:ascii="Times New Roman" w:hAnsi="Times New Roman" w:cs="Times New Roman"/>
          <w:sz w:val="24"/>
          <w:szCs w:val="24"/>
        </w:rPr>
        <w:t>***</w:t>
      </w:r>
      <w:r w:rsidRPr="00E168E7">
        <w:rPr>
          <w:rFonts w:ascii="Times New Roman" w:hAnsi="Times New Roman" w:cs="Times New Roman"/>
          <w:sz w:val="24"/>
          <w:szCs w:val="24"/>
        </w:rPr>
        <w:t xml:space="preserve"> відносно </w:t>
      </w:r>
      <w:r w:rsidR="00171DBB">
        <w:rPr>
          <w:rFonts w:ascii="Times New Roman" w:hAnsi="Times New Roman" w:cs="Times New Roman"/>
          <w:sz w:val="24"/>
          <w:szCs w:val="24"/>
        </w:rPr>
        <w:t>Особи_1</w:t>
      </w:r>
      <w:r w:rsidRPr="00E168E7">
        <w:rPr>
          <w:rFonts w:ascii="Times New Roman" w:hAnsi="Times New Roman" w:cs="Times New Roman"/>
          <w:sz w:val="24"/>
          <w:szCs w:val="24"/>
        </w:rPr>
        <w:t>, обвинуваченого у вчиненні кримінального правопорушення, передбаченого ч. 2 ст. 286 Кримінального кодексу України (справа №  282/1234/14-к; суддя</w:t>
      </w:r>
      <w:r w:rsidR="00171DBB">
        <w:rPr>
          <w:rFonts w:ascii="Times New Roman" w:hAnsi="Times New Roman" w:cs="Times New Roman"/>
          <w:sz w:val="24"/>
          <w:szCs w:val="24"/>
        </w:rPr>
        <w:t xml:space="preserve"> Особа_2</w:t>
      </w:r>
      <w:r w:rsidRPr="00E168E7">
        <w:rPr>
          <w:rFonts w:ascii="Times New Roman" w:hAnsi="Times New Roman" w:cs="Times New Roman"/>
          <w:sz w:val="24"/>
          <w:szCs w:val="24"/>
        </w:rPr>
        <w:t>).</w:t>
      </w:r>
    </w:p>
    <w:p w14:paraId="78A04A06" w14:textId="56D4C745" w:rsidR="006610D5" w:rsidRPr="00E168E7" w:rsidRDefault="004333D3" w:rsidP="005E5EB9">
      <w:pPr>
        <w:spacing w:after="0" w:line="240" w:lineRule="auto"/>
        <w:ind w:firstLine="709"/>
        <w:jc w:val="both"/>
        <w:rPr>
          <w:rFonts w:ascii="Times New Roman" w:hAnsi="Times New Roman" w:cs="Times New Roman"/>
          <w:sz w:val="24"/>
          <w:szCs w:val="24"/>
        </w:rPr>
      </w:pPr>
      <w:r w:rsidRPr="00E168E7">
        <w:rPr>
          <w:rFonts w:ascii="Times New Roman" w:eastAsia="Calibri" w:hAnsi="Times New Roman" w:cs="Times New Roman"/>
          <w:kern w:val="0"/>
          <w:sz w:val="24"/>
          <w:szCs w:val="24"/>
          <w:lang w:eastAsia="ru-RU"/>
          <w14:ligatures w14:val="none"/>
        </w:rPr>
        <w:t xml:space="preserve">Раніше </w:t>
      </w:r>
      <w:r w:rsidR="00171DBB">
        <w:rPr>
          <w:rFonts w:ascii="Times New Roman" w:eastAsia="Calibri" w:hAnsi="Times New Roman" w:cs="Times New Roman"/>
          <w:kern w:val="0"/>
          <w:sz w:val="24"/>
          <w:szCs w:val="24"/>
          <w:lang w:eastAsia="ru-RU"/>
          <w14:ligatures w14:val="none"/>
        </w:rPr>
        <w:t>Особу_1</w:t>
      </w:r>
      <w:r w:rsidRPr="00E168E7">
        <w:rPr>
          <w:rFonts w:ascii="Times New Roman" w:eastAsia="Calibri" w:hAnsi="Times New Roman" w:cs="Times New Roman"/>
          <w:kern w:val="0"/>
          <w:sz w:val="24"/>
          <w:szCs w:val="24"/>
          <w:lang w:eastAsia="ru-RU"/>
          <w14:ligatures w14:val="none"/>
        </w:rPr>
        <w:t xml:space="preserve"> захищав адвокат </w:t>
      </w:r>
      <w:r w:rsidRPr="00E168E7">
        <w:rPr>
          <w:rFonts w:ascii="Times New Roman" w:hAnsi="Times New Roman" w:cs="Times New Roman"/>
          <w:sz w:val="24"/>
          <w:szCs w:val="24"/>
        </w:rPr>
        <w:t>Сергєєв М.А., який за словами скаржника з початком повномасштабного вторгнення зник зі зв’язку, проте вказане спростовується тим фактом, що згідно з наданою адвокатом копією Договору про надання правової допомоги у кримінальному провадженні №</w:t>
      </w:r>
      <w:r w:rsidR="00F57E0C">
        <w:rPr>
          <w:rFonts w:ascii="Times New Roman" w:hAnsi="Times New Roman" w:cs="Times New Roman"/>
          <w:sz w:val="24"/>
          <w:szCs w:val="24"/>
        </w:rPr>
        <w:t>***</w:t>
      </w:r>
      <w:r w:rsidRPr="00E168E7">
        <w:rPr>
          <w:rFonts w:ascii="Times New Roman" w:hAnsi="Times New Roman" w:cs="Times New Roman"/>
          <w:sz w:val="24"/>
          <w:szCs w:val="24"/>
        </w:rPr>
        <w:t>, цей Договір укладено 13.03.2023 року.</w:t>
      </w:r>
    </w:p>
    <w:p w14:paraId="2402CFDF" w14:textId="7C485C64" w:rsidR="002A25BB" w:rsidRPr="00E168E7" w:rsidRDefault="002A25BB" w:rsidP="0074040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hAnsi="Times New Roman" w:cs="Times New Roman"/>
          <w:sz w:val="24"/>
          <w:szCs w:val="24"/>
        </w:rPr>
        <w:t>З приводу того, що адвокат Сергєєв М.А. на відомий номер мобільного (+38 099</w:t>
      </w:r>
      <w:r w:rsidR="00F57E0C">
        <w:rPr>
          <w:rFonts w:ascii="Times New Roman" w:hAnsi="Times New Roman" w:cs="Times New Roman"/>
          <w:sz w:val="24"/>
          <w:szCs w:val="24"/>
        </w:rPr>
        <w:t> 000 00 00</w:t>
      </w:r>
      <w:r w:rsidRPr="00E168E7">
        <w:rPr>
          <w:rFonts w:ascii="Times New Roman" w:hAnsi="Times New Roman" w:cs="Times New Roman"/>
          <w:sz w:val="24"/>
          <w:szCs w:val="24"/>
        </w:rPr>
        <w:t xml:space="preserve">) не відповідає, звернення на електронну адресу також не дали результатів, на підтвердження чого надав скріншоти з месенджера </w:t>
      </w:r>
      <w:r w:rsidRPr="00E168E7">
        <w:rPr>
          <w:rFonts w:ascii="Times New Roman" w:hAnsi="Times New Roman" w:cs="Times New Roman"/>
          <w:sz w:val="24"/>
          <w:szCs w:val="24"/>
          <w:lang w:val="en-US"/>
        </w:rPr>
        <w:t>Viber</w:t>
      </w:r>
      <w:r w:rsidRPr="00E168E7">
        <w:rPr>
          <w:rFonts w:ascii="Times New Roman" w:hAnsi="Times New Roman" w:cs="Times New Roman"/>
          <w:sz w:val="24"/>
          <w:szCs w:val="24"/>
        </w:rPr>
        <w:t xml:space="preserve">,  то адвокат повідомив, що </w:t>
      </w:r>
      <w:r w:rsidRPr="00E168E7">
        <w:rPr>
          <w:rFonts w:ascii="Times New Roman" w:eastAsia="Times New Roman" w:hAnsi="Times New Roman" w:cs="Times New Roman"/>
          <w:kern w:val="0"/>
          <w:sz w:val="24"/>
          <w:szCs w:val="24"/>
          <w:lang w:eastAsia="ru-RU"/>
          <w14:ligatures w14:val="none"/>
        </w:rPr>
        <w:t xml:space="preserve">скаржнику достеменно від першого дня їхнього спілкування відомо, що він не користується таким програмним забезпеченням (застосунком </w:t>
      </w:r>
      <w:proofErr w:type="spellStart"/>
      <w:r w:rsidRPr="00E168E7">
        <w:rPr>
          <w:rFonts w:ascii="Times New Roman" w:eastAsia="Times New Roman" w:hAnsi="Times New Roman" w:cs="Times New Roman"/>
          <w:kern w:val="0"/>
          <w:sz w:val="24"/>
          <w:szCs w:val="24"/>
          <w:lang w:eastAsia="ru-RU"/>
          <w14:ligatures w14:val="none"/>
        </w:rPr>
        <w:t>Viber</w:t>
      </w:r>
      <w:proofErr w:type="spellEnd"/>
      <w:r w:rsidRPr="00E168E7">
        <w:rPr>
          <w:rFonts w:ascii="Times New Roman" w:eastAsia="Times New Roman" w:hAnsi="Times New Roman" w:cs="Times New Roman"/>
          <w:kern w:val="0"/>
          <w:sz w:val="24"/>
          <w:szCs w:val="24"/>
          <w:lang w:eastAsia="ru-RU"/>
          <w14:ligatures w14:val="none"/>
        </w:rPr>
        <w:t xml:space="preserve">). </w:t>
      </w:r>
    </w:p>
    <w:p w14:paraId="71C324BF" w14:textId="75AF7429" w:rsidR="00740403" w:rsidRPr="00E168E7" w:rsidRDefault="00740403" w:rsidP="00740403">
      <w:pPr>
        <w:spacing w:after="0" w:line="240" w:lineRule="auto"/>
        <w:ind w:firstLine="720"/>
        <w:jc w:val="both"/>
        <w:rPr>
          <w:rFonts w:ascii="Times New Roman" w:hAnsi="Times New Roman" w:cs="Times New Roman"/>
          <w:sz w:val="24"/>
          <w:szCs w:val="24"/>
        </w:rPr>
      </w:pPr>
      <w:r w:rsidRPr="00E168E7">
        <w:rPr>
          <w:rFonts w:ascii="Times New Roman" w:hAnsi="Times New Roman" w:cs="Times New Roman"/>
          <w:sz w:val="24"/>
          <w:szCs w:val="24"/>
        </w:rPr>
        <w:t>Скаржник вказує про те, що о</w:t>
      </w:r>
      <w:r w:rsidR="002A25BB" w:rsidRPr="00E168E7">
        <w:rPr>
          <w:rFonts w:ascii="Times New Roman" w:hAnsi="Times New Roman" w:cs="Times New Roman"/>
          <w:sz w:val="24"/>
          <w:szCs w:val="24"/>
        </w:rPr>
        <w:t xml:space="preserve">станнім відомим місцем </w:t>
      </w:r>
      <w:r w:rsidRPr="00E168E7">
        <w:rPr>
          <w:rFonts w:ascii="Times New Roman" w:hAnsi="Times New Roman" w:cs="Times New Roman"/>
          <w:sz w:val="24"/>
          <w:szCs w:val="24"/>
        </w:rPr>
        <w:t xml:space="preserve">роботи адвоката Сергєєва М.А. </w:t>
      </w:r>
      <w:r w:rsidR="002A25BB" w:rsidRPr="00E168E7">
        <w:rPr>
          <w:rFonts w:ascii="Times New Roman" w:hAnsi="Times New Roman" w:cs="Times New Roman"/>
          <w:sz w:val="24"/>
          <w:szCs w:val="24"/>
        </w:rPr>
        <w:t xml:space="preserve">(про яке він повідомляв) є адреса: </w:t>
      </w:r>
      <w:r w:rsidR="00F57E0C">
        <w:rPr>
          <w:rFonts w:ascii="Times New Roman" w:hAnsi="Times New Roman" w:cs="Times New Roman"/>
          <w:sz w:val="24"/>
          <w:szCs w:val="24"/>
        </w:rPr>
        <w:t>Адреса_1</w:t>
      </w:r>
      <w:r w:rsidR="002A25BB" w:rsidRPr="00E168E7">
        <w:rPr>
          <w:rFonts w:ascii="Times New Roman" w:hAnsi="Times New Roman" w:cs="Times New Roman"/>
          <w:sz w:val="24"/>
          <w:szCs w:val="24"/>
        </w:rPr>
        <w:t>.  У той же час, йому не відомий номер офісу або під’їзду. Його інший захисник пішов за цією адресою, але це великий будинок у 7 та 11 поверхів, там знаходиться багато офісів та установ, однак офіс</w:t>
      </w:r>
      <w:r w:rsidRPr="00E168E7">
        <w:rPr>
          <w:rFonts w:ascii="Times New Roman" w:hAnsi="Times New Roman" w:cs="Times New Roman"/>
          <w:sz w:val="24"/>
          <w:szCs w:val="24"/>
        </w:rPr>
        <w:t>у</w:t>
      </w:r>
      <w:r w:rsidR="002A25BB" w:rsidRPr="00E168E7">
        <w:rPr>
          <w:rFonts w:ascii="Times New Roman" w:hAnsi="Times New Roman" w:cs="Times New Roman"/>
          <w:sz w:val="24"/>
          <w:szCs w:val="24"/>
        </w:rPr>
        <w:t xml:space="preserve"> Сергєєва</w:t>
      </w:r>
      <w:r w:rsidR="001D5719" w:rsidRPr="00E168E7">
        <w:rPr>
          <w:rFonts w:ascii="Times New Roman" w:hAnsi="Times New Roman" w:cs="Times New Roman"/>
          <w:sz w:val="24"/>
          <w:szCs w:val="24"/>
        </w:rPr>
        <w:t> </w:t>
      </w:r>
      <w:r w:rsidR="002A25BB" w:rsidRPr="00E168E7">
        <w:rPr>
          <w:rFonts w:ascii="Times New Roman" w:hAnsi="Times New Roman" w:cs="Times New Roman"/>
          <w:sz w:val="24"/>
          <w:szCs w:val="24"/>
        </w:rPr>
        <w:t xml:space="preserve">М.А. знайдено не було. </w:t>
      </w:r>
      <w:r w:rsidRPr="00E168E7">
        <w:rPr>
          <w:rFonts w:ascii="Times New Roman" w:hAnsi="Times New Roman" w:cs="Times New Roman"/>
          <w:sz w:val="24"/>
          <w:szCs w:val="24"/>
        </w:rPr>
        <w:t xml:space="preserve"> Адвокат у поясненнях зазначив, що вказана скаржником адреса, яку нібито відвідувала захисник скаржника, він ніколи не використовував та не міг використовувати, оскільки за </w:t>
      </w:r>
      <w:r w:rsidR="001D5719" w:rsidRPr="00E168E7">
        <w:rPr>
          <w:rFonts w:ascii="Times New Roman" w:hAnsi="Times New Roman" w:cs="Times New Roman"/>
          <w:sz w:val="24"/>
          <w:szCs w:val="24"/>
        </w:rPr>
        <w:t>цією</w:t>
      </w:r>
      <w:r w:rsidRPr="00E168E7">
        <w:rPr>
          <w:rFonts w:ascii="Times New Roman" w:hAnsi="Times New Roman" w:cs="Times New Roman"/>
          <w:sz w:val="24"/>
          <w:szCs w:val="24"/>
        </w:rPr>
        <w:t xml:space="preserve"> адресою знаходиться Слобідський об’єднаний районний територіальний центр комплектування та соціальної підтримки міста Харкова. </w:t>
      </w:r>
    </w:p>
    <w:p w14:paraId="0D3B101E" w14:textId="0F2B7E29" w:rsidR="00740403" w:rsidRPr="00E168E7" w:rsidRDefault="00740403" w:rsidP="00740403">
      <w:pPr>
        <w:spacing w:after="0" w:line="240" w:lineRule="auto"/>
        <w:ind w:firstLine="720"/>
        <w:jc w:val="both"/>
        <w:rPr>
          <w:rFonts w:ascii="Times New Roman" w:eastAsia="Times New Roman" w:hAnsi="Times New Roman" w:cs="Times New Roman"/>
          <w:kern w:val="0"/>
          <w:sz w:val="24"/>
          <w:szCs w:val="24"/>
          <w:lang w:eastAsia="ru-RU"/>
          <w14:ligatures w14:val="none"/>
        </w:rPr>
      </w:pPr>
      <w:r w:rsidRPr="00E168E7">
        <w:rPr>
          <w:rFonts w:ascii="Times New Roman" w:hAnsi="Times New Roman" w:cs="Times New Roman"/>
          <w:sz w:val="24"/>
          <w:szCs w:val="24"/>
        </w:rPr>
        <w:t xml:space="preserve">Відповідно до п. 7.2 Договору «Цей Договір, якщо він достроково не буде припинений з ініціативи Довірителя, діє протягом 3 (трьох) місяців розгляду справи про кримінальне правопорушення доти, доки не будуть вичерпані всі засоби захисту прав та законних інтересів, передбачені національним законодавством, та не буде прийнято остаточне судове рішення». Також </w:t>
      </w:r>
      <w:r w:rsidRPr="00E168E7">
        <w:rPr>
          <w:rFonts w:ascii="Times New Roman" w:eastAsia="Times New Roman" w:hAnsi="Times New Roman" w:cs="Times New Roman"/>
          <w:kern w:val="0"/>
          <w:sz w:val="24"/>
          <w:szCs w:val="24"/>
          <w:lang w:eastAsia="ru-RU"/>
          <w14:ligatures w14:val="none"/>
        </w:rPr>
        <w:t xml:space="preserve">15 квітня 2024 року ним підготовлено та подано на офіційну електрону адресу Романівського районного суду Житомирської області (inbox@ro.zt.court.gov.ua) письмову заяву про розходження позиції із обвинуваченим та закінчення повноважень адвоката, що були встановлені договором (копія додається). </w:t>
      </w:r>
      <w:r w:rsidR="001D5719" w:rsidRPr="00E168E7">
        <w:rPr>
          <w:rFonts w:ascii="Times New Roman" w:eastAsia="Times New Roman" w:hAnsi="Times New Roman" w:cs="Times New Roman"/>
          <w:kern w:val="0"/>
          <w:sz w:val="24"/>
          <w:szCs w:val="24"/>
          <w:lang w:eastAsia="ru-RU"/>
          <w14:ligatures w14:val="none"/>
        </w:rPr>
        <w:t>Що свідчить про те, що строк договору закінчився, а адвокат Сергєєв М.А. повідомив суд, що у зв’язку із закінченням повноважень адвоката, що підтверджується строком дії договору про надання правової допомоги та відсутністю погодженої єдиної правової позиції із Довірителем його подальша участь у даній судовій справі неможлива.</w:t>
      </w:r>
    </w:p>
    <w:p w14:paraId="2EA51FBD" w14:textId="6D58A75D" w:rsidR="001D5719" w:rsidRPr="00E168E7" w:rsidRDefault="001D5719" w:rsidP="00740403">
      <w:pPr>
        <w:spacing w:after="0" w:line="240" w:lineRule="auto"/>
        <w:ind w:firstLine="720"/>
        <w:jc w:val="both"/>
        <w:rPr>
          <w:rFonts w:ascii="Times New Roman" w:hAnsi="Times New Roman" w:cs="Times New Roman"/>
          <w:sz w:val="24"/>
          <w:szCs w:val="24"/>
        </w:rPr>
      </w:pPr>
      <w:r w:rsidRPr="00E168E7">
        <w:rPr>
          <w:rFonts w:ascii="Times New Roman" w:eastAsia="Times New Roman" w:hAnsi="Times New Roman" w:cs="Times New Roman"/>
          <w:kern w:val="0"/>
          <w:sz w:val="24"/>
          <w:szCs w:val="24"/>
          <w:lang w:eastAsia="ru-RU"/>
          <w14:ligatures w14:val="none"/>
        </w:rPr>
        <w:t xml:space="preserve">При цьому згідно ухвали Романівського районного суду Житомирської області </w:t>
      </w:r>
      <w:r w:rsidR="006D1492" w:rsidRPr="00E168E7">
        <w:rPr>
          <w:rFonts w:ascii="Times New Roman" w:eastAsia="Times New Roman" w:hAnsi="Times New Roman" w:cs="Times New Roman"/>
          <w:kern w:val="0"/>
          <w:sz w:val="24"/>
          <w:szCs w:val="24"/>
          <w:lang w:eastAsia="ru-RU"/>
          <w14:ligatures w14:val="none"/>
        </w:rPr>
        <w:t>у справі № 282/1234/14-к «</w:t>
      </w:r>
      <w:r w:rsidRPr="00E168E7">
        <w:rPr>
          <w:rFonts w:ascii="Times New Roman" w:hAnsi="Times New Roman" w:cs="Times New Roman"/>
          <w:sz w:val="24"/>
          <w:szCs w:val="24"/>
        </w:rPr>
        <w:t>26 квітня 2024 року захисник обвинуваченого ОСОБА_2 - адвокат ОСОБА_3 подав до суду клопотання про його участь в судовому засіданні, яке відбудеться 30 квітня 2024 року о 14 годині, в режимі відеоконференції, проведення якої він просив доручити Новоград-Волинському міськрайонному суду Житомирської області</w:t>
      </w:r>
      <w:r w:rsidR="006D1492" w:rsidRPr="00E168E7">
        <w:rPr>
          <w:rFonts w:ascii="Times New Roman" w:hAnsi="Times New Roman" w:cs="Times New Roman"/>
          <w:sz w:val="24"/>
          <w:szCs w:val="24"/>
        </w:rPr>
        <w:t>»</w:t>
      </w:r>
      <w:r w:rsidRPr="00E168E7">
        <w:rPr>
          <w:rFonts w:ascii="Times New Roman" w:hAnsi="Times New Roman" w:cs="Times New Roman"/>
          <w:sz w:val="24"/>
          <w:szCs w:val="24"/>
        </w:rPr>
        <w:t>.</w:t>
      </w:r>
      <w:r w:rsidR="006D1492" w:rsidRPr="00E168E7">
        <w:rPr>
          <w:rFonts w:ascii="Times New Roman" w:hAnsi="Times New Roman" w:cs="Times New Roman"/>
          <w:sz w:val="24"/>
          <w:szCs w:val="24"/>
        </w:rPr>
        <w:t xml:space="preserve"> </w:t>
      </w:r>
    </w:p>
    <w:p w14:paraId="614645BA" w14:textId="0E891798" w:rsidR="006D1492" w:rsidRPr="00E168E7" w:rsidRDefault="006D1492" w:rsidP="00740403">
      <w:pPr>
        <w:spacing w:after="0" w:line="240" w:lineRule="auto"/>
        <w:ind w:firstLine="720"/>
        <w:jc w:val="both"/>
        <w:rPr>
          <w:rFonts w:ascii="Times New Roman" w:eastAsia="Times New Roman" w:hAnsi="Times New Roman" w:cs="Times New Roman"/>
          <w:kern w:val="0"/>
          <w:sz w:val="24"/>
          <w:szCs w:val="24"/>
          <w:lang w:eastAsia="ru-RU"/>
          <w14:ligatures w14:val="none"/>
        </w:rPr>
      </w:pPr>
      <w:r w:rsidRPr="00E168E7">
        <w:rPr>
          <w:rFonts w:ascii="Times New Roman" w:hAnsi="Times New Roman" w:cs="Times New Roman"/>
          <w:sz w:val="24"/>
          <w:szCs w:val="24"/>
        </w:rPr>
        <w:t xml:space="preserve">А в ухвалі </w:t>
      </w:r>
      <w:r w:rsidRPr="00E168E7">
        <w:rPr>
          <w:rFonts w:ascii="Times New Roman" w:eastAsia="Times New Roman" w:hAnsi="Times New Roman" w:cs="Times New Roman"/>
          <w:kern w:val="0"/>
          <w:sz w:val="24"/>
          <w:szCs w:val="24"/>
          <w:lang w:eastAsia="ru-RU"/>
          <w14:ligatures w14:val="none"/>
        </w:rPr>
        <w:t>Романівського районного суду Житомирської області у справі № 282/1234/14-к</w:t>
      </w:r>
      <w:r w:rsidRPr="00E168E7">
        <w:rPr>
          <w:rFonts w:ascii="Times New Roman" w:hAnsi="Times New Roman" w:cs="Times New Roman"/>
          <w:sz w:val="24"/>
          <w:szCs w:val="24"/>
        </w:rPr>
        <w:t xml:space="preserve"> від 26 червня 2024 року зазначається наступне: «24 червня 2024 року захисник обвинуваченого ОСОБА_2 - адвокат ОСОБА_3 подала до суду клопотання про її участь в судовому засіданні, яке відбудеться 04 липня 2024 року о 14 годині, в режимі відеоконференції, проведення якої вона просить доручити, серед іншого, Господарському суду міста Києва». Що свідчить про залучення іншого захисника для обвинуваченого </w:t>
      </w:r>
      <w:r w:rsidR="00F57E0C">
        <w:rPr>
          <w:rFonts w:ascii="Times New Roman" w:hAnsi="Times New Roman" w:cs="Times New Roman"/>
          <w:sz w:val="24"/>
          <w:szCs w:val="24"/>
        </w:rPr>
        <w:t>Особи_1</w:t>
      </w:r>
      <w:r w:rsidRPr="00E168E7">
        <w:rPr>
          <w:rFonts w:ascii="Times New Roman" w:hAnsi="Times New Roman" w:cs="Times New Roman"/>
          <w:sz w:val="24"/>
          <w:szCs w:val="24"/>
        </w:rPr>
        <w:t xml:space="preserve"> та спростовує твердження про те, що скаржник позбавлений можливості відмовитися від захисника </w:t>
      </w:r>
      <w:r w:rsidRPr="00E168E7">
        <w:rPr>
          <w:rFonts w:ascii="Times New Roman" w:hAnsi="Times New Roman" w:cs="Times New Roman"/>
          <w:sz w:val="24"/>
          <w:szCs w:val="24"/>
        </w:rPr>
        <w:lastRenderedPageBreak/>
        <w:t>Сергєєва</w:t>
      </w:r>
      <w:r w:rsidR="00FB3ED1" w:rsidRPr="00E168E7">
        <w:rPr>
          <w:rFonts w:ascii="Times New Roman" w:hAnsi="Times New Roman" w:cs="Times New Roman"/>
          <w:sz w:val="24"/>
          <w:szCs w:val="24"/>
        </w:rPr>
        <w:t> </w:t>
      </w:r>
      <w:r w:rsidRPr="00E168E7">
        <w:rPr>
          <w:rFonts w:ascii="Times New Roman" w:hAnsi="Times New Roman" w:cs="Times New Roman"/>
          <w:sz w:val="24"/>
          <w:szCs w:val="24"/>
        </w:rPr>
        <w:t xml:space="preserve">М.А. та унеможливлює подальші дії в рамках судового розгляду кримінального провадження відносно обвинуваченого </w:t>
      </w:r>
      <w:r w:rsidR="00F57E0C">
        <w:rPr>
          <w:rFonts w:ascii="Times New Roman" w:hAnsi="Times New Roman" w:cs="Times New Roman"/>
          <w:sz w:val="24"/>
          <w:szCs w:val="24"/>
        </w:rPr>
        <w:t>Особи_1</w:t>
      </w:r>
      <w:r w:rsidRPr="00E168E7">
        <w:rPr>
          <w:rFonts w:ascii="Times New Roman" w:hAnsi="Times New Roman" w:cs="Times New Roman"/>
          <w:sz w:val="24"/>
          <w:szCs w:val="24"/>
        </w:rPr>
        <w:t>.</w:t>
      </w:r>
    </w:p>
    <w:p w14:paraId="4491F9C4" w14:textId="77777777" w:rsidR="002A25BB" w:rsidRPr="00E168E7" w:rsidRDefault="002A25BB" w:rsidP="00740403">
      <w:pPr>
        <w:spacing w:after="0" w:line="240" w:lineRule="auto"/>
        <w:ind w:firstLine="709"/>
        <w:jc w:val="both"/>
        <w:rPr>
          <w:rFonts w:ascii="Times New Roman" w:hAnsi="Times New Roman" w:cs="Times New Roman"/>
          <w:sz w:val="24"/>
          <w:szCs w:val="24"/>
        </w:rPr>
      </w:pPr>
      <w:r w:rsidRPr="00E168E7">
        <w:rPr>
          <w:rFonts w:ascii="Times New Roman" w:hAnsi="Times New Roman" w:cs="Times New Roman"/>
          <w:sz w:val="24"/>
          <w:szCs w:val="24"/>
        </w:rPr>
        <w:t>П</w:t>
      </w:r>
      <w:r w:rsidRPr="00E168E7">
        <w:rPr>
          <w:rFonts w:ascii="Times New Roman" w:eastAsia="Times New Roman" w:hAnsi="Times New Roman" w:cs="Times New Roman"/>
          <w:sz w:val="24"/>
          <w:szCs w:val="24"/>
        </w:rPr>
        <w:t>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 120 з послідуючими змінами надалі «Положення».</w:t>
      </w:r>
    </w:p>
    <w:p w14:paraId="2F27BCA8" w14:textId="77777777" w:rsidR="002A25BB" w:rsidRPr="00E168E7" w:rsidRDefault="002A25BB" w:rsidP="00740403">
      <w:pPr>
        <w:spacing w:after="0" w:line="240" w:lineRule="auto"/>
        <w:ind w:firstLine="709"/>
        <w:jc w:val="both"/>
        <w:rPr>
          <w:rFonts w:ascii="Times New Roman" w:eastAsia="Times New Roman" w:hAnsi="Times New Roman" w:cs="Times New Roman"/>
          <w:sz w:val="24"/>
          <w:szCs w:val="24"/>
          <w:shd w:val="clear" w:color="auto" w:fill="FFFFFF"/>
        </w:rPr>
      </w:pPr>
      <w:r w:rsidRPr="00E168E7">
        <w:rPr>
          <w:rFonts w:ascii="Times New Roman" w:eastAsia="Times New Roman" w:hAnsi="Times New Roman" w:cs="Times New Roman"/>
          <w:sz w:val="24"/>
          <w:szCs w:val="24"/>
          <w:shd w:val="clear" w:color="auto" w:fill="FFFFFF"/>
        </w:rPr>
        <w:t xml:space="preserve"> 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65471FF1" w14:textId="77777777" w:rsidR="002A25BB" w:rsidRPr="00E168E7" w:rsidRDefault="002A25BB" w:rsidP="00740403">
      <w:pPr>
        <w:spacing w:after="0" w:line="240" w:lineRule="auto"/>
        <w:ind w:firstLine="709"/>
        <w:jc w:val="both"/>
        <w:rPr>
          <w:rFonts w:ascii="Times New Roman" w:eastAsia="Times New Roman" w:hAnsi="Times New Roman" w:cs="Times New Roman"/>
          <w:sz w:val="24"/>
          <w:szCs w:val="24"/>
          <w:lang w:eastAsia="uk-UA"/>
        </w:rPr>
      </w:pPr>
      <w:r w:rsidRPr="00E168E7">
        <w:rPr>
          <w:rFonts w:ascii="Times New Roman" w:eastAsia="Times New Roman" w:hAnsi="Times New Roman" w:cs="Times New Roman"/>
          <w:sz w:val="24"/>
          <w:szCs w:val="24"/>
        </w:rPr>
        <w:t xml:space="preserve"> 26 серпня 2022 року Рішенням Вищої кваліфікаційно-дисциплінарної комісії адвокатури №VIII 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r w:rsidRPr="00E168E7">
        <w:rPr>
          <w:rFonts w:ascii="Times New Roman" w:hAnsi="Times New Roman" w:cs="Times New Roman"/>
        </w:rPr>
        <w:br/>
      </w:r>
      <w:r w:rsidRPr="00E168E7">
        <w:rPr>
          <w:rFonts w:ascii="Times New Roman" w:eastAsia="Times New Roman" w:hAnsi="Times New Roman" w:cs="Times New Roman"/>
          <w:sz w:val="24"/>
          <w:szCs w:val="24"/>
          <w:lang w:eastAsia="uk-UA"/>
        </w:rPr>
        <w:t>Відповідно до п. 5 Узагальнення визначено: «Оцінюючи неявку адвоката у судове засідання, слід зважати на наявність доказів належного повідомлення адвоката про дату і час цього засідання».</w:t>
      </w:r>
    </w:p>
    <w:p w14:paraId="74A15583" w14:textId="77777777" w:rsidR="002A25BB" w:rsidRPr="00E168E7" w:rsidRDefault="002A25BB" w:rsidP="00740403">
      <w:pPr>
        <w:spacing w:after="0" w:line="240" w:lineRule="auto"/>
        <w:ind w:firstLine="709"/>
        <w:jc w:val="both"/>
        <w:rPr>
          <w:rFonts w:ascii="Times New Roman" w:eastAsia="Times New Roman" w:hAnsi="Times New Roman" w:cs="Times New Roman"/>
          <w:sz w:val="24"/>
          <w:szCs w:val="24"/>
        </w:rPr>
      </w:pPr>
      <w:r w:rsidRPr="00E168E7">
        <w:rPr>
          <w:rFonts w:ascii="Times New Roman" w:eastAsia="Times New Roman" w:hAnsi="Times New Roman" w:cs="Times New Roman"/>
          <w:sz w:val="24"/>
          <w:szCs w:val="24"/>
        </w:rPr>
        <w:t xml:space="preserve">Відповідно до ч. 1 ст. </w:t>
      </w:r>
      <w:r w:rsidRPr="00E168E7">
        <w:rPr>
          <w:rFonts w:ascii="Times New Roman" w:hAnsi="Times New Roman" w:cs="Times New Roman"/>
          <w:sz w:val="24"/>
          <w:szCs w:val="24"/>
        </w:rPr>
        <w:t>135 КПК України встановлено, що особа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14:paraId="5A176D80" w14:textId="66B0C136" w:rsidR="002A25BB" w:rsidRPr="00E168E7" w:rsidRDefault="002A25BB" w:rsidP="00740403">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Calibri" w:hAnsi="Times New Roman" w:cs="Times New Roman"/>
          <w:kern w:val="0"/>
          <w:sz w:val="24"/>
          <w:szCs w:val="24"/>
          <w:lang w:eastAsia="ru-RU"/>
          <w14:ligatures w14:val="none"/>
        </w:rPr>
        <w:t xml:space="preserve">У своєму поясненні адвокат Сергєєв М.А. </w:t>
      </w:r>
      <w:r w:rsidRPr="00E168E7">
        <w:rPr>
          <w:rFonts w:ascii="Times New Roman" w:eastAsia="Times New Roman" w:hAnsi="Times New Roman" w:cs="Times New Roman"/>
          <w:kern w:val="0"/>
          <w:sz w:val="24"/>
          <w:szCs w:val="24"/>
          <w:lang w:eastAsia="ru-RU"/>
          <w14:ligatures w14:val="none"/>
        </w:rPr>
        <w:t xml:space="preserve">зазначає про відсутність будь яких передбачених законом викликів зі сторони суду повідомлень, ані телефонних дзвінків, ані повідомлень (викликів), ані </w:t>
      </w:r>
      <w:proofErr w:type="spellStart"/>
      <w:r w:rsidRPr="00E168E7">
        <w:rPr>
          <w:rFonts w:ascii="Times New Roman" w:eastAsia="Times New Roman" w:hAnsi="Times New Roman" w:cs="Times New Roman"/>
          <w:kern w:val="0"/>
          <w:sz w:val="24"/>
          <w:szCs w:val="24"/>
          <w:lang w:eastAsia="ru-RU"/>
          <w14:ligatures w14:val="none"/>
        </w:rPr>
        <w:t>смс</w:t>
      </w:r>
      <w:proofErr w:type="spellEnd"/>
      <w:r w:rsidRPr="00E168E7">
        <w:rPr>
          <w:rFonts w:ascii="Times New Roman" w:eastAsia="Times New Roman" w:hAnsi="Times New Roman" w:cs="Times New Roman"/>
          <w:kern w:val="0"/>
          <w:sz w:val="24"/>
          <w:szCs w:val="24"/>
          <w:lang w:eastAsia="ru-RU"/>
          <w14:ligatures w14:val="none"/>
        </w:rPr>
        <w:t xml:space="preserve">- Електронному суді тощо не було. </w:t>
      </w:r>
    </w:p>
    <w:p w14:paraId="6C8342A6" w14:textId="01FEC859" w:rsidR="007C73A6" w:rsidRPr="00E168E7" w:rsidRDefault="002A25BB" w:rsidP="007C73A6">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E168E7">
        <w:rPr>
          <w:rFonts w:ascii="Times New Roman" w:eastAsia="Calibri" w:hAnsi="Times New Roman" w:cs="Times New Roman"/>
          <w:kern w:val="0"/>
          <w:sz w:val="24"/>
          <w:szCs w:val="24"/>
          <w:lang w:eastAsia="ru-RU"/>
          <w14:ligatures w14:val="none"/>
        </w:rPr>
        <w:t xml:space="preserve"> </w:t>
      </w:r>
      <w:r w:rsidR="007C73A6" w:rsidRPr="00E168E7">
        <w:rPr>
          <w:rFonts w:ascii="Times New Roman" w:eastAsia="Calibri" w:hAnsi="Times New Roman" w:cs="Times New Roman"/>
          <w:kern w:val="0"/>
          <w:sz w:val="24"/>
          <w:szCs w:val="24"/>
          <w:lang w:eastAsia="ru-RU"/>
          <w14:ligatures w14:val="none"/>
        </w:rPr>
        <w:t xml:space="preserve">Матеріали перевірки не містять жодного доказу на підтвердження наявності в діях адвоката Сергєєв М.А. ознак дисциплінарного проступку. Гонорарна практика адвоката не входить до компетенції дисциплінарних органів адвокатури. </w:t>
      </w:r>
    </w:p>
    <w:p w14:paraId="1FBB9168" w14:textId="0533640F" w:rsidR="00905954" w:rsidRPr="00E168E7" w:rsidRDefault="00905954"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 xml:space="preserve">КДКА Полтавської області прийшла до висновку про відсутність в діях адвоката </w:t>
      </w:r>
      <w:r w:rsidR="007C73A6" w:rsidRPr="00E168E7">
        <w:rPr>
          <w:rFonts w:ascii="Times New Roman" w:eastAsia="Times New Roman" w:hAnsi="Times New Roman" w:cs="Times New Roman"/>
          <w:kern w:val="0"/>
          <w:sz w:val="24"/>
          <w:szCs w:val="24"/>
          <w:lang w:eastAsia="ru-RU"/>
          <w14:ligatures w14:val="none"/>
        </w:rPr>
        <w:t>Сергєєва Максима Анатолійовича</w:t>
      </w:r>
      <w:r w:rsidRPr="00E168E7">
        <w:rPr>
          <w:rFonts w:ascii="Times New Roman" w:eastAsia="Times New Roman" w:hAnsi="Times New Roman" w:cs="Times New Roman"/>
          <w:kern w:val="0"/>
          <w:sz w:val="24"/>
          <w:szCs w:val="24"/>
          <w:lang w:eastAsia="ru-RU"/>
          <w14:ligatures w14:val="none"/>
        </w:rPr>
        <w:t xml:space="preserve"> ознак дисциплінарного проступку передбаченого ч.</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2 ст.</w:t>
      </w:r>
      <w:r w:rsidR="005E5EB9" w:rsidRPr="00E168E7">
        <w:rPr>
          <w:rFonts w:ascii="Times New Roman" w:eastAsia="Times New Roman" w:hAnsi="Times New Roman" w:cs="Times New Roman"/>
          <w:kern w:val="0"/>
          <w:sz w:val="24"/>
          <w:szCs w:val="24"/>
          <w:lang w:eastAsia="ru-RU"/>
          <w14:ligatures w14:val="none"/>
        </w:rPr>
        <w:t xml:space="preserve"> </w:t>
      </w:r>
      <w:r w:rsidRPr="00E168E7">
        <w:rPr>
          <w:rFonts w:ascii="Times New Roman" w:eastAsia="Times New Roman" w:hAnsi="Times New Roman" w:cs="Times New Roman"/>
          <w:kern w:val="0"/>
          <w:sz w:val="24"/>
          <w:szCs w:val="24"/>
          <w:lang w:eastAsia="ru-RU"/>
          <w14:ligatures w14:val="none"/>
        </w:rPr>
        <w:t>34 З</w:t>
      </w:r>
      <w:r w:rsidR="005E5EB9" w:rsidRPr="00E168E7">
        <w:rPr>
          <w:rFonts w:ascii="Times New Roman" w:eastAsia="Times New Roman" w:hAnsi="Times New Roman" w:cs="Times New Roman"/>
          <w:kern w:val="0"/>
          <w:sz w:val="24"/>
          <w:szCs w:val="24"/>
          <w:lang w:eastAsia="ru-RU"/>
          <w14:ligatures w14:val="none"/>
        </w:rPr>
        <w:t xml:space="preserve">акону </w:t>
      </w:r>
      <w:r w:rsidRPr="00E168E7">
        <w:rPr>
          <w:rFonts w:ascii="Times New Roman" w:eastAsia="Times New Roman" w:hAnsi="Times New Roman" w:cs="Times New Roman"/>
          <w:kern w:val="0"/>
          <w:sz w:val="24"/>
          <w:szCs w:val="24"/>
          <w:lang w:eastAsia="ru-RU"/>
          <w14:ligatures w14:val="none"/>
        </w:rPr>
        <w:t>У</w:t>
      </w:r>
      <w:r w:rsidR="005E5EB9" w:rsidRPr="00E168E7">
        <w:rPr>
          <w:rFonts w:ascii="Times New Roman" w:eastAsia="Times New Roman" w:hAnsi="Times New Roman" w:cs="Times New Roman"/>
          <w:kern w:val="0"/>
          <w:sz w:val="24"/>
          <w:szCs w:val="24"/>
          <w:lang w:eastAsia="ru-RU"/>
          <w14:ligatures w14:val="none"/>
        </w:rPr>
        <w:t>країни</w:t>
      </w:r>
      <w:r w:rsidRPr="00E168E7">
        <w:rPr>
          <w:rFonts w:ascii="Times New Roman" w:eastAsia="Times New Roman" w:hAnsi="Times New Roman" w:cs="Times New Roman"/>
          <w:kern w:val="0"/>
          <w:sz w:val="24"/>
          <w:szCs w:val="24"/>
          <w:lang w:eastAsia="ru-RU"/>
          <w14:ligatures w14:val="none"/>
        </w:rPr>
        <w:t xml:space="preserve"> </w:t>
      </w:r>
      <w:r w:rsidR="005E5EB9" w:rsidRPr="00E168E7">
        <w:rPr>
          <w:rFonts w:ascii="Times New Roman" w:eastAsia="Times New Roman" w:hAnsi="Times New Roman" w:cs="Times New Roman"/>
          <w:kern w:val="0"/>
          <w:sz w:val="24"/>
          <w:szCs w:val="24"/>
          <w:lang w:eastAsia="ru-RU"/>
          <w14:ligatures w14:val="none"/>
        </w:rPr>
        <w:t>«</w:t>
      </w:r>
      <w:r w:rsidRPr="00E168E7">
        <w:rPr>
          <w:rFonts w:ascii="Times New Roman" w:eastAsia="Times New Roman" w:hAnsi="Times New Roman" w:cs="Times New Roman"/>
          <w:kern w:val="0"/>
          <w:sz w:val="24"/>
          <w:szCs w:val="24"/>
          <w:lang w:eastAsia="ru-RU"/>
          <w14:ligatures w14:val="none"/>
        </w:rPr>
        <w:t>Про адвокатуру та адвокатську діяльність».</w:t>
      </w:r>
    </w:p>
    <w:p w14:paraId="79C6083D" w14:textId="387A4707" w:rsidR="00905954" w:rsidRPr="00E168E7"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E168E7">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5E5EB9" w:rsidRPr="00E168E7">
        <w:rPr>
          <w:rFonts w:ascii="Times New Roman" w:eastAsia="Calibri" w:hAnsi="Times New Roman" w:cs="Times New Roman"/>
          <w:kern w:val="0"/>
          <w:sz w:val="24"/>
          <w:szCs w:val="24"/>
          <w:lang w:eastAsia="ru-RU"/>
          <w14:ligatures w14:val="none"/>
        </w:rPr>
        <w:t>«</w:t>
      </w:r>
      <w:r w:rsidRPr="00E168E7">
        <w:rPr>
          <w:rFonts w:ascii="Times New Roman" w:eastAsia="Calibri" w:hAnsi="Times New Roman" w:cs="Times New Roman"/>
          <w:kern w:val="0"/>
          <w:sz w:val="24"/>
          <w:szCs w:val="24"/>
          <w:lang w:eastAsia="ru-RU"/>
          <w14:ligatures w14:val="none"/>
        </w:rPr>
        <w:t>Про адвокатуру та адвокатську діяльність</w:t>
      </w:r>
      <w:r w:rsidR="005E5EB9" w:rsidRPr="00E168E7">
        <w:rPr>
          <w:rFonts w:ascii="Times New Roman" w:eastAsia="Calibri" w:hAnsi="Times New Roman" w:cs="Times New Roman"/>
          <w:kern w:val="0"/>
          <w:sz w:val="24"/>
          <w:szCs w:val="24"/>
          <w:lang w:eastAsia="ru-RU"/>
          <w14:ligatures w14:val="none"/>
        </w:rPr>
        <w:t>»</w:t>
      </w:r>
      <w:r w:rsidR="0038006B" w:rsidRPr="00E168E7">
        <w:rPr>
          <w:rFonts w:ascii="Times New Roman" w:eastAsia="Calibri" w:hAnsi="Times New Roman" w:cs="Times New Roman"/>
          <w:kern w:val="0"/>
          <w:sz w:val="24"/>
          <w:szCs w:val="24"/>
          <w:lang w:eastAsia="ru-RU"/>
          <w14:ligatures w14:val="none"/>
        </w:rPr>
        <w:t xml:space="preserve"> </w:t>
      </w:r>
      <w:r w:rsidRPr="00E168E7">
        <w:rPr>
          <w:rFonts w:ascii="Times New Roman" w:eastAsia="Calibri" w:hAnsi="Times New Roman" w:cs="Times New Roman"/>
          <w:kern w:val="0"/>
          <w:sz w:val="24"/>
          <w:szCs w:val="24"/>
          <w:lang w:eastAsia="ru-RU"/>
          <w14:ligatures w14:val="none"/>
        </w:rPr>
        <w:t>-</w:t>
      </w:r>
    </w:p>
    <w:p w14:paraId="0052E69B" w14:textId="368687C3" w:rsidR="00905954" w:rsidRDefault="00905954" w:rsidP="005E5EB9">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E168E7">
        <w:rPr>
          <w:rFonts w:ascii="Times New Roman" w:eastAsia="Calibri" w:hAnsi="Times New Roman" w:cs="Times New Roman"/>
          <w:b/>
          <w:kern w:val="0"/>
          <w:sz w:val="24"/>
          <w:szCs w:val="24"/>
          <w:lang w:eastAsia="ru-RU"/>
          <w14:ligatures w14:val="none"/>
        </w:rPr>
        <w:t>В И Р І Ш И Л А :</w:t>
      </w:r>
    </w:p>
    <w:p w14:paraId="621306AD" w14:textId="77777777" w:rsidR="00F57E0C" w:rsidRPr="00E168E7" w:rsidRDefault="00F57E0C" w:rsidP="005E5EB9">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5D9DA4EC" w14:textId="3566AB72" w:rsidR="00905954" w:rsidRPr="00E168E7" w:rsidRDefault="00905954" w:rsidP="005E5EB9">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kern w:val="0"/>
          <w:sz w:val="24"/>
          <w:szCs w:val="24"/>
          <w:lang w:eastAsia="ru-RU"/>
          <w14:ligatures w14:val="none"/>
        </w:rPr>
      </w:pPr>
      <w:r w:rsidRPr="00E168E7">
        <w:rPr>
          <w:rFonts w:ascii="Times New Roman" w:eastAsia="Times New Roman" w:hAnsi="Times New Roman" w:cs="Times New Roman"/>
          <w:kern w:val="0"/>
          <w:sz w:val="24"/>
          <w:szCs w:val="24"/>
          <w:lang w:eastAsia="ru-RU"/>
          <w14:ligatures w14:val="none"/>
        </w:rPr>
        <w:t xml:space="preserve"> В порушенні дисциплінарної справи стосовно адвоката</w:t>
      </w:r>
      <w:r w:rsidRPr="00E168E7">
        <w:rPr>
          <w:rFonts w:ascii="Times New Roman" w:eastAsia="Times New Roman" w:hAnsi="Times New Roman" w:cs="Times New Roman"/>
          <w:iCs/>
          <w:kern w:val="0"/>
          <w:sz w:val="24"/>
          <w:szCs w:val="24"/>
          <w:lang w:eastAsia="ru-RU"/>
          <w14:ligatures w14:val="none"/>
        </w:rPr>
        <w:t xml:space="preserve"> </w:t>
      </w:r>
      <w:r w:rsidR="007C73A6" w:rsidRPr="00E168E7">
        <w:rPr>
          <w:rFonts w:ascii="Times New Roman" w:eastAsia="Times New Roman" w:hAnsi="Times New Roman" w:cs="Times New Roman"/>
          <w:iCs/>
          <w:kern w:val="0"/>
          <w:sz w:val="24"/>
          <w:szCs w:val="24"/>
          <w:lang w:eastAsia="ru-RU"/>
          <w14:ligatures w14:val="none"/>
        </w:rPr>
        <w:t xml:space="preserve">Сергєєва Максима Анатолійовича (свідоцтво про право на заняття адвокатською діяльністю № </w:t>
      </w:r>
      <w:r w:rsidR="007C73A6" w:rsidRPr="00E168E7">
        <w:rPr>
          <w:rFonts w:ascii="Times New Roman" w:hAnsi="Times New Roman" w:cs="Times New Roman"/>
          <w:sz w:val="24"/>
          <w:szCs w:val="24"/>
          <w:shd w:val="clear" w:color="auto" w:fill="FFFFFF"/>
        </w:rPr>
        <w:t xml:space="preserve">1924 </w:t>
      </w:r>
      <w:r w:rsidR="007C73A6" w:rsidRPr="00E168E7">
        <w:rPr>
          <w:rFonts w:ascii="Times New Roman" w:eastAsia="Times New Roman" w:hAnsi="Times New Roman" w:cs="Times New Roman"/>
          <w:iCs/>
          <w:kern w:val="0"/>
          <w:sz w:val="24"/>
          <w:szCs w:val="24"/>
          <w:lang w:eastAsia="ru-RU"/>
          <w14:ligatures w14:val="none"/>
        </w:rPr>
        <w:t xml:space="preserve">видане Радою адвокатів Полтавської області  </w:t>
      </w:r>
      <w:r w:rsidR="007C73A6" w:rsidRPr="00E168E7">
        <w:rPr>
          <w:rFonts w:ascii="Times New Roman" w:hAnsi="Times New Roman" w:cs="Times New Roman"/>
          <w:sz w:val="24"/>
          <w:szCs w:val="24"/>
          <w:shd w:val="clear" w:color="auto" w:fill="FFFFFF"/>
        </w:rPr>
        <w:t xml:space="preserve">31.10.2017 </w:t>
      </w:r>
      <w:r w:rsidR="007C73A6" w:rsidRPr="00E168E7">
        <w:rPr>
          <w:rFonts w:ascii="Times New Roman" w:eastAsia="Times New Roman" w:hAnsi="Times New Roman" w:cs="Times New Roman"/>
          <w:iCs/>
          <w:kern w:val="0"/>
          <w:sz w:val="24"/>
          <w:szCs w:val="24"/>
          <w:lang w:eastAsia="ru-RU"/>
          <w14:ligatures w14:val="none"/>
        </w:rPr>
        <w:t>року)</w:t>
      </w:r>
      <w:r w:rsidRPr="00E168E7">
        <w:rPr>
          <w:rFonts w:ascii="Times New Roman" w:eastAsia="Times New Roman" w:hAnsi="Times New Roman" w:cs="Times New Roman"/>
          <w:iCs/>
          <w:kern w:val="0"/>
          <w:sz w:val="24"/>
          <w:szCs w:val="24"/>
          <w:lang w:eastAsia="ru-RU"/>
          <w14:ligatures w14:val="none"/>
        </w:rPr>
        <w:t xml:space="preserve"> </w:t>
      </w:r>
      <w:r w:rsidRPr="00E168E7">
        <w:rPr>
          <w:iCs/>
        </w:rPr>
        <w:t xml:space="preserve"> </w:t>
      </w:r>
      <w:r w:rsidRPr="00E168E7">
        <w:rPr>
          <w:rFonts w:ascii="Times New Roman" w:eastAsia="Calibri" w:hAnsi="Times New Roman" w:cs="Times New Roman"/>
          <w:kern w:val="0"/>
          <w:sz w:val="24"/>
          <w:szCs w:val="24"/>
          <w:lang w:eastAsia="ru-RU"/>
          <w14:ligatures w14:val="none"/>
        </w:rPr>
        <w:t>- відмовити.</w:t>
      </w:r>
    </w:p>
    <w:p w14:paraId="03CCD070" w14:textId="25BA3A7A" w:rsidR="00905954" w:rsidRPr="00E168E7" w:rsidRDefault="00905954" w:rsidP="005E5EB9">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spacing w:val="7"/>
          <w:kern w:val="0"/>
          <w:sz w:val="24"/>
          <w:szCs w:val="24"/>
          <w:lang w:eastAsia="ru-RU"/>
          <w14:ligatures w14:val="none"/>
        </w:rPr>
      </w:pPr>
      <w:r w:rsidRPr="00E168E7">
        <w:rPr>
          <w:rFonts w:ascii="Times New Roman" w:eastAsia="Calibri" w:hAnsi="Times New Roman" w:cs="Times New Roman"/>
          <w:kern w:val="0"/>
          <w:sz w:val="24"/>
          <w:szCs w:val="24"/>
          <w:lang w:eastAsia="ru-RU"/>
          <w14:ligatures w14:val="none"/>
        </w:rPr>
        <w:t xml:space="preserve">Копію рішення надіслати адвокату </w:t>
      </w:r>
      <w:r w:rsidR="007C73A6" w:rsidRPr="00E168E7">
        <w:rPr>
          <w:rFonts w:ascii="Times New Roman" w:eastAsia="Calibri" w:hAnsi="Times New Roman" w:cs="Times New Roman"/>
          <w:kern w:val="0"/>
          <w:sz w:val="24"/>
          <w:szCs w:val="24"/>
          <w:lang w:eastAsia="ru-RU"/>
          <w14:ligatures w14:val="none"/>
        </w:rPr>
        <w:t>Сергєєву М.А.</w:t>
      </w:r>
      <w:r w:rsidRPr="00E168E7">
        <w:rPr>
          <w:rFonts w:ascii="Times New Roman" w:eastAsia="Calibri" w:hAnsi="Times New Roman" w:cs="Times New Roman"/>
          <w:kern w:val="0"/>
          <w:sz w:val="24"/>
          <w:szCs w:val="24"/>
          <w:lang w:eastAsia="ru-RU"/>
          <w14:ligatures w14:val="none"/>
        </w:rPr>
        <w:t xml:space="preserve"> </w:t>
      </w:r>
      <w:r w:rsidRPr="00E168E7">
        <w:rPr>
          <w:rFonts w:ascii="Times New Roman" w:eastAsia="Calibri" w:hAnsi="Times New Roman" w:cs="Times New Roman"/>
          <w:spacing w:val="7"/>
          <w:kern w:val="0"/>
          <w:sz w:val="24"/>
          <w:szCs w:val="24"/>
          <w:lang w:eastAsia="ru-RU"/>
          <w14:ligatures w14:val="none"/>
        </w:rPr>
        <w:t>та ініціатору звернення на адресу, визначену у зверненні.</w:t>
      </w:r>
    </w:p>
    <w:p w14:paraId="636513A7" w14:textId="58CEFF81" w:rsidR="00905954" w:rsidRPr="00E168E7"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E168E7">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1149CB4" w14:textId="3C5ADB17" w:rsidR="00905954" w:rsidRDefault="00905954" w:rsidP="005E5EB9">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0493D607" w14:textId="77777777" w:rsidR="00F57E0C" w:rsidRPr="00E168E7" w:rsidRDefault="00F57E0C" w:rsidP="005E5EB9">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0ECC43E4" w14:textId="239B244E" w:rsidR="00905954" w:rsidRPr="00E168E7"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E168E7">
        <w:rPr>
          <w:rFonts w:ascii="Times New Roman" w:hAnsi="Times New Roman" w:cs="Times New Roman"/>
          <w:b/>
          <w:bCs/>
          <w:kern w:val="0"/>
          <w:sz w:val="24"/>
          <w:szCs w:val="24"/>
          <w14:ligatures w14:val="none"/>
        </w:rPr>
        <w:t>Голов</w:t>
      </w:r>
      <w:r w:rsidR="006D1492" w:rsidRPr="00E168E7">
        <w:rPr>
          <w:rFonts w:ascii="Times New Roman" w:hAnsi="Times New Roman" w:cs="Times New Roman"/>
          <w:b/>
          <w:bCs/>
          <w:kern w:val="0"/>
          <w:sz w:val="24"/>
          <w:szCs w:val="24"/>
          <w14:ligatures w14:val="none"/>
        </w:rPr>
        <w:t xml:space="preserve">а дисциплінарної палати </w:t>
      </w:r>
      <w:r w:rsidR="006D1492" w:rsidRPr="00E168E7">
        <w:rPr>
          <w:rFonts w:ascii="Times New Roman" w:hAnsi="Times New Roman" w:cs="Times New Roman"/>
          <w:b/>
          <w:bCs/>
          <w:kern w:val="0"/>
          <w:sz w:val="24"/>
          <w:szCs w:val="24"/>
          <w14:ligatures w14:val="none"/>
        </w:rPr>
        <w:tab/>
      </w:r>
      <w:r w:rsidRPr="00E168E7">
        <w:rPr>
          <w:rFonts w:ascii="Times New Roman" w:hAnsi="Times New Roman" w:cs="Times New Roman"/>
          <w:b/>
          <w:bCs/>
          <w:kern w:val="0"/>
          <w:sz w:val="24"/>
          <w:szCs w:val="24"/>
          <w14:ligatures w14:val="none"/>
        </w:rPr>
        <w:t xml:space="preserve">                                   Ігор ГОНЖАК</w:t>
      </w:r>
    </w:p>
    <w:p w14:paraId="52D3EB59" w14:textId="47C93056" w:rsidR="00905954" w:rsidRPr="00E168E7"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4DE27A20" w14:textId="7D1990A5" w:rsidR="001C3BFB" w:rsidRPr="00E168E7" w:rsidRDefault="00905954" w:rsidP="006D1492">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E168E7">
        <w:rPr>
          <w:rFonts w:ascii="Times New Roman" w:hAnsi="Times New Roman" w:cs="Times New Roman"/>
          <w:b/>
          <w:bCs/>
          <w:kern w:val="0"/>
          <w:sz w:val="24"/>
          <w:szCs w:val="24"/>
          <w14:ligatures w14:val="none"/>
        </w:rPr>
        <w:t>Секретар  дисциплінарної палати                                Володимир РОХМАНОВ</w:t>
      </w:r>
    </w:p>
    <w:sectPr w:rsidR="001C3BFB" w:rsidRPr="00E168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54"/>
    <w:rsid w:val="00024517"/>
    <w:rsid w:val="00045CCA"/>
    <w:rsid w:val="000A28ED"/>
    <w:rsid w:val="000C75F8"/>
    <w:rsid w:val="000F7738"/>
    <w:rsid w:val="00171DBB"/>
    <w:rsid w:val="001C2D0E"/>
    <w:rsid w:val="001C3BFB"/>
    <w:rsid w:val="001D0D2B"/>
    <w:rsid w:val="001D5719"/>
    <w:rsid w:val="001E35D0"/>
    <w:rsid w:val="001F03D6"/>
    <w:rsid w:val="002476D5"/>
    <w:rsid w:val="002A25BB"/>
    <w:rsid w:val="00350242"/>
    <w:rsid w:val="00360F26"/>
    <w:rsid w:val="0038006B"/>
    <w:rsid w:val="003D05EC"/>
    <w:rsid w:val="004333D3"/>
    <w:rsid w:val="004D638B"/>
    <w:rsid w:val="0055108F"/>
    <w:rsid w:val="00597255"/>
    <w:rsid w:val="005B2386"/>
    <w:rsid w:val="005E3AC7"/>
    <w:rsid w:val="005E5EB9"/>
    <w:rsid w:val="00626190"/>
    <w:rsid w:val="006610D5"/>
    <w:rsid w:val="006955B9"/>
    <w:rsid w:val="006A6EB7"/>
    <w:rsid w:val="006D1492"/>
    <w:rsid w:val="00730CF0"/>
    <w:rsid w:val="00740403"/>
    <w:rsid w:val="007C73A6"/>
    <w:rsid w:val="008457D2"/>
    <w:rsid w:val="008C3EDF"/>
    <w:rsid w:val="00905954"/>
    <w:rsid w:val="00930FD4"/>
    <w:rsid w:val="009C61FE"/>
    <w:rsid w:val="009C790C"/>
    <w:rsid w:val="00A05556"/>
    <w:rsid w:val="00A14CBD"/>
    <w:rsid w:val="00B25E7A"/>
    <w:rsid w:val="00B601C6"/>
    <w:rsid w:val="00C404E0"/>
    <w:rsid w:val="00C47022"/>
    <w:rsid w:val="00C5516C"/>
    <w:rsid w:val="00C576AB"/>
    <w:rsid w:val="00C91EC2"/>
    <w:rsid w:val="00CC57FC"/>
    <w:rsid w:val="00E168E7"/>
    <w:rsid w:val="00E33C8D"/>
    <w:rsid w:val="00E853FF"/>
    <w:rsid w:val="00EF1DBD"/>
    <w:rsid w:val="00F57E0C"/>
    <w:rsid w:val="00FB0C9A"/>
    <w:rsid w:val="00FB3E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E07D"/>
  <w15:chartTrackingRefBased/>
  <w15:docId w15:val="{2095A14F-624B-4E70-93FA-E0FD48B4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954"/>
  </w:style>
  <w:style w:type="paragraph" w:styleId="1">
    <w:name w:val="heading 1"/>
    <w:basedOn w:val="a"/>
    <w:next w:val="a"/>
    <w:link w:val="10"/>
    <w:uiPriority w:val="9"/>
    <w:qFormat/>
    <w:rsid w:val="00905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5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595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595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595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59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59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59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59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95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0595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595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595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595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59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5954"/>
    <w:rPr>
      <w:rFonts w:eastAsiaTheme="majorEastAsia" w:cstheme="majorBidi"/>
      <w:color w:val="595959" w:themeColor="text1" w:themeTint="A6"/>
    </w:rPr>
  </w:style>
  <w:style w:type="character" w:customStyle="1" w:styleId="80">
    <w:name w:val="Заголовок 8 Знак"/>
    <w:basedOn w:val="a0"/>
    <w:link w:val="8"/>
    <w:uiPriority w:val="9"/>
    <w:semiHidden/>
    <w:rsid w:val="009059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5954"/>
    <w:rPr>
      <w:rFonts w:eastAsiaTheme="majorEastAsia" w:cstheme="majorBidi"/>
      <w:color w:val="272727" w:themeColor="text1" w:themeTint="D8"/>
    </w:rPr>
  </w:style>
  <w:style w:type="paragraph" w:styleId="a3">
    <w:name w:val="Title"/>
    <w:basedOn w:val="a"/>
    <w:next w:val="a"/>
    <w:link w:val="a4"/>
    <w:uiPriority w:val="10"/>
    <w:qFormat/>
    <w:rsid w:val="00905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59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595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595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5954"/>
    <w:pPr>
      <w:spacing w:before="160"/>
      <w:jc w:val="center"/>
    </w:pPr>
    <w:rPr>
      <w:i/>
      <w:iCs/>
      <w:color w:val="404040" w:themeColor="text1" w:themeTint="BF"/>
    </w:rPr>
  </w:style>
  <w:style w:type="character" w:customStyle="1" w:styleId="22">
    <w:name w:val="Цитата 2 Знак"/>
    <w:basedOn w:val="a0"/>
    <w:link w:val="21"/>
    <w:uiPriority w:val="29"/>
    <w:rsid w:val="00905954"/>
    <w:rPr>
      <w:i/>
      <w:iCs/>
      <w:color w:val="404040" w:themeColor="text1" w:themeTint="BF"/>
    </w:rPr>
  </w:style>
  <w:style w:type="paragraph" w:styleId="a7">
    <w:name w:val="List Paragraph"/>
    <w:basedOn w:val="a"/>
    <w:uiPriority w:val="34"/>
    <w:qFormat/>
    <w:rsid w:val="00905954"/>
    <w:pPr>
      <w:ind w:left="720"/>
      <w:contextualSpacing/>
    </w:pPr>
  </w:style>
  <w:style w:type="character" w:styleId="a8">
    <w:name w:val="Intense Emphasis"/>
    <w:basedOn w:val="a0"/>
    <w:uiPriority w:val="21"/>
    <w:qFormat/>
    <w:rsid w:val="00905954"/>
    <w:rPr>
      <w:i/>
      <w:iCs/>
      <w:color w:val="2F5496" w:themeColor="accent1" w:themeShade="BF"/>
    </w:rPr>
  </w:style>
  <w:style w:type="paragraph" w:styleId="a9">
    <w:name w:val="Intense Quote"/>
    <w:basedOn w:val="a"/>
    <w:next w:val="a"/>
    <w:link w:val="aa"/>
    <w:uiPriority w:val="30"/>
    <w:qFormat/>
    <w:rsid w:val="00905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05954"/>
    <w:rPr>
      <w:i/>
      <w:iCs/>
      <w:color w:val="2F5496" w:themeColor="accent1" w:themeShade="BF"/>
    </w:rPr>
  </w:style>
  <w:style w:type="character" w:styleId="ab">
    <w:name w:val="Intense Reference"/>
    <w:basedOn w:val="a0"/>
    <w:uiPriority w:val="32"/>
    <w:qFormat/>
    <w:rsid w:val="00905954"/>
    <w:rPr>
      <w:b/>
      <w:bCs/>
      <w:smallCaps/>
      <w:color w:val="2F5496" w:themeColor="accent1" w:themeShade="BF"/>
      <w:spacing w:val="5"/>
    </w:rPr>
  </w:style>
  <w:style w:type="character" w:styleId="ac">
    <w:name w:val="Hyperlink"/>
    <w:basedOn w:val="a0"/>
    <w:uiPriority w:val="99"/>
    <w:semiHidden/>
    <w:unhideWhenUsed/>
    <w:rsid w:val="008C3E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462</TotalTime>
  <Pages>6</Pages>
  <Words>3514</Words>
  <Characters>20032</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24</cp:revision>
  <cp:lastPrinted>2026-01-21T09:11:00Z</cp:lastPrinted>
  <dcterms:created xsi:type="dcterms:W3CDTF">2025-12-12T07:41:00Z</dcterms:created>
  <dcterms:modified xsi:type="dcterms:W3CDTF">2026-02-11T12:56:00Z</dcterms:modified>
</cp:coreProperties>
</file>