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D16B00">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D16B00">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D16B00">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D16B00">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A95C63" w:rsidRDefault="00115AEB" w:rsidP="00D16B00">
      <w:pPr>
        <w:ind w:left="-567" w:firstLine="709"/>
        <w:rPr>
          <w:b/>
          <w:bCs/>
          <w:sz w:val="12"/>
          <w:szCs w:val="12"/>
          <w:lang w:val="uk-UA"/>
        </w:rPr>
      </w:pPr>
    </w:p>
    <w:p w14:paraId="55E82429" w14:textId="13F6CA98" w:rsidR="00020D5D" w:rsidRPr="00063BA5" w:rsidRDefault="00C50EE3" w:rsidP="00D16B00">
      <w:pPr>
        <w:ind w:left="-567" w:right="-1" w:firstLine="709"/>
        <w:rPr>
          <w:color w:val="000000" w:themeColor="text1"/>
          <w:lang w:val="uk-UA"/>
        </w:rPr>
      </w:pPr>
      <w:r>
        <w:rPr>
          <w:color w:val="000000" w:themeColor="text1"/>
          <w:lang w:val="uk-UA"/>
        </w:rPr>
        <w:t>15 травня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D16B00">
      <w:pPr>
        <w:ind w:left="-567" w:right="-1" w:firstLine="709"/>
        <w:jc w:val="center"/>
        <w:rPr>
          <w:b/>
          <w:bCs/>
          <w:color w:val="000000" w:themeColor="text1"/>
          <w:lang w:val="uk-UA"/>
        </w:rPr>
      </w:pPr>
    </w:p>
    <w:p w14:paraId="45C0132F" w14:textId="3DC1AE4C"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 xml:space="preserve">Р І Ш Е Н </w:t>
      </w:r>
      <w:proofErr w:type="spellStart"/>
      <w:r w:rsidRPr="00063BA5">
        <w:rPr>
          <w:b/>
          <w:bCs/>
          <w:color w:val="000000" w:themeColor="text1"/>
          <w:lang w:val="uk-UA"/>
        </w:rPr>
        <w:t>Н</w:t>
      </w:r>
      <w:proofErr w:type="spellEnd"/>
      <w:r w:rsidRPr="00063BA5">
        <w:rPr>
          <w:b/>
          <w:bCs/>
          <w:color w:val="000000" w:themeColor="text1"/>
          <w:lang w:val="uk-UA"/>
        </w:rPr>
        <w:t xml:space="preserve"> Я</w:t>
      </w:r>
    </w:p>
    <w:p w14:paraId="74ACC731" w14:textId="77777777"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A95C63" w:rsidRDefault="00020D5D" w:rsidP="00D16B00">
      <w:pPr>
        <w:ind w:left="-567" w:right="-1" w:firstLine="709"/>
        <w:jc w:val="center"/>
        <w:rPr>
          <w:b/>
          <w:bCs/>
          <w:color w:val="000000" w:themeColor="text1"/>
          <w:sz w:val="14"/>
          <w:szCs w:val="14"/>
          <w:lang w:val="uk-UA"/>
        </w:rPr>
      </w:pPr>
    </w:p>
    <w:p w14:paraId="164E5A91" w14:textId="58B10CC3" w:rsidR="00020D5D" w:rsidRPr="00931942" w:rsidRDefault="00020D5D" w:rsidP="00D16B00">
      <w:pPr>
        <w:ind w:left="-567" w:right="-1" w:firstLine="709"/>
        <w:jc w:val="both"/>
        <w:rPr>
          <w:color w:val="000000" w:themeColor="text1"/>
          <w:lang w:val="uk-UA"/>
        </w:rPr>
      </w:pPr>
      <w:r w:rsidRPr="00063BA5">
        <w:rPr>
          <w:color w:val="000000" w:themeColor="text1"/>
          <w:lang w:val="uk-UA"/>
        </w:rPr>
        <w:t xml:space="preserve">Кваліфікаційно-дисциплінарна комісія адвокатури Полтавської області у складі  в.о. голови комісії (Голови </w:t>
      </w:r>
      <w:r w:rsidRPr="00931942">
        <w:rPr>
          <w:color w:val="000000" w:themeColor="text1"/>
          <w:lang w:val="uk-UA"/>
        </w:rPr>
        <w:t xml:space="preserve">дисциплінарної палати) – </w:t>
      </w:r>
      <w:proofErr w:type="spellStart"/>
      <w:r w:rsidRPr="00931942">
        <w:rPr>
          <w:color w:val="000000" w:themeColor="text1"/>
          <w:lang w:val="uk-UA"/>
        </w:rPr>
        <w:t>Гонжака</w:t>
      </w:r>
      <w:proofErr w:type="spellEnd"/>
      <w:r w:rsidRPr="00931942">
        <w:rPr>
          <w:color w:val="000000" w:themeColor="text1"/>
          <w:lang w:val="uk-UA"/>
        </w:rPr>
        <w:t xml:space="preserve"> І.</w:t>
      </w:r>
      <w:r w:rsidR="00FC6EEC" w:rsidRPr="00931942">
        <w:rPr>
          <w:color w:val="000000" w:themeColor="text1"/>
          <w:lang w:val="uk-UA"/>
        </w:rPr>
        <w:t> </w:t>
      </w:r>
      <w:r w:rsidRPr="00931942">
        <w:rPr>
          <w:color w:val="000000" w:themeColor="text1"/>
          <w:lang w:val="uk-UA"/>
        </w:rPr>
        <w:t xml:space="preserve">В., дисциплінарної палати:  секретаря  – </w:t>
      </w:r>
      <w:proofErr w:type="spellStart"/>
      <w:r w:rsidRPr="00931942">
        <w:rPr>
          <w:color w:val="000000" w:themeColor="text1"/>
          <w:lang w:val="uk-UA"/>
        </w:rPr>
        <w:t>Рохманова</w:t>
      </w:r>
      <w:proofErr w:type="spellEnd"/>
      <w:r w:rsidRPr="00931942">
        <w:rPr>
          <w:color w:val="000000" w:themeColor="text1"/>
          <w:lang w:val="uk-UA"/>
        </w:rPr>
        <w:t xml:space="preserve"> В.</w:t>
      </w:r>
      <w:r w:rsidR="00FC6EEC" w:rsidRPr="00931942">
        <w:rPr>
          <w:color w:val="000000" w:themeColor="text1"/>
          <w:lang w:val="uk-UA"/>
        </w:rPr>
        <w:t> </w:t>
      </w:r>
      <w:r w:rsidRPr="00931942">
        <w:rPr>
          <w:color w:val="000000" w:themeColor="text1"/>
          <w:lang w:val="uk-UA"/>
        </w:rPr>
        <w:t xml:space="preserve">І., членів палати: </w:t>
      </w:r>
      <w:proofErr w:type="spellStart"/>
      <w:r w:rsidRPr="00931942">
        <w:rPr>
          <w:color w:val="000000" w:themeColor="text1"/>
          <w:lang w:val="uk-UA"/>
        </w:rPr>
        <w:t>Карнарука</w:t>
      </w:r>
      <w:proofErr w:type="spellEnd"/>
      <w:r w:rsidRPr="00931942">
        <w:rPr>
          <w:color w:val="000000" w:themeColor="text1"/>
          <w:lang w:val="uk-UA"/>
        </w:rPr>
        <w:t xml:space="preserve"> А.</w:t>
      </w:r>
      <w:r w:rsidR="00FC6EEC" w:rsidRPr="00931942">
        <w:rPr>
          <w:color w:val="000000" w:themeColor="text1"/>
          <w:lang w:val="uk-UA"/>
        </w:rPr>
        <w:t> </w:t>
      </w:r>
      <w:r w:rsidRPr="00931942">
        <w:rPr>
          <w:color w:val="000000" w:themeColor="text1"/>
          <w:lang w:val="uk-UA"/>
        </w:rPr>
        <w:t>В., Клименка О.</w:t>
      </w:r>
      <w:r w:rsidR="00FC6EEC" w:rsidRPr="00931942">
        <w:rPr>
          <w:color w:val="000000" w:themeColor="text1"/>
          <w:lang w:val="uk-UA"/>
        </w:rPr>
        <w:t> </w:t>
      </w:r>
      <w:r w:rsidRPr="00931942">
        <w:rPr>
          <w:color w:val="000000" w:themeColor="text1"/>
          <w:lang w:val="uk-UA"/>
        </w:rPr>
        <w:t>Ю.</w:t>
      </w:r>
      <w:r w:rsidR="00931942" w:rsidRPr="00931942">
        <w:rPr>
          <w:color w:val="000000" w:themeColor="text1"/>
          <w:lang w:val="uk-UA"/>
        </w:rPr>
        <w:t xml:space="preserve">, </w:t>
      </w:r>
      <w:proofErr w:type="spellStart"/>
      <w:r w:rsidR="00931942" w:rsidRPr="00931942">
        <w:rPr>
          <w:color w:val="000000" w:themeColor="text1"/>
          <w:lang w:val="uk-UA"/>
        </w:rPr>
        <w:t>Ялисоветського</w:t>
      </w:r>
      <w:proofErr w:type="spellEnd"/>
      <w:r w:rsidR="00931942" w:rsidRPr="00931942">
        <w:rPr>
          <w:color w:val="000000" w:themeColor="text1"/>
          <w:lang w:val="uk-UA"/>
        </w:rPr>
        <w:t> А.А.</w:t>
      </w:r>
      <w:r w:rsidR="0032051E" w:rsidRPr="00931942">
        <w:rPr>
          <w:color w:val="000000" w:themeColor="text1"/>
          <w:lang w:val="uk-UA"/>
        </w:rPr>
        <w:t xml:space="preserve"> </w:t>
      </w:r>
      <w:r w:rsidRPr="00931942">
        <w:rPr>
          <w:color w:val="000000" w:themeColor="text1"/>
          <w:lang w:val="uk-UA"/>
        </w:rPr>
        <w:t xml:space="preserve">- </w:t>
      </w:r>
    </w:p>
    <w:p w14:paraId="66FFD917" w14:textId="2554FCFF" w:rsidR="0032051E" w:rsidRPr="00891A2E" w:rsidRDefault="0032051E" w:rsidP="00D16B00">
      <w:pPr>
        <w:ind w:left="-567" w:firstLine="709"/>
        <w:jc w:val="both"/>
        <w:rPr>
          <w:lang w:val="uk-UA"/>
        </w:rPr>
      </w:pPr>
      <w:r w:rsidRPr="00931942">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bookmarkStart w:id="2" w:name="_Hlk196470810"/>
      <w:proofErr w:type="spellStart"/>
      <w:r w:rsidR="00C50EE3" w:rsidRPr="00931942">
        <w:rPr>
          <w:lang w:val="uk-UA"/>
        </w:rPr>
        <w:t>Беньковського</w:t>
      </w:r>
      <w:proofErr w:type="spellEnd"/>
      <w:r w:rsidR="00C50EE3" w:rsidRPr="00931942">
        <w:rPr>
          <w:lang w:val="uk-UA"/>
        </w:rPr>
        <w:t xml:space="preserve"> Володимира Андрійовича (свідоцтво про</w:t>
      </w:r>
      <w:r w:rsidR="00C50EE3">
        <w:rPr>
          <w:lang w:val="uk-UA"/>
        </w:rPr>
        <w:t xml:space="preserve"> право на заняття адвокатською діяльністю №001129, видане Радою адвокатів Івано-Франківської області 08 грудня 2016 року)</w:t>
      </w:r>
      <w:r w:rsidRPr="00891A2E">
        <w:rPr>
          <w:lang w:val="uk-UA"/>
        </w:rPr>
        <w:t xml:space="preserve"> </w:t>
      </w:r>
      <w:bookmarkEnd w:id="2"/>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D16B00">
      <w:pPr>
        <w:ind w:left="-567" w:right="-1" w:firstLine="709"/>
        <w:jc w:val="both"/>
        <w:rPr>
          <w:color w:val="000000" w:themeColor="text1"/>
          <w:sz w:val="12"/>
          <w:szCs w:val="12"/>
          <w:lang w:val="uk-UA"/>
        </w:rPr>
      </w:pPr>
    </w:p>
    <w:p w14:paraId="7C426DBB" w14:textId="77777777" w:rsidR="00020D5D" w:rsidRPr="005404FB" w:rsidRDefault="00020D5D" w:rsidP="00D16B00">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D16B00">
      <w:pPr>
        <w:ind w:left="-567" w:right="-1" w:firstLine="709"/>
        <w:jc w:val="center"/>
        <w:rPr>
          <w:color w:val="000000" w:themeColor="text1"/>
          <w:sz w:val="12"/>
          <w:szCs w:val="12"/>
          <w:lang w:val="uk-UA"/>
        </w:rPr>
      </w:pPr>
    </w:p>
    <w:p w14:paraId="1625934B" w14:textId="77777777" w:rsidR="00C50EE3" w:rsidRDefault="00C50EE3" w:rsidP="00C50EE3">
      <w:pPr>
        <w:ind w:left="-567" w:firstLine="709"/>
        <w:jc w:val="both"/>
        <w:rPr>
          <w:lang w:val="uk-UA"/>
        </w:rPr>
      </w:pPr>
      <w:bookmarkStart w:id="3" w:name="_Hlk187135362"/>
      <w:r>
        <w:rPr>
          <w:rFonts w:eastAsia="Calibri"/>
          <w:lang w:val="uk-UA"/>
        </w:rPr>
        <w:t xml:space="preserve">28 березня 2025 року до Кваліфікаційно-дисциплінарної комісії адвокатури Полтавської області надійшли матеріали дисциплінарного провадження (№70/2024) за скаргою директора ВША НААУ Кузьменка С.Є., стосовно неправомірної, на його думку, діяльності адвоката </w:t>
      </w:r>
      <w:proofErr w:type="spellStart"/>
      <w:r>
        <w:rPr>
          <w:lang w:val="uk-UA"/>
        </w:rPr>
        <w:t>Беньковського</w:t>
      </w:r>
      <w:proofErr w:type="spellEnd"/>
      <w:r>
        <w:rPr>
          <w:lang w:val="uk-UA"/>
        </w:rPr>
        <w:t xml:space="preserve"> В. А. Зазначені матеріали </w:t>
      </w:r>
      <w:r>
        <w:rPr>
          <w:rFonts w:eastAsia="Calibri"/>
          <w:lang w:val="uk-UA"/>
        </w:rPr>
        <w:t xml:space="preserve">скеровані </w:t>
      </w:r>
      <w:proofErr w:type="spellStart"/>
      <w:r>
        <w:rPr>
          <w:rFonts w:eastAsia="Calibri"/>
          <w:lang w:val="uk-UA"/>
        </w:rPr>
        <w:t>т.в.о</w:t>
      </w:r>
      <w:proofErr w:type="spellEnd"/>
      <w:r>
        <w:rPr>
          <w:rFonts w:eastAsia="Calibri"/>
          <w:lang w:val="uk-UA"/>
        </w:rPr>
        <w:t xml:space="preserve">. Голови Вищої кваліфікаційно-дисциплінарної комісії адвокатури </w:t>
      </w:r>
      <w:r>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3A906B34" w14:textId="77777777" w:rsidR="00C50EE3" w:rsidRDefault="00C50EE3" w:rsidP="00C50EE3">
      <w:pPr>
        <w:ind w:left="-567" w:firstLine="709"/>
        <w:jc w:val="both"/>
        <w:rPr>
          <w:rFonts w:eastAsia="Calibri"/>
          <w:lang w:val="uk-UA"/>
        </w:rPr>
      </w:pPr>
      <w:r>
        <w:rPr>
          <w:rFonts w:eastAsia="Calibri"/>
          <w:lang w:val="uk-UA"/>
        </w:rPr>
        <w:t xml:space="preserve">З матеріалів дисциплінарного провадження слідує, що 01 жовтня 2024 року до КДКА Івано-Франківської області надійшла скарга директора ВША НААУ Кузьменка С.Є. про притягнення до дисциплінарної відповідальності адвоката </w:t>
      </w:r>
      <w:proofErr w:type="spellStart"/>
      <w:r>
        <w:rPr>
          <w:lang w:val="uk-UA"/>
        </w:rPr>
        <w:t>Беньковського</w:t>
      </w:r>
      <w:proofErr w:type="spellEnd"/>
      <w:r>
        <w:rPr>
          <w:lang w:val="uk-UA"/>
        </w:rPr>
        <w:t xml:space="preserve"> В. А. </w:t>
      </w:r>
      <w:r>
        <w:rPr>
          <w:rFonts w:eastAsia="Calibri"/>
          <w:lang w:val="uk-UA"/>
        </w:rPr>
        <w:t>у зв’язку з порушенням вимог Закону України «Про адвокатуру та адвокатську діяльність» (</w:t>
      </w:r>
      <w:r>
        <w:rPr>
          <w:rFonts w:eastAsia="Calibri"/>
          <w:i/>
          <w:iCs/>
          <w:lang w:val="uk-UA"/>
        </w:rPr>
        <w:t>далі - Закон</w:t>
      </w:r>
      <w:r>
        <w:rPr>
          <w:rFonts w:eastAsia="Calibri"/>
          <w:lang w:val="uk-UA"/>
        </w:rPr>
        <w:t xml:space="preserve">).  </w:t>
      </w:r>
    </w:p>
    <w:p w14:paraId="516D8441" w14:textId="22EE9524" w:rsidR="00C50EE3" w:rsidRDefault="00C50EE3" w:rsidP="00C50EE3">
      <w:pPr>
        <w:ind w:left="-567" w:firstLine="709"/>
        <w:jc w:val="both"/>
        <w:rPr>
          <w:lang w:val="uk-UA"/>
        </w:rPr>
      </w:pPr>
      <w:r>
        <w:rPr>
          <w:rFonts w:eastAsia="Calibri"/>
          <w:lang w:val="uk-UA"/>
        </w:rPr>
        <w:t xml:space="preserve">21 жовтня 2024 року членом дисциплінарної палати ДП КДКА Івано-Франківської області завершено перевірку </w:t>
      </w:r>
      <w:r>
        <w:rPr>
          <w:lang w:val="uk-UA"/>
        </w:rPr>
        <w:t xml:space="preserve">та складено довідку за результатами проведеної перевірки про відсутність підстав для порушення дисциплінарної справи, щодо адвоката </w:t>
      </w:r>
      <w:proofErr w:type="spellStart"/>
      <w:r>
        <w:rPr>
          <w:lang w:val="uk-UA"/>
        </w:rPr>
        <w:t>Беньковського</w:t>
      </w:r>
      <w:proofErr w:type="spellEnd"/>
      <w:r>
        <w:rPr>
          <w:lang w:val="uk-UA"/>
        </w:rPr>
        <w:t> В. А.</w:t>
      </w:r>
      <w:bookmarkEnd w:id="3"/>
    </w:p>
    <w:p w14:paraId="32D47505" w14:textId="3E8FC61B" w:rsidR="00C50EE3" w:rsidRDefault="00C50EE3" w:rsidP="00C50EE3">
      <w:pPr>
        <w:ind w:left="-567" w:firstLine="709"/>
        <w:jc w:val="both"/>
        <w:rPr>
          <w:color w:val="000000" w:themeColor="text1"/>
          <w:lang w:val="uk-UA"/>
        </w:rPr>
      </w:pPr>
      <w:r>
        <w:rPr>
          <w:lang w:val="uk-UA"/>
        </w:rPr>
        <w:t xml:space="preserve">03 квітня 2025 року </w:t>
      </w:r>
      <w:r w:rsidRPr="00115AEB">
        <w:rPr>
          <w:lang w:val="uk-UA"/>
        </w:rPr>
        <w:t xml:space="preserve">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Pr>
          <w:lang w:val="uk-UA"/>
        </w:rPr>
        <w:t>Беньковського</w:t>
      </w:r>
      <w:proofErr w:type="spellEnd"/>
      <w:r>
        <w:rPr>
          <w:lang w:val="uk-UA"/>
        </w:rPr>
        <w:t xml:space="preserve"> В. А. </w:t>
      </w:r>
      <w:r w:rsidRPr="00945D54">
        <w:rPr>
          <w:color w:val="000000" w:themeColor="text1"/>
          <w:lang w:val="uk-UA"/>
        </w:rPr>
        <w:t xml:space="preserve">ознак дисциплінарного проступку, передбаченого п. п. 3, </w:t>
      </w:r>
      <w:r>
        <w:rPr>
          <w:color w:val="000000" w:themeColor="text1"/>
          <w:lang w:val="uk-UA"/>
        </w:rPr>
        <w:t xml:space="preserve">5, </w:t>
      </w:r>
      <w:r w:rsidRPr="00945D54">
        <w:rPr>
          <w:color w:val="000000" w:themeColor="text1"/>
          <w:lang w:val="uk-UA"/>
        </w:rPr>
        <w:t>6 ч. 2 ст. 34 Закону України «Про адвокатуру та адвокатську діяльність».</w:t>
      </w:r>
    </w:p>
    <w:p w14:paraId="70B172C6" w14:textId="0DF26DC0" w:rsidR="005F62FB" w:rsidRDefault="003171FB" w:rsidP="005F62FB">
      <w:pPr>
        <w:ind w:left="-567" w:firstLine="709"/>
        <w:jc w:val="both"/>
        <w:rPr>
          <w:color w:val="000000" w:themeColor="text1"/>
          <w:lang w:val="uk-UA"/>
        </w:rPr>
      </w:pPr>
      <w:r>
        <w:rPr>
          <w:lang w:val="uk-UA"/>
        </w:rPr>
        <w:t xml:space="preserve">Розгляд дисциплінарної справи призначено на </w:t>
      </w:r>
      <w:r w:rsidR="005F62FB">
        <w:rPr>
          <w:lang w:val="uk-UA"/>
        </w:rPr>
        <w:t>22 квітня</w:t>
      </w:r>
      <w:r>
        <w:rPr>
          <w:lang w:val="uk-UA"/>
        </w:rPr>
        <w:t xml:space="preserve"> 2025 року, </w:t>
      </w:r>
      <w:r w:rsidRPr="006205FD">
        <w:rPr>
          <w:color w:val="000000" w:themeColor="text1"/>
          <w:lang w:val="uk-UA"/>
        </w:rPr>
        <w:t>а</w:t>
      </w:r>
      <w:r w:rsidRPr="006205FD">
        <w:rPr>
          <w:lang w:val="uk-UA"/>
        </w:rPr>
        <w:t xml:space="preserve">двокат </w:t>
      </w:r>
      <w:proofErr w:type="spellStart"/>
      <w:r w:rsidR="005F62FB">
        <w:rPr>
          <w:lang w:val="uk-UA"/>
        </w:rPr>
        <w:t>Беньковський</w:t>
      </w:r>
      <w:proofErr w:type="spellEnd"/>
      <w:r w:rsidR="005F62FB">
        <w:rPr>
          <w:lang w:val="uk-UA"/>
        </w:rPr>
        <w:t> В.А.</w:t>
      </w:r>
      <w:r>
        <w:rPr>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w:t>
      </w:r>
      <w:r w:rsidR="005F62FB" w:rsidRPr="006205FD">
        <w:rPr>
          <w:color w:val="000000"/>
          <w:lang w:val="uk-UA"/>
        </w:rPr>
        <w:t xml:space="preserve">належним чином повідомлені про дату, час та місце розгляду дисциплінарної справи, не прибули, </w:t>
      </w:r>
      <w:r w:rsidR="005F62FB" w:rsidRPr="006205FD">
        <w:rPr>
          <w:lang w:val="uk-UA"/>
        </w:rPr>
        <w:t xml:space="preserve">про причини своєї неявки не повідомили. </w:t>
      </w:r>
      <w:r w:rsidR="005F62FB"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5F62FB">
        <w:rPr>
          <w:color w:val="000000" w:themeColor="text1"/>
          <w:lang w:val="uk-UA"/>
        </w:rPr>
        <w:t>15 травня</w:t>
      </w:r>
      <w:r w:rsidR="005F62FB" w:rsidRPr="006205FD">
        <w:rPr>
          <w:color w:val="000000" w:themeColor="text1"/>
          <w:lang w:val="uk-UA"/>
        </w:rPr>
        <w:t xml:space="preserve"> 2025 року</w:t>
      </w:r>
      <w:r w:rsidR="005F62FB">
        <w:rPr>
          <w:color w:val="000000" w:themeColor="text1"/>
          <w:lang w:val="uk-UA"/>
        </w:rPr>
        <w:t>.</w:t>
      </w:r>
    </w:p>
    <w:p w14:paraId="27550E9C" w14:textId="7CC33265" w:rsidR="00B733A2" w:rsidRPr="00931942" w:rsidRDefault="005F62FB" w:rsidP="00D16B00">
      <w:pPr>
        <w:ind w:left="-567" w:firstLine="709"/>
        <w:jc w:val="both"/>
        <w:rPr>
          <w:lang w:val="uk-UA"/>
        </w:rPr>
      </w:pPr>
      <w:r w:rsidRPr="005F62FB">
        <w:rPr>
          <w:color w:val="000000" w:themeColor="text1"/>
          <w:lang w:val="uk-UA"/>
        </w:rPr>
        <w:t xml:space="preserve">15 травня 2025 </w:t>
      </w:r>
      <w:r w:rsidR="00B733A2" w:rsidRPr="006205FD">
        <w:rPr>
          <w:color w:val="000000" w:themeColor="text1"/>
          <w:lang w:val="uk-UA"/>
        </w:rPr>
        <w:t>року а</w:t>
      </w:r>
      <w:r w:rsidR="00B733A2" w:rsidRPr="006205FD">
        <w:rPr>
          <w:lang w:val="uk-UA"/>
        </w:rPr>
        <w:t xml:space="preserve">двокат </w:t>
      </w:r>
      <w:proofErr w:type="spellStart"/>
      <w:r w:rsidRPr="005F62FB">
        <w:rPr>
          <w:lang w:val="uk-UA"/>
        </w:rPr>
        <w:t>Беньковський</w:t>
      </w:r>
      <w:proofErr w:type="spellEnd"/>
      <w:r w:rsidRPr="005F62FB">
        <w:rPr>
          <w:lang w:val="uk-UA"/>
        </w:rPr>
        <w:t xml:space="preserve"> В.А. та директор Вищої школи адвокатури НААУ Кузьменко С.Є., належним чином повідомлені про дату, час та місце розгляду дисциплінарної справи</w:t>
      </w:r>
      <w:r w:rsidR="00931942">
        <w:rPr>
          <w:lang w:val="uk-UA"/>
        </w:rPr>
        <w:t xml:space="preserve">. Адвокат </w:t>
      </w:r>
      <w:proofErr w:type="spellStart"/>
      <w:r w:rsidR="00931942">
        <w:rPr>
          <w:lang w:val="uk-UA"/>
        </w:rPr>
        <w:t>Беньковський</w:t>
      </w:r>
      <w:proofErr w:type="spellEnd"/>
      <w:r w:rsidR="00931942">
        <w:rPr>
          <w:lang w:val="uk-UA"/>
        </w:rPr>
        <w:t xml:space="preserve"> В.А. подав заяву, у якій просив проводити розгляд дисциплінарної справи без його присутності. Скаржник </w:t>
      </w:r>
      <w:r w:rsidRPr="005F62FB">
        <w:rPr>
          <w:lang w:val="uk-UA"/>
        </w:rPr>
        <w:t>не прибу</w:t>
      </w:r>
      <w:r w:rsidR="00931942">
        <w:rPr>
          <w:lang w:val="uk-UA"/>
        </w:rPr>
        <w:t>в</w:t>
      </w:r>
      <w:r w:rsidRPr="005F62FB">
        <w:rPr>
          <w:lang w:val="uk-UA"/>
        </w:rPr>
        <w:t>, про причини своєї неявки не повідоми</w:t>
      </w:r>
      <w:r w:rsidR="00931942">
        <w:rPr>
          <w:lang w:val="uk-UA"/>
        </w:rPr>
        <w:t>в</w:t>
      </w:r>
      <w:r w:rsidRPr="005F62FB">
        <w:rPr>
          <w:lang w:val="uk-UA"/>
        </w:rPr>
        <w:t xml:space="preserve">. </w:t>
      </w:r>
      <w:r w:rsidR="00E85641" w:rsidRPr="006205FD">
        <w:rPr>
          <w:color w:val="000000" w:themeColor="text1"/>
          <w:lang w:val="uk-UA"/>
        </w:rPr>
        <w:t xml:space="preserve">У зв’язку з чим КДКА Полтавської області прийнято рішення про </w:t>
      </w:r>
      <w:r w:rsidR="00B733A2" w:rsidRPr="00410C16">
        <w:rPr>
          <w:color w:val="000000" w:themeColor="text1"/>
          <w:lang w:val="uk-UA"/>
        </w:rPr>
        <w:t xml:space="preserve">розгляд дисциплінарної </w:t>
      </w:r>
      <w:r w:rsidR="00B733A2" w:rsidRPr="00931942">
        <w:rPr>
          <w:lang w:val="uk-UA"/>
        </w:rPr>
        <w:t>справи за відсутності сторін.</w:t>
      </w:r>
    </w:p>
    <w:p w14:paraId="30330C2D" w14:textId="3F20F658" w:rsidR="005F62FB" w:rsidRPr="00931942" w:rsidRDefault="005F62FB" w:rsidP="005F62FB">
      <w:pPr>
        <w:ind w:left="-567" w:right="-1" w:firstLine="709"/>
        <w:jc w:val="both"/>
        <w:rPr>
          <w:rFonts w:eastAsia="Calibri"/>
          <w:lang w:val="uk-UA"/>
        </w:rPr>
      </w:pPr>
      <w:r w:rsidRPr="00931942">
        <w:rPr>
          <w:rFonts w:eastAsia="Calibri"/>
          <w:lang w:val="uk-UA"/>
        </w:rPr>
        <w:lastRenderedPageBreak/>
        <w:t xml:space="preserve">Зі скарги вбачається, що 08 грудня 2016 року в Раді адвокатів Івано-Франківської області </w:t>
      </w:r>
      <w:proofErr w:type="spellStart"/>
      <w:r w:rsidRPr="00931942">
        <w:rPr>
          <w:rFonts w:eastAsia="Calibri"/>
          <w:lang w:val="uk-UA"/>
        </w:rPr>
        <w:t>Беньковський</w:t>
      </w:r>
      <w:proofErr w:type="spellEnd"/>
      <w:r w:rsidRPr="00931942">
        <w:rPr>
          <w:rFonts w:eastAsia="Calibri"/>
          <w:lang w:val="uk-UA"/>
        </w:rPr>
        <w:t xml:space="preserve"> В. А. отримав свідоцтво про право на заняття адвокатською діяльністю №001129. Відомості про робоче місце адвоката внесено до ЄРАУ: </w:t>
      </w:r>
      <w:r w:rsidR="00644734">
        <w:rPr>
          <w:rFonts w:eastAsia="Calibri"/>
          <w:lang w:val="uk-UA"/>
        </w:rPr>
        <w:t>***</w:t>
      </w:r>
      <w:r w:rsidRPr="00931942">
        <w:rPr>
          <w:rFonts w:eastAsia="Calibri"/>
          <w:lang w:val="uk-UA"/>
        </w:rPr>
        <w:t xml:space="preserve">. </w:t>
      </w:r>
    </w:p>
    <w:p w14:paraId="3166EBB9" w14:textId="77777777" w:rsidR="005F62FB" w:rsidRPr="00931942" w:rsidRDefault="005F62FB" w:rsidP="005F62FB">
      <w:pPr>
        <w:ind w:left="-567" w:right="-1" w:firstLine="709"/>
        <w:jc w:val="both"/>
        <w:rPr>
          <w:rFonts w:eastAsia="Calibri"/>
          <w:lang w:val="uk-UA"/>
        </w:rPr>
      </w:pPr>
      <w:r w:rsidRPr="00931942">
        <w:rPr>
          <w:rFonts w:eastAsia="Calibri"/>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931942">
        <w:rPr>
          <w:rFonts w:eastAsia="Calibri"/>
          <w:lang w:val="uk-UA"/>
        </w:rPr>
        <w:t>Беньковським</w:t>
      </w:r>
      <w:proofErr w:type="spellEnd"/>
      <w:r w:rsidRPr="00931942">
        <w:rPr>
          <w:rFonts w:eastAsia="Calibri"/>
          <w:lang w:val="uk-UA"/>
        </w:rPr>
        <w:t xml:space="preserve"> В. А. вимог з підвищення професійної кваліфікації у період з 2019 по 2023 роки. </w:t>
      </w:r>
    </w:p>
    <w:p w14:paraId="546DD5B9" w14:textId="77777777" w:rsidR="005F62FB" w:rsidRPr="00931942" w:rsidRDefault="005F62FB" w:rsidP="005F62FB">
      <w:pPr>
        <w:ind w:left="-567" w:right="-1" w:firstLine="709"/>
        <w:jc w:val="both"/>
        <w:rPr>
          <w:rFonts w:eastAsia="Calibri"/>
          <w:lang w:val="uk-UA"/>
        </w:rPr>
      </w:pPr>
      <w:r w:rsidRPr="00931942">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14ACF8EB" w14:textId="77777777" w:rsidR="005F62FB" w:rsidRPr="00931942" w:rsidRDefault="005F62FB" w:rsidP="005F62FB">
      <w:pPr>
        <w:ind w:left="-567" w:right="-1" w:firstLine="709"/>
        <w:jc w:val="both"/>
        <w:rPr>
          <w:rFonts w:eastAsia="Calibri"/>
          <w:lang w:val="uk-UA"/>
        </w:rPr>
      </w:pPr>
      <w:r w:rsidRPr="00931942">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AD619A0" w14:textId="77777777" w:rsidR="005F62FB" w:rsidRPr="00931942" w:rsidRDefault="005F62FB" w:rsidP="005F62FB">
      <w:pPr>
        <w:ind w:left="-567" w:right="-1" w:firstLine="709"/>
        <w:jc w:val="both"/>
        <w:rPr>
          <w:rFonts w:eastAsia="Calibri"/>
          <w:lang w:val="uk-UA"/>
        </w:rPr>
      </w:pPr>
      <w:r w:rsidRPr="00931942">
        <w:rPr>
          <w:rFonts w:eastAsia="Calibri"/>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2A1E931" w14:textId="77777777" w:rsidR="005F62FB" w:rsidRPr="00931942" w:rsidRDefault="005F62FB" w:rsidP="005F62FB">
      <w:pPr>
        <w:ind w:left="-567" w:right="-1" w:firstLine="709"/>
        <w:jc w:val="both"/>
        <w:rPr>
          <w:rFonts w:eastAsia="Calibri"/>
          <w:lang w:val="uk-UA"/>
        </w:rPr>
      </w:pPr>
      <w:r w:rsidRPr="00931942">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87BBD03" w14:textId="77777777" w:rsidR="005F62FB" w:rsidRPr="00FA7B43" w:rsidRDefault="005F62FB" w:rsidP="005F62FB">
      <w:pPr>
        <w:ind w:left="-567" w:right="-1" w:firstLine="709"/>
        <w:jc w:val="both"/>
        <w:rPr>
          <w:rFonts w:eastAsia="Calibri"/>
          <w:lang w:val="uk-UA"/>
        </w:rPr>
      </w:pPr>
      <w:r w:rsidRPr="00931942">
        <w:rPr>
          <w:rFonts w:eastAsia="Calibri"/>
          <w:lang w:val="uk-UA"/>
        </w:rPr>
        <w:t xml:space="preserve">Ініціатор звернення, </w:t>
      </w:r>
      <w:r w:rsidRPr="00FA7B43">
        <w:rPr>
          <w:rFonts w:eastAsia="Calibri"/>
          <w:lang w:val="uk-UA"/>
        </w:rPr>
        <w:t xml:space="preserve">директор ВША НААУ Кузьменко С.Є., вбачає в діях адвоката </w:t>
      </w:r>
      <w:proofErr w:type="spellStart"/>
      <w:r w:rsidRPr="00FA7B43">
        <w:rPr>
          <w:rFonts w:eastAsia="Calibri"/>
          <w:lang w:val="uk-UA"/>
        </w:rPr>
        <w:t>Беньковського</w:t>
      </w:r>
      <w:proofErr w:type="spellEnd"/>
      <w:r w:rsidRPr="00FA7B43">
        <w:rPr>
          <w:rFonts w:eastAsia="Calibri"/>
          <w:lang w:val="uk-UA"/>
        </w:rPr>
        <w:t xml:space="preserve"> В. А.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FA7B43">
        <w:rPr>
          <w:rFonts w:eastAsia="Calibri"/>
          <w:lang w:val="uk-UA"/>
        </w:rPr>
        <w:t>абз</w:t>
      </w:r>
      <w:proofErr w:type="spellEnd"/>
      <w:r w:rsidRPr="00FA7B43">
        <w:rPr>
          <w:rFonts w:eastAsia="Calibri"/>
          <w:lang w:val="uk-UA"/>
        </w:rPr>
        <w:t xml:space="preserve">. 3 ст. 11, </w:t>
      </w:r>
      <w:proofErr w:type="spellStart"/>
      <w:r w:rsidRPr="00FA7B43">
        <w:rPr>
          <w:rFonts w:eastAsia="Calibri"/>
          <w:lang w:val="uk-UA"/>
        </w:rPr>
        <w:t>абз</w:t>
      </w:r>
      <w:proofErr w:type="spellEnd"/>
      <w:r w:rsidRPr="00FA7B43">
        <w:rPr>
          <w:rFonts w:eastAsia="Calibri"/>
          <w:lang w:val="uk-UA"/>
        </w:rPr>
        <w:t xml:space="preserve">. 1 ст. 65 ПАЕ. На підставі вищенаведеного, скаржник просить притягнути </w:t>
      </w:r>
      <w:proofErr w:type="spellStart"/>
      <w:r w:rsidRPr="00FA7B43">
        <w:rPr>
          <w:rFonts w:eastAsia="Calibri"/>
          <w:lang w:val="uk-UA"/>
        </w:rPr>
        <w:t>Беньковського</w:t>
      </w:r>
      <w:proofErr w:type="spellEnd"/>
      <w:r w:rsidRPr="00FA7B43">
        <w:rPr>
          <w:rFonts w:eastAsia="Calibri"/>
          <w:lang w:val="uk-UA"/>
        </w:rPr>
        <w:t xml:space="preserve"> В. А. до дисциплінарної відповідальності. </w:t>
      </w:r>
    </w:p>
    <w:p w14:paraId="7DE2B0B4" w14:textId="13949397" w:rsidR="002853F6" w:rsidRPr="00FA7B43" w:rsidRDefault="00931942" w:rsidP="005F62FB">
      <w:pPr>
        <w:ind w:left="-567" w:right="-1" w:firstLine="709"/>
        <w:jc w:val="both"/>
        <w:rPr>
          <w:rFonts w:eastAsia="Calibri"/>
          <w:lang w:val="uk-UA"/>
        </w:rPr>
      </w:pPr>
      <w:r w:rsidRPr="00FA7B43">
        <w:rPr>
          <w:rFonts w:eastAsia="Calibri"/>
          <w:lang w:val="uk-UA"/>
        </w:rPr>
        <w:t xml:space="preserve">З наданих адвокатом </w:t>
      </w:r>
      <w:proofErr w:type="spellStart"/>
      <w:r w:rsidRPr="00FA7B43">
        <w:rPr>
          <w:rFonts w:eastAsia="Calibri"/>
          <w:lang w:val="uk-UA"/>
        </w:rPr>
        <w:t>Беньковським</w:t>
      </w:r>
      <w:proofErr w:type="spellEnd"/>
      <w:r w:rsidRPr="00FA7B43">
        <w:rPr>
          <w:rFonts w:eastAsia="Calibri"/>
          <w:lang w:val="uk-UA"/>
        </w:rPr>
        <w:t xml:space="preserve"> А.В. пояснень слідує, що </w:t>
      </w:r>
      <w:r w:rsidR="002853F6" w:rsidRPr="00FA7B43">
        <w:rPr>
          <w:rFonts w:eastAsia="Calibri"/>
          <w:lang w:val="uk-UA"/>
        </w:rPr>
        <w:t xml:space="preserve">він є адвокатом понад 9 років. За цей час до органів адвокатського самоврядування  не надходили скарги стосовно його діяльності, він попередньо не притягувався до дисциплінарної відповідальності, </w:t>
      </w:r>
      <w:proofErr w:type="spellStart"/>
      <w:r w:rsidR="00922C5D" w:rsidRPr="00FA7B43">
        <w:rPr>
          <w:rFonts w:eastAsia="Calibri"/>
          <w:lang w:val="uk-UA"/>
        </w:rPr>
        <w:t>справно</w:t>
      </w:r>
      <w:proofErr w:type="spellEnd"/>
      <w:r w:rsidR="00922C5D" w:rsidRPr="00FA7B43">
        <w:rPr>
          <w:rFonts w:eastAsia="Calibri"/>
          <w:lang w:val="uk-UA"/>
        </w:rPr>
        <w:t xml:space="preserve"> та вчасно </w:t>
      </w:r>
      <w:r w:rsidR="002853F6" w:rsidRPr="00FA7B43">
        <w:rPr>
          <w:rFonts w:eastAsia="Calibri"/>
          <w:lang w:val="uk-UA"/>
        </w:rPr>
        <w:t>сплачує щорічні внески на забезпечення реалізації адвокатського самоврядування.</w:t>
      </w:r>
      <w:r w:rsidR="00922C5D" w:rsidRPr="00FA7B43">
        <w:rPr>
          <w:rFonts w:eastAsia="Calibri"/>
          <w:lang w:val="uk-UA"/>
        </w:rPr>
        <w:t xml:space="preserve"> </w:t>
      </w:r>
      <w:r w:rsidR="002853F6" w:rsidRPr="00FA7B43">
        <w:rPr>
          <w:rFonts w:eastAsia="Calibri"/>
          <w:lang w:val="uk-UA"/>
        </w:rPr>
        <w:t xml:space="preserve">За 2024 </w:t>
      </w:r>
      <w:r w:rsidR="00922C5D" w:rsidRPr="00FA7B43">
        <w:rPr>
          <w:rFonts w:eastAsia="Calibri"/>
          <w:lang w:val="uk-UA"/>
        </w:rPr>
        <w:t>рік</w:t>
      </w:r>
      <w:r w:rsidR="002853F6" w:rsidRPr="00FA7B43">
        <w:rPr>
          <w:rFonts w:eastAsia="Calibri"/>
          <w:lang w:val="uk-UA"/>
        </w:rPr>
        <w:t xml:space="preserve"> адвокат виконав вимоги підвищення кваліфікації в повному обсязі та 2/3 вимог за 2025 рік. </w:t>
      </w:r>
    </w:p>
    <w:p w14:paraId="6A5E1BC5" w14:textId="029201F5" w:rsidR="00EF33F3" w:rsidRPr="00FA7B43" w:rsidRDefault="00EF33F3" w:rsidP="00EF33F3">
      <w:pPr>
        <w:ind w:left="-567" w:right="-1" w:firstLine="709"/>
        <w:jc w:val="both"/>
        <w:rPr>
          <w:rFonts w:eastAsia="Calibri"/>
          <w:lang w:val="uk-UA"/>
        </w:rPr>
      </w:pPr>
      <w:proofErr w:type="spellStart"/>
      <w:r w:rsidRPr="00FA7B43">
        <w:rPr>
          <w:rFonts w:eastAsia="Calibri"/>
          <w:lang w:val="uk-UA"/>
        </w:rPr>
        <w:t>Беньковський</w:t>
      </w:r>
      <w:proofErr w:type="spellEnd"/>
      <w:r w:rsidRPr="00FA7B43">
        <w:rPr>
          <w:rFonts w:eastAsia="Calibri"/>
          <w:lang w:val="uk-UA"/>
        </w:rPr>
        <w:t xml:space="preserve"> В.А. зазначає, що дисциплінарна справа має бути закрита у зв’язку із закінченням терміну давності; просив узяти до уваги довідку члена дисциплінарної палати КДКА Івано-Франківської області від 21 жовтня 2024 року та врахувати постанову Шостого апеляційного адміністративного суду від 10 вересня 2024 року у справі №640/1859/22, якою визнано протиправн</w:t>
      </w:r>
      <w:r w:rsidR="00922C5D" w:rsidRPr="00FA7B43">
        <w:rPr>
          <w:rFonts w:eastAsia="Calibri"/>
          <w:lang w:val="uk-UA"/>
        </w:rPr>
        <w:t>ими</w:t>
      </w:r>
      <w:r w:rsidRPr="00FA7B43">
        <w:rPr>
          <w:rFonts w:eastAsia="Calibri"/>
          <w:lang w:val="uk-UA"/>
        </w:rPr>
        <w:t xml:space="preserve"> та скасовано </w:t>
      </w:r>
      <w:r w:rsidR="00922C5D" w:rsidRPr="00FA7B43">
        <w:rPr>
          <w:rFonts w:eastAsia="Calibri"/>
          <w:lang w:val="uk-UA"/>
        </w:rPr>
        <w:t>пункти 18, 19, 20, пункт 2 розділу І</w:t>
      </w:r>
      <w:r w:rsidR="00922C5D" w:rsidRPr="00FA7B43">
        <w:rPr>
          <w:rFonts w:eastAsia="Calibri"/>
          <w:lang w:val="en-US"/>
        </w:rPr>
        <w:t>V</w:t>
      </w:r>
      <w:r w:rsidR="00922C5D" w:rsidRPr="00FA7B43">
        <w:rPr>
          <w:rFonts w:eastAsia="Calibri"/>
          <w:lang w:val="uk-UA"/>
        </w:rPr>
        <w:t xml:space="preserve"> «Перехідні положення» Порядку підвищення кваліфікації адвокатів України від 03 липня №63, а також врахувати рішення Конституційного Суду України від 26 лютого 2019 року №1-р/2019, пункт 2 мотивувальної частини рішення Конституційного Суду України від 09.02.1999 року №1-рп/1999. </w:t>
      </w:r>
    </w:p>
    <w:p w14:paraId="719523AD" w14:textId="286929E8" w:rsidR="00931942" w:rsidRPr="00FA7B43" w:rsidRDefault="00931942" w:rsidP="005F62FB">
      <w:pPr>
        <w:ind w:left="-567" w:right="-1" w:firstLine="709"/>
        <w:jc w:val="both"/>
        <w:rPr>
          <w:rFonts w:eastAsia="Calibri"/>
          <w:lang w:val="uk-UA"/>
        </w:rPr>
      </w:pPr>
      <w:r w:rsidRPr="00FA7B43">
        <w:rPr>
          <w:rFonts w:eastAsia="Calibri"/>
          <w:lang w:val="uk-UA"/>
        </w:rPr>
        <w:t xml:space="preserve">Адвокат </w:t>
      </w:r>
      <w:proofErr w:type="spellStart"/>
      <w:r w:rsidRPr="00FA7B43">
        <w:rPr>
          <w:rFonts w:eastAsia="Calibri"/>
          <w:lang w:val="uk-UA"/>
        </w:rPr>
        <w:t>Беньковський</w:t>
      </w:r>
      <w:proofErr w:type="spellEnd"/>
      <w:r w:rsidRPr="00FA7B43">
        <w:rPr>
          <w:rFonts w:eastAsia="Calibri"/>
          <w:lang w:val="uk-UA"/>
        </w:rPr>
        <w:t xml:space="preserve"> В.А. просив врахувати, </w:t>
      </w:r>
      <w:r w:rsidR="00EF33F3" w:rsidRPr="00FA7B43">
        <w:rPr>
          <w:rFonts w:eastAsia="Calibri"/>
          <w:lang w:val="uk-UA"/>
        </w:rPr>
        <w:t xml:space="preserve">що здійснює захист та представництво громадян у багатьох адміністративних, цивільних, кримінальних справах, правоохоронних органах, у тому числі у складних справах та кримінальних провадженнях. На розгляді різних судів перебувають кримінальні провадження, у яких він є захисником обвинувачених, тому навіть тимчасове зупинення адвокатської діяльності істотно порушить права клієнтів та ймовірно позбавить належного захисту значну кількість осіб, у першу чергу тим, що стосуються тяжких злочинів, справ, у яких обрано запобіжні заходи, які розглядаються протягом тривалого часу та перебувають на стадії завершення. </w:t>
      </w:r>
    </w:p>
    <w:p w14:paraId="0B534731" w14:textId="1D4C2365" w:rsidR="00EF33F3" w:rsidRPr="00FA7B43" w:rsidRDefault="00EF33F3" w:rsidP="005F62FB">
      <w:pPr>
        <w:ind w:left="-567" w:right="-1" w:firstLine="709"/>
        <w:jc w:val="both"/>
        <w:rPr>
          <w:rFonts w:eastAsia="Calibri"/>
          <w:lang w:val="uk-UA"/>
        </w:rPr>
      </w:pPr>
      <w:r w:rsidRPr="00FA7B43">
        <w:rPr>
          <w:rFonts w:eastAsia="Calibri"/>
          <w:lang w:val="uk-UA"/>
        </w:rPr>
        <w:t xml:space="preserve">Також адвокат зазначив про те, що </w:t>
      </w:r>
      <w:r w:rsidR="00922C5D" w:rsidRPr="00FA7B43">
        <w:rPr>
          <w:rFonts w:eastAsia="Calibri"/>
          <w:lang w:val="uk-UA"/>
        </w:rPr>
        <w:t xml:space="preserve">на його </w:t>
      </w:r>
      <w:r w:rsidRPr="00FA7B43">
        <w:rPr>
          <w:rFonts w:eastAsia="Calibri"/>
          <w:lang w:val="uk-UA"/>
        </w:rPr>
        <w:t>вихов</w:t>
      </w:r>
      <w:r w:rsidR="00922C5D" w:rsidRPr="00FA7B43">
        <w:rPr>
          <w:rFonts w:eastAsia="Calibri"/>
          <w:lang w:val="uk-UA"/>
        </w:rPr>
        <w:t>анні</w:t>
      </w:r>
      <w:r w:rsidRPr="00FA7B43">
        <w:rPr>
          <w:rFonts w:eastAsia="Calibri"/>
          <w:lang w:val="uk-UA"/>
        </w:rPr>
        <w:t xml:space="preserve"> та утрим</w:t>
      </w:r>
      <w:r w:rsidR="00922C5D" w:rsidRPr="00FA7B43">
        <w:rPr>
          <w:rFonts w:eastAsia="Calibri"/>
          <w:lang w:val="uk-UA"/>
        </w:rPr>
        <w:t xml:space="preserve">анні перебувають </w:t>
      </w:r>
      <w:r w:rsidRPr="00FA7B43">
        <w:rPr>
          <w:rFonts w:eastAsia="Calibri"/>
          <w:lang w:val="uk-UA"/>
        </w:rPr>
        <w:t>тр</w:t>
      </w:r>
      <w:r w:rsidR="00922C5D" w:rsidRPr="00FA7B43">
        <w:rPr>
          <w:rFonts w:eastAsia="Calibri"/>
          <w:lang w:val="uk-UA"/>
        </w:rPr>
        <w:t>оє</w:t>
      </w:r>
      <w:r w:rsidRPr="00FA7B43">
        <w:rPr>
          <w:rFonts w:eastAsia="Calibri"/>
          <w:lang w:val="uk-UA"/>
        </w:rPr>
        <w:t xml:space="preserve"> малолітніх дітей, а дружина на даний час перебуває у відпустці у зв’язку із вагітністю та </w:t>
      </w:r>
      <w:r w:rsidRPr="00FA7B43">
        <w:rPr>
          <w:rFonts w:eastAsia="Calibri"/>
          <w:lang w:val="uk-UA"/>
        </w:rPr>
        <w:lastRenderedPageBreak/>
        <w:t xml:space="preserve">пологами, що підтверджується копією посвідчення батьків багатодітної сім’ї, копіями </w:t>
      </w:r>
      <w:proofErr w:type="spellStart"/>
      <w:r w:rsidRPr="00FA7B43">
        <w:rPr>
          <w:rFonts w:eastAsia="Calibri"/>
          <w:lang w:val="uk-UA"/>
        </w:rPr>
        <w:t>свідоцтв</w:t>
      </w:r>
      <w:proofErr w:type="spellEnd"/>
      <w:r w:rsidRPr="00FA7B43">
        <w:rPr>
          <w:rFonts w:eastAsia="Calibri"/>
          <w:lang w:val="uk-UA"/>
        </w:rPr>
        <w:t xml:space="preserve"> про народження дітей (</w:t>
      </w:r>
      <w:r w:rsidR="00644734">
        <w:rPr>
          <w:rFonts w:eastAsia="Calibri"/>
          <w:lang w:val="uk-UA"/>
        </w:rPr>
        <w:t>***, ***, ***</w:t>
      </w:r>
      <w:r w:rsidRPr="00FA7B43">
        <w:rPr>
          <w:rFonts w:eastAsia="Calibri"/>
          <w:lang w:val="uk-UA"/>
        </w:rPr>
        <w:t>) та копією інформаційної довідки з еле</w:t>
      </w:r>
      <w:r w:rsidR="00922C5D" w:rsidRPr="00FA7B43">
        <w:rPr>
          <w:rFonts w:eastAsia="Calibri"/>
          <w:lang w:val="uk-UA"/>
        </w:rPr>
        <w:t>к</w:t>
      </w:r>
      <w:r w:rsidRPr="00FA7B43">
        <w:rPr>
          <w:rFonts w:eastAsia="Calibri"/>
          <w:lang w:val="uk-UA"/>
        </w:rPr>
        <w:t xml:space="preserve">тронної системи охорони здоров’я – медичного висновку про непрацездатність у зв’язку із вагітністю та пологами.  Саме тому навіть тимчасове припинення адвокатської діяльності може істотно вплинути на становище та утримання його сім’ї. </w:t>
      </w:r>
    </w:p>
    <w:p w14:paraId="4428131F" w14:textId="09B56CE8" w:rsidR="00EF33F3" w:rsidRPr="00FA7B43" w:rsidRDefault="00EF33F3" w:rsidP="005F62FB">
      <w:pPr>
        <w:ind w:left="-567" w:right="-1" w:firstLine="709"/>
        <w:jc w:val="both"/>
        <w:rPr>
          <w:rFonts w:eastAsia="Calibri"/>
          <w:lang w:val="uk-UA"/>
        </w:rPr>
      </w:pPr>
      <w:r w:rsidRPr="00FA7B43">
        <w:rPr>
          <w:rFonts w:eastAsia="Calibri"/>
          <w:lang w:val="uk-UA"/>
        </w:rPr>
        <w:t xml:space="preserve">Просив закрити дисциплінарну справу. </w:t>
      </w:r>
    </w:p>
    <w:p w14:paraId="2783B418" w14:textId="152D98CD" w:rsidR="00020D5D" w:rsidRPr="00FA7B43" w:rsidRDefault="00020D5D" w:rsidP="005F62FB">
      <w:pPr>
        <w:ind w:left="-567" w:right="-1" w:firstLine="709"/>
        <w:jc w:val="both"/>
        <w:rPr>
          <w:lang w:val="uk-UA"/>
        </w:rPr>
      </w:pPr>
      <w:r w:rsidRPr="00FA7B43">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FA7B43" w:rsidRDefault="00020D5D" w:rsidP="00D16B00">
      <w:pPr>
        <w:ind w:left="-567" w:right="-1" w:firstLine="709"/>
        <w:jc w:val="both"/>
        <w:rPr>
          <w:lang w:val="uk-UA" w:eastAsia="en-US"/>
        </w:rPr>
      </w:pPr>
      <w:r w:rsidRPr="00FA7B43">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FA7B43" w:rsidRDefault="00020D5D" w:rsidP="00D16B00">
      <w:pPr>
        <w:ind w:left="-567" w:right="-1" w:firstLine="709"/>
        <w:jc w:val="both"/>
        <w:rPr>
          <w:lang w:val="uk-UA"/>
        </w:rPr>
      </w:pPr>
      <w:r w:rsidRPr="00FA7B43">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FA7B43" w:rsidRDefault="00020D5D" w:rsidP="00D16B00">
      <w:pPr>
        <w:ind w:left="-567" w:right="-1" w:firstLine="709"/>
        <w:jc w:val="both"/>
        <w:rPr>
          <w:lang w:val="uk-UA"/>
        </w:rPr>
      </w:pPr>
      <w:r w:rsidRPr="00FA7B43">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16B00">
      <w:pPr>
        <w:ind w:left="-567" w:right="-1" w:firstLine="709"/>
        <w:jc w:val="both"/>
        <w:rPr>
          <w:color w:val="000000" w:themeColor="text1"/>
          <w:lang w:val="uk-UA"/>
        </w:rPr>
      </w:pPr>
      <w:r w:rsidRPr="00FA7B43">
        <w:rPr>
          <w:lang w:val="uk-UA"/>
        </w:rPr>
        <w:t xml:space="preserve">До професійних обов’язків адвоката  </w:t>
      </w:r>
      <w:r w:rsidRPr="005404FB">
        <w:rPr>
          <w:color w:val="000000" w:themeColor="text1"/>
          <w:lang w:val="uk-UA"/>
        </w:rPr>
        <w:t xml:space="preserve">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16B00">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D16B00">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657963E0"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6626FAC4"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D16B00">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w:t>
      </w:r>
      <w:r w:rsidRPr="005404FB">
        <w:rPr>
          <w:color w:val="000000" w:themeColor="text1"/>
          <w:lang w:val="uk-UA"/>
        </w:rPr>
        <w:lastRenderedPageBreak/>
        <w:t xml:space="preserve">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C0BA409" w:rsidR="00020D5D" w:rsidRPr="00FA7B43" w:rsidRDefault="00020D5D" w:rsidP="00D16B00">
      <w:pPr>
        <w:ind w:left="-567" w:firstLine="709"/>
        <w:jc w:val="both"/>
        <w:rPr>
          <w:lang w:val="uk-UA"/>
        </w:rPr>
      </w:pPr>
      <w:r w:rsidRPr="00063BA5">
        <w:rPr>
          <w:lang w:val="uk-UA"/>
        </w:rPr>
        <w:t xml:space="preserve">Надаючи оцінку діям адвоката </w:t>
      </w:r>
      <w:proofErr w:type="spellStart"/>
      <w:r w:rsidR="005F62FB" w:rsidRPr="005F62FB">
        <w:rPr>
          <w:lang w:val="uk-UA"/>
        </w:rPr>
        <w:t>Беньковського</w:t>
      </w:r>
      <w:proofErr w:type="spellEnd"/>
      <w:r w:rsidR="005F62FB" w:rsidRPr="005F62FB">
        <w:rPr>
          <w:lang w:val="uk-UA"/>
        </w:rPr>
        <w:t xml:space="preserve"> Володимира Андрійовича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у складі дисц</w:t>
      </w:r>
      <w:r w:rsidR="00FC6EEC" w:rsidRPr="00FA7B43">
        <w:rPr>
          <w:lang w:val="uk-UA"/>
        </w:rPr>
        <w:t xml:space="preserve">иплінарної палати </w:t>
      </w:r>
      <w:r w:rsidRPr="00FA7B43">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79F7D36F" w:rsidR="00374D94" w:rsidRPr="00FA7B43" w:rsidRDefault="00374D94" w:rsidP="00D16B00">
      <w:pPr>
        <w:ind w:left="-567" w:firstLine="709"/>
        <w:jc w:val="both"/>
        <w:rPr>
          <w:lang w:val="uk-UA"/>
        </w:rPr>
      </w:pPr>
      <w:r w:rsidRPr="00FA7B43">
        <w:rPr>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5F62FB" w:rsidRPr="00FA7B43">
        <w:rPr>
          <w:lang w:val="uk-UA"/>
        </w:rPr>
        <w:t>Беньковським</w:t>
      </w:r>
      <w:proofErr w:type="spellEnd"/>
      <w:r w:rsidR="005F62FB" w:rsidRPr="00FA7B43">
        <w:rPr>
          <w:lang w:val="uk-UA"/>
        </w:rPr>
        <w:t xml:space="preserve"> В. А. </w:t>
      </w:r>
      <w:r w:rsidRPr="00FA7B43">
        <w:rPr>
          <w:lang w:val="uk-UA"/>
        </w:rPr>
        <w:t xml:space="preserve">вимог з підвищення кваліфікації. </w:t>
      </w:r>
    </w:p>
    <w:p w14:paraId="6FCFD0FA" w14:textId="76ADD42B" w:rsidR="00922C5D" w:rsidRPr="00FA7B43" w:rsidRDefault="00922C5D" w:rsidP="00922C5D">
      <w:pPr>
        <w:ind w:left="-567" w:right="-1" w:firstLine="709"/>
        <w:jc w:val="both"/>
        <w:rPr>
          <w:rFonts w:eastAsia="Calibri"/>
          <w:lang w:val="uk-UA"/>
        </w:rPr>
      </w:pPr>
      <w:r w:rsidRPr="00FA7B43">
        <w:rPr>
          <w:rFonts w:eastAsia="Calibri"/>
          <w:lang w:val="uk-UA"/>
        </w:rPr>
        <w:t xml:space="preserve">З наданих адвокатом </w:t>
      </w:r>
      <w:proofErr w:type="spellStart"/>
      <w:r w:rsidRPr="00FA7B43">
        <w:rPr>
          <w:rFonts w:eastAsia="Calibri"/>
          <w:lang w:val="uk-UA"/>
        </w:rPr>
        <w:t>Беньковським</w:t>
      </w:r>
      <w:proofErr w:type="spellEnd"/>
      <w:r w:rsidRPr="00FA7B43">
        <w:rPr>
          <w:rFonts w:eastAsia="Calibri"/>
          <w:lang w:val="uk-UA"/>
        </w:rPr>
        <w:t xml:space="preserve"> А.В. пояснень слідує, що за понад 9 років адвокатської діяльності стосовно нього не надходили скарги стосовно його діяльності, він попередньо не притягувався до дисциплінарної відповідальності, </w:t>
      </w:r>
      <w:proofErr w:type="spellStart"/>
      <w:r w:rsidRPr="00FA7B43">
        <w:rPr>
          <w:rFonts w:eastAsia="Calibri"/>
          <w:lang w:val="uk-UA"/>
        </w:rPr>
        <w:t>справно</w:t>
      </w:r>
      <w:proofErr w:type="spellEnd"/>
      <w:r w:rsidRPr="00FA7B43">
        <w:rPr>
          <w:rFonts w:eastAsia="Calibri"/>
          <w:lang w:val="uk-UA"/>
        </w:rPr>
        <w:t xml:space="preserve"> та вчасно сплачує щорічні внески на забезпечення реалізації адвокатського самоврядування. За 2024 рік адвокат виконав вимоги підвищення кваліфікації в повному обсязі та 2/3 вимог за 2025 рік. </w:t>
      </w:r>
    </w:p>
    <w:p w14:paraId="1290FEEF" w14:textId="05B16C3D" w:rsidR="00922C5D" w:rsidRPr="00FA7B43" w:rsidRDefault="00922C5D" w:rsidP="00922C5D">
      <w:pPr>
        <w:ind w:left="-567" w:right="-1" w:firstLine="709"/>
        <w:jc w:val="both"/>
        <w:rPr>
          <w:rFonts w:eastAsia="Calibri"/>
          <w:lang w:val="uk-UA"/>
        </w:rPr>
      </w:pPr>
      <w:proofErr w:type="spellStart"/>
      <w:r w:rsidRPr="00FA7B43">
        <w:rPr>
          <w:rFonts w:eastAsia="Calibri"/>
          <w:lang w:val="uk-UA"/>
        </w:rPr>
        <w:t>Беньковський</w:t>
      </w:r>
      <w:proofErr w:type="spellEnd"/>
      <w:r w:rsidRPr="00FA7B43">
        <w:rPr>
          <w:rFonts w:eastAsia="Calibri"/>
          <w:lang w:val="uk-UA"/>
        </w:rPr>
        <w:t xml:space="preserve"> В.А. зазначає, що дисциплінарна справа має бути закрита у зв’язку із закінченням терміну давності; просив узяти до уваги довідку члена дисциплінарної палати КДКА Івано-Франківської області від 21 жовтня 2024 року та врахувати постанову Шостого апеляційного адміністративного суду від 10 вересня 2024 року у справі №640/1859/22, якою визнано протиправними та скасовано пункти 18, 19, 20, пункт 2 розділу І</w:t>
      </w:r>
      <w:r w:rsidRPr="00FA7B43">
        <w:rPr>
          <w:rFonts w:eastAsia="Calibri"/>
          <w:lang w:val="en-US"/>
        </w:rPr>
        <w:t>V</w:t>
      </w:r>
      <w:r w:rsidRPr="00FA7B43">
        <w:rPr>
          <w:rFonts w:eastAsia="Calibri"/>
          <w:lang w:val="uk-UA"/>
        </w:rPr>
        <w:t xml:space="preserve"> «Перехідні положення» Порядку підвищення кваліфікації адвокатів України від 03 липня №63, а також врахувати рішення Конституційного Суду України від 26 лютого 2019 року №1-р/2019, пункт 2 мотивувальної частини рішення Конституційного Суду України від 09.02.1999 року №1-рп/1999. </w:t>
      </w:r>
    </w:p>
    <w:p w14:paraId="1C85A2B6" w14:textId="23C62DD4" w:rsidR="00922C5D" w:rsidRPr="00FA7B43" w:rsidRDefault="00922C5D" w:rsidP="00CE0467">
      <w:pPr>
        <w:ind w:left="-567" w:right="-1" w:firstLine="709"/>
        <w:jc w:val="both"/>
        <w:rPr>
          <w:rFonts w:eastAsia="Calibri"/>
          <w:lang w:val="uk-UA"/>
        </w:rPr>
      </w:pPr>
      <w:r w:rsidRPr="00FA7B43">
        <w:rPr>
          <w:rFonts w:eastAsia="Calibri"/>
          <w:lang w:val="uk-UA"/>
        </w:rPr>
        <w:t xml:space="preserve">Адвокат </w:t>
      </w:r>
      <w:proofErr w:type="spellStart"/>
      <w:r w:rsidRPr="00FA7B43">
        <w:rPr>
          <w:rFonts w:eastAsia="Calibri"/>
          <w:lang w:val="uk-UA"/>
        </w:rPr>
        <w:t>Беньковський</w:t>
      </w:r>
      <w:proofErr w:type="spellEnd"/>
      <w:r w:rsidRPr="00FA7B43">
        <w:rPr>
          <w:rFonts w:eastAsia="Calibri"/>
          <w:lang w:val="uk-UA"/>
        </w:rPr>
        <w:t xml:space="preserve"> В.А. вказує про те, що навіть тимчасове зупинення адвокатської діяльності істотно порушить права його клієнтів та ймовірно позбавить належного захисту значну кількість осіб. Також адвокат зазначив про те, що на його вихованні та утриманні перебувають троє малолітніх дітей, а дружина перебуває у відпустці у зв’язку із вагітністю та пологами, що підтверджується копією посвідчення батьків багатодітної сім’ї, копіями </w:t>
      </w:r>
      <w:proofErr w:type="spellStart"/>
      <w:r w:rsidRPr="00FA7B43">
        <w:rPr>
          <w:rFonts w:eastAsia="Calibri"/>
          <w:lang w:val="uk-UA"/>
        </w:rPr>
        <w:t>свідоцтв</w:t>
      </w:r>
      <w:proofErr w:type="spellEnd"/>
      <w:r w:rsidRPr="00FA7B43">
        <w:rPr>
          <w:rFonts w:eastAsia="Calibri"/>
          <w:lang w:val="uk-UA"/>
        </w:rPr>
        <w:t xml:space="preserve"> про народження дітей (</w:t>
      </w:r>
      <w:r w:rsidR="00644734">
        <w:rPr>
          <w:rFonts w:eastAsia="Calibri"/>
          <w:lang w:val="uk-UA"/>
        </w:rPr>
        <w:t>***, ***, ***</w:t>
      </w:r>
      <w:r w:rsidRPr="00FA7B43">
        <w:rPr>
          <w:rFonts w:eastAsia="Calibri"/>
          <w:lang w:val="uk-UA"/>
        </w:rPr>
        <w:t xml:space="preserve">) та копією інформаційної довідки з електронної системи охорони здоров’я – медичного висновку про непрацездатність у зв’язку із вагітністю та пологами.  Саме тому навіть тимчасове припинення адвокатської діяльності може істотно вплинути на становище та утримання його сім’ї. </w:t>
      </w:r>
      <w:r w:rsidR="00CE0467" w:rsidRPr="00FA7B43">
        <w:rPr>
          <w:rFonts w:eastAsia="Calibri"/>
          <w:lang w:val="uk-UA"/>
        </w:rPr>
        <w:t xml:space="preserve"> </w:t>
      </w:r>
      <w:r w:rsidRPr="00FA7B43">
        <w:rPr>
          <w:rFonts w:eastAsia="Calibri"/>
          <w:lang w:val="uk-UA"/>
        </w:rPr>
        <w:t xml:space="preserve">Просив закрити дисциплінарну справу. </w:t>
      </w:r>
    </w:p>
    <w:p w14:paraId="28B222F4" w14:textId="4A70BB2D" w:rsidR="00A879CB" w:rsidRPr="00FA7B43" w:rsidRDefault="002B5F76" w:rsidP="00175A10">
      <w:pPr>
        <w:widowControl w:val="0"/>
        <w:autoSpaceDE w:val="0"/>
        <w:autoSpaceDN w:val="0"/>
        <w:adjustRightInd w:val="0"/>
        <w:ind w:left="-567" w:firstLine="709"/>
        <w:jc w:val="both"/>
        <w:rPr>
          <w:lang w:val="uk-UA"/>
        </w:rPr>
      </w:pPr>
      <w:r w:rsidRPr="00FA7B43">
        <w:rPr>
          <w:lang w:val="uk-UA"/>
        </w:rPr>
        <w:t xml:space="preserve">У </w:t>
      </w:r>
      <w:proofErr w:type="spellStart"/>
      <w:r w:rsidRPr="00FA7B43">
        <w:rPr>
          <w:lang w:val="uk-UA"/>
        </w:rPr>
        <w:t>профайлі</w:t>
      </w:r>
      <w:proofErr w:type="spellEnd"/>
      <w:r w:rsidRPr="00FA7B43">
        <w:rPr>
          <w:lang w:val="uk-UA"/>
        </w:rPr>
        <w:t xml:space="preserve"> адвоката </w:t>
      </w:r>
      <w:proofErr w:type="spellStart"/>
      <w:r w:rsidR="005F62FB" w:rsidRPr="00FA7B43">
        <w:rPr>
          <w:rFonts w:eastAsia="Calibri"/>
          <w:lang w:val="uk-UA"/>
        </w:rPr>
        <w:t>Беньковського</w:t>
      </w:r>
      <w:proofErr w:type="spellEnd"/>
      <w:r w:rsidR="005F62FB" w:rsidRPr="00FA7B43">
        <w:rPr>
          <w:rFonts w:eastAsia="Calibri"/>
          <w:lang w:val="uk-UA"/>
        </w:rPr>
        <w:t xml:space="preserve"> В.А. </w:t>
      </w:r>
      <w:r w:rsidRPr="00FA7B43">
        <w:rPr>
          <w:lang w:val="uk-UA"/>
        </w:rPr>
        <w:t xml:space="preserve">в ЄРАУ, відсутні відомості про виконання </w:t>
      </w:r>
      <w:r w:rsidR="00B733A2" w:rsidRPr="00FA7B43">
        <w:rPr>
          <w:lang w:val="uk-UA"/>
        </w:rPr>
        <w:t>ним вимог з підвищення професійної кваліфікації у період з 20</w:t>
      </w:r>
      <w:r w:rsidR="00922C5D" w:rsidRPr="00FA7B43">
        <w:rPr>
          <w:lang w:val="uk-UA"/>
        </w:rPr>
        <w:t>20</w:t>
      </w:r>
      <w:r w:rsidR="00175A10" w:rsidRPr="00FA7B43">
        <w:rPr>
          <w:lang w:val="uk-UA"/>
        </w:rPr>
        <w:t xml:space="preserve"> </w:t>
      </w:r>
      <w:r w:rsidR="00B733A2" w:rsidRPr="00FA7B43">
        <w:rPr>
          <w:lang w:val="uk-UA"/>
        </w:rPr>
        <w:t>по 2023 роки</w:t>
      </w:r>
      <w:r w:rsidRPr="00FA7B43">
        <w:rPr>
          <w:lang w:val="uk-UA"/>
        </w:rPr>
        <w:t xml:space="preserve">. </w:t>
      </w:r>
      <w:r w:rsidR="00A879CB" w:rsidRPr="00FA7B43">
        <w:rPr>
          <w:lang w:val="uk-UA"/>
        </w:rPr>
        <w:t xml:space="preserve">Отже, відомості зазначені у скарзі найшли своє підтвердження та свідчать про невиконання адвокатом </w:t>
      </w:r>
      <w:proofErr w:type="spellStart"/>
      <w:r w:rsidR="005F62FB" w:rsidRPr="00FA7B43">
        <w:rPr>
          <w:lang w:val="uk-UA"/>
        </w:rPr>
        <w:t>Беньковським</w:t>
      </w:r>
      <w:proofErr w:type="spellEnd"/>
      <w:r w:rsidR="005F62FB" w:rsidRPr="00FA7B43">
        <w:rPr>
          <w:lang w:val="uk-UA"/>
        </w:rPr>
        <w:t xml:space="preserve"> В.А. </w:t>
      </w:r>
      <w:r w:rsidR="00A879CB" w:rsidRPr="00FA7B43">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FA7B43">
        <w:rPr>
          <w:lang w:val="uk-UA"/>
        </w:rPr>
        <w:t>абз</w:t>
      </w:r>
      <w:proofErr w:type="spellEnd"/>
      <w:r w:rsidR="00A879CB" w:rsidRPr="00FA7B43">
        <w:rPr>
          <w:lang w:val="uk-UA"/>
        </w:rPr>
        <w:t xml:space="preserve">. 3 ст.11, </w:t>
      </w:r>
      <w:proofErr w:type="spellStart"/>
      <w:r w:rsidR="00A879CB" w:rsidRPr="00FA7B43">
        <w:rPr>
          <w:lang w:val="uk-UA"/>
        </w:rPr>
        <w:t>абз</w:t>
      </w:r>
      <w:proofErr w:type="spellEnd"/>
      <w:r w:rsidR="00A879CB" w:rsidRPr="00FA7B43">
        <w:rPr>
          <w:lang w:val="uk-UA"/>
        </w:rPr>
        <w:t xml:space="preserve">. 2 ст. 12, </w:t>
      </w:r>
      <w:proofErr w:type="spellStart"/>
      <w:r w:rsidR="00A879CB" w:rsidRPr="00FA7B43">
        <w:rPr>
          <w:lang w:val="uk-UA"/>
        </w:rPr>
        <w:t>абз</w:t>
      </w:r>
      <w:proofErr w:type="spellEnd"/>
      <w:r w:rsidR="00A879CB" w:rsidRPr="00FA7B43">
        <w:rPr>
          <w:lang w:val="uk-UA"/>
        </w:rPr>
        <w:t xml:space="preserve">. 1 ст.65 Правил адвокатської етики), </w:t>
      </w:r>
      <w:r w:rsidR="00A879CB" w:rsidRPr="00FA7B43">
        <w:rPr>
          <w:shd w:val="clear" w:color="auto" w:fill="FFFFFF"/>
          <w:lang w:val="uk-UA"/>
        </w:rPr>
        <w:t>невиконання або неналежне виконання своїх професійних обов’язків</w:t>
      </w:r>
      <w:r w:rsidR="00A879CB" w:rsidRPr="00FA7B43">
        <w:rPr>
          <w:lang w:val="uk-UA"/>
        </w:rPr>
        <w:t xml:space="preserve"> та невиконання рішень органів адвокатського самоврядування. </w:t>
      </w:r>
    </w:p>
    <w:p w14:paraId="658EB891" w14:textId="104B92F1" w:rsidR="00020D5D" w:rsidRPr="00EA0931" w:rsidRDefault="00A879CB" w:rsidP="00D16B00">
      <w:pPr>
        <w:ind w:left="-567" w:right="-1" w:firstLine="709"/>
        <w:jc w:val="both"/>
        <w:rPr>
          <w:color w:val="000000" w:themeColor="text1"/>
          <w:lang w:val="uk-UA"/>
        </w:rPr>
      </w:pPr>
      <w:r w:rsidRPr="00FA7B43">
        <w:rPr>
          <w:lang w:val="uk-UA"/>
        </w:rPr>
        <w:t xml:space="preserve">Що стосується </w:t>
      </w:r>
      <w:r w:rsidR="00020D5D" w:rsidRPr="00FA7B43">
        <w:rPr>
          <w:lang w:val="uk-UA"/>
        </w:rPr>
        <w:t>терміну притягнення</w:t>
      </w:r>
      <w:r w:rsidR="00020D5D" w:rsidRPr="00410C16">
        <w:rPr>
          <w:lang w:val="uk-UA"/>
        </w:rPr>
        <w:t xml:space="preserve">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0B65B065" w:rsidR="00020D5D" w:rsidRPr="00FA7B43" w:rsidRDefault="00020D5D" w:rsidP="00D16B00">
      <w:pPr>
        <w:tabs>
          <w:tab w:val="left" w:pos="720"/>
        </w:tabs>
        <w:ind w:left="-567" w:right="72" w:firstLine="709"/>
        <w:jc w:val="both"/>
        <w:rPr>
          <w:lang w:val="uk-UA"/>
        </w:rPr>
      </w:pPr>
      <w:r w:rsidRPr="00EA0931">
        <w:rPr>
          <w:color w:val="000000" w:themeColor="text1"/>
          <w:lang w:val="uk-UA"/>
        </w:rPr>
        <w:lastRenderedPageBreak/>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w:t>
      </w:r>
      <w:r w:rsidRPr="00FA7B43">
        <w:rPr>
          <w:lang w:val="uk-UA"/>
        </w:rPr>
        <w:t>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B9833EE" w14:textId="4FE7CF1B" w:rsidR="00922C5D" w:rsidRPr="00FA7B43" w:rsidRDefault="00922C5D" w:rsidP="00922C5D">
      <w:pPr>
        <w:tabs>
          <w:tab w:val="left" w:pos="720"/>
        </w:tabs>
        <w:ind w:left="-567" w:right="72" w:firstLine="709"/>
        <w:jc w:val="both"/>
        <w:rPr>
          <w:lang w:val="uk-UA"/>
        </w:rPr>
      </w:pPr>
      <w:r w:rsidRPr="00FA7B43">
        <w:rPr>
          <w:lang w:val="uk-UA"/>
        </w:rPr>
        <w:t xml:space="preserve">Щодо посилання на постанову Шостого апеляційного адміністративного суду від 10.09.2024 по адміністративній справі № 640/1859/22 зазначаємо про наступне: </w:t>
      </w:r>
      <w:r w:rsidR="00CE0467" w:rsidRPr="00FA7B43">
        <w:rPr>
          <w:lang w:val="uk-UA"/>
        </w:rPr>
        <w:t xml:space="preserve"> </w:t>
      </w:r>
      <w:r w:rsidRPr="00FA7B43">
        <w:rPr>
          <w:lang w:val="uk-UA"/>
        </w:rPr>
        <w:t>Судове рішення не передбачає зворотної дії у часі для пунктів 18, 19, 20 Порядку (відповідно до ч. 2 ст. 265 КАСУ), а відтак ці пункти втрачають чинність лише з 10.09.2024 і не можуть застосовуватися до періодів, що передували цій даті.</w:t>
      </w:r>
    </w:p>
    <w:p w14:paraId="7EA27230" w14:textId="3B30F2FC" w:rsidR="00020D5D" w:rsidRPr="00FA7B43" w:rsidRDefault="00020D5D" w:rsidP="00D16B00">
      <w:pPr>
        <w:tabs>
          <w:tab w:val="left" w:pos="720"/>
        </w:tabs>
        <w:ind w:left="-567" w:right="72" w:firstLine="709"/>
        <w:jc w:val="both"/>
        <w:rPr>
          <w:lang w:val="uk-UA"/>
        </w:rPr>
      </w:pPr>
      <w:r w:rsidRPr="00FA7B43">
        <w:rPr>
          <w:lang w:val="uk-UA"/>
        </w:rPr>
        <w:t xml:space="preserve">КДКА Полтавської області </w:t>
      </w:r>
      <w:r w:rsidR="00FC6EEC" w:rsidRPr="00FA7B43">
        <w:rPr>
          <w:lang w:val="uk-UA"/>
        </w:rPr>
        <w:t xml:space="preserve">у складі дисциплінарної палати </w:t>
      </w:r>
      <w:r w:rsidRPr="00FA7B43">
        <w:rPr>
          <w:lang w:val="uk-UA"/>
        </w:rPr>
        <w:t xml:space="preserve">дійшла до висновку, про наявність в діях адвоката </w:t>
      </w:r>
      <w:proofErr w:type="spellStart"/>
      <w:r w:rsidR="005F62FB" w:rsidRPr="00FA7B43">
        <w:rPr>
          <w:rFonts w:eastAsia="Calibri"/>
          <w:lang w:val="uk-UA"/>
        </w:rPr>
        <w:t>Беньковського</w:t>
      </w:r>
      <w:proofErr w:type="spellEnd"/>
      <w:r w:rsidR="005F62FB" w:rsidRPr="00FA7B43">
        <w:rPr>
          <w:rFonts w:eastAsia="Calibri"/>
          <w:lang w:val="uk-UA"/>
        </w:rPr>
        <w:t xml:space="preserve"> Володимира Андрійовича </w:t>
      </w:r>
      <w:r w:rsidRPr="00FA7B43">
        <w:rPr>
          <w:lang w:val="uk-UA"/>
        </w:rPr>
        <w:t>складу дисциплінарного проступку передбаченого п. п. 3, 5, 6 ч. 2 ст. 34 З</w:t>
      </w:r>
      <w:r w:rsidR="00FC6EEC" w:rsidRPr="00FA7B43">
        <w:rPr>
          <w:lang w:val="uk-UA"/>
        </w:rPr>
        <w:t xml:space="preserve">акону </w:t>
      </w:r>
      <w:r w:rsidRPr="00FA7B43">
        <w:rPr>
          <w:lang w:val="uk-UA"/>
        </w:rPr>
        <w:t>У</w:t>
      </w:r>
      <w:r w:rsidR="00FC6EEC" w:rsidRPr="00FA7B43">
        <w:rPr>
          <w:lang w:val="uk-UA"/>
        </w:rPr>
        <w:t>країни</w:t>
      </w:r>
      <w:r w:rsidRPr="00FA7B43">
        <w:rPr>
          <w:lang w:val="uk-UA"/>
        </w:rPr>
        <w:t xml:space="preserve"> «Про адвокатуру та адвокатську діяльність», зокрема </w:t>
      </w:r>
      <w:r w:rsidRPr="00FA7B43">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796DE249" w:rsidR="00020D5D" w:rsidRPr="00FA7B43" w:rsidRDefault="00020D5D" w:rsidP="00D16B00">
      <w:pPr>
        <w:ind w:left="-567" w:firstLine="709"/>
        <w:jc w:val="both"/>
        <w:rPr>
          <w:lang w:val="uk-UA"/>
        </w:rPr>
      </w:pPr>
      <w:r w:rsidRPr="00FA7B43">
        <w:rPr>
          <w:lang w:val="uk-UA"/>
        </w:rPr>
        <w:t>При обранні виду дисциплінарного стягнення</w:t>
      </w:r>
      <w:r w:rsidR="00547E3D" w:rsidRPr="00FA7B43">
        <w:rPr>
          <w:lang w:val="uk-UA"/>
        </w:rPr>
        <w:t xml:space="preserve">, з урахуванням </w:t>
      </w:r>
      <w:r w:rsidRPr="00FA7B43">
        <w:rPr>
          <w:lang w:val="uk-UA"/>
        </w:rPr>
        <w:t>особ</w:t>
      </w:r>
      <w:r w:rsidR="00547E3D" w:rsidRPr="00FA7B43">
        <w:rPr>
          <w:lang w:val="uk-UA"/>
        </w:rPr>
        <w:t>и</w:t>
      </w:r>
      <w:r w:rsidRPr="00FA7B43">
        <w:rPr>
          <w:lang w:val="uk-UA"/>
        </w:rPr>
        <w:t xml:space="preserve"> адвоката, </w:t>
      </w:r>
      <w:r w:rsidR="00D0745E" w:rsidRPr="00FA7B43">
        <w:rPr>
          <w:lang w:val="uk-UA"/>
        </w:rPr>
        <w:t>як</w:t>
      </w:r>
      <w:r w:rsidR="00763AD1" w:rsidRPr="00FA7B43">
        <w:rPr>
          <w:lang w:val="uk-UA"/>
        </w:rPr>
        <w:t>ий</w:t>
      </w:r>
      <w:r w:rsidRPr="00FA7B43">
        <w:rPr>
          <w:lang w:val="uk-UA"/>
        </w:rPr>
        <w:t xml:space="preserve">  раніше  до дисциплінарної відповідальності не притягува</w:t>
      </w:r>
      <w:r w:rsidR="00763AD1" w:rsidRPr="00FA7B43">
        <w:rPr>
          <w:lang w:val="uk-UA"/>
        </w:rPr>
        <w:t>в</w:t>
      </w:r>
      <w:r w:rsidRPr="00FA7B43">
        <w:rPr>
          <w:lang w:val="uk-UA"/>
        </w:rPr>
        <w:t>ся</w:t>
      </w:r>
      <w:r w:rsidR="00D0745E" w:rsidRPr="00FA7B43">
        <w:rPr>
          <w:lang w:val="uk-UA"/>
        </w:rPr>
        <w:t xml:space="preserve">, </w:t>
      </w:r>
      <w:r w:rsidR="00922C5D" w:rsidRPr="00FA7B43">
        <w:rPr>
          <w:lang w:val="uk-UA"/>
        </w:rPr>
        <w:t xml:space="preserve">на його вихованні та утриманні перебувають троє малолітніх дітей, </w:t>
      </w:r>
      <w:r w:rsidRPr="00FA7B43">
        <w:rPr>
          <w:lang w:val="uk-UA"/>
        </w:rPr>
        <w:t>КДКА Полтавської області</w:t>
      </w:r>
      <w:r w:rsidR="00D0745E" w:rsidRPr="00FA7B43">
        <w:rPr>
          <w:lang w:val="uk-UA"/>
        </w:rPr>
        <w:t xml:space="preserve"> </w:t>
      </w:r>
      <w:r w:rsidRPr="00FA7B43">
        <w:rPr>
          <w:lang w:val="uk-UA"/>
        </w:rPr>
        <w:t xml:space="preserve">дійшла до висновку про застосування до адвоката </w:t>
      </w:r>
      <w:proofErr w:type="spellStart"/>
      <w:r w:rsidR="005F62FB" w:rsidRPr="00FA7B43">
        <w:rPr>
          <w:rFonts w:eastAsia="Calibri"/>
          <w:lang w:val="uk-UA"/>
        </w:rPr>
        <w:t>Беньковського</w:t>
      </w:r>
      <w:proofErr w:type="spellEnd"/>
      <w:r w:rsidR="005F62FB" w:rsidRPr="00FA7B43">
        <w:rPr>
          <w:rFonts w:eastAsia="Calibri"/>
          <w:lang w:val="uk-UA"/>
        </w:rPr>
        <w:t xml:space="preserve"> Володимира Андрійовича </w:t>
      </w:r>
      <w:r w:rsidRPr="00FA7B43">
        <w:rPr>
          <w:lang w:val="uk-UA"/>
        </w:rPr>
        <w:t xml:space="preserve">дисциплінарного стягнення у вигляді попередження. </w:t>
      </w:r>
    </w:p>
    <w:p w14:paraId="603A6570" w14:textId="07379162" w:rsidR="00020D5D" w:rsidRPr="00FA7B43" w:rsidRDefault="00020D5D" w:rsidP="00D16B00">
      <w:pPr>
        <w:ind w:left="-567" w:right="-1" w:firstLine="709"/>
        <w:jc w:val="both"/>
        <w:rPr>
          <w:color w:val="000000" w:themeColor="text1"/>
          <w:lang w:val="uk-UA"/>
        </w:rPr>
      </w:pPr>
      <w:r w:rsidRPr="00FA7B43">
        <w:rPr>
          <w:lang w:val="uk-UA"/>
        </w:rPr>
        <w:t xml:space="preserve">На підставі викладеного, керуючись </w:t>
      </w:r>
      <w:r w:rsidR="00D0745E" w:rsidRPr="00FA7B43">
        <w:rPr>
          <w:lang w:val="uk-UA"/>
        </w:rPr>
        <w:t xml:space="preserve"> </w:t>
      </w:r>
      <w:r w:rsidRPr="00FA7B43">
        <w:rPr>
          <w:lang w:val="uk-UA"/>
        </w:rPr>
        <w:t>ст. 33, п. п. 3,</w:t>
      </w:r>
      <w:r w:rsidR="00997824" w:rsidRPr="00FA7B43">
        <w:rPr>
          <w:lang w:val="uk-UA"/>
        </w:rPr>
        <w:t xml:space="preserve"> </w:t>
      </w:r>
      <w:r w:rsidRPr="00FA7B43">
        <w:rPr>
          <w:lang w:val="uk-UA"/>
        </w:rPr>
        <w:t>5, 6 ч. 2 ст. 34, п.1 ч.1 ст. 35, ст. 41, п.</w:t>
      </w:r>
      <w:r w:rsidR="005B4088" w:rsidRPr="00FA7B43">
        <w:rPr>
          <w:lang w:val="uk-UA"/>
        </w:rPr>
        <w:t> </w:t>
      </w:r>
      <w:r w:rsidRPr="00FA7B43">
        <w:rPr>
          <w:lang w:val="uk-UA"/>
        </w:rPr>
        <w:t>4</w:t>
      </w:r>
      <w:r w:rsidR="000B6D19" w:rsidRPr="00FA7B43">
        <w:rPr>
          <w:lang w:val="uk-UA"/>
        </w:rPr>
        <w:t> </w:t>
      </w:r>
      <w:r w:rsidRPr="00FA7B43">
        <w:rPr>
          <w:lang w:val="uk-UA"/>
        </w:rPr>
        <w:t xml:space="preserve">ч. 5 ст. 50 Закону України «Про </w:t>
      </w:r>
      <w:r w:rsidRPr="00FA7B43">
        <w:rPr>
          <w:color w:val="000000" w:themeColor="text1"/>
          <w:lang w:val="uk-UA"/>
        </w:rPr>
        <w:t>адвокатуру та адвокатську діяльність», КДКА Полтавської області, -</w:t>
      </w:r>
    </w:p>
    <w:p w14:paraId="3B526177" w14:textId="0D4B5AD3" w:rsidR="00020D5D" w:rsidRPr="005404FB" w:rsidRDefault="00020D5D" w:rsidP="00D16B00">
      <w:pPr>
        <w:ind w:left="-567" w:right="-1" w:firstLine="709"/>
        <w:jc w:val="center"/>
        <w:rPr>
          <w:b/>
          <w:color w:val="000000" w:themeColor="text1"/>
          <w:lang w:val="uk-UA"/>
        </w:rPr>
      </w:pPr>
      <w:r w:rsidRPr="00FA7B43">
        <w:rPr>
          <w:b/>
          <w:color w:val="000000" w:themeColor="text1"/>
          <w:lang w:val="uk-UA"/>
        </w:rPr>
        <w:t>В И Р І Ш И Л А</w:t>
      </w:r>
      <w:r w:rsidRPr="005404FB">
        <w:rPr>
          <w:b/>
          <w:color w:val="000000" w:themeColor="text1"/>
          <w:lang w:val="uk-UA"/>
        </w:rPr>
        <w:t xml:space="preserve"> :</w:t>
      </w:r>
    </w:p>
    <w:p w14:paraId="1EE813DE" w14:textId="77777777" w:rsidR="00020D5D" w:rsidRPr="005F62FB" w:rsidRDefault="00020D5D" w:rsidP="00D16B00">
      <w:pPr>
        <w:ind w:left="-567" w:right="-1" w:firstLine="709"/>
        <w:jc w:val="center"/>
        <w:rPr>
          <w:b/>
          <w:color w:val="000000" w:themeColor="text1"/>
          <w:sz w:val="14"/>
          <w:szCs w:val="14"/>
          <w:lang w:val="uk-UA"/>
        </w:rPr>
      </w:pPr>
    </w:p>
    <w:p w14:paraId="6271DBA9" w14:textId="06ADD175" w:rsidR="00020D5D" w:rsidRPr="005404FB" w:rsidRDefault="00020D5D" w:rsidP="00D16B00">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proofErr w:type="spellStart"/>
      <w:r w:rsidR="005F62FB">
        <w:rPr>
          <w:lang w:val="uk-UA"/>
        </w:rPr>
        <w:t>Беньковського</w:t>
      </w:r>
      <w:proofErr w:type="spellEnd"/>
      <w:r w:rsidR="005F62FB">
        <w:rPr>
          <w:lang w:val="uk-UA"/>
        </w:rPr>
        <w:t xml:space="preserve"> Володимира Андрійовича (свідоцтво про право на заняття адвокатською діяльністю №001129, видане Радою адвокатів Івано-Франківської області 08 грудня 2016 року)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055551BD" w:rsidR="00020D5D" w:rsidRPr="00FC6B5D" w:rsidRDefault="00020D5D" w:rsidP="00D16B00">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proofErr w:type="spellStart"/>
      <w:r w:rsidR="005F62FB">
        <w:rPr>
          <w:color w:val="000000" w:themeColor="text1"/>
          <w:lang w:val="uk-UA"/>
        </w:rPr>
        <w:t>Беньковському</w:t>
      </w:r>
      <w:proofErr w:type="spellEnd"/>
      <w:r w:rsidR="005F62FB">
        <w:rPr>
          <w:color w:val="000000" w:themeColor="text1"/>
          <w:lang w:val="uk-UA"/>
        </w:rPr>
        <w:t xml:space="preserve"> В.А.</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3E50DC60" w:rsidR="00020D5D" w:rsidRPr="005404FB" w:rsidRDefault="00020D5D" w:rsidP="00D16B00">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04D8F636" w:rsidR="009D2718" w:rsidRDefault="009D2718" w:rsidP="00D16B00">
      <w:pPr>
        <w:pStyle w:val="a3"/>
        <w:ind w:left="-567" w:right="-1" w:firstLine="709"/>
        <w:jc w:val="both"/>
        <w:rPr>
          <w:color w:val="000000" w:themeColor="text1"/>
          <w:lang w:val="uk-UA"/>
        </w:rPr>
      </w:pPr>
    </w:p>
    <w:p w14:paraId="126A2114" w14:textId="77777777" w:rsidR="00644734" w:rsidRDefault="00644734" w:rsidP="00D16B00">
      <w:pPr>
        <w:pStyle w:val="a3"/>
        <w:ind w:left="-567" w:right="-1" w:firstLine="709"/>
        <w:jc w:val="both"/>
        <w:rPr>
          <w:color w:val="000000" w:themeColor="text1"/>
          <w:lang w:val="uk-UA"/>
        </w:rPr>
      </w:pPr>
    </w:p>
    <w:p w14:paraId="007AEDF2" w14:textId="497F4DF9" w:rsidR="009D2718" w:rsidRDefault="009D2718" w:rsidP="00D16B00">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0C83BD3B" w:rsidR="009D2718" w:rsidRDefault="009D2718" w:rsidP="00D16B00">
      <w:pPr>
        <w:ind w:left="-567" w:firstLine="709"/>
        <w:rPr>
          <w:rFonts w:eastAsiaTheme="minorHAnsi"/>
          <w:b/>
          <w:lang w:val="uk-UA" w:eastAsia="en-US"/>
        </w:rPr>
      </w:pPr>
    </w:p>
    <w:p w14:paraId="34FF466B" w14:textId="77777777" w:rsidR="00644734" w:rsidRDefault="00644734" w:rsidP="00D16B00">
      <w:pPr>
        <w:ind w:left="-567" w:firstLine="709"/>
        <w:rPr>
          <w:rFonts w:eastAsiaTheme="minorHAnsi"/>
          <w:b/>
          <w:lang w:val="uk-UA" w:eastAsia="en-US"/>
        </w:rPr>
      </w:pPr>
    </w:p>
    <w:p w14:paraId="4BDCFA98" w14:textId="77777777" w:rsidR="009D2718" w:rsidRDefault="009D2718" w:rsidP="00D16B00">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2BA9C270" w14:textId="3F232AE3" w:rsidR="002B4EF5" w:rsidRPr="005404FB" w:rsidRDefault="002B4EF5" w:rsidP="00A95C63">
      <w:pPr>
        <w:rPr>
          <w:color w:val="000000" w:themeColor="text1"/>
          <w:lang w:val="uk-UA"/>
        </w:rPr>
      </w:pPr>
    </w:p>
    <w:sectPr w:rsidR="002B4EF5" w:rsidRPr="005404FB" w:rsidSect="00CE0467">
      <w:headerReference w:type="default" r:id="rId9"/>
      <w:headerReference w:type="first" r:id="rId10"/>
      <w:pgSz w:w="11906" w:h="16838"/>
      <w:pgMar w:top="1134" w:right="850" w:bottom="567"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75A10"/>
    <w:rsid w:val="001A6811"/>
    <w:rsid w:val="001D2331"/>
    <w:rsid w:val="001D2FCF"/>
    <w:rsid w:val="001D5816"/>
    <w:rsid w:val="001D69CF"/>
    <w:rsid w:val="002578A5"/>
    <w:rsid w:val="002826BD"/>
    <w:rsid w:val="002853F6"/>
    <w:rsid w:val="002A5CA8"/>
    <w:rsid w:val="002B4EF5"/>
    <w:rsid w:val="002B5F76"/>
    <w:rsid w:val="003171FB"/>
    <w:rsid w:val="0032051E"/>
    <w:rsid w:val="00320A4F"/>
    <w:rsid w:val="00373058"/>
    <w:rsid w:val="00374D94"/>
    <w:rsid w:val="003D0996"/>
    <w:rsid w:val="0040003B"/>
    <w:rsid w:val="00410C16"/>
    <w:rsid w:val="00420D0E"/>
    <w:rsid w:val="00443685"/>
    <w:rsid w:val="004911C4"/>
    <w:rsid w:val="004B3C2F"/>
    <w:rsid w:val="005404FB"/>
    <w:rsid w:val="00547E3D"/>
    <w:rsid w:val="00580562"/>
    <w:rsid w:val="005875C8"/>
    <w:rsid w:val="005B4088"/>
    <w:rsid w:val="005E5C5B"/>
    <w:rsid w:val="005E5EB8"/>
    <w:rsid w:val="005F62FB"/>
    <w:rsid w:val="006205FD"/>
    <w:rsid w:val="00644734"/>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22C5D"/>
    <w:rsid w:val="00931942"/>
    <w:rsid w:val="00945D54"/>
    <w:rsid w:val="00983417"/>
    <w:rsid w:val="0099767E"/>
    <w:rsid w:val="00997824"/>
    <w:rsid w:val="009D2718"/>
    <w:rsid w:val="00A221D6"/>
    <w:rsid w:val="00A335A9"/>
    <w:rsid w:val="00A555B9"/>
    <w:rsid w:val="00A821C4"/>
    <w:rsid w:val="00A879CB"/>
    <w:rsid w:val="00A95C63"/>
    <w:rsid w:val="00AF4455"/>
    <w:rsid w:val="00B075EB"/>
    <w:rsid w:val="00B1094F"/>
    <w:rsid w:val="00B733A2"/>
    <w:rsid w:val="00BA2DFC"/>
    <w:rsid w:val="00BF7776"/>
    <w:rsid w:val="00C32568"/>
    <w:rsid w:val="00C43960"/>
    <w:rsid w:val="00C50EE3"/>
    <w:rsid w:val="00C74F36"/>
    <w:rsid w:val="00C91B7A"/>
    <w:rsid w:val="00CA0045"/>
    <w:rsid w:val="00CE0467"/>
    <w:rsid w:val="00CF5795"/>
    <w:rsid w:val="00D0745E"/>
    <w:rsid w:val="00D16B00"/>
    <w:rsid w:val="00E02440"/>
    <w:rsid w:val="00E30459"/>
    <w:rsid w:val="00E6415C"/>
    <w:rsid w:val="00E85641"/>
    <w:rsid w:val="00EA0931"/>
    <w:rsid w:val="00EE44C5"/>
    <w:rsid w:val="00EF33F3"/>
    <w:rsid w:val="00F31A31"/>
    <w:rsid w:val="00FA0C75"/>
    <w:rsid w:val="00FA7B43"/>
    <w:rsid w:val="00FC6B5D"/>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 w:id="79753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502</TotalTime>
  <Pages>5</Pages>
  <Words>2951</Words>
  <Characters>16824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2025-05-16T09:51:00Z</cp:lastPrinted>
  <dcterms:created xsi:type="dcterms:W3CDTF">2024-11-08T08:48:00Z</dcterms:created>
  <dcterms:modified xsi:type="dcterms:W3CDTF">2025-05-19T13:05:00Z</dcterms:modified>
</cp:coreProperties>
</file>