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E5554D" w14:textId="77777777" w:rsidR="009D3F8C" w:rsidRPr="00B12F24" w:rsidRDefault="009D3F8C" w:rsidP="009D3F8C">
      <w:pPr>
        <w:ind w:left="-567" w:right="-5" w:firstLine="709"/>
        <w:jc w:val="center"/>
        <w:rPr>
          <w:lang w:val="uk-UA"/>
        </w:rPr>
      </w:pPr>
      <w:bookmarkStart w:id="0" w:name="_Hlk149656263"/>
      <w:bookmarkStart w:id="1" w:name="_Hlk194414881"/>
      <w:bookmarkStart w:id="2" w:name="_Hlk194415350"/>
      <w:r w:rsidRPr="00B12F24">
        <w:rPr>
          <w:noProof/>
          <w:lang w:val="uk-UA"/>
        </w:rPr>
        <w:drawing>
          <wp:inline distT="0" distB="0" distL="0" distR="0" wp14:anchorId="4F57C1BE" wp14:editId="74B06824">
            <wp:extent cx="477520" cy="566420"/>
            <wp:effectExtent l="0" t="0" r="0" b="508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7520" cy="566420"/>
                    </a:xfrm>
                    <a:prstGeom prst="rect">
                      <a:avLst/>
                    </a:prstGeom>
                    <a:noFill/>
                    <a:ln>
                      <a:noFill/>
                    </a:ln>
                  </pic:spPr>
                </pic:pic>
              </a:graphicData>
            </a:graphic>
          </wp:inline>
        </w:drawing>
      </w:r>
    </w:p>
    <w:p w14:paraId="7606263D" w14:textId="77777777" w:rsidR="009D3F8C" w:rsidRPr="00B12F24" w:rsidRDefault="009D3F8C" w:rsidP="009D3F8C">
      <w:pPr>
        <w:ind w:left="-567" w:firstLine="709"/>
        <w:jc w:val="center"/>
        <w:rPr>
          <w:lang w:val="uk-UA"/>
        </w:rPr>
      </w:pPr>
      <w:r w:rsidRPr="00B12F24">
        <w:rPr>
          <w:lang w:val="uk-UA"/>
        </w:rPr>
        <w:t>НАЦІОНАЛЬНА АСОЦІАЦІЯ АДВОКАТІВ УКРАЇНИ</w:t>
      </w:r>
    </w:p>
    <w:p w14:paraId="64F5E5FF" w14:textId="77777777" w:rsidR="009D3F8C" w:rsidRPr="00B12F24" w:rsidRDefault="009D3F8C" w:rsidP="009D3F8C">
      <w:pPr>
        <w:ind w:left="-567" w:firstLine="709"/>
        <w:jc w:val="center"/>
        <w:rPr>
          <w:b/>
          <w:lang w:val="uk-UA"/>
        </w:rPr>
      </w:pPr>
      <w:r w:rsidRPr="00B12F24">
        <w:rPr>
          <w:b/>
          <w:lang w:val="uk-UA"/>
        </w:rPr>
        <w:t>КВАЛІФІКАЦІЙНО – ДИСЦИПЛІНАРНА КОМІСІЯ</w:t>
      </w:r>
    </w:p>
    <w:p w14:paraId="488560F2" w14:textId="77777777" w:rsidR="009D3F8C" w:rsidRPr="00B12F24" w:rsidRDefault="009D3F8C" w:rsidP="009D3F8C">
      <w:pPr>
        <w:pBdr>
          <w:bottom w:val="single" w:sz="4" w:space="1" w:color="auto"/>
        </w:pBdr>
        <w:ind w:left="-567" w:firstLine="709"/>
        <w:jc w:val="center"/>
        <w:rPr>
          <w:b/>
          <w:u w:val="single"/>
          <w:lang w:val="uk-UA"/>
        </w:rPr>
      </w:pPr>
      <w:r w:rsidRPr="00B12F24">
        <w:rPr>
          <w:b/>
          <w:lang w:val="uk-UA"/>
        </w:rPr>
        <w:t>АДВОКАТУРИ ПОЛТАВСЬКОЇ ОБЛАСТІ</w:t>
      </w:r>
    </w:p>
    <w:bookmarkEnd w:id="1"/>
    <w:p w14:paraId="3FE500AD" w14:textId="77777777" w:rsidR="009D3F8C" w:rsidRDefault="009D3F8C" w:rsidP="009D3F8C">
      <w:pPr>
        <w:tabs>
          <w:tab w:val="num" w:pos="709"/>
        </w:tabs>
        <w:ind w:left="-567" w:right="-1" w:firstLine="709"/>
        <w:jc w:val="both"/>
        <w:rPr>
          <w:color w:val="000000" w:themeColor="text1"/>
          <w:lang w:val="uk-UA"/>
        </w:rPr>
      </w:pPr>
    </w:p>
    <w:p w14:paraId="55E82429" w14:textId="4C5258B2" w:rsidR="00020D5D" w:rsidRPr="00A57995" w:rsidRDefault="001D69CF" w:rsidP="005B014D">
      <w:pPr>
        <w:ind w:left="-567" w:right="-1" w:firstLine="709"/>
        <w:rPr>
          <w:color w:val="000000" w:themeColor="text1"/>
          <w:lang w:val="uk-UA"/>
        </w:rPr>
      </w:pPr>
      <w:bookmarkStart w:id="3" w:name="_Hlk122427728"/>
      <w:bookmarkEnd w:id="2"/>
      <w:r w:rsidRPr="00A57995">
        <w:rPr>
          <w:color w:val="000000" w:themeColor="text1"/>
          <w:lang w:val="uk-UA"/>
        </w:rPr>
        <w:t>26</w:t>
      </w:r>
      <w:r w:rsidR="00997824" w:rsidRPr="00A57995">
        <w:rPr>
          <w:color w:val="000000" w:themeColor="text1"/>
          <w:lang w:val="uk-UA"/>
        </w:rPr>
        <w:t xml:space="preserve"> листопада</w:t>
      </w:r>
      <w:r w:rsidR="00020D5D" w:rsidRPr="00A57995">
        <w:rPr>
          <w:color w:val="000000" w:themeColor="text1"/>
          <w:lang w:val="uk-UA"/>
        </w:rPr>
        <w:t xml:space="preserve"> 2024 року </w:t>
      </w:r>
      <w:r w:rsidR="00020D5D" w:rsidRPr="00A57995">
        <w:rPr>
          <w:color w:val="000000" w:themeColor="text1"/>
          <w:lang w:val="uk-UA"/>
        </w:rPr>
        <w:tab/>
      </w:r>
      <w:r w:rsidR="00020D5D" w:rsidRPr="00A57995">
        <w:rPr>
          <w:color w:val="000000" w:themeColor="text1"/>
          <w:lang w:val="uk-UA"/>
        </w:rPr>
        <w:tab/>
      </w:r>
      <w:r w:rsidR="00020D5D" w:rsidRPr="00A57995">
        <w:rPr>
          <w:color w:val="000000" w:themeColor="text1"/>
          <w:lang w:val="uk-UA"/>
        </w:rPr>
        <w:tab/>
      </w:r>
      <w:r w:rsidR="00020D5D" w:rsidRPr="00A57995">
        <w:rPr>
          <w:color w:val="000000" w:themeColor="text1"/>
          <w:lang w:val="uk-UA"/>
        </w:rPr>
        <w:tab/>
      </w:r>
      <w:r w:rsidR="00020D5D" w:rsidRPr="00A57995">
        <w:rPr>
          <w:color w:val="000000" w:themeColor="text1"/>
          <w:lang w:val="uk-UA"/>
        </w:rPr>
        <w:tab/>
      </w:r>
      <w:r w:rsidR="00020D5D" w:rsidRPr="00A57995">
        <w:rPr>
          <w:color w:val="000000" w:themeColor="text1"/>
          <w:lang w:val="uk-UA"/>
        </w:rPr>
        <w:tab/>
      </w:r>
      <w:r w:rsidR="00020D5D" w:rsidRPr="00A57995">
        <w:rPr>
          <w:color w:val="000000" w:themeColor="text1"/>
          <w:lang w:val="uk-UA"/>
        </w:rPr>
        <w:tab/>
      </w:r>
      <w:r w:rsidR="00020D5D" w:rsidRPr="00A57995">
        <w:rPr>
          <w:color w:val="000000" w:themeColor="text1"/>
          <w:lang w:val="uk-UA"/>
        </w:rPr>
        <w:tab/>
        <w:t>місто Полтава</w:t>
      </w:r>
    </w:p>
    <w:p w14:paraId="4A485C72" w14:textId="77777777" w:rsidR="00020D5D" w:rsidRPr="00A57995" w:rsidRDefault="00020D5D" w:rsidP="005B014D">
      <w:pPr>
        <w:ind w:left="-567" w:right="-1" w:firstLine="709"/>
        <w:jc w:val="center"/>
        <w:rPr>
          <w:b/>
          <w:bCs/>
          <w:color w:val="000000" w:themeColor="text1"/>
          <w:lang w:val="uk-UA"/>
        </w:rPr>
      </w:pPr>
    </w:p>
    <w:p w14:paraId="45C0132F" w14:textId="3DC1AE4C" w:rsidR="00020D5D" w:rsidRPr="00A57995" w:rsidRDefault="00020D5D" w:rsidP="005B014D">
      <w:pPr>
        <w:ind w:left="-567" w:right="-1" w:firstLine="709"/>
        <w:jc w:val="center"/>
        <w:rPr>
          <w:b/>
          <w:bCs/>
          <w:color w:val="000000" w:themeColor="text1"/>
          <w:lang w:val="uk-UA"/>
        </w:rPr>
      </w:pPr>
      <w:r w:rsidRPr="00A57995">
        <w:rPr>
          <w:b/>
          <w:bCs/>
          <w:color w:val="000000" w:themeColor="text1"/>
          <w:lang w:val="uk-UA"/>
        </w:rPr>
        <w:t xml:space="preserve">Р І Ш Е Н </w:t>
      </w:r>
      <w:proofErr w:type="spellStart"/>
      <w:r w:rsidRPr="00A57995">
        <w:rPr>
          <w:b/>
          <w:bCs/>
          <w:color w:val="000000" w:themeColor="text1"/>
          <w:lang w:val="uk-UA"/>
        </w:rPr>
        <w:t>Н</w:t>
      </w:r>
      <w:proofErr w:type="spellEnd"/>
      <w:r w:rsidRPr="00A57995">
        <w:rPr>
          <w:b/>
          <w:bCs/>
          <w:color w:val="000000" w:themeColor="text1"/>
          <w:lang w:val="uk-UA"/>
        </w:rPr>
        <w:t xml:space="preserve"> Я</w:t>
      </w:r>
    </w:p>
    <w:p w14:paraId="74ACC731" w14:textId="77777777" w:rsidR="00020D5D" w:rsidRPr="00A57995" w:rsidRDefault="00020D5D" w:rsidP="005B014D">
      <w:pPr>
        <w:ind w:left="-567" w:right="-1" w:firstLine="709"/>
        <w:jc w:val="center"/>
        <w:rPr>
          <w:b/>
          <w:bCs/>
          <w:color w:val="000000" w:themeColor="text1"/>
          <w:lang w:val="uk-UA"/>
        </w:rPr>
      </w:pPr>
      <w:r w:rsidRPr="00A57995">
        <w:rPr>
          <w:b/>
          <w:bCs/>
          <w:color w:val="000000" w:themeColor="text1"/>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236289D4" w14:textId="77777777" w:rsidR="00020D5D" w:rsidRPr="00A57995" w:rsidRDefault="00020D5D" w:rsidP="005B014D">
      <w:pPr>
        <w:ind w:left="-567" w:right="-1" w:firstLine="709"/>
        <w:jc w:val="center"/>
        <w:rPr>
          <w:b/>
          <w:bCs/>
          <w:color w:val="000000" w:themeColor="text1"/>
          <w:lang w:val="uk-UA"/>
        </w:rPr>
      </w:pPr>
    </w:p>
    <w:p w14:paraId="164E5A91" w14:textId="613C1169" w:rsidR="00020D5D" w:rsidRPr="00A57995" w:rsidRDefault="00020D5D" w:rsidP="005B014D">
      <w:pPr>
        <w:ind w:left="-567" w:right="-1" w:firstLine="709"/>
        <w:jc w:val="both"/>
        <w:rPr>
          <w:color w:val="000000" w:themeColor="text1"/>
          <w:lang w:val="uk-UA"/>
        </w:rPr>
      </w:pPr>
      <w:r w:rsidRPr="00A57995">
        <w:rPr>
          <w:color w:val="000000" w:themeColor="text1"/>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A57995">
        <w:rPr>
          <w:color w:val="000000" w:themeColor="text1"/>
          <w:lang w:val="uk-UA"/>
        </w:rPr>
        <w:t>Гонжака</w:t>
      </w:r>
      <w:proofErr w:type="spellEnd"/>
      <w:r w:rsidRPr="00A57995">
        <w:rPr>
          <w:color w:val="000000" w:themeColor="text1"/>
          <w:lang w:val="uk-UA"/>
        </w:rPr>
        <w:t xml:space="preserve"> І.В., дисциплінарної палати:  секретаря  – </w:t>
      </w:r>
      <w:proofErr w:type="spellStart"/>
      <w:r w:rsidRPr="00A57995">
        <w:rPr>
          <w:color w:val="000000" w:themeColor="text1"/>
          <w:lang w:val="uk-UA"/>
        </w:rPr>
        <w:t>Рохманова</w:t>
      </w:r>
      <w:proofErr w:type="spellEnd"/>
      <w:r w:rsidRPr="00A57995">
        <w:rPr>
          <w:color w:val="000000" w:themeColor="text1"/>
          <w:lang w:val="uk-UA"/>
        </w:rPr>
        <w:t xml:space="preserve"> В.І., членів палати: Антипенко А.І.,  </w:t>
      </w:r>
      <w:proofErr w:type="spellStart"/>
      <w:r w:rsidRPr="00A57995">
        <w:rPr>
          <w:color w:val="000000" w:themeColor="text1"/>
          <w:lang w:val="uk-UA"/>
        </w:rPr>
        <w:t>Карнарука</w:t>
      </w:r>
      <w:proofErr w:type="spellEnd"/>
      <w:r w:rsidRPr="00A57995">
        <w:rPr>
          <w:color w:val="000000" w:themeColor="text1"/>
          <w:lang w:val="uk-UA"/>
        </w:rPr>
        <w:t xml:space="preserve"> А.В., Клименка О.Ю.</w:t>
      </w:r>
      <w:r w:rsidR="004C2B27" w:rsidRPr="00A57995">
        <w:rPr>
          <w:color w:val="000000" w:themeColor="text1"/>
          <w:lang w:val="uk-UA"/>
        </w:rPr>
        <w:t xml:space="preserve"> </w:t>
      </w:r>
      <w:r w:rsidRPr="00A57995">
        <w:rPr>
          <w:color w:val="000000" w:themeColor="text1"/>
          <w:lang w:val="uk-UA"/>
        </w:rPr>
        <w:t xml:space="preserve">- </w:t>
      </w:r>
    </w:p>
    <w:p w14:paraId="73C2F9D9" w14:textId="1CDDBF34" w:rsidR="00997824" w:rsidRPr="00A57995" w:rsidRDefault="00020D5D" w:rsidP="005B014D">
      <w:pPr>
        <w:ind w:left="-567" w:firstLine="709"/>
        <w:jc w:val="both"/>
        <w:rPr>
          <w:color w:val="000000" w:themeColor="text1"/>
          <w:lang w:val="uk-UA"/>
        </w:rPr>
      </w:pPr>
      <w:r w:rsidRPr="00A57995">
        <w:rPr>
          <w:color w:val="000000" w:themeColor="text1"/>
          <w:lang w:val="uk-UA"/>
        </w:rPr>
        <w:t xml:space="preserve">розглянувши матеріали дисциплінарної справи порушеної за скаргою директора Вищої школи адвокатури НААУ Кузьменка С.Є. про притягнення до дисциплінарної відповідальності </w:t>
      </w:r>
      <w:r w:rsidR="00A221D6" w:rsidRPr="00A57995">
        <w:rPr>
          <w:color w:val="000000" w:themeColor="text1"/>
          <w:lang w:val="uk-UA"/>
        </w:rPr>
        <w:t xml:space="preserve">адвоката </w:t>
      </w:r>
      <w:proofErr w:type="spellStart"/>
      <w:r w:rsidR="005B014D" w:rsidRPr="00A57995">
        <w:rPr>
          <w:color w:val="000000" w:themeColor="text1"/>
          <w:lang w:val="uk-UA"/>
        </w:rPr>
        <w:t>Гумен</w:t>
      </w:r>
      <w:proofErr w:type="spellEnd"/>
      <w:r w:rsidR="005B014D" w:rsidRPr="00A57995">
        <w:rPr>
          <w:color w:val="000000" w:themeColor="text1"/>
          <w:lang w:val="uk-UA"/>
        </w:rPr>
        <w:t xml:space="preserve"> Світлану Володимирівну (свідоцтво про право на заняття адвокатською діяльністю № 000572, видане Радою адвокатів Сумської області від 06 лютого 2019 року) </w:t>
      </w:r>
      <w:r w:rsidR="00997824" w:rsidRPr="00A57995">
        <w:rPr>
          <w:color w:val="000000" w:themeColor="text1"/>
          <w:lang w:val="uk-UA"/>
        </w:rPr>
        <w:t>у зв’язку з порушеннями вимог Закону України «Про адвокатуру та адвокатську діяльність»</w:t>
      </w:r>
    </w:p>
    <w:p w14:paraId="16635862" w14:textId="19F7DC5E" w:rsidR="00020D5D" w:rsidRPr="00A57995" w:rsidRDefault="00020D5D" w:rsidP="005B014D">
      <w:pPr>
        <w:ind w:left="-567" w:right="-1" w:firstLine="709"/>
        <w:jc w:val="both"/>
        <w:rPr>
          <w:color w:val="000000" w:themeColor="text1"/>
          <w:lang w:val="uk-UA"/>
        </w:rPr>
      </w:pPr>
    </w:p>
    <w:p w14:paraId="7C426DBB" w14:textId="77777777" w:rsidR="00020D5D" w:rsidRPr="00A57995" w:rsidRDefault="00020D5D" w:rsidP="005B014D">
      <w:pPr>
        <w:ind w:left="-567" w:right="-1" w:firstLine="709"/>
        <w:jc w:val="center"/>
        <w:rPr>
          <w:b/>
          <w:bCs/>
          <w:color w:val="000000" w:themeColor="text1"/>
          <w:lang w:val="uk-UA"/>
        </w:rPr>
      </w:pPr>
      <w:r w:rsidRPr="00A57995">
        <w:rPr>
          <w:b/>
          <w:bCs/>
          <w:color w:val="000000" w:themeColor="text1"/>
          <w:lang w:val="uk-UA"/>
        </w:rPr>
        <w:t>В С Т А Н О В И Л А  :</w:t>
      </w:r>
    </w:p>
    <w:p w14:paraId="1B789FBD" w14:textId="77777777" w:rsidR="00020D5D" w:rsidRPr="00A57995" w:rsidRDefault="00020D5D" w:rsidP="005B014D">
      <w:pPr>
        <w:ind w:left="-567" w:right="-1" w:firstLine="709"/>
        <w:jc w:val="center"/>
        <w:rPr>
          <w:color w:val="000000" w:themeColor="text1"/>
          <w:lang w:val="uk-UA"/>
        </w:rPr>
      </w:pPr>
    </w:p>
    <w:p w14:paraId="0A8D422A" w14:textId="1754361A" w:rsidR="005B014D" w:rsidRPr="00A57995" w:rsidRDefault="005B014D" w:rsidP="005B014D">
      <w:pPr>
        <w:widowControl w:val="0"/>
        <w:shd w:val="clear" w:color="auto" w:fill="FFFFFF"/>
        <w:tabs>
          <w:tab w:val="left" w:pos="720"/>
        </w:tabs>
        <w:autoSpaceDE w:val="0"/>
        <w:autoSpaceDN w:val="0"/>
        <w:adjustRightInd w:val="0"/>
        <w:ind w:left="-567" w:right="72" w:firstLine="709"/>
        <w:jc w:val="both"/>
        <w:rPr>
          <w:rFonts w:eastAsia="Calibri"/>
          <w:color w:val="000000" w:themeColor="text1"/>
          <w:lang w:val="uk-UA"/>
        </w:rPr>
      </w:pPr>
      <w:r w:rsidRPr="00A57995">
        <w:rPr>
          <w:rFonts w:eastAsia="Calibri"/>
          <w:color w:val="000000" w:themeColor="text1"/>
          <w:lang w:val="uk-UA"/>
        </w:rPr>
        <w:t xml:space="preserve">19 серпня 2024 року до Кваліфікаційно-дисциплінарної комісії адвокатури Полтавської області надійшла скарга директора ВША НААУ Кузьменка С.Є., скерована Головою Вищої кваліфікаційно-дисциплінарної комісії адвокатури </w:t>
      </w:r>
      <w:proofErr w:type="spellStart"/>
      <w:r w:rsidRPr="00A57995">
        <w:rPr>
          <w:rFonts w:eastAsia="Calibri"/>
          <w:color w:val="000000" w:themeColor="text1"/>
          <w:lang w:val="uk-UA"/>
        </w:rPr>
        <w:t>Вилковим</w:t>
      </w:r>
      <w:proofErr w:type="spellEnd"/>
      <w:r w:rsidRPr="00A57995">
        <w:rPr>
          <w:rFonts w:eastAsia="Calibri"/>
          <w:color w:val="000000" w:themeColor="text1"/>
          <w:lang w:val="uk-UA"/>
        </w:rPr>
        <w:t xml:space="preserve"> С. В. </w:t>
      </w:r>
      <w:r w:rsidRPr="00A57995">
        <w:rPr>
          <w:color w:val="000000" w:themeColor="text1"/>
          <w:lang w:val="uk-UA"/>
        </w:rPr>
        <w:t>на підставі  пунктів 2.3.17 та 2.3.</w:t>
      </w:r>
      <w:r w:rsidR="00A57995" w:rsidRPr="00A57995">
        <w:rPr>
          <w:color w:val="000000" w:themeColor="text1"/>
          <w:lang w:val="uk-UA"/>
        </w:rPr>
        <w:t>1</w:t>
      </w:r>
      <w:r w:rsidRPr="00A57995">
        <w:rPr>
          <w:color w:val="000000" w:themeColor="text1"/>
          <w:lang w:val="uk-UA"/>
        </w:rPr>
        <w:t xml:space="preserve">8 Регламенту Вищої кваліфікаційно-дисциплінарної комісії адвокатури, затвердженого рішенням Ради адвокатів  України №78 від 04-05.07.2014 року, </w:t>
      </w:r>
      <w:r w:rsidRPr="00A57995">
        <w:rPr>
          <w:rFonts w:eastAsia="Calibri"/>
          <w:color w:val="000000" w:themeColor="text1"/>
          <w:lang w:val="uk-UA"/>
        </w:rPr>
        <w:t xml:space="preserve">про притягнення до дисциплінарної відповідальності </w:t>
      </w:r>
      <w:proofErr w:type="spellStart"/>
      <w:r w:rsidRPr="00A57995">
        <w:rPr>
          <w:color w:val="000000" w:themeColor="text1"/>
          <w:lang w:val="uk-UA"/>
        </w:rPr>
        <w:t>Гумен</w:t>
      </w:r>
      <w:proofErr w:type="spellEnd"/>
      <w:r w:rsidRPr="00A57995">
        <w:rPr>
          <w:color w:val="000000" w:themeColor="text1"/>
          <w:lang w:val="uk-UA"/>
        </w:rPr>
        <w:t xml:space="preserve"> Світлану Володимирівну </w:t>
      </w:r>
      <w:r w:rsidRPr="00A57995">
        <w:rPr>
          <w:rFonts w:eastAsia="Calibri"/>
          <w:color w:val="000000" w:themeColor="text1"/>
          <w:lang w:val="uk-UA"/>
        </w:rPr>
        <w:t>у зв’язку з порушенням вимог Закону України «Про адвокатуру та адвокатську діяльність» (</w:t>
      </w:r>
      <w:r w:rsidRPr="00A57995">
        <w:rPr>
          <w:rFonts w:eastAsia="Calibri"/>
          <w:i/>
          <w:iCs/>
          <w:color w:val="000000" w:themeColor="text1"/>
          <w:lang w:val="uk-UA"/>
        </w:rPr>
        <w:t>далі - Закон</w:t>
      </w:r>
      <w:r w:rsidRPr="00A57995">
        <w:rPr>
          <w:rFonts w:eastAsia="Calibri"/>
          <w:color w:val="000000" w:themeColor="text1"/>
          <w:lang w:val="uk-UA"/>
        </w:rPr>
        <w:t>).</w:t>
      </w:r>
    </w:p>
    <w:p w14:paraId="434B306B" w14:textId="59FFFDF5" w:rsidR="00997824" w:rsidRPr="00A57995" w:rsidRDefault="005B014D" w:rsidP="005B014D">
      <w:pPr>
        <w:shd w:val="clear" w:color="auto" w:fill="FFFFFF"/>
        <w:tabs>
          <w:tab w:val="left" w:pos="720"/>
        </w:tabs>
        <w:ind w:left="-567" w:right="72" w:firstLine="709"/>
        <w:jc w:val="both"/>
        <w:rPr>
          <w:color w:val="000000" w:themeColor="text1"/>
          <w:lang w:val="uk-UA"/>
        </w:rPr>
      </w:pPr>
      <w:r w:rsidRPr="00A57995">
        <w:rPr>
          <w:color w:val="000000" w:themeColor="text1"/>
          <w:lang w:val="uk-UA"/>
        </w:rPr>
        <w:t>20 серпня</w:t>
      </w:r>
      <w:r w:rsidR="00A221D6" w:rsidRPr="00A57995">
        <w:rPr>
          <w:color w:val="000000" w:themeColor="text1"/>
          <w:lang w:val="uk-UA"/>
        </w:rPr>
        <w:t xml:space="preserve"> 2024 року </w:t>
      </w:r>
      <w:r w:rsidR="00A57995" w:rsidRPr="00A57995">
        <w:rPr>
          <w:color w:val="000000" w:themeColor="text1"/>
          <w:lang w:val="uk-UA"/>
        </w:rPr>
        <w:t xml:space="preserve">скаргу скеровано до дисциплінарної палати КДКА Полтавської області та </w:t>
      </w:r>
      <w:r w:rsidR="00A221D6" w:rsidRPr="00A57995">
        <w:rPr>
          <w:color w:val="000000" w:themeColor="text1"/>
          <w:lang w:val="uk-UA"/>
        </w:rPr>
        <w:t>розпочато перевірку</w:t>
      </w:r>
      <w:r w:rsidR="00A57995" w:rsidRPr="00A57995">
        <w:rPr>
          <w:color w:val="000000" w:themeColor="text1"/>
          <w:lang w:val="uk-UA"/>
        </w:rPr>
        <w:t>. У</w:t>
      </w:r>
      <w:r w:rsidR="00997824" w:rsidRPr="00A57995">
        <w:rPr>
          <w:color w:val="000000" w:themeColor="text1"/>
          <w:lang w:val="uk-UA"/>
        </w:rPr>
        <w:t xml:space="preserve"> цей же день адвокату </w:t>
      </w:r>
      <w:proofErr w:type="spellStart"/>
      <w:r w:rsidRPr="00A57995">
        <w:rPr>
          <w:color w:val="000000" w:themeColor="text1"/>
          <w:lang w:val="uk-UA"/>
        </w:rPr>
        <w:t>Гумен</w:t>
      </w:r>
      <w:proofErr w:type="spellEnd"/>
      <w:r w:rsidRPr="00A57995">
        <w:rPr>
          <w:color w:val="000000" w:themeColor="text1"/>
          <w:lang w:val="uk-UA"/>
        </w:rPr>
        <w:t xml:space="preserve"> С.В.</w:t>
      </w:r>
      <w:r w:rsidR="00997824" w:rsidRPr="00A57995">
        <w:rPr>
          <w:color w:val="000000" w:themeColor="text1"/>
          <w:lang w:val="uk-UA"/>
        </w:rPr>
        <w:t xml:space="preserve"> направлено копію скарги директора ВША НААУ Кузьменка С.Є. для надання пояснень з приводу фактів викладених у скарзі. </w:t>
      </w:r>
    </w:p>
    <w:p w14:paraId="286779F5" w14:textId="0EEB64D4" w:rsidR="00A221D6" w:rsidRPr="00A57995" w:rsidRDefault="005B014D" w:rsidP="005B014D">
      <w:pPr>
        <w:ind w:left="-567" w:firstLine="709"/>
        <w:jc w:val="both"/>
        <w:rPr>
          <w:color w:val="000000" w:themeColor="text1"/>
          <w:lang w:val="uk-UA"/>
        </w:rPr>
      </w:pPr>
      <w:r w:rsidRPr="00A57995">
        <w:rPr>
          <w:color w:val="000000" w:themeColor="text1"/>
          <w:lang w:val="uk-UA"/>
        </w:rPr>
        <w:t>16 вересня</w:t>
      </w:r>
      <w:r w:rsidR="00A221D6" w:rsidRPr="00A57995">
        <w:rPr>
          <w:color w:val="000000" w:themeColor="text1"/>
          <w:lang w:val="uk-UA"/>
        </w:rPr>
        <w:t xml:space="preserve"> 2024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w:t>
      </w:r>
      <w:proofErr w:type="spellStart"/>
      <w:r w:rsidRPr="00A57995">
        <w:rPr>
          <w:color w:val="000000" w:themeColor="text1"/>
          <w:lang w:val="uk-UA"/>
        </w:rPr>
        <w:t>Гумен</w:t>
      </w:r>
      <w:proofErr w:type="spellEnd"/>
      <w:r w:rsidRPr="00A57995">
        <w:rPr>
          <w:color w:val="000000" w:themeColor="text1"/>
          <w:lang w:val="uk-UA"/>
        </w:rPr>
        <w:t xml:space="preserve"> С.В.</w:t>
      </w:r>
      <w:r w:rsidR="00A221D6" w:rsidRPr="00A57995">
        <w:rPr>
          <w:color w:val="000000" w:themeColor="text1"/>
          <w:lang w:val="uk-UA"/>
        </w:rPr>
        <w:t xml:space="preserve">, передбаченого </w:t>
      </w:r>
      <w:r w:rsidR="0099767E" w:rsidRPr="00A57995">
        <w:rPr>
          <w:color w:val="000000" w:themeColor="text1"/>
          <w:lang w:val="uk-UA"/>
        </w:rPr>
        <w:t xml:space="preserve">п. п. 3, 6 </w:t>
      </w:r>
      <w:r w:rsidR="00A221D6" w:rsidRPr="00A57995">
        <w:rPr>
          <w:color w:val="000000" w:themeColor="text1"/>
          <w:lang w:val="uk-UA"/>
        </w:rPr>
        <w:t>ч. 2 ст. 34 Закону.</w:t>
      </w:r>
    </w:p>
    <w:p w14:paraId="0C0E1A2C" w14:textId="2E8EFD07" w:rsidR="00020D5D" w:rsidRPr="00A57995" w:rsidRDefault="00FA0C75" w:rsidP="005B014D">
      <w:pPr>
        <w:ind w:left="-567" w:firstLine="709"/>
        <w:jc w:val="both"/>
        <w:rPr>
          <w:color w:val="000000" w:themeColor="text1"/>
          <w:lang w:val="uk-UA"/>
        </w:rPr>
      </w:pPr>
      <w:r w:rsidRPr="00A57995">
        <w:rPr>
          <w:color w:val="000000" w:themeColor="text1"/>
          <w:lang w:val="uk-UA"/>
        </w:rPr>
        <w:t>10 жовтня</w:t>
      </w:r>
      <w:r w:rsidR="00020D5D" w:rsidRPr="00A57995">
        <w:rPr>
          <w:color w:val="000000" w:themeColor="text1"/>
          <w:lang w:val="uk-UA"/>
        </w:rPr>
        <w:t xml:space="preserve"> 2024 року дисциплінарною палатою КДКА Полтавської області прийнято рішення про порушення дисциплінарної справи у зв′язку з наявністю в діях адвоката </w:t>
      </w:r>
      <w:proofErr w:type="spellStart"/>
      <w:r w:rsidR="005B014D" w:rsidRPr="00A57995">
        <w:rPr>
          <w:color w:val="000000" w:themeColor="text1"/>
          <w:lang w:val="uk-UA"/>
        </w:rPr>
        <w:t>Гумен</w:t>
      </w:r>
      <w:proofErr w:type="spellEnd"/>
      <w:r w:rsidR="005B014D" w:rsidRPr="00A57995">
        <w:rPr>
          <w:color w:val="000000" w:themeColor="text1"/>
          <w:lang w:val="uk-UA"/>
        </w:rPr>
        <w:t xml:space="preserve"> С.В. </w:t>
      </w:r>
      <w:r w:rsidR="00020D5D" w:rsidRPr="00A57995">
        <w:rPr>
          <w:color w:val="000000" w:themeColor="text1"/>
          <w:lang w:val="uk-UA"/>
        </w:rPr>
        <w:t>ознак дисциплінарного проступку, передбаченого п. п. 3, 6 ч. 2 ст. 34 Закону України «Про адвокатуру та адвокатську діяльність».</w:t>
      </w:r>
    </w:p>
    <w:p w14:paraId="140EBEF6" w14:textId="44D6A635" w:rsidR="00020D5D" w:rsidRPr="00A57995" w:rsidRDefault="00FA0C75" w:rsidP="005B014D">
      <w:pPr>
        <w:ind w:left="-567" w:firstLine="709"/>
        <w:jc w:val="both"/>
        <w:rPr>
          <w:color w:val="000000" w:themeColor="text1"/>
          <w:lang w:val="uk-UA"/>
        </w:rPr>
      </w:pPr>
      <w:r w:rsidRPr="00A57995">
        <w:rPr>
          <w:color w:val="000000" w:themeColor="text1"/>
          <w:lang w:val="uk-UA"/>
        </w:rPr>
        <w:t>24</w:t>
      </w:r>
      <w:r w:rsidR="00997824" w:rsidRPr="00A57995">
        <w:rPr>
          <w:color w:val="000000" w:themeColor="text1"/>
          <w:lang w:val="uk-UA"/>
        </w:rPr>
        <w:t xml:space="preserve"> жовтня</w:t>
      </w:r>
      <w:r w:rsidR="00020D5D" w:rsidRPr="00A57995">
        <w:rPr>
          <w:color w:val="000000" w:themeColor="text1"/>
          <w:lang w:val="uk-UA"/>
        </w:rPr>
        <w:t xml:space="preserve"> 2024 року адвокат </w:t>
      </w:r>
      <w:bookmarkStart w:id="4" w:name="_Hlk179461159"/>
      <w:proofErr w:type="spellStart"/>
      <w:r w:rsidR="005B014D" w:rsidRPr="00A57995">
        <w:rPr>
          <w:color w:val="000000" w:themeColor="text1"/>
          <w:lang w:val="uk-UA"/>
        </w:rPr>
        <w:t>Гумен</w:t>
      </w:r>
      <w:proofErr w:type="spellEnd"/>
      <w:r w:rsidR="005B014D" w:rsidRPr="00A57995">
        <w:rPr>
          <w:color w:val="000000" w:themeColor="text1"/>
          <w:lang w:val="uk-UA"/>
        </w:rPr>
        <w:t xml:space="preserve"> С.В.</w:t>
      </w:r>
      <w:r w:rsidR="00020D5D" w:rsidRPr="00A57995">
        <w:rPr>
          <w:color w:val="000000" w:themeColor="text1"/>
          <w:lang w:val="uk-UA"/>
        </w:rPr>
        <w:t>, будучи належним чином повідомлен</w:t>
      </w:r>
      <w:r w:rsidR="005B014D" w:rsidRPr="00A57995">
        <w:rPr>
          <w:color w:val="000000" w:themeColor="text1"/>
          <w:lang w:val="uk-UA"/>
        </w:rPr>
        <w:t>а</w:t>
      </w:r>
      <w:r w:rsidR="00020D5D" w:rsidRPr="00A57995">
        <w:rPr>
          <w:color w:val="000000" w:themeColor="text1"/>
          <w:lang w:val="uk-UA"/>
        </w:rPr>
        <w:t xml:space="preserve"> про дату, час та місце на засідання КДКА Полтавської області, не прибу</w:t>
      </w:r>
      <w:r w:rsidR="005B014D" w:rsidRPr="00A57995">
        <w:rPr>
          <w:color w:val="000000" w:themeColor="text1"/>
          <w:lang w:val="uk-UA"/>
        </w:rPr>
        <w:t>ла</w:t>
      </w:r>
      <w:r w:rsidR="00020D5D" w:rsidRPr="00A57995">
        <w:rPr>
          <w:color w:val="000000" w:themeColor="text1"/>
          <w:lang w:val="uk-UA"/>
        </w:rPr>
        <w:t>, про причини своєї неявки не повідоми</w:t>
      </w:r>
      <w:r w:rsidR="005B014D" w:rsidRPr="00A57995">
        <w:rPr>
          <w:color w:val="000000" w:themeColor="text1"/>
          <w:lang w:val="uk-UA"/>
        </w:rPr>
        <w:t>ла</w:t>
      </w:r>
      <w:r w:rsidR="00020D5D" w:rsidRPr="00A57995">
        <w:rPr>
          <w:color w:val="000000" w:themeColor="text1"/>
          <w:lang w:val="uk-UA"/>
        </w:rPr>
        <w:t xml:space="preserve">. </w:t>
      </w:r>
      <w:bookmarkEnd w:id="4"/>
      <w:r w:rsidR="00020D5D" w:rsidRPr="00A57995">
        <w:rPr>
          <w:color w:val="000000" w:themeColor="text1"/>
          <w:lang w:val="uk-UA"/>
        </w:rPr>
        <w:t xml:space="preserve">Розгляд дисциплінарної справи відкладено на </w:t>
      </w:r>
      <w:r w:rsidRPr="00A57995">
        <w:rPr>
          <w:color w:val="000000" w:themeColor="text1"/>
          <w:lang w:val="uk-UA"/>
        </w:rPr>
        <w:t>07 листопада</w:t>
      </w:r>
      <w:r w:rsidR="00020D5D" w:rsidRPr="00A57995">
        <w:rPr>
          <w:color w:val="000000" w:themeColor="text1"/>
          <w:lang w:val="uk-UA"/>
        </w:rPr>
        <w:t xml:space="preserve"> 2024 року.</w:t>
      </w:r>
    </w:p>
    <w:p w14:paraId="14C0A6F5" w14:textId="1B295203" w:rsidR="00020D5D" w:rsidRPr="00A57995" w:rsidRDefault="00FA0C75" w:rsidP="005B014D">
      <w:pPr>
        <w:ind w:left="-567" w:firstLine="709"/>
        <w:jc w:val="both"/>
        <w:rPr>
          <w:color w:val="000000" w:themeColor="text1"/>
          <w:lang w:val="uk-UA"/>
        </w:rPr>
      </w:pPr>
      <w:r w:rsidRPr="00A57995">
        <w:rPr>
          <w:color w:val="000000" w:themeColor="text1"/>
          <w:lang w:val="uk-UA"/>
        </w:rPr>
        <w:t>07 листопада</w:t>
      </w:r>
      <w:r w:rsidR="00020D5D" w:rsidRPr="00A57995">
        <w:rPr>
          <w:color w:val="000000" w:themeColor="text1"/>
          <w:lang w:val="uk-UA"/>
        </w:rPr>
        <w:t xml:space="preserve"> 2024 року </w:t>
      </w:r>
      <w:r w:rsidR="00997824" w:rsidRPr="00A57995">
        <w:rPr>
          <w:color w:val="000000" w:themeColor="text1"/>
          <w:lang w:val="uk-UA"/>
        </w:rPr>
        <w:t>адвокат</w:t>
      </w:r>
      <w:r w:rsidR="005B014D" w:rsidRPr="00A57995">
        <w:rPr>
          <w:color w:val="000000" w:themeColor="text1"/>
          <w:lang w:val="uk-UA"/>
        </w:rPr>
        <w:t xml:space="preserve"> </w:t>
      </w:r>
      <w:proofErr w:type="spellStart"/>
      <w:r w:rsidR="005B014D" w:rsidRPr="00A57995">
        <w:rPr>
          <w:color w:val="000000" w:themeColor="text1"/>
          <w:lang w:val="uk-UA"/>
        </w:rPr>
        <w:t>Гумен</w:t>
      </w:r>
      <w:proofErr w:type="spellEnd"/>
      <w:r w:rsidR="005B014D" w:rsidRPr="00A57995">
        <w:rPr>
          <w:color w:val="000000" w:themeColor="text1"/>
          <w:lang w:val="uk-UA"/>
        </w:rPr>
        <w:t xml:space="preserve"> С.В.</w:t>
      </w:r>
      <w:r w:rsidR="00997824" w:rsidRPr="00A57995">
        <w:rPr>
          <w:color w:val="000000" w:themeColor="text1"/>
          <w:lang w:val="uk-UA"/>
        </w:rPr>
        <w:t xml:space="preserve">, будучи належним чином </w:t>
      </w:r>
      <w:r w:rsidR="005B014D" w:rsidRPr="00A57995">
        <w:rPr>
          <w:color w:val="000000" w:themeColor="text1"/>
          <w:lang w:val="uk-UA"/>
        </w:rPr>
        <w:t xml:space="preserve">повідомлена про дату, час та місце на засідання КДКА Полтавської області, не прибула, про причини своєї неявки не повідомила. </w:t>
      </w:r>
      <w:r w:rsidR="00997824" w:rsidRPr="00A57995">
        <w:rPr>
          <w:color w:val="000000" w:themeColor="text1"/>
          <w:lang w:val="uk-UA"/>
        </w:rPr>
        <w:t xml:space="preserve">Розгляд дисциплінарної справи відкладено </w:t>
      </w:r>
      <w:r w:rsidR="00020D5D" w:rsidRPr="00A57995">
        <w:rPr>
          <w:color w:val="000000" w:themeColor="text1"/>
          <w:lang w:val="uk-UA"/>
        </w:rPr>
        <w:t xml:space="preserve">на </w:t>
      </w:r>
      <w:r w:rsidRPr="00A57995">
        <w:rPr>
          <w:color w:val="000000" w:themeColor="text1"/>
          <w:lang w:val="uk-UA"/>
        </w:rPr>
        <w:t>26</w:t>
      </w:r>
      <w:r w:rsidR="00997824" w:rsidRPr="00A57995">
        <w:rPr>
          <w:color w:val="000000" w:themeColor="text1"/>
          <w:lang w:val="uk-UA"/>
        </w:rPr>
        <w:t xml:space="preserve"> листопада</w:t>
      </w:r>
      <w:r w:rsidR="00020D5D" w:rsidRPr="00A57995">
        <w:rPr>
          <w:color w:val="000000" w:themeColor="text1"/>
          <w:lang w:val="uk-UA"/>
        </w:rPr>
        <w:t xml:space="preserve"> 2024 року.</w:t>
      </w:r>
    </w:p>
    <w:p w14:paraId="3DD1B256" w14:textId="6CA3BE10" w:rsidR="00020D5D" w:rsidRPr="00A57995" w:rsidRDefault="00FA0C75" w:rsidP="005B014D">
      <w:pPr>
        <w:ind w:left="-567" w:firstLine="709"/>
        <w:jc w:val="both"/>
        <w:rPr>
          <w:color w:val="000000" w:themeColor="text1"/>
          <w:lang w:val="uk-UA"/>
        </w:rPr>
      </w:pPr>
      <w:r w:rsidRPr="00A57995">
        <w:rPr>
          <w:color w:val="000000" w:themeColor="text1"/>
          <w:lang w:val="uk-UA"/>
        </w:rPr>
        <w:t>26</w:t>
      </w:r>
      <w:r w:rsidR="00997824" w:rsidRPr="00A57995">
        <w:rPr>
          <w:color w:val="000000" w:themeColor="text1"/>
          <w:lang w:val="uk-UA"/>
        </w:rPr>
        <w:t xml:space="preserve"> листопада</w:t>
      </w:r>
      <w:r w:rsidR="00020D5D" w:rsidRPr="00A57995">
        <w:rPr>
          <w:color w:val="000000" w:themeColor="text1"/>
          <w:lang w:val="uk-UA"/>
        </w:rPr>
        <w:t xml:space="preserve"> 2024 року адвокат </w:t>
      </w:r>
      <w:proofErr w:type="spellStart"/>
      <w:r w:rsidR="005B014D" w:rsidRPr="00A57995">
        <w:rPr>
          <w:color w:val="000000" w:themeColor="text1"/>
          <w:lang w:val="uk-UA"/>
        </w:rPr>
        <w:t>Гумен</w:t>
      </w:r>
      <w:proofErr w:type="spellEnd"/>
      <w:r w:rsidR="005B014D" w:rsidRPr="00A57995">
        <w:rPr>
          <w:color w:val="000000" w:themeColor="text1"/>
          <w:lang w:val="uk-UA"/>
        </w:rPr>
        <w:t xml:space="preserve"> С.В., будучи належним чином повідомлена про дату, час та місце на засідання КДКА Полтавської області, не прибула, про причини своєї неявки </w:t>
      </w:r>
      <w:r w:rsidR="005B014D" w:rsidRPr="00A57995">
        <w:rPr>
          <w:color w:val="000000" w:themeColor="text1"/>
          <w:lang w:val="uk-UA"/>
        </w:rPr>
        <w:lastRenderedPageBreak/>
        <w:t xml:space="preserve">не повідомила. </w:t>
      </w:r>
      <w:r w:rsidR="00020D5D" w:rsidRPr="00A57995">
        <w:rPr>
          <w:color w:val="000000" w:themeColor="text1"/>
          <w:lang w:val="uk-UA"/>
        </w:rPr>
        <w:t xml:space="preserve">У зв’язку з чим КДКА Полтавської області прийнято рішення про розгляд дисциплінарної справи за відсутності адвоката </w:t>
      </w:r>
      <w:proofErr w:type="spellStart"/>
      <w:r w:rsidR="005B014D" w:rsidRPr="00A57995">
        <w:rPr>
          <w:color w:val="000000" w:themeColor="text1"/>
          <w:lang w:val="uk-UA"/>
        </w:rPr>
        <w:t>Гумен</w:t>
      </w:r>
      <w:proofErr w:type="spellEnd"/>
      <w:r w:rsidR="005B014D" w:rsidRPr="00A57995">
        <w:rPr>
          <w:color w:val="000000" w:themeColor="text1"/>
          <w:lang w:val="uk-UA"/>
        </w:rPr>
        <w:t xml:space="preserve"> С.В.</w:t>
      </w:r>
    </w:p>
    <w:p w14:paraId="19DA25C6" w14:textId="270A0C4A" w:rsidR="005B014D" w:rsidRPr="00A57995" w:rsidRDefault="005B014D" w:rsidP="005B014D">
      <w:pPr>
        <w:shd w:val="clear" w:color="auto" w:fill="FFFFFF"/>
        <w:tabs>
          <w:tab w:val="left" w:pos="720"/>
        </w:tabs>
        <w:ind w:left="-567" w:right="72" w:firstLine="709"/>
        <w:jc w:val="both"/>
        <w:rPr>
          <w:rStyle w:val="a7"/>
          <w:rFonts w:eastAsia="Calibri"/>
          <w:color w:val="000000" w:themeColor="text1"/>
          <w:lang w:val="uk-UA"/>
        </w:rPr>
      </w:pPr>
      <w:r w:rsidRPr="00A57995">
        <w:rPr>
          <w:rFonts w:eastAsia="Calibri"/>
          <w:color w:val="000000" w:themeColor="text1"/>
          <w:lang w:val="uk-UA"/>
        </w:rPr>
        <w:t xml:space="preserve">Зі скарги вбачається, що </w:t>
      </w:r>
      <w:r w:rsidRPr="00A57995">
        <w:rPr>
          <w:color w:val="000000" w:themeColor="text1"/>
          <w:lang w:val="uk-UA"/>
        </w:rPr>
        <w:t xml:space="preserve">06 лютого 2019 </w:t>
      </w:r>
      <w:r w:rsidRPr="00A57995">
        <w:rPr>
          <w:rFonts w:eastAsia="Calibri"/>
          <w:color w:val="000000" w:themeColor="text1"/>
          <w:lang w:val="uk-UA"/>
        </w:rPr>
        <w:t xml:space="preserve">року в Раді адвокатів Сумської області </w:t>
      </w:r>
      <w:proofErr w:type="spellStart"/>
      <w:r w:rsidRPr="00A57995">
        <w:rPr>
          <w:rFonts w:eastAsia="Calibri"/>
          <w:color w:val="000000" w:themeColor="text1"/>
          <w:lang w:val="uk-UA"/>
        </w:rPr>
        <w:t>Гумен</w:t>
      </w:r>
      <w:proofErr w:type="spellEnd"/>
      <w:r w:rsidR="00A57995" w:rsidRPr="00A57995">
        <w:rPr>
          <w:rFonts w:eastAsia="Calibri"/>
          <w:color w:val="000000" w:themeColor="text1"/>
          <w:lang w:val="uk-UA"/>
        </w:rPr>
        <w:t> </w:t>
      </w:r>
      <w:r w:rsidRPr="00A57995">
        <w:rPr>
          <w:rFonts w:eastAsia="Calibri"/>
          <w:color w:val="000000" w:themeColor="text1"/>
          <w:lang w:val="uk-UA"/>
        </w:rPr>
        <w:t xml:space="preserve">С.В. отримала свідоцтво про право на заняття адвокатською діяльністю </w:t>
      </w:r>
      <w:r w:rsidRPr="00A57995">
        <w:rPr>
          <w:color w:val="000000" w:themeColor="text1"/>
          <w:lang w:val="uk-UA"/>
        </w:rPr>
        <w:t>№ 00572</w:t>
      </w:r>
      <w:r w:rsidRPr="00A57995">
        <w:rPr>
          <w:rFonts w:eastAsia="Calibri"/>
          <w:color w:val="000000" w:themeColor="text1"/>
          <w:lang w:val="uk-UA"/>
        </w:rPr>
        <w:t xml:space="preserve">. Відомості про робоче місце адвоката внесено до ЄРАУ: </w:t>
      </w:r>
      <w:r w:rsidR="009D3F8C">
        <w:rPr>
          <w:rFonts w:eastAsia="Calibri"/>
          <w:color w:val="000000" w:themeColor="text1"/>
          <w:lang w:val="uk-UA"/>
        </w:rPr>
        <w:t>***</w:t>
      </w:r>
      <w:r w:rsidRPr="00A57995">
        <w:rPr>
          <w:rFonts w:eastAsia="Calibri"/>
          <w:color w:val="000000" w:themeColor="text1"/>
          <w:lang w:val="uk-UA"/>
        </w:rPr>
        <w:t xml:space="preserve">.  </w:t>
      </w:r>
    </w:p>
    <w:p w14:paraId="60E7EED3" w14:textId="77777777" w:rsidR="005B014D" w:rsidRPr="00A57995" w:rsidRDefault="005B014D" w:rsidP="005B014D">
      <w:pPr>
        <w:shd w:val="clear" w:color="auto" w:fill="FFFFFF"/>
        <w:tabs>
          <w:tab w:val="left" w:pos="720"/>
        </w:tabs>
        <w:ind w:left="-567" w:right="72" w:firstLine="709"/>
        <w:jc w:val="both"/>
        <w:rPr>
          <w:color w:val="000000" w:themeColor="text1"/>
          <w:lang w:val="uk-UA"/>
        </w:rPr>
      </w:pPr>
      <w:r w:rsidRPr="00A57995">
        <w:rPr>
          <w:rFonts w:eastAsia="Calibri"/>
          <w:color w:val="000000" w:themeColor="text1"/>
          <w:lang w:val="uk-UA"/>
        </w:rPr>
        <w:t>Скаржник зазначає, що в</w:t>
      </w:r>
      <w:r w:rsidRPr="00A57995">
        <w:rPr>
          <w:color w:val="000000" w:themeColor="text1"/>
          <w:lang w:val="uk-UA"/>
        </w:rPr>
        <w:t xml:space="preserve">ідповідно до відомостей, що містяться в ЄРАУ та ВША НААУ, відсутня інформація про виконання адвокатом </w:t>
      </w:r>
      <w:proofErr w:type="spellStart"/>
      <w:r w:rsidRPr="00A57995">
        <w:rPr>
          <w:rFonts w:eastAsia="Calibri"/>
          <w:color w:val="000000" w:themeColor="text1"/>
          <w:lang w:val="uk-UA"/>
        </w:rPr>
        <w:t>Гумен</w:t>
      </w:r>
      <w:proofErr w:type="spellEnd"/>
      <w:r w:rsidRPr="00A57995">
        <w:rPr>
          <w:rFonts w:eastAsia="Calibri"/>
          <w:color w:val="000000" w:themeColor="text1"/>
          <w:lang w:val="uk-UA"/>
        </w:rPr>
        <w:t xml:space="preserve"> С.В. </w:t>
      </w:r>
      <w:r w:rsidRPr="00A57995">
        <w:rPr>
          <w:color w:val="000000" w:themeColor="text1"/>
          <w:lang w:val="uk-UA"/>
        </w:rPr>
        <w:t xml:space="preserve">вимог з підвищення професійної кваліфікації у період з 2020 по 2023 роки. </w:t>
      </w:r>
    </w:p>
    <w:p w14:paraId="3CC202F3" w14:textId="081108DE" w:rsidR="005B014D" w:rsidRPr="00A57995" w:rsidRDefault="005B014D" w:rsidP="005B014D">
      <w:pPr>
        <w:shd w:val="clear" w:color="auto" w:fill="FFFFFF"/>
        <w:tabs>
          <w:tab w:val="left" w:pos="720"/>
        </w:tabs>
        <w:ind w:left="-567" w:right="72" w:firstLine="709"/>
        <w:jc w:val="both"/>
        <w:rPr>
          <w:rFonts w:eastAsia="Calibri"/>
          <w:color w:val="000000" w:themeColor="text1"/>
          <w:lang w:val="uk-UA"/>
        </w:rPr>
      </w:pPr>
      <w:r w:rsidRPr="00A57995">
        <w:rPr>
          <w:rFonts w:eastAsia="Calibri"/>
          <w:color w:val="000000" w:themeColor="text1"/>
          <w:lang w:val="uk-UA"/>
        </w:rPr>
        <w:t>Відповідно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w:t>
      </w:r>
      <w:r w:rsidRPr="00A57995">
        <w:rPr>
          <w:rFonts w:eastAsia="Calibri"/>
          <w:i/>
          <w:iCs/>
          <w:color w:val="000000" w:themeColor="text1"/>
          <w:lang w:val="uk-UA"/>
        </w:rPr>
        <w:t>далі – ПАЕ</w:t>
      </w:r>
      <w:r w:rsidRPr="00A57995">
        <w:rPr>
          <w:rFonts w:eastAsia="Calibri"/>
          <w:color w:val="000000" w:themeColor="text1"/>
          <w:lang w:val="uk-UA"/>
        </w:rPr>
        <w:t>); підвищувати свій професійний рівень; виконувати рішення органів адвокатського самоврядування.</w:t>
      </w:r>
    </w:p>
    <w:p w14:paraId="79F7E623" w14:textId="77777777" w:rsidR="005B014D" w:rsidRPr="00A57995" w:rsidRDefault="005B014D" w:rsidP="005B014D">
      <w:pPr>
        <w:shd w:val="clear" w:color="auto" w:fill="FFFFFF"/>
        <w:tabs>
          <w:tab w:val="left" w:pos="720"/>
        </w:tabs>
        <w:ind w:left="-567" w:right="72" w:firstLine="709"/>
        <w:jc w:val="both"/>
        <w:rPr>
          <w:rFonts w:eastAsia="Calibri"/>
          <w:color w:val="000000" w:themeColor="text1"/>
          <w:lang w:val="uk-UA"/>
        </w:rPr>
      </w:pPr>
      <w:r w:rsidRPr="00A57995">
        <w:rPr>
          <w:rFonts w:eastAsia="Calibri"/>
          <w:color w:val="000000" w:themeColor="text1"/>
          <w:lang w:val="uk-UA"/>
        </w:rPr>
        <w:t>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3644BFF5" w14:textId="72A8F864" w:rsidR="005B014D" w:rsidRPr="00A57995" w:rsidRDefault="005B014D" w:rsidP="005B014D">
      <w:pPr>
        <w:shd w:val="clear" w:color="auto" w:fill="FFFFFF"/>
        <w:tabs>
          <w:tab w:val="left" w:pos="720"/>
        </w:tabs>
        <w:ind w:left="-567" w:right="72" w:firstLine="709"/>
        <w:jc w:val="both"/>
        <w:rPr>
          <w:rFonts w:eastAsia="Calibri"/>
          <w:color w:val="000000" w:themeColor="text1"/>
          <w:lang w:val="uk-UA"/>
        </w:rPr>
      </w:pPr>
      <w:r w:rsidRPr="00A57995">
        <w:rPr>
          <w:rFonts w:eastAsia="Calibri"/>
          <w:color w:val="000000" w:themeColor="text1"/>
          <w:lang w:val="uk-UA"/>
        </w:rPr>
        <w:t>Розділ II Порядку підвищення кваліфікації адвокатів України (</w:t>
      </w:r>
      <w:r w:rsidRPr="00A57995">
        <w:rPr>
          <w:rFonts w:eastAsia="Calibri"/>
          <w:i/>
          <w:iCs/>
          <w:color w:val="000000" w:themeColor="text1"/>
          <w:lang w:val="uk-UA"/>
        </w:rPr>
        <w:t>далі - Порядок</w:t>
      </w:r>
      <w:r w:rsidRPr="00A57995">
        <w:rPr>
          <w:rFonts w:eastAsia="Calibri"/>
          <w:color w:val="000000" w:themeColor="text1"/>
          <w:lang w:val="uk-UA"/>
        </w:rPr>
        <w:t>) 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Відповідно до п.</w:t>
      </w:r>
      <w:r w:rsidR="00A57995" w:rsidRPr="00A57995">
        <w:rPr>
          <w:rFonts w:eastAsia="Calibri"/>
          <w:color w:val="000000" w:themeColor="text1"/>
          <w:lang w:val="uk-UA"/>
        </w:rPr>
        <w:t xml:space="preserve"> </w:t>
      </w:r>
      <w:r w:rsidRPr="00A57995">
        <w:rPr>
          <w:rFonts w:eastAsia="Calibri"/>
          <w:color w:val="000000" w:themeColor="text1"/>
          <w:lang w:val="uk-UA"/>
        </w:rPr>
        <w:t xml:space="preserve">п. 1, 4, 5 ч. 1 ст. 21, ч. ч. 1, 3 ст. 57 Закону) порушення або недотримання вищезазначених вимог є підставою для притягнення адвоката до дисциплінарної відповідальності. </w:t>
      </w:r>
    </w:p>
    <w:p w14:paraId="0684DB92" w14:textId="77777777" w:rsidR="005B014D" w:rsidRPr="00A57995" w:rsidRDefault="005B014D" w:rsidP="005B014D">
      <w:pPr>
        <w:shd w:val="clear" w:color="auto" w:fill="FFFFFF"/>
        <w:tabs>
          <w:tab w:val="left" w:pos="720"/>
        </w:tabs>
        <w:ind w:left="-567" w:right="72" w:firstLine="709"/>
        <w:jc w:val="both"/>
        <w:rPr>
          <w:rFonts w:eastAsia="Calibri"/>
          <w:color w:val="000000" w:themeColor="text1"/>
          <w:lang w:val="uk-UA"/>
        </w:rPr>
      </w:pPr>
      <w:r w:rsidRPr="00A57995">
        <w:rPr>
          <w:rFonts w:eastAsia="Calibri"/>
          <w:color w:val="000000" w:themeColor="text1"/>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31E8210B" w14:textId="3FC41B8F" w:rsidR="005B014D" w:rsidRPr="00A57995" w:rsidRDefault="005B014D" w:rsidP="005B014D">
      <w:pPr>
        <w:widowControl w:val="0"/>
        <w:autoSpaceDE w:val="0"/>
        <w:autoSpaceDN w:val="0"/>
        <w:adjustRightInd w:val="0"/>
        <w:ind w:left="-567" w:firstLine="709"/>
        <w:jc w:val="both"/>
        <w:rPr>
          <w:rFonts w:eastAsia="Calibri"/>
          <w:color w:val="000000" w:themeColor="text1"/>
          <w:lang w:val="uk-UA"/>
        </w:rPr>
      </w:pPr>
      <w:bookmarkStart w:id="5" w:name="_Hlk172201052"/>
      <w:r w:rsidRPr="00A57995">
        <w:rPr>
          <w:rFonts w:eastAsia="Calibri"/>
          <w:color w:val="000000" w:themeColor="text1"/>
          <w:lang w:val="uk-UA"/>
        </w:rPr>
        <w:t xml:space="preserve">Ініціатор звернення, </w:t>
      </w:r>
      <w:r w:rsidRPr="00A57995">
        <w:rPr>
          <w:color w:val="000000" w:themeColor="text1"/>
          <w:lang w:val="uk-UA"/>
        </w:rPr>
        <w:t xml:space="preserve">директор ВША НААУ Кузьменко С.Є., </w:t>
      </w:r>
      <w:r w:rsidRPr="00A57995">
        <w:rPr>
          <w:rFonts w:eastAsia="Calibri"/>
          <w:color w:val="000000" w:themeColor="text1"/>
          <w:lang w:val="uk-UA"/>
        </w:rPr>
        <w:t xml:space="preserve">вбачає в діях адвоката </w:t>
      </w:r>
      <w:proofErr w:type="spellStart"/>
      <w:r w:rsidRPr="00A57995">
        <w:rPr>
          <w:rFonts w:eastAsia="Calibri"/>
          <w:color w:val="000000" w:themeColor="text1"/>
          <w:lang w:val="uk-UA"/>
        </w:rPr>
        <w:t>Гумен</w:t>
      </w:r>
      <w:proofErr w:type="spellEnd"/>
      <w:r w:rsidR="00A57995" w:rsidRPr="00A57995">
        <w:rPr>
          <w:rFonts w:eastAsia="Calibri"/>
          <w:color w:val="000000" w:themeColor="text1"/>
          <w:lang w:val="uk-UA"/>
        </w:rPr>
        <w:t> </w:t>
      </w:r>
      <w:r w:rsidRPr="00A57995">
        <w:rPr>
          <w:rFonts w:eastAsia="Calibri"/>
          <w:color w:val="000000" w:themeColor="text1"/>
          <w:lang w:val="uk-UA"/>
        </w:rPr>
        <w:t xml:space="preserve">С.В. дисциплінарний проступок, зокрема: невиконання професійного обов'язку, передбаченого ст. 21 Закону щодо підвищення професійного рівня, порушення </w:t>
      </w:r>
      <w:r w:rsidR="00A57995" w:rsidRPr="00A57995">
        <w:rPr>
          <w:rFonts w:eastAsia="Calibri"/>
          <w:color w:val="000000" w:themeColor="text1"/>
          <w:lang w:val="uk-UA"/>
        </w:rPr>
        <w:t>П</w:t>
      </w:r>
      <w:r w:rsidRPr="00A57995">
        <w:rPr>
          <w:rFonts w:eastAsia="Calibri"/>
          <w:color w:val="000000" w:themeColor="text1"/>
          <w:lang w:val="uk-UA"/>
        </w:rPr>
        <w:t xml:space="preserve">равил адвокатської етики, передбачених </w:t>
      </w:r>
      <w:proofErr w:type="spellStart"/>
      <w:r w:rsidRPr="00A57995">
        <w:rPr>
          <w:rFonts w:eastAsia="Calibri"/>
          <w:color w:val="000000" w:themeColor="text1"/>
          <w:lang w:val="uk-UA"/>
        </w:rPr>
        <w:t>абз</w:t>
      </w:r>
      <w:proofErr w:type="spellEnd"/>
      <w:r w:rsidRPr="00A57995">
        <w:rPr>
          <w:rFonts w:eastAsia="Calibri"/>
          <w:color w:val="000000" w:themeColor="text1"/>
          <w:lang w:val="uk-UA"/>
        </w:rPr>
        <w:t xml:space="preserve">. 3 ст. 11, </w:t>
      </w:r>
      <w:proofErr w:type="spellStart"/>
      <w:r w:rsidRPr="00A57995">
        <w:rPr>
          <w:rFonts w:eastAsia="Calibri"/>
          <w:color w:val="000000" w:themeColor="text1"/>
          <w:lang w:val="uk-UA"/>
        </w:rPr>
        <w:t>абз</w:t>
      </w:r>
      <w:proofErr w:type="spellEnd"/>
      <w:r w:rsidRPr="00A57995">
        <w:rPr>
          <w:rFonts w:eastAsia="Calibri"/>
          <w:color w:val="000000" w:themeColor="text1"/>
          <w:lang w:val="uk-UA"/>
        </w:rPr>
        <w:t xml:space="preserve">. 1 ст. 65 ПАЕ. На підставі вищенаведеного, скаржник просить притягнути </w:t>
      </w:r>
      <w:proofErr w:type="spellStart"/>
      <w:r w:rsidRPr="00A57995">
        <w:rPr>
          <w:rFonts w:eastAsia="Calibri"/>
          <w:color w:val="000000" w:themeColor="text1"/>
          <w:lang w:val="uk-UA"/>
        </w:rPr>
        <w:t>Гумен</w:t>
      </w:r>
      <w:proofErr w:type="spellEnd"/>
      <w:r w:rsidRPr="00A57995">
        <w:rPr>
          <w:rFonts w:eastAsia="Calibri"/>
          <w:color w:val="000000" w:themeColor="text1"/>
          <w:lang w:val="uk-UA"/>
        </w:rPr>
        <w:t xml:space="preserve"> С.В. до дисциплінарної відповідальності. </w:t>
      </w:r>
    </w:p>
    <w:bookmarkEnd w:id="5"/>
    <w:p w14:paraId="314874E5" w14:textId="0563F0C9" w:rsidR="005B014D" w:rsidRPr="00A57995" w:rsidRDefault="005B014D" w:rsidP="005B014D">
      <w:pPr>
        <w:widowControl w:val="0"/>
        <w:shd w:val="clear" w:color="auto" w:fill="FFFFFF"/>
        <w:tabs>
          <w:tab w:val="left" w:pos="720"/>
        </w:tabs>
        <w:autoSpaceDE w:val="0"/>
        <w:autoSpaceDN w:val="0"/>
        <w:adjustRightInd w:val="0"/>
        <w:ind w:left="-567" w:right="72" w:firstLine="709"/>
        <w:jc w:val="both"/>
        <w:rPr>
          <w:rFonts w:eastAsia="Calibri"/>
          <w:color w:val="000000" w:themeColor="text1"/>
          <w:lang w:val="uk-UA"/>
        </w:rPr>
      </w:pPr>
      <w:r w:rsidRPr="00A57995">
        <w:rPr>
          <w:rFonts w:eastAsia="Calibri"/>
          <w:color w:val="000000" w:themeColor="text1"/>
          <w:lang w:val="uk-UA"/>
        </w:rPr>
        <w:t xml:space="preserve">30 серпня 2024 року адвокат </w:t>
      </w:r>
      <w:proofErr w:type="spellStart"/>
      <w:r w:rsidRPr="00A57995">
        <w:rPr>
          <w:rFonts w:eastAsia="Calibri"/>
          <w:color w:val="000000" w:themeColor="text1"/>
          <w:lang w:val="uk-UA"/>
        </w:rPr>
        <w:t>Гумен</w:t>
      </w:r>
      <w:proofErr w:type="spellEnd"/>
      <w:r w:rsidRPr="00A57995">
        <w:rPr>
          <w:rFonts w:eastAsia="Calibri"/>
          <w:color w:val="000000" w:themeColor="text1"/>
          <w:lang w:val="uk-UA"/>
        </w:rPr>
        <w:t xml:space="preserve"> С.В. надала пояснення з приводу фактів викладених у </w:t>
      </w:r>
      <w:r w:rsidRPr="00A57995">
        <w:rPr>
          <w:color w:val="000000" w:themeColor="text1"/>
          <w:lang w:val="uk-UA"/>
        </w:rPr>
        <w:t>скарзі директора ВША НААУ Кузьменка С.Є.</w:t>
      </w:r>
      <w:r w:rsidRPr="00A57995">
        <w:rPr>
          <w:rFonts w:eastAsia="Calibri"/>
          <w:color w:val="000000" w:themeColor="text1"/>
          <w:lang w:val="uk-UA"/>
        </w:rPr>
        <w:t xml:space="preserve">, у яких повідомила, що в умовах </w:t>
      </w:r>
      <w:r w:rsidR="00A57995" w:rsidRPr="00A57995">
        <w:rPr>
          <w:rFonts w:eastAsia="Calibri"/>
          <w:color w:val="000000" w:themeColor="text1"/>
          <w:lang w:val="uk-UA"/>
        </w:rPr>
        <w:t>воєнного</w:t>
      </w:r>
      <w:r w:rsidRPr="00A57995">
        <w:rPr>
          <w:rFonts w:eastAsia="Calibri"/>
          <w:color w:val="000000" w:themeColor="text1"/>
          <w:lang w:val="uk-UA"/>
        </w:rPr>
        <w:t xml:space="preserve"> стану, постійних відключень світла та щоденних повітряних </w:t>
      </w:r>
      <w:proofErr w:type="spellStart"/>
      <w:r w:rsidRPr="00A57995">
        <w:rPr>
          <w:rFonts w:eastAsia="Calibri"/>
          <w:color w:val="000000" w:themeColor="text1"/>
          <w:lang w:val="uk-UA"/>
        </w:rPr>
        <w:t>тривог</w:t>
      </w:r>
      <w:proofErr w:type="spellEnd"/>
      <w:r w:rsidRPr="00A57995">
        <w:rPr>
          <w:rFonts w:eastAsia="Calibri"/>
          <w:color w:val="000000" w:themeColor="text1"/>
          <w:lang w:val="uk-UA"/>
        </w:rPr>
        <w:t xml:space="preserve"> не мала можливості поєднувати виконання професійного обов′язку з підвищення кваліфікації у ВША НААУ та іншими професійними обов′язками. Незважаючи на це, адвокат постійно підвищувала кваліфікацію шляхом поглибленого вивчення чинних нормативних актів та застосуванням законодавства на практиці. </w:t>
      </w:r>
    </w:p>
    <w:p w14:paraId="346AB67D" w14:textId="114BC176" w:rsidR="005B014D" w:rsidRPr="00A57995" w:rsidRDefault="00A57995" w:rsidP="00850165">
      <w:pPr>
        <w:widowControl w:val="0"/>
        <w:tabs>
          <w:tab w:val="left" w:pos="720"/>
        </w:tabs>
        <w:autoSpaceDE w:val="0"/>
        <w:autoSpaceDN w:val="0"/>
        <w:adjustRightInd w:val="0"/>
        <w:ind w:left="-567" w:right="72" w:firstLine="709"/>
        <w:jc w:val="both"/>
        <w:rPr>
          <w:rFonts w:eastAsia="Calibri"/>
          <w:color w:val="000000" w:themeColor="text1"/>
          <w:lang w:val="uk-UA"/>
        </w:rPr>
      </w:pPr>
      <w:r w:rsidRPr="00A57995">
        <w:rPr>
          <w:rFonts w:eastAsia="Calibri"/>
          <w:color w:val="000000" w:themeColor="text1"/>
          <w:lang w:val="uk-UA"/>
        </w:rPr>
        <w:t>А</w:t>
      </w:r>
      <w:r w:rsidR="005B014D" w:rsidRPr="00A57995">
        <w:rPr>
          <w:rFonts w:eastAsia="Calibri"/>
          <w:color w:val="000000" w:themeColor="text1"/>
          <w:lang w:val="uk-UA"/>
        </w:rPr>
        <w:t xml:space="preserve">двокат </w:t>
      </w:r>
      <w:r w:rsidRPr="00A57995">
        <w:rPr>
          <w:rFonts w:eastAsia="Calibri"/>
          <w:color w:val="000000" w:themeColor="text1"/>
          <w:lang w:val="uk-UA"/>
        </w:rPr>
        <w:t>просить врахувати</w:t>
      </w:r>
      <w:r w:rsidR="005B014D" w:rsidRPr="00A57995">
        <w:rPr>
          <w:rFonts w:eastAsia="Calibri"/>
          <w:color w:val="000000" w:themeColor="text1"/>
          <w:lang w:val="uk-UA"/>
        </w:rPr>
        <w:t xml:space="preserve">, що за період, вказаний у скарзі директора ВША НААУ, жодних скарг щодо професійної діяльності </w:t>
      </w:r>
      <w:proofErr w:type="spellStart"/>
      <w:r w:rsidR="005B014D" w:rsidRPr="00A57995">
        <w:rPr>
          <w:rFonts w:eastAsia="Calibri"/>
          <w:color w:val="000000" w:themeColor="text1"/>
          <w:lang w:val="uk-UA"/>
        </w:rPr>
        <w:t>Гумен</w:t>
      </w:r>
      <w:proofErr w:type="spellEnd"/>
      <w:r w:rsidR="005B014D" w:rsidRPr="00A57995">
        <w:rPr>
          <w:rFonts w:eastAsia="Calibri"/>
          <w:color w:val="000000" w:themeColor="text1"/>
          <w:lang w:val="uk-UA"/>
        </w:rPr>
        <w:t xml:space="preserve"> С.В. не надходило. </w:t>
      </w:r>
      <w:r w:rsidRPr="00A57995">
        <w:rPr>
          <w:rFonts w:eastAsia="Calibri"/>
          <w:color w:val="000000" w:themeColor="text1"/>
          <w:lang w:val="uk-UA"/>
        </w:rPr>
        <w:t xml:space="preserve"> </w:t>
      </w:r>
      <w:r w:rsidR="005B014D" w:rsidRPr="00A57995">
        <w:rPr>
          <w:rFonts w:eastAsia="Calibri"/>
          <w:color w:val="000000" w:themeColor="text1"/>
          <w:lang w:val="uk-UA"/>
        </w:rPr>
        <w:t>У подальшому зобо</w:t>
      </w:r>
      <w:r w:rsidR="009D3F8C">
        <w:rPr>
          <w:rFonts w:eastAsia="Calibri"/>
          <w:color w:val="000000" w:themeColor="text1"/>
          <w:lang w:val="uk-UA"/>
        </w:rPr>
        <w:t>в’</w:t>
      </w:r>
      <w:r w:rsidR="005B014D" w:rsidRPr="00A57995">
        <w:rPr>
          <w:rFonts w:eastAsia="Calibri"/>
          <w:color w:val="000000" w:themeColor="text1"/>
          <w:lang w:val="uk-UA"/>
        </w:rPr>
        <w:t xml:space="preserve">язується виконувати вимоги щодо підвищення кваліфікації, у тому числі Центрі акредитації ВША НААУ із зарахуванням необхідних балів та отриманням відповідних сертифікатів про підвищення кваліфікації. </w:t>
      </w:r>
    </w:p>
    <w:p w14:paraId="2783B418" w14:textId="3C822CB9" w:rsidR="00020D5D" w:rsidRPr="00A57995" w:rsidRDefault="00020D5D" w:rsidP="00850165">
      <w:pPr>
        <w:ind w:left="-567" w:right="-1" w:firstLine="709"/>
        <w:jc w:val="both"/>
        <w:rPr>
          <w:color w:val="000000" w:themeColor="text1"/>
          <w:lang w:val="uk-UA"/>
        </w:rPr>
      </w:pPr>
      <w:r w:rsidRPr="00A57995">
        <w:rPr>
          <w:color w:val="000000" w:themeColor="text1"/>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02A0BBF6" w14:textId="77777777" w:rsidR="00020D5D" w:rsidRPr="00A57995" w:rsidRDefault="00020D5D" w:rsidP="005B014D">
      <w:pPr>
        <w:ind w:left="-567" w:right="-1" w:firstLine="709"/>
        <w:jc w:val="both"/>
        <w:rPr>
          <w:color w:val="000000" w:themeColor="text1"/>
          <w:lang w:val="uk-UA" w:eastAsia="en-US"/>
        </w:rPr>
      </w:pPr>
      <w:r w:rsidRPr="00A57995">
        <w:rPr>
          <w:color w:val="000000" w:themeColor="text1"/>
          <w:lang w:val="uk-UA"/>
        </w:rPr>
        <w:lastRenderedPageBreak/>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B578B88" w14:textId="77777777" w:rsidR="00020D5D" w:rsidRPr="00A57995" w:rsidRDefault="00020D5D" w:rsidP="005B014D">
      <w:pPr>
        <w:ind w:left="-567" w:right="-1" w:firstLine="709"/>
        <w:jc w:val="both"/>
        <w:rPr>
          <w:color w:val="000000" w:themeColor="text1"/>
          <w:lang w:val="uk-UA"/>
        </w:rPr>
      </w:pPr>
      <w:r w:rsidRPr="00A57995">
        <w:rPr>
          <w:color w:val="000000" w:themeColor="text1"/>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1890BEF9" w14:textId="77777777" w:rsidR="00020D5D" w:rsidRPr="00A57995" w:rsidRDefault="00020D5D" w:rsidP="005B014D">
      <w:pPr>
        <w:ind w:left="-567" w:right="-1" w:firstLine="709"/>
        <w:jc w:val="both"/>
        <w:rPr>
          <w:color w:val="000000" w:themeColor="text1"/>
          <w:lang w:val="uk-UA"/>
        </w:rPr>
      </w:pPr>
      <w:r w:rsidRPr="00A57995">
        <w:rPr>
          <w:color w:val="000000" w:themeColor="text1"/>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3FB037E" w14:textId="77777777" w:rsidR="00020D5D" w:rsidRPr="00A57995" w:rsidRDefault="00020D5D" w:rsidP="005B014D">
      <w:pPr>
        <w:ind w:left="-567" w:right="-1" w:firstLine="709"/>
        <w:jc w:val="both"/>
        <w:rPr>
          <w:color w:val="000000" w:themeColor="text1"/>
          <w:lang w:val="uk-UA"/>
        </w:rPr>
      </w:pPr>
      <w:r w:rsidRPr="00A57995">
        <w:rPr>
          <w:color w:val="000000" w:themeColor="text1"/>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4FC1B29E" w14:textId="77777777" w:rsidR="00020D5D" w:rsidRPr="00A57995" w:rsidRDefault="00020D5D" w:rsidP="005B014D">
      <w:pPr>
        <w:shd w:val="clear" w:color="auto" w:fill="FFFFFF"/>
        <w:tabs>
          <w:tab w:val="left" w:pos="720"/>
        </w:tabs>
        <w:ind w:left="-567" w:right="-1" w:firstLine="709"/>
        <w:jc w:val="both"/>
        <w:rPr>
          <w:color w:val="000000" w:themeColor="text1"/>
          <w:lang w:val="uk-UA"/>
        </w:rPr>
      </w:pPr>
      <w:r w:rsidRPr="00A57995">
        <w:rPr>
          <w:color w:val="000000" w:themeColor="text1"/>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54EE39EE" w14:textId="77777777" w:rsidR="00020D5D" w:rsidRPr="00A57995" w:rsidRDefault="00020D5D" w:rsidP="005B014D">
      <w:pPr>
        <w:ind w:left="-567" w:right="-1" w:firstLine="709"/>
        <w:jc w:val="both"/>
        <w:rPr>
          <w:color w:val="000000" w:themeColor="text1"/>
          <w:lang w:val="uk-UA"/>
        </w:rPr>
      </w:pPr>
      <w:r w:rsidRPr="00A57995">
        <w:rPr>
          <w:color w:val="000000" w:themeColor="text1"/>
          <w:lang w:val="uk-UA"/>
        </w:rPr>
        <w:t>За приписами ст. 7 ПАЕ у своїй професійній діяльності повинен дотримуватися чинного законодавства.</w:t>
      </w:r>
    </w:p>
    <w:p w14:paraId="523133D4" w14:textId="77777777" w:rsidR="00020D5D" w:rsidRPr="00A57995" w:rsidRDefault="00020D5D" w:rsidP="005B014D">
      <w:pPr>
        <w:ind w:left="-567" w:right="-1" w:firstLine="709"/>
        <w:jc w:val="both"/>
        <w:rPr>
          <w:color w:val="000000" w:themeColor="text1"/>
          <w:lang w:val="uk-UA"/>
        </w:rPr>
      </w:pPr>
      <w:r w:rsidRPr="00A57995">
        <w:rPr>
          <w:color w:val="000000" w:themeColor="text1"/>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49E3A16" w14:textId="77777777" w:rsidR="00020D5D" w:rsidRPr="00A57995" w:rsidRDefault="00020D5D" w:rsidP="005B014D">
      <w:pPr>
        <w:shd w:val="clear" w:color="auto" w:fill="FFFFFF"/>
        <w:tabs>
          <w:tab w:val="left" w:pos="720"/>
        </w:tabs>
        <w:ind w:left="-567" w:right="-1" w:firstLine="709"/>
        <w:jc w:val="both"/>
        <w:rPr>
          <w:color w:val="000000" w:themeColor="text1"/>
          <w:lang w:val="uk-UA"/>
        </w:rPr>
      </w:pPr>
      <w:r w:rsidRPr="00A57995">
        <w:rPr>
          <w:color w:val="000000" w:themeColor="text1"/>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05273151" w14:textId="77777777" w:rsidR="00020D5D" w:rsidRPr="00A57995" w:rsidRDefault="00020D5D" w:rsidP="005B014D">
      <w:pPr>
        <w:shd w:val="clear" w:color="auto" w:fill="FFFFFF"/>
        <w:tabs>
          <w:tab w:val="left" w:pos="720"/>
        </w:tabs>
        <w:ind w:left="-567" w:right="-1" w:firstLine="709"/>
        <w:jc w:val="both"/>
        <w:rPr>
          <w:color w:val="000000" w:themeColor="text1"/>
          <w:lang w:val="uk-UA"/>
        </w:rPr>
      </w:pPr>
      <w:r w:rsidRPr="00A57995">
        <w:rPr>
          <w:color w:val="000000" w:themeColor="text1"/>
          <w:lang w:val="uk-UA"/>
        </w:rPr>
        <w:t xml:space="preserve">У відповідності до </w:t>
      </w:r>
      <w:proofErr w:type="spellStart"/>
      <w:r w:rsidRPr="00A57995">
        <w:rPr>
          <w:color w:val="000000" w:themeColor="text1"/>
          <w:lang w:val="uk-UA"/>
        </w:rPr>
        <w:t>абз</w:t>
      </w:r>
      <w:proofErr w:type="spellEnd"/>
      <w:r w:rsidRPr="00A57995">
        <w:rPr>
          <w:color w:val="000000" w:themeColor="text1"/>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4B9BA34D" w14:textId="77777777" w:rsidR="00020D5D" w:rsidRPr="00A57995" w:rsidRDefault="00020D5D" w:rsidP="005B014D">
      <w:pPr>
        <w:ind w:left="-567" w:right="-1" w:firstLine="709"/>
        <w:jc w:val="both"/>
        <w:rPr>
          <w:color w:val="000000" w:themeColor="text1"/>
          <w:lang w:val="uk-UA"/>
        </w:rPr>
      </w:pPr>
      <w:r w:rsidRPr="00A57995">
        <w:rPr>
          <w:color w:val="000000" w:themeColor="text1"/>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CD4A7A0" w14:textId="68C20946" w:rsidR="00020D5D" w:rsidRPr="00A57995" w:rsidRDefault="00020D5D" w:rsidP="005B014D">
      <w:pPr>
        <w:ind w:left="-567" w:right="-1" w:firstLine="709"/>
        <w:jc w:val="both"/>
        <w:rPr>
          <w:color w:val="000000" w:themeColor="text1"/>
          <w:lang w:val="uk-UA"/>
        </w:rPr>
      </w:pPr>
      <w:r w:rsidRPr="00A57995">
        <w:rPr>
          <w:color w:val="000000" w:themeColor="text1"/>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752F791E" w14:textId="32D81977" w:rsidR="00020D5D" w:rsidRPr="00A57995" w:rsidRDefault="00020D5D" w:rsidP="005B014D">
      <w:pPr>
        <w:ind w:left="-567" w:firstLine="709"/>
        <w:jc w:val="both"/>
        <w:rPr>
          <w:color w:val="000000" w:themeColor="text1"/>
          <w:lang w:val="uk-UA"/>
        </w:rPr>
      </w:pPr>
      <w:r w:rsidRPr="00A57995">
        <w:rPr>
          <w:color w:val="000000" w:themeColor="text1"/>
          <w:lang w:val="uk-UA"/>
        </w:rPr>
        <w:t xml:space="preserve">Надаючи оцінку діям адвоката </w:t>
      </w:r>
      <w:proofErr w:type="spellStart"/>
      <w:r w:rsidR="005B014D" w:rsidRPr="00A57995">
        <w:rPr>
          <w:color w:val="000000" w:themeColor="text1"/>
          <w:lang w:val="uk-UA"/>
        </w:rPr>
        <w:t>Гумен</w:t>
      </w:r>
      <w:proofErr w:type="spellEnd"/>
      <w:r w:rsidR="005B014D" w:rsidRPr="00A57995">
        <w:rPr>
          <w:color w:val="000000" w:themeColor="text1"/>
          <w:lang w:val="uk-UA"/>
        </w:rPr>
        <w:t xml:space="preserve"> Світлани Володимирівни </w:t>
      </w:r>
      <w:r w:rsidRPr="00A57995">
        <w:rPr>
          <w:color w:val="000000" w:themeColor="text1"/>
          <w:lang w:val="uk-UA"/>
        </w:rPr>
        <w:t xml:space="preserve">та відомостям, які містяться в матеріалах дисциплінарної справи, КДКА Полтавської області виходить із наступного: 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w:t>
      </w:r>
      <w:r w:rsidRPr="00A57995">
        <w:rPr>
          <w:color w:val="000000" w:themeColor="text1"/>
          <w:lang w:val="uk-UA"/>
        </w:rPr>
        <w:lastRenderedPageBreak/>
        <w:t xml:space="preserve">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2D149F9A" w14:textId="11022606" w:rsidR="003D0996" w:rsidRPr="00A57995" w:rsidRDefault="002B5F76" w:rsidP="005B014D">
      <w:pPr>
        <w:ind w:left="-567" w:right="-1" w:firstLine="709"/>
        <w:jc w:val="both"/>
        <w:rPr>
          <w:color w:val="000000" w:themeColor="text1"/>
          <w:lang w:val="uk-UA"/>
        </w:rPr>
      </w:pPr>
      <w:r w:rsidRPr="00A57995">
        <w:rPr>
          <w:color w:val="000000" w:themeColor="text1"/>
          <w:lang w:val="uk-UA"/>
        </w:rPr>
        <w:t xml:space="preserve">У </w:t>
      </w:r>
      <w:proofErr w:type="spellStart"/>
      <w:r w:rsidRPr="00A57995">
        <w:rPr>
          <w:color w:val="000000" w:themeColor="text1"/>
          <w:lang w:val="uk-UA"/>
        </w:rPr>
        <w:t>профайлі</w:t>
      </w:r>
      <w:proofErr w:type="spellEnd"/>
      <w:r w:rsidRPr="00A57995">
        <w:rPr>
          <w:color w:val="000000" w:themeColor="text1"/>
          <w:lang w:val="uk-UA"/>
        </w:rPr>
        <w:t xml:space="preserve"> адвоката </w:t>
      </w:r>
      <w:proofErr w:type="spellStart"/>
      <w:r w:rsidR="005B014D" w:rsidRPr="00A57995">
        <w:rPr>
          <w:color w:val="000000" w:themeColor="text1"/>
          <w:lang w:val="uk-UA"/>
        </w:rPr>
        <w:t>Гумен</w:t>
      </w:r>
      <w:proofErr w:type="spellEnd"/>
      <w:r w:rsidR="005B014D" w:rsidRPr="00A57995">
        <w:rPr>
          <w:color w:val="000000" w:themeColor="text1"/>
          <w:lang w:val="uk-UA"/>
        </w:rPr>
        <w:t xml:space="preserve"> С. В. у </w:t>
      </w:r>
      <w:r w:rsidRPr="00A57995">
        <w:rPr>
          <w:color w:val="000000" w:themeColor="text1"/>
          <w:lang w:val="uk-UA"/>
        </w:rPr>
        <w:t>ЄРАУ,  відсутні відомості про виконання н</w:t>
      </w:r>
      <w:r w:rsidR="00A57995" w:rsidRPr="00A57995">
        <w:rPr>
          <w:color w:val="000000" w:themeColor="text1"/>
          <w:lang w:val="uk-UA"/>
        </w:rPr>
        <w:t>ею</w:t>
      </w:r>
      <w:r w:rsidRPr="00A57995">
        <w:rPr>
          <w:color w:val="000000" w:themeColor="text1"/>
          <w:lang w:val="uk-UA"/>
        </w:rPr>
        <w:t xml:space="preserve"> вимог з підвищення кваліфікації у період з 20</w:t>
      </w:r>
      <w:r w:rsidR="005B014D" w:rsidRPr="00A57995">
        <w:rPr>
          <w:color w:val="000000" w:themeColor="text1"/>
          <w:lang w:val="uk-UA"/>
        </w:rPr>
        <w:t>20</w:t>
      </w:r>
      <w:r w:rsidRPr="00A57995">
        <w:rPr>
          <w:color w:val="000000" w:themeColor="text1"/>
          <w:lang w:val="uk-UA"/>
        </w:rPr>
        <w:t xml:space="preserve"> по 2023 роки. </w:t>
      </w:r>
    </w:p>
    <w:p w14:paraId="1F176FA3" w14:textId="79DD96AC" w:rsidR="005B014D" w:rsidRPr="00A57995" w:rsidRDefault="003D0996" w:rsidP="005B014D">
      <w:pPr>
        <w:widowControl w:val="0"/>
        <w:shd w:val="clear" w:color="auto" w:fill="FFFFFF"/>
        <w:tabs>
          <w:tab w:val="left" w:pos="720"/>
        </w:tabs>
        <w:autoSpaceDE w:val="0"/>
        <w:autoSpaceDN w:val="0"/>
        <w:adjustRightInd w:val="0"/>
        <w:ind w:left="-567" w:right="72" w:firstLine="709"/>
        <w:jc w:val="both"/>
        <w:rPr>
          <w:rFonts w:eastAsia="Calibri"/>
          <w:color w:val="000000" w:themeColor="text1"/>
          <w:lang w:val="uk-UA"/>
        </w:rPr>
      </w:pPr>
      <w:r w:rsidRPr="00A57995">
        <w:rPr>
          <w:color w:val="000000" w:themeColor="text1"/>
          <w:lang w:val="uk-UA"/>
        </w:rPr>
        <w:t xml:space="preserve">З цього приводу адвокат </w:t>
      </w:r>
      <w:proofErr w:type="spellStart"/>
      <w:r w:rsidR="005B014D" w:rsidRPr="00A57995">
        <w:rPr>
          <w:rFonts w:eastAsia="Calibri"/>
          <w:color w:val="000000" w:themeColor="text1"/>
          <w:lang w:val="uk-UA"/>
        </w:rPr>
        <w:t>Гумен</w:t>
      </w:r>
      <w:proofErr w:type="spellEnd"/>
      <w:r w:rsidR="005B014D" w:rsidRPr="00A57995">
        <w:rPr>
          <w:rFonts w:eastAsia="Calibri"/>
          <w:color w:val="000000" w:themeColor="text1"/>
          <w:lang w:val="uk-UA"/>
        </w:rPr>
        <w:t xml:space="preserve"> С.В.</w:t>
      </w:r>
      <w:r w:rsidR="009D3F8C">
        <w:rPr>
          <w:rFonts w:eastAsia="Calibri"/>
          <w:color w:val="000000" w:themeColor="text1"/>
          <w:lang w:val="uk-UA"/>
        </w:rPr>
        <w:t xml:space="preserve"> </w:t>
      </w:r>
      <w:r w:rsidR="00A57995" w:rsidRPr="00A57995">
        <w:rPr>
          <w:rFonts w:eastAsia="Calibri"/>
          <w:color w:val="000000" w:themeColor="text1"/>
          <w:lang w:val="uk-UA"/>
        </w:rPr>
        <w:t xml:space="preserve">зазначила, що не мала можливості виконувати професійний обов′язок з підвищення кваліфікації у ВША НААУ у зв’язку з уведенням воєнного стану, постійними відключеннями електроенергії та щоденними повітряними тривогами. </w:t>
      </w:r>
      <w:r w:rsidR="005B014D" w:rsidRPr="00A57995">
        <w:rPr>
          <w:rFonts w:eastAsia="Calibri"/>
          <w:color w:val="000000" w:themeColor="text1"/>
          <w:lang w:val="uk-UA"/>
        </w:rPr>
        <w:t xml:space="preserve">Адвокат просить врахувати, що за період, вказаний у скарзі директора ВША НААУ, жодних скарг щодо </w:t>
      </w:r>
      <w:r w:rsidR="00A57995" w:rsidRPr="00A57995">
        <w:rPr>
          <w:rFonts w:eastAsia="Calibri"/>
          <w:color w:val="000000" w:themeColor="text1"/>
          <w:lang w:val="uk-UA"/>
        </w:rPr>
        <w:t xml:space="preserve">її </w:t>
      </w:r>
      <w:r w:rsidR="005B014D" w:rsidRPr="00A57995">
        <w:rPr>
          <w:rFonts w:eastAsia="Calibri"/>
          <w:color w:val="000000" w:themeColor="text1"/>
          <w:lang w:val="uk-UA"/>
        </w:rPr>
        <w:t xml:space="preserve">професійної діяльності не надходило. </w:t>
      </w:r>
    </w:p>
    <w:p w14:paraId="73A03E9B" w14:textId="16D9C583" w:rsidR="00020D5D" w:rsidRPr="00A57995" w:rsidRDefault="00020D5D" w:rsidP="005B014D">
      <w:pPr>
        <w:ind w:left="-567" w:firstLine="709"/>
        <w:jc w:val="both"/>
        <w:rPr>
          <w:color w:val="000000" w:themeColor="text1"/>
          <w:lang w:val="uk-UA"/>
        </w:rPr>
      </w:pPr>
      <w:r w:rsidRPr="00A57995">
        <w:rPr>
          <w:color w:val="000000" w:themeColor="text1"/>
          <w:lang w:val="uk-UA"/>
        </w:rPr>
        <w:t>Отже</w:t>
      </w:r>
      <w:r w:rsidR="00997824" w:rsidRPr="00A57995">
        <w:rPr>
          <w:color w:val="000000" w:themeColor="text1"/>
          <w:lang w:val="uk-UA"/>
        </w:rPr>
        <w:t xml:space="preserve">, </w:t>
      </w:r>
      <w:r w:rsidRPr="00A57995">
        <w:rPr>
          <w:color w:val="000000" w:themeColor="text1"/>
          <w:lang w:val="uk-UA"/>
        </w:rPr>
        <w:t xml:space="preserve">відомості зазначені у скарзі найшли своє підтвердження та свідчать про невиконання адвокатом </w:t>
      </w:r>
      <w:proofErr w:type="spellStart"/>
      <w:r w:rsidR="005B014D" w:rsidRPr="00A57995">
        <w:rPr>
          <w:rFonts w:eastAsia="Calibri"/>
          <w:color w:val="000000" w:themeColor="text1"/>
          <w:lang w:val="uk-UA"/>
        </w:rPr>
        <w:t>Гумен</w:t>
      </w:r>
      <w:proofErr w:type="spellEnd"/>
      <w:r w:rsidR="005B014D" w:rsidRPr="00A57995">
        <w:rPr>
          <w:rFonts w:eastAsia="Calibri"/>
          <w:color w:val="000000" w:themeColor="text1"/>
          <w:lang w:val="uk-UA"/>
        </w:rPr>
        <w:t xml:space="preserve"> С.В. </w:t>
      </w:r>
      <w:r w:rsidRPr="00A57995">
        <w:rPr>
          <w:color w:val="000000" w:themeColor="text1"/>
          <w:lang w:val="uk-UA"/>
        </w:rPr>
        <w:t>професійного обов’язку передбаченого ст. 21 Закону України «Про адвокатуру та адвокатську діяльність» щодо підвищення професійного рівня, порушення Правил адвокатської етики (</w:t>
      </w:r>
      <w:proofErr w:type="spellStart"/>
      <w:r w:rsidRPr="00A57995">
        <w:rPr>
          <w:color w:val="000000" w:themeColor="text1"/>
          <w:lang w:val="uk-UA"/>
        </w:rPr>
        <w:t>абз</w:t>
      </w:r>
      <w:proofErr w:type="spellEnd"/>
      <w:r w:rsidRPr="00A57995">
        <w:rPr>
          <w:color w:val="000000" w:themeColor="text1"/>
          <w:lang w:val="uk-UA"/>
        </w:rPr>
        <w:t xml:space="preserve">. 3 ст.11, </w:t>
      </w:r>
      <w:proofErr w:type="spellStart"/>
      <w:r w:rsidRPr="00A57995">
        <w:rPr>
          <w:color w:val="000000" w:themeColor="text1"/>
          <w:lang w:val="uk-UA"/>
        </w:rPr>
        <w:t>абз</w:t>
      </w:r>
      <w:proofErr w:type="spellEnd"/>
      <w:r w:rsidRPr="00A57995">
        <w:rPr>
          <w:color w:val="000000" w:themeColor="text1"/>
          <w:lang w:val="uk-UA"/>
        </w:rPr>
        <w:t xml:space="preserve">. 2 ст. 12, </w:t>
      </w:r>
      <w:proofErr w:type="spellStart"/>
      <w:r w:rsidRPr="00A57995">
        <w:rPr>
          <w:color w:val="000000" w:themeColor="text1"/>
          <w:lang w:val="uk-UA"/>
        </w:rPr>
        <w:t>абз</w:t>
      </w:r>
      <w:proofErr w:type="spellEnd"/>
      <w:r w:rsidRPr="00A57995">
        <w:rPr>
          <w:color w:val="000000" w:themeColor="text1"/>
          <w:lang w:val="uk-UA"/>
        </w:rPr>
        <w:t xml:space="preserve">. 1 ст.65 Правил адвокатської етики), </w:t>
      </w:r>
      <w:r w:rsidRPr="00A57995">
        <w:rPr>
          <w:color w:val="000000" w:themeColor="text1"/>
          <w:shd w:val="clear" w:color="auto" w:fill="FFFFFF"/>
          <w:lang w:val="uk-UA"/>
        </w:rPr>
        <w:t>невиконання або неналежне виконання своїх професійних обов’язків</w:t>
      </w:r>
      <w:r w:rsidRPr="00A57995">
        <w:rPr>
          <w:color w:val="000000" w:themeColor="text1"/>
          <w:lang w:val="uk-UA"/>
        </w:rPr>
        <w:t xml:space="preserve"> та невиконання рішень органів адвокатського самоврядування. </w:t>
      </w:r>
    </w:p>
    <w:p w14:paraId="658EB891" w14:textId="120A6A30" w:rsidR="00020D5D" w:rsidRPr="00A57995" w:rsidRDefault="00020D5D" w:rsidP="005B014D">
      <w:pPr>
        <w:ind w:left="-567" w:right="-1" w:firstLine="709"/>
        <w:jc w:val="both"/>
        <w:rPr>
          <w:color w:val="000000" w:themeColor="text1"/>
          <w:lang w:val="uk-UA"/>
        </w:rPr>
      </w:pPr>
      <w:r w:rsidRPr="00A57995">
        <w:rPr>
          <w:color w:val="000000" w:themeColor="text1"/>
          <w:lang w:val="uk-UA"/>
        </w:rPr>
        <w:t>Стосовно терміну притягнення адвоката до дисциплінарної відповідальності КДКА Полтавської області враховує постанову Верховного Суду від 11</w:t>
      </w:r>
      <w:r w:rsidR="00A57995" w:rsidRPr="00A57995">
        <w:rPr>
          <w:color w:val="000000" w:themeColor="text1"/>
          <w:lang w:val="uk-UA"/>
        </w:rPr>
        <w:t xml:space="preserve"> квітня </w:t>
      </w:r>
      <w:r w:rsidRPr="00A57995">
        <w:rPr>
          <w:color w:val="000000" w:themeColor="text1"/>
          <w:lang w:val="uk-UA"/>
        </w:rPr>
        <w:t>2018 року у справі №</w:t>
      </w:r>
      <w:r w:rsidR="00997824" w:rsidRPr="00A57995">
        <w:rPr>
          <w:color w:val="000000" w:themeColor="text1"/>
          <w:lang w:val="uk-UA"/>
        </w:rPr>
        <w:t> </w:t>
      </w:r>
      <w:r w:rsidRPr="00A57995">
        <w:rPr>
          <w:color w:val="000000" w:themeColor="text1"/>
          <w:lang w:val="uk-UA"/>
        </w:rPr>
        <w:t>804/401/17, відповідно до якої триваючим правопорушенням є проступок, пов’язаний з тривалим, неперервним невиконанням обов’язків, передбачених законом. Тобто, триваючі правопорушення характеризуються тим, що особа, яка вчинила певні дії чи бездіяльність, перебуває надалі у стані безперервного продовження цих дій (бездіяльності). Ці дії безперервно порушують закон протягом якогось часу. Іноді такий стан продовжується значний час і увесь час винний безперервно вчиняє правопорушення у вигляді невиконання покладених на нього обов’язків.</w:t>
      </w:r>
    </w:p>
    <w:p w14:paraId="2F4B810C" w14:textId="77777777" w:rsidR="00020D5D" w:rsidRPr="00A57995" w:rsidRDefault="00020D5D" w:rsidP="005B014D">
      <w:pPr>
        <w:shd w:val="clear" w:color="auto" w:fill="FFFFFF"/>
        <w:tabs>
          <w:tab w:val="left" w:pos="720"/>
        </w:tabs>
        <w:ind w:left="-567" w:right="72" w:firstLine="709"/>
        <w:jc w:val="both"/>
        <w:rPr>
          <w:color w:val="000000" w:themeColor="text1"/>
          <w:lang w:val="uk-UA"/>
        </w:rPr>
      </w:pPr>
      <w:r w:rsidRPr="00A57995">
        <w:rPr>
          <w:color w:val="000000" w:themeColor="text1"/>
          <w:lang w:val="uk-UA"/>
        </w:rPr>
        <w:t>У постанові Верховного Суду від 09 серпня 2019 року у справі № 1540/4358/18, через відсутність в Законі України «Про адвокатуру і адвокатську діяльність» визначення поняття «триваюче правопорушення», сформовано правовий висновок, згідно з яким триваючими визначаються правопорушення, які, почавшись з якоїсь протиправної дії або бездіяльності, здійснюються потім безперервно шляхом невиконання обов’язку. Початковим моментом такого діяння може бути активна дія або бездіяльність, коли винний або не виконує конкретний покладений на нього обов’язок, або виконує його неповністю чи неналежним чином. Відсутність у Закону України «Про адвокатуру та адвокатську діяльність» поняття «триваюче правопорушення» не може бути підставою для звільнення від відповідальності. Тобто, дисциплінарний проступок у вигляді не підвищення адвокатом свого професійного рівня (кваліфікації) є триваючим.</w:t>
      </w:r>
    </w:p>
    <w:p w14:paraId="7EA27230" w14:textId="48D4B4F6" w:rsidR="00020D5D" w:rsidRPr="00A57995" w:rsidRDefault="00020D5D" w:rsidP="005B014D">
      <w:pPr>
        <w:shd w:val="clear" w:color="auto" w:fill="FFFFFF"/>
        <w:tabs>
          <w:tab w:val="left" w:pos="720"/>
        </w:tabs>
        <w:ind w:left="-567" w:right="72" w:firstLine="709"/>
        <w:jc w:val="both"/>
        <w:rPr>
          <w:color w:val="000000" w:themeColor="text1"/>
          <w:lang w:val="uk-UA"/>
        </w:rPr>
      </w:pPr>
      <w:r w:rsidRPr="00A57995">
        <w:rPr>
          <w:color w:val="000000" w:themeColor="text1"/>
          <w:lang w:val="uk-UA"/>
        </w:rPr>
        <w:t xml:space="preserve">КДКА Полтавської області дійшла до висновку, про наявність в діях адвоката </w:t>
      </w:r>
      <w:proofErr w:type="spellStart"/>
      <w:r w:rsidR="005B014D" w:rsidRPr="00A57995">
        <w:rPr>
          <w:rFonts w:eastAsia="Calibri"/>
          <w:color w:val="000000" w:themeColor="text1"/>
          <w:lang w:val="uk-UA"/>
        </w:rPr>
        <w:t>Гумен</w:t>
      </w:r>
      <w:proofErr w:type="spellEnd"/>
      <w:r w:rsidR="005B014D" w:rsidRPr="00A57995">
        <w:rPr>
          <w:rFonts w:eastAsia="Calibri"/>
          <w:color w:val="000000" w:themeColor="text1"/>
          <w:lang w:val="uk-UA"/>
        </w:rPr>
        <w:t xml:space="preserve"> Світлани Вікторівни </w:t>
      </w:r>
      <w:r w:rsidRPr="00A57995">
        <w:rPr>
          <w:color w:val="000000" w:themeColor="text1"/>
          <w:lang w:val="uk-UA"/>
        </w:rPr>
        <w:t>складу дисциплінарного проступку передбаченого п. п. 3, 5, 6 ч. 2 ст. 34 З</w:t>
      </w:r>
      <w:r w:rsidR="00A57995" w:rsidRPr="00A57995">
        <w:rPr>
          <w:color w:val="000000" w:themeColor="text1"/>
          <w:lang w:val="uk-UA"/>
        </w:rPr>
        <w:t xml:space="preserve">акону </w:t>
      </w:r>
      <w:r w:rsidRPr="00A57995">
        <w:rPr>
          <w:color w:val="000000" w:themeColor="text1"/>
          <w:lang w:val="uk-UA"/>
        </w:rPr>
        <w:t>У</w:t>
      </w:r>
      <w:r w:rsidR="00A57995" w:rsidRPr="00A57995">
        <w:rPr>
          <w:color w:val="000000" w:themeColor="text1"/>
          <w:lang w:val="uk-UA"/>
        </w:rPr>
        <w:t>країни</w:t>
      </w:r>
      <w:r w:rsidRPr="00A57995">
        <w:rPr>
          <w:color w:val="000000" w:themeColor="text1"/>
          <w:lang w:val="uk-UA"/>
        </w:rPr>
        <w:t xml:space="preserve"> «Про адвокатуру та адвокатську діяльність», зокрема </w:t>
      </w:r>
      <w:r w:rsidRPr="00A57995">
        <w:rPr>
          <w:color w:val="000000" w:themeColor="text1"/>
          <w:shd w:val="clear" w:color="auto" w:fill="FFFFFF"/>
          <w:lang w:val="uk-UA"/>
        </w:rPr>
        <w:t xml:space="preserve">порушення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 </w:t>
      </w:r>
    </w:p>
    <w:p w14:paraId="6C13AF39" w14:textId="141AB457" w:rsidR="003D0996" w:rsidRPr="00A57995" w:rsidRDefault="00020D5D" w:rsidP="005B014D">
      <w:pPr>
        <w:ind w:left="-567" w:firstLine="709"/>
        <w:jc w:val="both"/>
        <w:rPr>
          <w:color w:val="000000" w:themeColor="text1"/>
          <w:lang w:val="uk-UA"/>
        </w:rPr>
      </w:pPr>
      <w:r w:rsidRPr="00A57995">
        <w:rPr>
          <w:color w:val="000000" w:themeColor="text1"/>
          <w:lang w:val="uk-UA"/>
        </w:rPr>
        <w:t>При обранні виду дисциплінарного стягнення КДКА Полтавської області</w:t>
      </w:r>
      <w:r w:rsidR="00A821C4" w:rsidRPr="00A57995">
        <w:rPr>
          <w:color w:val="000000" w:themeColor="text1"/>
          <w:lang w:val="uk-UA"/>
        </w:rPr>
        <w:t xml:space="preserve"> </w:t>
      </w:r>
      <w:r w:rsidRPr="00A57995">
        <w:rPr>
          <w:color w:val="000000" w:themeColor="text1"/>
          <w:lang w:val="uk-UA"/>
        </w:rPr>
        <w:t>враховує особу адвоката, як</w:t>
      </w:r>
      <w:r w:rsidR="00A57995" w:rsidRPr="00A57995">
        <w:rPr>
          <w:color w:val="000000" w:themeColor="text1"/>
          <w:lang w:val="uk-UA"/>
        </w:rPr>
        <w:t>а</w:t>
      </w:r>
      <w:r w:rsidRPr="00A57995">
        <w:rPr>
          <w:color w:val="000000" w:themeColor="text1"/>
          <w:lang w:val="uk-UA"/>
        </w:rPr>
        <w:t xml:space="preserve">  раніше  до дисциплінарної відповідальності не притягува</w:t>
      </w:r>
      <w:r w:rsidR="005B014D" w:rsidRPr="00A57995">
        <w:rPr>
          <w:color w:val="000000" w:themeColor="text1"/>
          <w:lang w:val="uk-UA"/>
        </w:rPr>
        <w:t xml:space="preserve">лася. </w:t>
      </w:r>
    </w:p>
    <w:p w14:paraId="57E751CF" w14:textId="21DAB38C" w:rsidR="00020D5D" w:rsidRPr="00A57995" w:rsidRDefault="00020D5D" w:rsidP="005B014D">
      <w:pPr>
        <w:tabs>
          <w:tab w:val="left" w:pos="720"/>
        </w:tabs>
        <w:ind w:left="-567" w:right="72" w:firstLine="709"/>
        <w:jc w:val="both"/>
        <w:rPr>
          <w:color w:val="000000" w:themeColor="text1"/>
          <w:lang w:val="uk-UA"/>
        </w:rPr>
      </w:pPr>
      <w:r w:rsidRPr="00A57995">
        <w:rPr>
          <w:color w:val="000000" w:themeColor="text1"/>
          <w:lang w:val="uk-UA"/>
        </w:rPr>
        <w:t xml:space="preserve">КДКА Полтавської області дійшла до висновку про застосування до адвоката </w:t>
      </w:r>
      <w:proofErr w:type="spellStart"/>
      <w:r w:rsidR="005B014D" w:rsidRPr="00A57995">
        <w:rPr>
          <w:rFonts w:eastAsia="Calibri"/>
          <w:color w:val="000000" w:themeColor="text1"/>
          <w:lang w:val="uk-UA"/>
        </w:rPr>
        <w:t>Гумен</w:t>
      </w:r>
      <w:proofErr w:type="spellEnd"/>
      <w:r w:rsidR="005B014D" w:rsidRPr="00A57995">
        <w:rPr>
          <w:rFonts w:eastAsia="Calibri"/>
          <w:color w:val="000000" w:themeColor="text1"/>
          <w:lang w:val="uk-UA"/>
        </w:rPr>
        <w:t xml:space="preserve"> Світлани Вікторівни</w:t>
      </w:r>
      <w:r w:rsidR="005B014D" w:rsidRPr="00A57995">
        <w:rPr>
          <w:color w:val="000000" w:themeColor="text1"/>
          <w:lang w:val="uk-UA"/>
        </w:rPr>
        <w:t xml:space="preserve"> </w:t>
      </w:r>
      <w:r w:rsidRPr="00A57995">
        <w:rPr>
          <w:color w:val="000000" w:themeColor="text1"/>
          <w:lang w:val="uk-UA"/>
        </w:rPr>
        <w:t xml:space="preserve">дисциплінарного стягнення у вигляді попередження. </w:t>
      </w:r>
    </w:p>
    <w:p w14:paraId="603A6570" w14:textId="76EAB418" w:rsidR="00020D5D" w:rsidRPr="00A57995" w:rsidRDefault="00020D5D" w:rsidP="005B014D">
      <w:pPr>
        <w:ind w:left="-567" w:right="-1" w:firstLine="709"/>
        <w:jc w:val="both"/>
        <w:rPr>
          <w:color w:val="000000" w:themeColor="text1"/>
          <w:lang w:val="uk-UA"/>
        </w:rPr>
      </w:pPr>
      <w:r w:rsidRPr="00A57995">
        <w:rPr>
          <w:color w:val="000000" w:themeColor="text1"/>
          <w:lang w:val="uk-UA"/>
        </w:rPr>
        <w:t>На підставі викладеного, керуючись  ст. 33, п. п. 3,</w:t>
      </w:r>
      <w:r w:rsidR="00997824" w:rsidRPr="00A57995">
        <w:rPr>
          <w:color w:val="000000" w:themeColor="text1"/>
          <w:lang w:val="uk-UA"/>
        </w:rPr>
        <w:t xml:space="preserve"> </w:t>
      </w:r>
      <w:r w:rsidRPr="00A57995">
        <w:rPr>
          <w:color w:val="000000" w:themeColor="text1"/>
          <w:lang w:val="uk-UA"/>
        </w:rPr>
        <w:t>5, 6 ч. 2 ст. 34, п.1 ч.1 ст. 35, ст. 41, п.</w:t>
      </w:r>
      <w:r w:rsidR="00850165">
        <w:rPr>
          <w:color w:val="000000" w:themeColor="text1"/>
          <w:lang w:val="uk-UA"/>
        </w:rPr>
        <w:t> </w:t>
      </w:r>
      <w:r w:rsidRPr="00A57995">
        <w:rPr>
          <w:color w:val="000000" w:themeColor="text1"/>
          <w:lang w:val="uk-UA"/>
        </w:rPr>
        <w:t>4 ч. 5 ст. 50 Закону України «Про адвокатуру та адвокатську діяльність», КДКА Полтавської області, -</w:t>
      </w:r>
    </w:p>
    <w:p w14:paraId="3B526177" w14:textId="48788B4E" w:rsidR="00020D5D" w:rsidRPr="00A57995" w:rsidRDefault="00020D5D" w:rsidP="005B014D">
      <w:pPr>
        <w:ind w:left="-567" w:right="-1" w:firstLine="709"/>
        <w:jc w:val="center"/>
        <w:rPr>
          <w:b/>
          <w:color w:val="000000" w:themeColor="text1"/>
          <w:lang w:val="uk-UA"/>
        </w:rPr>
      </w:pPr>
      <w:r w:rsidRPr="00A57995">
        <w:rPr>
          <w:b/>
          <w:color w:val="000000" w:themeColor="text1"/>
          <w:lang w:val="uk-UA"/>
        </w:rPr>
        <w:t>В И Р І Ш И Л А :</w:t>
      </w:r>
    </w:p>
    <w:p w14:paraId="6271DBA9" w14:textId="13277F39" w:rsidR="00020D5D" w:rsidRPr="00A57995" w:rsidRDefault="00020D5D" w:rsidP="005B014D">
      <w:pPr>
        <w:numPr>
          <w:ilvl w:val="0"/>
          <w:numId w:val="1"/>
        </w:numPr>
        <w:tabs>
          <w:tab w:val="clear" w:pos="1110"/>
          <w:tab w:val="num" w:pos="709"/>
        </w:tabs>
        <w:spacing w:after="200"/>
        <w:ind w:left="-567" w:firstLine="709"/>
        <w:jc w:val="both"/>
        <w:rPr>
          <w:color w:val="000000" w:themeColor="text1"/>
          <w:lang w:val="uk-UA"/>
        </w:rPr>
      </w:pPr>
      <w:r w:rsidRPr="00A57995">
        <w:rPr>
          <w:color w:val="000000" w:themeColor="text1"/>
          <w:lang w:val="uk-UA"/>
        </w:rPr>
        <w:t xml:space="preserve">Притягти </w:t>
      </w:r>
      <w:r w:rsidR="00997824" w:rsidRPr="00A57995">
        <w:rPr>
          <w:color w:val="000000" w:themeColor="text1"/>
          <w:lang w:val="uk-UA"/>
        </w:rPr>
        <w:t xml:space="preserve">адвоката </w:t>
      </w:r>
      <w:proofErr w:type="spellStart"/>
      <w:r w:rsidR="005B014D" w:rsidRPr="00A57995">
        <w:rPr>
          <w:color w:val="000000" w:themeColor="text1"/>
          <w:lang w:val="uk-UA"/>
        </w:rPr>
        <w:t>Гумен</w:t>
      </w:r>
      <w:proofErr w:type="spellEnd"/>
      <w:r w:rsidR="005B014D" w:rsidRPr="00A57995">
        <w:rPr>
          <w:color w:val="000000" w:themeColor="text1"/>
          <w:lang w:val="uk-UA"/>
        </w:rPr>
        <w:t xml:space="preserve"> Світлану Володимирівну (свідоцтво про право на заняття адвокатською діяльністю № 000572, видане Радою адвокатів Сумської області від 06 лютого 2019 року) </w:t>
      </w:r>
      <w:r w:rsidRPr="00A57995">
        <w:rPr>
          <w:color w:val="000000" w:themeColor="text1"/>
          <w:lang w:val="uk-UA"/>
        </w:rPr>
        <w:t>до дисциплінарної</w:t>
      </w:r>
      <w:r w:rsidR="00A57995" w:rsidRPr="00A57995">
        <w:rPr>
          <w:color w:val="000000" w:themeColor="text1"/>
          <w:lang w:val="uk-UA"/>
        </w:rPr>
        <w:t xml:space="preserve"> </w:t>
      </w:r>
      <w:r w:rsidRPr="00A57995">
        <w:rPr>
          <w:color w:val="000000" w:themeColor="text1"/>
          <w:lang w:val="uk-UA"/>
        </w:rPr>
        <w:t xml:space="preserve">відповідальності за вчинення дисциплінарного проступку, </w:t>
      </w:r>
      <w:r w:rsidRPr="00A57995">
        <w:rPr>
          <w:color w:val="000000" w:themeColor="text1"/>
          <w:lang w:val="uk-UA"/>
        </w:rPr>
        <w:lastRenderedPageBreak/>
        <w:t>передбаченого п.</w:t>
      </w:r>
      <w:r w:rsidR="005B014D" w:rsidRPr="00A57995">
        <w:rPr>
          <w:color w:val="000000" w:themeColor="text1"/>
          <w:lang w:val="uk-UA"/>
        </w:rPr>
        <w:t xml:space="preserve"> </w:t>
      </w:r>
      <w:r w:rsidRPr="00A57995">
        <w:rPr>
          <w:color w:val="000000" w:themeColor="text1"/>
          <w:lang w:val="uk-UA"/>
        </w:rPr>
        <w:t>п. 3,</w:t>
      </w:r>
      <w:r w:rsidR="005B014D" w:rsidRPr="00A57995">
        <w:rPr>
          <w:color w:val="000000" w:themeColor="text1"/>
          <w:lang w:val="uk-UA"/>
        </w:rPr>
        <w:t xml:space="preserve"> </w:t>
      </w:r>
      <w:r w:rsidRPr="00A57995">
        <w:rPr>
          <w:color w:val="000000" w:themeColor="text1"/>
          <w:lang w:val="uk-UA"/>
        </w:rPr>
        <w:t>5,</w:t>
      </w:r>
      <w:r w:rsidR="005B014D" w:rsidRPr="00A57995">
        <w:rPr>
          <w:color w:val="000000" w:themeColor="text1"/>
          <w:lang w:val="uk-UA"/>
        </w:rPr>
        <w:t xml:space="preserve"> </w:t>
      </w:r>
      <w:r w:rsidRPr="00A57995">
        <w:rPr>
          <w:color w:val="000000" w:themeColor="text1"/>
          <w:lang w:val="uk-UA"/>
        </w:rPr>
        <w:t xml:space="preserve">6 ч. 2 ст. 34 Закону України «Про адвокатуру та адвокатську діяльність» та застосувати до нього дисциплінарне стягнення у вигляді -  попередження. </w:t>
      </w:r>
    </w:p>
    <w:p w14:paraId="4504BC89" w14:textId="36028080" w:rsidR="00020D5D" w:rsidRPr="00A57995" w:rsidRDefault="00020D5D" w:rsidP="005B014D">
      <w:pPr>
        <w:numPr>
          <w:ilvl w:val="0"/>
          <w:numId w:val="1"/>
        </w:numPr>
        <w:tabs>
          <w:tab w:val="clear" w:pos="1110"/>
          <w:tab w:val="num" w:pos="709"/>
        </w:tabs>
        <w:spacing w:after="200"/>
        <w:ind w:left="-567" w:right="-1" w:firstLine="709"/>
        <w:jc w:val="both"/>
        <w:rPr>
          <w:color w:val="000000" w:themeColor="text1"/>
          <w:spacing w:val="7"/>
          <w:lang w:val="uk-UA"/>
        </w:rPr>
      </w:pPr>
      <w:r w:rsidRPr="00A57995">
        <w:rPr>
          <w:color w:val="000000" w:themeColor="text1"/>
          <w:lang w:val="uk-UA"/>
        </w:rPr>
        <w:t xml:space="preserve">Копію рішення надіслати адвокату </w:t>
      </w:r>
      <w:proofErr w:type="spellStart"/>
      <w:r w:rsidR="005B014D" w:rsidRPr="00A57995">
        <w:rPr>
          <w:color w:val="000000" w:themeColor="text1"/>
          <w:lang w:val="uk-UA"/>
        </w:rPr>
        <w:t>Гумен</w:t>
      </w:r>
      <w:proofErr w:type="spellEnd"/>
      <w:r w:rsidR="005B014D" w:rsidRPr="00A57995">
        <w:rPr>
          <w:color w:val="000000" w:themeColor="text1"/>
          <w:lang w:val="uk-UA"/>
        </w:rPr>
        <w:t xml:space="preserve"> С.В.</w:t>
      </w:r>
      <w:r w:rsidR="003D0996" w:rsidRPr="00A57995">
        <w:rPr>
          <w:color w:val="000000" w:themeColor="text1"/>
          <w:lang w:val="uk-UA"/>
        </w:rPr>
        <w:t xml:space="preserve"> </w:t>
      </w:r>
      <w:r w:rsidRPr="00A57995">
        <w:rPr>
          <w:color w:val="000000" w:themeColor="text1"/>
          <w:lang w:val="uk-UA"/>
        </w:rPr>
        <w:t xml:space="preserve"> </w:t>
      </w:r>
      <w:r w:rsidRPr="00A57995">
        <w:rPr>
          <w:color w:val="000000" w:themeColor="text1"/>
          <w:spacing w:val="7"/>
          <w:lang w:val="uk-UA"/>
        </w:rPr>
        <w:t>та ініціатору звернення на адресу, визначену у зверненні.</w:t>
      </w:r>
    </w:p>
    <w:p w14:paraId="61C19AF3" w14:textId="77777777" w:rsidR="00020D5D" w:rsidRPr="00A57995" w:rsidRDefault="00020D5D" w:rsidP="005B014D">
      <w:pPr>
        <w:tabs>
          <w:tab w:val="num" w:pos="709"/>
        </w:tabs>
        <w:ind w:left="-567" w:right="-1" w:firstLine="709"/>
        <w:jc w:val="both"/>
        <w:rPr>
          <w:color w:val="000000" w:themeColor="text1"/>
          <w:lang w:val="uk-UA"/>
        </w:rPr>
      </w:pPr>
      <w:r w:rsidRPr="00A57995">
        <w:rPr>
          <w:color w:val="000000" w:themeColor="text1"/>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bookmarkEnd w:id="0"/>
    <w:bookmarkEnd w:id="3"/>
    <w:p w14:paraId="5B624B8B" w14:textId="75087A7C" w:rsidR="00020D5D" w:rsidRPr="00A57995" w:rsidRDefault="00020D5D" w:rsidP="005B014D">
      <w:pPr>
        <w:pStyle w:val="a3"/>
        <w:ind w:left="-567" w:right="-1" w:firstLine="709"/>
        <w:jc w:val="both"/>
        <w:rPr>
          <w:color w:val="000000" w:themeColor="text1"/>
          <w:lang w:val="uk-UA"/>
        </w:rPr>
      </w:pPr>
    </w:p>
    <w:p w14:paraId="0D18DD8F" w14:textId="250BEB9D" w:rsidR="001D69CF" w:rsidRPr="00A57995" w:rsidRDefault="001D69CF" w:rsidP="005B014D">
      <w:pPr>
        <w:ind w:left="-567" w:firstLine="709"/>
        <w:rPr>
          <w:rFonts w:eastAsiaTheme="minorHAnsi"/>
          <w:b/>
          <w:color w:val="000000" w:themeColor="text1"/>
          <w:lang w:val="uk-UA" w:eastAsia="en-US"/>
        </w:rPr>
      </w:pPr>
    </w:p>
    <w:p w14:paraId="1B4758B0" w14:textId="77777777" w:rsidR="009D3F8C" w:rsidRPr="00644DD0" w:rsidRDefault="009D3F8C" w:rsidP="009D3F8C">
      <w:pPr>
        <w:rPr>
          <w:rFonts w:eastAsia="Calibri"/>
          <w:b/>
          <w:lang w:val="uk-UA" w:eastAsia="en-US"/>
        </w:rPr>
      </w:pPr>
      <w:bookmarkStart w:id="6" w:name="_Hlk194414862"/>
      <w:r w:rsidRPr="00644DD0">
        <w:rPr>
          <w:rFonts w:eastAsia="Calibri"/>
          <w:b/>
          <w:lang w:val="uk-UA" w:eastAsia="en-US"/>
        </w:rPr>
        <w:t xml:space="preserve">В.о. </w:t>
      </w:r>
      <w:r>
        <w:rPr>
          <w:rFonts w:eastAsia="Calibri"/>
          <w:b/>
          <w:lang w:val="uk-UA" w:eastAsia="en-US"/>
        </w:rPr>
        <w:t>Г</w:t>
      </w:r>
      <w:r w:rsidRPr="00644DD0">
        <w:rPr>
          <w:rFonts w:eastAsia="Calibri"/>
          <w:b/>
          <w:lang w:val="uk-UA" w:eastAsia="en-US"/>
        </w:rPr>
        <w:t>олови КДКА Полтавської області                                              Ігор ГОНЖАК</w:t>
      </w:r>
    </w:p>
    <w:p w14:paraId="1B220F89" w14:textId="77777777" w:rsidR="009D3F8C" w:rsidRDefault="009D3F8C" w:rsidP="009D3F8C">
      <w:pPr>
        <w:ind w:left="567" w:firstLine="568"/>
        <w:rPr>
          <w:rFonts w:eastAsia="Calibri"/>
          <w:b/>
          <w:lang w:val="uk-UA" w:eastAsia="en-US"/>
        </w:rPr>
      </w:pPr>
    </w:p>
    <w:p w14:paraId="04BACC12" w14:textId="77777777" w:rsidR="009D3F8C" w:rsidRPr="00644DD0" w:rsidRDefault="009D3F8C" w:rsidP="009D3F8C">
      <w:pPr>
        <w:ind w:left="567" w:firstLine="568"/>
        <w:rPr>
          <w:rFonts w:eastAsia="Calibri"/>
          <w:b/>
          <w:lang w:val="uk-UA" w:eastAsia="en-US"/>
        </w:rPr>
      </w:pPr>
    </w:p>
    <w:p w14:paraId="0D338517" w14:textId="77777777" w:rsidR="009D3F8C" w:rsidRPr="00644DD0" w:rsidRDefault="009D3F8C" w:rsidP="009D3F8C">
      <w:pPr>
        <w:rPr>
          <w:rFonts w:eastAsia="Calibri"/>
          <w:b/>
          <w:lang w:val="uk-UA" w:eastAsia="en-US"/>
        </w:rPr>
      </w:pPr>
      <w:r w:rsidRPr="00644DD0">
        <w:rPr>
          <w:rFonts w:eastAsia="Calibri"/>
          <w:b/>
          <w:lang w:val="uk-UA" w:eastAsia="en-US"/>
        </w:rPr>
        <w:t>Секретар  дисциплінарної палати                                    Володимир РОХМАНОВ</w:t>
      </w:r>
    </w:p>
    <w:bookmarkEnd w:id="6"/>
    <w:p w14:paraId="0C857FD3" w14:textId="77777777" w:rsidR="009D3F8C" w:rsidRPr="005E49FD" w:rsidRDefault="009D3F8C" w:rsidP="009D3F8C">
      <w:pPr>
        <w:pStyle w:val="a3"/>
        <w:ind w:left="-567" w:right="-1" w:firstLine="709"/>
        <w:jc w:val="both"/>
        <w:rPr>
          <w:color w:val="000000" w:themeColor="text1"/>
          <w:lang w:val="uk-UA"/>
        </w:rPr>
      </w:pPr>
    </w:p>
    <w:p w14:paraId="40F17D29" w14:textId="2A528681" w:rsidR="00020D5D" w:rsidRPr="00A57995" w:rsidRDefault="00020D5D" w:rsidP="005B014D">
      <w:pPr>
        <w:ind w:left="-567" w:right="-1" w:firstLine="709"/>
        <w:jc w:val="both"/>
        <w:rPr>
          <w:color w:val="000000" w:themeColor="text1"/>
          <w:lang w:val="uk-UA"/>
        </w:rPr>
      </w:pPr>
    </w:p>
    <w:p w14:paraId="1440C41F" w14:textId="38DE5FC2" w:rsidR="00B075EB" w:rsidRPr="00A57995" w:rsidRDefault="00B075EB" w:rsidP="005B014D">
      <w:pPr>
        <w:ind w:left="-567" w:firstLine="709"/>
        <w:rPr>
          <w:color w:val="000000" w:themeColor="text1"/>
          <w:lang w:val="uk-UA"/>
        </w:rPr>
      </w:pPr>
    </w:p>
    <w:p w14:paraId="460C6041" w14:textId="63D58217" w:rsidR="00852009" w:rsidRPr="00A57995" w:rsidRDefault="00852009" w:rsidP="005B014D">
      <w:pPr>
        <w:ind w:left="-567" w:firstLine="709"/>
        <w:rPr>
          <w:color w:val="000000" w:themeColor="text1"/>
          <w:lang w:val="uk-UA"/>
        </w:rPr>
      </w:pPr>
    </w:p>
    <w:p w14:paraId="10EC9C74" w14:textId="3D8FBB8E" w:rsidR="00852009" w:rsidRPr="00A57995" w:rsidRDefault="00852009" w:rsidP="005B014D">
      <w:pPr>
        <w:ind w:left="-567" w:firstLine="709"/>
        <w:rPr>
          <w:color w:val="000000" w:themeColor="text1"/>
          <w:lang w:val="uk-UA"/>
        </w:rPr>
      </w:pPr>
    </w:p>
    <w:p w14:paraId="4E1AF932" w14:textId="3D66A63E" w:rsidR="00852009" w:rsidRPr="00A57995" w:rsidRDefault="00852009" w:rsidP="005B014D">
      <w:pPr>
        <w:ind w:left="-567" w:firstLine="709"/>
        <w:rPr>
          <w:color w:val="000000" w:themeColor="text1"/>
          <w:lang w:val="uk-UA"/>
        </w:rPr>
      </w:pPr>
    </w:p>
    <w:p w14:paraId="2BA9C270" w14:textId="77777777" w:rsidR="002B4EF5" w:rsidRPr="00A57995" w:rsidRDefault="002B4EF5" w:rsidP="005B014D">
      <w:pPr>
        <w:ind w:left="-567" w:firstLine="709"/>
        <w:rPr>
          <w:color w:val="000000" w:themeColor="text1"/>
          <w:lang w:val="uk-UA"/>
        </w:rPr>
      </w:pPr>
    </w:p>
    <w:sectPr w:rsidR="002B4EF5" w:rsidRPr="00A57995" w:rsidSect="006C03E9">
      <w:headerReference w:type="default" r:id="rId9"/>
      <w:headerReference w:type="first" r:id="rId10"/>
      <w:pgSz w:w="11906" w:h="16838"/>
      <w:pgMar w:top="1134" w:right="850" w:bottom="1134" w:left="1701" w:header="0"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F65D24" w14:textId="77777777" w:rsidR="002A5CA8" w:rsidRDefault="002A5CA8" w:rsidP="00852009">
      <w:r>
        <w:separator/>
      </w:r>
    </w:p>
  </w:endnote>
  <w:endnote w:type="continuationSeparator" w:id="0">
    <w:p w14:paraId="486FF04B" w14:textId="77777777" w:rsidR="002A5CA8" w:rsidRDefault="002A5CA8" w:rsidP="00852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55E790" w14:textId="77777777" w:rsidR="002A5CA8" w:rsidRDefault="002A5CA8" w:rsidP="00852009">
      <w:r>
        <w:separator/>
      </w:r>
    </w:p>
  </w:footnote>
  <w:footnote w:type="continuationSeparator" w:id="0">
    <w:p w14:paraId="446FCD1F" w14:textId="77777777" w:rsidR="002A5CA8" w:rsidRDefault="002A5CA8" w:rsidP="008520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21D3C" w14:textId="262EA2CE" w:rsidR="00852009" w:rsidRDefault="00852009" w:rsidP="00852009">
    <w:pPr>
      <w:pStyle w:val="a3"/>
      <w:ind w:left="-170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B8494" w14:textId="5E4BB590" w:rsidR="006C03E9" w:rsidRDefault="006C03E9" w:rsidP="006C03E9">
    <w:pPr>
      <w:pStyle w:val="a3"/>
      <w:ind w:left="-709" w:hanging="99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5EB"/>
    <w:rsid w:val="00020D5D"/>
    <w:rsid w:val="000333FA"/>
    <w:rsid w:val="001D2FCF"/>
    <w:rsid w:val="001D69CF"/>
    <w:rsid w:val="002578A5"/>
    <w:rsid w:val="002A5CA8"/>
    <w:rsid w:val="002B4EF5"/>
    <w:rsid w:val="002B5F76"/>
    <w:rsid w:val="003D0996"/>
    <w:rsid w:val="004C2B27"/>
    <w:rsid w:val="005B014D"/>
    <w:rsid w:val="006C03E9"/>
    <w:rsid w:val="007B6347"/>
    <w:rsid w:val="00850165"/>
    <w:rsid w:val="00852009"/>
    <w:rsid w:val="0089320C"/>
    <w:rsid w:val="008A761F"/>
    <w:rsid w:val="0099767E"/>
    <w:rsid w:val="00997824"/>
    <w:rsid w:val="009B1043"/>
    <w:rsid w:val="009D3F8C"/>
    <w:rsid w:val="00A221D6"/>
    <w:rsid w:val="00A555B9"/>
    <w:rsid w:val="00A57995"/>
    <w:rsid w:val="00A821C4"/>
    <w:rsid w:val="00B075EB"/>
    <w:rsid w:val="00BF7776"/>
    <w:rsid w:val="00E30459"/>
    <w:rsid w:val="00FA0C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56B91BBF"/>
  <w15:chartTrackingRefBased/>
  <w15:docId w15:val="{8C043C61-D65E-4BAA-B450-5140B14C0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0D5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2009"/>
    <w:pPr>
      <w:tabs>
        <w:tab w:val="center" w:pos="4677"/>
        <w:tab w:val="right" w:pos="9355"/>
      </w:tabs>
    </w:pPr>
  </w:style>
  <w:style w:type="character" w:customStyle="1" w:styleId="a4">
    <w:name w:val="Верхний колонтитул Знак"/>
    <w:basedOn w:val="a0"/>
    <w:link w:val="a3"/>
    <w:uiPriority w:val="99"/>
    <w:rsid w:val="00852009"/>
  </w:style>
  <w:style w:type="paragraph" w:styleId="a5">
    <w:name w:val="footer"/>
    <w:basedOn w:val="a"/>
    <w:link w:val="a6"/>
    <w:uiPriority w:val="99"/>
    <w:unhideWhenUsed/>
    <w:rsid w:val="00852009"/>
    <w:pPr>
      <w:tabs>
        <w:tab w:val="center" w:pos="4677"/>
        <w:tab w:val="right" w:pos="9355"/>
      </w:tabs>
    </w:pPr>
  </w:style>
  <w:style w:type="character" w:customStyle="1" w:styleId="a6">
    <w:name w:val="Нижний колонтитул Знак"/>
    <w:basedOn w:val="a0"/>
    <w:link w:val="a5"/>
    <w:uiPriority w:val="99"/>
    <w:rsid w:val="00852009"/>
  </w:style>
  <w:style w:type="character" w:styleId="a7">
    <w:name w:val="Hyperlink"/>
    <w:basedOn w:val="a0"/>
    <w:uiPriority w:val="99"/>
    <w:unhideWhenUsed/>
    <w:rsid w:val="00997824"/>
    <w:rPr>
      <w:color w:val="0563C1" w:themeColor="hyperlink"/>
      <w:u w:val="single"/>
    </w:rPr>
  </w:style>
  <w:style w:type="paragraph" w:styleId="a8">
    <w:name w:val="Balloon Text"/>
    <w:basedOn w:val="a"/>
    <w:link w:val="a9"/>
    <w:uiPriority w:val="99"/>
    <w:semiHidden/>
    <w:unhideWhenUsed/>
    <w:rsid w:val="00A57995"/>
    <w:rPr>
      <w:rFonts w:ascii="Segoe UI" w:hAnsi="Segoe UI" w:cs="Segoe UI"/>
      <w:sz w:val="18"/>
      <w:szCs w:val="18"/>
    </w:rPr>
  </w:style>
  <w:style w:type="character" w:customStyle="1" w:styleId="a9">
    <w:name w:val="Текст выноски Знак"/>
    <w:basedOn w:val="a0"/>
    <w:link w:val="a8"/>
    <w:uiPriority w:val="99"/>
    <w:semiHidden/>
    <w:rsid w:val="00A57995"/>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D2B17-9BCD-416A-B099-C15CCC2F2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5</Pages>
  <Words>2346</Words>
  <Characters>13375</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cp:lastPrinted>2024-11-29T14:32:00Z</cp:lastPrinted>
  <dcterms:created xsi:type="dcterms:W3CDTF">2024-11-08T08:48:00Z</dcterms:created>
  <dcterms:modified xsi:type="dcterms:W3CDTF">2025-04-01T12:58:00Z</dcterms:modified>
</cp:coreProperties>
</file>