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736D2" w14:textId="77777777" w:rsidR="006C4112" w:rsidRPr="0051561B" w:rsidRDefault="006C4112" w:rsidP="006C4112">
      <w:pPr>
        <w:ind w:right="-5"/>
        <w:jc w:val="center"/>
        <w:rPr>
          <w:lang w:val="uk-UA"/>
        </w:rPr>
      </w:pPr>
      <w:r w:rsidRPr="0051561B">
        <w:rPr>
          <w:noProof/>
          <w:lang w:val="uk-UA"/>
        </w:rPr>
        <w:drawing>
          <wp:inline distT="0" distB="0" distL="0" distR="0" wp14:anchorId="79238F5C" wp14:editId="643FB8BA">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375ECF63" w14:textId="77777777" w:rsidR="006C4112" w:rsidRPr="0051561B" w:rsidRDefault="006C4112" w:rsidP="006C4112">
      <w:pPr>
        <w:ind w:left="-180" w:firstLine="180"/>
        <w:jc w:val="center"/>
        <w:rPr>
          <w:sz w:val="22"/>
          <w:szCs w:val="22"/>
          <w:lang w:val="uk-UA"/>
        </w:rPr>
      </w:pPr>
      <w:r w:rsidRPr="0051561B">
        <w:rPr>
          <w:sz w:val="22"/>
          <w:szCs w:val="22"/>
          <w:lang w:val="uk-UA"/>
        </w:rPr>
        <w:t>НАЦІОНАЛЬНА АСОЦІАЦІЯ АДВОКАТІВ УКРАЇНИ</w:t>
      </w:r>
    </w:p>
    <w:p w14:paraId="4B46CC2D" w14:textId="77777777" w:rsidR="006C4112" w:rsidRPr="0051561B" w:rsidRDefault="006C4112" w:rsidP="006C4112">
      <w:pPr>
        <w:ind w:left="-180" w:firstLine="180"/>
        <w:jc w:val="center"/>
        <w:rPr>
          <w:b/>
          <w:bCs/>
          <w:sz w:val="22"/>
          <w:szCs w:val="22"/>
          <w:lang w:val="uk-UA"/>
        </w:rPr>
      </w:pPr>
      <w:r w:rsidRPr="0051561B">
        <w:rPr>
          <w:b/>
          <w:bCs/>
          <w:sz w:val="22"/>
          <w:szCs w:val="22"/>
          <w:lang w:val="uk-UA"/>
        </w:rPr>
        <w:t>КВАЛІФІКАЦІЙНО – ДИСЦИПЛІНАРНА КОМІСІЯ</w:t>
      </w:r>
    </w:p>
    <w:p w14:paraId="7613B190" w14:textId="77777777" w:rsidR="006C4112" w:rsidRPr="0051561B" w:rsidRDefault="006C4112" w:rsidP="006C4112">
      <w:pPr>
        <w:pBdr>
          <w:bottom w:val="single" w:sz="12" w:space="1" w:color="auto"/>
        </w:pBdr>
        <w:ind w:left="-180" w:firstLine="180"/>
        <w:jc w:val="center"/>
        <w:rPr>
          <w:b/>
          <w:bCs/>
          <w:sz w:val="22"/>
          <w:szCs w:val="22"/>
          <w:lang w:val="uk-UA"/>
        </w:rPr>
      </w:pPr>
      <w:r w:rsidRPr="0051561B">
        <w:rPr>
          <w:b/>
          <w:bCs/>
          <w:sz w:val="22"/>
          <w:szCs w:val="22"/>
          <w:lang w:val="uk-UA"/>
        </w:rPr>
        <w:t>АДВОКАТУРИ ПОЛТАВСЬКОЇ ОБЛАСТІ</w:t>
      </w:r>
    </w:p>
    <w:p w14:paraId="183591BC" w14:textId="77777777" w:rsidR="006C4112" w:rsidRPr="0051561B" w:rsidRDefault="006C4112" w:rsidP="006C4112">
      <w:pPr>
        <w:ind w:firstLine="708"/>
        <w:rPr>
          <w:sz w:val="18"/>
          <w:szCs w:val="18"/>
          <w:lang w:val="uk-UA"/>
        </w:rPr>
      </w:pPr>
    </w:p>
    <w:p w14:paraId="5A2499CF" w14:textId="29FA59BA" w:rsidR="006C4112" w:rsidRPr="0051561B" w:rsidRDefault="004C04A7" w:rsidP="006C4112">
      <w:pPr>
        <w:ind w:firstLine="708"/>
        <w:rPr>
          <w:sz w:val="24"/>
          <w:szCs w:val="24"/>
          <w:lang w:val="uk-UA"/>
        </w:rPr>
      </w:pPr>
      <w:r>
        <w:rPr>
          <w:sz w:val="24"/>
          <w:szCs w:val="24"/>
          <w:lang w:val="uk-UA"/>
        </w:rPr>
        <w:t>26</w:t>
      </w:r>
      <w:r w:rsidR="006C4112" w:rsidRPr="0051561B">
        <w:rPr>
          <w:sz w:val="24"/>
          <w:szCs w:val="24"/>
          <w:lang w:val="uk-UA"/>
        </w:rPr>
        <w:t xml:space="preserve"> </w:t>
      </w:r>
      <w:r>
        <w:rPr>
          <w:sz w:val="24"/>
          <w:szCs w:val="24"/>
          <w:lang w:val="uk-UA"/>
        </w:rPr>
        <w:t>грудня</w:t>
      </w:r>
      <w:r w:rsidR="006C4112" w:rsidRPr="0051561B">
        <w:rPr>
          <w:sz w:val="24"/>
          <w:szCs w:val="24"/>
          <w:lang w:val="uk-UA"/>
        </w:rPr>
        <w:t xml:space="preserve"> 2024 року </w:t>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t>місто Полтава</w:t>
      </w:r>
    </w:p>
    <w:p w14:paraId="492D8319" w14:textId="77777777" w:rsidR="006C4112" w:rsidRPr="0051561B" w:rsidRDefault="006C4112" w:rsidP="006C4112">
      <w:pPr>
        <w:jc w:val="center"/>
        <w:rPr>
          <w:b/>
          <w:bCs/>
          <w:sz w:val="24"/>
          <w:szCs w:val="24"/>
          <w:lang w:val="uk-UA"/>
        </w:rPr>
      </w:pPr>
      <w:r w:rsidRPr="0051561B">
        <w:rPr>
          <w:b/>
          <w:bCs/>
          <w:sz w:val="24"/>
          <w:szCs w:val="24"/>
          <w:lang w:val="uk-UA"/>
        </w:rPr>
        <w:t xml:space="preserve">Р І Ш Е Н </w:t>
      </w:r>
      <w:proofErr w:type="spellStart"/>
      <w:r w:rsidRPr="0051561B">
        <w:rPr>
          <w:b/>
          <w:bCs/>
          <w:sz w:val="24"/>
          <w:szCs w:val="24"/>
          <w:lang w:val="uk-UA"/>
        </w:rPr>
        <w:t>Н</w:t>
      </w:r>
      <w:proofErr w:type="spellEnd"/>
      <w:r w:rsidRPr="0051561B">
        <w:rPr>
          <w:b/>
          <w:bCs/>
          <w:sz w:val="24"/>
          <w:szCs w:val="24"/>
          <w:lang w:val="uk-UA"/>
        </w:rPr>
        <w:t xml:space="preserve"> Я</w:t>
      </w:r>
    </w:p>
    <w:p w14:paraId="720B3B4F" w14:textId="77777777" w:rsidR="006C4112" w:rsidRPr="0051561B" w:rsidRDefault="006C4112" w:rsidP="006C4112">
      <w:pPr>
        <w:jc w:val="center"/>
        <w:rPr>
          <w:b/>
          <w:bCs/>
          <w:sz w:val="24"/>
          <w:szCs w:val="24"/>
          <w:lang w:val="uk-UA"/>
        </w:rPr>
      </w:pPr>
      <w:r w:rsidRPr="0051561B">
        <w:rPr>
          <w:b/>
          <w:bCs/>
          <w:sz w:val="24"/>
          <w:szCs w:val="24"/>
          <w:lang w:val="uk-UA"/>
        </w:rPr>
        <w:t xml:space="preserve"> про   порушення  дисциплінарної справи</w:t>
      </w:r>
    </w:p>
    <w:p w14:paraId="33EF2EC0" w14:textId="77777777" w:rsidR="006C4112" w:rsidRPr="0051561B" w:rsidRDefault="006C4112" w:rsidP="006C4112">
      <w:pPr>
        <w:jc w:val="center"/>
        <w:rPr>
          <w:b/>
          <w:bCs/>
          <w:sz w:val="10"/>
          <w:szCs w:val="10"/>
          <w:lang w:val="uk-UA"/>
        </w:rPr>
      </w:pPr>
    </w:p>
    <w:p w14:paraId="7314CAE0" w14:textId="77777777" w:rsidR="00972B9B" w:rsidRPr="00972B9B" w:rsidRDefault="00972B9B" w:rsidP="00972B9B">
      <w:pPr>
        <w:widowControl/>
        <w:autoSpaceDE/>
        <w:autoSpaceDN/>
        <w:adjustRightInd/>
        <w:ind w:left="567" w:firstLine="709"/>
        <w:jc w:val="both"/>
        <w:rPr>
          <w:rFonts w:eastAsia="Times New Roman"/>
          <w:sz w:val="24"/>
          <w:szCs w:val="24"/>
          <w:lang w:val="uk-UA"/>
        </w:rPr>
      </w:pPr>
      <w:r w:rsidRPr="00972B9B">
        <w:rPr>
          <w:rFonts w:eastAsia="Times New Roman"/>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972B9B">
        <w:rPr>
          <w:rFonts w:eastAsia="Times New Roman"/>
          <w:sz w:val="24"/>
          <w:szCs w:val="24"/>
          <w:lang w:val="uk-UA"/>
        </w:rPr>
        <w:t>Гонжака</w:t>
      </w:r>
      <w:proofErr w:type="spellEnd"/>
      <w:r w:rsidRPr="00972B9B">
        <w:rPr>
          <w:rFonts w:eastAsia="Times New Roman"/>
          <w:sz w:val="24"/>
          <w:szCs w:val="24"/>
          <w:lang w:val="uk-UA"/>
        </w:rPr>
        <w:t xml:space="preserve"> І.В., дисциплінарної палати:  секретаря  – </w:t>
      </w:r>
      <w:proofErr w:type="spellStart"/>
      <w:r w:rsidRPr="00972B9B">
        <w:rPr>
          <w:rFonts w:eastAsia="Times New Roman"/>
          <w:sz w:val="24"/>
          <w:szCs w:val="24"/>
          <w:lang w:val="uk-UA"/>
        </w:rPr>
        <w:t>Рохманова</w:t>
      </w:r>
      <w:proofErr w:type="spellEnd"/>
      <w:r w:rsidRPr="00972B9B">
        <w:rPr>
          <w:rFonts w:eastAsia="Times New Roman"/>
          <w:sz w:val="24"/>
          <w:szCs w:val="24"/>
          <w:lang w:val="uk-UA"/>
        </w:rPr>
        <w:t xml:space="preserve"> В.І., членів палати: </w:t>
      </w:r>
      <w:proofErr w:type="spellStart"/>
      <w:r w:rsidRPr="00972B9B">
        <w:rPr>
          <w:rFonts w:eastAsia="Times New Roman"/>
          <w:sz w:val="24"/>
          <w:szCs w:val="24"/>
          <w:lang w:val="uk-UA"/>
        </w:rPr>
        <w:t>Карнарука</w:t>
      </w:r>
      <w:proofErr w:type="spellEnd"/>
      <w:r w:rsidRPr="00972B9B">
        <w:rPr>
          <w:rFonts w:eastAsia="Times New Roman"/>
          <w:sz w:val="24"/>
          <w:szCs w:val="24"/>
          <w:lang w:val="uk-UA"/>
        </w:rPr>
        <w:t xml:space="preserve"> А.В., Клименка О.Ю., </w:t>
      </w:r>
      <w:proofErr w:type="spellStart"/>
      <w:r w:rsidRPr="00972B9B">
        <w:rPr>
          <w:rFonts w:eastAsia="Times New Roman"/>
          <w:sz w:val="24"/>
          <w:szCs w:val="24"/>
          <w:lang w:val="uk-UA"/>
        </w:rPr>
        <w:t>Ялисоветського</w:t>
      </w:r>
      <w:proofErr w:type="spellEnd"/>
      <w:r w:rsidRPr="00972B9B">
        <w:rPr>
          <w:rFonts w:eastAsia="Times New Roman"/>
          <w:sz w:val="24"/>
          <w:szCs w:val="24"/>
          <w:lang w:val="uk-UA"/>
        </w:rPr>
        <w:t xml:space="preserve"> А. А. - </w:t>
      </w:r>
    </w:p>
    <w:p w14:paraId="7FB7E4D0" w14:textId="77777777" w:rsidR="00972B9B" w:rsidRPr="00972B9B" w:rsidRDefault="00972B9B" w:rsidP="00972B9B">
      <w:pPr>
        <w:widowControl/>
        <w:autoSpaceDE/>
        <w:autoSpaceDN/>
        <w:adjustRightInd/>
        <w:ind w:left="567" w:firstLine="709"/>
        <w:jc w:val="both"/>
        <w:rPr>
          <w:rFonts w:eastAsia="Times New Roman"/>
          <w:sz w:val="24"/>
          <w:szCs w:val="24"/>
          <w:lang w:val="uk-UA"/>
        </w:rPr>
      </w:pPr>
      <w:r w:rsidRPr="00972B9B">
        <w:rPr>
          <w:rFonts w:eastAsia="Times New Roman"/>
          <w:sz w:val="24"/>
          <w:szCs w:val="24"/>
          <w:lang w:val="uk-UA"/>
        </w:rPr>
        <w:t xml:space="preserve">розглянувши матеріали перевірки за скаргою директора Вищої школи адвокатури НААУ Кузьменка С.Є. про притягнення до дисциплінарної відповідальності адвоката </w:t>
      </w:r>
      <w:proofErr w:type="spellStart"/>
      <w:r w:rsidRPr="00972B9B">
        <w:rPr>
          <w:rFonts w:eastAsia="Times New Roman"/>
          <w:sz w:val="24"/>
          <w:szCs w:val="24"/>
          <w:lang w:val="uk-UA"/>
        </w:rPr>
        <w:t>Оніпка</w:t>
      </w:r>
      <w:proofErr w:type="spellEnd"/>
      <w:r w:rsidRPr="00972B9B">
        <w:rPr>
          <w:rFonts w:eastAsia="Times New Roman"/>
          <w:sz w:val="24"/>
          <w:szCs w:val="24"/>
          <w:lang w:val="uk-UA"/>
        </w:rPr>
        <w:t xml:space="preserve"> Євгена Анатолійовича (свідоцтво про право на заняття адвокатською діяльністю № 502, видане Полтавською обласною КДКА 28 грудня 2006 року) у зв’язку з порушеннями вимог Закону України «Про адвокатуру та адвокатську діяльність»</w:t>
      </w:r>
    </w:p>
    <w:p w14:paraId="4CD20010" w14:textId="77777777" w:rsidR="00972B9B" w:rsidRPr="00972B9B" w:rsidRDefault="00972B9B" w:rsidP="00972B9B">
      <w:pPr>
        <w:widowControl/>
        <w:autoSpaceDE/>
        <w:autoSpaceDN/>
        <w:adjustRightInd/>
        <w:ind w:left="567" w:firstLine="709"/>
        <w:jc w:val="both"/>
        <w:rPr>
          <w:rFonts w:eastAsia="Times New Roman"/>
          <w:sz w:val="24"/>
          <w:szCs w:val="24"/>
          <w:lang w:val="uk-UA"/>
        </w:rPr>
      </w:pPr>
    </w:p>
    <w:p w14:paraId="2F59536F" w14:textId="77777777" w:rsidR="00972B9B" w:rsidRPr="00972B9B" w:rsidRDefault="00972B9B" w:rsidP="00972B9B">
      <w:pPr>
        <w:widowControl/>
        <w:autoSpaceDE/>
        <w:autoSpaceDN/>
        <w:adjustRightInd/>
        <w:ind w:left="567" w:firstLine="709"/>
        <w:jc w:val="center"/>
        <w:rPr>
          <w:rFonts w:eastAsia="Times New Roman"/>
          <w:b/>
          <w:bCs/>
          <w:sz w:val="24"/>
          <w:szCs w:val="24"/>
          <w:lang w:val="uk-UA"/>
        </w:rPr>
      </w:pPr>
      <w:r w:rsidRPr="00972B9B">
        <w:rPr>
          <w:rFonts w:eastAsia="Times New Roman"/>
          <w:b/>
          <w:bCs/>
          <w:sz w:val="24"/>
          <w:szCs w:val="24"/>
          <w:lang w:val="uk-UA"/>
        </w:rPr>
        <w:t>В С Т А Н О В И Л А  :</w:t>
      </w:r>
    </w:p>
    <w:p w14:paraId="10E29933" w14:textId="77777777" w:rsidR="00972B9B" w:rsidRPr="00972B9B" w:rsidRDefault="00972B9B" w:rsidP="00972B9B">
      <w:pPr>
        <w:widowControl/>
        <w:autoSpaceDE/>
        <w:autoSpaceDN/>
        <w:adjustRightInd/>
        <w:ind w:left="567" w:firstLine="709"/>
        <w:jc w:val="center"/>
        <w:rPr>
          <w:rFonts w:eastAsia="Times New Roman"/>
          <w:sz w:val="24"/>
          <w:szCs w:val="24"/>
          <w:lang w:val="uk-UA"/>
        </w:rPr>
      </w:pPr>
    </w:p>
    <w:p w14:paraId="601C0521" w14:textId="77777777" w:rsidR="00972B9B" w:rsidRPr="00972B9B" w:rsidRDefault="00972B9B" w:rsidP="00972B9B">
      <w:pPr>
        <w:shd w:val="clear" w:color="auto" w:fill="FFFFFF"/>
        <w:tabs>
          <w:tab w:val="left" w:pos="720"/>
        </w:tabs>
        <w:ind w:left="567" w:right="72" w:firstLine="709"/>
        <w:jc w:val="both"/>
        <w:rPr>
          <w:sz w:val="24"/>
          <w:szCs w:val="24"/>
          <w:lang w:val="uk-UA"/>
        </w:rPr>
      </w:pPr>
      <w:r w:rsidRPr="00972B9B">
        <w:rPr>
          <w:sz w:val="24"/>
          <w:szCs w:val="24"/>
          <w:lang w:val="uk-UA"/>
        </w:rPr>
        <w:t xml:space="preserve">06 листопада 2024 року до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proofErr w:type="spellStart"/>
      <w:r w:rsidRPr="00972B9B">
        <w:rPr>
          <w:rFonts w:eastAsia="Times New Roman"/>
          <w:sz w:val="24"/>
          <w:szCs w:val="24"/>
          <w:lang w:val="uk-UA"/>
        </w:rPr>
        <w:t>Оніпка</w:t>
      </w:r>
      <w:proofErr w:type="spellEnd"/>
      <w:r w:rsidRPr="00972B9B">
        <w:rPr>
          <w:rFonts w:eastAsia="Times New Roman"/>
          <w:sz w:val="24"/>
          <w:szCs w:val="24"/>
          <w:lang w:val="uk-UA"/>
        </w:rPr>
        <w:t xml:space="preserve">  Є. А. </w:t>
      </w:r>
      <w:r w:rsidRPr="00972B9B">
        <w:rPr>
          <w:sz w:val="24"/>
          <w:szCs w:val="24"/>
          <w:lang w:val="uk-UA"/>
        </w:rPr>
        <w:t>у зв’язку з порушенням вимог Закону України «Про адвокатуру та адвокатську діяльність» (</w:t>
      </w:r>
      <w:r w:rsidRPr="00972B9B">
        <w:rPr>
          <w:i/>
          <w:iCs/>
          <w:sz w:val="24"/>
          <w:szCs w:val="24"/>
          <w:lang w:val="uk-UA"/>
        </w:rPr>
        <w:t>далі - Закон</w:t>
      </w:r>
      <w:r w:rsidRPr="00972B9B">
        <w:rPr>
          <w:sz w:val="24"/>
          <w:szCs w:val="24"/>
          <w:lang w:val="uk-UA"/>
        </w:rPr>
        <w:t>).</w:t>
      </w:r>
    </w:p>
    <w:p w14:paraId="2DFDA765" w14:textId="77777777" w:rsidR="00972B9B" w:rsidRPr="00972B9B" w:rsidRDefault="00972B9B" w:rsidP="00972B9B">
      <w:pPr>
        <w:widowControl/>
        <w:autoSpaceDE/>
        <w:autoSpaceDN/>
        <w:adjustRightInd/>
        <w:ind w:left="567" w:firstLine="709"/>
        <w:jc w:val="both"/>
        <w:rPr>
          <w:rFonts w:eastAsia="Times New Roman"/>
          <w:sz w:val="24"/>
          <w:szCs w:val="24"/>
          <w:lang w:val="uk-UA"/>
        </w:rPr>
      </w:pPr>
      <w:r w:rsidRPr="00972B9B">
        <w:rPr>
          <w:sz w:val="24"/>
          <w:szCs w:val="24"/>
          <w:lang w:val="uk-UA"/>
        </w:rPr>
        <w:t xml:space="preserve">06 листопада 2024 </w:t>
      </w:r>
      <w:r w:rsidRPr="00972B9B">
        <w:rPr>
          <w:rFonts w:eastAsia="Times New Roman"/>
          <w:sz w:val="24"/>
          <w:szCs w:val="24"/>
          <w:lang w:val="uk-UA"/>
        </w:rPr>
        <w:t xml:space="preserve">року скаргу скеровано до дисциплінарної палати </w:t>
      </w:r>
      <w:r w:rsidRPr="00972B9B">
        <w:rPr>
          <w:sz w:val="24"/>
          <w:szCs w:val="24"/>
          <w:lang w:val="uk-UA"/>
        </w:rPr>
        <w:t xml:space="preserve">Кваліфікаційно-дисциплінарної комісії адвокатури Полтавської області та </w:t>
      </w:r>
      <w:r w:rsidRPr="00972B9B">
        <w:rPr>
          <w:rFonts w:eastAsia="Times New Roman"/>
          <w:sz w:val="24"/>
          <w:szCs w:val="24"/>
          <w:lang w:val="uk-UA"/>
        </w:rPr>
        <w:t xml:space="preserve">розпочато перевірку. У цей же день адвокату </w:t>
      </w:r>
      <w:proofErr w:type="spellStart"/>
      <w:r w:rsidRPr="00972B9B">
        <w:rPr>
          <w:rFonts w:eastAsia="Times New Roman"/>
          <w:sz w:val="24"/>
          <w:szCs w:val="24"/>
          <w:lang w:val="uk-UA"/>
        </w:rPr>
        <w:t>Оніпку</w:t>
      </w:r>
      <w:proofErr w:type="spellEnd"/>
      <w:r w:rsidRPr="00972B9B">
        <w:rPr>
          <w:rFonts w:eastAsia="Times New Roman"/>
          <w:sz w:val="24"/>
          <w:szCs w:val="24"/>
          <w:lang w:val="uk-UA"/>
        </w:rPr>
        <w:t xml:space="preserve">  Є. А. направлено копію скарги директора ВША НААУ Кузьменка С.Є. для надання пояснення з приводу фактів викладених у скарзі. </w:t>
      </w:r>
    </w:p>
    <w:p w14:paraId="770B9073" w14:textId="77777777" w:rsidR="00972B9B" w:rsidRPr="00972B9B" w:rsidRDefault="00972B9B" w:rsidP="00972B9B">
      <w:pPr>
        <w:widowControl/>
        <w:autoSpaceDE/>
        <w:autoSpaceDN/>
        <w:adjustRightInd/>
        <w:ind w:left="567" w:firstLine="709"/>
        <w:jc w:val="both"/>
        <w:rPr>
          <w:rFonts w:eastAsia="Times New Roman"/>
          <w:sz w:val="24"/>
          <w:szCs w:val="24"/>
          <w:lang w:val="uk-UA"/>
        </w:rPr>
      </w:pPr>
      <w:r w:rsidRPr="00972B9B">
        <w:rPr>
          <w:rFonts w:eastAsia="Times New Roman"/>
          <w:sz w:val="24"/>
          <w:szCs w:val="24"/>
          <w:lang w:val="uk-UA"/>
        </w:rPr>
        <w:t xml:space="preserve">04 грудня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Pr="00972B9B">
        <w:rPr>
          <w:rFonts w:eastAsia="Times New Roman"/>
          <w:sz w:val="24"/>
          <w:szCs w:val="24"/>
          <w:lang w:val="uk-UA"/>
        </w:rPr>
        <w:t>Оніпка</w:t>
      </w:r>
      <w:proofErr w:type="spellEnd"/>
      <w:r w:rsidRPr="00972B9B">
        <w:rPr>
          <w:rFonts w:eastAsia="Times New Roman"/>
          <w:sz w:val="24"/>
          <w:szCs w:val="24"/>
          <w:lang w:val="uk-UA"/>
        </w:rPr>
        <w:t xml:space="preserve">  Є. А., передбаченого п. п. 3, 5, 6 ч. 2 ст. 34 Закону.</w:t>
      </w:r>
    </w:p>
    <w:p w14:paraId="11B185EA" w14:textId="77777777" w:rsidR="00972B9B" w:rsidRPr="00972B9B" w:rsidRDefault="00972B9B" w:rsidP="00972B9B">
      <w:pPr>
        <w:widowControl/>
        <w:tabs>
          <w:tab w:val="left" w:pos="720"/>
        </w:tabs>
        <w:autoSpaceDE/>
        <w:autoSpaceDN/>
        <w:adjustRightInd/>
        <w:ind w:left="567" w:right="72" w:firstLine="709"/>
        <w:jc w:val="both"/>
        <w:rPr>
          <w:color w:val="0000FF"/>
          <w:sz w:val="24"/>
          <w:szCs w:val="24"/>
          <w:u w:val="single"/>
          <w:lang w:val="uk-UA"/>
        </w:rPr>
      </w:pPr>
      <w:r w:rsidRPr="00972B9B">
        <w:rPr>
          <w:sz w:val="24"/>
          <w:szCs w:val="24"/>
          <w:lang w:val="uk-UA"/>
        </w:rPr>
        <w:t xml:space="preserve">Зі скарги вбачається, що </w:t>
      </w:r>
      <w:r w:rsidRPr="00972B9B">
        <w:rPr>
          <w:rFonts w:eastAsia="Times New Roman"/>
          <w:sz w:val="24"/>
          <w:szCs w:val="24"/>
          <w:lang w:val="uk-UA"/>
        </w:rPr>
        <w:t>28 грудня 2006 року</w:t>
      </w:r>
      <w:r w:rsidRPr="00972B9B">
        <w:rPr>
          <w:sz w:val="24"/>
          <w:szCs w:val="24"/>
          <w:lang w:val="uk-UA"/>
        </w:rPr>
        <w:t xml:space="preserve"> в </w:t>
      </w:r>
      <w:r w:rsidRPr="00972B9B">
        <w:rPr>
          <w:rFonts w:eastAsia="Times New Roman"/>
          <w:sz w:val="24"/>
          <w:szCs w:val="24"/>
          <w:lang w:val="uk-UA"/>
        </w:rPr>
        <w:t xml:space="preserve">Полтавській обласній КДКА </w:t>
      </w:r>
      <w:proofErr w:type="spellStart"/>
      <w:r w:rsidRPr="00972B9B">
        <w:rPr>
          <w:rFonts w:eastAsia="Times New Roman"/>
          <w:sz w:val="24"/>
          <w:szCs w:val="24"/>
          <w:lang w:val="uk-UA"/>
        </w:rPr>
        <w:t>Оніпко</w:t>
      </w:r>
      <w:proofErr w:type="spellEnd"/>
      <w:r w:rsidRPr="00972B9B">
        <w:rPr>
          <w:rFonts w:eastAsia="Times New Roman"/>
          <w:sz w:val="24"/>
          <w:szCs w:val="24"/>
          <w:lang w:val="uk-UA"/>
        </w:rPr>
        <w:t xml:space="preserve"> Є. А. </w:t>
      </w:r>
      <w:r w:rsidRPr="00972B9B">
        <w:rPr>
          <w:sz w:val="24"/>
          <w:szCs w:val="24"/>
          <w:lang w:val="uk-UA"/>
        </w:rPr>
        <w:t xml:space="preserve">отримав свідоцтво про право на заняття адвокатською діяльністю </w:t>
      </w:r>
      <w:r w:rsidRPr="00972B9B">
        <w:rPr>
          <w:rFonts w:eastAsia="Times New Roman"/>
          <w:sz w:val="24"/>
          <w:szCs w:val="24"/>
          <w:lang w:val="uk-UA"/>
        </w:rPr>
        <w:t>№ 502</w:t>
      </w:r>
      <w:r w:rsidRPr="00972B9B">
        <w:rPr>
          <w:sz w:val="24"/>
          <w:szCs w:val="24"/>
          <w:lang w:val="uk-UA"/>
        </w:rPr>
        <w:t xml:space="preserve">. Відомості про робоче місце адвоката </w:t>
      </w:r>
      <w:proofErr w:type="spellStart"/>
      <w:r w:rsidRPr="00972B9B">
        <w:rPr>
          <w:sz w:val="24"/>
          <w:szCs w:val="24"/>
          <w:lang w:val="uk-UA"/>
        </w:rPr>
        <w:t>внесено</w:t>
      </w:r>
      <w:proofErr w:type="spellEnd"/>
      <w:r w:rsidRPr="00972B9B">
        <w:rPr>
          <w:sz w:val="24"/>
          <w:szCs w:val="24"/>
          <w:lang w:val="uk-UA"/>
        </w:rPr>
        <w:t xml:space="preserve"> до ЄРАУ: ***. </w:t>
      </w:r>
    </w:p>
    <w:p w14:paraId="626B187B" w14:textId="04D9F289" w:rsidR="00972B9B" w:rsidRPr="00972B9B" w:rsidRDefault="00972B9B" w:rsidP="00972B9B">
      <w:pPr>
        <w:widowControl/>
        <w:tabs>
          <w:tab w:val="left" w:pos="720"/>
        </w:tabs>
        <w:autoSpaceDE/>
        <w:autoSpaceDN/>
        <w:adjustRightInd/>
        <w:ind w:left="567" w:right="72" w:firstLine="709"/>
        <w:jc w:val="both"/>
        <w:rPr>
          <w:rFonts w:eastAsia="Times New Roman"/>
          <w:sz w:val="24"/>
          <w:szCs w:val="24"/>
          <w:lang w:val="uk-UA"/>
        </w:rPr>
      </w:pPr>
      <w:r w:rsidRPr="00972B9B">
        <w:rPr>
          <w:sz w:val="24"/>
          <w:szCs w:val="24"/>
          <w:lang w:val="uk-UA"/>
        </w:rPr>
        <w:t>Скаржник зазначає, що в</w:t>
      </w:r>
      <w:r w:rsidRPr="00972B9B">
        <w:rPr>
          <w:rFonts w:eastAsia="Times New Roman"/>
          <w:sz w:val="24"/>
          <w:szCs w:val="24"/>
          <w:lang w:val="uk-UA"/>
        </w:rPr>
        <w:t xml:space="preserve">ідповідно до відомостей, що містяться в ЄРАУ та ВША НААУ, відсутня інформація про виконання адвокатом </w:t>
      </w:r>
      <w:proofErr w:type="spellStart"/>
      <w:r w:rsidRPr="00972B9B">
        <w:rPr>
          <w:rFonts w:eastAsia="Times New Roman"/>
          <w:sz w:val="24"/>
          <w:szCs w:val="24"/>
          <w:lang w:val="uk-UA"/>
        </w:rPr>
        <w:t>Оніпком</w:t>
      </w:r>
      <w:proofErr w:type="spellEnd"/>
      <w:r w:rsidRPr="00972B9B">
        <w:rPr>
          <w:rFonts w:eastAsia="Times New Roman"/>
          <w:sz w:val="24"/>
          <w:szCs w:val="24"/>
          <w:lang w:val="uk-UA"/>
        </w:rPr>
        <w:t xml:space="preserve">  Є. А. вимог з підвищення професійної кваліфікації у період з 2019 по 2023 роки. </w:t>
      </w:r>
    </w:p>
    <w:p w14:paraId="4197028C" w14:textId="77777777" w:rsidR="00972B9B" w:rsidRPr="00972B9B" w:rsidRDefault="00972B9B" w:rsidP="00972B9B">
      <w:pPr>
        <w:widowControl/>
        <w:tabs>
          <w:tab w:val="left" w:pos="720"/>
        </w:tabs>
        <w:autoSpaceDE/>
        <w:autoSpaceDN/>
        <w:adjustRightInd/>
        <w:ind w:left="567" w:right="72" w:firstLine="709"/>
        <w:jc w:val="both"/>
        <w:rPr>
          <w:sz w:val="24"/>
          <w:szCs w:val="24"/>
          <w:lang w:val="uk-UA"/>
        </w:rPr>
      </w:pPr>
      <w:r w:rsidRPr="00972B9B">
        <w:rPr>
          <w:sz w:val="24"/>
          <w:szCs w:val="24"/>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972B9B">
        <w:rPr>
          <w:i/>
          <w:iCs/>
          <w:sz w:val="24"/>
          <w:szCs w:val="24"/>
          <w:lang w:val="uk-UA"/>
        </w:rPr>
        <w:t>далі – ПАЕ</w:t>
      </w:r>
      <w:r w:rsidRPr="00972B9B">
        <w:rPr>
          <w:sz w:val="24"/>
          <w:szCs w:val="24"/>
          <w:lang w:val="uk-UA"/>
        </w:rPr>
        <w:t>); підвищувати свій професійний рівень; виконувати рішення органів адвокатського самоврядування.</w:t>
      </w:r>
    </w:p>
    <w:p w14:paraId="594982DC" w14:textId="77777777" w:rsidR="00972B9B" w:rsidRPr="00972B9B" w:rsidRDefault="00972B9B" w:rsidP="00972B9B">
      <w:pPr>
        <w:widowControl/>
        <w:tabs>
          <w:tab w:val="left" w:pos="720"/>
        </w:tabs>
        <w:autoSpaceDE/>
        <w:autoSpaceDN/>
        <w:adjustRightInd/>
        <w:ind w:left="567" w:right="72" w:firstLine="709"/>
        <w:jc w:val="both"/>
        <w:rPr>
          <w:sz w:val="24"/>
          <w:szCs w:val="24"/>
          <w:lang w:val="uk-UA"/>
        </w:rPr>
      </w:pPr>
      <w:r w:rsidRPr="00972B9B">
        <w:rPr>
          <w:sz w:val="24"/>
          <w:szCs w:val="24"/>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742E0F21" w14:textId="77777777" w:rsidR="00972B9B" w:rsidRPr="00972B9B" w:rsidRDefault="00972B9B" w:rsidP="00972B9B">
      <w:pPr>
        <w:widowControl/>
        <w:shd w:val="clear" w:color="auto" w:fill="FFFFFF"/>
        <w:tabs>
          <w:tab w:val="left" w:pos="720"/>
        </w:tabs>
        <w:autoSpaceDE/>
        <w:autoSpaceDN/>
        <w:adjustRightInd/>
        <w:ind w:left="567" w:right="72" w:firstLine="709"/>
        <w:jc w:val="both"/>
        <w:rPr>
          <w:sz w:val="24"/>
          <w:szCs w:val="24"/>
          <w:lang w:val="uk-UA"/>
        </w:rPr>
      </w:pPr>
      <w:r w:rsidRPr="00972B9B">
        <w:rPr>
          <w:sz w:val="24"/>
          <w:szCs w:val="24"/>
          <w:lang w:val="uk-UA"/>
        </w:rPr>
        <w:lastRenderedPageBreak/>
        <w:t>Розділ II Порядку підвищення кваліфікації адвокатів України (</w:t>
      </w:r>
      <w:r w:rsidRPr="00972B9B">
        <w:rPr>
          <w:i/>
          <w:iCs/>
          <w:sz w:val="24"/>
          <w:szCs w:val="24"/>
          <w:lang w:val="uk-UA"/>
        </w:rPr>
        <w:t>далі - Порядок</w:t>
      </w:r>
      <w:r w:rsidRPr="00972B9B">
        <w:rPr>
          <w:sz w:val="24"/>
          <w:szCs w:val="24"/>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260763B2" w14:textId="77777777" w:rsidR="00972B9B" w:rsidRPr="00972B9B" w:rsidRDefault="00972B9B" w:rsidP="00972B9B">
      <w:pPr>
        <w:widowControl/>
        <w:shd w:val="clear" w:color="auto" w:fill="FFFFFF"/>
        <w:tabs>
          <w:tab w:val="left" w:pos="720"/>
        </w:tabs>
        <w:autoSpaceDE/>
        <w:autoSpaceDN/>
        <w:adjustRightInd/>
        <w:ind w:left="567" w:right="72" w:firstLine="709"/>
        <w:jc w:val="both"/>
        <w:rPr>
          <w:sz w:val="24"/>
          <w:szCs w:val="24"/>
          <w:lang w:val="uk-UA"/>
        </w:rPr>
      </w:pPr>
      <w:r w:rsidRPr="00972B9B">
        <w:rPr>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4885D23" w14:textId="77777777" w:rsidR="00972B9B" w:rsidRPr="00972B9B" w:rsidRDefault="00972B9B" w:rsidP="00972B9B">
      <w:pPr>
        <w:ind w:left="567" w:firstLine="709"/>
        <w:jc w:val="both"/>
        <w:rPr>
          <w:sz w:val="24"/>
          <w:szCs w:val="24"/>
          <w:lang w:val="uk-UA"/>
        </w:rPr>
      </w:pPr>
      <w:bookmarkStart w:id="0" w:name="_Hlk172201052"/>
      <w:r w:rsidRPr="00972B9B">
        <w:rPr>
          <w:sz w:val="24"/>
          <w:szCs w:val="24"/>
          <w:lang w:val="uk-UA"/>
        </w:rPr>
        <w:t xml:space="preserve">Ініціатор звернення, </w:t>
      </w:r>
      <w:r w:rsidRPr="00972B9B">
        <w:rPr>
          <w:rFonts w:eastAsia="Times New Roman"/>
          <w:sz w:val="24"/>
          <w:szCs w:val="24"/>
          <w:lang w:val="uk-UA"/>
        </w:rPr>
        <w:t xml:space="preserve">директор ВША НААУ Кузьменко С.Є., </w:t>
      </w:r>
      <w:r w:rsidRPr="00972B9B">
        <w:rPr>
          <w:sz w:val="24"/>
          <w:szCs w:val="24"/>
          <w:lang w:val="uk-UA"/>
        </w:rPr>
        <w:t xml:space="preserve">вбачає в діях адвоката </w:t>
      </w:r>
      <w:proofErr w:type="spellStart"/>
      <w:r w:rsidRPr="00972B9B">
        <w:rPr>
          <w:rFonts w:eastAsia="Times New Roman"/>
          <w:sz w:val="24"/>
          <w:szCs w:val="24"/>
          <w:lang w:val="uk-UA"/>
        </w:rPr>
        <w:t>Оніпка</w:t>
      </w:r>
      <w:proofErr w:type="spellEnd"/>
      <w:r w:rsidRPr="00972B9B">
        <w:rPr>
          <w:rFonts w:eastAsia="Times New Roman"/>
          <w:sz w:val="24"/>
          <w:szCs w:val="24"/>
          <w:lang w:val="uk-UA"/>
        </w:rPr>
        <w:t xml:space="preserve"> Є. А. </w:t>
      </w:r>
      <w:r w:rsidRPr="00972B9B">
        <w:rPr>
          <w:sz w:val="24"/>
          <w:szCs w:val="24"/>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972B9B">
        <w:rPr>
          <w:sz w:val="24"/>
          <w:szCs w:val="24"/>
          <w:lang w:val="uk-UA"/>
        </w:rPr>
        <w:t>абз</w:t>
      </w:r>
      <w:proofErr w:type="spellEnd"/>
      <w:r w:rsidRPr="00972B9B">
        <w:rPr>
          <w:sz w:val="24"/>
          <w:szCs w:val="24"/>
          <w:lang w:val="uk-UA"/>
        </w:rPr>
        <w:t xml:space="preserve">. 3 ст. 11, </w:t>
      </w:r>
      <w:proofErr w:type="spellStart"/>
      <w:r w:rsidRPr="00972B9B">
        <w:rPr>
          <w:sz w:val="24"/>
          <w:szCs w:val="24"/>
          <w:lang w:val="uk-UA"/>
        </w:rPr>
        <w:t>абз</w:t>
      </w:r>
      <w:proofErr w:type="spellEnd"/>
      <w:r w:rsidRPr="00972B9B">
        <w:rPr>
          <w:sz w:val="24"/>
          <w:szCs w:val="24"/>
          <w:lang w:val="uk-UA"/>
        </w:rPr>
        <w:t xml:space="preserve">. 1 ст. 65 ПАЕ. На підставі вищенаведеного, скаржник просить притягнути </w:t>
      </w:r>
      <w:proofErr w:type="spellStart"/>
      <w:r w:rsidRPr="00972B9B">
        <w:rPr>
          <w:rFonts w:eastAsia="Times New Roman"/>
          <w:sz w:val="24"/>
          <w:szCs w:val="24"/>
          <w:lang w:val="uk-UA"/>
        </w:rPr>
        <w:t>Оніпка</w:t>
      </w:r>
      <w:proofErr w:type="spellEnd"/>
      <w:r w:rsidRPr="00972B9B">
        <w:rPr>
          <w:rFonts w:eastAsia="Times New Roman"/>
          <w:sz w:val="24"/>
          <w:szCs w:val="24"/>
          <w:lang w:val="uk-UA"/>
        </w:rPr>
        <w:t xml:space="preserve">  Є. А. </w:t>
      </w:r>
      <w:r w:rsidRPr="00972B9B">
        <w:rPr>
          <w:sz w:val="24"/>
          <w:szCs w:val="24"/>
          <w:lang w:val="uk-UA"/>
        </w:rPr>
        <w:t xml:space="preserve">до дисциплінарної відповідальності. </w:t>
      </w:r>
    </w:p>
    <w:bookmarkEnd w:id="0"/>
    <w:p w14:paraId="7E69C767" w14:textId="77777777" w:rsidR="00972B9B" w:rsidRPr="00972B9B" w:rsidRDefault="00972B9B" w:rsidP="00972B9B">
      <w:pPr>
        <w:shd w:val="clear" w:color="auto" w:fill="FFFFFF"/>
        <w:tabs>
          <w:tab w:val="left" w:pos="720"/>
        </w:tabs>
        <w:ind w:left="567" w:right="72" w:firstLine="709"/>
        <w:jc w:val="both"/>
        <w:rPr>
          <w:rFonts w:eastAsia="Times New Roman"/>
          <w:sz w:val="24"/>
          <w:szCs w:val="24"/>
          <w:lang w:val="uk-UA"/>
        </w:rPr>
      </w:pPr>
      <w:r w:rsidRPr="00972B9B">
        <w:rPr>
          <w:sz w:val="24"/>
          <w:szCs w:val="24"/>
          <w:lang w:val="uk-UA"/>
        </w:rPr>
        <w:t xml:space="preserve">15 листопада 2024 року адвокат </w:t>
      </w:r>
      <w:proofErr w:type="spellStart"/>
      <w:r w:rsidRPr="00972B9B">
        <w:rPr>
          <w:rFonts w:eastAsia="Times New Roman"/>
          <w:sz w:val="24"/>
          <w:szCs w:val="24"/>
          <w:lang w:val="uk-UA"/>
        </w:rPr>
        <w:t>Оніпко</w:t>
      </w:r>
      <w:proofErr w:type="spellEnd"/>
      <w:r w:rsidRPr="00972B9B">
        <w:rPr>
          <w:rFonts w:eastAsia="Times New Roman"/>
          <w:sz w:val="24"/>
          <w:szCs w:val="24"/>
          <w:lang w:val="uk-UA"/>
        </w:rPr>
        <w:t xml:space="preserve">  Є. А. надав письмові пояснення, у яких вказав, що він має статус багатодітного батька, на його утриманні перебувають троє неповнолітніх дітей. Забезпечення матеріального достатку родини повністю покладено на нього, оскільки дружина займається вихованням дітей. Єдиним джерелом доходу для нього є адвокатська діяльність, жодних додаткових засобів існування він не має. </w:t>
      </w:r>
    </w:p>
    <w:p w14:paraId="3B13A365" w14:textId="77777777" w:rsidR="00972B9B" w:rsidRPr="00972B9B" w:rsidRDefault="00972B9B" w:rsidP="00972B9B">
      <w:pPr>
        <w:shd w:val="clear" w:color="auto" w:fill="FFFFFF"/>
        <w:tabs>
          <w:tab w:val="left" w:pos="720"/>
        </w:tabs>
        <w:ind w:left="567" w:right="72" w:firstLine="709"/>
        <w:jc w:val="both"/>
        <w:rPr>
          <w:rFonts w:eastAsia="Times New Roman"/>
          <w:sz w:val="24"/>
          <w:szCs w:val="24"/>
          <w:lang w:val="uk-UA"/>
        </w:rPr>
      </w:pPr>
      <w:r w:rsidRPr="00972B9B">
        <w:rPr>
          <w:sz w:val="24"/>
          <w:szCs w:val="24"/>
          <w:lang w:val="uk-UA"/>
        </w:rPr>
        <w:t xml:space="preserve">Адвокат </w:t>
      </w:r>
      <w:proofErr w:type="spellStart"/>
      <w:r w:rsidRPr="00972B9B">
        <w:rPr>
          <w:rFonts w:eastAsia="Times New Roman"/>
          <w:sz w:val="24"/>
          <w:szCs w:val="24"/>
          <w:lang w:val="uk-UA"/>
        </w:rPr>
        <w:t>Оніпко</w:t>
      </w:r>
      <w:proofErr w:type="spellEnd"/>
      <w:r w:rsidRPr="00972B9B">
        <w:rPr>
          <w:rFonts w:eastAsia="Times New Roman"/>
          <w:sz w:val="24"/>
          <w:szCs w:val="24"/>
          <w:lang w:val="uk-UA"/>
        </w:rPr>
        <w:t xml:space="preserve">  Є. А. просить врахувати, що протягом 2019-2023 років відбулося багато подій, які суттєво вплинули на його життя «як фізичної особи – громадянина України», так і на професійну діяльність, зокрема це запровадження карантину на всій території України у зв’язку з </w:t>
      </w:r>
      <w:r w:rsidRPr="00972B9B">
        <w:rPr>
          <w:rFonts w:eastAsia="Times New Roman"/>
          <w:sz w:val="24"/>
          <w:szCs w:val="24"/>
          <w:shd w:val="clear" w:color="auto" w:fill="FFFFFF"/>
          <w:lang w:val="uk-UA"/>
        </w:rPr>
        <w:t>метою </w:t>
      </w:r>
      <w:r w:rsidRPr="00972B9B">
        <w:rPr>
          <w:rFonts w:eastAsia="Times New Roman"/>
          <w:sz w:val="24"/>
          <w:szCs w:val="24"/>
          <w:lang w:val="uk-UA"/>
        </w:rPr>
        <w:t xml:space="preserve">запобігання поширенню гострої респіраторної хвороби COVID-19, спричиненої коронавірусом SARS-CoV-2 та початок повномасштабного вторгнення на територію України. Усі ці чинники значно вплинули на матеріальний дохід його родини, «який знизився до критичної межі». При цьому адвокат </w:t>
      </w:r>
      <w:proofErr w:type="spellStart"/>
      <w:r w:rsidRPr="00972B9B">
        <w:rPr>
          <w:rFonts w:eastAsia="Times New Roman"/>
          <w:sz w:val="24"/>
          <w:szCs w:val="24"/>
          <w:lang w:val="uk-UA"/>
        </w:rPr>
        <w:t>Оніпко</w:t>
      </w:r>
      <w:proofErr w:type="spellEnd"/>
      <w:r w:rsidRPr="00972B9B">
        <w:rPr>
          <w:rFonts w:eastAsia="Times New Roman"/>
          <w:sz w:val="24"/>
          <w:szCs w:val="24"/>
          <w:lang w:val="uk-UA"/>
        </w:rPr>
        <w:t xml:space="preserve"> Є. А., будучи батьком трьох неповнолітніх дітей, у першу чергу зобов’язаний був забезпечувати належний рівень виховання та утримання дітей.</w:t>
      </w:r>
    </w:p>
    <w:p w14:paraId="7B701F99" w14:textId="47117C4A" w:rsidR="00972B9B" w:rsidRPr="00972B9B" w:rsidRDefault="00972B9B" w:rsidP="00972B9B">
      <w:pPr>
        <w:tabs>
          <w:tab w:val="left" w:pos="720"/>
        </w:tabs>
        <w:ind w:left="567" w:right="72" w:firstLine="709"/>
        <w:jc w:val="both"/>
        <w:rPr>
          <w:rFonts w:eastAsia="Times New Roman"/>
          <w:sz w:val="24"/>
          <w:szCs w:val="24"/>
          <w:lang w:val="uk-UA"/>
        </w:rPr>
      </w:pPr>
      <w:r w:rsidRPr="00972B9B">
        <w:rPr>
          <w:rFonts w:eastAsia="Times New Roman"/>
          <w:sz w:val="24"/>
          <w:szCs w:val="24"/>
          <w:lang w:val="uk-UA"/>
        </w:rPr>
        <w:t xml:space="preserve">У вказаний період його родина ********************. У 2023 році адвокат </w:t>
      </w:r>
      <w:proofErr w:type="spellStart"/>
      <w:r w:rsidRPr="00972B9B">
        <w:rPr>
          <w:rFonts w:eastAsia="Times New Roman"/>
          <w:sz w:val="24"/>
          <w:szCs w:val="24"/>
          <w:lang w:val="uk-UA"/>
        </w:rPr>
        <w:t>Оніпко</w:t>
      </w:r>
      <w:proofErr w:type="spellEnd"/>
      <w:r w:rsidRPr="00972B9B">
        <w:rPr>
          <w:rFonts w:eastAsia="Times New Roman"/>
          <w:sz w:val="24"/>
          <w:szCs w:val="24"/>
          <w:lang w:val="uk-UA"/>
        </w:rPr>
        <w:t xml:space="preserve"> Є. А. переніс *************, що призвело до значних витрат та неможливості певний час займатися професійною діяльністю. Саме тому він не мав можливості здійснювати додаткові витрати на платні курси з підвищення кваліфікації, він здійснював підвищення професійного рівня шляхом щоденного ознайомлення із судовою практикою, перечитуванням судово-юридичної газети, ознайомленням з дайджестом судової практики Верховного суду тощо. Просить не притягати до дисциплінарної відповідальності, у подальшому зобов’язується належним чином виконувати положення Порядку підвищення кваліфікації адвокатів України. </w:t>
      </w:r>
    </w:p>
    <w:p w14:paraId="17791C7B" w14:textId="77777777" w:rsidR="00972B9B" w:rsidRPr="00972B9B" w:rsidRDefault="00972B9B" w:rsidP="00972B9B">
      <w:pPr>
        <w:widowControl/>
        <w:autoSpaceDE/>
        <w:autoSpaceDN/>
        <w:adjustRightInd/>
        <w:ind w:left="567" w:firstLine="709"/>
        <w:jc w:val="both"/>
        <w:rPr>
          <w:rFonts w:eastAsia="Times New Roman"/>
          <w:sz w:val="24"/>
          <w:szCs w:val="24"/>
          <w:lang w:val="uk-UA"/>
        </w:rPr>
      </w:pPr>
      <w:r w:rsidRPr="00972B9B">
        <w:rPr>
          <w:rFonts w:eastAsia="Times New Roman"/>
          <w:sz w:val="24"/>
          <w:szCs w:val="24"/>
          <w:lang w:val="uk-UA"/>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C4663BE" w14:textId="77777777" w:rsidR="00972B9B" w:rsidRPr="00972B9B" w:rsidRDefault="00972B9B" w:rsidP="00972B9B">
      <w:pPr>
        <w:widowControl/>
        <w:autoSpaceDE/>
        <w:autoSpaceDN/>
        <w:adjustRightInd/>
        <w:ind w:left="567" w:firstLine="709"/>
        <w:jc w:val="both"/>
        <w:rPr>
          <w:rFonts w:eastAsia="Times New Roman"/>
          <w:sz w:val="24"/>
          <w:szCs w:val="24"/>
          <w:lang w:val="uk-UA" w:eastAsia="en-US"/>
        </w:rPr>
      </w:pPr>
      <w:r w:rsidRPr="00972B9B">
        <w:rPr>
          <w:rFonts w:eastAsia="Times New Roman"/>
          <w:sz w:val="24"/>
          <w:szCs w:val="24"/>
          <w:lang w:val="uk-UA"/>
        </w:rPr>
        <w:t xml:space="preserve">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w:t>
      </w:r>
      <w:r w:rsidRPr="00972B9B">
        <w:rPr>
          <w:rFonts w:eastAsia="Times New Roman"/>
          <w:sz w:val="24"/>
          <w:szCs w:val="24"/>
          <w:lang w:val="uk-UA"/>
        </w:rPr>
        <w:lastRenderedPageBreak/>
        <w:t>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36D2752" w14:textId="77777777" w:rsidR="00972B9B" w:rsidRPr="00972B9B" w:rsidRDefault="00972B9B" w:rsidP="00972B9B">
      <w:pPr>
        <w:widowControl/>
        <w:autoSpaceDE/>
        <w:autoSpaceDN/>
        <w:adjustRightInd/>
        <w:ind w:left="567" w:firstLine="709"/>
        <w:jc w:val="both"/>
        <w:rPr>
          <w:rFonts w:eastAsia="Times New Roman"/>
          <w:sz w:val="24"/>
          <w:szCs w:val="24"/>
          <w:lang w:val="uk-UA"/>
        </w:rPr>
      </w:pPr>
      <w:r w:rsidRPr="00972B9B">
        <w:rPr>
          <w:rFonts w:eastAsia="Times New Roman"/>
          <w:sz w:val="24"/>
          <w:szCs w:val="24"/>
          <w:lang w:val="uk-UA"/>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D8A5094" w14:textId="77777777" w:rsidR="00972B9B" w:rsidRPr="00972B9B" w:rsidRDefault="00972B9B" w:rsidP="00972B9B">
      <w:pPr>
        <w:widowControl/>
        <w:autoSpaceDE/>
        <w:autoSpaceDN/>
        <w:adjustRightInd/>
        <w:ind w:left="567" w:firstLine="709"/>
        <w:jc w:val="both"/>
        <w:rPr>
          <w:rFonts w:eastAsia="Times New Roman"/>
          <w:sz w:val="24"/>
          <w:szCs w:val="24"/>
          <w:lang w:val="uk-UA"/>
        </w:rPr>
      </w:pPr>
      <w:r w:rsidRPr="00972B9B">
        <w:rPr>
          <w:rFonts w:eastAsia="Times New Roman"/>
          <w:sz w:val="24"/>
          <w:szCs w:val="24"/>
          <w:lang w:val="uk-UA"/>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E4204CC" w14:textId="77777777" w:rsidR="00972B9B" w:rsidRPr="00972B9B" w:rsidRDefault="00972B9B" w:rsidP="00972B9B">
      <w:pPr>
        <w:widowControl/>
        <w:autoSpaceDE/>
        <w:autoSpaceDN/>
        <w:adjustRightInd/>
        <w:ind w:left="567" w:firstLine="709"/>
        <w:jc w:val="both"/>
        <w:rPr>
          <w:rFonts w:eastAsia="Times New Roman"/>
          <w:sz w:val="24"/>
          <w:szCs w:val="24"/>
          <w:lang w:val="uk-UA"/>
        </w:rPr>
      </w:pPr>
      <w:r w:rsidRPr="00972B9B">
        <w:rPr>
          <w:rFonts w:eastAsia="Times New Roman"/>
          <w:sz w:val="24"/>
          <w:szCs w:val="24"/>
          <w:lang w:val="uk-UA"/>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25BEE771" w14:textId="77777777" w:rsidR="00972B9B" w:rsidRPr="00972B9B" w:rsidRDefault="00972B9B" w:rsidP="00972B9B">
      <w:pPr>
        <w:widowControl/>
        <w:autoSpaceDE/>
        <w:autoSpaceDN/>
        <w:adjustRightInd/>
        <w:ind w:left="567" w:firstLine="709"/>
        <w:jc w:val="both"/>
        <w:rPr>
          <w:rFonts w:eastAsia="Times New Roman"/>
          <w:sz w:val="24"/>
          <w:szCs w:val="24"/>
          <w:lang w:val="uk-UA"/>
        </w:rPr>
      </w:pPr>
      <w:r w:rsidRPr="00972B9B">
        <w:rPr>
          <w:rFonts w:eastAsia="Times New Roman"/>
          <w:sz w:val="24"/>
          <w:szCs w:val="24"/>
          <w:lang w:val="uk-UA"/>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27C1B205" w14:textId="77777777" w:rsidR="00972B9B" w:rsidRPr="00972B9B" w:rsidRDefault="00972B9B" w:rsidP="00972B9B">
      <w:pPr>
        <w:widowControl/>
        <w:autoSpaceDE/>
        <w:autoSpaceDN/>
        <w:adjustRightInd/>
        <w:ind w:left="567" w:firstLine="709"/>
        <w:jc w:val="both"/>
        <w:rPr>
          <w:rFonts w:eastAsia="Times New Roman"/>
          <w:sz w:val="24"/>
          <w:szCs w:val="24"/>
          <w:lang w:val="uk-UA"/>
        </w:rPr>
      </w:pPr>
      <w:r w:rsidRPr="00972B9B">
        <w:rPr>
          <w:rFonts w:eastAsia="Times New Roman"/>
          <w:sz w:val="24"/>
          <w:szCs w:val="24"/>
          <w:lang w:val="uk-UA"/>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4CD726BC" w14:textId="77777777" w:rsidR="00972B9B" w:rsidRPr="00972B9B" w:rsidRDefault="00972B9B" w:rsidP="00972B9B">
      <w:pPr>
        <w:widowControl/>
        <w:shd w:val="clear" w:color="auto" w:fill="FFFFFF"/>
        <w:tabs>
          <w:tab w:val="left" w:pos="720"/>
        </w:tabs>
        <w:autoSpaceDE/>
        <w:autoSpaceDN/>
        <w:adjustRightInd/>
        <w:ind w:left="567" w:right="72" w:firstLine="709"/>
        <w:jc w:val="both"/>
        <w:rPr>
          <w:rFonts w:eastAsia="Times New Roman"/>
          <w:sz w:val="24"/>
          <w:szCs w:val="24"/>
          <w:lang w:val="uk-UA"/>
        </w:rPr>
      </w:pPr>
      <w:r w:rsidRPr="00972B9B">
        <w:rPr>
          <w:rFonts w:eastAsia="Times New Roman"/>
          <w:sz w:val="24"/>
          <w:szCs w:val="24"/>
          <w:lang w:val="uk-UA"/>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74F5C79F" w14:textId="77777777" w:rsidR="00972B9B" w:rsidRPr="00972B9B" w:rsidRDefault="00972B9B" w:rsidP="00972B9B">
      <w:pPr>
        <w:widowControl/>
        <w:shd w:val="clear" w:color="auto" w:fill="FFFFFF"/>
        <w:tabs>
          <w:tab w:val="left" w:pos="720"/>
        </w:tabs>
        <w:autoSpaceDE/>
        <w:autoSpaceDN/>
        <w:adjustRightInd/>
        <w:ind w:left="567" w:right="72" w:firstLine="709"/>
        <w:jc w:val="both"/>
        <w:rPr>
          <w:rFonts w:eastAsia="Times New Roman"/>
          <w:sz w:val="24"/>
          <w:szCs w:val="24"/>
          <w:lang w:val="uk-UA"/>
        </w:rPr>
      </w:pPr>
      <w:r w:rsidRPr="00972B9B">
        <w:rPr>
          <w:rFonts w:eastAsia="Times New Roman"/>
          <w:sz w:val="24"/>
          <w:szCs w:val="24"/>
          <w:lang w:val="uk-UA"/>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13F809FD" w14:textId="77777777" w:rsidR="00972B9B" w:rsidRPr="00972B9B" w:rsidRDefault="00972B9B" w:rsidP="00972B9B">
      <w:pPr>
        <w:widowControl/>
        <w:shd w:val="clear" w:color="auto" w:fill="FFFFFF"/>
        <w:tabs>
          <w:tab w:val="left" w:pos="720"/>
        </w:tabs>
        <w:autoSpaceDE/>
        <w:autoSpaceDN/>
        <w:adjustRightInd/>
        <w:ind w:left="567" w:right="72" w:firstLine="709"/>
        <w:jc w:val="both"/>
        <w:rPr>
          <w:rFonts w:eastAsia="Times New Roman"/>
          <w:sz w:val="24"/>
          <w:szCs w:val="24"/>
          <w:lang w:val="uk-UA"/>
        </w:rPr>
      </w:pPr>
      <w:r w:rsidRPr="00972B9B">
        <w:rPr>
          <w:rFonts w:eastAsia="Times New Roman"/>
          <w:sz w:val="24"/>
          <w:szCs w:val="24"/>
          <w:lang w:val="uk-UA"/>
        </w:rPr>
        <w:t xml:space="preserve">У відповідності до п. 5, ч.1 ст. 21 Закону та </w:t>
      </w:r>
      <w:proofErr w:type="spellStart"/>
      <w:r w:rsidRPr="00972B9B">
        <w:rPr>
          <w:rFonts w:eastAsia="Times New Roman"/>
          <w:sz w:val="24"/>
          <w:szCs w:val="24"/>
          <w:lang w:val="uk-UA"/>
        </w:rPr>
        <w:t>абз</w:t>
      </w:r>
      <w:proofErr w:type="spellEnd"/>
      <w:r w:rsidRPr="00972B9B">
        <w:rPr>
          <w:rFonts w:eastAsia="Times New Roman"/>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DA3DFB1" w14:textId="77777777" w:rsidR="00972B9B" w:rsidRPr="00972B9B" w:rsidRDefault="00972B9B" w:rsidP="00972B9B">
      <w:pPr>
        <w:widowControl/>
        <w:autoSpaceDE/>
        <w:autoSpaceDN/>
        <w:adjustRightInd/>
        <w:ind w:left="567" w:firstLine="709"/>
        <w:jc w:val="both"/>
        <w:rPr>
          <w:rFonts w:eastAsia="Times New Roman"/>
          <w:sz w:val="24"/>
          <w:szCs w:val="24"/>
          <w:shd w:val="clear" w:color="auto" w:fill="FFFFFF"/>
          <w:lang w:val="uk-UA"/>
        </w:rPr>
      </w:pPr>
      <w:r w:rsidRPr="00972B9B">
        <w:rPr>
          <w:rFonts w:eastAsia="Times New Roman"/>
          <w:sz w:val="24"/>
          <w:szCs w:val="24"/>
          <w:shd w:val="clear" w:color="auto" w:fill="FFFFFF"/>
          <w:lang w:val="uk-UA"/>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02C9464C" w14:textId="7B5355DA" w:rsidR="00972B9B" w:rsidRPr="00972B9B" w:rsidRDefault="00972B9B" w:rsidP="00972B9B">
      <w:pPr>
        <w:widowControl/>
        <w:tabs>
          <w:tab w:val="left" w:pos="720"/>
        </w:tabs>
        <w:autoSpaceDE/>
        <w:autoSpaceDN/>
        <w:adjustRightInd/>
        <w:ind w:left="567" w:right="72" w:firstLine="709"/>
        <w:jc w:val="both"/>
        <w:rPr>
          <w:rFonts w:eastAsia="Times New Roman"/>
          <w:sz w:val="24"/>
          <w:szCs w:val="24"/>
          <w:lang w:val="uk-UA"/>
        </w:rPr>
      </w:pPr>
      <w:r w:rsidRPr="00972B9B">
        <w:rPr>
          <w:rFonts w:eastAsia="Times New Roman"/>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7E9A7F89" w14:textId="77777777" w:rsidR="00972B9B" w:rsidRPr="00972B9B" w:rsidRDefault="00972B9B" w:rsidP="00972B9B">
      <w:pPr>
        <w:widowControl/>
        <w:autoSpaceDE/>
        <w:autoSpaceDN/>
        <w:adjustRightInd/>
        <w:ind w:left="567" w:firstLine="709"/>
        <w:jc w:val="both"/>
        <w:rPr>
          <w:rFonts w:eastAsia="Times New Roman"/>
          <w:sz w:val="24"/>
          <w:szCs w:val="24"/>
          <w:lang w:val="uk-UA"/>
        </w:rPr>
      </w:pPr>
      <w:r w:rsidRPr="00972B9B">
        <w:rPr>
          <w:rFonts w:eastAsia="Times New Roman"/>
          <w:sz w:val="24"/>
          <w:szCs w:val="24"/>
          <w:lang w:val="uk-UA"/>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081BB83D" w14:textId="77777777" w:rsidR="00972B9B" w:rsidRPr="00972B9B" w:rsidRDefault="00972B9B" w:rsidP="00972B9B">
      <w:pPr>
        <w:widowControl/>
        <w:autoSpaceDE/>
        <w:autoSpaceDN/>
        <w:adjustRightInd/>
        <w:ind w:left="567" w:firstLine="709"/>
        <w:jc w:val="both"/>
        <w:rPr>
          <w:rFonts w:eastAsia="Times New Roman"/>
          <w:sz w:val="24"/>
          <w:szCs w:val="24"/>
          <w:lang w:val="uk-UA"/>
        </w:rPr>
      </w:pPr>
      <w:r w:rsidRPr="00972B9B">
        <w:rPr>
          <w:rFonts w:eastAsia="Times New Roman"/>
          <w:sz w:val="24"/>
          <w:szCs w:val="24"/>
          <w:lang w:val="uk-UA"/>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w:t>
      </w:r>
      <w:r w:rsidRPr="00972B9B">
        <w:rPr>
          <w:rFonts w:eastAsia="Times New Roman"/>
          <w:sz w:val="24"/>
          <w:szCs w:val="24"/>
          <w:lang w:val="uk-UA"/>
        </w:rPr>
        <w:lastRenderedPageBreak/>
        <w:t>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A77C451" w14:textId="77777777" w:rsidR="00972B9B" w:rsidRPr="00972B9B" w:rsidRDefault="00972B9B" w:rsidP="00972B9B">
      <w:pPr>
        <w:widowControl/>
        <w:autoSpaceDE/>
        <w:autoSpaceDN/>
        <w:adjustRightInd/>
        <w:ind w:left="567" w:firstLine="709"/>
        <w:jc w:val="both"/>
        <w:rPr>
          <w:rFonts w:eastAsia="Times New Roman"/>
          <w:sz w:val="24"/>
          <w:szCs w:val="24"/>
          <w:lang w:val="uk-UA"/>
        </w:rPr>
      </w:pPr>
      <w:r w:rsidRPr="00972B9B">
        <w:rPr>
          <w:rFonts w:eastAsia="Times New Roman"/>
          <w:sz w:val="24"/>
          <w:szCs w:val="24"/>
          <w:lang w:val="uk-UA"/>
        </w:rPr>
        <w:t xml:space="preserve">Надаючи оцінку фактам, викладеним у скарзі директора ВША НААУ Кузьменка С.Є., та матеріалам перевірки, дисциплінарна палата КДКА Полтавської області дійшла до висновку про наявність в діях адвоката </w:t>
      </w:r>
      <w:proofErr w:type="spellStart"/>
      <w:r w:rsidRPr="00972B9B">
        <w:rPr>
          <w:rFonts w:eastAsia="Times New Roman"/>
          <w:sz w:val="24"/>
          <w:szCs w:val="24"/>
        </w:rPr>
        <w:t>Оніпка</w:t>
      </w:r>
      <w:proofErr w:type="spellEnd"/>
      <w:r w:rsidRPr="00972B9B">
        <w:rPr>
          <w:rFonts w:eastAsia="Times New Roman"/>
          <w:sz w:val="24"/>
          <w:szCs w:val="24"/>
        </w:rPr>
        <w:t xml:space="preserve"> </w:t>
      </w:r>
      <w:proofErr w:type="spellStart"/>
      <w:r w:rsidRPr="00972B9B">
        <w:rPr>
          <w:rFonts w:eastAsia="Times New Roman"/>
          <w:sz w:val="24"/>
          <w:szCs w:val="24"/>
        </w:rPr>
        <w:t>Євгена</w:t>
      </w:r>
      <w:proofErr w:type="spellEnd"/>
      <w:r w:rsidRPr="00972B9B">
        <w:rPr>
          <w:rFonts w:eastAsia="Times New Roman"/>
          <w:sz w:val="24"/>
          <w:szCs w:val="24"/>
        </w:rPr>
        <w:t xml:space="preserve"> </w:t>
      </w:r>
      <w:proofErr w:type="spellStart"/>
      <w:r w:rsidRPr="00972B9B">
        <w:rPr>
          <w:rFonts w:eastAsia="Times New Roman"/>
          <w:sz w:val="24"/>
          <w:szCs w:val="24"/>
        </w:rPr>
        <w:t>Анатолійовича</w:t>
      </w:r>
      <w:proofErr w:type="spellEnd"/>
      <w:r w:rsidRPr="00972B9B">
        <w:rPr>
          <w:rFonts w:eastAsia="Times New Roman"/>
          <w:sz w:val="24"/>
          <w:szCs w:val="24"/>
        </w:rPr>
        <w:t xml:space="preserve"> </w:t>
      </w:r>
      <w:r w:rsidRPr="00972B9B">
        <w:rPr>
          <w:rFonts w:eastAsia="Times New Roman"/>
          <w:sz w:val="24"/>
          <w:szCs w:val="24"/>
          <w:lang w:val="uk-UA"/>
        </w:rPr>
        <w:t xml:space="preserve">ознак дисциплінарного проступку передбаченого п. п. 3, 5, 6 ч. 2 ст. 34 Закону України «Про адвокатуру та адвокатську діяльність», а саме порушення Правил адвокатської етики, </w:t>
      </w:r>
      <w:r w:rsidRPr="00972B9B">
        <w:rPr>
          <w:rFonts w:eastAsia="Times New Roman"/>
          <w:sz w:val="24"/>
          <w:szCs w:val="24"/>
          <w:shd w:val="clear" w:color="auto" w:fill="FFFFFF"/>
          <w:lang w:val="uk-UA"/>
        </w:rPr>
        <w:t xml:space="preserve">невиконання або неналежне виконання своїх професійних обов’язків </w:t>
      </w:r>
      <w:r w:rsidRPr="00972B9B">
        <w:rPr>
          <w:rFonts w:eastAsia="Times New Roman"/>
          <w:sz w:val="24"/>
          <w:szCs w:val="24"/>
          <w:lang w:val="uk-UA"/>
        </w:rPr>
        <w:t>та невиконання рішень органів адвокатського самоврядування.</w:t>
      </w:r>
    </w:p>
    <w:p w14:paraId="4FB32E31" w14:textId="77777777" w:rsidR="00972B9B" w:rsidRPr="00972B9B" w:rsidRDefault="00972B9B" w:rsidP="00972B9B">
      <w:pPr>
        <w:widowControl/>
        <w:autoSpaceDE/>
        <w:autoSpaceDN/>
        <w:adjustRightInd/>
        <w:ind w:left="567" w:firstLine="709"/>
        <w:jc w:val="both"/>
        <w:rPr>
          <w:rFonts w:eastAsia="Times New Roman"/>
          <w:sz w:val="24"/>
          <w:szCs w:val="24"/>
          <w:lang w:val="uk-UA"/>
        </w:rPr>
      </w:pPr>
      <w:r w:rsidRPr="00972B9B">
        <w:rPr>
          <w:rFonts w:eastAsia="Times New Roman"/>
          <w:sz w:val="24"/>
          <w:szCs w:val="24"/>
          <w:lang w:val="uk-UA"/>
        </w:rPr>
        <w:t xml:space="preserve">На підставі викладеного, керуючись ст. ст. 33, 34, 39, ч. 5 ст. 50 Закону України «Про адвокатуру та адвокатську діяльність», дисциплінарна палата КДКА Полтавської області - </w:t>
      </w:r>
    </w:p>
    <w:p w14:paraId="27FFF4AE" w14:textId="77777777" w:rsidR="00972B9B" w:rsidRPr="00972B9B" w:rsidRDefault="00972B9B" w:rsidP="00972B9B">
      <w:pPr>
        <w:widowControl/>
        <w:autoSpaceDE/>
        <w:autoSpaceDN/>
        <w:adjustRightInd/>
        <w:ind w:left="567" w:firstLine="709"/>
        <w:jc w:val="center"/>
        <w:rPr>
          <w:rFonts w:eastAsia="Times New Roman"/>
          <w:b/>
          <w:lang w:val="uk-UA"/>
        </w:rPr>
      </w:pPr>
    </w:p>
    <w:p w14:paraId="215A79C0" w14:textId="77777777" w:rsidR="00972B9B" w:rsidRPr="00972B9B" w:rsidRDefault="00972B9B" w:rsidP="00972B9B">
      <w:pPr>
        <w:widowControl/>
        <w:autoSpaceDE/>
        <w:autoSpaceDN/>
        <w:adjustRightInd/>
        <w:ind w:left="567" w:firstLine="709"/>
        <w:jc w:val="center"/>
        <w:rPr>
          <w:rFonts w:eastAsia="Times New Roman"/>
          <w:b/>
          <w:sz w:val="24"/>
          <w:szCs w:val="24"/>
          <w:lang w:val="uk-UA"/>
        </w:rPr>
      </w:pPr>
      <w:r w:rsidRPr="00972B9B">
        <w:rPr>
          <w:rFonts w:eastAsia="Times New Roman"/>
          <w:b/>
          <w:sz w:val="24"/>
          <w:szCs w:val="24"/>
          <w:lang w:val="uk-UA"/>
        </w:rPr>
        <w:t>В И Р І Ш И Л А :</w:t>
      </w:r>
    </w:p>
    <w:p w14:paraId="26FD799E" w14:textId="77777777" w:rsidR="00972B9B" w:rsidRPr="00972B9B" w:rsidRDefault="00972B9B" w:rsidP="00972B9B">
      <w:pPr>
        <w:widowControl/>
        <w:numPr>
          <w:ilvl w:val="0"/>
          <w:numId w:val="2"/>
        </w:numPr>
        <w:tabs>
          <w:tab w:val="clear" w:pos="1110"/>
          <w:tab w:val="num" w:pos="0"/>
        </w:tabs>
        <w:autoSpaceDE/>
        <w:autoSpaceDN/>
        <w:adjustRightInd/>
        <w:spacing w:after="200"/>
        <w:ind w:left="567" w:firstLine="709"/>
        <w:jc w:val="both"/>
        <w:rPr>
          <w:rFonts w:eastAsia="Times New Roman"/>
          <w:sz w:val="24"/>
          <w:szCs w:val="24"/>
          <w:lang w:val="uk-UA"/>
        </w:rPr>
      </w:pPr>
      <w:r w:rsidRPr="00972B9B">
        <w:rPr>
          <w:rFonts w:eastAsia="Times New Roman"/>
          <w:sz w:val="24"/>
          <w:szCs w:val="24"/>
          <w:lang w:val="uk-UA"/>
        </w:rPr>
        <w:t xml:space="preserve">Порушити дисциплінарну справу стосовно адвоката </w:t>
      </w:r>
      <w:bookmarkStart w:id="1" w:name="_Hlk185927393"/>
      <w:proofErr w:type="spellStart"/>
      <w:r w:rsidRPr="00972B9B">
        <w:rPr>
          <w:rFonts w:eastAsia="Times New Roman"/>
          <w:sz w:val="24"/>
          <w:szCs w:val="24"/>
        </w:rPr>
        <w:t>Оніпка</w:t>
      </w:r>
      <w:proofErr w:type="spellEnd"/>
      <w:r w:rsidRPr="00972B9B">
        <w:rPr>
          <w:rFonts w:eastAsia="Times New Roman"/>
          <w:sz w:val="24"/>
          <w:szCs w:val="24"/>
        </w:rPr>
        <w:t xml:space="preserve"> </w:t>
      </w:r>
      <w:proofErr w:type="spellStart"/>
      <w:r w:rsidRPr="00972B9B">
        <w:rPr>
          <w:rFonts w:eastAsia="Times New Roman"/>
          <w:sz w:val="24"/>
          <w:szCs w:val="24"/>
        </w:rPr>
        <w:t>Євгена</w:t>
      </w:r>
      <w:proofErr w:type="spellEnd"/>
      <w:r w:rsidRPr="00972B9B">
        <w:rPr>
          <w:rFonts w:eastAsia="Times New Roman"/>
          <w:sz w:val="24"/>
          <w:szCs w:val="24"/>
        </w:rPr>
        <w:t xml:space="preserve"> </w:t>
      </w:r>
      <w:proofErr w:type="spellStart"/>
      <w:r w:rsidRPr="00972B9B">
        <w:rPr>
          <w:rFonts w:eastAsia="Times New Roman"/>
          <w:sz w:val="24"/>
          <w:szCs w:val="24"/>
        </w:rPr>
        <w:t>Анатолійовича</w:t>
      </w:r>
      <w:proofErr w:type="spellEnd"/>
      <w:r w:rsidRPr="00972B9B">
        <w:rPr>
          <w:rFonts w:eastAsia="Times New Roman"/>
          <w:sz w:val="24"/>
          <w:szCs w:val="24"/>
        </w:rPr>
        <w:t xml:space="preserve"> (</w:t>
      </w:r>
      <w:proofErr w:type="spellStart"/>
      <w:r w:rsidRPr="00972B9B">
        <w:rPr>
          <w:rFonts w:eastAsia="Times New Roman"/>
          <w:sz w:val="24"/>
          <w:szCs w:val="24"/>
        </w:rPr>
        <w:t>свідоцтво</w:t>
      </w:r>
      <w:proofErr w:type="spellEnd"/>
      <w:r w:rsidRPr="00972B9B">
        <w:rPr>
          <w:rFonts w:eastAsia="Times New Roman"/>
          <w:sz w:val="24"/>
          <w:szCs w:val="24"/>
        </w:rPr>
        <w:t xml:space="preserve"> про право на </w:t>
      </w:r>
      <w:proofErr w:type="spellStart"/>
      <w:r w:rsidRPr="00972B9B">
        <w:rPr>
          <w:rFonts w:eastAsia="Times New Roman"/>
          <w:sz w:val="24"/>
          <w:szCs w:val="24"/>
        </w:rPr>
        <w:t>заняття</w:t>
      </w:r>
      <w:proofErr w:type="spellEnd"/>
      <w:r w:rsidRPr="00972B9B">
        <w:rPr>
          <w:rFonts w:eastAsia="Times New Roman"/>
          <w:sz w:val="24"/>
          <w:szCs w:val="24"/>
        </w:rPr>
        <w:t xml:space="preserve"> </w:t>
      </w:r>
      <w:proofErr w:type="spellStart"/>
      <w:r w:rsidRPr="00972B9B">
        <w:rPr>
          <w:rFonts w:eastAsia="Times New Roman"/>
          <w:sz w:val="24"/>
          <w:szCs w:val="24"/>
        </w:rPr>
        <w:t>адвокатською</w:t>
      </w:r>
      <w:proofErr w:type="spellEnd"/>
      <w:r w:rsidRPr="00972B9B">
        <w:rPr>
          <w:rFonts w:eastAsia="Times New Roman"/>
          <w:sz w:val="24"/>
          <w:szCs w:val="24"/>
        </w:rPr>
        <w:t xml:space="preserve"> </w:t>
      </w:r>
      <w:proofErr w:type="spellStart"/>
      <w:r w:rsidRPr="00972B9B">
        <w:rPr>
          <w:rFonts w:eastAsia="Times New Roman"/>
          <w:sz w:val="24"/>
          <w:szCs w:val="24"/>
        </w:rPr>
        <w:t>діяльністю</w:t>
      </w:r>
      <w:proofErr w:type="spellEnd"/>
      <w:r w:rsidRPr="00972B9B">
        <w:rPr>
          <w:rFonts w:eastAsia="Times New Roman"/>
          <w:sz w:val="24"/>
          <w:szCs w:val="24"/>
        </w:rPr>
        <w:t xml:space="preserve"> № 502, </w:t>
      </w:r>
      <w:proofErr w:type="spellStart"/>
      <w:r w:rsidRPr="00972B9B">
        <w:rPr>
          <w:rFonts w:eastAsia="Times New Roman"/>
          <w:sz w:val="24"/>
          <w:szCs w:val="24"/>
        </w:rPr>
        <w:t>видане</w:t>
      </w:r>
      <w:proofErr w:type="spellEnd"/>
      <w:r w:rsidRPr="00972B9B">
        <w:rPr>
          <w:rFonts w:eastAsia="Times New Roman"/>
          <w:sz w:val="24"/>
          <w:szCs w:val="24"/>
        </w:rPr>
        <w:t xml:space="preserve"> </w:t>
      </w:r>
      <w:proofErr w:type="spellStart"/>
      <w:r w:rsidRPr="00972B9B">
        <w:rPr>
          <w:rFonts w:eastAsia="Times New Roman"/>
          <w:sz w:val="24"/>
          <w:szCs w:val="24"/>
        </w:rPr>
        <w:t>Полтавською</w:t>
      </w:r>
      <w:proofErr w:type="spellEnd"/>
      <w:r w:rsidRPr="00972B9B">
        <w:rPr>
          <w:rFonts w:eastAsia="Times New Roman"/>
          <w:sz w:val="24"/>
          <w:szCs w:val="24"/>
        </w:rPr>
        <w:t xml:space="preserve"> </w:t>
      </w:r>
      <w:proofErr w:type="spellStart"/>
      <w:r w:rsidRPr="00972B9B">
        <w:rPr>
          <w:rFonts w:eastAsia="Times New Roman"/>
          <w:sz w:val="24"/>
          <w:szCs w:val="24"/>
        </w:rPr>
        <w:t>обласною</w:t>
      </w:r>
      <w:proofErr w:type="spellEnd"/>
      <w:r w:rsidRPr="00972B9B">
        <w:rPr>
          <w:rFonts w:eastAsia="Times New Roman"/>
          <w:sz w:val="24"/>
          <w:szCs w:val="24"/>
        </w:rPr>
        <w:t xml:space="preserve"> КДКА 28 грудня 2006 року)</w:t>
      </w:r>
      <w:bookmarkEnd w:id="1"/>
      <w:r w:rsidRPr="00972B9B">
        <w:rPr>
          <w:rFonts w:eastAsia="Times New Roman"/>
          <w:sz w:val="24"/>
          <w:szCs w:val="24"/>
          <w:lang w:val="uk-UA"/>
        </w:rPr>
        <w:t>.</w:t>
      </w:r>
    </w:p>
    <w:p w14:paraId="652F6515" w14:textId="77777777" w:rsidR="00972B9B" w:rsidRPr="00972B9B" w:rsidRDefault="00972B9B" w:rsidP="00972B9B">
      <w:pPr>
        <w:widowControl/>
        <w:numPr>
          <w:ilvl w:val="0"/>
          <w:numId w:val="2"/>
        </w:numPr>
        <w:tabs>
          <w:tab w:val="clear" w:pos="1110"/>
          <w:tab w:val="num" w:pos="0"/>
        </w:tabs>
        <w:autoSpaceDE/>
        <w:autoSpaceDN/>
        <w:adjustRightInd/>
        <w:spacing w:after="200"/>
        <w:ind w:left="567" w:firstLine="709"/>
        <w:jc w:val="both"/>
        <w:rPr>
          <w:rFonts w:eastAsia="Times New Roman"/>
          <w:sz w:val="24"/>
          <w:szCs w:val="24"/>
          <w:lang w:val="uk-UA"/>
        </w:rPr>
      </w:pPr>
      <w:r w:rsidRPr="00972B9B">
        <w:rPr>
          <w:rFonts w:eastAsia="Times New Roman"/>
          <w:sz w:val="24"/>
          <w:szCs w:val="24"/>
          <w:lang w:val="uk-UA"/>
        </w:rPr>
        <w:t xml:space="preserve"> Розгляд дисциплінарної справи призначити на 09 січня 2024 року о 12-ій годині у приміщенні Ради адвокатів Полтавської області по вул. Котляревського, 6, офіс 2 у м. Полтаві.</w:t>
      </w:r>
    </w:p>
    <w:p w14:paraId="6645C9CB" w14:textId="77777777" w:rsidR="00972B9B" w:rsidRPr="00972B9B" w:rsidRDefault="00972B9B" w:rsidP="00972B9B">
      <w:pPr>
        <w:widowControl/>
        <w:numPr>
          <w:ilvl w:val="0"/>
          <w:numId w:val="2"/>
        </w:numPr>
        <w:tabs>
          <w:tab w:val="clear" w:pos="1110"/>
          <w:tab w:val="num" w:pos="0"/>
        </w:tabs>
        <w:autoSpaceDE/>
        <w:autoSpaceDN/>
        <w:adjustRightInd/>
        <w:spacing w:after="200"/>
        <w:ind w:left="567" w:firstLine="709"/>
        <w:jc w:val="both"/>
        <w:rPr>
          <w:rFonts w:eastAsia="Times New Roman"/>
          <w:spacing w:val="7"/>
          <w:sz w:val="24"/>
          <w:szCs w:val="24"/>
          <w:lang w:val="uk-UA"/>
        </w:rPr>
      </w:pPr>
      <w:r w:rsidRPr="00972B9B">
        <w:rPr>
          <w:rFonts w:eastAsia="Times New Roman"/>
          <w:sz w:val="24"/>
          <w:szCs w:val="24"/>
          <w:lang w:val="uk-UA"/>
        </w:rPr>
        <w:t xml:space="preserve">Копію рішення надіслати адвокату </w:t>
      </w:r>
      <w:proofErr w:type="spellStart"/>
      <w:r w:rsidRPr="00972B9B">
        <w:rPr>
          <w:rFonts w:eastAsia="Times New Roman"/>
          <w:sz w:val="24"/>
          <w:szCs w:val="24"/>
          <w:lang w:val="uk-UA"/>
        </w:rPr>
        <w:t>Оніпку</w:t>
      </w:r>
      <w:proofErr w:type="spellEnd"/>
      <w:r w:rsidRPr="00972B9B">
        <w:rPr>
          <w:rFonts w:eastAsia="Times New Roman"/>
          <w:sz w:val="24"/>
          <w:szCs w:val="24"/>
          <w:lang w:val="uk-UA"/>
        </w:rPr>
        <w:t xml:space="preserve"> Є. А.  </w:t>
      </w:r>
      <w:r w:rsidRPr="00972B9B">
        <w:rPr>
          <w:rFonts w:eastAsia="Times New Roman"/>
          <w:spacing w:val="7"/>
          <w:sz w:val="24"/>
          <w:szCs w:val="24"/>
          <w:lang w:val="uk-UA"/>
        </w:rPr>
        <w:t>та ініціатору звернення на адресу, визначену у зверненні.</w:t>
      </w:r>
    </w:p>
    <w:p w14:paraId="1E5B518E" w14:textId="77777777" w:rsidR="00972B9B" w:rsidRPr="00972B9B" w:rsidRDefault="00972B9B" w:rsidP="00972B9B">
      <w:pPr>
        <w:widowControl/>
        <w:tabs>
          <w:tab w:val="num" w:pos="0"/>
        </w:tabs>
        <w:autoSpaceDE/>
        <w:autoSpaceDN/>
        <w:adjustRightInd/>
        <w:ind w:left="567" w:firstLine="709"/>
        <w:jc w:val="both"/>
        <w:rPr>
          <w:rFonts w:eastAsia="Times New Roman"/>
          <w:sz w:val="24"/>
          <w:szCs w:val="24"/>
          <w:lang w:val="uk-UA"/>
        </w:rPr>
      </w:pPr>
      <w:r w:rsidRPr="00972B9B">
        <w:rPr>
          <w:rFonts w:eastAsia="Times New Roman"/>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AE000FA" w14:textId="4BA61EB1" w:rsidR="00026F28" w:rsidRPr="0051561B" w:rsidRDefault="00026F28" w:rsidP="007F4928">
      <w:pPr>
        <w:ind w:left="567" w:firstLine="709"/>
        <w:jc w:val="both"/>
        <w:rPr>
          <w:sz w:val="24"/>
          <w:szCs w:val="24"/>
          <w:lang w:val="uk-UA"/>
        </w:rPr>
      </w:pPr>
    </w:p>
    <w:p w14:paraId="4B4CD70A" w14:textId="7D533B89" w:rsidR="006C4112" w:rsidRPr="0051561B" w:rsidRDefault="006C4112" w:rsidP="0051561B">
      <w:pPr>
        <w:tabs>
          <w:tab w:val="num" w:pos="709"/>
        </w:tabs>
        <w:ind w:firstLine="709"/>
        <w:rPr>
          <w:rFonts w:eastAsiaTheme="minorHAnsi"/>
          <w:b/>
          <w:bCs/>
          <w:sz w:val="24"/>
          <w:szCs w:val="24"/>
          <w:lang w:val="uk-UA" w:eastAsia="en-US"/>
        </w:rPr>
      </w:pPr>
      <w:r w:rsidRPr="0051561B">
        <w:rPr>
          <w:rFonts w:eastAsiaTheme="minorHAnsi"/>
          <w:b/>
          <w:bCs/>
          <w:sz w:val="24"/>
          <w:szCs w:val="24"/>
          <w:lang w:val="uk-UA" w:eastAsia="en-US"/>
        </w:rPr>
        <w:t>В.о. голови КДКА Полтавської області                               Ігор ГОНЖАК</w:t>
      </w:r>
    </w:p>
    <w:p w14:paraId="5DE28721" w14:textId="77777777" w:rsidR="006C4112" w:rsidRPr="0051561B" w:rsidRDefault="006C4112" w:rsidP="0051561B">
      <w:pPr>
        <w:tabs>
          <w:tab w:val="num" w:pos="709"/>
        </w:tabs>
        <w:ind w:firstLine="709"/>
        <w:rPr>
          <w:rFonts w:eastAsiaTheme="minorHAnsi"/>
          <w:b/>
          <w:bCs/>
          <w:sz w:val="24"/>
          <w:szCs w:val="24"/>
          <w:lang w:val="uk-UA" w:eastAsia="en-US"/>
        </w:rPr>
      </w:pPr>
    </w:p>
    <w:p w14:paraId="0C710EB2" w14:textId="41C1D6F9" w:rsidR="001C3BFB" w:rsidRPr="0051561B" w:rsidRDefault="006C4112" w:rsidP="0051561B">
      <w:pPr>
        <w:ind w:firstLine="708"/>
        <w:rPr>
          <w:b/>
          <w:bCs/>
          <w:lang w:val="uk-UA"/>
        </w:rPr>
      </w:pPr>
      <w:r w:rsidRPr="0051561B">
        <w:rPr>
          <w:rFonts w:eastAsiaTheme="minorHAnsi"/>
          <w:b/>
          <w:bCs/>
          <w:sz w:val="24"/>
          <w:szCs w:val="24"/>
          <w:lang w:val="uk-UA" w:eastAsia="en-US"/>
        </w:rPr>
        <w:t xml:space="preserve">Секретар  дисциплінарної палати                                       Володимир </w:t>
      </w:r>
      <w:r w:rsidR="0051561B">
        <w:rPr>
          <w:rFonts w:eastAsiaTheme="minorHAnsi"/>
          <w:b/>
          <w:bCs/>
          <w:sz w:val="24"/>
          <w:szCs w:val="24"/>
          <w:lang w:val="uk-UA" w:eastAsia="en-US"/>
        </w:rPr>
        <w:t>Р</w:t>
      </w:r>
      <w:r w:rsidRPr="0051561B">
        <w:rPr>
          <w:rFonts w:eastAsiaTheme="minorHAnsi"/>
          <w:b/>
          <w:bCs/>
          <w:sz w:val="24"/>
          <w:szCs w:val="24"/>
          <w:lang w:val="uk-UA" w:eastAsia="en-US"/>
        </w:rPr>
        <w:t>ОХМАНОВ</w:t>
      </w:r>
    </w:p>
    <w:sectPr w:rsidR="001C3BFB" w:rsidRPr="005156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755396294">
    <w:abstractNumId w:val="0"/>
  </w:num>
  <w:num w:numId="2" w16cid:durableId="21276537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12"/>
    <w:rsid w:val="00026F28"/>
    <w:rsid w:val="00093CA2"/>
    <w:rsid w:val="001A19DE"/>
    <w:rsid w:val="001C304A"/>
    <w:rsid w:val="001C3BFB"/>
    <w:rsid w:val="001C4790"/>
    <w:rsid w:val="002858D2"/>
    <w:rsid w:val="00302D84"/>
    <w:rsid w:val="004C04A7"/>
    <w:rsid w:val="0051561B"/>
    <w:rsid w:val="005973BD"/>
    <w:rsid w:val="005B2386"/>
    <w:rsid w:val="005F3C0D"/>
    <w:rsid w:val="006C4112"/>
    <w:rsid w:val="0072280D"/>
    <w:rsid w:val="007C1613"/>
    <w:rsid w:val="007F4928"/>
    <w:rsid w:val="00927C15"/>
    <w:rsid w:val="00972B9B"/>
    <w:rsid w:val="00C00BF3"/>
    <w:rsid w:val="00C576AB"/>
    <w:rsid w:val="00C72E94"/>
    <w:rsid w:val="00C946AC"/>
    <w:rsid w:val="00CD7A50"/>
    <w:rsid w:val="00DF7D7B"/>
    <w:rsid w:val="00E50A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1AC63"/>
  <w15:chartTrackingRefBased/>
  <w15:docId w15:val="{33129781-295D-49FB-8D94-9F4FC99B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112"/>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6C41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C41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C411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C411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C411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C411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C411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C411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C411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411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C411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C411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C411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C411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C411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C4112"/>
    <w:rPr>
      <w:rFonts w:eastAsiaTheme="majorEastAsia" w:cstheme="majorBidi"/>
      <w:color w:val="595959" w:themeColor="text1" w:themeTint="A6"/>
    </w:rPr>
  </w:style>
  <w:style w:type="character" w:customStyle="1" w:styleId="80">
    <w:name w:val="Заголовок 8 Знак"/>
    <w:basedOn w:val="a0"/>
    <w:link w:val="8"/>
    <w:uiPriority w:val="9"/>
    <w:semiHidden/>
    <w:rsid w:val="006C411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C4112"/>
    <w:rPr>
      <w:rFonts w:eastAsiaTheme="majorEastAsia" w:cstheme="majorBidi"/>
      <w:color w:val="272727" w:themeColor="text1" w:themeTint="D8"/>
    </w:rPr>
  </w:style>
  <w:style w:type="paragraph" w:styleId="a3">
    <w:name w:val="Title"/>
    <w:basedOn w:val="a"/>
    <w:next w:val="a"/>
    <w:link w:val="a4"/>
    <w:uiPriority w:val="10"/>
    <w:qFormat/>
    <w:rsid w:val="006C4112"/>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6C41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411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6C411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C4112"/>
    <w:pPr>
      <w:spacing w:before="160"/>
      <w:jc w:val="center"/>
    </w:pPr>
    <w:rPr>
      <w:i/>
      <w:iCs/>
      <w:color w:val="404040" w:themeColor="text1" w:themeTint="BF"/>
    </w:rPr>
  </w:style>
  <w:style w:type="character" w:customStyle="1" w:styleId="a8">
    <w:name w:val="Цитата Знак"/>
    <w:basedOn w:val="a0"/>
    <w:link w:val="a7"/>
    <w:uiPriority w:val="29"/>
    <w:rsid w:val="006C4112"/>
    <w:rPr>
      <w:i/>
      <w:iCs/>
      <w:color w:val="404040" w:themeColor="text1" w:themeTint="BF"/>
    </w:rPr>
  </w:style>
  <w:style w:type="paragraph" w:styleId="a9">
    <w:name w:val="List Paragraph"/>
    <w:basedOn w:val="a"/>
    <w:uiPriority w:val="34"/>
    <w:qFormat/>
    <w:rsid w:val="006C4112"/>
    <w:pPr>
      <w:ind w:left="720"/>
      <w:contextualSpacing/>
    </w:pPr>
  </w:style>
  <w:style w:type="character" w:styleId="aa">
    <w:name w:val="Intense Emphasis"/>
    <w:basedOn w:val="a0"/>
    <w:uiPriority w:val="21"/>
    <w:qFormat/>
    <w:rsid w:val="006C4112"/>
    <w:rPr>
      <w:i/>
      <w:iCs/>
      <w:color w:val="2F5496" w:themeColor="accent1" w:themeShade="BF"/>
    </w:rPr>
  </w:style>
  <w:style w:type="paragraph" w:styleId="ab">
    <w:name w:val="Intense Quote"/>
    <w:basedOn w:val="a"/>
    <w:next w:val="a"/>
    <w:link w:val="ac"/>
    <w:uiPriority w:val="30"/>
    <w:qFormat/>
    <w:rsid w:val="006C41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6C4112"/>
    <w:rPr>
      <w:i/>
      <w:iCs/>
      <w:color w:val="2F5496" w:themeColor="accent1" w:themeShade="BF"/>
    </w:rPr>
  </w:style>
  <w:style w:type="character" w:styleId="ad">
    <w:name w:val="Intense Reference"/>
    <w:basedOn w:val="a0"/>
    <w:uiPriority w:val="32"/>
    <w:qFormat/>
    <w:rsid w:val="006C4112"/>
    <w:rPr>
      <w:b/>
      <w:bCs/>
      <w:smallCaps/>
      <w:color w:val="2F5496" w:themeColor="accent1" w:themeShade="BF"/>
      <w:spacing w:val="5"/>
    </w:rPr>
  </w:style>
  <w:style w:type="paragraph" w:customStyle="1" w:styleId="rvps2">
    <w:name w:val="rvps2"/>
    <w:basedOn w:val="a"/>
    <w:rsid w:val="006C4112"/>
    <w:pPr>
      <w:widowControl/>
      <w:autoSpaceDE/>
      <w:autoSpaceDN/>
      <w:adjustRightInd/>
      <w:spacing w:before="100" w:beforeAutospacing="1" w:after="100" w:afterAutospacing="1"/>
    </w:pPr>
    <w:rPr>
      <w:rFonts w:eastAsia="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7989</Words>
  <Characters>4555</Characters>
  <Application>Microsoft Office Word</Application>
  <DocSecurity>0</DocSecurity>
  <Lines>37</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2</cp:revision>
  <cp:lastPrinted>2025-02-14T09:00:00Z</cp:lastPrinted>
  <dcterms:created xsi:type="dcterms:W3CDTF">2025-03-13T08:12:00Z</dcterms:created>
  <dcterms:modified xsi:type="dcterms:W3CDTF">2025-03-13T08:12:00Z</dcterms:modified>
</cp:coreProperties>
</file>