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7E7E3" w14:textId="77777777" w:rsidR="00EC3B94" w:rsidRPr="00C12A95" w:rsidRDefault="00EC3B94" w:rsidP="00EC3B94">
      <w:pPr>
        <w:widowControl w:val="0"/>
        <w:autoSpaceDE w:val="0"/>
        <w:autoSpaceDN w:val="0"/>
        <w:adjustRightInd w:val="0"/>
        <w:spacing w:after="0" w:line="240" w:lineRule="auto"/>
        <w:ind w:right="-5"/>
        <w:jc w:val="center"/>
        <w:rPr>
          <w:rFonts w:ascii="Times New Roman" w:eastAsia="Calibri" w:hAnsi="Times New Roman" w:cs="Times New Roman"/>
          <w:kern w:val="0"/>
          <w:sz w:val="24"/>
          <w:szCs w:val="24"/>
          <w:lang w:eastAsia="ru-RU"/>
          <w14:ligatures w14:val="none"/>
        </w:rPr>
      </w:pPr>
      <w:r w:rsidRPr="00C12A95">
        <w:rPr>
          <w:rFonts w:ascii="Times New Roman" w:eastAsia="Calibri" w:hAnsi="Times New Roman" w:cs="Times New Roman"/>
          <w:noProof/>
          <w:kern w:val="0"/>
          <w:sz w:val="24"/>
          <w:szCs w:val="24"/>
          <w:lang w:eastAsia="ru-RU"/>
          <w14:ligatures w14:val="none"/>
        </w:rPr>
        <w:drawing>
          <wp:inline distT="0" distB="0" distL="0" distR="0" wp14:anchorId="1D34F2DA" wp14:editId="13555D34">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5277D751" w14:textId="77777777" w:rsidR="00EC3B94" w:rsidRPr="00C12A95" w:rsidRDefault="00EC3B94" w:rsidP="00EC3B94">
      <w:pPr>
        <w:widowControl w:val="0"/>
        <w:autoSpaceDE w:val="0"/>
        <w:autoSpaceDN w:val="0"/>
        <w:adjustRightInd w:val="0"/>
        <w:spacing w:after="0" w:line="240" w:lineRule="auto"/>
        <w:ind w:left="-180" w:right="-5" w:firstLine="180"/>
        <w:jc w:val="center"/>
        <w:rPr>
          <w:rFonts w:ascii="Times New Roman" w:eastAsia="Calibri" w:hAnsi="Times New Roman" w:cs="Times New Roman"/>
          <w:kern w:val="0"/>
          <w:sz w:val="24"/>
          <w:szCs w:val="24"/>
          <w:lang w:eastAsia="ru-RU"/>
          <w14:ligatures w14:val="none"/>
        </w:rPr>
      </w:pPr>
      <w:r w:rsidRPr="00C12A95">
        <w:rPr>
          <w:rFonts w:ascii="Times New Roman" w:eastAsia="Calibri" w:hAnsi="Times New Roman" w:cs="Times New Roman"/>
          <w:kern w:val="0"/>
          <w:sz w:val="24"/>
          <w:szCs w:val="24"/>
          <w:lang w:eastAsia="ru-RU"/>
          <w14:ligatures w14:val="none"/>
        </w:rPr>
        <w:t>НАЦІОНАЛЬНА АСОЦІАЦІЯ АДВОКАТІВ УКРАЇНИ</w:t>
      </w:r>
    </w:p>
    <w:p w14:paraId="5A8C0ED3" w14:textId="77777777" w:rsidR="00EC3B94" w:rsidRPr="00C12A95" w:rsidRDefault="00EC3B94" w:rsidP="00EC3B94">
      <w:pPr>
        <w:widowControl w:val="0"/>
        <w:autoSpaceDE w:val="0"/>
        <w:autoSpaceDN w:val="0"/>
        <w:adjustRightInd w:val="0"/>
        <w:spacing w:after="0" w:line="240" w:lineRule="auto"/>
        <w:ind w:left="-180" w:right="-5" w:firstLine="180"/>
        <w:jc w:val="center"/>
        <w:rPr>
          <w:rFonts w:ascii="Times New Roman" w:eastAsia="Calibri" w:hAnsi="Times New Roman" w:cs="Times New Roman"/>
          <w:b/>
          <w:kern w:val="0"/>
          <w:sz w:val="24"/>
          <w:szCs w:val="24"/>
          <w:lang w:eastAsia="ru-RU"/>
          <w14:ligatures w14:val="none"/>
        </w:rPr>
      </w:pPr>
      <w:r w:rsidRPr="00C12A95">
        <w:rPr>
          <w:rFonts w:ascii="Times New Roman" w:eastAsia="Calibri" w:hAnsi="Times New Roman" w:cs="Times New Roman"/>
          <w:b/>
          <w:kern w:val="0"/>
          <w:sz w:val="24"/>
          <w:szCs w:val="24"/>
          <w:lang w:eastAsia="ru-RU"/>
          <w14:ligatures w14:val="none"/>
        </w:rPr>
        <w:t>КВАЛІФІКАЦІЙНО – ДИСЦИПЛІНАРНА КОМІСІЯ</w:t>
      </w:r>
    </w:p>
    <w:p w14:paraId="4A218AAB" w14:textId="77777777" w:rsidR="00EC3B94" w:rsidRPr="00C12A95" w:rsidRDefault="00EC3B94" w:rsidP="00EC3B94">
      <w:pPr>
        <w:widowControl w:val="0"/>
        <w:pBdr>
          <w:bottom w:val="single" w:sz="12" w:space="1" w:color="auto"/>
        </w:pBdr>
        <w:autoSpaceDE w:val="0"/>
        <w:autoSpaceDN w:val="0"/>
        <w:adjustRightInd w:val="0"/>
        <w:spacing w:after="0" w:line="240" w:lineRule="auto"/>
        <w:ind w:left="-180" w:right="-5" w:firstLine="180"/>
        <w:jc w:val="center"/>
        <w:rPr>
          <w:rFonts w:ascii="Times New Roman" w:eastAsia="Calibri" w:hAnsi="Times New Roman" w:cs="Times New Roman"/>
          <w:b/>
          <w:kern w:val="0"/>
          <w:sz w:val="24"/>
          <w:szCs w:val="24"/>
          <w:lang w:eastAsia="ru-RU"/>
          <w14:ligatures w14:val="none"/>
        </w:rPr>
      </w:pPr>
      <w:r w:rsidRPr="00C12A95">
        <w:rPr>
          <w:rFonts w:ascii="Times New Roman" w:eastAsia="Calibri" w:hAnsi="Times New Roman" w:cs="Times New Roman"/>
          <w:b/>
          <w:kern w:val="0"/>
          <w:sz w:val="24"/>
          <w:szCs w:val="24"/>
          <w:lang w:eastAsia="ru-RU"/>
          <w14:ligatures w14:val="none"/>
        </w:rPr>
        <w:t>АДВОКАТУРИ ПОЛТАВСЬКОЇ ОБЛАСТІ</w:t>
      </w:r>
    </w:p>
    <w:p w14:paraId="03D1B00B" w14:textId="77777777" w:rsidR="00EC3B94" w:rsidRPr="00C12A95" w:rsidRDefault="00EC3B94" w:rsidP="00EC3B94">
      <w:pPr>
        <w:widowControl w:val="0"/>
        <w:tabs>
          <w:tab w:val="left" w:pos="1110"/>
        </w:tabs>
        <w:autoSpaceDE w:val="0"/>
        <w:autoSpaceDN w:val="0"/>
        <w:adjustRightInd w:val="0"/>
        <w:spacing w:after="0" w:line="240" w:lineRule="auto"/>
        <w:ind w:left="-180" w:right="-5" w:firstLine="180"/>
        <w:jc w:val="center"/>
        <w:rPr>
          <w:rFonts w:ascii="Times New Roman" w:eastAsia="Calibri" w:hAnsi="Times New Roman" w:cs="Times New Roman"/>
          <w:b/>
          <w:kern w:val="0"/>
          <w:sz w:val="24"/>
          <w:szCs w:val="24"/>
          <w:lang w:eastAsia="ru-RU"/>
          <w14:ligatures w14:val="none"/>
        </w:rPr>
      </w:pPr>
    </w:p>
    <w:p w14:paraId="31CD79B9" w14:textId="0E8878F8" w:rsidR="00EC3B94" w:rsidRPr="00C12A95" w:rsidRDefault="00C06663" w:rsidP="003E6C14">
      <w:pPr>
        <w:widowControl w:val="0"/>
        <w:autoSpaceDE w:val="0"/>
        <w:autoSpaceDN w:val="0"/>
        <w:adjustRightInd w:val="0"/>
        <w:spacing w:after="0" w:line="240" w:lineRule="auto"/>
        <w:ind w:right="-5" w:firstLine="708"/>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04 березня</w:t>
      </w:r>
      <w:r w:rsidR="00EC3B94" w:rsidRPr="003E6C14">
        <w:rPr>
          <w:rFonts w:ascii="Times New Roman" w:eastAsia="Calibri" w:hAnsi="Times New Roman" w:cs="Times New Roman"/>
          <w:kern w:val="0"/>
          <w:sz w:val="24"/>
          <w:szCs w:val="24"/>
          <w:lang w:eastAsia="ru-RU"/>
          <w14:ligatures w14:val="none"/>
        </w:rPr>
        <w:t xml:space="preserve"> 2026 року </w:t>
      </w:r>
      <w:r w:rsidR="00EC3B94" w:rsidRPr="003E6C14">
        <w:rPr>
          <w:rFonts w:ascii="Times New Roman" w:eastAsia="Calibri" w:hAnsi="Times New Roman" w:cs="Times New Roman"/>
          <w:kern w:val="0"/>
          <w:sz w:val="24"/>
          <w:szCs w:val="24"/>
          <w:lang w:eastAsia="ru-RU"/>
          <w14:ligatures w14:val="none"/>
        </w:rPr>
        <w:tab/>
      </w:r>
      <w:r w:rsidR="00EC3B94" w:rsidRPr="00C12A95">
        <w:rPr>
          <w:rFonts w:ascii="Times New Roman" w:eastAsia="Calibri" w:hAnsi="Times New Roman" w:cs="Times New Roman"/>
          <w:kern w:val="0"/>
          <w:sz w:val="24"/>
          <w:szCs w:val="24"/>
          <w:lang w:eastAsia="ru-RU"/>
          <w14:ligatures w14:val="none"/>
        </w:rPr>
        <w:tab/>
      </w:r>
      <w:r w:rsidR="00EC3B94" w:rsidRPr="00C12A95">
        <w:rPr>
          <w:rFonts w:ascii="Times New Roman" w:eastAsia="Calibri" w:hAnsi="Times New Roman" w:cs="Times New Roman"/>
          <w:kern w:val="0"/>
          <w:sz w:val="24"/>
          <w:szCs w:val="24"/>
          <w:lang w:eastAsia="ru-RU"/>
          <w14:ligatures w14:val="none"/>
        </w:rPr>
        <w:tab/>
      </w:r>
      <w:r w:rsidR="00EC3B94" w:rsidRPr="00C12A95">
        <w:rPr>
          <w:rFonts w:ascii="Times New Roman" w:eastAsia="Calibri" w:hAnsi="Times New Roman" w:cs="Times New Roman"/>
          <w:kern w:val="0"/>
          <w:sz w:val="24"/>
          <w:szCs w:val="24"/>
          <w:lang w:eastAsia="ru-RU"/>
          <w14:ligatures w14:val="none"/>
        </w:rPr>
        <w:tab/>
      </w:r>
      <w:r w:rsidR="00EC3B94" w:rsidRPr="00C12A95">
        <w:rPr>
          <w:rFonts w:ascii="Times New Roman" w:eastAsia="Calibri" w:hAnsi="Times New Roman" w:cs="Times New Roman"/>
          <w:kern w:val="0"/>
          <w:sz w:val="24"/>
          <w:szCs w:val="24"/>
          <w:lang w:eastAsia="ru-RU"/>
          <w14:ligatures w14:val="none"/>
        </w:rPr>
        <w:tab/>
        <w:t xml:space="preserve"> </w:t>
      </w:r>
      <w:r w:rsidR="00EC3B94" w:rsidRPr="00C12A95">
        <w:rPr>
          <w:rFonts w:ascii="Times New Roman" w:eastAsia="Calibri" w:hAnsi="Times New Roman" w:cs="Times New Roman"/>
          <w:kern w:val="0"/>
          <w:sz w:val="24"/>
          <w:szCs w:val="24"/>
          <w:lang w:eastAsia="ru-RU"/>
          <w14:ligatures w14:val="none"/>
        </w:rPr>
        <w:tab/>
      </w:r>
      <w:r w:rsidR="00EC3B94">
        <w:rPr>
          <w:rFonts w:ascii="Times New Roman" w:eastAsia="Calibri" w:hAnsi="Times New Roman" w:cs="Times New Roman"/>
          <w:kern w:val="0"/>
          <w:sz w:val="24"/>
          <w:szCs w:val="24"/>
          <w:lang w:eastAsia="ru-RU"/>
          <w14:ligatures w14:val="none"/>
        </w:rPr>
        <w:t xml:space="preserve">     </w:t>
      </w:r>
      <w:r w:rsidR="00EC3B94" w:rsidRPr="00C12A95">
        <w:rPr>
          <w:rFonts w:ascii="Times New Roman" w:eastAsia="Calibri" w:hAnsi="Times New Roman" w:cs="Times New Roman"/>
          <w:kern w:val="0"/>
          <w:sz w:val="24"/>
          <w:szCs w:val="24"/>
          <w:lang w:eastAsia="ru-RU"/>
          <w14:ligatures w14:val="none"/>
        </w:rPr>
        <w:t>місто Полтава</w:t>
      </w:r>
    </w:p>
    <w:p w14:paraId="32C36DBF" w14:textId="77777777" w:rsidR="00EC3B94" w:rsidRPr="00C12A95" w:rsidRDefault="00EC3B94" w:rsidP="00EC3B94">
      <w:pPr>
        <w:widowControl w:val="0"/>
        <w:autoSpaceDE w:val="0"/>
        <w:autoSpaceDN w:val="0"/>
        <w:adjustRightInd w:val="0"/>
        <w:spacing w:after="0" w:line="240" w:lineRule="auto"/>
        <w:ind w:right="-5"/>
        <w:jc w:val="center"/>
        <w:rPr>
          <w:rFonts w:ascii="Times New Roman" w:eastAsia="Calibri" w:hAnsi="Times New Roman" w:cs="Times New Roman"/>
          <w:b/>
          <w:bCs/>
          <w:kern w:val="0"/>
          <w:sz w:val="24"/>
          <w:szCs w:val="24"/>
          <w:lang w:eastAsia="ru-RU"/>
          <w14:ligatures w14:val="none"/>
        </w:rPr>
      </w:pPr>
      <w:r w:rsidRPr="00C12A95">
        <w:rPr>
          <w:rFonts w:ascii="Times New Roman" w:eastAsia="Calibri" w:hAnsi="Times New Roman" w:cs="Times New Roman"/>
          <w:b/>
          <w:bCs/>
          <w:kern w:val="0"/>
          <w:sz w:val="24"/>
          <w:szCs w:val="24"/>
          <w:lang w:eastAsia="ru-RU"/>
          <w14:ligatures w14:val="none"/>
        </w:rPr>
        <w:t xml:space="preserve">Р І Ш Е Н </w:t>
      </w:r>
      <w:proofErr w:type="spellStart"/>
      <w:r w:rsidRPr="00C12A95">
        <w:rPr>
          <w:rFonts w:ascii="Times New Roman" w:eastAsia="Calibri" w:hAnsi="Times New Roman" w:cs="Times New Roman"/>
          <w:b/>
          <w:bCs/>
          <w:kern w:val="0"/>
          <w:sz w:val="24"/>
          <w:szCs w:val="24"/>
          <w:lang w:eastAsia="ru-RU"/>
          <w14:ligatures w14:val="none"/>
        </w:rPr>
        <w:t>Н</w:t>
      </w:r>
      <w:proofErr w:type="spellEnd"/>
      <w:r w:rsidRPr="00C12A95">
        <w:rPr>
          <w:rFonts w:ascii="Times New Roman" w:eastAsia="Calibri" w:hAnsi="Times New Roman" w:cs="Times New Roman"/>
          <w:b/>
          <w:bCs/>
          <w:kern w:val="0"/>
          <w:sz w:val="24"/>
          <w:szCs w:val="24"/>
          <w:lang w:eastAsia="ru-RU"/>
          <w14:ligatures w14:val="none"/>
        </w:rPr>
        <w:t xml:space="preserve"> Я</w:t>
      </w:r>
    </w:p>
    <w:p w14:paraId="0E56136E" w14:textId="77777777" w:rsidR="00EC3B94" w:rsidRPr="00C12A95" w:rsidRDefault="00EC3B94" w:rsidP="00EC3B94">
      <w:pPr>
        <w:widowControl w:val="0"/>
        <w:autoSpaceDE w:val="0"/>
        <w:autoSpaceDN w:val="0"/>
        <w:adjustRightInd w:val="0"/>
        <w:spacing w:after="0" w:line="240" w:lineRule="auto"/>
        <w:ind w:right="-5"/>
        <w:jc w:val="center"/>
        <w:rPr>
          <w:rFonts w:ascii="Times New Roman" w:eastAsia="Calibri" w:hAnsi="Times New Roman" w:cs="Times New Roman"/>
          <w:b/>
          <w:bCs/>
          <w:kern w:val="0"/>
          <w:sz w:val="24"/>
          <w:szCs w:val="24"/>
          <w:lang w:eastAsia="ru-RU"/>
          <w14:ligatures w14:val="none"/>
        </w:rPr>
      </w:pPr>
      <w:r w:rsidRPr="00C12A95">
        <w:rPr>
          <w:rFonts w:ascii="Times New Roman" w:eastAsia="Calibri" w:hAnsi="Times New Roman" w:cs="Times New Roman"/>
          <w:b/>
          <w:bCs/>
          <w:kern w:val="0"/>
          <w:sz w:val="24"/>
          <w:szCs w:val="24"/>
          <w:lang w:eastAsia="ru-RU"/>
          <w14:ligatures w14:val="none"/>
        </w:rPr>
        <w:t>про порушення дисциплінарної справи</w:t>
      </w:r>
    </w:p>
    <w:p w14:paraId="17340AAD" w14:textId="77777777" w:rsidR="00EC3B94" w:rsidRPr="00C12A95" w:rsidRDefault="00EC3B94" w:rsidP="00EC3B94">
      <w:pPr>
        <w:widowControl w:val="0"/>
        <w:autoSpaceDE w:val="0"/>
        <w:autoSpaceDN w:val="0"/>
        <w:adjustRightInd w:val="0"/>
        <w:spacing w:after="0" w:line="240" w:lineRule="auto"/>
        <w:ind w:right="-5"/>
        <w:jc w:val="center"/>
        <w:rPr>
          <w:rFonts w:ascii="Times New Roman" w:eastAsia="Calibri" w:hAnsi="Times New Roman" w:cs="Times New Roman"/>
          <w:b/>
          <w:bCs/>
          <w:kern w:val="0"/>
          <w:sz w:val="24"/>
          <w:szCs w:val="24"/>
          <w:lang w:eastAsia="ru-RU"/>
          <w14:ligatures w14:val="none"/>
        </w:rPr>
      </w:pPr>
    </w:p>
    <w:p w14:paraId="428A4CAA"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Calibri" w:hAnsi="Times New Roman" w:cs="Times New Roman"/>
          <w:kern w:val="0"/>
          <w:sz w:val="24"/>
          <w:szCs w:val="24"/>
          <w:lang w:eastAsia="ru-RU"/>
          <w14:ligatures w14:val="none"/>
        </w:rPr>
        <w:t>Кваліфікаційно-дисциплінарна комісія адвокатури Полтавської області у складі</w:t>
      </w:r>
      <w:r w:rsidRPr="00C12A95">
        <w:rPr>
          <w:rFonts w:ascii="Times New Roman" w:eastAsia="Times New Roman" w:hAnsi="Times New Roman" w:cs="Times New Roman"/>
          <w:kern w:val="0"/>
          <w:sz w:val="24"/>
          <w:szCs w:val="24"/>
          <w:lang w:eastAsia="ru-RU"/>
          <w14:ligatures w14:val="none"/>
        </w:rPr>
        <w:t xml:space="preserve"> в.о. Голови комісії</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 xml:space="preserve">(голови дисциплінарної палати) – </w:t>
      </w:r>
      <w:proofErr w:type="spellStart"/>
      <w:r w:rsidRPr="00C12A95">
        <w:rPr>
          <w:rFonts w:ascii="Times New Roman" w:eastAsia="Times New Roman" w:hAnsi="Times New Roman" w:cs="Times New Roman"/>
          <w:kern w:val="0"/>
          <w:sz w:val="24"/>
          <w:szCs w:val="24"/>
          <w:lang w:eastAsia="ru-RU"/>
          <w14:ligatures w14:val="none"/>
        </w:rPr>
        <w:t>Гонжака</w:t>
      </w:r>
      <w:proofErr w:type="spellEnd"/>
      <w:r w:rsidRPr="00C12A95">
        <w:rPr>
          <w:rFonts w:ascii="Times New Roman" w:eastAsia="Times New Roman" w:hAnsi="Times New Roman" w:cs="Times New Roman"/>
          <w:kern w:val="0"/>
          <w:sz w:val="24"/>
          <w:szCs w:val="24"/>
          <w:lang w:eastAsia="ru-RU"/>
          <w14:ligatures w14:val="none"/>
        </w:rPr>
        <w:t xml:space="preserve"> І.В., дисциплінарної палати: секретаря – </w:t>
      </w:r>
      <w:proofErr w:type="spellStart"/>
      <w:r w:rsidRPr="00C12A95">
        <w:rPr>
          <w:rFonts w:ascii="Times New Roman" w:eastAsia="Times New Roman" w:hAnsi="Times New Roman" w:cs="Times New Roman"/>
          <w:kern w:val="0"/>
          <w:sz w:val="24"/>
          <w:szCs w:val="24"/>
          <w:lang w:eastAsia="ru-RU"/>
          <w14:ligatures w14:val="none"/>
        </w:rPr>
        <w:t>Рохманова</w:t>
      </w:r>
      <w:proofErr w:type="spellEnd"/>
      <w:r w:rsidRPr="00C12A95">
        <w:rPr>
          <w:rFonts w:ascii="Times New Roman" w:eastAsia="Times New Roman" w:hAnsi="Times New Roman" w:cs="Times New Roman"/>
          <w:kern w:val="0"/>
          <w:sz w:val="24"/>
          <w:szCs w:val="24"/>
          <w:lang w:eastAsia="ru-RU"/>
          <w14:ligatures w14:val="none"/>
        </w:rPr>
        <w:t xml:space="preserve"> В.І., членів палати: </w:t>
      </w:r>
      <w:proofErr w:type="spellStart"/>
      <w:r w:rsidRPr="00C12A95">
        <w:rPr>
          <w:rFonts w:ascii="Times New Roman" w:eastAsia="Times New Roman" w:hAnsi="Times New Roman" w:cs="Times New Roman"/>
          <w:kern w:val="0"/>
          <w:sz w:val="24"/>
          <w:szCs w:val="24"/>
          <w:lang w:eastAsia="ru-RU"/>
          <w14:ligatures w14:val="none"/>
        </w:rPr>
        <w:t>Карнарука</w:t>
      </w:r>
      <w:proofErr w:type="spellEnd"/>
      <w:r w:rsidRPr="00C12A95">
        <w:rPr>
          <w:rFonts w:ascii="Times New Roman" w:eastAsia="Times New Roman" w:hAnsi="Times New Roman" w:cs="Times New Roman"/>
          <w:kern w:val="0"/>
          <w:sz w:val="24"/>
          <w:szCs w:val="24"/>
          <w:lang w:eastAsia="ru-RU"/>
          <w14:ligatures w14:val="none"/>
        </w:rPr>
        <w:t xml:space="preserve"> А.В., Клименка О.Ю., </w:t>
      </w:r>
      <w:proofErr w:type="spellStart"/>
      <w:r w:rsidRPr="00C12A95">
        <w:rPr>
          <w:rFonts w:ascii="Times New Roman" w:eastAsia="Times New Roman" w:hAnsi="Times New Roman" w:cs="Times New Roman"/>
          <w:kern w:val="0"/>
          <w:sz w:val="24"/>
          <w:szCs w:val="24"/>
          <w:lang w:eastAsia="ru-RU"/>
          <w14:ligatures w14:val="none"/>
        </w:rPr>
        <w:t>Ялисоветського</w:t>
      </w:r>
      <w:proofErr w:type="spellEnd"/>
      <w:r w:rsidRPr="00C12A95">
        <w:rPr>
          <w:rFonts w:ascii="Times New Roman" w:eastAsia="Times New Roman" w:hAnsi="Times New Roman" w:cs="Times New Roman"/>
          <w:kern w:val="0"/>
          <w:sz w:val="24"/>
          <w:szCs w:val="24"/>
          <w:lang w:eastAsia="ru-RU"/>
          <w14:ligatures w14:val="none"/>
        </w:rPr>
        <w:t xml:space="preserve"> А.А.- </w:t>
      </w:r>
    </w:p>
    <w:p w14:paraId="4EABE9FA" w14:textId="00DE8713" w:rsidR="00EC3B94" w:rsidRPr="00177E60" w:rsidRDefault="00EC3B94" w:rsidP="00EC3B94">
      <w:pPr>
        <w:spacing w:line="240" w:lineRule="auto"/>
        <w:ind w:firstLine="567"/>
        <w:jc w:val="both"/>
        <w:rPr>
          <w:rFonts w:ascii="Times New Roman" w:eastAsia="Calibri" w:hAnsi="Times New Roman" w:cs="Times New Roman"/>
          <w:iCs/>
          <w:kern w:val="0"/>
          <w:sz w:val="24"/>
          <w:szCs w:val="24"/>
          <w:lang w:eastAsia="ru-RU"/>
          <w14:ligatures w14:val="none"/>
        </w:rPr>
      </w:pPr>
      <w:r w:rsidRPr="00C12A95">
        <w:rPr>
          <w:rFonts w:ascii="Times New Roman" w:eastAsia="Calibri" w:hAnsi="Times New Roman" w:cs="Times New Roman"/>
          <w:kern w:val="0"/>
          <w:sz w:val="24"/>
          <w:szCs w:val="24"/>
          <w:lang w:eastAsia="ru-RU"/>
          <w14:ligatures w14:val="none"/>
        </w:rPr>
        <w:t xml:space="preserve"> </w:t>
      </w:r>
      <w:r w:rsidRPr="00BB014D">
        <w:rPr>
          <w:rFonts w:ascii="Times New Roman" w:eastAsia="Calibri" w:hAnsi="Times New Roman" w:cs="Times New Roman"/>
          <w:kern w:val="0"/>
          <w:sz w:val="24"/>
          <w:szCs w:val="24"/>
          <w:lang w:eastAsia="ru-RU"/>
          <w14:ligatures w14:val="none"/>
        </w:rPr>
        <w:t xml:space="preserve">розглянувши матеріали перевірки за </w:t>
      </w:r>
      <w:r w:rsidRPr="00BB014D">
        <w:rPr>
          <w:rFonts w:ascii="Times New Roman" w:eastAsia="Times New Roman" w:hAnsi="Times New Roman" w:cs="Times New Roman"/>
          <w:iCs/>
          <w:kern w:val="0"/>
          <w:sz w:val="24"/>
          <w:szCs w:val="24"/>
          <w:lang w:eastAsia="ru-RU"/>
          <w14:ligatures w14:val="none"/>
        </w:rPr>
        <w:t xml:space="preserve">скаргою </w:t>
      </w:r>
      <w:r w:rsidR="00944033">
        <w:rPr>
          <w:rFonts w:ascii="Times New Roman" w:eastAsia="Calibri" w:hAnsi="Times New Roman" w:cs="Times New Roman"/>
          <w:sz w:val="24"/>
          <w:szCs w:val="24"/>
        </w:rPr>
        <w:t>Особи_1</w:t>
      </w:r>
      <w:r w:rsidRPr="00EC3B94">
        <w:rPr>
          <w:rFonts w:ascii="Times New Roman" w:eastAsia="Calibri" w:hAnsi="Times New Roman" w:cs="Times New Roman"/>
          <w:sz w:val="24"/>
          <w:szCs w:val="24"/>
        </w:rPr>
        <w:t xml:space="preserve"> стосовно адвоката Лучко Тетяни Іванівни </w:t>
      </w:r>
      <w:r w:rsidRPr="00EC3B94">
        <w:rPr>
          <w:rFonts w:ascii="Times New Roman" w:hAnsi="Times New Roman" w:cs="Times New Roman"/>
          <w:sz w:val="24"/>
          <w:szCs w:val="24"/>
        </w:rPr>
        <w:t>(свідоцтво про право на заняття адвокатською діяльністю №</w:t>
      </w:r>
      <w:r w:rsidR="00321853">
        <w:rPr>
          <w:rFonts w:ascii="Times New Roman" w:hAnsi="Times New Roman" w:cs="Times New Roman"/>
          <w:sz w:val="24"/>
          <w:szCs w:val="24"/>
        </w:rPr>
        <w:t> </w:t>
      </w:r>
      <w:r w:rsidRPr="00EC3B94">
        <w:rPr>
          <w:rFonts w:ascii="Times New Roman" w:hAnsi="Times New Roman" w:cs="Times New Roman"/>
          <w:sz w:val="24"/>
          <w:szCs w:val="24"/>
        </w:rPr>
        <w:t xml:space="preserve">364 від 20.06.2003 року, видане КДКА Полтавської області) </w:t>
      </w:r>
      <w:r w:rsidRPr="00EC3B94">
        <w:rPr>
          <w:rFonts w:ascii="Times New Roman" w:eastAsia="Calibri" w:hAnsi="Times New Roman" w:cs="Times New Roman"/>
          <w:sz w:val="24"/>
          <w:szCs w:val="24"/>
        </w:rPr>
        <w:t xml:space="preserve"> у зв’язку з порушенням вимог Закону України «Про адвокатуру та адвокатську діяльність» та Правил адвокатської етики</w:t>
      </w:r>
    </w:p>
    <w:p w14:paraId="343BFBF4" w14:textId="77777777" w:rsidR="00EC3B94" w:rsidRPr="00C12A95" w:rsidRDefault="00EC3B94" w:rsidP="00EC3B94">
      <w:pPr>
        <w:widowControl w:val="0"/>
        <w:autoSpaceDE w:val="0"/>
        <w:autoSpaceDN w:val="0"/>
        <w:adjustRightInd w:val="0"/>
        <w:spacing w:after="0" w:line="240" w:lineRule="auto"/>
        <w:jc w:val="center"/>
        <w:rPr>
          <w:rFonts w:ascii="Times New Roman" w:eastAsia="Calibri" w:hAnsi="Times New Roman" w:cs="Times New Roman"/>
          <w:b/>
          <w:bCs/>
          <w:kern w:val="0"/>
          <w:sz w:val="24"/>
          <w:szCs w:val="24"/>
          <w:lang w:eastAsia="ru-RU"/>
          <w14:ligatures w14:val="none"/>
        </w:rPr>
      </w:pPr>
      <w:r w:rsidRPr="00C12A95">
        <w:rPr>
          <w:rFonts w:ascii="Times New Roman" w:eastAsia="Calibri" w:hAnsi="Times New Roman" w:cs="Times New Roman"/>
          <w:b/>
          <w:bCs/>
          <w:kern w:val="0"/>
          <w:sz w:val="24"/>
          <w:szCs w:val="24"/>
          <w:lang w:eastAsia="ru-RU"/>
          <w14:ligatures w14:val="none"/>
        </w:rPr>
        <w:t>В С Т А Н О В И Л А :</w:t>
      </w:r>
    </w:p>
    <w:p w14:paraId="7C3D9B33" w14:textId="77777777" w:rsidR="00EC3B94" w:rsidRPr="00C12A95" w:rsidRDefault="00EC3B94" w:rsidP="00EC3B94">
      <w:pPr>
        <w:widowControl w:val="0"/>
        <w:autoSpaceDE w:val="0"/>
        <w:autoSpaceDN w:val="0"/>
        <w:adjustRightInd w:val="0"/>
        <w:spacing w:after="0" w:line="240" w:lineRule="auto"/>
        <w:jc w:val="center"/>
        <w:rPr>
          <w:rFonts w:ascii="Times New Roman" w:eastAsia="Calibri" w:hAnsi="Times New Roman" w:cs="Times New Roman"/>
          <w:kern w:val="0"/>
          <w:sz w:val="24"/>
          <w:szCs w:val="24"/>
          <w:lang w:eastAsia="ru-RU"/>
          <w14:ligatures w14:val="none"/>
        </w:rPr>
      </w:pPr>
    </w:p>
    <w:p w14:paraId="6277F261" w14:textId="1C835206" w:rsidR="00EC3B94" w:rsidRDefault="00321853" w:rsidP="00EC3B94">
      <w:pPr>
        <w:widowControl w:val="0"/>
        <w:shd w:val="clear" w:color="auto" w:fill="FFFFFF"/>
        <w:tabs>
          <w:tab w:val="left" w:pos="720"/>
        </w:tabs>
        <w:autoSpaceDE w:val="0"/>
        <w:autoSpaceDN w:val="0"/>
        <w:adjustRightInd w:val="0"/>
        <w:spacing w:after="0" w:line="240" w:lineRule="auto"/>
        <w:ind w:firstLine="709"/>
        <w:jc w:val="both"/>
        <w:rPr>
          <w:rFonts w:ascii="Times New Roman" w:eastAsia="Times New Roman" w:hAnsi="Times New Roman" w:cs="Times New Roman"/>
          <w:iCs/>
          <w:color w:val="FF0000"/>
          <w:kern w:val="0"/>
          <w:sz w:val="24"/>
          <w:szCs w:val="24"/>
          <w:lang w:eastAsia="ru-RU"/>
          <w14:ligatures w14:val="none"/>
        </w:rPr>
      </w:pPr>
      <w:r>
        <w:rPr>
          <w:rFonts w:ascii="Times New Roman" w:eastAsia="Calibri" w:hAnsi="Times New Roman" w:cs="Times New Roman"/>
          <w:kern w:val="0"/>
          <w:sz w:val="24"/>
          <w:szCs w:val="24"/>
          <w:lang w:eastAsia="ru-RU"/>
          <w14:ligatures w14:val="none"/>
        </w:rPr>
        <w:t>18 грудня</w:t>
      </w:r>
      <w:r w:rsidR="00EC3B94" w:rsidRPr="00C12A95">
        <w:rPr>
          <w:rFonts w:ascii="Times New Roman" w:eastAsia="Calibri" w:hAnsi="Times New Roman" w:cs="Times New Roman"/>
          <w:kern w:val="0"/>
          <w:sz w:val="24"/>
          <w:szCs w:val="24"/>
          <w:lang w:eastAsia="ru-RU"/>
          <w14:ligatures w14:val="none"/>
        </w:rPr>
        <w:t xml:space="preserve"> 2025 року до Кваліфікаційно-дисциплінарної комісії адвокатури Полтавської області надійшла</w:t>
      </w:r>
      <w:r w:rsidR="00EC3B94">
        <w:rPr>
          <w:rFonts w:ascii="Times New Roman" w:eastAsia="Calibri" w:hAnsi="Times New Roman" w:cs="Times New Roman"/>
          <w:kern w:val="0"/>
          <w:sz w:val="24"/>
          <w:szCs w:val="24"/>
          <w:lang w:eastAsia="ru-RU"/>
          <w14:ligatures w14:val="none"/>
        </w:rPr>
        <w:t xml:space="preserve"> </w:t>
      </w:r>
      <w:r w:rsidR="00EC3B94" w:rsidRPr="001557AF">
        <w:rPr>
          <w:rFonts w:ascii="Times New Roman" w:eastAsia="Times New Roman" w:hAnsi="Times New Roman" w:cs="Times New Roman"/>
          <w:iCs/>
          <w:kern w:val="0"/>
          <w:sz w:val="24"/>
          <w:szCs w:val="24"/>
          <w:lang w:eastAsia="ru-RU"/>
          <w14:ligatures w14:val="none"/>
        </w:rPr>
        <w:t>скарг</w:t>
      </w:r>
      <w:r w:rsidR="00EC3B94">
        <w:rPr>
          <w:rFonts w:ascii="Times New Roman" w:eastAsia="Times New Roman" w:hAnsi="Times New Roman" w:cs="Times New Roman"/>
          <w:iCs/>
          <w:kern w:val="0"/>
          <w:sz w:val="24"/>
          <w:szCs w:val="24"/>
          <w:lang w:eastAsia="ru-RU"/>
          <w14:ligatures w14:val="none"/>
        </w:rPr>
        <w:t>а</w:t>
      </w:r>
      <w:r w:rsidR="00EC3B94" w:rsidRPr="00964D78">
        <w:rPr>
          <w:rFonts w:ascii="Times New Roman" w:eastAsia="Times New Roman" w:hAnsi="Times New Roman" w:cs="Times New Roman"/>
          <w:iCs/>
          <w:kern w:val="0"/>
          <w:sz w:val="24"/>
          <w:szCs w:val="24"/>
          <w:lang w:eastAsia="ru-RU"/>
          <w14:ligatures w14:val="none"/>
        </w:rPr>
        <w:t xml:space="preserve"> </w:t>
      </w:r>
      <w:r w:rsidR="00944033">
        <w:rPr>
          <w:rFonts w:ascii="Times New Roman" w:eastAsia="Calibri" w:hAnsi="Times New Roman" w:cs="Times New Roman"/>
          <w:sz w:val="24"/>
          <w:szCs w:val="24"/>
        </w:rPr>
        <w:t>Особи_1</w:t>
      </w:r>
      <w:r w:rsidR="00944033" w:rsidRPr="00EC3B94">
        <w:rPr>
          <w:rFonts w:ascii="Times New Roman" w:eastAsia="Calibri" w:hAnsi="Times New Roman" w:cs="Times New Roman"/>
          <w:sz w:val="24"/>
          <w:szCs w:val="24"/>
        </w:rPr>
        <w:t xml:space="preserve"> </w:t>
      </w:r>
      <w:r w:rsidR="00EC3B94" w:rsidRPr="00964D78">
        <w:rPr>
          <w:rFonts w:ascii="Times New Roman" w:eastAsia="Times New Roman" w:hAnsi="Times New Roman" w:cs="Times New Roman"/>
          <w:iCs/>
          <w:kern w:val="0"/>
          <w:sz w:val="24"/>
          <w:szCs w:val="24"/>
          <w:lang w:eastAsia="ru-RU"/>
          <w14:ligatures w14:val="none"/>
        </w:rPr>
        <w:t xml:space="preserve">відносно адвоката </w:t>
      </w:r>
      <w:r w:rsidR="00EC3B94" w:rsidRPr="00EC3B94">
        <w:rPr>
          <w:rFonts w:ascii="Times New Roman" w:eastAsia="Calibri" w:hAnsi="Times New Roman" w:cs="Times New Roman"/>
          <w:sz w:val="24"/>
          <w:szCs w:val="24"/>
        </w:rPr>
        <w:t>Лучко Тетяни Іванівни</w:t>
      </w:r>
      <w:r w:rsidR="00EC3B94">
        <w:rPr>
          <w:rFonts w:ascii="Times New Roman" w:eastAsia="Calibri" w:hAnsi="Times New Roman" w:cs="Times New Roman"/>
          <w:sz w:val="24"/>
          <w:szCs w:val="24"/>
        </w:rPr>
        <w:t>.</w:t>
      </w:r>
    </w:p>
    <w:p w14:paraId="2E9A6102" w14:textId="69876384" w:rsidR="00EC3B94" w:rsidRPr="0096202D" w:rsidRDefault="00321853" w:rsidP="00EC3B94">
      <w:pPr>
        <w:widowControl w:val="0"/>
        <w:shd w:val="clear" w:color="auto" w:fill="FFFFFF"/>
        <w:tabs>
          <w:tab w:val="left" w:pos="720"/>
        </w:tabs>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Pr>
          <w:rFonts w:ascii="Times New Roman" w:eastAsia="Times New Roman" w:hAnsi="Times New Roman" w:cs="Times New Roman"/>
          <w:iCs/>
          <w:kern w:val="0"/>
          <w:sz w:val="24"/>
          <w:szCs w:val="24"/>
          <w:lang w:eastAsia="ru-RU"/>
          <w14:ligatures w14:val="none"/>
        </w:rPr>
        <w:t>19 грудня</w:t>
      </w:r>
      <w:r w:rsidR="00EC3B94" w:rsidRPr="003E6C14">
        <w:rPr>
          <w:rFonts w:ascii="Times New Roman" w:eastAsia="Times New Roman" w:hAnsi="Times New Roman" w:cs="Times New Roman"/>
          <w:iCs/>
          <w:kern w:val="0"/>
          <w:sz w:val="24"/>
          <w:szCs w:val="24"/>
          <w:lang w:eastAsia="ru-RU"/>
          <w14:ligatures w14:val="none"/>
        </w:rPr>
        <w:t xml:space="preserve"> 2025 року скаргу скеровано до </w:t>
      </w:r>
      <w:r w:rsidR="00EC3B94" w:rsidRPr="0096202D">
        <w:rPr>
          <w:rFonts w:ascii="Times New Roman" w:eastAsia="Times New Roman" w:hAnsi="Times New Roman" w:cs="Times New Roman"/>
          <w:iCs/>
          <w:kern w:val="0"/>
          <w:sz w:val="24"/>
          <w:szCs w:val="24"/>
          <w:lang w:eastAsia="ru-RU"/>
          <w14:ligatures w14:val="none"/>
        </w:rPr>
        <w:t xml:space="preserve">дисциплінарної палати КДКА Полтавської області та </w:t>
      </w:r>
      <w:r w:rsidRPr="0096202D">
        <w:rPr>
          <w:rFonts w:ascii="Times New Roman" w:eastAsia="Times New Roman" w:hAnsi="Times New Roman" w:cs="Times New Roman"/>
          <w:iCs/>
          <w:kern w:val="0"/>
          <w:sz w:val="24"/>
          <w:szCs w:val="24"/>
          <w:lang w:eastAsia="ru-RU"/>
          <w14:ligatures w14:val="none"/>
        </w:rPr>
        <w:t xml:space="preserve">22 грудня 2025 року </w:t>
      </w:r>
      <w:r w:rsidR="00EC3B94" w:rsidRPr="0096202D">
        <w:rPr>
          <w:rFonts w:ascii="Times New Roman" w:eastAsia="Times New Roman" w:hAnsi="Times New Roman" w:cs="Times New Roman"/>
          <w:iCs/>
          <w:kern w:val="0"/>
          <w:sz w:val="24"/>
          <w:szCs w:val="24"/>
          <w:lang w:eastAsia="ru-RU"/>
          <w14:ligatures w14:val="none"/>
        </w:rPr>
        <w:t xml:space="preserve">розпочато перевірку, яку </w:t>
      </w:r>
      <w:r w:rsidR="00C06663" w:rsidRPr="0096202D">
        <w:rPr>
          <w:rFonts w:ascii="Times New Roman" w:eastAsia="Times New Roman" w:hAnsi="Times New Roman" w:cs="Times New Roman"/>
          <w:iCs/>
          <w:kern w:val="0"/>
          <w:sz w:val="24"/>
          <w:szCs w:val="24"/>
          <w:lang w:eastAsia="ru-RU"/>
          <w14:ligatures w14:val="none"/>
        </w:rPr>
        <w:t xml:space="preserve">21 січня 2026 року продовжено до 30-ти днів та </w:t>
      </w:r>
      <w:r w:rsidR="00EC3B94" w:rsidRPr="0096202D">
        <w:rPr>
          <w:rFonts w:ascii="Times New Roman" w:eastAsia="Times New Roman" w:hAnsi="Times New Roman" w:cs="Times New Roman"/>
          <w:iCs/>
          <w:kern w:val="0"/>
          <w:sz w:val="24"/>
          <w:szCs w:val="24"/>
          <w:lang w:eastAsia="ru-RU"/>
          <w14:ligatures w14:val="none"/>
        </w:rPr>
        <w:t xml:space="preserve">закінчено </w:t>
      </w:r>
      <w:r w:rsidR="00C06663" w:rsidRPr="0096202D">
        <w:rPr>
          <w:rFonts w:ascii="Times New Roman" w:eastAsia="Times New Roman" w:hAnsi="Times New Roman" w:cs="Times New Roman"/>
          <w:iCs/>
          <w:kern w:val="0"/>
          <w:sz w:val="24"/>
          <w:szCs w:val="24"/>
          <w:lang w:eastAsia="ru-RU"/>
          <w14:ligatures w14:val="none"/>
        </w:rPr>
        <w:t>15 лютого</w:t>
      </w:r>
      <w:r w:rsidR="001A7A04" w:rsidRPr="0096202D">
        <w:rPr>
          <w:rFonts w:ascii="Times New Roman" w:eastAsia="Times New Roman" w:hAnsi="Times New Roman" w:cs="Times New Roman"/>
          <w:iCs/>
          <w:kern w:val="0"/>
          <w:sz w:val="24"/>
          <w:szCs w:val="24"/>
          <w:lang w:eastAsia="ru-RU"/>
          <w14:ligatures w14:val="none"/>
        </w:rPr>
        <w:t xml:space="preserve"> 2026</w:t>
      </w:r>
      <w:r w:rsidR="00EC3B94" w:rsidRPr="0096202D">
        <w:rPr>
          <w:rFonts w:ascii="Times New Roman" w:eastAsia="Times New Roman" w:hAnsi="Times New Roman" w:cs="Times New Roman"/>
          <w:iCs/>
          <w:kern w:val="0"/>
          <w:sz w:val="24"/>
          <w:szCs w:val="24"/>
          <w:lang w:eastAsia="ru-RU"/>
          <w14:ligatures w14:val="none"/>
        </w:rPr>
        <w:t xml:space="preserve"> року.</w:t>
      </w:r>
    </w:p>
    <w:p w14:paraId="0D6DB9E2" w14:textId="2443908C" w:rsidR="001A7A04" w:rsidRDefault="001A7A04" w:rsidP="000A329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202D">
        <w:rPr>
          <w:rFonts w:ascii="Times New Roman" w:eastAsia="Times New Roman" w:hAnsi="Times New Roman" w:cs="Times New Roman"/>
          <w:kern w:val="0"/>
          <w:sz w:val="24"/>
          <w:szCs w:val="24"/>
          <w:lang w:eastAsia="ru-RU"/>
          <w14:ligatures w14:val="none"/>
        </w:rPr>
        <w:t xml:space="preserve">Скаржниця зазначає, що в грудні 2024 року звернулась </w:t>
      </w:r>
      <w:r w:rsidRPr="001A7A04">
        <w:rPr>
          <w:rFonts w:ascii="Times New Roman" w:eastAsia="Times New Roman" w:hAnsi="Times New Roman" w:cs="Times New Roman"/>
          <w:kern w:val="0"/>
          <w:sz w:val="24"/>
          <w:szCs w:val="24"/>
          <w:lang w:eastAsia="ru-RU"/>
          <w14:ligatures w14:val="none"/>
        </w:rPr>
        <w:t xml:space="preserve">до адвоката Лучко Т.І. про надання правничої допомоги у зняття з реєстрації сина </w:t>
      </w:r>
      <w:r w:rsidR="00306669">
        <w:rPr>
          <w:rFonts w:ascii="Times New Roman" w:eastAsia="Calibri" w:hAnsi="Times New Roman" w:cs="Times New Roman"/>
          <w:sz w:val="24"/>
          <w:szCs w:val="24"/>
        </w:rPr>
        <w:t>Особи_2</w:t>
      </w:r>
      <w:r w:rsidRPr="001A7A04">
        <w:rPr>
          <w:rFonts w:ascii="Times New Roman" w:eastAsia="Times New Roman" w:hAnsi="Times New Roman" w:cs="Times New Roman"/>
          <w:kern w:val="0"/>
          <w:sz w:val="24"/>
          <w:szCs w:val="24"/>
          <w:lang w:eastAsia="ru-RU"/>
          <w14:ligatures w14:val="none"/>
        </w:rPr>
        <w:t>, який перебуває під вартою в ДУ «Харківський слідчий ізолятор». Адвокат погодилася підготувати позовну заяву до суду про втрату права на користування житловим приміщенням. Задля цього адвокат Лучко Т.1. підготувала акти про відсутність сина у квартирі, які мала підписати у сусідів. Адвокат Лучко</w:t>
      </w:r>
      <w:r w:rsidR="00306669">
        <w:rPr>
          <w:rFonts w:ascii="Times New Roman" w:eastAsia="Times New Roman" w:hAnsi="Times New Roman" w:cs="Times New Roman"/>
          <w:kern w:val="0"/>
          <w:sz w:val="24"/>
          <w:szCs w:val="24"/>
          <w:lang w:eastAsia="ru-RU"/>
          <w14:ligatures w14:val="none"/>
        </w:rPr>
        <w:t> </w:t>
      </w:r>
      <w:r w:rsidRPr="001A7A04">
        <w:rPr>
          <w:rFonts w:ascii="Times New Roman" w:eastAsia="Times New Roman" w:hAnsi="Times New Roman" w:cs="Times New Roman"/>
          <w:kern w:val="0"/>
          <w:sz w:val="24"/>
          <w:szCs w:val="24"/>
          <w:lang w:eastAsia="ru-RU"/>
          <w14:ligatures w14:val="none"/>
        </w:rPr>
        <w:t>Т.І. подала позовну заяву до Подільського районного суду м. Полтави, яку підписала від її імені. У позові вона не зазначила про те, що син перебуває в ДУ «Харківський слідчий ізолятор». За надання правничої допомоги сплатила адвокату Лучко Т.</w:t>
      </w:r>
      <w:r w:rsidR="0096202D">
        <w:rPr>
          <w:rFonts w:ascii="Times New Roman" w:eastAsia="Times New Roman" w:hAnsi="Times New Roman" w:cs="Times New Roman"/>
          <w:kern w:val="0"/>
          <w:sz w:val="24"/>
          <w:szCs w:val="24"/>
          <w:lang w:eastAsia="ru-RU"/>
          <w14:ligatures w14:val="none"/>
        </w:rPr>
        <w:t>І</w:t>
      </w:r>
      <w:r w:rsidRPr="001A7A04">
        <w:rPr>
          <w:rFonts w:ascii="Times New Roman" w:eastAsia="Times New Roman" w:hAnsi="Times New Roman" w:cs="Times New Roman"/>
          <w:kern w:val="0"/>
          <w:sz w:val="24"/>
          <w:szCs w:val="24"/>
          <w:lang w:eastAsia="ru-RU"/>
          <w14:ligatures w14:val="none"/>
        </w:rPr>
        <w:t xml:space="preserve">. гонорар в сумі 25 000 гривень. Згодом син її повідомив, що адвокат Лучко Т.І. надала їй невірну юридичну консультацію, оскільки законодавство України не дозволяє визнавати осіб, які утримуються в місцях неволі такими, що втратили право на користування житловим приміщенням. 30 січня 2025 року вона повідомила про це адвоката Лучко Т.І., запропонувала повернути кошти, але адвокат почала її ображати та заявила, що не бажає вирішувати це питання. </w:t>
      </w:r>
    </w:p>
    <w:p w14:paraId="75E00506" w14:textId="1F8A0850" w:rsidR="001A7A04" w:rsidRDefault="001A7A04" w:rsidP="000A329A">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Вважає, що адвокат Лучко Т.І. надала їй неналежну правничу допомогу та прохає притягти її до дисциплінарної відповідальності у вигляді позбавлення права на заняття адвокатською діяльністю.</w:t>
      </w:r>
    </w:p>
    <w:p w14:paraId="3D21EC6C" w14:textId="3AEB206A" w:rsidR="00EC3B94" w:rsidRPr="00C12A95" w:rsidRDefault="00EC3B94" w:rsidP="00EC3B94">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 xml:space="preserve">     </w:t>
      </w:r>
      <w:r w:rsidR="000A329A">
        <w:rPr>
          <w:rFonts w:ascii="Times New Roman" w:eastAsia="Calibri" w:hAnsi="Times New Roman" w:cs="Times New Roman"/>
          <w:kern w:val="0"/>
          <w:sz w:val="24"/>
          <w:szCs w:val="24"/>
          <w:lang w:eastAsia="ru-RU"/>
          <w14:ligatures w14:val="none"/>
        </w:rPr>
        <w:tab/>
      </w:r>
      <w:r w:rsidRPr="00C12A95">
        <w:rPr>
          <w:rFonts w:ascii="Times New Roman" w:eastAsia="Times New Roman" w:hAnsi="Times New Roman" w:cs="Times New Roman"/>
          <w:color w:val="000000"/>
          <w:kern w:val="0"/>
          <w:sz w:val="24"/>
          <w:szCs w:val="24"/>
          <w:lang w:eastAsia="ru-RU"/>
          <w14:ligatures w14:val="none"/>
        </w:rPr>
        <w:t xml:space="preserve">Згідно зі </w:t>
      </w:r>
      <w:r>
        <w:rPr>
          <w:rFonts w:ascii="Times New Roman" w:eastAsia="Times New Roman" w:hAnsi="Times New Roman" w:cs="Times New Roman"/>
          <w:color w:val="000000"/>
          <w:kern w:val="0"/>
          <w:sz w:val="24"/>
          <w:szCs w:val="24"/>
          <w:lang w:eastAsia="ru-RU"/>
          <w14:ligatures w14:val="none"/>
        </w:rPr>
        <w:t>ст.</w:t>
      </w:r>
      <w:r w:rsidRPr="00C12A95">
        <w:rPr>
          <w:rFonts w:ascii="Times New Roman" w:eastAsia="Times New Roman" w:hAnsi="Times New Roman" w:cs="Times New Roman"/>
          <w:color w:val="000000"/>
          <w:kern w:val="0"/>
          <w:sz w:val="24"/>
          <w:szCs w:val="24"/>
          <w:lang w:eastAsia="ru-RU"/>
          <w14:ligatures w14:val="none"/>
        </w:rPr>
        <w:t xml:space="preserve"> 3</w:t>
      </w:r>
      <w:r>
        <w:rPr>
          <w:rFonts w:ascii="Times New Roman" w:eastAsia="Times New Roman" w:hAnsi="Times New Roman" w:cs="Times New Roman"/>
          <w:color w:val="000000"/>
          <w:kern w:val="0"/>
          <w:sz w:val="24"/>
          <w:szCs w:val="24"/>
          <w:lang w:eastAsia="ru-RU"/>
          <w14:ligatures w14:val="none"/>
        </w:rPr>
        <w:t>, ч. 1 ст. 4, п. 2 ч. 1 ст. 1</w:t>
      </w:r>
      <w:r w:rsidRPr="00C12A95">
        <w:rPr>
          <w:rFonts w:ascii="Times New Roman" w:eastAsia="Times New Roman" w:hAnsi="Times New Roman" w:cs="Times New Roman"/>
          <w:color w:val="000000"/>
          <w:kern w:val="0"/>
          <w:sz w:val="24"/>
          <w:szCs w:val="24"/>
          <w:lang w:eastAsia="ru-RU"/>
          <w14:ligatures w14:val="none"/>
        </w:rPr>
        <w:t xml:space="preserve">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5977BFC1"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C12A95">
        <w:rPr>
          <w:rFonts w:ascii="Times New Roman" w:eastAsia="Times New Roman" w:hAnsi="Times New Roman" w:cs="Times New Roman"/>
          <w:color w:val="000000"/>
          <w:kern w:val="0"/>
          <w:sz w:val="24"/>
          <w:szCs w:val="24"/>
          <w:lang w:eastAsia="ru-RU"/>
          <w14:ligatures w14:val="none"/>
        </w:rPr>
        <w:t xml:space="preserve"> 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620424C1"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lastRenderedPageBreak/>
        <w:t xml:space="preserve"> 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5402F18E"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 xml:space="preserve"> 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0FF9AE94"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До професійних обов’язків адвоката за п.</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 ч.</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 xml:space="preserve">ст. 21 Закону України «Про адвокатуру та адвокатську діяльність» віднесено дотримання присяги адвоката та правил адвокатської етики. </w:t>
      </w:r>
    </w:p>
    <w:p w14:paraId="78AB1D02"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За п.</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 ч.</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2 ст. 21 Закону адвокату забороняється використовувати свої права всупереч правам, свободам та законним інтересам клієнта.</w:t>
      </w:r>
    </w:p>
    <w:p w14:paraId="5784CD3C"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За приписами п.</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ч.</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23 Закону України «Про адвокатуру та адвокатську діяльність» забороняється будь - які втручання і перешкоди здійсненню адвокатської діяльності, п.</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11 заборонено втручання у правову позицію адвоката.</w:t>
      </w:r>
    </w:p>
    <w:p w14:paraId="1CC26C36"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Згідно ч.</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26 Закону підставою для здійснення адвокатської діяльності є договір про надання правової допомоги.</w:t>
      </w:r>
    </w:p>
    <w:p w14:paraId="69BE1F4B"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У відповідності до ч.</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4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26 Закону України «Про адвокатуру та адвокатську діяльність» адвокат зобов’язаний діяти в межах повноважень, наданих йому клієнтом, у тому числі з урахуванням обмежень щодо вчинення окремих процесуальних дій.</w:t>
      </w:r>
    </w:p>
    <w:p w14:paraId="3DC36B9E"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0D047168"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7E7F508F"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75427D79"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За ст. 11 Правил адвокат зобов’язаний надавати професійну правничу</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(правову)</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 xml:space="preserve">допомогу клієнту, здійснювати його захист та представництво </w:t>
      </w:r>
      <w:proofErr w:type="spellStart"/>
      <w:r w:rsidRPr="00C12A95">
        <w:rPr>
          <w:rFonts w:ascii="Times New Roman" w:eastAsia="Times New Roman" w:hAnsi="Times New Roman" w:cs="Times New Roman"/>
          <w:kern w:val="0"/>
          <w:sz w:val="24"/>
          <w:szCs w:val="24"/>
          <w:lang w:eastAsia="ru-RU"/>
          <w14:ligatures w14:val="none"/>
        </w:rPr>
        <w:t>компетентно</w:t>
      </w:r>
      <w:proofErr w:type="spellEnd"/>
      <w:r w:rsidRPr="00C12A95">
        <w:rPr>
          <w:rFonts w:ascii="Times New Roman" w:eastAsia="Times New Roman" w:hAnsi="Times New Roman" w:cs="Times New Roman"/>
          <w:kern w:val="0"/>
          <w:sz w:val="24"/>
          <w:szCs w:val="24"/>
          <w:lang w:eastAsia="ru-RU"/>
          <w14:ligatures w14:val="none"/>
        </w:rPr>
        <w:t xml:space="preserve"> та добросовісно.</w:t>
      </w:r>
    </w:p>
    <w:p w14:paraId="12D49128"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 xml:space="preserve">Статтею 12 Правил адвокатської етики визначено, що адвокат не повинен </w:t>
      </w:r>
      <w:bookmarkStart w:id="0" w:name="_Hlk122427827"/>
      <w:r w:rsidRPr="00C12A95">
        <w:rPr>
          <w:rFonts w:ascii="Times New Roman" w:eastAsia="Times New Roman" w:hAnsi="Times New Roman" w:cs="Times New Roman"/>
          <w:kern w:val="0"/>
          <w:sz w:val="24"/>
          <w:szCs w:val="24"/>
          <w:lang w:eastAsia="ru-RU"/>
          <w14:ligatures w14:val="none"/>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0"/>
    <w:p w14:paraId="7FD16B4B"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200E0C31"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За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19 Правил адвокат не має права в своїй професійній діяльності вдаватися до засобів та методів, які суперечать чинному законодавству або цим Правилам.</w:t>
      </w:r>
    </w:p>
    <w:p w14:paraId="55F675A9"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За приписами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 xml:space="preserve">27 Правил,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w:t>
      </w:r>
      <w:proofErr w:type="spellStart"/>
      <w:r w:rsidRPr="00C12A95">
        <w:rPr>
          <w:rFonts w:ascii="Times New Roman" w:eastAsia="Times New Roman" w:hAnsi="Times New Roman" w:cs="Times New Roman"/>
          <w:kern w:val="0"/>
          <w:sz w:val="24"/>
          <w:szCs w:val="24"/>
          <w:lang w:eastAsia="ru-RU"/>
          <w14:ligatures w14:val="none"/>
        </w:rPr>
        <w:t>оперативно</w:t>
      </w:r>
      <w:proofErr w:type="spellEnd"/>
      <w:r w:rsidRPr="00C12A95">
        <w:rPr>
          <w:rFonts w:ascii="Times New Roman" w:eastAsia="Times New Roman" w:hAnsi="Times New Roman" w:cs="Times New Roman"/>
          <w:kern w:val="0"/>
          <w:sz w:val="24"/>
          <w:szCs w:val="24"/>
          <w:lang w:eastAsia="ru-RU"/>
          <w14:ligatures w14:val="none"/>
        </w:rPr>
        <w:t xml:space="preserve">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6B0CC7A2"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У відповідності до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42 Правил адвокатської етики 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645379A0" w14:textId="77777777"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lastRenderedPageBreak/>
        <w:t>За ч.</w:t>
      </w:r>
      <w:r>
        <w:rPr>
          <w:rFonts w:ascii="Times New Roman" w:eastAsia="Times New Roman" w:hAnsi="Times New Roman" w:cs="Times New Roman"/>
          <w:kern w:val="0"/>
          <w:sz w:val="24"/>
          <w:szCs w:val="24"/>
          <w:lang w:eastAsia="ru-RU"/>
          <w14:ligatures w14:val="none"/>
        </w:rPr>
        <w:t xml:space="preserve"> ч. </w:t>
      </w:r>
      <w:r w:rsidRPr="00C12A95">
        <w:rPr>
          <w:rFonts w:ascii="Times New Roman" w:eastAsia="Times New Roman" w:hAnsi="Times New Roman" w:cs="Times New Roman"/>
          <w:kern w:val="0"/>
          <w:sz w:val="24"/>
          <w:szCs w:val="24"/>
          <w:lang w:eastAsia="ru-RU"/>
          <w14:ligatures w14:val="none"/>
        </w:rPr>
        <w:t>3,</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4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716DDEFE" w14:textId="69475DD8" w:rsidR="00EC3B94" w:rsidRPr="00C12A95" w:rsidRDefault="00EC3B94" w:rsidP="00EC3B9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За приписами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33 З</w:t>
      </w:r>
      <w:r>
        <w:rPr>
          <w:rFonts w:ascii="Times New Roman" w:eastAsia="Times New Roman" w:hAnsi="Times New Roman" w:cs="Times New Roman"/>
          <w:kern w:val="0"/>
          <w:sz w:val="24"/>
          <w:szCs w:val="24"/>
          <w:lang w:eastAsia="ru-RU"/>
          <w14:ligatures w14:val="none"/>
        </w:rPr>
        <w:t xml:space="preserve">акону </w:t>
      </w:r>
      <w:r w:rsidRPr="00C12A95">
        <w:rPr>
          <w:rFonts w:ascii="Times New Roman" w:eastAsia="Times New Roman" w:hAnsi="Times New Roman" w:cs="Times New Roman"/>
          <w:kern w:val="0"/>
          <w:sz w:val="24"/>
          <w:szCs w:val="24"/>
          <w:lang w:eastAsia="ru-RU"/>
          <w14:ligatures w14:val="none"/>
        </w:rPr>
        <w:t>У</w:t>
      </w:r>
      <w:r>
        <w:rPr>
          <w:rFonts w:ascii="Times New Roman" w:eastAsia="Times New Roman" w:hAnsi="Times New Roman" w:cs="Times New Roman"/>
          <w:kern w:val="0"/>
          <w:sz w:val="24"/>
          <w:szCs w:val="24"/>
          <w:lang w:eastAsia="ru-RU"/>
          <w14:ligatures w14:val="none"/>
        </w:rPr>
        <w:t>країни</w:t>
      </w:r>
      <w:r w:rsidRPr="00C12A95">
        <w:rPr>
          <w:rFonts w:ascii="Times New Roman" w:eastAsia="Times New Roman" w:hAnsi="Times New Roman" w:cs="Times New Roman"/>
          <w:kern w:val="0"/>
          <w:sz w:val="24"/>
          <w:szCs w:val="24"/>
          <w:lang w:eastAsia="ru-RU"/>
          <w14:ligatures w14:val="none"/>
        </w:rPr>
        <w:t xml:space="preserve">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1F109762" w14:textId="77777777" w:rsidR="00EC3B94" w:rsidRPr="0096202D" w:rsidRDefault="00EC3B94" w:rsidP="001A7A0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C12A95">
        <w:rPr>
          <w:rFonts w:ascii="Times New Roman" w:eastAsia="Times New Roman" w:hAnsi="Times New Roman" w:cs="Times New Roman"/>
          <w:kern w:val="0"/>
          <w:sz w:val="24"/>
          <w:szCs w:val="24"/>
          <w:lang w:eastAsia="ru-RU"/>
          <w14:ligatures w14:val="none"/>
        </w:rPr>
        <w:t xml:space="preserve"> У відповідності до ч.</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1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2 ст.</w:t>
      </w:r>
      <w:r>
        <w:rPr>
          <w:rFonts w:ascii="Times New Roman" w:eastAsia="Times New Roman" w:hAnsi="Times New Roman" w:cs="Times New Roman"/>
          <w:kern w:val="0"/>
          <w:sz w:val="24"/>
          <w:szCs w:val="24"/>
          <w:lang w:eastAsia="ru-RU"/>
          <w14:ligatures w14:val="none"/>
        </w:rPr>
        <w:t xml:space="preserve"> </w:t>
      </w:r>
      <w:r w:rsidRPr="00C12A95">
        <w:rPr>
          <w:rFonts w:ascii="Times New Roman" w:eastAsia="Times New Roman" w:hAnsi="Times New Roman" w:cs="Times New Roman"/>
          <w:kern w:val="0"/>
          <w:sz w:val="24"/>
          <w:szCs w:val="24"/>
          <w:lang w:eastAsia="ru-RU"/>
          <w14:ligatures w14:val="none"/>
        </w:rPr>
        <w:t xml:space="preserve">34 Закону України «Про адвокатуру та адвокатську діяльність».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w:t>
      </w:r>
      <w:r w:rsidRPr="0096202D">
        <w:rPr>
          <w:rFonts w:ascii="Times New Roman" w:eastAsia="Times New Roman" w:hAnsi="Times New Roman" w:cs="Times New Roman"/>
          <w:kern w:val="0"/>
          <w:sz w:val="24"/>
          <w:szCs w:val="24"/>
          <w:lang w:eastAsia="ru-RU"/>
          <w14:ligatures w14:val="none"/>
        </w:rPr>
        <w:t xml:space="preserve">органів адвокатського самоврядування, порушення інших обов’язків адвоката, передбачених законом. </w:t>
      </w:r>
    </w:p>
    <w:p w14:paraId="25E27087" w14:textId="22A843EF" w:rsidR="001A7A04" w:rsidRPr="0096202D" w:rsidRDefault="00EC3B9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6202D">
        <w:rPr>
          <w:rFonts w:ascii="Times New Roman" w:eastAsia="Times New Roman" w:hAnsi="Times New Roman" w:cs="Times New Roman"/>
          <w:kern w:val="0"/>
          <w:sz w:val="24"/>
          <w:szCs w:val="24"/>
          <w:lang w:eastAsia="ru-RU"/>
          <w14:ligatures w14:val="none"/>
        </w:rPr>
        <w:t xml:space="preserve">Надаючи оцінку фактам викладеним у скарзі </w:t>
      </w:r>
      <w:r w:rsidR="001A7A04" w:rsidRPr="0096202D">
        <w:rPr>
          <w:rFonts w:ascii="Times New Roman" w:eastAsia="Times New Roman" w:hAnsi="Times New Roman" w:cs="Times New Roman"/>
          <w:kern w:val="0"/>
          <w:sz w:val="24"/>
          <w:szCs w:val="24"/>
          <w:lang w:eastAsia="ru-RU"/>
          <w14:ligatures w14:val="none"/>
        </w:rPr>
        <w:t xml:space="preserve">дисциплінарна палата </w:t>
      </w:r>
      <w:r w:rsidRPr="0096202D">
        <w:rPr>
          <w:rFonts w:ascii="Times New Roman" w:eastAsia="Times New Roman" w:hAnsi="Times New Roman" w:cs="Times New Roman"/>
          <w:kern w:val="0"/>
          <w:sz w:val="24"/>
          <w:szCs w:val="24"/>
          <w:lang w:eastAsia="ru-RU"/>
          <w14:ligatures w14:val="none"/>
        </w:rPr>
        <w:t xml:space="preserve">КДКА Полтавської області дійшла до наступних висновків: </w:t>
      </w:r>
    </w:p>
    <w:p w14:paraId="4875C1AC" w14:textId="0304E6D0" w:rsidR="00F94EC4"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16 січня 2025 року Подільським (Ленінським) районним судом м. Полтави відкрито провадження у справі № 553/4643/24 за позовом </w:t>
      </w:r>
      <w:r w:rsidR="0096202D">
        <w:rPr>
          <w:rFonts w:ascii="Times New Roman" w:eastAsia="Times New Roman" w:hAnsi="Times New Roman" w:cs="Times New Roman"/>
          <w:kern w:val="0"/>
          <w:sz w:val="24"/>
          <w:szCs w:val="24"/>
          <w:lang w:eastAsia="ru-RU"/>
          <w14:ligatures w14:val="none"/>
        </w:rPr>
        <w:t>Особи_1</w:t>
      </w:r>
      <w:r w:rsidRPr="001A7A04">
        <w:rPr>
          <w:rFonts w:ascii="Times New Roman" w:eastAsia="Times New Roman" w:hAnsi="Times New Roman" w:cs="Times New Roman"/>
          <w:kern w:val="0"/>
          <w:sz w:val="24"/>
          <w:szCs w:val="24"/>
          <w:lang w:eastAsia="ru-RU"/>
          <w14:ligatures w14:val="none"/>
        </w:rPr>
        <w:t xml:space="preserve"> до </w:t>
      </w:r>
      <w:r w:rsidR="0096202D">
        <w:rPr>
          <w:rFonts w:ascii="Times New Roman" w:eastAsia="Times New Roman" w:hAnsi="Times New Roman" w:cs="Times New Roman"/>
          <w:kern w:val="0"/>
          <w:sz w:val="24"/>
          <w:szCs w:val="24"/>
          <w:lang w:eastAsia="ru-RU"/>
          <w14:ligatures w14:val="none"/>
        </w:rPr>
        <w:t>Особи_2</w:t>
      </w:r>
      <w:r w:rsidRPr="001A7A04">
        <w:rPr>
          <w:rFonts w:ascii="Times New Roman" w:eastAsia="Times New Roman" w:hAnsi="Times New Roman" w:cs="Times New Roman"/>
          <w:kern w:val="0"/>
          <w:sz w:val="24"/>
          <w:szCs w:val="24"/>
          <w:lang w:eastAsia="ru-RU"/>
          <w14:ligatures w14:val="none"/>
        </w:rPr>
        <w:t xml:space="preserve">, третя особа на стороні відповідача, яка не заявляє самостійних вимог щодо предмету спору: КП «ЖЕО №2» Полтавської міської ради про визнання особи такою, що втратила право користування житловим приміщенням. </w:t>
      </w:r>
    </w:p>
    <w:p w14:paraId="0506FF85" w14:textId="012D67DA" w:rsidR="00F94EC4"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Позовна заява не містить відомостей про перебування відповідача </w:t>
      </w:r>
      <w:r w:rsidR="0096202D">
        <w:rPr>
          <w:rFonts w:ascii="Times New Roman" w:eastAsia="Times New Roman" w:hAnsi="Times New Roman" w:cs="Times New Roman"/>
          <w:kern w:val="0"/>
          <w:sz w:val="24"/>
          <w:szCs w:val="24"/>
          <w:lang w:eastAsia="ru-RU"/>
          <w14:ligatures w14:val="none"/>
        </w:rPr>
        <w:t>Особи_2</w:t>
      </w:r>
      <w:r w:rsidRPr="001A7A04">
        <w:rPr>
          <w:rFonts w:ascii="Times New Roman" w:eastAsia="Times New Roman" w:hAnsi="Times New Roman" w:cs="Times New Roman"/>
          <w:kern w:val="0"/>
          <w:sz w:val="24"/>
          <w:szCs w:val="24"/>
          <w:lang w:eastAsia="ru-RU"/>
          <w14:ligatures w14:val="none"/>
        </w:rPr>
        <w:t xml:space="preserve"> в ДУ «Харківський слідчий ізолятор». </w:t>
      </w:r>
    </w:p>
    <w:p w14:paraId="6977A96B" w14:textId="6720F711" w:rsidR="00F94EC4"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Згідно ч. 4 ст. 311 Цивільного кодексу України (далі ЦК України) фізична особа не може бути виселена або іншим чином примусово позбавлена житла, крім випадків, встановлених законом. Згідно ч.</w:t>
      </w:r>
      <w:r w:rsidR="0096202D">
        <w:rPr>
          <w:rFonts w:ascii="Times New Roman" w:eastAsia="Times New Roman" w:hAnsi="Times New Roman" w:cs="Times New Roman"/>
          <w:kern w:val="0"/>
          <w:sz w:val="24"/>
          <w:szCs w:val="24"/>
          <w:lang w:eastAsia="ru-RU"/>
          <w14:ligatures w14:val="none"/>
        </w:rPr>
        <w:t xml:space="preserve"> ч. </w:t>
      </w:r>
      <w:r w:rsidRPr="001A7A04">
        <w:rPr>
          <w:rFonts w:ascii="Times New Roman" w:eastAsia="Times New Roman" w:hAnsi="Times New Roman" w:cs="Times New Roman"/>
          <w:kern w:val="0"/>
          <w:sz w:val="24"/>
          <w:szCs w:val="24"/>
          <w:lang w:eastAsia="ru-RU"/>
          <w14:ligatures w14:val="none"/>
        </w:rPr>
        <w:t xml:space="preserve">1, 2 ст. 71 ЖК України при тимчасовій відсутності наймача або членів його сім'ї за ними зберігається жиле приміщення протягом шести місяців. Якщо наймач або члени його сім'ї були відсутні з поважних причин понад шість місяців, цей строк за заявою відсутнього може бути продовжено наймодавцем, а в разі спору судом. </w:t>
      </w:r>
    </w:p>
    <w:p w14:paraId="722A2008" w14:textId="77777777" w:rsidR="00F94EC4"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За </w:t>
      </w:r>
      <w:r w:rsidR="00F94EC4">
        <w:rPr>
          <w:rFonts w:ascii="Times New Roman" w:eastAsia="Times New Roman" w:hAnsi="Times New Roman" w:cs="Times New Roman"/>
          <w:kern w:val="0"/>
          <w:sz w:val="24"/>
          <w:szCs w:val="24"/>
          <w:lang w:eastAsia="ru-RU"/>
          <w14:ligatures w14:val="none"/>
        </w:rPr>
        <w:t>п.</w:t>
      </w:r>
      <w:r w:rsidRPr="001A7A04">
        <w:rPr>
          <w:rFonts w:ascii="Times New Roman" w:eastAsia="Times New Roman" w:hAnsi="Times New Roman" w:cs="Times New Roman"/>
          <w:kern w:val="0"/>
          <w:sz w:val="24"/>
          <w:szCs w:val="24"/>
          <w:lang w:eastAsia="ru-RU"/>
          <w14:ligatures w14:val="none"/>
        </w:rPr>
        <w:t xml:space="preserve"> 7 ч</w:t>
      </w:r>
      <w:r w:rsidR="00F94EC4">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1 ст.</w:t>
      </w:r>
      <w:r w:rsidR="00F94EC4">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 xml:space="preserve">71 ЖК України житлове приміщення зберігається за особами взятими під варту або засудження до арешту, обмеження волі, позбавлення волі на певний строк чи довічне позбавлення волі протягом усього часу перебування під вартою або відбування покарання, якщо в цьому будинку, квартирі (їх частині) залишилися проживати інші члени сім'ї. </w:t>
      </w:r>
    </w:p>
    <w:p w14:paraId="241A91FA" w14:textId="77777777" w:rsidR="00F94EC4"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Відповідно до ст. 72 ЖК УРСР визнання особи такою, що втратила право користування жилим приміщенням внаслідок відсутності цієї особи понад встановлені строки. </w:t>
      </w:r>
    </w:p>
    <w:p w14:paraId="41776183" w14:textId="452EC5C3" w:rsidR="002C2A88"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Отже</w:t>
      </w:r>
      <w:r w:rsidR="00F94EC4">
        <w:rPr>
          <w:rFonts w:ascii="Times New Roman" w:eastAsia="Times New Roman" w:hAnsi="Times New Roman" w:cs="Times New Roman"/>
          <w:kern w:val="0"/>
          <w:sz w:val="24"/>
          <w:szCs w:val="24"/>
          <w:lang w:eastAsia="ru-RU"/>
          <w14:ligatures w14:val="none"/>
        </w:rPr>
        <w:t>,</w:t>
      </w:r>
      <w:r w:rsidRPr="001A7A04">
        <w:rPr>
          <w:rFonts w:ascii="Times New Roman" w:eastAsia="Times New Roman" w:hAnsi="Times New Roman" w:cs="Times New Roman"/>
          <w:kern w:val="0"/>
          <w:sz w:val="24"/>
          <w:szCs w:val="24"/>
          <w:lang w:eastAsia="ru-RU"/>
          <w14:ligatures w14:val="none"/>
        </w:rPr>
        <w:t xml:space="preserve"> перебування </w:t>
      </w:r>
      <w:r w:rsidR="00790EAD">
        <w:rPr>
          <w:rFonts w:ascii="Times New Roman" w:eastAsia="Times New Roman" w:hAnsi="Times New Roman" w:cs="Times New Roman"/>
          <w:kern w:val="0"/>
          <w:sz w:val="24"/>
          <w:szCs w:val="24"/>
          <w:lang w:eastAsia="ru-RU"/>
          <w14:ligatures w14:val="none"/>
        </w:rPr>
        <w:t>Особи_2</w:t>
      </w:r>
      <w:r w:rsidRPr="001A7A04">
        <w:rPr>
          <w:rFonts w:ascii="Times New Roman" w:eastAsia="Times New Roman" w:hAnsi="Times New Roman" w:cs="Times New Roman"/>
          <w:kern w:val="0"/>
          <w:sz w:val="24"/>
          <w:szCs w:val="24"/>
          <w:lang w:eastAsia="ru-RU"/>
          <w14:ligatures w14:val="none"/>
        </w:rPr>
        <w:t xml:space="preserve"> в ДУ «Харківський слідчий ізолятор», про що адвокат Лучко Т.</w:t>
      </w:r>
      <w:r w:rsidR="00790EAD">
        <w:rPr>
          <w:rFonts w:ascii="Times New Roman" w:eastAsia="Times New Roman" w:hAnsi="Times New Roman" w:cs="Times New Roman"/>
          <w:kern w:val="0"/>
          <w:sz w:val="24"/>
          <w:szCs w:val="24"/>
          <w:lang w:eastAsia="ru-RU"/>
          <w14:ligatures w14:val="none"/>
        </w:rPr>
        <w:t>І</w:t>
      </w:r>
      <w:r w:rsidRPr="001A7A04">
        <w:rPr>
          <w:rFonts w:ascii="Times New Roman" w:eastAsia="Times New Roman" w:hAnsi="Times New Roman" w:cs="Times New Roman"/>
          <w:kern w:val="0"/>
          <w:sz w:val="24"/>
          <w:szCs w:val="24"/>
          <w:lang w:eastAsia="ru-RU"/>
          <w14:ligatures w14:val="none"/>
        </w:rPr>
        <w:t xml:space="preserve">. була повідомлена скаржницею, беззаперечно унеможливлює визнання його таким, що втратив право користування житловим приміщенням. </w:t>
      </w:r>
    </w:p>
    <w:p w14:paraId="2F0E7672" w14:textId="77777777" w:rsidR="002C2A88"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Згідно із ст. 3, ч. 1 ст. 4 Закону України «Про адвокатуру та адвокатську діяльність»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0FA40B64" w14:textId="77777777" w:rsidR="002C2A88"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За приписами ст. 21 Закону під час здійснення адвокатської діяльності адвокат зобов'язаний серед іншого, 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 </w:t>
      </w:r>
    </w:p>
    <w:p w14:paraId="21E9DCA9" w14:textId="77777777" w:rsidR="002C2A88"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У відповідності до ст. 7 Правил адвокатської етики у своїй професійній діяльності адвокат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 </w:t>
      </w:r>
    </w:p>
    <w:p w14:paraId="6732BE2B" w14:textId="77777777" w:rsidR="002C2A88"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За приписами </w:t>
      </w:r>
      <w:r w:rsidR="002C2A88">
        <w:rPr>
          <w:rFonts w:ascii="Times New Roman" w:eastAsia="Times New Roman" w:hAnsi="Times New Roman" w:cs="Times New Roman"/>
          <w:kern w:val="0"/>
          <w:sz w:val="24"/>
          <w:szCs w:val="24"/>
          <w:lang w:eastAsia="ru-RU"/>
          <w14:ligatures w14:val="none"/>
        </w:rPr>
        <w:t>ст.</w:t>
      </w:r>
      <w:r w:rsidRPr="001A7A04">
        <w:rPr>
          <w:rFonts w:ascii="Times New Roman" w:eastAsia="Times New Roman" w:hAnsi="Times New Roman" w:cs="Times New Roman"/>
          <w:kern w:val="0"/>
          <w:sz w:val="24"/>
          <w:szCs w:val="24"/>
          <w:lang w:eastAsia="ru-RU"/>
          <w14:ligatures w14:val="none"/>
        </w:rPr>
        <w:t xml:space="preserve"> 11 </w:t>
      </w:r>
      <w:r w:rsidR="002C2A88">
        <w:rPr>
          <w:rFonts w:ascii="Times New Roman" w:eastAsia="Times New Roman" w:hAnsi="Times New Roman" w:cs="Times New Roman"/>
          <w:kern w:val="0"/>
          <w:sz w:val="24"/>
          <w:szCs w:val="24"/>
          <w:lang w:eastAsia="ru-RU"/>
          <w14:ligatures w14:val="none"/>
        </w:rPr>
        <w:t>Правил адвокатської етики</w:t>
      </w:r>
      <w:r w:rsidRPr="001A7A04">
        <w:rPr>
          <w:rFonts w:ascii="Times New Roman" w:eastAsia="Times New Roman" w:hAnsi="Times New Roman" w:cs="Times New Roman"/>
          <w:kern w:val="0"/>
          <w:sz w:val="24"/>
          <w:szCs w:val="24"/>
          <w:lang w:eastAsia="ru-RU"/>
          <w14:ligatures w14:val="none"/>
        </w:rPr>
        <w:t xml:space="preserve"> від адвоката вимагається високий рівень професійної підготовки, </w:t>
      </w:r>
      <w:proofErr w:type="spellStart"/>
      <w:r w:rsidRPr="001A7A04">
        <w:rPr>
          <w:rFonts w:ascii="Times New Roman" w:eastAsia="Times New Roman" w:hAnsi="Times New Roman" w:cs="Times New Roman"/>
          <w:kern w:val="0"/>
          <w:sz w:val="24"/>
          <w:szCs w:val="24"/>
          <w:lang w:eastAsia="ru-RU"/>
          <w14:ligatures w14:val="none"/>
        </w:rPr>
        <w:t>грунтовне</w:t>
      </w:r>
      <w:proofErr w:type="spellEnd"/>
      <w:r w:rsidRPr="001A7A04">
        <w:rPr>
          <w:rFonts w:ascii="Times New Roman" w:eastAsia="Times New Roman" w:hAnsi="Times New Roman" w:cs="Times New Roman"/>
          <w:kern w:val="0"/>
          <w:sz w:val="24"/>
          <w:szCs w:val="24"/>
          <w:lang w:eastAsia="ru-RU"/>
          <w14:ligatures w14:val="none"/>
        </w:rPr>
        <w:t xml:space="preserve"> знання чинного законодавства, практики його </w:t>
      </w:r>
      <w:r w:rsidRPr="001A7A04">
        <w:rPr>
          <w:rFonts w:ascii="Times New Roman" w:eastAsia="Times New Roman" w:hAnsi="Times New Roman" w:cs="Times New Roman"/>
          <w:kern w:val="0"/>
          <w:sz w:val="24"/>
          <w:szCs w:val="24"/>
          <w:lang w:eastAsia="ru-RU"/>
          <w14:ligatures w14:val="none"/>
        </w:rPr>
        <w:lastRenderedPageBreak/>
        <w:t xml:space="preserve">застосування. Адвокат клієнту </w:t>
      </w:r>
      <w:proofErr w:type="spellStart"/>
      <w:r w:rsidRPr="001A7A04">
        <w:rPr>
          <w:rFonts w:ascii="Times New Roman" w:eastAsia="Times New Roman" w:hAnsi="Times New Roman" w:cs="Times New Roman"/>
          <w:kern w:val="0"/>
          <w:sz w:val="24"/>
          <w:szCs w:val="24"/>
          <w:lang w:eastAsia="ru-RU"/>
          <w14:ligatures w14:val="none"/>
        </w:rPr>
        <w:t>компетентно</w:t>
      </w:r>
      <w:proofErr w:type="spellEnd"/>
      <w:r w:rsidRPr="001A7A04">
        <w:rPr>
          <w:rFonts w:ascii="Times New Roman" w:eastAsia="Times New Roman" w:hAnsi="Times New Roman" w:cs="Times New Roman"/>
          <w:kern w:val="0"/>
          <w:sz w:val="24"/>
          <w:szCs w:val="24"/>
          <w:lang w:eastAsia="ru-RU"/>
          <w14:ligatures w14:val="none"/>
        </w:rPr>
        <w:t xml:space="preserve"> і зобов'язаний надавати професійну правничу допомогу добросовісно, що передбачає знання відповідних норм права, наявність необхідного досвіду їх застосування, досконалість у врахуванні всіх обставин, що стосуються доручення клієнта та можливих правових наслідків його виконання, ретельну підготовку до виконання доручення. </w:t>
      </w:r>
    </w:p>
    <w:p w14:paraId="351A2EA8" w14:textId="77777777" w:rsidR="002C2A88" w:rsidRDefault="001A7A04" w:rsidP="001A7A0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1A7A04">
        <w:rPr>
          <w:rFonts w:ascii="Times New Roman" w:eastAsia="Times New Roman" w:hAnsi="Times New Roman" w:cs="Times New Roman"/>
          <w:kern w:val="0"/>
          <w:sz w:val="24"/>
          <w:szCs w:val="24"/>
          <w:lang w:eastAsia="ru-RU"/>
          <w14:ligatures w14:val="none"/>
        </w:rPr>
        <w:t xml:space="preserve">Статтею 19 </w:t>
      </w:r>
      <w:r w:rsidR="002C2A88">
        <w:rPr>
          <w:rFonts w:ascii="Times New Roman" w:eastAsia="Times New Roman" w:hAnsi="Times New Roman" w:cs="Times New Roman"/>
          <w:kern w:val="0"/>
          <w:sz w:val="24"/>
          <w:szCs w:val="24"/>
          <w:lang w:eastAsia="ru-RU"/>
          <w14:ligatures w14:val="none"/>
        </w:rPr>
        <w:t>Правил адвокатської етики</w:t>
      </w:r>
      <w:r w:rsidR="002C2A88" w:rsidRPr="001A7A04">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 xml:space="preserve">визначено, що адвокату забороняється приймати доручення клієнта, якщо результат якого бажає клієнт, або засоби його досягнення є протиправними. </w:t>
      </w:r>
    </w:p>
    <w:p w14:paraId="3D52F391" w14:textId="2831D12A" w:rsidR="002C0D1C" w:rsidRPr="00DE0B34" w:rsidRDefault="002C0D1C" w:rsidP="002C0D1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DE0B34">
        <w:rPr>
          <w:rFonts w:ascii="Times New Roman" w:eastAsia="Calibri" w:hAnsi="Times New Roman" w:cs="Times New Roman"/>
          <w:sz w:val="24"/>
          <w:szCs w:val="24"/>
        </w:rPr>
        <w:t>З огляду на викладене</w:t>
      </w:r>
      <w:r w:rsidRPr="00DE0B34">
        <w:rPr>
          <w:rFonts w:ascii="Times New Roman" w:hAnsi="Times New Roman" w:cs="Times New Roman"/>
          <w:sz w:val="24"/>
          <w:szCs w:val="24"/>
        </w:rPr>
        <w:t xml:space="preserve">  </w:t>
      </w:r>
      <w:r>
        <w:rPr>
          <w:rFonts w:ascii="Times New Roman" w:hAnsi="Times New Roman" w:cs="Times New Roman"/>
          <w:sz w:val="24"/>
          <w:szCs w:val="24"/>
        </w:rPr>
        <w:t xml:space="preserve">дисциплінарна палата КДКА Полтавської області дійшла до висновку </w:t>
      </w:r>
      <w:r w:rsidRPr="00DE0B34">
        <w:rPr>
          <w:rFonts w:ascii="Times New Roman" w:hAnsi="Times New Roman" w:cs="Times New Roman"/>
          <w:sz w:val="24"/>
          <w:szCs w:val="24"/>
        </w:rPr>
        <w:t xml:space="preserve">прийшов про  наявність в діях адвоката  Лучко Тетяни Іванівни  ознак дисциплінарного проступку передбаченого </w:t>
      </w:r>
      <w:r w:rsidRPr="001A7A04">
        <w:rPr>
          <w:rFonts w:ascii="Times New Roman" w:eastAsia="Times New Roman" w:hAnsi="Times New Roman" w:cs="Times New Roman"/>
          <w:kern w:val="0"/>
          <w:sz w:val="24"/>
          <w:szCs w:val="24"/>
          <w:lang w:eastAsia="ru-RU"/>
          <w14:ligatures w14:val="none"/>
        </w:rPr>
        <w:t>п.</w:t>
      </w:r>
      <w:r>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3 ч.</w:t>
      </w:r>
      <w:r>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2 ст.</w:t>
      </w:r>
      <w:r>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34 Закону України «Про адвокатуру та адвокатську діяльність, а саме недотримання ст.</w:t>
      </w:r>
      <w:r>
        <w:rPr>
          <w:rFonts w:ascii="Times New Roman" w:eastAsia="Times New Roman" w:hAnsi="Times New Roman" w:cs="Times New Roman"/>
          <w:kern w:val="0"/>
          <w:sz w:val="24"/>
          <w:szCs w:val="24"/>
          <w:lang w:eastAsia="ru-RU"/>
          <w14:ligatures w14:val="none"/>
        </w:rPr>
        <w:t xml:space="preserve"> ст.</w:t>
      </w:r>
      <w:r w:rsidRPr="001A7A04">
        <w:rPr>
          <w:rFonts w:ascii="Times New Roman" w:eastAsia="Times New Roman" w:hAnsi="Times New Roman" w:cs="Times New Roman"/>
          <w:kern w:val="0"/>
          <w:sz w:val="24"/>
          <w:szCs w:val="24"/>
          <w:lang w:eastAsia="ru-RU"/>
          <w14:ligatures w14:val="none"/>
        </w:rPr>
        <w:t xml:space="preserve"> 7,</w:t>
      </w:r>
      <w:r>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11</w:t>
      </w:r>
      <w:r>
        <w:rPr>
          <w:rFonts w:ascii="Times New Roman" w:eastAsia="Times New Roman" w:hAnsi="Times New Roman" w:cs="Times New Roman"/>
          <w:kern w:val="0"/>
          <w:sz w:val="24"/>
          <w:szCs w:val="24"/>
          <w:lang w:eastAsia="ru-RU"/>
          <w14:ligatures w14:val="none"/>
        </w:rPr>
        <w:t xml:space="preserve">, </w:t>
      </w:r>
      <w:r w:rsidRPr="001A7A04">
        <w:rPr>
          <w:rFonts w:ascii="Times New Roman" w:eastAsia="Times New Roman" w:hAnsi="Times New Roman" w:cs="Times New Roman"/>
          <w:kern w:val="0"/>
          <w:sz w:val="24"/>
          <w:szCs w:val="24"/>
          <w:lang w:eastAsia="ru-RU"/>
          <w14:ligatures w14:val="none"/>
        </w:rPr>
        <w:t>19 Правил адвокатської етики</w:t>
      </w:r>
      <w:r w:rsidRPr="00DE0B34">
        <w:rPr>
          <w:rFonts w:ascii="Times New Roman" w:eastAsia="Calibri" w:hAnsi="Times New Roman" w:cs="Times New Roman"/>
          <w:sz w:val="24"/>
          <w:szCs w:val="24"/>
        </w:rPr>
        <w:t xml:space="preserve"> під час надання правничої допомоги.</w:t>
      </w:r>
    </w:p>
    <w:p w14:paraId="73E73C2A" w14:textId="5521BB8A" w:rsidR="00EC3B94" w:rsidRPr="00C12A95" w:rsidRDefault="00EC3B94" w:rsidP="002C0D1C">
      <w:pPr>
        <w:spacing w:after="0"/>
        <w:ind w:firstLine="708"/>
        <w:jc w:val="both"/>
        <w:rPr>
          <w:rFonts w:ascii="Times New Roman" w:hAnsi="Times New Roman" w:cs="Times New Roman"/>
          <w:color w:val="000000"/>
          <w:sz w:val="24"/>
          <w:szCs w:val="24"/>
        </w:rPr>
      </w:pPr>
      <w:r w:rsidRPr="00C12A95">
        <w:rPr>
          <w:rFonts w:ascii="Times New Roman" w:hAnsi="Times New Roman" w:cs="Times New Roman"/>
          <w:color w:val="000000"/>
          <w:sz w:val="24"/>
          <w:szCs w:val="24"/>
        </w:rPr>
        <w:t>На підставі викладеного, керуючись ст. ст. 33, 34, 39, ч. 5 ст. 50 Закону України «Про адвокатуру та адвокатську діяльність» КДКА Полтавської області</w:t>
      </w:r>
      <w:r>
        <w:rPr>
          <w:rFonts w:ascii="Times New Roman" w:hAnsi="Times New Roman" w:cs="Times New Roman"/>
          <w:color w:val="000000"/>
          <w:sz w:val="24"/>
          <w:szCs w:val="24"/>
        </w:rPr>
        <w:t xml:space="preserve"> у складі дисциплінарної палати</w:t>
      </w:r>
      <w:r w:rsidRPr="00C12A95">
        <w:rPr>
          <w:rFonts w:ascii="Times New Roman" w:hAnsi="Times New Roman" w:cs="Times New Roman"/>
          <w:color w:val="000000"/>
          <w:sz w:val="24"/>
          <w:szCs w:val="24"/>
        </w:rPr>
        <w:t xml:space="preserve"> –</w:t>
      </w:r>
    </w:p>
    <w:p w14:paraId="47767A22" w14:textId="77DFF73E" w:rsidR="00EC3B94" w:rsidRPr="00C12A95" w:rsidRDefault="00EC3B94" w:rsidP="000A329A">
      <w:pPr>
        <w:spacing w:after="0"/>
        <w:ind w:firstLine="709"/>
        <w:jc w:val="center"/>
        <w:rPr>
          <w:rFonts w:ascii="Times New Roman" w:hAnsi="Times New Roman" w:cs="Times New Roman"/>
          <w:b/>
          <w:color w:val="000000"/>
          <w:sz w:val="24"/>
          <w:szCs w:val="24"/>
        </w:rPr>
      </w:pPr>
      <w:r w:rsidRPr="00C12A95">
        <w:rPr>
          <w:rFonts w:ascii="Times New Roman" w:hAnsi="Times New Roman" w:cs="Times New Roman"/>
          <w:b/>
          <w:color w:val="000000"/>
          <w:sz w:val="24"/>
          <w:szCs w:val="24"/>
        </w:rPr>
        <w:t>В И Р І Ш И Л А :</w:t>
      </w:r>
    </w:p>
    <w:p w14:paraId="27385833" w14:textId="3822D5EC" w:rsidR="00EC3B94" w:rsidRPr="00493D1D" w:rsidRDefault="00EC3B94" w:rsidP="00EC3B94">
      <w:pPr>
        <w:numPr>
          <w:ilvl w:val="0"/>
          <w:numId w:val="1"/>
        </w:numPr>
        <w:tabs>
          <w:tab w:val="clear" w:pos="1110"/>
          <w:tab w:val="num" w:pos="0"/>
        </w:tabs>
        <w:autoSpaceDN w:val="0"/>
        <w:spacing w:after="200" w:line="240" w:lineRule="auto"/>
        <w:ind w:left="0" w:firstLine="709"/>
        <w:jc w:val="both"/>
        <w:rPr>
          <w:rFonts w:ascii="Times New Roman" w:hAnsi="Times New Roman" w:cs="Times New Roman"/>
          <w:sz w:val="24"/>
          <w:szCs w:val="24"/>
        </w:rPr>
      </w:pPr>
      <w:r w:rsidRPr="00C12A95">
        <w:rPr>
          <w:rFonts w:ascii="Times New Roman" w:hAnsi="Times New Roman" w:cs="Times New Roman"/>
          <w:color w:val="000000"/>
          <w:sz w:val="24"/>
          <w:szCs w:val="24"/>
        </w:rPr>
        <w:t xml:space="preserve">Порушити </w:t>
      </w:r>
      <w:r w:rsidRPr="00493D1D">
        <w:rPr>
          <w:rFonts w:ascii="Times New Roman" w:hAnsi="Times New Roman" w:cs="Times New Roman"/>
          <w:sz w:val="24"/>
          <w:szCs w:val="24"/>
        </w:rPr>
        <w:t>дисциплінарну справу стосовно</w:t>
      </w:r>
      <w:r w:rsidR="00DE0B34" w:rsidRPr="00EC3B94">
        <w:rPr>
          <w:rFonts w:ascii="Times New Roman" w:eastAsia="Calibri" w:hAnsi="Times New Roman" w:cs="Times New Roman"/>
          <w:sz w:val="24"/>
          <w:szCs w:val="24"/>
        </w:rPr>
        <w:t xml:space="preserve"> адвоката Лучко Тетяни Іванівни </w:t>
      </w:r>
      <w:r w:rsidR="00DE0B34" w:rsidRPr="00EC3B94">
        <w:rPr>
          <w:rFonts w:ascii="Times New Roman" w:hAnsi="Times New Roman" w:cs="Times New Roman"/>
          <w:sz w:val="24"/>
          <w:szCs w:val="24"/>
        </w:rPr>
        <w:t xml:space="preserve">(свідоцтво про право на заняття адвокатською діяльністю № 364 від 20.06.2003 року, видане КДКА Полтавської області ) </w:t>
      </w:r>
      <w:r w:rsidR="00DE0B34" w:rsidRPr="00EC3B94">
        <w:rPr>
          <w:rFonts w:ascii="Times New Roman" w:eastAsia="Calibri" w:hAnsi="Times New Roman" w:cs="Times New Roman"/>
          <w:sz w:val="24"/>
          <w:szCs w:val="24"/>
        </w:rPr>
        <w:t xml:space="preserve"> </w:t>
      </w:r>
    </w:p>
    <w:p w14:paraId="379C5AF2" w14:textId="73E02180" w:rsidR="00EC3B94" w:rsidRPr="00790EAD" w:rsidRDefault="00EC3B94" w:rsidP="00EC3B94">
      <w:pPr>
        <w:numPr>
          <w:ilvl w:val="0"/>
          <w:numId w:val="1"/>
        </w:numPr>
        <w:tabs>
          <w:tab w:val="clear" w:pos="1110"/>
          <w:tab w:val="num" w:pos="0"/>
        </w:tabs>
        <w:autoSpaceDN w:val="0"/>
        <w:spacing w:after="200" w:line="240" w:lineRule="auto"/>
        <w:ind w:left="0" w:firstLine="709"/>
        <w:jc w:val="both"/>
        <w:rPr>
          <w:rFonts w:ascii="Times New Roman" w:hAnsi="Times New Roman" w:cs="Times New Roman"/>
          <w:sz w:val="24"/>
          <w:szCs w:val="24"/>
        </w:rPr>
      </w:pPr>
      <w:r w:rsidRPr="00C12A95">
        <w:rPr>
          <w:rFonts w:ascii="Times New Roman" w:hAnsi="Times New Roman" w:cs="Times New Roman"/>
          <w:color w:val="000000"/>
          <w:sz w:val="24"/>
          <w:szCs w:val="24"/>
        </w:rPr>
        <w:t xml:space="preserve"> Розгляд дисциплінарної справи призначити </w:t>
      </w:r>
      <w:r w:rsidRPr="00790EAD">
        <w:rPr>
          <w:rFonts w:ascii="Times New Roman" w:hAnsi="Times New Roman" w:cs="Times New Roman"/>
          <w:sz w:val="24"/>
          <w:szCs w:val="24"/>
        </w:rPr>
        <w:t xml:space="preserve">на </w:t>
      </w:r>
      <w:r w:rsidR="00C06663" w:rsidRPr="00790EAD">
        <w:rPr>
          <w:rFonts w:ascii="Times New Roman" w:hAnsi="Times New Roman" w:cs="Times New Roman"/>
          <w:sz w:val="24"/>
          <w:szCs w:val="24"/>
        </w:rPr>
        <w:t>31</w:t>
      </w:r>
      <w:r w:rsidRPr="00790EAD">
        <w:rPr>
          <w:rFonts w:ascii="Times New Roman" w:hAnsi="Times New Roman" w:cs="Times New Roman"/>
          <w:sz w:val="24"/>
          <w:szCs w:val="24"/>
        </w:rPr>
        <w:t xml:space="preserve"> </w:t>
      </w:r>
      <w:r w:rsidR="002C0D1C" w:rsidRPr="00790EAD">
        <w:rPr>
          <w:rFonts w:ascii="Times New Roman" w:hAnsi="Times New Roman" w:cs="Times New Roman"/>
          <w:sz w:val="24"/>
          <w:szCs w:val="24"/>
        </w:rPr>
        <w:t>березня</w:t>
      </w:r>
      <w:r w:rsidRPr="00790EAD">
        <w:rPr>
          <w:rFonts w:ascii="Times New Roman" w:hAnsi="Times New Roman" w:cs="Times New Roman"/>
          <w:sz w:val="24"/>
          <w:szCs w:val="24"/>
        </w:rPr>
        <w:t xml:space="preserve"> 2026 року о 12-ій годині у приміщенні Ради адвокатів Полтавської області по вул. Котляревського, 6, офіс 2 у м. Полтаві.</w:t>
      </w:r>
    </w:p>
    <w:p w14:paraId="0459B528" w14:textId="172A6A75" w:rsidR="00EC3B94" w:rsidRPr="00C12A95" w:rsidRDefault="00EC3B94" w:rsidP="00EC3B94">
      <w:pPr>
        <w:numPr>
          <w:ilvl w:val="0"/>
          <w:numId w:val="1"/>
        </w:numPr>
        <w:tabs>
          <w:tab w:val="clear" w:pos="1110"/>
          <w:tab w:val="num" w:pos="0"/>
        </w:tabs>
        <w:autoSpaceDN w:val="0"/>
        <w:spacing w:after="200" w:line="240" w:lineRule="auto"/>
        <w:ind w:left="0" w:firstLine="709"/>
        <w:jc w:val="both"/>
        <w:rPr>
          <w:rFonts w:ascii="Times New Roman" w:hAnsi="Times New Roman" w:cs="Times New Roman"/>
          <w:color w:val="000000"/>
          <w:spacing w:val="7"/>
          <w:sz w:val="24"/>
          <w:szCs w:val="24"/>
        </w:rPr>
      </w:pPr>
      <w:r w:rsidRPr="00C12A95">
        <w:rPr>
          <w:rFonts w:ascii="Times New Roman" w:hAnsi="Times New Roman" w:cs="Times New Roman"/>
          <w:color w:val="000000"/>
          <w:sz w:val="24"/>
          <w:szCs w:val="24"/>
        </w:rPr>
        <w:t xml:space="preserve">Копію рішення надіслати адвокату </w:t>
      </w:r>
      <w:r w:rsidR="00DE0B34">
        <w:rPr>
          <w:rFonts w:ascii="Times New Roman" w:hAnsi="Times New Roman" w:cs="Times New Roman"/>
          <w:color w:val="000000"/>
          <w:sz w:val="24"/>
          <w:szCs w:val="24"/>
        </w:rPr>
        <w:t>Лучко Т.І.</w:t>
      </w:r>
      <w:r w:rsidRPr="00C12A95">
        <w:rPr>
          <w:rFonts w:ascii="Times New Roman" w:hAnsi="Times New Roman" w:cs="Times New Roman"/>
          <w:color w:val="000000"/>
          <w:sz w:val="24"/>
          <w:szCs w:val="24"/>
        </w:rPr>
        <w:t xml:space="preserve"> </w:t>
      </w:r>
      <w:r w:rsidRPr="00C12A95">
        <w:rPr>
          <w:rFonts w:ascii="Times New Roman" w:hAnsi="Times New Roman" w:cs="Times New Roman"/>
          <w:color w:val="000000"/>
          <w:spacing w:val="7"/>
          <w:sz w:val="24"/>
          <w:szCs w:val="24"/>
        </w:rPr>
        <w:t>та ініціатору звернення на адресу, визначену у зверненні.</w:t>
      </w:r>
    </w:p>
    <w:p w14:paraId="00877EB3" w14:textId="77777777" w:rsidR="00EC3B94" w:rsidRPr="00C12A95" w:rsidRDefault="00EC3B94" w:rsidP="00EC3B94">
      <w:pPr>
        <w:tabs>
          <w:tab w:val="num" w:pos="0"/>
        </w:tabs>
        <w:ind w:firstLine="709"/>
        <w:jc w:val="both"/>
        <w:rPr>
          <w:rFonts w:ascii="Times New Roman" w:hAnsi="Times New Roman" w:cs="Times New Roman"/>
          <w:color w:val="000000"/>
          <w:sz w:val="24"/>
          <w:szCs w:val="24"/>
        </w:rPr>
      </w:pPr>
      <w:r w:rsidRPr="00C12A95">
        <w:rPr>
          <w:rFonts w:ascii="Times New Roman" w:hAnsi="Times New Roman" w:cs="Times New Roman"/>
          <w:color w:val="000000"/>
          <w:sz w:val="24"/>
          <w:szCs w:val="24"/>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69145139" w14:textId="77777777" w:rsidR="00EC3B94" w:rsidRDefault="00EC3B94" w:rsidP="00EC3B94">
      <w:pPr>
        <w:spacing w:after="0"/>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14:paraId="4B7CDA63" w14:textId="77777777" w:rsidR="00EC3B94" w:rsidRDefault="00EC3B94" w:rsidP="00EC3B94">
      <w:pPr>
        <w:spacing w:after="0"/>
        <w:ind w:firstLine="709"/>
        <w:rPr>
          <w:rFonts w:ascii="Times New Roman" w:eastAsia="Calibri" w:hAnsi="Times New Roman" w:cs="Times New Roman"/>
          <w:b/>
          <w:sz w:val="24"/>
          <w:szCs w:val="24"/>
        </w:rPr>
      </w:pPr>
    </w:p>
    <w:p w14:paraId="0FD2F5BD" w14:textId="77777777" w:rsidR="00EC3B94" w:rsidRPr="00C12A95" w:rsidRDefault="00EC3B94" w:rsidP="00EC3B94">
      <w:pPr>
        <w:spacing w:after="0"/>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В.о. Голови КДКА Полтавської області</w:t>
      </w:r>
    </w:p>
    <w:p w14:paraId="2B2A0B1C" w14:textId="77777777" w:rsidR="00EC3B94" w:rsidRDefault="00EC3B94" w:rsidP="00EC3B94">
      <w:pPr>
        <w:spacing w:after="0"/>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w:t>
      </w:r>
      <w:r w:rsidRPr="00C12A95">
        <w:rPr>
          <w:rFonts w:ascii="Times New Roman" w:eastAsia="Calibri" w:hAnsi="Times New Roman" w:cs="Times New Roman"/>
          <w:b/>
          <w:sz w:val="24"/>
          <w:szCs w:val="24"/>
        </w:rPr>
        <w:t>Голова дисциплінарної палати</w:t>
      </w:r>
      <w:r>
        <w:rPr>
          <w:rFonts w:ascii="Times New Roman" w:eastAsia="Calibri" w:hAnsi="Times New Roman" w:cs="Times New Roman"/>
          <w:b/>
          <w:sz w:val="24"/>
          <w:szCs w:val="24"/>
        </w:rPr>
        <w:t>)</w:t>
      </w:r>
      <w:r w:rsidRPr="00EC6A8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C12A95">
        <w:rPr>
          <w:rFonts w:ascii="Times New Roman" w:eastAsia="Calibri" w:hAnsi="Times New Roman" w:cs="Times New Roman"/>
          <w:b/>
          <w:sz w:val="24"/>
          <w:szCs w:val="24"/>
        </w:rPr>
        <w:t>Ігор ГОНЖАК</w:t>
      </w:r>
    </w:p>
    <w:p w14:paraId="06F8F489" w14:textId="77777777" w:rsidR="00EC3B94" w:rsidRPr="00C12A95" w:rsidRDefault="00EC3B94" w:rsidP="00EC3B94">
      <w:pPr>
        <w:spacing w:after="0"/>
        <w:ind w:firstLine="709"/>
        <w:rPr>
          <w:rFonts w:ascii="Times New Roman" w:eastAsia="Calibri" w:hAnsi="Times New Roman" w:cs="Times New Roman"/>
          <w:b/>
          <w:sz w:val="24"/>
          <w:szCs w:val="24"/>
        </w:rPr>
      </w:pPr>
    </w:p>
    <w:p w14:paraId="01B3CADB" w14:textId="77777777" w:rsidR="000A329A" w:rsidRDefault="000A329A" w:rsidP="00EC3B94">
      <w:pPr>
        <w:ind w:firstLine="709"/>
        <w:rPr>
          <w:rFonts w:ascii="Times New Roman" w:eastAsia="Calibri" w:hAnsi="Times New Roman" w:cs="Times New Roman"/>
          <w:b/>
          <w:sz w:val="24"/>
          <w:szCs w:val="24"/>
        </w:rPr>
      </w:pPr>
    </w:p>
    <w:p w14:paraId="38385208" w14:textId="661D00C7" w:rsidR="00EC3B94" w:rsidRPr="00C12A95" w:rsidRDefault="00EC3B94" w:rsidP="00EC3B94">
      <w:pPr>
        <w:ind w:firstLine="709"/>
        <w:rPr>
          <w:rFonts w:ascii="Times New Roman" w:hAnsi="Times New Roman" w:cs="Times New Roman"/>
          <w:sz w:val="24"/>
          <w:szCs w:val="24"/>
        </w:rPr>
      </w:pPr>
      <w:r w:rsidRPr="00C12A95">
        <w:rPr>
          <w:rFonts w:ascii="Times New Roman" w:eastAsia="Calibri" w:hAnsi="Times New Roman" w:cs="Times New Roman"/>
          <w:b/>
          <w:sz w:val="24"/>
          <w:szCs w:val="24"/>
        </w:rPr>
        <w:t xml:space="preserve">Секретар дисциплінарної палати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w:t>
      </w:r>
      <w:r w:rsidRPr="00C12A95">
        <w:rPr>
          <w:rFonts w:ascii="Times New Roman" w:eastAsia="Calibri" w:hAnsi="Times New Roman" w:cs="Times New Roman"/>
          <w:b/>
          <w:sz w:val="24"/>
          <w:szCs w:val="24"/>
        </w:rPr>
        <w:t>Володимир РОХМАНОВ</w:t>
      </w:r>
    </w:p>
    <w:sectPr w:rsidR="00EC3B94" w:rsidRPr="00C12A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94"/>
    <w:rsid w:val="000A329A"/>
    <w:rsid w:val="001A7A04"/>
    <w:rsid w:val="001C3BFB"/>
    <w:rsid w:val="002C0D1C"/>
    <w:rsid w:val="002C2A88"/>
    <w:rsid w:val="00306669"/>
    <w:rsid w:val="00321853"/>
    <w:rsid w:val="003609B0"/>
    <w:rsid w:val="003E6C14"/>
    <w:rsid w:val="00505BE0"/>
    <w:rsid w:val="005B2386"/>
    <w:rsid w:val="00790EAD"/>
    <w:rsid w:val="00944033"/>
    <w:rsid w:val="0096202D"/>
    <w:rsid w:val="00C06663"/>
    <w:rsid w:val="00C559EC"/>
    <w:rsid w:val="00C576AB"/>
    <w:rsid w:val="00DE0B34"/>
    <w:rsid w:val="00EC3B94"/>
    <w:rsid w:val="00F94E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4D81"/>
  <w15:chartTrackingRefBased/>
  <w15:docId w15:val="{4F843816-D5AF-470F-9674-81A1DA5A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B94"/>
  </w:style>
  <w:style w:type="paragraph" w:styleId="1">
    <w:name w:val="heading 1"/>
    <w:basedOn w:val="a"/>
    <w:next w:val="a"/>
    <w:link w:val="10"/>
    <w:uiPriority w:val="9"/>
    <w:qFormat/>
    <w:rsid w:val="00EC3B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3B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3B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3B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3B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3B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3B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3B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3B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B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C3B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C3B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3B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3B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3B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3B94"/>
    <w:rPr>
      <w:rFonts w:eastAsiaTheme="majorEastAsia" w:cstheme="majorBidi"/>
      <w:color w:val="595959" w:themeColor="text1" w:themeTint="A6"/>
    </w:rPr>
  </w:style>
  <w:style w:type="character" w:customStyle="1" w:styleId="80">
    <w:name w:val="Заголовок 8 Знак"/>
    <w:basedOn w:val="a0"/>
    <w:link w:val="8"/>
    <w:uiPriority w:val="9"/>
    <w:semiHidden/>
    <w:rsid w:val="00EC3B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3B94"/>
    <w:rPr>
      <w:rFonts w:eastAsiaTheme="majorEastAsia" w:cstheme="majorBidi"/>
      <w:color w:val="272727" w:themeColor="text1" w:themeTint="D8"/>
    </w:rPr>
  </w:style>
  <w:style w:type="paragraph" w:styleId="a3">
    <w:name w:val="Title"/>
    <w:basedOn w:val="a"/>
    <w:next w:val="a"/>
    <w:link w:val="a4"/>
    <w:uiPriority w:val="10"/>
    <w:qFormat/>
    <w:rsid w:val="00EC3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3B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B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3B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3B94"/>
    <w:pPr>
      <w:spacing w:before="160"/>
      <w:jc w:val="center"/>
    </w:pPr>
    <w:rPr>
      <w:i/>
      <w:iCs/>
      <w:color w:val="404040" w:themeColor="text1" w:themeTint="BF"/>
    </w:rPr>
  </w:style>
  <w:style w:type="character" w:customStyle="1" w:styleId="22">
    <w:name w:val="Цитата 2 Знак"/>
    <w:basedOn w:val="a0"/>
    <w:link w:val="21"/>
    <w:uiPriority w:val="29"/>
    <w:rsid w:val="00EC3B94"/>
    <w:rPr>
      <w:i/>
      <w:iCs/>
      <w:color w:val="404040" w:themeColor="text1" w:themeTint="BF"/>
    </w:rPr>
  </w:style>
  <w:style w:type="paragraph" w:styleId="a7">
    <w:name w:val="List Paragraph"/>
    <w:basedOn w:val="a"/>
    <w:uiPriority w:val="34"/>
    <w:qFormat/>
    <w:rsid w:val="00EC3B94"/>
    <w:pPr>
      <w:ind w:left="720"/>
      <w:contextualSpacing/>
    </w:pPr>
  </w:style>
  <w:style w:type="character" w:styleId="a8">
    <w:name w:val="Intense Emphasis"/>
    <w:basedOn w:val="a0"/>
    <w:uiPriority w:val="21"/>
    <w:qFormat/>
    <w:rsid w:val="00EC3B94"/>
    <w:rPr>
      <w:i/>
      <w:iCs/>
      <w:color w:val="2F5496" w:themeColor="accent1" w:themeShade="BF"/>
    </w:rPr>
  </w:style>
  <w:style w:type="paragraph" w:styleId="a9">
    <w:name w:val="Intense Quote"/>
    <w:basedOn w:val="a"/>
    <w:next w:val="a"/>
    <w:link w:val="aa"/>
    <w:uiPriority w:val="30"/>
    <w:qFormat/>
    <w:rsid w:val="00EC3B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C3B94"/>
    <w:rPr>
      <w:i/>
      <w:iCs/>
      <w:color w:val="2F5496" w:themeColor="accent1" w:themeShade="BF"/>
    </w:rPr>
  </w:style>
  <w:style w:type="character" w:styleId="ab">
    <w:name w:val="Intense Reference"/>
    <w:basedOn w:val="a0"/>
    <w:uiPriority w:val="32"/>
    <w:qFormat/>
    <w:rsid w:val="00EC3B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2013</Words>
  <Characters>11476</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7</cp:revision>
  <cp:lastPrinted>2026-01-26T08:05:00Z</cp:lastPrinted>
  <dcterms:created xsi:type="dcterms:W3CDTF">2026-01-23T11:23:00Z</dcterms:created>
  <dcterms:modified xsi:type="dcterms:W3CDTF">2026-03-12T11:52:00Z</dcterms:modified>
</cp:coreProperties>
</file>