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5480D1D4"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504EE0">
        <w:rPr>
          <w:rFonts w:eastAsia="Times New Roman"/>
          <w:sz w:val="24"/>
          <w:szCs w:val="24"/>
          <w:lang w:val="uk-UA"/>
        </w:rPr>
        <w:t>Гонжака</w:t>
      </w:r>
      <w:proofErr w:type="spellEnd"/>
      <w:r w:rsidRPr="00504EE0">
        <w:rPr>
          <w:rFonts w:eastAsia="Times New Roman"/>
          <w:sz w:val="24"/>
          <w:szCs w:val="24"/>
          <w:lang w:val="uk-UA"/>
        </w:rPr>
        <w:t xml:space="preserve"> І.В., дисциплінарної палати:  секретаря  – </w:t>
      </w:r>
      <w:proofErr w:type="spellStart"/>
      <w:r w:rsidRPr="00504EE0">
        <w:rPr>
          <w:rFonts w:eastAsia="Times New Roman"/>
          <w:sz w:val="24"/>
          <w:szCs w:val="24"/>
          <w:lang w:val="uk-UA"/>
        </w:rPr>
        <w:t>Рохманова</w:t>
      </w:r>
      <w:proofErr w:type="spellEnd"/>
      <w:r w:rsidRPr="00504EE0">
        <w:rPr>
          <w:rFonts w:eastAsia="Times New Roman"/>
          <w:sz w:val="24"/>
          <w:szCs w:val="24"/>
          <w:lang w:val="uk-UA"/>
        </w:rPr>
        <w:t xml:space="preserve"> В.І., членів палати: </w:t>
      </w:r>
      <w:proofErr w:type="spellStart"/>
      <w:r w:rsidRPr="00504EE0">
        <w:rPr>
          <w:rFonts w:eastAsia="Times New Roman"/>
          <w:sz w:val="24"/>
          <w:szCs w:val="24"/>
          <w:lang w:val="uk-UA"/>
        </w:rPr>
        <w:t>Карнарука</w:t>
      </w:r>
      <w:proofErr w:type="spellEnd"/>
      <w:r w:rsidRPr="00504EE0">
        <w:rPr>
          <w:rFonts w:eastAsia="Times New Roman"/>
          <w:sz w:val="24"/>
          <w:szCs w:val="24"/>
          <w:lang w:val="uk-UA"/>
        </w:rPr>
        <w:t xml:space="preserve"> А.В., Клименка О.Ю., </w:t>
      </w:r>
      <w:proofErr w:type="spellStart"/>
      <w:r w:rsidRPr="00504EE0">
        <w:rPr>
          <w:rFonts w:eastAsia="Times New Roman"/>
          <w:sz w:val="24"/>
          <w:szCs w:val="24"/>
          <w:lang w:val="uk-UA"/>
        </w:rPr>
        <w:t>Ялисоветського</w:t>
      </w:r>
      <w:proofErr w:type="spellEnd"/>
      <w:r w:rsidRPr="00504EE0">
        <w:rPr>
          <w:rFonts w:eastAsia="Times New Roman"/>
          <w:sz w:val="24"/>
          <w:szCs w:val="24"/>
          <w:lang w:val="uk-UA"/>
        </w:rPr>
        <w:t xml:space="preserve"> А. А.- </w:t>
      </w:r>
    </w:p>
    <w:p w14:paraId="6CFE9871"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proofErr w:type="spellStart"/>
      <w:r w:rsidRPr="00504EE0">
        <w:rPr>
          <w:rFonts w:eastAsia="Times New Roman"/>
          <w:sz w:val="24"/>
          <w:szCs w:val="24"/>
          <w:lang w:val="uk-UA"/>
        </w:rPr>
        <w:t>Рижанкова</w:t>
      </w:r>
      <w:proofErr w:type="spellEnd"/>
      <w:r w:rsidRPr="00504EE0">
        <w:rPr>
          <w:rFonts w:eastAsia="Times New Roman"/>
          <w:sz w:val="24"/>
          <w:szCs w:val="24"/>
          <w:lang w:val="uk-UA"/>
        </w:rPr>
        <w:t xml:space="preserve"> Миколу Михайловича (свідоцтво про право на заняття адвокатською діяльністю № 67, видане Кіровоградською обласною КДКА 26 лютого 2004 року) у зв’язку з порушеннями вимог Закону України «Про адвокатуру та адвокатську діяльність»</w:t>
      </w:r>
    </w:p>
    <w:p w14:paraId="7E2B0C80" w14:textId="77777777" w:rsidR="00504EE0" w:rsidRPr="00504EE0" w:rsidRDefault="00504EE0" w:rsidP="00504EE0">
      <w:pPr>
        <w:widowControl/>
        <w:autoSpaceDE/>
        <w:autoSpaceDN/>
        <w:adjustRightInd/>
        <w:ind w:left="567" w:firstLine="709"/>
        <w:jc w:val="both"/>
        <w:rPr>
          <w:rFonts w:eastAsia="Times New Roman"/>
          <w:sz w:val="24"/>
          <w:szCs w:val="24"/>
          <w:lang w:val="uk-UA"/>
        </w:rPr>
      </w:pPr>
    </w:p>
    <w:p w14:paraId="548B889A" w14:textId="77777777" w:rsidR="00504EE0" w:rsidRPr="00504EE0" w:rsidRDefault="00504EE0" w:rsidP="00504EE0">
      <w:pPr>
        <w:widowControl/>
        <w:autoSpaceDE/>
        <w:autoSpaceDN/>
        <w:adjustRightInd/>
        <w:ind w:left="567" w:firstLine="709"/>
        <w:jc w:val="center"/>
        <w:rPr>
          <w:rFonts w:eastAsia="Times New Roman"/>
          <w:b/>
          <w:bCs/>
          <w:sz w:val="24"/>
          <w:szCs w:val="24"/>
          <w:lang w:val="uk-UA"/>
        </w:rPr>
      </w:pPr>
      <w:r w:rsidRPr="00504EE0">
        <w:rPr>
          <w:rFonts w:eastAsia="Times New Roman"/>
          <w:b/>
          <w:bCs/>
          <w:sz w:val="24"/>
          <w:szCs w:val="24"/>
          <w:lang w:val="uk-UA"/>
        </w:rPr>
        <w:t>В С Т А Н О В И Л А  :</w:t>
      </w:r>
    </w:p>
    <w:p w14:paraId="080470C3" w14:textId="77777777" w:rsidR="00504EE0" w:rsidRPr="00504EE0" w:rsidRDefault="00504EE0" w:rsidP="00504EE0">
      <w:pPr>
        <w:widowControl/>
        <w:autoSpaceDE/>
        <w:autoSpaceDN/>
        <w:adjustRightInd/>
        <w:ind w:left="567" w:firstLine="709"/>
        <w:jc w:val="center"/>
        <w:rPr>
          <w:rFonts w:eastAsia="Times New Roman"/>
          <w:sz w:val="24"/>
          <w:szCs w:val="24"/>
          <w:lang w:val="uk-UA"/>
        </w:rPr>
      </w:pPr>
    </w:p>
    <w:p w14:paraId="2D66A323" w14:textId="77777777" w:rsidR="00504EE0" w:rsidRPr="00504EE0" w:rsidRDefault="00504EE0" w:rsidP="00504EE0">
      <w:pPr>
        <w:shd w:val="clear" w:color="auto" w:fill="FFFFFF"/>
        <w:tabs>
          <w:tab w:val="left" w:pos="720"/>
        </w:tabs>
        <w:ind w:left="567" w:right="72" w:firstLine="709"/>
        <w:jc w:val="both"/>
        <w:rPr>
          <w:sz w:val="24"/>
          <w:szCs w:val="24"/>
          <w:lang w:val="uk-UA"/>
        </w:rPr>
      </w:pPr>
      <w:r w:rsidRPr="00504EE0">
        <w:rPr>
          <w:sz w:val="24"/>
          <w:szCs w:val="24"/>
          <w:lang w:val="uk-UA"/>
        </w:rPr>
        <w:t xml:space="preserve">06 листопада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504EE0">
        <w:rPr>
          <w:rFonts w:eastAsia="Times New Roman"/>
          <w:sz w:val="24"/>
          <w:szCs w:val="24"/>
          <w:lang w:val="uk-UA"/>
        </w:rPr>
        <w:t>Рижанкова</w:t>
      </w:r>
      <w:proofErr w:type="spellEnd"/>
      <w:r w:rsidRPr="00504EE0">
        <w:rPr>
          <w:rFonts w:eastAsia="Times New Roman"/>
          <w:sz w:val="24"/>
          <w:szCs w:val="24"/>
          <w:lang w:val="uk-UA"/>
        </w:rPr>
        <w:t xml:space="preserve"> М. М. </w:t>
      </w:r>
      <w:r w:rsidRPr="00504EE0">
        <w:rPr>
          <w:sz w:val="24"/>
          <w:szCs w:val="24"/>
          <w:lang w:val="uk-UA"/>
        </w:rPr>
        <w:t>у зв’язку з порушенням вимог Закону України «Про адвокатуру та адвокатську діяльність» (</w:t>
      </w:r>
      <w:r w:rsidRPr="00504EE0">
        <w:rPr>
          <w:i/>
          <w:iCs/>
          <w:sz w:val="24"/>
          <w:szCs w:val="24"/>
          <w:lang w:val="uk-UA"/>
        </w:rPr>
        <w:t>далі - Закон</w:t>
      </w:r>
      <w:r w:rsidRPr="00504EE0">
        <w:rPr>
          <w:sz w:val="24"/>
          <w:szCs w:val="24"/>
          <w:lang w:val="uk-UA"/>
        </w:rPr>
        <w:t>).</w:t>
      </w:r>
    </w:p>
    <w:p w14:paraId="558D3554"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sz w:val="24"/>
          <w:szCs w:val="24"/>
          <w:lang w:val="uk-UA"/>
        </w:rPr>
        <w:t xml:space="preserve">06 листопада 2024 </w:t>
      </w:r>
      <w:r w:rsidRPr="00504EE0">
        <w:rPr>
          <w:rFonts w:eastAsia="Times New Roman"/>
          <w:sz w:val="24"/>
          <w:szCs w:val="24"/>
          <w:lang w:val="uk-UA"/>
        </w:rPr>
        <w:t xml:space="preserve">року скаргу скеровано до дисциплінарної палати </w:t>
      </w:r>
      <w:r w:rsidRPr="00504EE0">
        <w:rPr>
          <w:sz w:val="24"/>
          <w:szCs w:val="24"/>
          <w:lang w:val="uk-UA"/>
        </w:rPr>
        <w:t xml:space="preserve">Кваліфікаційно-дисциплінарної комісії адвокатури Полтавської області та </w:t>
      </w:r>
      <w:r w:rsidRPr="00504EE0">
        <w:rPr>
          <w:rFonts w:eastAsia="Times New Roman"/>
          <w:sz w:val="24"/>
          <w:szCs w:val="24"/>
          <w:lang w:val="uk-UA"/>
        </w:rPr>
        <w:t xml:space="preserve">розпочато перевірку. У цей же день адвокату </w:t>
      </w:r>
      <w:proofErr w:type="spellStart"/>
      <w:r w:rsidRPr="00504EE0">
        <w:rPr>
          <w:rFonts w:eastAsia="Times New Roman"/>
          <w:sz w:val="24"/>
          <w:szCs w:val="24"/>
          <w:lang w:val="uk-UA"/>
        </w:rPr>
        <w:t>Рижанкову</w:t>
      </w:r>
      <w:proofErr w:type="spellEnd"/>
      <w:r w:rsidRPr="00504EE0">
        <w:rPr>
          <w:rFonts w:eastAsia="Times New Roman"/>
          <w:sz w:val="24"/>
          <w:szCs w:val="24"/>
          <w:lang w:val="uk-UA"/>
        </w:rPr>
        <w:t xml:space="preserve"> М. М. направлено копію скарги директора ВША НААУ Кузьменка С.Є. для надання пояснення з приводу фактів викладених у скарзі. </w:t>
      </w:r>
    </w:p>
    <w:p w14:paraId="2543B986"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04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504EE0">
        <w:rPr>
          <w:rFonts w:eastAsia="Times New Roman"/>
          <w:sz w:val="24"/>
          <w:szCs w:val="24"/>
          <w:lang w:val="uk-UA"/>
        </w:rPr>
        <w:t>Рижанкова</w:t>
      </w:r>
      <w:proofErr w:type="spellEnd"/>
      <w:r w:rsidRPr="00504EE0">
        <w:rPr>
          <w:rFonts w:eastAsia="Times New Roman"/>
          <w:sz w:val="24"/>
          <w:szCs w:val="24"/>
          <w:lang w:val="uk-UA"/>
        </w:rPr>
        <w:t xml:space="preserve"> М. М. , передбаченого п. п. 3, 5, 6 ч. 2 ст. 34 Закону.</w:t>
      </w:r>
    </w:p>
    <w:p w14:paraId="323113A3" w14:textId="77777777" w:rsidR="00504EE0" w:rsidRPr="00504EE0" w:rsidRDefault="00504EE0" w:rsidP="00504EE0">
      <w:pPr>
        <w:widowControl/>
        <w:shd w:val="clear" w:color="auto" w:fill="FFFFFF"/>
        <w:tabs>
          <w:tab w:val="left" w:pos="720"/>
        </w:tabs>
        <w:autoSpaceDE/>
        <w:autoSpaceDN/>
        <w:adjustRightInd/>
        <w:ind w:left="567" w:right="72" w:firstLine="709"/>
        <w:jc w:val="both"/>
        <w:rPr>
          <w:color w:val="0000FF"/>
          <w:sz w:val="24"/>
          <w:szCs w:val="24"/>
          <w:u w:val="single"/>
          <w:lang w:val="uk-UA"/>
        </w:rPr>
      </w:pPr>
      <w:r w:rsidRPr="00504EE0">
        <w:rPr>
          <w:sz w:val="24"/>
          <w:szCs w:val="24"/>
          <w:lang w:val="uk-UA"/>
        </w:rPr>
        <w:t xml:space="preserve">Зі скарги вбачається, що </w:t>
      </w:r>
      <w:r w:rsidRPr="00504EE0">
        <w:rPr>
          <w:rFonts w:eastAsia="Times New Roman"/>
          <w:sz w:val="24"/>
          <w:szCs w:val="24"/>
          <w:lang w:val="uk-UA"/>
        </w:rPr>
        <w:t xml:space="preserve">26 лютого 2004 </w:t>
      </w:r>
      <w:r w:rsidRPr="00504EE0">
        <w:rPr>
          <w:sz w:val="24"/>
          <w:szCs w:val="24"/>
          <w:lang w:val="uk-UA"/>
        </w:rPr>
        <w:t xml:space="preserve">року в </w:t>
      </w:r>
      <w:r w:rsidRPr="00504EE0">
        <w:rPr>
          <w:rFonts w:eastAsia="Times New Roman"/>
          <w:sz w:val="24"/>
          <w:szCs w:val="24"/>
          <w:lang w:val="uk-UA"/>
        </w:rPr>
        <w:t xml:space="preserve">Кіровоградській обласній КДКА </w:t>
      </w:r>
      <w:proofErr w:type="spellStart"/>
      <w:r w:rsidRPr="00504EE0">
        <w:rPr>
          <w:rFonts w:eastAsia="Times New Roman"/>
          <w:sz w:val="24"/>
          <w:szCs w:val="24"/>
          <w:lang w:val="uk-UA"/>
        </w:rPr>
        <w:t>Рижанков</w:t>
      </w:r>
      <w:proofErr w:type="spellEnd"/>
      <w:r w:rsidRPr="00504EE0">
        <w:rPr>
          <w:rFonts w:eastAsia="Times New Roman"/>
          <w:sz w:val="24"/>
          <w:szCs w:val="24"/>
          <w:lang w:val="uk-UA"/>
        </w:rPr>
        <w:t xml:space="preserve"> М. М. </w:t>
      </w:r>
      <w:r w:rsidRPr="00504EE0">
        <w:rPr>
          <w:sz w:val="24"/>
          <w:szCs w:val="24"/>
          <w:lang w:val="uk-UA"/>
        </w:rPr>
        <w:t xml:space="preserve">отримав свідоцтво про право на заняття адвокатською діяльністю </w:t>
      </w:r>
      <w:r w:rsidRPr="00504EE0">
        <w:rPr>
          <w:rFonts w:eastAsia="Times New Roman"/>
          <w:sz w:val="24"/>
          <w:szCs w:val="24"/>
          <w:lang w:val="uk-UA"/>
        </w:rPr>
        <w:t>№ 67</w:t>
      </w:r>
      <w:r w:rsidRPr="00504EE0">
        <w:rPr>
          <w:sz w:val="24"/>
          <w:szCs w:val="24"/>
          <w:lang w:val="uk-UA"/>
        </w:rPr>
        <w:t xml:space="preserve">. Відомості про робоче місце адвоката </w:t>
      </w:r>
      <w:proofErr w:type="spellStart"/>
      <w:r w:rsidRPr="00504EE0">
        <w:rPr>
          <w:sz w:val="24"/>
          <w:szCs w:val="24"/>
          <w:lang w:val="uk-UA"/>
        </w:rPr>
        <w:t>внесено</w:t>
      </w:r>
      <w:proofErr w:type="spellEnd"/>
      <w:r w:rsidRPr="00504EE0">
        <w:rPr>
          <w:sz w:val="24"/>
          <w:szCs w:val="24"/>
          <w:lang w:val="uk-UA"/>
        </w:rPr>
        <w:t xml:space="preserve"> до ЄРАУ: ***. </w:t>
      </w:r>
    </w:p>
    <w:p w14:paraId="1FCB1268" w14:textId="77777777" w:rsidR="00504EE0" w:rsidRPr="00504EE0" w:rsidRDefault="00504EE0" w:rsidP="00504EE0">
      <w:pPr>
        <w:widowControl/>
        <w:tabs>
          <w:tab w:val="left" w:pos="720"/>
        </w:tabs>
        <w:autoSpaceDE/>
        <w:autoSpaceDN/>
        <w:adjustRightInd/>
        <w:ind w:left="567" w:right="72" w:firstLine="709"/>
        <w:jc w:val="both"/>
        <w:rPr>
          <w:rFonts w:eastAsia="Times New Roman"/>
          <w:sz w:val="24"/>
          <w:szCs w:val="24"/>
          <w:lang w:val="uk-UA"/>
        </w:rPr>
      </w:pPr>
      <w:r w:rsidRPr="00504EE0">
        <w:rPr>
          <w:sz w:val="24"/>
          <w:szCs w:val="24"/>
          <w:lang w:val="uk-UA"/>
        </w:rPr>
        <w:t>Скаржник зазначає, що в</w:t>
      </w:r>
      <w:r w:rsidRPr="00504EE0">
        <w:rPr>
          <w:rFonts w:eastAsia="Times New Roman"/>
          <w:sz w:val="24"/>
          <w:szCs w:val="24"/>
          <w:lang w:val="uk-UA"/>
        </w:rPr>
        <w:t xml:space="preserve">ідповідно до відомостей, що містяться в ЄРАУ та ВША НААУ, відсутня інформація про виконання адвокатом </w:t>
      </w:r>
      <w:proofErr w:type="spellStart"/>
      <w:r w:rsidRPr="00504EE0">
        <w:rPr>
          <w:rFonts w:eastAsia="Times New Roman"/>
          <w:sz w:val="24"/>
          <w:szCs w:val="24"/>
          <w:lang w:val="uk-UA"/>
        </w:rPr>
        <w:t>Рижанковим</w:t>
      </w:r>
      <w:proofErr w:type="spellEnd"/>
      <w:r w:rsidRPr="00504EE0">
        <w:rPr>
          <w:rFonts w:eastAsia="Times New Roman"/>
          <w:sz w:val="24"/>
          <w:szCs w:val="24"/>
          <w:lang w:val="uk-UA"/>
        </w:rPr>
        <w:t xml:space="preserve"> М. М. </w:t>
      </w:r>
      <w:r w:rsidRPr="00504EE0">
        <w:rPr>
          <w:sz w:val="24"/>
          <w:szCs w:val="24"/>
          <w:lang w:val="uk-UA"/>
        </w:rPr>
        <w:t xml:space="preserve">у </w:t>
      </w:r>
      <w:r w:rsidRPr="00504EE0">
        <w:rPr>
          <w:rFonts w:eastAsia="Times New Roman"/>
          <w:sz w:val="24"/>
          <w:szCs w:val="24"/>
          <w:lang w:val="uk-UA"/>
        </w:rPr>
        <w:t xml:space="preserve">вимог з підвищення професійної кваліфікації у період з 2019 по 2023 роки. </w:t>
      </w:r>
    </w:p>
    <w:p w14:paraId="4C8DF07B" w14:textId="41351C38" w:rsidR="00504EE0" w:rsidRPr="00504EE0" w:rsidRDefault="00504EE0" w:rsidP="00504EE0">
      <w:pPr>
        <w:widowControl/>
        <w:tabs>
          <w:tab w:val="left" w:pos="720"/>
        </w:tabs>
        <w:autoSpaceDE/>
        <w:autoSpaceDN/>
        <w:adjustRightInd/>
        <w:ind w:left="567" w:right="72" w:firstLine="709"/>
        <w:jc w:val="both"/>
        <w:rPr>
          <w:sz w:val="24"/>
          <w:szCs w:val="24"/>
          <w:lang w:val="uk-UA"/>
        </w:rPr>
      </w:pPr>
      <w:r w:rsidRPr="00504EE0">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504EE0">
        <w:rPr>
          <w:i/>
          <w:iCs/>
          <w:sz w:val="24"/>
          <w:szCs w:val="24"/>
          <w:lang w:val="uk-UA"/>
        </w:rPr>
        <w:t>далі – ПАЕ</w:t>
      </w:r>
      <w:r w:rsidRPr="00504EE0">
        <w:rPr>
          <w:sz w:val="24"/>
          <w:szCs w:val="24"/>
          <w:lang w:val="uk-UA"/>
        </w:rPr>
        <w:t>); підвищувати свій професійний рівень; виконувати рішення органів адвокатського самоврядування.</w:t>
      </w:r>
    </w:p>
    <w:p w14:paraId="7C4F6A35" w14:textId="77777777" w:rsidR="00504EE0" w:rsidRPr="00504EE0" w:rsidRDefault="00504EE0" w:rsidP="00504EE0">
      <w:pPr>
        <w:widowControl/>
        <w:tabs>
          <w:tab w:val="left" w:pos="720"/>
        </w:tabs>
        <w:autoSpaceDE/>
        <w:autoSpaceDN/>
        <w:adjustRightInd/>
        <w:ind w:left="567" w:right="72" w:firstLine="709"/>
        <w:jc w:val="both"/>
        <w:rPr>
          <w:sz w:val="24"/>
          <w:szCs w:val="24"/>
          <w:lang w:val="uk-UA"/>
        </w:rPr>
      </w:pPr>
      <w:r w:rsidRPr="00504EE0">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DAA770E" w14:textId="77777777" w:rsidR="00504EE0" w:rsidRPr="00504EE0" w:rsidRDefault="00504EE0" w:rsidP="00504EE0">
      <w:pPr>
        <w:widowControl/>
        <w:tabs>
          <w:tab w:val="left" w:pos="720"/>
        </w:tabs>
        <w:autoSpaceDE/>
        <w:autoSpaceDN/>
        <w:adjustRightInd/>
        <w:ind w:left="567" w:right="72" w:firstLine="709"/>
        <w:jc w:val="both"/>
        <w:rPr>
          <w:sz w:val="24"/>
          <w:szCs w:val="24"/>
          <w:lang w:val="uk-UA"/>
        </w:rPr>
      </w:pPr>
      <w:r w:rsidRPr="00504EE0">
        <w:rPr>
          <w:sz w:val="24"/>
          <w:szCs w:val="24"/>
          <w:lang w:val="uk-UA"/>
        </w:rPr>
        <w:lastRenderedPageBreak/>
        <w:t>Розділ II Порядку підвищення кваліфікації адвокатів України (</w:t>
      </w:r>
      <w:r w:rsidRPr="00504EE0">
        <w:rPr>
          <w:i/>
          <w:iCs/>
          <w:sz w:val="24"/>
          <w:szCs w:val="24"/>
          <w:lang w:val="uk-UA"/>
        </w:rPr>
        <w:t>далі - Порядок</w:t>
      </w:r>
      <w:r w:rsidRPr="00504EE0">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FA61B0B" w14:textId="77777777" w:rsidR="00504EE0" w:rsidRPr="00504EE0" w:rsidRDefault="00504EE0" w:rsidP="00504EE0">
      <w:pPr>
        <w:widowControl/>
        <w:tabs>
          <w:tab w:val="left" w:pos="720"/>
        </w:tabs>
        <w:autoSpaceDE/>
        <w:autoSpaceDN/>
        <w:adjustRightInd/>
        <w:ind w:left="567" w:right="72" w:firstLine="709"/>
        <w:jc w:val="both"/>
        <w:rPr>
          <w:sz w:val="24"/>
          <w:szCs w:val="24"/>
          <w:lang w:val="uk-UA"/>
        </w:rPr>
      </w:pPr>
      <w:r w:rsidRPr="00504EE0">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2684F5D" w14:textId="77777777" w:rsidR="00504EE0" w:rsidRPr="00504EE0" w:rsidRDefault="00504EE0" w:rsidP="00504EE0">
      <w:pPr>
        <w:ind w:left="567" w:firstLine="709"/>
        <w:jc w:val="both"/>
        <w:rPr>
          <w:sz w:val="24"/>
          <w:szCs w:val="24"/>
          <w:lang w:val="uk-UA"/>
        </w:rPr>
      </w:pPr>
      <w:bookmarkStart w:id="0" w:name="_Hlk172201052"/>
      <w:r w:rsidRPr="00504EE0">
        <w:rPr>
          <w:sz w:val="24"/>
          <w:szCs w:val="24"/>
          <w:lang w:val="uk-UA"/>
        </w:rPr>
        <w:t xml:space="preserve">Ініціатор звернення, </w:t>
      </w:r>
      <w:r w:rsidRPr="00504EE0">
        <w:rPr>
          <w:rFonts w:eastAsia="Times New Roman"/>
          <w:sz w:val="24"/>
          <w:szCs w:val="24"/>
          <w:lang w:val="uk-UA"/>
        </w:rPr>
        <w:t xml:space="preserve">директор ВША НААУ Кузьменко С.Є., </w:t>
      </w:r>
      <w:r w:rsidRPr="00504EE0">
        <w:rPr>
          <w:sz w:val="24"/>
          <w:szCs w:val="24"/>
          <w:lang w:val="uk-UA"/>
        </w:rPr>
        <w:t xml:space="preserve">вбачає в діях адвоката </w:t>
      </w:r>
      <w:proofErr w:type="spellStart"/>
      <w:r w:rsidRPr="00504EE0">
        <w:rPr>
          <w:rFonts w:eastAsia="Times New Roman"/>
          <w:sz w:val="24"/>
          <w:szCs w:val="24"/>
          <w:lang w:val="uk-UA"/>
        </w:rPr>
        <w:t>Рижанкова</w:t>
      </w:r>
      <w:proofErr w:type="spellEnd"/>
      <w:r w:rsidRPr="00504EE0">
        <w:rPr>
          <w:rFonts w:eastAsia="Times New Roman"/>
          <w:sz w:val="24"/>
          <w:szCs w:val="24"/>
          <w:lang w:val="uk-UA"/>
        </w:rPr>
        <w:t xml:space="preserve"> М. М. </w:t>
      </w:r>
      <w:r w:rsidRPr="00504EE0">
        <w:rPr>
          <w:sz w:val="24"/>
          <w:szCs w:val="24"/>
          <w:lang w:val="uk-UA"/>
        </w:rPr>
        <w:t xml:space="preserve">у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504EE0">
        <w:rPr>
          <w:sz w:val="24"/>
          <w:szCs w:val="24"/>
          <w:lang w:val="uk-UA"/>
        </w:rPr>
        <w:t>абз</w:t>
      </w:r>
      <w:proofErr w:type="spellEnd"/>
      <w:r w:rsidRPr="00504EE0">
        <w:rPr>
          <w:sz w:val="24"/>
          <w:szCs w:val="24"/>
          <w:lang w:val="uk-UA"/>
        </w:rPr>
        <w:t xml:space="preserve">. 3 ст. 11, </w:t>
      </w:r>
      <w:proofErr w:type="spellStart"/>
      <w:r w:rsidRPr="00504EE0">
        <w:rPr>
          <w:sz w:val="24"/>
          <w:szCs w:val="24"/>
          <w:lang w:val="uk-UA"/>
        </w:rPr>
        <w:t>абз</w:t>
      </w:r>
      <w:proofErr w:type="spellEnd"/>
      <w:r w:rsidRPr="00504EE0">
        <w:rPr>
          <w:sz w:val="24"/>
          <w:szCs w:val="24"/>
          <w:lang w:val="uk-UA"/>
        </w:rPr>
        <w:t xml:space="preserve">. 1 ст. 65 ПАЕ. На підставі вищенаведеного, скаржник просить притягнути </w:t>
      </w:r>
      <w:proofErr w:type="spellStart"/>
      <w:r w:rsidRPr="00504EE0">
        <w:rPr>
          <w:rFonts w:eastAsia="Times New Roman"/>
          <w:sz w:val="24"/>
          <w:szCs w:val="24"/>
          <w:lang w:val="uk-UA"/>
        </w:rPr>
        <w:t>Рижанкова</w:t>
      </w:r>
      <w:proofErr w:type="spellEnd"/>
      <w:r w:rsidRPr="00504EE0">
        <w:rPr>
          <w:rFonts w:eastAsia="Times New Roman"/>
          <w:sz w:val="24"/>
          <w:szCs w:val="24"/>
          <w:lang w:val="uk-UA"/>
        </w:rPr>
        <w:t xml:space="preserve"> М. М. </w:t>
      </w:r>
      <w:r w:rsidRPr="00504EE0">
        <w:rPr>
          <w:sz w:val="24"/>
          <w:szCs w:val="24"/>
          <w:lang w:val="uk-UA"/>
        </w:rPr>
        <w:t xml:space="preserve">до дисциплінарної відповідальності. </w:t>
      </w:r>
    </w:p>
    <w:bookmarkEnd w:id="0"/>
    <w:p w14:paraId="76B95881" w14:textId="77777777" w:rsidR="00504EE0" w:rsidRPr="00504EE0" w:rsidRDefault="00504EE0" w:rsidP="00504EE0">
      <w:pPr>
        <w:shd w:val="clear" w:color="auto" w:fill="FFFFFF"/>
        <w:tabs>
          <w:tab w:val="left" w:pos="720"/>
        </w:tabs>
        <w:ind w:left="567" w:right="72" w:firstLine="709"/>
        <w:jc w:val="both"/>
        <w:rPr>
          <w:rFonts w:eastAsia="Times New Roman"/>
          <w:sz w:val="24"/>
          <w:szCs w:val="24"/>
          <w:lang w:val="uk-UA"/>
        </w:rPr>
      </w:pPr>
      <w:r w:rsidRPr="00504EE0">
        <w:rPr>
          <w:sz w:val="24"/>
          <w:szCs w:val="24"/>
          <w:lang w:val="uk-UA"/>
        </w:rPr>
        <w:t xml:space="preserve">15 листопада 2024 року адвокат </w:t>
      </w:r>
      <w:proofErr w:type="spellStart"/>
      <w:r w:rsidRPr="00504EE0">
        <w:rPr>
          <w:rFonts w:eastAsia="Times New Roman"/>
          <w:sz w:val="24"/>
          <w:szCs w:val="24"/>
          <w:lang w:val="uk-UA"/>
        </w:rPr>
        <w:t>Рижанков</w:t>
      </w:r>
      <w:proofErr w:type="spellEnd"/>
      <w:r w:rsidRPr="00504EE0">
        <w:rPr>
          <w:rFonts w:eastAsia="Times New Roman"/>
          <w:sz w:val="24"/>
          <w:szCs w:val="24"/>
          <w:lang w:val="uk-UA"/>
        </w:rPr>
        <w:t xml:space="preserve"> М. М. надав пояснення з приводу фактів, викладених у скарзі директора ВША НААУ Кузьменка С. Є., у яких вказав про те, що у 2018 році на первинних комп’ютерних курсах **************, у результаті чого йому надавалася медична допомога. Аналогічні ********* у </w:t>
      </w:r>
      <w:proofErr w:type="spellStart"/>
      <w:r w:rsidRPr="00504EE0">
        <w:rPr>
          <w:rFonts w:eastAsia="Times New Roman"/>
          <w:sz w:val="24"/>
          <w:szCs w:val="24"/>
          <w:lang w:val="uk-UA"/>
        </w:rPr>
        <w:t>Рижанкова</w:t>
      </w:r>
      <w:proofErr w:type="spellEnd"/>
      <w:r w:rsidRPr="00504EE0">
        <w:rPr>
          <w:rFonts w:eastAsia="Times New Roman"/>
          <w:sz w:val="24"/>
          <w:szCs w:val="24"/>
          <w:lang w:val="uk-UA"/>
        </w:rPr>
        <w:t xml:space="preserve"> М. М. вже траплялися. *******************. За результатами проведення обстежень лікарі заборонили йому користуватися «Інтернетом», а також НВЧ «пічками» та індукційними плитами. </w:t>
      </w:r>
    </w:p>
    <w:p w14:paraId="3F855622" w14:textId="77777777" w:rsidR="00504EE0" w:rsidRPr="00504EE0" w:rsidRDefault="00504EE0" w:rsidP="00504EE0">
      <w:pPr>
        <w:shd w:val="clear" w:color="auto" w:fill="FFFFFF"/>
        <w:tabs>
          <w:tab w:val="left" w:pos="720"/>
        </w:tabs>
        <w:ind w:left="567" w:right="72" w:firstLine="709"/>
        <w:jc w:val="both"/>
        <w:rPr>
          <w:rFonts w:eastAsia="Times New Roman"/>
          <w:sz w:val="24"/>
          <w:szCs w:val="24"/>
          <w:lang w:val="uk-UA"/>
        </w:rPr>
      </w:pPr>
      <w:r w:rsidRPr="00504EE0">
        <w:rPr>
          <w:rFonts w:eastAsia="Times New Roman"/>
          <w:sz w:val="24"/>
          <w:szCs w:val="24"/>
          <w:lang w:val="uk-UA"/>
        </w:rPr>
        <w:t xml:space="preserve">У 2019 та 2020 роках адвокат </w:t>
      </w:r>
      <w:proofErr w:type="spellStart"/>
      <w:r w:rsidRPr="00504EE0">
        <w:rPr>
          <w:rFonts w:eastAsia="Times New Roman"/>
          <w:sz w:val="24"/>
          <w:szCs w:val="24"/>
          <w:lang w:val="uk-UA"/>
        </w:rPr>
        <w:t>Рижанков</w:t>
      </w:r>
      <w:proofErr w:type="spellEnd"/>
      <w:r w:rsidRPr="00504EE0">
        <w:rPr>
          <w:rFonts w:eastAsia="Times New Roman"/>
          <w:sz w:val="24"/>
          <w:szCs w:val="24"/>
          <w:lang w:val="uk-UA"/>
        </w:rPr>
        <w:t xml:space="preserve"> М. М. ***********. Комп’ютером він користується як друкарською машинкою не більше 10 хвилин на годину. «Повідомлення в інтернеті обробляє не більше 3 хвилин». У безоплатній вторинній правничій допомозі працює виключно із кримінальними справами, де судочинство ведеться у паперовій формі. Про зміни в чинному законодавстві адвокату </w:t>
      </w:r>
      <w:proofErr w:type="spellStart"/>
      <w:r w:rsidRPr="00504EE0">
        <w:rPr>
          <w:rFonts w:eastAsia="Times New Roman"/>
          <w:sz w:val="24"/>
          <w:szCs w:val="24"/>
          <w:lang w:val="uk-UA"/>
        </w:rPr>
        <w:t>Рижанкову</w:t>
      </w:r>
      <w:proofErr w:type="spellEnd"/>
      <w:r w:rsidRPr="00504EE0">
        <w:rPr>
          <w:rFonts w:eastAsia="Times New Roman"/>
          <w:sz w:val="24"/>
          <w:szCs w:val="24"/>
          <w:lang w:val="uk-UA"/>
        </w:rPr>
        <w:t xml:space="preserve"> М. М. повідомляє сусідка за відповідну оплату, яка викладає в університеті кримінальне право. У зв’язку із цим адвокат не має ні фізичної, ні фінансової можливості брати участь у онлайн семінарах, які проводяться Вищою школою адвокатури. </w:t>
      </w:r>
    </w:p>
    <w:p w14:paraId="79463E46" w14:textId="77777777" w:rsidR="00504EE0" w:rsidRPr="00504EE0" w:rsidRDefault="00504EE0" w:rsidP="00504EE0">
      <w:pPr>
        <w:shd w:val="clear" w:color="auto" w:fill="FFFFFF"/>
        <w:tabs>
          <w:tab w:val="left" w:pos="720"/>
        </w:tabs>
        <w:ind w:left="567" w:right="72" w:firstLine="709"/>
        <w:jc w:val="both"/>
        <w:rPr>
          <w:rFonts w:eastAsia="Times New Roman"/>
          <w:sz w:val="24"/>
          <w:szCs w:val="24"/>
          <w:lang w:val="uk-UA"/>
        </w:rPr>
      </w:pPr>
      <w:r w:rsidRPr="00504EE0">
        <w:rPr>
          <w:rFonts w:eastAsia="Times New Roman"/>
          <w:sz w:val="24"/>
          <w:szCs w:val="24"/>
          <w:lang w:val="uk-UA"/>
        </w:rPr>
        <w:t xml:space="preserve">У 2019-2023 роках адвокат </w:t>
      </w:r>
      <w:proofErr w:type="spellStart"/>
      <w:r w:rsidRPr="00504EE0">
        <w:rPr>
          <w:rFonts w:eastAsia="Times New Roman"/>
          <w:sz w:val="24"/>
          <w:szCs w:val="24"/>
          <w:lang w:val="uk-UA"/>
        </w:rPr>
        <w:t>Рижанков</w:t>
      </w:r>
      <w:proofErr w:type="spellEnd"/>
      <w:r w:rsidRPr="00504EE0">
        <w:rPr>
          <w:rFonts w:eastAsia="Times New Roman"/>
          <w:sz w:val="24"/>
          <w:szCs w:val="24"/>
          <w:lang w:val="uk-UA"/>
        </w:rPr>
        <w:t xml:space="preserve"> М. М. брав участь у семінарах, що організовувалися Регіональним Центром з надання БВПД у Полтавській області. У травні 2024 року брав участь у заходах на теми: «Відповідальність командування» та «Законодавство, що стосується ракетних ударів», що проводилися адвокатами Консультативної Місії Європейського Союзу та отримав сертифікат Консультативної місії Європейського Союзу. </w:t>
      </w:r>
    </w:p>
    <w:p w14:paraId="16D0012A" w14:textId="2D886E4E"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4C953F1" w14:textId="77777777" w:rsidR="00504EE0" w:rsidRPr="00504EE0" w:rsidRDefault="00504EE0" w:rsidP="00504EE0">
      <w:pPr>
        <w:widowControl/>
        <w:autoSpaceDE/>
        <w:autoSpaceDN/>
        <w:adjustRightInd/>
        <w:ind w:left="567" w:firstLine="709"/>
        <w:jc w:val="both"/>
        <w:rPr>
          <w:rFonts w:eastAsia="Times New Roman"/>
          <w:sz w:val="24"/>
          <w:szCs w:val="24"/>
          <w:lang w:val="uk-UA" w:eastAsia="en-US"/>
        </w:rPr>
      </w:pPr>
      <w:r w:rsidRPr="00504EE0">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AA61A6A"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lastRenderedPageBreak/>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51505ADA"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2BA5143"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10CC38AE"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05A72DAD"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798FFDBE" w14:textId="77777777" w:rsidR="00504EE0" w:rsidRPr="00504EE0" w:rsidRDefault="00504EE0" w:rsidP="00504EE0">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504EE0">
        <w:rPr>
          <w:rFonts w:eastAsia="Times New Roman"/>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4064F32" w14:textId="77777777" w:rsidR="00504EE0" w:rsidRPr="00504EE0" w:rsidRDefault="00504EE0" w:rsidP="00504EE0">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504EE0">
        <w:rPr>
          <w:rFonts w:eastAsia="Times New Roman"/>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118FDAB" w14:textId="77777777" w:rsidR="00504EE0" w:rsidRPr="00504EE0" w:rsidRDefault="00504EE0" w:rsidP="00504EE0">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504EE0">
        <w:rPr>
          <w:rFonts w:eastAsia="Times New Roman"/>
          <w:sz w:val="24"/>
          <w:szCs w:val="24"/>
          <w:lang w:val="uk-UA"/>
        </w:rPr>
        <w:t xml:space="preserve">У відповідності до п. 5, ч.1 ст. 21 Закону та </w:t>
      </w:r>
      <w:proofErr w:type="spellStart"/>
      <w:r w:rsidRPr="00504EE0">
        <w:rPr>
          <w:rFonts w:eastAsia="Times New Roman"/>
          <w:sz w:val="24"/>
          <w:szCs w:val="24"/>
          <w:lang w:val="uk-UA"/>
        </w:rPr>
        <w:t>абз</w:t>
      </w:r>
      <w:proofErr w:type="spellEnd"/>
      <w:r w:rsidRPr="00504EE0">
        <w:rPr>
          <w:rFonts w:eastAsia="Times New Roman"/>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6C84E0E" w14:textId="77777777" w:rsidR="00504EE0" w:rsidRPr="00504EE0" w:rsidRDefault="00504EE0" w:rsidP="00504EE0">
      <w:pPr>
        <w:widowControl/>
        <w:shd w:val="clear" w:color="auto" w:fill="FFFFFF"/>
        <w:autoSpaceDE/>
        <w:autoSpaceDN/>
        <w:adjustRightInd/>
        <w:ind w:left="567" w:firstLine="709"/>
        <w:jc w:val="both"/>
        <w:rPr>
          <w:rFonts w:eastAsia="Times New Roman"/>
          <w:sz w:val="24"/>
          <w:szCs w:val="24"/>
          <w:shd w:val="clear" w:color="auto" w:fill="FFFFFF"/>
          <w:lang w:val="uk-UA"/>
        </w:rPr>
      </w:pPr>
      <w:r w:rsidRPr="00504EE0">
        <w:rPr>
          <w:rFonts w:eastAsia="Times New Roman"/>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5D674D1F" w14:textId="77777777" w:rsidR="00504EE0" w:rsidRPr="00504EE0" w:rsidRDefault="00504EE0" w:rsidP="00504EE0">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504EE0">
        <w:rPr>
          <w:rFonts w:eastAsia="Times New Roman"/>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F067687" w14:textId="16F49CEE"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15FDF1D6"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335B95"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lastRenderedPageBreak/>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w:t>
      </w:r>
      <w:proofErr w:type="spellStart"/>
      <w:r w:rsidRPr="00504EE0">
        <w:rPr>
          <w:rFonts w:eastAsia="Times New Roman"/>
          <w:sz w:val="24"/>
          <w:szCs w:val="24"/>
        </w:rPr>
        <w:t>Рижанкова</w:t>
      </w:r>
      <w:proofErr w:type="spellEnd"/>
      <w:r w:rsidRPr="00504EE0">
        <w:rPr>
          <w:rFonts w:eastAsia="Times New Roman"/>
          <w:sz w:val="24"/>
          <w:szCs w:val="24"/>
        </w:rPr>
        <w:t xml:space="preserve"> </w:t>
      </w:r>
      <w:proofErr w:type="spellStart"/>
      <w:r w:rsidRPr="00504EE0">
        <w:rPr>
          <w:rFonts w:eastAsia="Times New Roman"/>
          <w:sz w:val="24"/>
          <w:szCs w:val="24"/>
        </w:rPr>
        <w:t>Миколи</w:t>
      </w:r>
      <w:proofErr w:type="spellEnd"/>
      <w:r w:rsidRPr="00504EE0">
        <w:rPr>
          <w:rFonts w:eastAsia="Times New Roman"/>
          <w:sz w:val="24"/>
          <w:szCs w:val="24"/>
        </w:rPr>
        <w:t xml:space="preserve"> Михайловича </w:t>
      </w:r>
      <w:r w:rsidRPr="00504EE0">
        <w:rPr>
          <w:rFonts w:eastAsia="Times New Roman"/>
          <w:sz w:val="24"/>
          <w:szCs w:val="24"/>
          <w:lang w:val="uk-UA"/>
        </w:rPr>
        <w:t xml:space="preserve">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504EE0">
        <w:rPr>
          <w:rFonts w:eastAsia="Times New Roman"/>
          <w:sz w:val="24"/>
          <w:szCs w:val="24"/>
          <w:shd w:val="clear" w:color="auto" w:fill="FFFFFF"/>
          <w:lang w:val="uk-UA"/>
        </w:rPr>
        <w:t xml:space="preserve">невиконання або неналежне виконання своїх професійних обов’язків </w:t>
      </w:r>
      <w:r w:rsidRPr="00504EE0">
        <w:rPr>
          <w:rFonts w:eastAsia="Times New Roman"/>
          <w:sz w:val="24"/>
          <w:szCs w:val="24"/>
          <w:lang w:val="uk-UA"/>
        </w:rPr>
        <w:t>та невиконання рішень органів адвокатського самоврядування.</w:t>
      </w:r>
    </w:p>
    <w:p w14:paraId="2F4D4FDA" w14:textId="77777777" w:rsidR="00504EE0" w:rsidRPr="00504EE0" w:rsidRDefault="00504EE0" w:rsidP="00504EE0">
      <w:pPr>
        <w:widowControl/>
        <w:autoSpaceDE/>
        <w:autoSpaceDN/>
        <w:adjustRightInd/>
        <w:ind w:left="567" w:firstLine="709"/>
        <w:jc w:val="both"/>
        <w:rPr>
          <w:rFonts w:eastAsia="Times New Roman"/>
          <w:sz w:val="24"/>
          <w:szCs w:val="24"/>
          <w:lang w:val="uk-UA"/>
        </w:rPr>
      </w:pPr>
      <w:r w:rsidRPr="00504EE0">
        <w:rPr>
          <w:rFonts w:eastAsia="Times New Roman"/>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43FD272D" w14:textId="77777777" w:rsidR="00504EE0" w:rsidRPr="00504EE0" w:rsidRDefault="00504EE0" w:rsidP="00504EE0">
      <w:pPr>
        <w:widowControl/>
        <w:autoSpaceDE/>
        <w:autoSpaceDN/>
        <w:adjustRightInd/>
        <w:ind w:left="567" w:firstLine="709"/>
        <w:jc w:val="center"/>
        <w:rPr>
          <w:rFonts w:eastAsia="Times New Roman"/>
          <w:b/>
          <w:lang w:val="uk-UA"/>
        </w:rPr>
      </w:pPr>
    </w:p>
    <w:p w14:paraId="61D4C00A" w14:textId="77777777" w:rsidR="00504EE0" w:rsidRPr="00504EE0" w:rsidRDefault="00504EE0" w:rsidP="00504EE0">
      <w:pPr>
        <w:widowControl/>
        <w:autoSpaceDE/>
        <w:autoSpaceDN/>
        <w:adjustRightInd/>
        <w:ind w:left="567" w:firstLine="709"/>
        <w:jc w:val="center"/>
        <w:rPr>
          <w:rFonts w:eastAsia="Times New Roman"/>
          <w:b/>
          <w:sz w:val="24"/>
          <w:szCs w:val="24"/>
          <w:lang w:val="uk-UA"/>
        </w:rPr>
      </w:pPr>
      <w:r w:rsidRPr="00504EE0">
        <w:rPr>
          <w:rFonts w:eastAsia="Times New Roman"/>
          <w:b/>
          <w:sz w:val="24"/>
          <w:szCs w:val="24"/>
          <w:lang w:val="uk-UA"/>
        </w:rPr>
        <w:t>В И Р І Ш И Л А :</w:t>
      </w:r>
    </w:p>
    <w:p w14:paraId="39D81F8B" w14:textId="77777777" w:rsidR="00504EE0" w:rsidRPr="00504EE0" w:rsidRDefault="00504EE0" w:rsidP="00504EE0">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504EE0">
        <w:rPr>
          <w:rFonts w:eastAsia="Times New Roman"/>
          <w:sz w:val="24"/>
          <w:szCs w:val="24"/>
          <w:lang w:val="uk-UA"/>
        </w:rPr>
        <w:t xml:space="preserve">Порушити дисциплінарну справу стосовно адвоката </w:t>
      </w:r>
      <w:bookmarkStart w:id="1" w:name="_Hlk185925651"/>
      <w:proofErr w:type="spellStart"/>
      <w:r w:rsidRPr="00504EE0">
        <w:rPr>
          <w:rFonts w:eastAsia="Times New Roman"/>
          <w:sz w:val="24"/>
          <w:szCs w:val="24"/>
        </w:rPr>
        <w:t>Рижанкова</w:t>
      </w:r>
      <w:proofErr w:type="spellEnd"/>
      <w:r w:rsidRPr="00504EE0">
        <w:rPr>
          <w:rFonts w:eastAsia="Times New Roman"/>
          <w:sz w:val="24"/>
          <w:szCs w:val="24"/>
        </w:rPr>
        <w:t xml:space="preserve"> Миколу Михайловича (</w:t>
      </w:r>
      <w:proofErr w:type="spellStart"/>
      <w:r w:rsidRPr="00504EE0">
        <w:rPr>
          <w:rFonts w:eastAsia="Times New Roman"/>
          <w:sz w:val="24"/>
          <w:szCs w:val="24"/>
        </w:rPr>
        <w:t>свідоцтво</w:t>
      </w:r>
      <w:proofErr w:type="spellEnd"/>
      <w:r w:rsidRPr="00504EE0">
        <w:rPr>
          <w:rFonts w:eastAsia="Times New Roman"/>
          <w:sz w:val="24"/>
          <w:szCs w:val="24"/>
        </w:rPr>
        <w:t xml:space="preserve"> про право на </w:t>
      </w:r>
      <w:proofErr w:type="spellStart"/>
      <w:r w:rsidRPr="00504EE0">
        <w:rPr>
          <w:rFonts w:eastAsia="Times New Roman"/>
          <w:sz w:val="24"/>
          <w:szCs w:val="24"/>
        </w:rPr>
        <w:t>заняття</w:t>
      </w:r>
      <w:proofErr w:type="spellEnd"/>
      <w:r w:rsidRPr="00504EE0">
        <w:rPr>
          <w:rFonts w:eastAsia="Times New Roman"/>
          <w:sz w:val="24"/>
          <w:szCs w:val="24"/>
        </w:rPr>
        <w:t xml:space="preserve"> </w:t>
      </w:r>
      <w:proofErr w:type="spellStart"/>
      <w:r w:rsidRPr="00504EE0">
        <w:rPr>
          <w:rFonts w:eastAsia="Times New Roman"/>
          <w:sz w:val="24"/>
          <w:szCs w:val="24"/>
        </w:rPr>
        <w:t>адвокатською</w:t>
      </w:r>
      <w:proofErr w:type="spellEnd"/>
      <w:r w:rsidRPr="00504EE0">
        <w:rPr>
          <w:rFonts w:eastAsia="Times New Roman"/>
          <w:sz w:val="24"/>
          <w:szCs w:val="24"/>
        </w:rPr>
        <w:t xml:space="preserve"> </w:t>
      </w:r>
      <w:proofErr w:type="spellStart"/>
      <w:r w:rsidRPr="00504EE0">
        <w:rPr>
          <w:rFonts w:eastAsia="Times New Roman"/>
          <w:sz w:val="24"/>
          <w:szCs w:val="24"/>
        </w:rPr>
        <w:t>діяльністю</w:t>
      </w:r>
      <w:proofErr w:type="spellEnd"/>
      <w:r w:rsidRPr="00504EE0">
        <w:rPr>
          <w:rFonts w:eastAsia="Times New Roman"/>
          <w:sz w:val="24"/>
          <w:szCs w:val="24"/>
        </w:rPr>
        <w:t xml:space="preserve"> № 67, </w:t>
      </w:r>
      <w:proofErr w:type="spellStart"/>
      <w:r w:rsidRPr="00504EE0">
        <w:rPr>
          <w:rFonts w:eastAsia="Times New Roman"/>
          <w:sz w:val="24"/>
          <w:szCs w:val="24"/>
        </w:rPr>
        <w:t>видане</w:t>
      </w:r>
      <w:proofErr w:type="spellEnd"/>
      <w:r w:rsidRPr="00504EE0">
        <w:rPr>
          <w:rFonts w:eastAsia="Times New Roman"/>
          <w:sz w:val="24"/>
          <w:szCs w:val="24"/>
        </w:rPr>
        <w:t xml:space="preserve"> </w:t>
      </w:r>
      <w:proofErr w:type="spellStart"/>
      <w:r w:rsidRPr="00504EE0">
        <w:rPr>
          <w:rFonts w:eastAsia="Times New Roman"/>
          <w:sz w:val="24"/>
          <w:szCs w:val="24"/>
        </w:rPr>
        <w:t>Кіровоградською</w:t>
      </w:r>
      <w:proofErr w:type="spellEnd"/>
      <w:r w:rsidRPr="00504EE0">
        <w:rPr>
          <w:rFonts w:eastAsia="Times New Roman"/>
          <w:sz w:val="24"/>
          <w:szCs w:val="24"/>
        </w:rPr>
        <w:t xml:space="preserve"> </w:t>
      </w:r>
      <w:proofErr w:type="spellStart"/>
      <w:r w:rsidRPr="00504EE0">
        <w:rPr>
          <w:rFonts w:eastAsia="Times New Roman"/>
          <w:sz w:val="24"/>
          <w:szCs w:val="24"/>
        </w:rPr>
        <w:t>обласною</w:t>
      </w:r>
      <w:proofErr w:type="spellEnd"/>
      <w:r w:rsidRPr="00504EE0">
        <w:rPr>
          <w:rFonts w:eastAsia="Times New Roman"/>
          <w:sz w:val="24"/>
          <w:szCs w:val="24"/>
        </w:rPr>
        <w:t xml:space="preserve"> КДКА 26 лютого 2004 року)</w:t>
      </w:r>
      <w:bookmarkEnd w:id="1"/>
      <w:r w:rsidRPr="00504EE0">
        <w:rPr>
          <w:rFonts w:eastAsia="Times New Roman"/>
          <w:sz w:val="24"/>
          <w:szCs w:val="24"/>
          <w:lang w:val="uk-UA"/>
        </w:rPr>
        <w:t>.</w:t>
      </w:r>
    </w:p>
    <w:p w14:paraId="333EDE28" w14:textId="77777777" w:rsidR="00504EE0" w:rsidRPr="00504EE0" w:rsidRDefault="00504EE0" w:rsidP="00504EE0">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504EE0">
        <w:rPr>
          <w:rFonts w:eastAsia="Times New Roman"/>
          <w:sz w:val="24"/>
          <w:szCs w:val="24"/>
          <w:lang w:val="uk-UA"/>
        </w:rPr>
        <w:t xml:space="preserve"> Розгляд дисциплінарної справи призначити на 09 січня 2024 року о 12-ій годині у приміщенні Ради адвокатів Полтавської області по вул. Котляревського, 6, офіс 2 у м. Полтаві.</w:t>
      </w:r>
    </w:p>
    <w:p w14:paraId="0DDD6306" w14:textId="770F09B7" w:rsidR="00504EE0" w:rsidRPr="00504EE0" w:rsidRDefault="00504EE0" w:rsidP="00504EE0">
      <w:pPr>
        <w:widowControl/>
        <w:numPr>
          <w:ilvl w:val="0"/>
          <w:numId w:val="2"/>
        </w:numPr>
        <w:tabs>
          <w:tab w:val="clear" w:pos="1110"/>
          <w:tab w:val="num" w:pos="0"/>
        </w:tabs>
        <w:autoSpaceDE/>
        <w:autoSpaceDN/>
        <w:adjustRightInd/>
        <w:spacing w:after="200"/>
        <w:ind w:left="567" w:firstLine="709"/>
        <w:jc w:val="both"/>
        <w:rPr>
          <w:rFonts w:eastAsia="Times New Roman"/>
          <w:spacing w:val="7"/>
          <w:sz w:val="24"/>
          <w:szCs w:val="24"/>
          <w:lang w:val="uk-UA"/>
        </w:rPr>
      </w:pPr>
      <w:r w:rsidRPr="00504EE0">
        <w:rPr>
          <w:rFonts w:eastAsia="Times New Roman"/>
          <w:sz w:val="24"/>
          <w:szCs w:val="24"/>
          <w:lang w:val="uk-UA"/>
        </w:rPr>
        <w:t xml:space="preserve">Копію рішення надіслати адвокату </w:t>
      </w:r>
      <w:proofErr w:type="spellStart"/>
      <w:r w:rsidRPr="00504EE0">
        <w:rPr>
          <w:rFonts w:eastAsia="Times New Roman"/>
          <w:sz w:val="24"/>
          <w:szCs w:val="24"/>
          <w:lang w:val="uk-UA"/>
        </w:rPr>
        <w:t>Рижанкову</w:t>
      </w:r>
      <w:proofErr w:type="spellEnd"/>
      <w:r w:rsidRPr="00504EE0">
        <w:rPr>
          <w:rFonts w:eastAsia="Times New Roman"/>
          <w:sz w:val="24"/>
          <w:szCs w:val="24"/>
          <w:lang w:val="uk-UA"/>
        </w:rPr>
        <w:t xml:space="preserve"> М. М. </w:t>
      </w:r>
      <w:r w:rsidRPr="00504EE0">
        <w:rPr>
          <w:rFonts w:eastAsia="Times New Roman"/>
          <w:spacing w:val="7"/>
          <w:sz w:val="24"/>
          <w:szCs w:val="24"/>
          <w:lang w:val="uk-UA"/>
        </w:rPr>
        <w:t>та ініціатору звернення на адресу, визначену у зверненні.</w:t>
      </w:r>
    </w:p>
    <w:p w14:paraId="012CA364" w14:textId="77777777" w:rsidR="00504EE0" w:rsidRPr="00504EE0" w:rsidRDefault="00504EE0" w:rsidP="00504EE0">
      <w:pPr>
        <w:widowControl/>
        <w:tabs>
          <w:tab w:val="num" w:pos="0"/>
        </w:tabs>
        <w:autoSpaceDE/>
        <w:autoSpaceDN/>
        <w:adjustRightInd/>
        <w:ind w:left="567" w:firstLine="709"/>
        <w:jc w:val="both"/>
        <w:rPr>
          <w:rFonts w:eastAsia="Times New Roman"/>
          <w:sz w:val="24"/>
          <w:szCs w:val="24"/>
          <w:lang w:val="uk-UA"/>
        </w:rPr>
      </w:pPr>
      <w:r w:rsidRPr="00504EE0">
        <w:rPr>
          <w:rFonts w:eastAsia="Times New Roman"/>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A19DE"/>
    <w:rsid w:val="001C304A"/>
    <w:rsid w:val="001C3BFB"/>
    <w:rsid w:val="001C4790"/>
    <w:rsid w:val="002858D2"/>
    <w:rsid w:val="00302D84"/>
    <w:rsid w:val="004C04A7"/>
    <w:rsid w:val="00504EE0"/>
    <w:rsid w:val="0051561B"/>
    <w:rsid w:val="005973BD"/>
    <w:rsid w:val="005B2386"/>
    <w:rsid w:val="005F3C0D"/>
    <w:rsid w:val="006C4112"/>
    <w:rsid w:val="0072280D"/>
    <w:rsid w:val="007C1613"/>
    <w:rsid w:val="007F4928"/>
    <w:rsid w:val="00927C15"/>
    <w:rsid w:val="00972B9B"/>
    <w:rsid w:val="00C00BF3"/>
    <w:rsid w:val="00C576AB"/>
    <w:rsid w:val="00C72E94"/>
    <w:rsid w:val="00C946AC"/>
    <w:rsid w:val="00CD7A50"/>
    <w:rsid w:val="00DF7D7B"/>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7831</Words>
  <Characters>4465</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2025-03-13T08:13:00Z</dcterms:created>
  <dcterms:modified xsi:type="dcterms:W3CDTF">2025-03-13T08:13:00Z</dcterms:modified>
</cp:coreProperties>
</file>