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AB232" w14:textId="77777777" w:rsidR="000754FB" w:rsidRDefault="000754FB" w:rsidP="000754FB">
      <w:pPr>
        <w:ind w:left="-567" w:right="-5" w:firstLine="709"/>
        <w:jc w:val="center"/>
      </w:pPr>
      <w:bookmarkStart w:id="0" w:name="_Hlk149656263"/>
      <w:bookmarkStart w:id="1" w:name="_Hlk122427728"/>
      <w:bookmarkStart w:id="2" w:name="_Hlk191293878"/>
      <w:r w:rsidRPr="00A65CB9">
        <w:rPr>
          <w:noProof/>
        </w:rPr>
        <w:drawing>
          <wp:inline distT="0" distB="0" distL="0" distR="0" wp14:anchorId="30B72797" wp14:editId="7D76AAC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2D32F125" w14:textId="77777777" w:rsidR="000754FB" w:rsidRPr="00E27E9D" w:rsidRDefault="000754FB" w:rsidP="000754FB">
      <w:pPr>
        <w:ind w:left="-567" w:firstLine="709"/>
        <w:jc w:val="center"/>
        <w:rPr>
          <w:sz w:val="22"/>
          <w:szCs w:val="22"/>
        </w:rPr>
      </w:pPr>
      <w:r w:rsidRPr="00E27E9D">
        <w:rPr>
          <w:sz w:val="22"/>
          <w:szCs w:val="22"/>
        </w:rPr>
        <w:t>НАЦІОНАЛЬНА АСОЦІАЦІЯ АДВОКАТІВ УКРАЇНИ</w:t>
      </w:r>
    </w:p>
    <w:p w14:paraId="1659EF23" w14:textId="77777777" w:rsidR="000754FB" w:rsidRPr="00E27E9D" w:rsidRDefault="000754FB" w:rsidP="000754FB">
      <w:pPr>
        <w:ind w:left="-567" w:firstLine="709"/>
        <w:jc w:val="center"/>
        <w:rPr>
          <w:b/>
          <w:bCs/>
          <w:sz w:val="22"/>
          <w:szCs w:val="22"/>
        </w:rPr>
      </w:pPr>
      <w:r w:rsidRPr="00E27E9D">
        <w:rPr>
          <w:b/>
          <w:bCs/>
          <w:sz w:val="22"/>
          <w:szCs w:val="22"/>
        </w:rPr>
        <w:t>КВАЛІФІКАЦІЙНО – ДИСЦИПЛІНАРНА КОМІСІЯ</w:t>
      </w:r>
    </w:p>
    <w:p w14:paraId="1337CB43" w14:textId="77777777" w:rsidR="000754FB" w:rsidRDefault="000754FB" w:rsidP="000754FB">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5E7D8FFF" w14:textId="77777777" w:rsidR="000754FB" w:rsidRDefault="000754FB" w:rsidP="000754FB">
      <w:pPr>
        <w:pBdr>
          <w:bottom w:val="single" w:sz="12" w:space="1" w:color="auto"/>
        </w:pBdr>
        <w:ind w:left="-567" w:firstLine="709"/>
        <w:jc w:val="center"/>
        <w:rPr>
          <w:b/>
          <w:bCs/>
          <w:sz w:val="10"/>
          <w:szCs w:val="10"/>
        </w:rPr>
      </w:pPr>
    </w:p>
    <w:p w14:paraId="120A0E7E" w14:textId="77777777" w:rsidR="000754FB" w:rsidRPr="004D0F24" w:rsidRDefault="000754FB" w:rsidP="000754FB">
      <w:pPr>
        <w:tabs>
          <w:tab w:val="left" w:pos="1110"/>
        </w:tabs>
        <w:ind w:left="-567" w:firstLine="709"/>
        <w:jc w:val="center"/>
        <w:rPr>
          <w:b/>
          <w:bCs/>
          <w:sz w:val="10"/>
          <w:szCs w:val="10"/>
        </w:rPr>
      </w:pPr>
    </w:p>
    <w:p w14:paraId="26DABDFC" w14:textId="51BC721B" w:rsidR="000754FB" w:rsidRPr="004D0F24" w:rsidRDefault="000754FB" w:rsidP="000754FB">
      <w:pPr>
        <w:ind w:left="-567" w:firstLine="709"/>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Pr>
          <w:lang w:val="uk-UA"/>
        </w:rPr>
        <w:t xml:space="preserve">                       </w:t>
      </w:r>
      <w:r w:rsidRPr="00444C39">
        <w:rPr>
          <w:lang w:val="uk-UA"/>
        </w:rPr>
        <w:tab/>
      </w:r>
      <w:r>
        <w:rPr>
          <w:lang w:val="uk-UA"/>
        </w:rPr>
        <w:tab/>
      </w:r>
      <w:r>
        <w:rPr>
          <w:lang w:val="uk-UA"/>
        </w:rPr>
        <w:tab/>
        <w:t xml:space="preserve">     </w:t>
      </w:r>
      <w:r>
        <w:rPr>
          <w:lang w:val="uk-UA"/>
        </w:rPr>
        <w:tab/>
        <w:t xml:space="preserve">          </w:t>
      </w:r>
      <w:r>
        <w:rPr>
          <w:lang w:val="uk-UA"/>
        </w:rPr>
        <w:t xml:space="preserve">   </w:t>
      </w:r>
      <w:r w:rsidRPr="00444C39">
        <w:rPr>
          <w:lang w:val="uk-UA"/>
        </w:rPr>
        <w:t>місто</w:t>
      </w:r>
      <w:r w:rsidRPr="00444C39">
        <w:t xml:space="preserve"> Полтава</w:t>
      </w:r>
    </w:p>
    <w:bookmarkEnd w:id="2"/>
    <w:p w14:paraId="4A485C72" w14:textId="77777777" w:rsidR="00020D5D" w:rsidRPr="000754FB" w:rsidRDefault="00020D5D" w:rsidP="000754FB">
      <w:pPr>
        <w:ind w:left="-567" w:right="-1" w:firstLine="709"/>
        <w:jc w:val="center"/>
        <w:rPr>
          <w:b/>
          <w:bCs/>
          <w:color w:val="000000" w:themeColor="text1"/>
        </w:rPr>
      </w:pPr>
    </w:p>
    <w:p w14:paraId="45C0132F" w14:textId="3DC1AE4C" w:rsidR="00020D5D" w:rsidRPr="005404FB" w:rsidRDefault="00020D5D" w:rsidP="000754FB">
      <w:pPr>
        <w:ind w:left="-567" w:right="-1" w:firstLine="709"/>
        <w:jc w:val="center"/>
        <w:rPr>
          <w:b/>
          <w:bCs/>
          <w:color w:val="000000" w:themeColor="text1"/>
          <w:lang w:val="uk-UA"/>
        </w:rPr>
      </w:pPr>
      <w:r w:rsidRPr="005404FB">
        <w:rPr>
          <w:b/>
          <w:bCs/>
          <w:color w:val="000000" w:themeColor="text1"/>
          <w:lang w:val="uk-UA"/>
        </w:rPr>
        <w:t>Р І Ш Е Н Н Я</w:t>
      </w:r>
    </w:p>
    <w:p w14:paraId="74ACC731" w14:textId="77777777" w:rsidR="00020D5D" w:rsidRPr="005404FB" w:rsidRDefault="00020D5D" w:rsidP="000754FB">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0754FB">
      <w:pPr>
        <w:ind w:left="-567" w:right="-1" w:firstLine="709"/>
        <w:jc w:val="center"/>
        <w:rPr>
          <w:b/>
          <w:bCs/>
          <w:color w:val="000000" w:themeColor="text1"/>
          <w:lang w:val="uk-UA"/>
        </w:rPr>
      </w:pPr>
    </w:p>
    <w:p w14:paraId="164E5A91" w14:textId="63F5C3EA" w:rsidR="00020D5D" w:rsidRPr="00B733A2" w:rsidRDefault="00020D5D" w:rsidP="000754FB">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(Голови дисциплінарної палати) – Гонжака І.</w:t>
      </w:r>
      <w:r w:rsidR="00FC6EEC" w:rsidRPr="00B733A2">
        <w:rPr>
          <w:color w:val="000000" w:themeColor="text1"/>
          <w:lang w:val="uk-UA"/>
        </w:rPr>
        <w:t> </w:t>
      </w:r>
      <w:r w:rsidRPr="00B733A2">
        <w:rPr>
          <w:color w:val="000000" w:themeColor="text1"/>
          <w:lang w:val="uk-UA"/>
        </w:rPr>
        <w:t>В., дисциплінарної палати:  секретаря  – Рохманова В.</w:t>
      </w:r>
      <w:r w:rsidR="00FC6EEC" w:rsidRPr="00B733A2">
        <w:rPr>
          <w:color w:val="000000" w:themeColor="text1"/>
          <w:lang w:val="uk-UA"/>
        </w:rPr>
        <w:t> </w:t>
      </w:r>
      <w:r w:rsidRPr="00B733A2">
        <w:rPr>
          <w:color w:val="000000" w:themeColor="text1"/>
          <w:lang w:val="uk-UA"/>
        </w:rPr>
        <w:t>І., членів палати: Карнарука А.</w:t>
      </w:r>
      <w:r w:rsidR="00FC6EEC" w:rsidRPr="00B733A2">
        <w:rPr>
          <w:color w:val="000000" w:themeColor="text1"/>
          <w:lang w:val="uk-UA"/>
        </w:rPr>
        <w:t> </w:t>
      </w:r>
      <w:r w:rsidRPr="00B733A2">
        <w:rPr>
          <w:color w:val="000000" w:themeColor="text1"/>
          <w:lang w:val="uk-UA"/>
        </w:rPr>
        <w:t>В., Клименка О.</w:t>
      </w:r>
      <w:r w:rsidR="00FC6EEC" w:rsidRPr="00B733A2">
        <w:rPr>
          <w:color w:val="000000" w:themeColor="text1"/>
          <w:lang w:val="uk-UA"/>
        </w:rPr>
        <w:t> </w:t>
      </w:r>
      <w:r w:rsidRPr="00B733A2">
        <w:rPr>
          <w:color w:val="000000" w:themeColor="text1"/>
          <w:lang w:val="uk-UA"/>
        </w:rPr>
        <w:t>Ю.</w:t>
      </w:r>
      <w:r w:rsidR="00FC6EEC" w:rsidRPr="00B733A2">
        <w:rPr>
          <w:color w:val="000000" w:themeColor="text1"/>
          <w:lang w:val="uk-UA"/>
        </w:rPr>
        <w:t>, Ялисоветського</w:t>
      </w:r>
      <w:r w:rsidR="00B733A2" w:rsidRPr="00B733A2">
        <w:rPr>
          <w:color w:val="000000" w:themeColor="text1"/>
          <w:lang w:val="uk-UA"/>
        </w:rPr>
        <w:t> </w:t>
      </w:r>
      <w:r w:rsidR="00FC6EEC" w:rsidRPr="00B733A2">
        <w:rPr>
          <w:color w:val="000000" w:themeColor="text1"/>
          <w:lang w:val="uk-UA"/>
        </w:rPr>
        <w:t>А. А.</w:t>
      </w:r>
      <w:r w:rsidRPr="00B733A2">
        <w:rPr>
          <w:color w:val="000000" w:themeColor="text1"/>
          <w:lang w:val="uk-UA"/>
        </w:rPr>
        <w:t xml:space="preserve">- </w:t>
      </w:r>
    </w:p>
    <w:p w14:paraId="73C2F9D9" w14:textId="30F9F6C8" w:rsidR="00997824" w:rsidRPr="005404FB" w:rsidRDefault="00020D5D" w:rsidP="000754FB">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B733A2" w:rsidRPr="002F3EB9">
        <w:rPr>
          <w:color w:val="000000"/>
          <w:lang w:val="uk-UA"/>
        </w:rPr>
        <w:t>Шапошника Романа Федоровича (свідоцтво про право на заняття адвокатською діяльністю № 400, видане Полтавською обласною КДКА 21 липня 2004 року)</w:t>
      </w:r>
      <w:r w:rsidR="00B733A2">
        <w:rPr>
          <w:color w:val="000000"/>
          <w:lang w:val="uk-UA"/>
        </w:rPr>
        <w:t xml:space="preserve">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5404FB" w:rsidRDefault="00020D5D" w:rsidP="000754FB">
      <w:pPr>
        <w:ind w:left="-567" w:right="-1" w:firstLine="709"/>
        <w:jc w:val="both"/>
        <w:rPr>
          <w:color w:val="000000" w:themeColor="text1"/>
          <w:lang w:val="uk-UA"/>
        </w:rPr>
      </w:pPr>
    </w:p>
    <w:p w14:paraId="7C426DBB" w14:textId="77777777" w:rsidR="00020D5D" w:rsidRPr="005404FB" w:rsidRDefault="00020D5D" w:rsidP="000754FB">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5404FB" w:rsidRDefault="00020D5D" w:rsidP="000754FB">
      <w:pPr>
        <w:ind w:left="-567" w:right="-1" w:firstLine="709"/>
        <w:jc w:val="center"/>
        <w:rPr>
          <w:color w:val="000000" w:themeColor="text1"/>
          <w:lang w:val="uk-UA"/>
        </w:rPr>
      </w:pPr>
    </w:p>
    <w:p w14:paraId="6FBDE802" w14:textId="7720F4A0" w:rsidR="00B733A2" w:rsidRPr="002F3EB9" w:rsidRDefault="00B733A2" w:rsidP="000754FB">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2F3EB9">
        <w:rPr>
          <w:rFonts w:eastAsia="Calibri"/>
          <w:color w:val="000000"/>
          <w:lang w:val="uk-UA"/>
        </w:rPr>
        <w:t xml:space="preserve">10 вересня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2F3EB9">
        <w:rPr>
          <w:color w:val="000000"/>
          <w:lang w:val="uk-UA"/>
        </w:rPr>
        <w:t>Шапошника Р</w:t>
      </w:r>
      <w:r>
        <w:rPr>
          <w:color w:val="000000"/>
          <w:lang w:val="uk-UA"/>
        </w:rPr>
        <w:t>.</w:t>
      </w:r>
      <w:r w:rsidRPr="002F3EB9">
        <w:rPr>
          <w:color w:val="000000"/>
          <w:lang w:val="uk-UA"/>
        </w:rPr>
        <w:t xml:space="preserve"> Ф</w:t>
      </w:r>
      <w:r>
        <w:rPr>
          <w:color w:val="000000"/>
          <w:lang w:val="uk-UA"/>
        </w:rPr>
        <w:t>.</w:t>
      </w:r>
      <w:r w:rsidRPr="002F3EB9">
        <w:rPr>
          <w:color w:val="000000"/>
          <w:lang w:val="uk-UA"/>
        </w:rPr>
        <w:t xml:space="preserve"> </w:t>
      </w:r>
      <w:r w:rsidRPr="002F3EB9">
        <w:rPr>
          <w:rFonts w:eastAsia="Calibri"/>
          <w:color w:val="000000"/>
          <w:lang w:val="uk-UA"/>
        </w:rPr>
        <w:t>у зв’язку з порушенням вимог Закону України «Про адвокатуру та адвокатську діяльність» (</w:t>
      </w:r>
      <w:r w:rsidRPr="002F3EB9">
        <w:rPr>
          <w:rFonts w:eastAsia="Calibri"/>
          <w:i/>
          <w:iCs/>
          <w:color w:val="000000"/>
          <w:lang w:val="uk-UA"/>
        </w:rPr>
        <w:t>далі - Закон</w:t>
      </w:r>
      <w:r w:rsidRPr="002F3EB9">
        <w:rPr>
          <w:rFonts w:eastAsia="Calibri"/>
          <w:color w:val="000000"/>
          <w:lang w:val="uk-UA"/>
        </w:rPr>
        <w:t>).</w:t>
      </w:r>
    </w:p>
    <w:p w14:paraId="637A9394" w14:textId="23F04CF2" w:rsidR="00B733A2" w:rsidRPr="002F3EB9" w:rsidRDefault="00B733A2" w:rsidP="000754FB">
      <w:pPr>
        <w:ind w:left="-567" w:firstLine="709"/>
        <w:jc w:val="both"/>
        <w:rPr>
          <w:color w:val="000000"/>
          <w:lang w:val="uk-UA"/>
        </w:rPr>
      </w:pPr>
      <w:r w:rsidRPr="002F3EB9">
        <w:rPr>
          <w:color w:val="000000"/>
          <w:lang w:val="uk-UA"/>
        </w:rPr>
        <w:t xml:space="preserve">11  вересня 2024 року </w:t>
      </w:r>
      <w:r>
        <w:rPr>
          <w:color w:val="000000"/>
          <w:lang w:val="uk-UA"/>
        </w:rPr>
        <w:t xml:space="preserve">скаргу скеровано </w:t>
      </w:r>
      <w:r w:rsidRPr="002F3EB9">
        <w:rPr>
          <w:rFonts w:eastAsia="Calibri"/>
          <w:color w:val="000000"/>
          <w:lang w:val="uk-UA"/>
        </w:rPr>
        <w:t xml:space="preserve">до дисциплінарної палати Кваліфікаційно-дисциплінарної комісії адвокатури Полтавської області </w:t>
      </w:r>
      <w:r w:rsidRPr="002F3EB9">
        <w:rPr>
          <w:color w:val="000000"/>
          <w:lang w:val="uk-UA"/>
        </w:rPr>
        <w:t xml:space="preserve">розпочато перевірку та в цей же день адвокату Шапошнику Р.Ф. направлено копію скарги директора ВША НААУ Кузьменка С.Є. для надання пояснення з приводу фактів викладених у скарзі. </w:t>
      </w:r>
    </w:p>
    <w:p w14:paraId="707C8288" w14:textId="1044D062" w:rsidR="00B733A2" w:rsidRPr="002F3EB9" w:rsidRDefault="00B733A2" w:rsidP="000754FB">
      <w:pPr>
        <w:ind w:left="-567" w:firstLine="709"/>
        <w:jc w:val="both"/>
        <w:rPr>
          <w:color w:val="000000"/>
          <w:lang w:val="uk-UA"/>
        </w:rPr>
      </w:pPr>
      <w:r w:rsidRPr="002F3EB9">
        <w:rPr>
          <w:color w:val="000000"/>
          <w:lang w:val="uk-UA"/>
        </w:rPr>
        <w:t>10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Шапошника Р.</w:t>
      </w:r>
      <w:r w:rsidR="00841587">
        <w:rPr>
          <w:color w:val="000000"/>
          <w:lang w:val="uk-UA"/>
        </w:rPr>
        <w:t> </w:t>
      </w:r>
      <w:r w:rsidRPr="002F3EB9">
        <w:rPr>
          <w:color w:val="000000"/>
          <w:lang w:val="uk-UA"/>
        </w:rPr>
        <w:t>Ф., передбаченого п.</w:t>
      </w:r>
      <w:r>
        <w:rPr>
          <w:color w:val="000000"/>
          <w:lang w:val="uk-UA"/>
        </w:rPr>
        <w:t xml:space="preserve"> </w:t>
      </w:r>
      <w:r w:rsidRPr="002F3EB9">
        <w:rPr>
          <w:color w:val="000000"/>
          <w:lang w:val="uk-UA"/>
        </w:rPr>
        <w:t>п. 3, 5, 6 ч. 2 ст.</w:t>
      </w:r>
      <w:r>
        <w:rPr>
          <w:color w:val="000000"/>
          <w:lang w:val="uk-UA"/>
        </w:rPr>
        <w:t> </w:t>
      </w:r>
      <w:r w:rsidRPr="002F3EB9">
        <w:rPr>
          <w:color w:val="000000"/>
          <w:lang w:val="uk-UA"/>
        </w:rPr>
        <w:t>34 Закону.</w:t>
      </w:r>
    </w:p>
    <w:p w14:paraId="75B67721" w14:textId="3AFB0C67" w:rsidR="00945D54" w:rsidRDefault="00945D54" w:rsidP="000754FB">
      <w:pPr>
        <w:ind w:left="-567" w:firstLine="709"/>
        <w:jc w:val="both"/>
        <w:rPr>
          <w:color w:val="000000" w:themeColor="text1"/>
          <w:lang w:val="uk-UA"/>
        </w:rPr>
      </w:pPr>
      <w:r>
        <w:rPr>
          <w:color w:val="000000" w:themeColor="text1"/>
          <w:lang w:val="uk-UA"/>
        </w:rPr>
        <w:t>07 листопада</w:t>
      </w:r>
      <w:r w:rsidRPr="005404FB">
        <w:rPr>
          <w:color w:val="000000" w:themeColor="text1"/>
          <w:lang w:val="uk-UA"/>
        </w:rPr>
        <w:t xml:space="preserve">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B733A2">
        <w:rPr>
          <w:color w:val="000000" w:themeColor="text1"/>
          <w:lang w:val="uk-UA"/>
        </w:rPr>
        <w:t>Шапошника Р.</w:t>
      </w:r>
      <w:r w:rsidR="00841587">
        <w:rPr>
          <w:color w:val="000000" w:themeColor="text1"/>
          <w:lang w:val="uk-UA"/>
        </w:rPr>
        <w:t> </w:t>
      </w:r>
      <w:r w:rsidR="00B733A2">
        <w:rPr>
          <w:color w:val="000000" w:themeColor="text1"/>
          <w:lang w:val="uk-UA"/>
        </w:rPr>
        <w:t>Ф.</w:t>
      </w:r>
      <w:r w:rsidRPr="00D543F8">
        <w:rPr>
          <w:color w:val="000000"/>
          <w:lang w:val="uk-UA"/>
        </w:rPr>
        <w:t xml:space="preserve">, </w:t>
      </w:r>
      <w:r w:rsidRPr="00945D54">
        <w:rPr>
          <w:color w:val="000000" w:themeColor="text1"/>
          <w:lang w:val="uk-UA"/>
        </w:rPr>
        <w:t xml:space="preserve">ознак дисциплінарного проступку, передбаченого п. п. 3, </w:t>
      </w:r>
      <w:r w:rsidR="007C22F1">
        <w:rPr>
          <w:color w:val="000000" w:themeColor="text1"/>
          <w:lang w:val="uk-UA"/>
        </w:rPr>
        <w:t xml:space="preserve">5, </w:t>
      </w:r>
      <w:r w:rsidRPr="00945D54">
        <w:rPr>
          <w:color w:val="000000" w:themeColor="text1"/>
          <w:lang w:val="uk-UA"/>
        </w:rPr>
        <w:t>6 ч. 2 ст. 34 Закону України «Про адвокатуру та адвокатську діяльність».</w:t>
      </w:r>
    </w:p>
    <w:p w14:paraId="18C8EF37" w14:textId="39404453" w:rsidR="00B733A2" w:rsidRDefault="00B733A2" w:rsidP="000754FB">
      <w:pPr>
        <w:ind w:left="-567" w:firstLine="709"/>
        <w:jc w:val="both"/>
        <w:rPr>
          <w:color w:val="000000" w:themeColor="text1"/>
          <w:lang w:val="uk-UA"/>
        </w:rPr>
      </w:pPr>
      <w:r>
        <w:rPr>
          <w:color w:val="000000" w:themeColor="text1"/>
          <w:lang w:val="uk-UA"/>
        </w:rPr>
        <w:t>26 листопада</w:t>
      </w:r>
      <w:r w:rsidRPr="006205FD">
        <w:rPr>
          <w:color w:val="000000" w:themeColor="text1"/>
          <w:lang w:val="uk-UA"/>
        </w:rPr>
        <w:t xml:space="preserve"> 2024 року а</w:t>
      </w:r>
      <w:r w:rsidRPr="006205FD">
        <w:rPr>
          <w:lang w:val="uk-UA"/>
        </w:rPr>
        <w:t xml:space="preserve">двокат </w:t>
      </w:r>
      <w:r>
        <w:rPr>
          <w:lang w:val="uk-UA"/>
        </w:rPr>
        <w:t>Шапошник Р. Ф.</w:t>
      </w:r>
      <w:r w:rsidRPr="006205FD">
        <w:rPr>
          <w:lang w:val="uk-UA"/>
        </w:rPr>
        <w:t xml:space="preserve"> та д</w:t>
      </w:r>
      <w:r w:rsidRPr="006205FD">
        <w:rPr>
          <w:color w:val="000000"/>
          <w:lang w:val="uk-UA"/>
        </w:rPr>
        <w:t xml:space="preserve">иректор Вищої школи адвокатури НААУ Кузьменка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10 грудня</w:t>
      </w:r>
      <w:r w:rsidRPr="006205FD">
        <w:rPr>
          <w:color w:val="000000" w:themeColor="text1"/>
          <w:lang w:val="uk-UA"/>
        </w:rPr>
        <w:t xml:space="preserve"> 202</w:t>
      </w:r>
      <w:r>
        <w:rPr>
          <w:color w:val="000000" w:themeColor="text1"/>
          <w:lang w:val="uk-UA"/>
        </w:rPr>
        <w:t>4</w:t>
      </w:r>
      <w:r w:rsidRPr="006205FD">
        <w:rPr>
          <w:color w:val="000000" w:themeColor="text1"/>
          <w:lang w:val="uk-UA"/>
        </w:rPr>
        <w:t xml:space="preserve"> року</w:t>
      </w:r>
      <w:r>
        <w:rPr>
          <w:color w:val="000000" w:themeColor="text1"/>
          <w:lang w:val="uk-UA"/>
        </w:rPr>
        <w:t>.</w:t>
      </w:r>
    </w:p>
    <w:p w14:paraId="27533322" w14:textId="09E302A6" w:rsidR="00B733A2" w:rsidRDefault="00B733A2" w:rsidP="000754FB">
      <w:pPr>
        <w:ind w:left="-567" w:firstLine="709"/>
        <w:jc w:val="both"/>
        <w:rPr>
          <w:color w:val="000000" w:themeColor="text1"/>
          <w:lang w:val="uk-UA"/>
        </w:rPr>
      </w:pPr>
      <w:r>
        <w:rPr>
          <w:color w:val="000000" w:themeColor="text1"/>
          <w:lang w:val="uk-UA"/>
        </w:rPr>
        <w:t>10 грудня</w:t>
      </w:r>
      <w:r w:rsidRPr="006205FD">
        <w:rPr>
          <w:color w:val="000000" w:themeColor="text1"/>
          <w:lang w:val="uk-UA"/>
        </w:rPr>
        <w:t xml:space="preserve"> 2024 року а</w:t>
      </w:r>
      <w:r w:rsidRPr="006205FD">
        <w:rPr>
          <w:lang w:val="uk-UA"/>
        </w:rPr>
        <w:t xml:space="preserve">двокат </w:t>
      </w:r>
      <w:r>
        <w:rPr>
          <w:lang w:val="uk-UA"/>
        </w:rPr>
        <w:t>Шапошник Р. Ф.</w:t>
      </w:r>
      <w:r w:rsidRPr="006205FD">
        <w:rPr>
          <w:lang w:val="uk-UA"/>
        </w:rPr>
        <w:t xml:space="preserve"> та д</w:t>
      </w:r>
      <w:r w:rsidRPr="006205FD">
        <w:rPr>
          <w:color w:val="000000"/>
          <w:lang w:val="uk-UA"/>
        </w:rPr>
        <w:t>иректор Вищої школи адвокатури НААУ Кузьменк</w:t>
      </w:r>
      <w:r w:rsidR="00CA0045">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26 грудня</w:t>
      </w:r>
      <w:r w:rsidRPr="006205FD">
        <w:rPr>
          <w:color w:val="000000" w:themeColor="text1"/>
          <w:lang w:val="uk-UA"/>
        </w:rPr>
        <w:t xml:space="preserve"> 202</w:t>
      </w:r>
      <w:r>
        <w:rPr>
          <w:color w:val="000000" w:themeColor="text1"/>
          <w:lang w:val="uk-UA"/>
        </w:rPr>
        <w:t>4</w:t>
      </w:r>
      <w:r w:rsidRPr="006205FD">
        <w:rPr>
          <w:color w:val="000000" w:themeColor="text1"/>
          <w:lang w:val="uk-UA"/>
        </w:rPr>
        <w:t xml:space="preserve"> року</w:t>
      </w:r>
      <w:r>
        <w:rPr>
          <w:color w:val="000000" w:themeColor="text1"/>
          <w:lang w:val="uk-UA"/>
        </w:rPr>
        <w:t>.</w:t>
      </w:r>
    </w:p>
    <w:p w14:paraId="5091A68A" w14:textId="72DCBBAD" w:rsidR="00B733A2" w:rsidRDefault="00B733A2" w:rsidP="000754FB">
      <w:pPr>
        <w:ind w:left="-567" w:firstLine="709"/>
        <w:jc w:val="both"/>
        <w:rPr>
          <w:color w:val="000000" w:themeColor="text1"/>
          <w:lang w:val="uk-UA"/>
        </w:rPr>
      </w:pPr>
      <w:r>
        <w:rPr>
          <w:color w:val="000000" w:themeColor="text1"/>
          <w:lang w:val="uk-UA"/>
        </w:rPr>
        <w:lastRenderedPageBreak/>
        <w:t>26 грудня</w:t>
      </w:r>
      <w:r w:rsidRPr="006205FD">
        <w:rPr>
          <w:color w:val="000000" w:themeColor="text1"/>
          <w:lang w:val="uk-UA"/>
        </w:rPr>
        <w:t xml:space="preserve"> 2024 року а</w:t>
      </w:r>
      <w:r w:rsidRPr="006205FD">
        <w:rPr>
          <w:lang w:val="uk-UA"/>
        </w:rPr>
        <w:t xml:space="preserve">двокат </w:t>
      </w:r>
      <w:r>
        <w:rPr>
          <w:lang w:val="uk-UA"/>
        </w:rPr>
        <w:t>Шапошник Р. Ф.</w:t>
      </w:r>
      <w:r w:rsidRPr="006205FD">
        <w:rPr>
          <w:lang w:val="uk-UA"/>
        </w:rPr>
        <w:t xml:space="preserve"> та д</w:t>
      </w:r>
      <w:r w:rsidRPr="006205FD">
        <w:rPr>
          <w:color w:val="000000"/>
          <w:lang w:val="uk-UA"/>
        </w:rPr>
        <w:t>иректор Вищої школи адвокатури НААУ Кузьменк</w:t>
      </w:r>
      <w:r w:rsidR="00CA0045">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09 січня</w:t>
      </w:r>
      <w:r w:rsidRPr="006205FD">
        <w:rPr>
          <w:color w:val="000000" w:themeColor="text1"/>
          <w:lang w:val="uk-UA"/>
        </w:rPr>
        <w:t xml:space="preserve"> 2025 року</w:t>
      </w:r>
      <w:r>
        <w:rPr>
          <w:color w:val="000000" w:themeColor="text1"/>
          <w:lang w:val="uk-UA"/>
        </w:rPr>
        <w:t>.</w:t>
      </w:r>
    </w:p>
    <w:p w14:paraId="27550E9C" w14:textId="5581777D" w:rsidR="00B733A2" w:rsidRDefault="00B733A2" w:rsidP="000754FB">
      <w:pPr>
        <w:ind w:left="-567" w:firstLine="709"/>
        <w:jc w:val="both"/>
        <w:rPr>
          <w:color w:val="000000" w:themeColor="text1"/>
          <w:lang w:val="uk-UA"/>
        </w:rPr>
      </w:pPr>
      <w:r>
        <w:rPr>
          <w:color w:val="000000" w:themeColor="text1"/>
          <w:lang w:val="uk-UA"/>
        </w:rPr>
        <w:t xml:space="preserve">09 січня 2025 </w:t>
      </w:r>
      <w:r w:rsidRPr="006205FD">
        <w:rPr>
          <w:color w:val="000000" w:themeColor="text1"/>
          <w:lang w:val="uk-UA"/>
        </w:rPr>
        <w:t>року а</w:t>
      </w:r>
      <w:r w:rsidRPr="006205FD">
        <w:rPr>
          <w:lang w:val="uk-UA"/>
        </w:rPr>
        <w:t xml:space="preserve">двокат </w:t>
      </w:r>
      <w:r>
        <w:rPr>
          <w:lang w:val="uk-UA"/>
        </w:rPr>
        <w:t>Шапошник Р. Ф.</w:t>
      </w:r>
      <w:r w:rsidRPr="006205FD">
        <w:rPr>
          <w:lang w:val="uk-UA"/>
        </w:rPr>
        <w:t xml:space="preserve"> та д</w:t>
      </w:r>
      <w:r w:rsidRPr="006205FD">
        <w:rPr>
          <w:color w:val="000000"/>
          <w:lang w:val="uk-UA"/>
        </w:rPr>
        <w:t>иректор Вищої школи адвокатури НААУ Кузьменк</w:t>
      </w:r>
      <w:r w:rsidR="00CA0045">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 xml:space="preserve">про причини своєї неявки не повідомили. </w:t>
      </w:r>
      <w:r w:rsidRPr="006205FD">
        <w:rPr>
          <w:color w:val="000000" w:themeColor="text1"/>
          <w:lang w:val="uk-UA"/>
        </w:rPr>
        <w:t>У зв’язку з чим КДКА Полтавської області прийнято рішення про</w:t>
      </w:r>
      <w:r>
        <w:rPr>
          <w:color w:val="000000" w:themeColor="text1"/>
          <w:lang w:val="uk-UA"/>
        </w:rPr>
        <w:t xml:space="preserve"> розгляд дисциплінарної справи за відсутності сторін.</w:t>
      </w:r>
    </w:p>
    <w:p w14:paraId="141564A9" w14:textId="1A353434" w:rsidR="00B733A2" w:rsidRPr="002F3EB9" w:rsidRDefault="00B733A2" w:rsidP="000754FB">
      <w:pPr>
        <w:shd w:val="clear" w:color="auto" w:fill="FFFFFF"/>
        <w:tabs>
          <w:tab w:val="left" w:pos="720"/>
        </w:tabs>
        <w:ind w:left="-567" w:right="72" w:firstLine="709"/>
        <w:jc w:val="both"/>
        <w:rPr>
          <w:rStyle w:val="a7"/>
          <w:rFonts w:eastAsia="Calibri"/>
          <w:color w:val="000000"/>
          <w:lang w:val="uk-UA"/>
        </w:rPr>
      </w:pPr>
      <w:r w:rsidRPr="002F3EB9">
        <w:rPr>
          <w:rFonts w:eastAsia="Calibri"/>
          <w:color w:val="000000"/>
          <w:lang w:val="uk-UA"/>
        </w:rPr>
        <w:t xml:space="preserve">Зі скарги вбачається, що </w:t>
      </w:r>
      <w:r w:rsidRPr="002F3EB9">
        <w:rPr>
          <w:color w:val="000000"/>
          <w:lang w:val="uk-UA"/>
        </w:rPr>
        <w:t xml:space="preserve">21 липня 2004 </w:t>
      </w:r>
      <w:r w:rsidRPr="002F3EB9">
        <w:rPr>
          <w:rFonts w:eastAsia="Calibri"/>
          <w:color w:val="000000"/>
          <w:lang w:val="uk-UA"/>
        </w:rPr>
        <w:t xml:space="preserve">року в </w:t>
      </w:r>
      <w:r w:rsidRPr="002F3EB9">
        <w:rPr>
          <w:color w:val="000000"/>
          <w:lang w:val="uk-UA"/>
        </w:rPr>
        <w:t>Полтавській обласній КДКА Шапошник Р. Ф.</w:t>
      </w:r>
      <w:r w:rsidRPr="002F3EB9">
        <w:rPr>
          <w:rFonts w:eastAsia="Calibri"/>
          <w:color w:val="000000"/>
          <w:lang w:val="uk-UA"/>
        </w:rPr>
        <w:t xml:space="preserve"> отримав свідоцтво про право на заняття адвокатською діяльністю </w:t>
      </w:r>
      <w:r w:rsidRPr="002F3EB9">
        <w:rPr>
          <w:color w:val="000000"/>
          <w:lang w:val="uk-UA"/>
        </w:rPr>
        <w:t>№ 400</w:t>
      </w:r>
      <w:r w:rsidRPr="002F3EB9">
        <w:rPr>
          <w:rFonts w:eastAsia="Calibri"/>
          <w:color w:val="000000"/>
          <w:lang w:val="uk-UA"/>
        </w:rPr>
        <w:t xml:space="preserve">. Відомості про робоче місце адвоката внесено до ЄРАУ: </w:t>
      </w:r>
      <w:r w:rsidR="000754FB">
        <w:rPr>
          <w:rFonts w:eastAsia="Calibri"/>
          <w:color w:val="000000"/>
          <w:lang w:val="uk-UA"/>
        </w:rPr>
        <w:t>***</w:t>
      </w:r>
      <w:r w:rsidRPr="002F3EB9">
        <w:rPr>
          <w:rFonts w:eastAsia="Calibri"/>
          <w:color w:val="000000"/>
          <w:lang w:val="uk-UA"/>
        </w:rPr>
        <w:t xml:space="preserve">. </w:t>
      </w:r>
    </w:p>
    <w:p w14:paraId="13C35135" w14:textId="77777777" w:rsidR="00B733A2" w:rsidRPr="002F3EB9" w:rsidRDefault="00B733A2" w:rsidP="000754FB">
      <w:pPr>
        <w:tabs>
          <w:tab w:val="left" w:pos="720"/>
        </w:tabs>
        <w:ind w:left="-567" w:right="72" w:firstLine="709"/>
        <w:jc w:val="both"/>
        <w:rPr>
          <w:color w:val="000000"/>
          <w:lang w:val="uk-UA"/>
        </w:rPr>
      </w:pPr>
      <w:r w:rsidRPr="002F3EB9">
        <w:rPr>
          <w:rFonts w:eastAsia="Calibri"/>
          <w:color w:val="000000"/>
          <w:lang w:val="uk-UA"/>
        </w:rPr>
        <w:t>Скаржник зазначає, що в</w:t>
      </w:r>
      <w:r w:rsidRPr="002F3EB9">
        <w:rPr>
          <w:color w:val="000000"/>
          <w:lang w:val="uk-UA"/>
        </w:rPr>
        <w:t>ідповідно до відомостей, що містяться в ЄРАУ та ВША НААУ, відсутня інформація про виконання адвокатом Шапошником Р. Ф.</w:t>
      </w:r>
      <w:r w:rsidRPr="002F3EB9">
        <w:rPr>
          <w:rFonts w:eastAsia="Calibri"/>
          <w:color w:val="000000"/>
          <w:lang w:val="uk-UA"/>
        </w:rPr>
        <w:t xml:space="preserve"> </w:t>
      </w:r>
      <w:r w:rsidRPr="002F3EB9">
        <w:rPr>
          <w:color w:val="000000"/>
          <w:lang w:val="uk-UA"/>
        </w:rPr>
        <w:t xml:space="preserve">вимог з підвищення професійної кваліфікації у період з 2019 по 2023 роки. </w:t>
      </w:r>
    </w:p>
    <w:p w14:paraId="470F1F5E" w14:textId="546F2073" w:rsidR="00B733A2" w:rsidRPr="002F3EB9" w:rsidRDefault="00B733A2" w:rsidP="000754FB">
      <w:pPr>
        <w:tabs>
          <w:tab w:val="left" w:pos="720"/>
        </w:tabs>
        <w:ind w:left="-567" w:right="72" w:firstLine="709"/>
        <w:jc w:val="both"/>
        <w:rPr>
          <w:rFonts w:eastAsia="Calibri"/>
          <w:color w:val="000000"/>
          <w:lang w:val="uk-UA"/>
        </w:rPr>
      </w:pPr>
      <w:r w:rsidRPr="002F3EB9">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2F3EB9">
        <w:rPr>
          <w:rFonts w:eastAsia="Calibri"/>
          <w:i/>
          <w:iCs/>
          <w:color w:val="000000"/>
          <w:lang w:val="uk-UA"/>
        </w:rPr>
        <w:t>далі – ПАЕ</w:t>
      </w:r>
      <w:r w:rsidRPr="002F3EB9">
        <w:rPr>
          <w:rFonts w:eastAsia="Calibri"/>
          <w:color w:val="000000"/>
          <w:lang w:val="uk-UA"/>
        </w:rPr>
        <w:t>); підвищувати свій професійний рівень; виконувати рішення органів адвокатського самоврядування.</w:t>
      </w:r>
    </w:p>
    <w:p w14:paraId="2A332D12" w14:textId="77777777" w:rsidR="00B733A2" w:rsidRPr="002F3EB9" w:rsidRDefault="00B733A2" w:rsidP="000754FB">
      <w:pPr>
        <w:shd w:val="clear" w:color="auto" w:fill="FFFFFF"/>
        <w:tabs>
          <w:tab w:val="left" w:pos="720"/>
        </w:tabs>
        <w:ind w:left="-567" w:right="72" w:firstLine="709"/>
        <w:jc w:val="both"/>
        <w:rPr>
          <w:rFonts w:eastAsia="Calibri"/>
          <w:color w:val="000000"/>
          <w:lang w:val="uk-UA"/>
        </w:rPr>
      </w:pPr>
      <w:r w:rsidRPr="002F3EB9">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854CFCD" w14:textId="77777777" w:rsidR="00B733A2" w:rsidRPr="002F3EB9" w:rsidRDefault="00B733A2" w:rsidP="000754FB">
      <w:pPr>
        <w:shd w:val="clear" w:color="auto" w:fill="FFFFFF"/>
        <w:tabs>
          <w:tab w:val="left" w:pos="720"/>
        </w:tabs>
        <w:ind w:left="-567" w:right="72" w:firstLine="709"/>
        <w:jc w:val="both"/>
        <w:rPr>
          <w:rFonts w:eastAsia="Calibri"/>
          <w:color w:val="000000"/>
          <w:lang w:val="uk-UA"/>
        </w:rPr>
      </w:pPr>
      <w:r w:rsidRPr="002F3EB9">
        <w:rPr>
          <w:rFonts w:eastAsia="Calibri"/>
          <w:color w:val="000000"/>
          <w:lang w:val="uk-UA"/>
        </w:rPr>
        <w:t>Розділ II Порядку підвищення кваліфікації адвокатів України (</w:t>
      </w:r>
      <w:r w:rsidRPr="002F3EB9">
        <w:rPr>
          <w:rFonts w:eastAsia="Calibri"/>
          <w:i/>
          <w:iCs/>
          <w:color w:val="000000"/>
          <w:lang w:val="uk-UA"/>
        </w:rPr>
        <w:t>далі - Порядок</w:t>
      </w:r>
      <w:r w:rsidRPr="002F3EB9">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8B4B128" w14:textId="77777777" w:rsidR="00B733A2" w:rsidRPr="002F3EB9" w:rsidRDefault="00B733A2" w:rsidP="000754FB">
      <w:pPr>
        <w:shd w:val="clear" w:color="auto" w:fill="FFFFFF"/>
        <w:tabs>
          <w:tab w:val="left" w:pos="720"/>
        </w:tabs>
        <w:ind w:left="-567" w:right="72" w:firstLine="709"/>
        <w:jc w:val="both"/>
        <w:rPr>
          <w:rFonts w:eastAsia="Calibri"/>
          <w:color w:val="000000"/>
          <w:lang w:val="uk-UA"/>
        </w:rPr>
      </w:pPr>
      <w:r w:rsidRPr="002F3EB9">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6FD2287" w14:textId="77777777" w:rsidR="00B733A2" w:rsidRPr="002F3EB9" w:rsidRDefault="00B733A2" w:rsidP="000754FB">
      <w:pPr>
        <w:widowControl w:val="0"/>
        <w:autoSpaceDE w:val="0"/>
        <w:autoSpaceDN w:val="0"/>
        <w:adjustRightInd w:val="0"/>
        <w:ind w:left="-567" w:firstLine="709"/>
        <w:jc w:val="both"/>
        <w:rPr>
          <w:rFonts w:eastAsia="Calibri"/>
          <w:color w:val="000000"/>
          <w:lang w:val="uk-UA"/>
        </w:rPr>
      </w:pPr>
      <w:bookmarkStart w:id="3" w:name="_Hlk172201052"/>
      <w:r w:rsidRPr="002F3EB9">
        <w:rPr>
          <w:rFonts w:eastAsia="Calibri"/>
          <w:color w:val="000000"/>
          <w:lang w:val="uk-UA"/>
        </w:rPr>
        <w:t xml:space="preserve">Ініціатор звернення, </w:t>
      </w:r>
      <w:r w:rsidRPr="002F3EB9">
        <w:rPr>
          <w:color w:val="000000"/>
          <w:lang w:val="uk-UA"/>
        </w:rPr>
        <w:t xml:space="preserve">директор ВША НААУ Кузьменко С.Є., </w:t>
      </w:r>
      <w:r w:rsidRPr="002F3EB9">
        <w:rPr>
          <w:rFonts w:eastAsia="Calibri"/>
          <w:color w:val="000000"/>
          <w:lang w:val="uk-UA"/>
        </w:rPr>
        <w:t xml:space="preserve">вбачає в діях адвоката </w:t>
      </w:r>
      <w:r w:rsidRPr="002F3EB9">
        <w:rPr>
          <w:color w:val="000000"/>
          <w:lang w:val="uk-UA"/>
        </w:rPr>
        <w:t xml:space="preserve">Шапошника Р. Ф. </w:t>
      </w:r>
      <w:r w:rsidRPr="002F3EB9">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2F3EB9">
        <w:rPr>
          <w:color w:val="000000"/>
          <w:lang w:val="uk-UA"/>
        </w:rPr>
        <w:t xml:space="preserve">Шапошника Р. Ф. </w:t>
      </w:r>
      <w:r w:rsidRPr="002F3EB9">
        <w:rPr>
          <w:rFonts w:eastAsia="Calibri"/>
          <w:color w:val="000000"/>
          <w:lang w:val="uk-UA"/>
        </w:rPr>
        <w:t xml:space="preserve">до дисциплінарної відповідальності. </w:t>
      </w:r>
    </w:p>
    <w:bookmarkEnd w:id="3"/>
    <w:p w14:paraId="38224419" w14:textId="7189FFB6" w:rsidR="00B733A2" w:rsidRPr="002F3EB9" w:rsidRDefault="00B733A2" w:rsidP="000754FB">
      <w:pPr>
        <w:widowControl w:val="0"/>
        <w:tabs>
          <w:tab w:val="left" w:pos="720"/>
        </w:tabs>
        <w:autoSpaceDE w:val="0"/>
        <w:autoSpaceDN w:val="0"/>
        <w:adjustRightInd w:val="0"/>
        <w:ind w:left="-567" w:right="72" w:firstLine="709"/>
        <w:jc w:val="both"/>
        <w:rPr>
          <w:rFonts w:eastAsia="Calibri"/>
          <w:color w:val="000000"/>
          <w:lang w:val="uk-UA"/>
        </w:rPr>
      </w:pPr>
      <w:r w:rsidRPr="002F3EB9">
        <w:rPr>
          <w:rFonts w:eastAsia="Calibri"/>
          <w:color w:val="000000"/>
          <w:lang w:val="uk-UA"/>
        </w:rPr>
        <w:t xml:space="preserve">20 вересня 2024 року адвокат </w:t>
      </w:r>
      <w:r w:rsidRPr="002F3EB9">
        <w:rPr>
          <w:color w:val="000000"/>
          <w:lang w:val="uk-UA"/>
        </w:rPr>
        <w:t xml:space="preserve">Шапошник Р. Ф. надав письмові </w:t>
      </w:r>
      <w:r w:rsidRPr="002F3EB9">
        <w:rPr>
          <w:rFonts w:eastAsia="Calibri"/>
          <w:color w:val="000000"/>
          <w:lang w:val="uk-UA"/>
        </w:rPr>
        <w:t xml:space="preserve">пояснення з приводу фактів викладених у </w:t>
      </w:r>
      <w:r w:rsidRPr="002F3EB9">
        <w:rPr>
          <w:color w:val="000000"/>
          <w:lang w:val="uk-UA"/>
        </w:rPr>
        <w:t>скарзі директора ВША НААУ Кузьменка С.Є.</w:t>
      </w:r>
      <w:r w:rsidRPr="002F3EB9">
        <w:rPr>
          <w:rFonts w:eastAsia="Calibri"/>
          <w:color w:val="000000"/>
          <w:lang w:val="uk-UA"/>
        </w:rPr>
        <w:t xml:space="preserve">, у </w:t>
      </w:r>
      <w:r w:rsidRPr="00EA0931">
        <w:rPr>
          <w:rFonts w:eastAsia="Calibri"/>
          <w:color w:val="000000"/>
          <w:lang w:val="uk-UA"/>
        </w:rPr>
        <w:t>яких вказав, що  у період з 2019 по 2023 роки не виконав покладений на нього обов’язок щодо підвищення професійної кваліфікації у зв’язку з тим, що з грудня 2018 року вимушений був перепрофілювати свою діяльність та займа</w:t>
      </w:r>
      <w:r w:rsidR="00EA0931" w:rsidRPr="00EA0931">
        <w:rPr>
          <w:rFonts w:eastAsia="Calibri"/>
          <w:color w:val="000000"/>
          <w:lang w:val="uk-UA"/>
        </w:rPr>
        <w:t>ти</w:t>
      </w:r>
      <w:r w:rsidRPr="00EA0931">
        <w:rPr>
          <w:rFonts w:eastAsia="Calibri"/>
          <w:color w:val="000000"/>
          <w:lang w:val="uk-UA"/>
        </w:rPr>
        <w:t xml:space="preserve">ся реалізацією проектів стосовно організації та налаштування служб з роботи в системі публічних закупівель на підприємствах. У той же час, адвокат </w:t>
      </w:r>
      <w:r w:rsidRPr="00EA0931">
        <w:rPr>
          <w:color w:val="000000"/>
          <w:lang w:val="uk-UA"/>
        </w:rPr>
        <w:t>Шапошник Р. Ф. постійно самовдосконалювався, зокрема відслідковував та вивчав судову практику, у тому числі</w:t>
      </w:r>
      <w:r w:rsidRPr="002F3EB9">
        <w:rPr>
          <w:color w:val="000000"/>
          <w:lang w:val="uk-UA"/>
        </w:rPr>
        <w:t xml:space="preserve"> Європейського суду з прав людини, зміни в чинному законодавстві України, ознайомлювався з науковими статтями на інтернет-ресурсах тощо. У подальшому зобов’язується неухильно дотримуватися Закону України «Про адвокатуру та адвокатську діяльність» та Правил адвокатської етики.</w:t>
      </w:r>
    </w:p>
    <w:p w14:paraId="2783B418" w14:textId="4E3ECE14" w:rsidR="00020D5D" w:rsidRPr="005404FB" w:rsidRDefault="00020D5D" w:rsidP="000754FB">
      <w:pPr>
        <w:ind w:left="-567" w:right="-1" w:firstLine="709"/>
        <w:jc w:val="both"/>
        <w:rPr>
          <w:color w:val="000000" w:themeColor="text1"/>
          <w:lang w:val="uk-UA"/>
        </w:rPr>
      </w:pPr>
      <w:r w:rsidRPr="005404FB">
        <w:rPr>
          <w:color w:val="000000" w:themeColor="text1"/>
          <w:lang w:val="uk-UA"/>
        </w:rPr>
        <w:lastRenderedPageBreak/>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0754FB">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0754FB">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0754FB">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0754FB">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0754FB">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0754FB">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0754FB">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0754FB">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0754FB">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5623E7F8" w:rsidR="00020D5D" w:rsidRPr="005404FB" w:rsidRDefault="00020D5D" w:rsidP="000754FB">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EA0931" w:rsidRDefault="00020D5D" w:rsidP="000754FB">
      <w:pPr>
        <w:ind w:left="-567" w:right="-1" w:firstLine="709"/>
        <w:jc w:val="both"/>
        <w:rPr>
          <w:lang w:val="uk-UA"/>
        </w:rPr>
      </w:pPr>
      <w:r w:rsidRPr="005404FB">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8CF303B" w:rsidR="00020D5D" w:rsidRPr="00EA0931" w:rsidRDefault="00020D5D" w:rsidP="000754FB">
      <w:pPr>
        <w:ind w:left="-567" w:firstLine="709"/>
        <w:jc w:val="both"/>
        <w:rPr>
          <w:color w:val="000000" w:themeColor="text1"/>
          <w:lang w:val="uk-UA"/>
        </w:rPr>
      </w:pPr>
      <w:r w:rsidRPr="00EA0931">
        <w:rPr>
          <w:lang w:val="uk-UA"/>
        </w:rPr>
        <w:lastRenderedPageBreak/>
        <w:t xml:space="preserve">Надаючи оцінку діям адвоката </w:t>
      </w:r>
      <w:r w:rsidR="00B733A2" w:rsidRPr="00EA0931">
        <w:rPr>
          <w:lang w:val="uk-UA"/>
        </w:rPr>
        <w:t>Шапошника Романа Федоровича</w:t>
      </w:r>
      <w:r w:rsidR="001D5816" w:rsidRPr="00EA0931">
        <w:rPr>
          <w:lang w:val="uk-UA"/>
        </w:rPr>
        <w:t xml:space="preserve"> </w:t>
      </w:r>
      <w:r w:rsidRPr="00EA0931">
        <w:rPr>
          <w:lang w:val="uk-UA"/>
        </w:rPr>
        <w:t xml:space="preserve">та відомостям, які містяться в матеріалах дисциплінарної справи, КДКА Полтавської області </w:t>
      </w:r>
      <w:r w:rsidR="00FC6EEC" w:rsidRPr="00EA0931">
        <w:rPr>
          <w:lang w:val="uk-UA"/>
        </w:rPr>
        <w:t xml:space="preserve">у складі дисциплінарної палати </w:t>
      </w:r>
      <w:r w:rsidRPr="00EA0931">
        <w:rPr>
          <w:lang w:val="uk-UA"/>
        </w:rPr>
        <w:t xml:space="preserve">виходить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8B222F4" w14:textId="0F684392" w:rsidR="00A879CB" w:rsidRPr="005404FB" w:rsidRDefault="002B5F76" w:rsidP="000754FB">
      <w:pPr>
        <w:ind w:left="-567" w:right="-1" w:firstLine="709"/>
        <w:jc w:val="both"/>
        <w:rPr>
          <w:color w:val="000000" w:themeColor="text1"/>
          <w:lang w:val="uk-UA"/>
        </w:rPr>
      </w:pPr>
      <w:r w:rsidRPr="00EA0931">
        <w:rPr>
          <w:color w:val="000000" w:themeColor="text1"/>
          <w:lang w:val="uk-UA"/>
        </w:rPr>
        <w:t xml:space="preserve">У профайлі адвоката </w:t>
      </w:r>
      <w:r w:rsidR="00B733A2" w:rsidRPr="00EA0931">
        <w:rPr>
          <w:color w:val="000000"/>
          <w:lang w:val="uk-UA"/>
        </w:rPr>
        <w:t>Шапошника Р. Ф.</w:t>
      </w:r>
      <w:r w:rsidR="00B733A2" w:rsidRPr="00EA0931">
        <w:rPr>
          <w:rFonts w:eastAsia="Calibri"/>
          <w:color w:val="000000"/>
          <w:lang w:val="uk-UA"/>
        </w:rPr>
        <w:t xml:space="preserve"> </w:t>
      </w:r>
      <w:r w:rsidRPr="00EA0931">
        <w:rPr>
          <w:color w:val="000000" w:themeColor="text1"/>
          <w:lang w:val="uk-UA"/>
        </w:rPr>
        <w:t xml:space="preserve">в ЄРАУ, відсутні відомості про виконання </w:t>
      </w:r>
      <w:r w:rsidR="00B733A2" w:rsidRPr="00EA0931">
        <w:rPr>
          <w:color w:val="000000" w:themeColor="text1"/>
          <w:lang w:val="uk-UA"/>
        </w:rPr>
        <w:t xml:space="preserve">ним </w:t>
      </w:r>
      <w:r w:rsidR="00B733A2" w:rsidRPr="00EA0931">
        <w:rPr>
          <w:color w:val="000000"/>
          <w:lang w:val="uk-UA"/>
        </w:rPr>
        <w:t>вимог з підвищення професійної кваліфікації у період з 2019 по 2023 роки</w:t>
      </w:r>
      <w:r w:rsidRPr="00EA0931">
        <w:rPr>
          <w:color w:val="000000" w:themeColor="text1"/>
          <w:lang w:val="uk-UA"/>
        </w:rPr>
        <w:t xml:space="preserve">. </w:t>
      </w:r>
      <w:r w:rsidR="00A879CB" w:rsidRPr="00EA0931">
        <w:rPr>
          <w:color w:val="000000" w:themeColor="text1"/>
          <w:lang w:val="uk-UA"/>
        </w:rPr>
        <w:t>Отже, відомості зазначені у скарзі</w:t>
      </w:r>
      <w:r w:rsidR="00A879CB" w:rsidRPr="005404FB">
        <w:rPr>
          <w:color w:val="000000" w:themeColor="text1"/>
          <w:lang w:val="uk-UA"/>
        </w:rPr>
        <w:t xml:space="preserve"> найшли своє підтвердження та свідчать про невиконання адвокатом </w:t>
      </w:r>
      <w:r w:rsidR="00B733A2">
        <w:rPr>
          <w:color w:val="000000" w:themeColor="text1"/>
          <w:lang w:val="uk-UA"/>
        </w:rPr>
        <w:t>Шапошником Р. Ф.</w:t>
      </w:r>
      <w:r w:rsidR="00A879CB" w:rsidRPr="005404FB">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5404FB">
        <w:rPr>
          <w:color w:val="000000" w:themeColor="text1"/>
          <w:shd w:val="clear" w:color="auto" w:fill="FFFFFF"/>
          <w:lang w:val="uk-UA"/>
        </w:rPr>
        <w:t>невиконання або неналежне виконання своїх професійних обов’язків</w:t>
      </w:r>
      <w:r w:rsidR="00A879CB" w:rsidRPr="005404FB">
        <w:rPr>
          <w:color w:val="000000" w:themeColor="text1"/>
          <w:lang w:val="uk-UA"/>
        </w:rPr>
        <w:t xml:space="preserve"> та невиконання рішень органів адвокатського самоврядування. </w:t>
      </w:r>
    </w:p>
    <w:p w14:paraId="2BB08DF3" w14:textId="218E4194" w:rsidR="00B733A2" w:rsidRPr="00EA0931" w:rsidRDefault="00B733A2" w:rsidP="000754FB">
      <w:pPr>
        <w:ind w:left="-567" w:firstLine="709"/>
        <w:jc w:val="both"/>
        <w:rPr>
          <w:color w:val="000000" w:themeColor="text1"/>
          <w:lang w:val="uk-UA"/>
        </w:rPr>
      </w:pPr>
      <w:r>
        <w:rPr>
          <w:color w:val="000000" w:themeColor="text1"/>
          <w:lang w:val="uk-UA"/>
        </w:rPr>
        <w:t xml:space="preserve">З наданих адвокатом </w:t>
      </w:r>
      <w:r w:rsidR="00763AD1">
        <w:rPr>
          <w:color w:val="000000" w:themeColor="text1"/>
          <w:lang w:val="uk-UA"/>
        </w:rPr>
        <w:t xml:space="preserve">Шапошником Р. Ф. </w:t>
      </w:r>
      <w:r>
        <w:rPr>
          <w:color w:val="000000" w:themeColor="text1"/>
          <w:lang w:val="uk-UA"/>
        </w:rPr>
        <w:t xml:space="preserve">пояснень слідує, що </w:t>
      </w:r>
      <w:r w:rsidR="00763AD1">
        <w:rPr>
          <w:color w:val="000000" w:themeColor="text1"/>
          <w:lang w:val="uk-UA"/>
        </w:rPr>
        <w:t xml:space="preserve">він </w:t>
      </w:r>
      <w:r w:rsidRPr="002F3EB9">
        <w:rPr>
          <w:rFonts w:eastAsia="Calibri"/>
          <w:color w:val="000000"/>
          <w:lang w:val="uk-UA"/>
        </w:rPr>
        <w:t xml:space="preserve">у період з 2019 по 2023 роки не виконав покладений на нього обов’язок щодо підвищення професійної кваліфікації у зв’язку з тим, що з грудня 2018 року вимушений був перепрофілювати свою діяльність та займався реалізацією проектів стосовно організації та налаштування служб з роботи в системі публічних закупівель на підприємствах. У той же час, адвокат </w:t>
      </w:r>
      <w:r w:rsidRPr="002F3EB9">
        <w:rPr>
          <w:color w:val="000000"/>
          <w:lang w:val="uk-UA"/>
        </w:rPr>
        <w:t xml:space="preserve">Шапошник Р. Ф. </w:t>
      </w:r>
      <w:r>
        <w:rPr>
          <w:color w:val="000000"/>
          <w:lang w:val="uk-UA"/>
        </w:rPr>
        <w:t xml:space="preserve">підвищував свій професійний рівень </w:t>
      </w:r>
      <w:r w:rsidR="00763AD1" w:rsidRPr="00EA0931">
        <w:rPr>
          <w:color w:val="000000"/>
          <w:lang w:val="uk-UA"/>
        </w:rPr>
        <w:t xml:space="preserve">шляхом самоосвіти. </w:t>
      </w:r>
      <w:r w:rsidRPr="00EA0931">
        <w:rPr>
          <w:color w:val="000000"/>
          <w:lang w:val="uk-UA"/>
        </w:rPr>
        <w:t>У подальшому зобов’язується неухильно дотримуватися Закону України «Про адвокатуру та адвокатську діяльність» та Правил адвокатської етики</w:t>
      </w:r>
    </w:p>
    <w:p w14:paraId="658EB891" w14:textId="7780F7EB" w:rsidR="00020D5D" w:rsidRPr="00EA0931" w:rsidRDefault="00A879CB" w:rsidP="000754FB">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A8702DD" w:rsidR="00020D5D" w:rsidRPr="00EA0931" w:rsidRDefault="00020D5D" w:rsidP="000754FB">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7CD8A136" w:rsidR="00020D5D" w:rsidRPr="005404FB" w:rsidRDefault="00020D5D" w:rsidP="000754FB">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763AD1" w:rsidRPr="00EA0931">
        <w:rPr>
          <w:color w:val="000000" w:themeColor="text1"/>
          <w:lang w:val="uk-UA"/>
        </w:rPr>
        <w:t>Шапошника Романа Федоровича</w:t>
      </w:r>
      <w:r w:rsidR="00D0745E" w:rsidRPr="00EA0931">
        <w:rPr>
          <w:color w:val="000000" w:themeColor="text1"/>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3D93E755" w:rsidR="00020D5D" w:rsidRPr="00EA0931" w:rsidRDefault="00020D5D" w:rsidP="000754FB">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763AD1" w:rsidRPr="00EA0931">
        <w:rPr>
          <w:color w:val="000000" w:themeColor="text1"/>
          <w:lang w:val="uk-UA"/>
        </w:rPr>
        <w:t>ий</w:t>
      </w:r>
      <w:r w:rsidRPr="00EA0931">
        <w:rPr>
          <w:color w:val="000000" w:themeColor="text1"/>
          <w:lang w:val="uk-UA"/>
        </w:rPr>
        <w:t xml:space="preserve">  раніше  до дисциплінарної відповідальності не притягува</w:t>
      </w:r>
      <w:r w:rsidR="00763AD1" w:rsidRPr="00EA0931">
        <w:rPr>
          <w:color w:val="000000" w:themeColor="text1"/>
          <w:lang w:val="uk-UA"/>
        </w:rPr>
        <w:t>в</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763AD1" w:rsidRPr="00EA0931">
        <w:rPr>
          <w:color w:val="000000" w:themeColor="text1"/>
          <w:lang w:val="uk-UA"/>
        </w:rPr>
        <w:t>Шапошника Романа Федоровича</w:t>
      </w:r>
      <w:r w:rsidR="00D0745E" w:rsidRPr="00EA0931">
        <w:rPr>
          <w:color w:val="000000" w:themeColor="text1"/>
          <w:lang w:val="uk-UA"/>
        </w:rPr>
        <w:t xml:space="preserve"> </w:t>
      </w:r>
      <w:r w:rsidRPr="00EA0931">
        <w:rPr>
          <w:color w:val="000000" w:themeColor="text1"/>
          <w:lang w:val="uk-UA"/>
        </w:rPr>
        <w:t xml:space="preserve">дисциплінарного стягнення у вигляді попередження. </w:t>
      </w:r>
    </w:p>
    <w:p w14:paraId="603A6570" w14:textId="07379162" w:rsidR="00020D5D" w:rsidRPr="005404FB" w:rsidRDefault="00020D5D" w:rsidP="000754FB">
      <w:pPr>
        <w:ind w:left="-567" w:right="-1" w:firstLine="709"/>
        <w:jc w:val="both"/>
        <w:rPr>
          <w:color w:val="000000" w:themeColor="text1"/>
          <w:lang w:val="uk-UA"/>
        </w:rPr>
      </w:pPr>
      <w:r w:rsidRPr="00EA0931">
        <w:rPr>
          <w:color w:val="000000" w:themeColor="text1"/>
          <w:lang w:val="uk-UA"/>
        </w:rPr>
        <w:lastRenderedPageBreak/>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0754FB">
      <w:pPr>
        <w:ind w:left="-567" w:right="-1" w:firstLine="709"/>
        <w:jc w:val="center"/>
        <w:rPr>
          <w:b/>
          <w:color w:val="000000" w:themeColor="text1"/>
          <w:lang w:val="uk-UA"/>
        </w:rPr>
      </w:pPr>
      <w:r w:rsidRPr="005404FB">
        <w:rPr>
          <w:b/>
          <w:color w:val="000000" w:themeColor="text1"/>
          <w:lang w:val="uk-UA"/>
        </w:rPr>
        <w:t>В И Р І Ш И Л А :</w:t>
      </w:r>
    </w:p>
    <w:p w14:paraId="1EE813DE" w14:textId="77777777" w:rsidR="00020D5D" w:rsidRPr="005404FB" w:rsidRDefault="00020D5D" w:rsidP="000754FB">
      <w:pPr>
        <w:ind w:left="-567" w:right="-1" w:firstLine="709"/>
        <w:jc w:val="center"/>
        <w:rPr>
          <w:b/>
          <w:color w:val="000000" w:themeColor="text1"/>
          <w:lang w:val="uk-UA"/>
        </w:rPr>
      </w:pPr>
    </w:p>
    <w:p w14:paraId="6271DBA9" w14:textId="4FE63ABB" w:rsidR="00020D5D" w:rsidRPr="005404FB" w:rsidRDefault="00020D5D" w:rsidP="000754FB">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763AD1" w:rsidRPr="002F3EB9">
        <w:rPr>
          <w:color w:val="000000"/>
          <w:lang w:val="uk-UA"/>
        </w:rPr>
        <w:t>Шапошника Романа Федоровича (свідоцтво про право на заняття адвокатською діяльністю № 400, видане Полтавською обласною КДКА 21 липня 2004 року)</w:t>
      </w:r>
      <w:r w:rsidR="00763AD1">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14C7CDE7" w:rsidR="00020D5D" w:rsidRPr="005404FB" w:rsidRDefault="00020D5D" w:rsidP="000754FB">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763AD1">
        <w:rPr>
          <w:color w:val="000000" w:themeColor="text1"/>
          <w:lang w:val="uk-UA"/>
        </w:rPr>
        <w:t>Шапошнику Р. Ф.</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0754FB">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F87BE50" w14:textId="5A8543F6" w:rsidR="000754FB" w:rsidRDefault="000754FB" w:rsidP="000754FB">
      <w:pPr>
        <w:ind w:left="-567"/>
      </w:pPr>
      <w:bookmarkStart w:id="4" w:name="_Hlk191293963"/>
      <w:bookmarkEnd w:id="0"/>
      <w:bookmarkEnd w:id="1"/>
    </w:p>
    <w:p w14:paraId="458D0CA2" w14:textId="4F2A7BA4" w:rsidR="000754FB" w:rsidRDefault="000754FB" w:rsidP="000754FB">
      <w:pPr>
        <w:ind w:left="-567"/>
      </w:pPr>
    </w:p>
    <w:p w14:paraId="2BD625C9" w14:textId="77777777" w:rsidR="000754FB" w:rsidRDefault="000754FB" w:rsidP="000754FB">
      <w:pPr>
        <w:ind w:left="-567"/>
      </w:pPr>
    </w:p>
    <w:p w14:paraId="559CDFF9" w14:textId="1A8424D2" w:rsidR="000754FB" w:rsidRPr="007C0B64" w:rsidRDefault="000754FB" w:rsidP="000754FB">
      <w:pPr>
        <w:ind w:left="-567" w:firstLine="709"/>
        <w:rPr>
          <w:b/>
          <w:bCs/>
          <w:lang w:val="uk-UA"/>
        </w:rPr>
      </w:pPr>
      <w:bookmarkStart w:id="5"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t xml:space="preserve">                     Ігор ГОНЖАК </w:t>
      </w:r>
    </w:p>
    <w:p w14:paraId="7E493649" w14:textId="77777777" w:rsidR="000754FB" w:rsidRPr="007C0B64" w:rsidRDefault="000754FB" w:rsidP="000754FB">
      <w:pPr>
        <w:ind w:left="-567" w:firstLine="709"/>
        <w:rPr>
          <w:b/>
          <w:bCs/>
          <w:lang w:val="uk-UA"/>
        </w:rPr>
      </w:pPr>
    </w:p>
    <w:p w14:paraId="59B47EC3" w14:textId="77777777" w:rsidR="000754FB" w:rsidRPr="007C0B64" w:rsidRDefault="000754FB" w:rsidP="000754FB">
      <w:pPr>
        <w:ind w:left="-567" w:firstLine="709"/>
        <w:rPr>
          <w:b/>
          <w:bCs/>
          <w:lang w:val="uk-UA"/>
        </w:rPr>
      </w:pPr>
    </w:p>
    <w:p w14:paraId="7C6FDC92" w14:textId="77777777" w:rsidR="000754FB" w:rsidRPr="007C0B64" w:rsidRDefault="000754FB" w:rsidP="000754FB">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4"/>
    <w:bookmarkEnd w:id="5"/>
    <w:p w14:paraId="6A6DD628" w14:textId="77777777" w:rsidR="000754FB" w:rsidRDefault="000754FB" w:rsidP="000754FB">
      <w:pPr>
        <w:ind w:left="-567" w:firstLine="709"/>
      </w:pPr>
    </w:p>
    <w:p w14:paraId="5B624B8B" w14:textId="6885B618" w:rsidR="00020D5D" w:rsidRPr="005404FB" w:rsidRDefault="00020D5D" w:rsidP="000754FB">
      <w:pPr>
        <w:pStyle w:val="a3"/>
        <w:ind w:left="-567" w:right="-1" w:firstLine="709"/>
        <w:jc w:val="both"/>
        <w:rPr>
          <w:color w:val="000000" w:themeColor="text1"/>
          <w:lang w:val="uk-UA"/>
        </w:rPr>
      </w:pPr>
    </w:p>
    <w:p w14:paraId="460C6041" w14:textId="4CEA26A9" w:rsidR="00852009" w:rsidRPr="005404FB" w:rsidRDefault="00852009" w:rsidP="000754FB">
      <w:pPr>
        <w:ind w:left="-567" w:firstLine="709"/>
        <w:rPr>
          <w:color w:val="000000" w:themeColor="text1"/>
          <w:lang w:val="uk-UA"/>
        </w:rPr>
      </w:pPr>
    </w:p>
    <w:p w14:paraId="10EC9C74" w14:textId="3490348E" w:rsidR="00852009" w:rsidRPr="005404FB" w:rsidRDefault="00852009" w:rsidP="000754FB">
      <w:pPr>
        <w:ind w:left="-567" w:firstLine="709"/>
        <w:rPr>
          <w:color w:val="000000" w:themeColor="text1"/>
          <w:lang w:val="uk-UA"/>
        </w:rPr>
      </w:pPr>
    </w:p>
    <w:p w14:paraId="4E1AF932" w14:textId="3D66A63E" w:rsidR="00852009" w:rsidRPr="005404FB" w:rsidRDefault="00852009" w:rsidP="000754FB">
      <w:pPr>
        <w:ind w:left="-567" w:firstLine="709"/>
        <w:rPr>
          <w:color w:val="000000" w:themeColor="text1"/>
          <w:lang w:val="uk-UA"/>
        </w:rPr>
      </w:pPr>
    </w:p>
    <w:p w14:paraId="2BA9C270" w14:textId="7059FA04" w:rsidR="002B4EF5" w:rsidRPr="005404FB" w:rsidRDefault="002B4EF5" w:rsidP="000754FB">
      <w:pPr>
        <w:ind w:left="-567" w:firstLine="709"/>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46EE1591"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74010BAC"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754FB"/>
    <w:rsid w:val="000B6D19"/>
    <w:rsid w:val="001D2FCF"/>
    <w:rsid w:val="001D5816"/>
    <w:rsid w:val="001D69CF"/>
    <w:rsid w:val="002578A5"/>
    <w:rsid w:val="002826BD"/>
    <w:rsid w:val="002A5CA8"/>
    <w:rsid w:val="002B4EF5"/>
    <w:rsid w:val="002B5F76"/>
    <w:rsid w:val="003D0996"/>
    <w:rsid w:val="0040003B"/>
    <w:rsid w:val="00420D0E"/>
    <w:rsid w:val="005404FB"/>
    <w:rsid w:val="00547E3D"/>
    <w:rsid w:val="00580562"/>
    <w:rsid w:val="005875C8"/>
    <w:rsid w:val="005B4088"/>
    <w:rsid w:val="005E5EB8"/>
    <w:rsid w:val="006205FD"/>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A221D6"/>
    <w:rsid w:val="00A335A9"/>
    <w:rsid w:val="00A555B9"/>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A0931"/>
    <w:rsid w:val="00EE44C5"/>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5</Pages>
  <Words>2447</Words>
  <Characters>13954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2025-01-14T07:56:00Z</cp:lastPrinted>
  <dcterms:created xsi:type="dcterms:W3CDTF">2024-11-08T08:48:00Z</dcterms:created>
  <dcterms:modified xsi:type="dcterms:W3CDTF">2025-02-24T14:00:00Z</dcterms:modified>
</cp:coreProperties>
</file>