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5FB1B" w14:textId="77777777" w:rsidR="002C53FF" w:rsidRPr="007607A4" w:rsidRDefault="002C53FF" w:rsidP="002C53FF">
      <w:pPr>
        <w:ind w:right="-5"/>
        <w:jc w:val="center"/>
        <w:rPr>
          <w:lang w:val="uk-UA"/>
        </w:rPr>
      </w:pPr>
      <w:r w:rsidRPr="007607A4">
        <w:rPr>
          <w:noProof/>
          <w:lang w:val="uk-UA"/>
        </w:rPr>
        <w:drawing>
          <wp:inline distT="0" distB="0" distL="0" distR="0" wp14:anchorId="51A7CA65" wp14:editId="2D0C5B63">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E8F2F79" w14:textId="77777777" w:rsidR="002C53FF" w:rsidRPr="007607A4" w:rsidRDefault="002C53FF" w:rsidP="002C53FF">
      <w:pPr>
        <w:ind w:left="-180" w:firstLine="180"/>
        <w:jc w:val="center"/>
        <w:rPr>
          <w:sz w:val="22"/>
          <w:szCs w:val="22"/>
          <w:lang w:val="uk-UA"/>
        </w:rPr>
      </w:pPr>
      <w:r w:rsidRPr="007607A4">
        <w:rPr>
          <w:sz w:val="22"/>
          <w:szCs w:val="22"/>
          <w:lang w:val="uk-UA"/>
        </w:rPr>
        <w:t>НАЦІОНАЛЬНА АСОЦІАЦІЯ АДВОКАТІВ УКРАЇНИ</w:t>
      </w:r>
    </w:p>
    <w:p w14:paraId="461D07AE" w14:textId="77777777" w:rsidR="002C53FF" w:rsidRPr="007607A4" w:rsidRDefault="002C53FF" w:rsidP="002C53FF">
      <w:pPr>
        <w:ind w:left="-180" w:firstLine="180"/>
        <w:jc w:val="center"/>
        <w:rPr>
          <w:b/>
          <w:bCs/>
          <w:sz w:val="22"/>
          <w:szCs w:val="22"/>
          <w:lang w:val="uk-UA"/>
        </w:rPr>
      </w:pPr>
      <w:r w:rsidRPr="007607A4">
        <w:rPr>
          <w:b/>
          <w:bCs/>
          <w:sz w:val="22"/>
          <w:szCs w:val="22"/>
          <w:lang w:val="uk-UA"/>
        </w:rPr>
        <w:t>КВАЛІФІКАЦІЙНО – ДИСЦИПЛІНАРНА КОМІСІЯ</w:t>
      </w:r>
    </w:p>
    <w:p w14:paraId="62BC6611" w14:textId="77777777" w:rsidR="002C53FF" w:rsidRPr="007607A4" w:rsidRDefault="002C53FF" w:rsidP="002C53FF">
      <w:pPr>
        <w:pBdr>
          <w:bottom w:val="single" w:sz="12" w:space="1" w:color="auto"/>
        </w:pBdr>
        <w:ind w:left="-180" w:firstLine="180"/>
        <w:jc w:val="center"/>
        <w:rPr>
          <w:b/>
          <w:bCs/>
          <w:sz w:val="22"/>
          <w:szCs w:val="22"/>
          <w:lang w:val="uk-UA"/>
        </w:rPr>
      </w:pPr>
      <w:r w:rsidRPr="007607A4">
        <w:rPr>
          <w:b/>
          <w:bCs/>
          <w:sz w:val="22"/>
          <w:szCs w:val="22"/>
          <w:lang w:val="uk-UA"/>
        </w:rPr>
        <w:t>АДВОКАТУРИ ПОЛТАВСЬКОЇ ОБЛАСТІ</w:t>
      </w:r>
    </w:p>
    <w:p w14:paraId="70A47B6E" w14:textId="77777777" w:rsidR="002C53FF" w:rsidRPr="007607A4" w:rsidRDefault="002C53FF" w:rsidP="002C53FF">
      <w:pPr>
        <w:tabs>
          <w:tab w:val="left" w:pos="1110"/>
        </w:tabs>
        <w:rPr>
          <w:b/>
          <w:bCs/>
          <w:sz w:val="10"/>
          <w:szCs w:val="10"/>
          <w:lang w:val="uk-UA"/>
        </w:rPr>
      </w:pPr>
    </w:p>
    <w:p w14:paraId="71202252" w14:textId="77777777" w:rsidR="002C53FF" w:rsidRPr="007607A4" w:rsidRDefault="002C53FF" w:rsidP="002C53FF">
      <w:pPr>
        <w:tabs>
          <w:tab w:val="left" w:pos="1110"/>
        </w:tabs>
        <w:ind w:left="-180" w:firstLine="180"/>
        <w:jc w:val="center"/>
        <w:rPr>
          <w:b/>
          <w:bCs/>
          <w:sz w:val="10"/>
          <w:szCs w:val="10"/>
          <w:lang w:val="uk-UA"/>
        </w:rPr>
      </w:pPr>
    </w:p>
    <w:p w14:paraId="78D18B43" w14:textId="77777777" w:rsidR="002C53FF" w:rsidRPr="007607A4" w:rsidRDefault="002C53FF" w:rsidP="002C53FF">
      <w:pPr>
        <w:ind w:firstLine="708"/>
        <w:rPr>
          <w:sz w:val="24"/>
          <w:szCs w:val="24"/>
          <w:lang w:val="uk-UA"/>
        </w:rPr>
      </w:pPr>
      <w:r w:rsidRPr="007607A4">
        <w:rPr>
          <w:sz w:val="24"/>
          <w:szCs w:val="24"/>
          <w:lang w:val="uk-UA"/>
        </w:rPr>
        <w:t xml:space="preserve">13 лютого  2025 року </w:t>
      </w:r>
      <w:r w:rsidRPr="007607A4">
        <w:rPr>
          <w:sz w:val="24"/>
          <w:szCs w:val="24"/>
          <w:lang w:val="uk-UA"/>
        </w:rPr>
        <w:tab/>
      </w:r>
      <w:r w:rsidRPr="007607A4">
        <w:rPr>
          <w:sz w:val="24"/>
          <w:szCs w:val="24"/>
          <w:lang w:val="uk-UA"/>
        </w:rPr>
        <w:tab/>
      </w:r>
      <w:r w:rsidRPr="007607A4">
        <w:rPr>
          <w:sz w:val="24"/>
          <w:szCs w:val="24"/>
          <w:lang w:val="uk-UA"/>
        </w:rPr>
        <w:tab/>
      </w:r>
      <w:r w:rsidRPr="007607A4">
        <w:rPr>
          <w:sz w:val="24"/>
          <w:szCs w:val="24"/>
          <w:lang w:val="uk-UA"/>
        </w:rPr>
        <w:tab/>
      </w:r>
      <w:r w:rsidRPr="007607A4">
        <w:rPr>
          <w:sz w:val="24"/>
          <w:szCs w:val="24"/>
          <w:lang w:val="uk-UA"/>
        </w:rPr>
        <w:tab/>
      </w:r>
      <w:r w:rsidRPr="007607A4">
        <w:rPr>
          <w:sz w:val="24"/>
          <w:szCs w:val="24"/>
          <w:lang w:val="uk-UA"/>
        </w:rPr>
        <w:tab/>
        <w:t>місто Полтава</w:t>
      </w:r>
    </w:p>
    <w:p w14:paraId="19D883B3" w14:textId="77777777" w:rsidR="002C53FF" w:rsidRPr="007607A4" w:rsidRDefault="002C53FF" w:rsidP="002C53FF">
      <w:pPr>
        <w:jc w:val="center"/>
        <w:rPr>
          <w:b/>
          <w:bCs/>
          <w:sz w:val="24"/>
          <w:szCs w:val="24"/>
          <w:lang w:val="uk-UA"/>
        </w:rPr>
      </w:pPr>
      <w:r w:rsidRPr="007607A4">
        <w:rPr>
          <w:b/>
          <w:bCs/>
          <w:sz w:val="24"/>
          <w:szCs w:val="24"/>
          <w:lang w:val="uk-UA"/>
        </w:rPr>
        <w:t xml:space="preserve">Р І Ш Е Н </w:t>
      </w:r>
      <w:proofErr w:type="spellStart"/>
      <w:r w:rsidRPr="007607A4">
        <w:rPr>
          <w:b/>
          <w:bCs/>
          <w:sz w:val="24"/>
          <w:szCs w:val="24"/>
          <w:lang w:val="uk-UA"/>
        </w:rPr>
        <w:t>Н</w:t>
      </w:r>
      <w:proofErr w:type="spellEnd"/>
      <w:r w:rsidRPr="007607A4">
        <w:rPr>
          <w:b/>
          <w:bCs/>
          <w:sz w:val="24"/>
          <w:szCs w:val="24"/>
          <w:lang w:val="uk-UA"/>
        </w:rPr>
        <w:t xml:space="preserve"> Я</w:t>
      </w:r>
    </w:p>
    <w:p w14:paraId="22413555" w14:textId="77777777" w:rsidR="002C53FF" w:rsidRPr="007607A4" w:rsidRDefault="002C53FF" w:rsidP="002C53FF">
      <w:pPr>
        <w:jc w:val="center"/>
        <w:rPr>
          <w:b/>
          <w:bCs/>
          <w:sz w:val="24"/>
          <w:szCs w:val="24"/>
          <w:lang w:val="uk-UA"/>
        </w:rPr>
      </w:pPr>
      <w:r w:rsidRPr="007607A4">
        <w:rPr>
          <w:b/>
          <w:bCs/>
          <w:sz w:val="24"/>
          <w:szCs w:val="24"/>
          <w:lang w:val="uk-UA"/>
        </w:rPr>
        <w:t xml:space="preserve"> про відмову в порушенні  дисциплінарної справи</w:t>
      </w:r>
    </w:p>
    <w:p w14:paraId="3AA7C669" w14:textId="77777777" w:rsidR="002C53FF" w:rsidRPr="007607A4" w:rsidRDefault="002C53FF" w:rsidP="002C53FF">
      <w:pPr>
        <w:jc w:val="center"/>
        <w:rPr>
          <w:b/>
          <w:bCs/>
          <w:sz w:val="10"/>
          <w:szCs w:val="10"/>
          <w:lang w:val="uk-UA"/>
        </w:rPr>
      </w:pPr>
    </w:p>
    <w:p w14:paraId="51737D64" w14:textId="48C2387E" w:rsidR="002C53FF" w:rsidRPr="007607A4" w:rsidRDefault="002C53FF" w:rsidP="002C53FF">
      <w:pPr>
        <w:jc w:val="both"/>
        <w:rPr>
          <w:sz w:val="24"/>
          <w:szCs w:val="24"/>
          <w:lang w:val="uk-UA"/>
        </w:rPr>
      </w:pPr>
      <w:r w:rsidRPr="007607A4">
        <w:rPr>
          <w:rFonts w:eastAsia="Times New Roman"/>
          <w:sz w:val="24"/>
          <w:szCs w:val="24"/>
          <w:lang w:val="uk-UA"/>
        </w:rPr>
        <w:tab/>
        <w:t xml:space="preserve">Кваліфікаційно-дисциплінарна комісія адвокатури Полтавської області у складі дисциплінарної палати: </w:t>
      </w:r>
      <w:proofErr w:type="spellStart"/>
      <w:r w:rsidRPr="007607A4">
        <w:rPr>
          <w:rFonts w:eastAsia="Times New Roman"/>
          <w:sz w:val="24"/>
          <w:szCs w:val="24"/>
          <w:lang w:val="uk-UA"/>
        </w:rPr>
        <w:t>Т.в.о</w:t>
      </w:r>
      <w:proofErr w:type="spellEnd"/>
      <w:r w:rsidRPr="007607A4">
        <w:rPr>
          <w:rFonts w:eastAsia="Times New Roman"/>
          <w:sz w:val="24"/>
          <w:szCs w:val="24"/>
          <w:lang w:val="uk-UA"/>
        </w:rPr>
        <w:t xml:space="preserve">. Голови комісії (голови дисциплінарної палати)  – </w:t>
      </w:r>
      <w:proofErr w:type="spellStart"/>
      <w:r w:rsidRPr="007607A4">
        <w:rPr>
          <w:rFonts w:eastAsia="Times New Roman"/>
          <w:sz w:val="24"/>
          <w:szCs w:val="24"/>
          <w:lang w:val="uk-UA"/>
        </w:rPr>
        <w:t>Гонжака</w:t>
      </w:r>
      <w:proofErr w:type="spellEnd"/>
      <w:r w:rsidRPr="007607A4">
        <w:rPr>
          <w:rFonts w:eastAsia="Times New Roman"/>
          <w:sz w:val="24"/>
          <w:szCs w:val="24"/>
          <w:lang w:val="uk-UA"/>
        </w:rPr>
        <w:t xml:space="preserve"> І.В., дисциплінарної палати:  секретаря –</w:t>
      </w:r>
      <w:r w:rsidRPr="007607A4">
        <w:rPr>
          <w:sz w:val="24"/>
          <w:szCs w:val="24"/>
          <w:lang w:val="uk-UA"/>
        </w:rPr>
        <w:t xml:space="preserve"> </w:t>
      </w:r>
      <w:proofErr w:type="spellStart"/>
      <w:r w:rsidRPr="007607A4">
        <w:rPr>
          <w:sz w:val="24"/>
          <w:szCs w:val="24"/>
          <w:lang w:val="uk-UA"/>
        </w:rPr>
        <w:t>Рохманова</w:t>
      </w:r>
      <w:proofErr w:type="spellEnd"/>
      <w:r w:rsidRPr="007607A4">
        <w:rPr>
          <w:sz w:val="24"/>
          <w:szCs w:val="24"/>
          <w:lang w:val="uk-UA"/>
        </w:rPr>
        <w:t xml:space="preserve"> В.І.</w:t>
      </w:r>
      <w:r w:rsidRPr="007607A4">
        <w:rPr>
          <w:rFonts w:eastAsia="Times New Roman"/>
          <w:sz w:val="24"/>
          <w:szCs w:val="24"/>
          <w:lang w:val="uk-UA"/>
        </w:rPr>
        <w:t>, членів палати: Клименка О.Ю.,</w:t>
      </w:r>
      <w:r w:rsidRPr="007607A4">
        <w:rPr>
          <w:sz w:val="24"/>
          <w:szCs w:val="24"/>
          <w:lang w:val="uk-UA"/>
        </w:rPr>
        <w:t xml:space="preserve"> </w:t>
      </w:r>
      <w:proofErr w:type="spellStart"/>
      <w:r w:rsidRPr="007607A4">
        <w:rPr>
          <w:sz w:val="24"/>
          <w:szCs w:val="24"/>
          <w:lang w:val="uk-UA"/>
        </w:rPr>
        <w:t>Карнарука</w:t>
      </w:r>
      <w:proofErr w:type="spellEnd"/>
      <w:r w:rsidR="00FE7DFB" w:rsidRPr="007607A4">
        <w:rPr>
          <w:sz w:val="24"/>
          <w:szCs w:val="24"/>
          <w:lang w:val="uk-UA"/>
        </w:rPr>
        <w:t> </w:t>
      </w:r>
      <w:r w:rsidRPr="007607A4">
        <w:rPr>
          <w:sz w:val="24"/>
          <w:szCs w:val="24"/>
          <w:lang w:val="uk-UA"/>
        </w:rPr>
        <w:t xml:space="preserve">А.В., </w:t>
      </w:r>
      <w:proofErr w:type="spellStart"/>
      <w:r w:rsidRPr="007607A4">
        <w:rPr>
          <w:sz w:val="24"/>
          <w:szCs w:val="24"/>
          <w:lang w:val="uk-UA"/>
        </w:rPr>
        <w:t>Ялисоветського</w:t>
      </w:r>
      <w:proofErr w:type="spellEnd"/>
      <w:r w:rsidRPr="007607A4">
        <w:rPr>
          <w:sz w:val="24"/>
          <w:szCs w:val="24"/>
          <w:lang w:val="uk-UA"/>
        </w:rPr>
        <w:t xml:space="preserve"> А.А. - </w:t>
      </w:r>
    </w:p>
    <w:p w14:paraId="569E3799" w14:textId="53EA78E3" w:rsidR="002C53FF" w:rsidRPr="007607A4" w:rsidRDefault="002C53FF" w:rsidP="002C53FF">
      <w:pPr>
        <w:jc w:val="both"/>
        <w:rPr>
          <w:sz w:val="24"/>
          <w:szCs w:val="24"/>
          <w:lang w:val="uk-UA"/>
        </w:rPr>
      </w:pPr>
      <w:r w:rsidRPr="007607A4">
        <w:rPr>
          <w:sz w:val="24"/>
          <w:szCs w:val="24"/>
          <w:lang w:val="uk-UA"/>
        </w:rPr>
        <w:t xml:space="preserve">      розглянувши матеріали перевірки за</w:t>
      </w:r>
      <w:bookmarkStart w:id="0" w:name="_Hlk122427678"/>
      <w:r w:rsidRPr="007607A4">
        <w:rPr>
          <w:sz w:val="24"/>
          <w:szCs w:val="24"/>
          <w:lang w:val="uk-UA"/>
        </w:rPr>
        <w:t xml:space="preserve"> скаргою </w:t>
      </w:r>
      <w:r w:rsidR="00FE7DFB" w:rsidRPr="007607A4">
        <w:rPr>
          <w:sz w:val="24"/>
          <w:szCs w:val="24"/>
          <w:lang w:val="uk-UA"/>
        </w:rPr>
        <w:t>Особи_1</w:t>
      </w:r>
      <w:r w:rsidRPr="007607A4">
        <w:rPr>
          <w:sz w:val="24"/>
          <w:szCs w:val="24"/>
          <w:lang w:val="uk-UA"/>
        </w:rPr>
        <w:t xml:space="preserve"> </w:t>
      </w:r>
      <w:bookmarkStart w:id="1" w:name="_Hlk130297521"/>
      <w:r w:rsidRPr="007607A4">
        <w:rPr>
          <w:sz w:val="24"/>
          <w:szCs w:val="24"/>
          <w:lang w:val="uk-UA"/>
        </w:rPr>
        <w:t xml:space="preserve">відносно адвоката </w:t>
      </w:r>
      <w:proofErr w:type="spellStart"/>
      <w:r w:rsidRPr="007607A4">
        <w:rPr>
          <w:sz w:val="24"/>
          <w:szCs w:val="24"/>
          <w:lang w:val="uk-UA"/>
        </w:rPr>
        <w:t>Бенцарука</w:t>
      </w:r>
      <w:proofErr w:type="spellEnd"/>
      <w:r w:rsidRPr="007607A4">
        <w:rPr>
          <w:sz w:val="24"/>
          <w:szCs w:val="24"/>
          <w:lang w:val="uk-UA"/>
        </w:rPr>
        <w:t xml:space="preserve"> Романа Андрійовича (свідоцтво про право на заняття адвокатською діяльністю № 1960 видане Львівською обласною КДКА 08.09.2012 року) </w:t>
      </w:r>
      <w:bookmarkEnd w:id="1"/>
      <w:r w:rsidRPr="007607A4">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7607A4">
        <w:rPr>
          <w:sz w:val="24"/>
          <w:szCs w:val="24"/>
          <w:lang w:val="uk-UA"/>
        </w:rPr>
        <w:t xml:space="preserve"> –</w:t>
      </w:r>
    </w:p>
    <w:p w14:paraId="23041DAE" w14:textId="77777777" w:rsidR="002C53FF" w:rsidRPr="007607A4" w:rsidRDefault="002C53FF" w:rsidP="002C53FF">
      <w:pPr>
        <w:jc w:val="center"/>
        <w:rPr>
          <w:b/>
          <w:sz w:val="24"/>
          <w:szCs w:val="24"/>
          <w:lang w:val="uk-UA"/>
        </w:rPr>
      </w:pPr>
      <w:r w:rsidRPr="007607A4">
        <w:rPr>
          <w:b/>
          <w:sz w:val="24"/>
          <w:szCs w:val="24"/>
          <w:lang w:val="uk-UA"/>
        </w:rPr>
        <w:t>В С Т А Н О В И Л А  :</w:t>
      </w:r>
    </w:p>
    <w:p w14:paraId="685B3588" w14:textId="5A7E58A5" w:rsidR="002C53FF" w:rsidRPr="007607A4" w:rsidRDefault="002C53FF" w:rsidP="002C53FF">
      <w:pPr>
        <w:shd w:val="clear" w:color="auto" w:fill="FFFFFF"/>
        <w:tabs>
          <w:tab w:val="left" w:pos="720"/>
        </w:tabs>
        <w:ind w:right="72"/>
        <w:jc w:val="both"/>
        <w:rPr>
          <w:rFonts w:eastAsia="Times New Roman"/>
          <w:sz w:val="24"/>
          <w:szCs w:val="24"/>
          <w:lang w:val="uk-UA"/>
        </w:rPr>
      </w:pPr>
      <w:r w:rsidRPr="007607A4">
        <w:rPr>
          <w:sz w:val="24"/>
          <w:szCs w:val="24"/>
          <w:lang w:val="uk-UA"/>
        </w:rPr>
        <w:tab/>
        <w:t xml:space="preserve">02 січня 2025 року </w:t>
      </w:r>
      <w:r w:rsidRPr="007607A4">
        <w:rPr>
          <w:rFonts w:eastAsia="Times New Roman"/>
          <w:sz w:val="24"/>
          <w:szCs w:val="24"/>
          <w:lang w:val="uk-UA"/>
        </w:rPr>
        <w:t>до Кваліфікаційно-дисциплінарної комісії адвокатури Полтавської області надійшла</w:t>
      </w:r>
      <w:r w:rsidRPr="007607A4">
        <w:rPr>
          <w:sz w:val="24"/>
          <w:szCs w:val="24"/>
          <w:lang w:val="uk-UA"/>
        </w:rPr>
        <w:t xml:space="preserve">, скерована </w:t>
      </w:r>
      <w:proofErr w:type="spellStart"/>
      <w:r w:rsidRPr="007607A4">
        <w:rPr>
          <w:sz w:val="24"/>
          <w:szCs w:val="24"/>
          <w:lang w:val="uk-UA"/>
        </w:rPr>
        <w:t>Т.в.о</w:t>
      </w:r>
      <w:proofErr w:type="spellEnd"/>
      <w:r w:rsidRPr="007607A4">
        <w:rPr>
          <w:sz w:val="24"/>
          <w:szCs w:val="24"/>
          <w:lang w:val="uk-UA"/>
        </w:rPr>
        <w:t>. Голови Вищої кваліфікаційно-дисциплінарної комісії адвокатури Місяц</w:t>
      </w:r>
      <w:r w:rsidR="00FE7DFB" w:rsidRPr="007607A4">
        <w:rPr>
          <w:sz w:val="24"/>
          <w:szCs w:val="24"/>
          <w:lang w:val="uk-UA"/>
        </w:rPr>
        <w:t>ем</w:t>
      </w:r>
      <w:r w:rsidRPr="007607A4">
        <w:rPr>
          <w:sz w:val="24"/>
          <w:szCs w:val="24"/>
          <w:lang w:val="uk-UA"/>
        </w:rPr>
        <w:t xml:space="preserve"> А.П., на підставі  пунктів 2.3.17 та 2.3.28 Регламенту Вищої кваліфікаційно-дисциплінарної комісії адвокатури, затвердженого рішенням Ради адвокатів  України № 78 від 04-05.07.2014 року, скарга </w:t>
      </w:r>
      <w:r w:rsidR="00FE7DFB" w:rsidRPr="007607A4">
        <w:rPr>
          <w:sz w:val="24"/>
          <w:szCs w:val="24"/>
          <w:lang w:val="uk-UA"/>
        </w:rPr>
        <w:t xml:space="preserve">Особи_1 </w:t>
      </w:r>
      <w:r w:rsidRPr="007607A4">
        <w:rPr>
          <w:sz w:val="24"/>
          <w:szCs w:val="24"/>
          <w:lang w:val="uk-UA"/>
        </w:rPr>
        <w:t xml:space="preserve"> відносно адвоката </w:t>
      </w:r>
      <w:proofErr w:type="spellStart"/>
      <w:r w:rsidRPr="007607A4">
        <w:rPr>
          <w:sz w:val="24"/>
          <w:szCs w:val="24"/>
          <w:lang w:val="uk-UA"/>
        </w:rPr>
        <w:t>Бенцарука</w:t>
      </w:r>
      <w:proofErr w:type="spellEnd"/>
      <w:r w:rsidRPr="007607A4">
        <w:rPr>
          <w:sz w:val="24"/>
          <w:szCs w:val="24"/>
          <w:lang w:val="uk-UA"/>
        </w:rPr>
        <w:t xml:space="preserve"> Романа Андрійовича.</w:t>
      </w:r>
    </w:p>
    <w:p w14:paraId="0E219E6A" w14:textId="38652CC1" w:rsidR="002C53FF" w:rsidRPr="007607A4" w:rsidRDefault="00FE7DFB" w:rsidP="002C53FF">
      <w:pPr>
        <w:shd w:val="clear" w:color="auto" w:fill="FFFFFF"/>
        <w:tabs>
          <w:tab w:val="left" w:pos="720"/>
        </w:tabs>
        <w:ind w:right="72"/>
        <w:jc w:val="both"/>
        <w:rPr>
          <w:rFonts w:eastAsia="Times New Roman"/>
          <w:sz w:val="24"/>
          <w:szCs w:val="24"/>
          <w:lang w:val="uk-UA"/>
        </w:rPr>
      </w:pPr>
      <w:r w:rsidRPr="007607A4">
        <w:rPr>
          <w:rFonts w:eastAsia="Times New Roman"/>
          <w:sz w:val="24"/>
          <w:szCs w:val="24"/>
          <w:lang w:val="uk-UA"/>
        </w:rPr>
        <w:tab/>
      </w:r>
      <w:r w:rsidR="002C53FF" w:rsidRPr="007607A4">
        <w:rPr>
          <w:rFonts w:eastAsia="Times New Roman"/>
          <w:sz w:val="24"/>
          <w:szCs w:val="24"/>
          <w:lang w:val="uk-UA"/>
        </w:rPr>
        <w:t>06 січня 2025 року скаргу скеровано до дисциплінарної палати КДКА Полтавської області та розпочато перевірку, яку закінчено 03.02.2025 року.</w:t>
      </w:r>
    </w:p>
    <w:p w14:paraId="02473B7C" w14:textId="0D6E62A7" w:rsidR="002C53FF" w:rsidRPr="007607A4" w:rsidRDefault="002C53FF" w:rsidP="00FE7DFB">
      <w:pPr>
        <w:ind w:firstLine="708"/>
        <w:jc w:val="both"/>
        <w:rPr>
          <w:sz w:val="24"/>
          <w:szCs w:val="24"/>
          <w:lang w:val="uk-UA"/>
        </w:rPr>
      </w:pPr>
      <w:bookmarkStart w:id="2" w:name="_Hlk122427728"/>
      <w:r w:rsidRPr="007607A4">
        <w:rPr>
          <w:sz w:val="24"/>
          <w:szCs w:val="24"/>
          <w:lang w:val="uk-UA"/>
        </w:rPr>
        <w:t xml:space="preserve">Скаржник зазначає, що </w:t>
      </w:r>
      <w:r w:rsidR="004A4796" w:rsidRPr="007607A4">
        <w:rPr>
          <w:sz w:val="24"/>
          <w:szCs w:val="24"/>
          <w:lang w:val="uk-UA"/>
        </w:rPr>
        <w:t xml:space="preserve">у провадженні Дрогобицького міськрайонного суду Львівської області перебуває кримінальне провадження за обвинуваченням </w:t>
      </w:r>
      <w:r w:rsidR="00FE7DFB" w:rsidRPr="007607A4">
        <w:rPr>
          <w:sz w:val="24"/>
          <w:szCs w:val="24"/>
          <w:lang w:val="uk-UA"/>
        </w:rPr>
        <w:t>Особи_</w:t>
      </w:r>
      <w:r w:rsidR="00FE7DFB" w:rsidRPr="007607A4">
        <w:rPr>
          <w:sz w:val="24"/>
          <w:szCs w:val="24"/>
          <w:lang w:val="uk-UA"/>
        </w:rPr>
        <w:t>2</w:t>
      </w:r>
      <w:r w:rsidR="00FE7DFB" w:rsidRPr="007607A4">
        <w:rPr>
          <w:sz w:val="24"/>
          <w:szCs w:val="24"/>
          <w:lang w:val="uk-UA"/>
        </w:rPr>
        <w:t xml:space="preserve"> </w:t>
      </w:r>
      <w:r w:rsidR="004A4796" w:rsidRPr="007607A4">
        <w:rPr>
          <w:sz w:val="24"/>
          <w:szCs w:val="24"/>
          <w:lang w:val="uk-UA"/>
        </w:rPr>
        <w:t>у вчинення злочинів передбачених ч.</w:t>
      </w:r>
      <w:r w:rsidR="00FE7DFB" w:rsidRPr="007607A4">
        <w:rPr>
          <w:sz w:val="24"/>
          <w:szCs w:val="24"/>
          <w:lang w:val="uk-UA"/>
        </w:rPr>
        <w:t xml:space="preserve"> </w:t>
      </w:r>
      <w:r w:rsidR="004A4796" w:rsidRPr="007607A4">
        <w:rPr>
          <w:sz w:val="24"/>
          <w:szCs w:val="24"/>
          <w:lang w:val="uk-UA"/>
        </w:rPr>
        <w:t>4 ст.</w:t>
      </w:r>
      <w:r w:rsidR="00FE7DFB" w:rsidRPr="007607A4">
        <w:rPr>
          <w:sz w:val="24"/>
          <w:szCs w:val="24"/>
          <w:lang w:val="uk-UA"/>
        </w:rPr>
        <w:t xml:space="preserve"> </w:t>
      </w:r>
      <w:r w:rsidR="004A4796" w:rsidRPr="007607A4">
        <w:rPr>
          <w:sz w:val="24"/>
          <w:szCs w:val="24"/>
          <w:lang w:val="uk-UA"/>
        </w:rPr>
        <w:t>191, ч.</w:t>
      </w:r>
      <w:r w:rsidR="00FE7DFB" w:rsidRPr="007607A4">
        <w:rPr>
          <w:sz w:val="24"/>
          <w:szCs w:val="24"/>
          <w:lang w:val="uk-UA"/>
        </w:rPr>
        <w:t xml:space="preserve"> </w:t>
      </w:r>
      <w:r w:rsidR="004A4796" w:rsidRPr="007607A4">
        <w:rPr>
          <w:sz w:val="24"/>
          <w:szCs w:val="24"/>
          <w:lang w:val="uk-UA"/>
        </w:rPr>
        <w:t>5 ст.</w:t>
      </w:r>
      <w:r w:rsidR="00FE7DFB" w:rsidRPr="007607A4">
        <w:rPr>
          <w:sz w:val="24"/>
          <w:szCs w:val="24"/>
          <w:lang w:val="uk-UA"/>
        </w:rPr>
        <w:t xml:space="preserve"> </w:t>
      </w:r>
      <w:r w:rsidR="004A4796" w:rsidRPr="007607A4">
        <w:rPr>
          <w:sz w:val="24"/>
          <w:szCs w:val="24"/>
          <w:lang w:val="uk-UA"/>
        </w:rPr>
        <w:t>191, ч.</w:t>
      </w:r>
      <w:r w:rsidR="00FE7DFB" w:rsidRPr="007607A4">
        <w:rPr>
          <w:sz w:val="24"/>
          <w:szCs w:val="24"/>
          <w:lang w:val="uk-UA"/>
        </w:rPr>
        <w:t xml:space="preserve"> </w:t>
      </w:r>
      <w:r w:rsidR="004A4796" w:rsidRPr="007607A4">
        <w:rPr>
          <w:sz w:val="24"/>
          <w:szCs w:val="24"/>
          <w:lang w:val="uk-UA"/>
        </w:rPr>
        <w:t>2 ст.</w:t>
      </w:r>
      <w:r w:rsidR="00FE7DFB" w:rsidRPr="007607A4">
        <w:rPr>
          <w:sz w:val="24"/>
          <w:szCs w:val="24"/>
          <w:lang w:val="uk-UA"/>
        </w:rPr>
        <w:t xml:space="preserve"> </w:t>
      </w:r>
      <w:r w:rsidR="004A4796" w:rsidRPr="007607A4">
        <w:rPr>
          <w:sz w:val="24"/>
          <w:szCs w:val="24"/>
          <w:lang w:val="uk-UA"/>
        </w:rPr>
        <w:t>364, ч.</w:t>
      </w:r>
      <w:r w:rsidR="00FE7DFB" w:rsidRPr="007607A4">
        <w:rPr>
          <w:sz w:val="24"/>
          <w:szCs w:val="24"/>
          <w:lang w:val="uk-UA"/>
        </w:rPr>
        <w:t xml:space="preserve"> </w:t>
      </w:r>
      <w:r w:rsidR="004A4796" w:rsidRPr="007607A4">
        <w:rPr>
          <w:sz w:val="24"/>
          <w:szCs w:val="24"/>
          <w:lang w:val="uk-UA"/>
        </w:rPr>
        <w:t>3 ст.</w:t>
      </w:r>
      <w:r w:rsidR="00FE7DFB" w:rsidRPr="007607A4">
        <w:rPr>
          <w:sz w:val="24"/>
          <w:szCs w:val="24"/>
          <w:lang w:val="uk-UA"/>
        </w:rPr>
        <w:t xml:space="preserve"> </w:t>
      </w:r>
      <w:r w:rsidR="004A4796" w:rsidRPr="007607A4">
        <w:rPr>
          <w:sz w:val="24"/>
          <w:szCs w:val="24"/>
          <w:lang w:val="uk-UA"/>
        </w:rPr>
        <w:t>365, ч.</w:t>
      </w:r>
      <w:r w:rsidR="00FE7DFB" w:rsidRPr="007607A4">
        <w:rPr>
          <w:sz w:val="24"/>
          <w:szCs w:val="24"/>
          <w:lang w:val="uk-UA"/>
        </w:rPr>
        <w:t xml:space="preserve"> </w:t>
      </w:r>
      <w:r w:rsidR="004A4796" w:rsidRPr="007607A4">
        <w:rPr>
          <w:sz w:val="24"/>
          <w:szCs w:val="24"/>
          <w:lang w:val="uk-UA"/>
        </w:rPr>
        <w:t>3 ст.</w:t>
      </w:r>
      <w:r w:rsidR="00FE7DFB" w:rsidRPr="007607A4">
        <w:rPr>
          <w:sz w:val="24"/>
          <w:szCs w:val="24"/>
          <w:lang w:val="uk-UA"/>
        </w:rPr>
        <w:t xml:space="preserve"> </w:t>
      </w:r>
      <w:r w:rsidR="004A4796" w:rsidRPr="007607A4">
        <w:rPr>
          <w:sz w:val="24"/>
          <w:szCs w:val="24"/>
          <w:lang w:val="uk-UA"/>
        </w:rPr>
        <w:t>27 ч.</w:t>
      </w:r>
      <w:r w:rsidR="00FE7DFB" w:rsidRPr="007607A4">
        <w:rPr>
          <w:sz w:val="24"/>
          <w:szCs w:val="24"/>
          <w:lang w:val="uk-UA"/>
        </w:rPr>
        <w:t xml:space="preserve"> </w:t>
      </w:r>
      <w:r w:rsidR="004A4796" w:rsidRPr="007607A4">
        <w:rPr>
          <w:sz w:val="24"/>
          <w:szCs w:val="24"/>
          <w:lang w:val="uk-UA"/>
        </w:rPr>
        <w:t>2 ст.</w:t>
      </w:r>
      <w:r w:rsidR="00FE7DFB" w:rsidRPr="007607A4">
        <w:rPr>
          <w:sz w:val="24"/>
          <w:szCs w:val="24"/>
          <w:lang w:val="uk-UA"/>
        </w:rPr>
        <w:t xml:space="preserve"> </w:t>
      </w:r>
      <w:r w:rsidR="004A4796" w:rsidRPr="007607A4">
        <w:rPr>
          <w:sz w:val="24"/>
          <w:szCs w:val="24"/>
          <w:lang w:val="uk-UA"/>
        </w:rPr>
        <w:t>366 КК України. Товариство з обмеженою відповідальністю «</w:t>
      </w:r>
      <w:r w:rsidR="00FE7DFB" w:rsidRPr="007607A4">
        <w:rPr>
          <w:sz w:val="24"/>
          <w:szCs w:val="24"/>
          <w:lang w:val="uk-UA"/>
        </w:rPr>
        <w:t>***</w:t>
      </w:r>
      <w:r w:rsidR="004A4796" w:rsidRPr="007607A4">
        <w:rPr>
          <w:sz w:val="24"/>
          <w:szCs w:val="24"/>
          <w:lang w:val="uk-UA"/>
        </w:rPr>
        <w:t xml:space="preserve">» є цивільним позивачем у справі. Захист обвинуваченого </w:t>
      </w:r>
      <w:r w:rsidR="00FE7DFB" w:rsidRPr="007607A4">
        <w:rPr>
          <w:sz w:val="24"/>
          <w:szCs w:val="24"/>
          <w:lang w:val="uk-UA"/>
        </w:rPr>
        <w:t xml:space="preserve">Особи_2 </w:t>
      </w:r>
      <w:r w:rsidR="004A4796" w:rsidRPr="007607A4">
        <w:rPr>
          <w:sz w:val="24"/>
          <w:szCs w:val="24"/>
          <w:lang w:val="uk-UA"/>
        </w:rPr>
        <w:t xml:space="preserve">здійснює адвокат </w:t>
      </w:r>
      <w:proofErr w:type="spellStart"/>
      <w:r w:rsidR="004A4796" w:rsidRPr="007607A4">
        <w:rPr>
          <w:sz w:val="24"/>
          <w:szCs w:val="24"/>
          <w:lang w:val="uk-UA"/>
        </w:rPr>
        <w:t>Бенцарук</w:t>
      </w:r>
      <w:proofErr w:type="spellEnd"/>
      <w:r w:rsidR="004A4796" w:rsidRPr="007607A4">
        <w:rPr>
          <w:sz w:val="24"/>
          <w:szCs w:val="24"/>
          <w:lang w:val="uk-UA"/>
        </w:rPr>
        <w:t xml:space="preserve"> Р.А., який 15 жовтня 2024 року та 12 листопада 2024 року, без будь-яких поважних причин, не </w:t>
      </w:r>
      <w:r w:rsidR="004D47CB" w:rsidRPr="007607A4">
        <w:rPr>
          <w:sz w:val="24"/>
          <w:szCs w:val="24"/>
          <w:lang w:val="uk-UA"/>
        </w:rPr>
        <w:t>з’явився</w:t>
      </w:r>
      <w:r w:rsidR="004A4796" w:rsidRPr="007607A4">
        <w:rPr>
          <w:sz w:val="24"/>
          <w:szCs w:val="24"/>
          <w:lang w:val="uk-UA"/>
        </w:rPr>
        <w:t xml:space="preserve"> у судові засідання Дрогобицького міськрайонного суду Львівської області.</w:t>
      </w:r>
    </w:p>
    <w:p w14:paraId="01C1BD4C" w14:textId="7854536B" w:rsidR="002C53FF" w:rsidRPr="007607A4" w:rsidRDefault="004D47CB" w:rsidP="00FE7DFB">
      <w:pPr>
        <w:ind w:firstLine="708"/>
        <w:jc w:val="both"/>
        <w:rPr>
          <w:sz w:val="24"/>
          <w:szCs w:val="24"/>
          <w:lang w:val="uk-UA"/>
        </w:rPr>
      </w:pPr>
      <w:r w:rsidRPr="007607A4">
        <w:rPr>
          <w:sz w:val="24"/>
          <w:szCs w:val="24"/>
          <w:lang w:val="uk-UA"/>
        </w:rPr>
        <w:t xml:space="preserve">Вважає, що адвокат </w:t>
      </w:r>
      <w:proofErr w:type="spellStart"/>
      <w:r w:rsidRPr="007607A4">
        <w:rPr>
          <w:sz w:val="24"/>
          <w:szCs w:val="24"/>
          <w:lang w:val="uk-UA"/>
        </w:rPr>
        <w:t>Бенцарук</w:t>
      </w:r>
      <w:proofErr w:type="spellEnd"/>
      <w:r w:rsidRPr="007607A4">
        <w:rPr>
          <w:sz w:val="24"/>
          <w:szCs w:val="24"/>
          <w:lang w:val="uk-UA"/>
        </w:rPr>
        <w:t xml:space="preserve"> Р.А. порушив вимоги ч.</w:t>
      </w:r>
      <w:r w:rsidR="00FE7DFB" w:rsidRPr="007607A4">
        <w:rPr>
          <w:sz w:val="24"/>
          <w:szCs w:val="24"/>
          <w:lang w:val="uk-UA"/>
        </w:rPr>
        <w:t xml:space="preserve"> </w:t>
      </w:r>
      <w:r w:rsidRPr="007607A4">
        <w:rPr>
          <w:sz w:val="24"/>
          <w:szCs w:val="24"/>
          <w:lang w:val="uk-UA"/>
        </w:rPr>
        <w:t>3 ст.</w:t>
      </w:r>
      <w:r w:rsidR="00FE7DFB" w:rsidRPr="007607A4">
        <w:rPr>
          <w:sz w:val="24"/>
          <w:szCs w:val="24"/>
          <w:lang w:val="uk-UA"/>
        </w:rPr>
        <w:t xml:space="preserve"> </w:t>
      </w:r>
      <w:r w:rsidRPr="007607A4">
        <w:rPr>
          <w:sz w:val="24"/>
          <w:szCs w:val="24"/>
          <w:lang w:val="uk-UA"/>
        </w:rPr>
        <w:t>44 Правил адвокатської етики</w:t>
      </w:r>
      <w:r w:rsidR="002C53FF" w:rsidRPr="007607A4">
        <w:rPr>
          <w:sz w:val="24"/>
          <w:szCs w:val="24"/>
          <w:lang w:val="uk-UA"/>
        </w:rPr>
        <w:t xml:space="preserve"> </w:t>
      </w:r>
      <w:r w:rsidRPr="007607A4">
        <w:rPr>
          <w:sz w:val="24"/>
          <w:szCs w:val="24"/>
          <w:lang w:val="uk-UA"/>
        </w:rPr>
        <w:t>та прохає притягнути його до дисциплінарної відповідальності у вигляді зупинення або позбавлення права на заняття адвокатською діяльністю.</w:t>
      </w:r>
    </w:p>
    <w:p w14:paraId="76706006" w14:textId="42DC90FE" w:rsidR="004D47CB" w:rsidRPr="007607A4" w:rsidRDefault="002C53FF" w:rsidP="00FE7DFB">
      <w:pPr>
        <w:ind w:firstLine="708"/>
        <w:jc w:val="both"/>
        <w:rPr>
          <w:sz w:val="24"/>
          <w:szCs w:val="24"/>
          <w:lang w:val="uk-UA"/>
        </w:rPr>
      </w:pPr>
      <w:r w:rsidRPr="007607A4">
        <w:rPr>
          <w:sz w:val="24"/>
          <w:szCs w:val="24"/>
          <w:lang w:val="uk-UA"/>
        </w:rPr>
        <w:t xml:space="preserve">У своєму поясненні адвокат </w:t>
      </w:r>
      <w:proofErr w:type="spellStart"/>
      <w:r w:rsidR="004D47CB" w:rsidRPr="007607A4">
        <w:rPr>
          <w:sz w:val="24"/>
          <w:szCs w:val="24"/>
          <w:lang w:val="uk-UA"/>
        </w:rPr>
        <w:t>Бенцарук</w:t>
      </w:r>
      <w:proofErr w:type="spellEnd"/>
      <w:r w:rsidR="004D47CB" w:rsidRPr="007607A4">
        <w:rPr>
          <w:sz w:val="24"/>
          <w:szCs w:val="24"/>
          <w:lang w:val="uk-UA"/>
        </w:rPr>
        <w:t xml:space="preserve"> Р.А.</w:t>
      </w:r>
      <w:r w:rsidRPr="007607A4">
        <w:rPr>
          <w:sz w:val="24"/>
          <w:szCs w:val="24"/>
          <w:lang w:val="uk-UA"/>
        </w:rPr>
        <w:t xml:space="preserve"> зазначив</w:t>
      </w:r>
      <w:r w:rsidR="00DE5B9A" w:rsidRPr="007607A4">
        <w:rPr>
          <w:sz w:val="24"/>
          <w:szCs w:val="24"/>
          <w:lang w:val="uk-UA"/>
        </w:rPr>
        <w:t xml:space="preserve">, що на підставі доручення Регіонального центру з надання безоплатної вторинної правової допомоги у Львівській області від 07.11.2022 року, здійснює захист </w:t>
      </w:r>
      <w:r w:rsidR="00FE7DFB" w:rsidRPr="007607A4">
        <w:rPr>
          <w:sz w:val="24"/>
          <w:szCs w:val="24"/>
          <w:lang w:val="uk-UA"/>
        </w:rPr>
        <w:t>Особи_2</w:t>
      </w:r>
      <w:r w:rsidR="00DE5B9A" w:rsidRPr="007607A4">
        <w:rPr>
          <w:sz w:val="24"/>
          <w:szCs w:val="24"/>
          <w:lang w:val="uk-UA"/>
        </w:rPr>
        <w:t>.</w:t>
      </w:r>
      <w:r w:rsidRPr="007607A4">
        <w:rPr>
          <w:sz w:val="24"/>
          <w:szCs w:val="24"/>
          <w:lang w:val="uk-UA"/>
        </w:rPr>
        <w:t xml:space="preserve"> </w:t>
      </w:r>
      <w:r w:rsidR="00CA4308" w:rsidRPr="007607A4">
        <w:rPr>
          <w:sz w:val="24"/>
          <w:szCs w:val="24"/>
          <w:lang w:val="uk-UA"/>
        </w:rPr>
        <w:t xml:space="preserve">15.10.2024 року не прибув у судове засідання Дрогобицького міськрайонного суду Львівської області у зв’язку з участю у судовому засіданні Львівського окружного адміністративного суду у справі № 380/6836/24 за позовом </w:t>
      </w:r>
      <w:r w:rsidR="00FE7DFB" w:rsidRPr="007607A4">
        <w:rPr>
          <w:sz w:val="24"/>
          <w:szCs w:val="24"/>
          <w:lang w:val="uk-UA"/>
        </w:rPr>
        <w:t>Особи_</w:t>
      </w:r>
      <w:r w:rsidR="00FE7DFB" w:rsidRPr="007607A4">
        <w:rPr>
          <w:sz w:val="24"/>
          <w:szCs w:val="24"/>
          <w:lang w:val="uk-UA"/>
        </w:rPr>
        <w:t>3</w:t>
      </w:r>
      <w:r w:rsidR="00CA4308" w:rsidRPr="007607A4">
        <w:rPr>
          <w:sz w:val="24"/>
          <w:szCs w:val="24"/>
          <w:lang w:val="uk-UA"/>
        </w:rPr>
        <w:t xml:space="preserve">, який перебуваючи на військовій службі не міг реалізувати своє право на особисту участь у судовому засіданні. Після цього приймав участь у судовому засіданні Сихівського районного суду м. Львова у справі № 464/4019/24. Про неможливість прибуття до Дрогобицького міськрайонного суду з поважних причин  завчасно повідомив суд. 12.11.2024 року приймав участь у </w:t>
      </w:r>
      <w:r w:rsidR="00DE5B9A" w:rsidRPr="007607A4">
        <w:rPr>
          <w:sz w:val="24"/>
          <w:szCs w:val="24"/>
          <w:lang w:val="uk-UA"/>
        </w:rPr>
        <w:t>судових</w:t>
      </w:r>
      <w:r w:rsidR="00CA4308" w:rsidRPr="007607A4">
        <w:rPr>
          <w:sz w:val="24"/>
          <w:szCs w:val="24"/>
          <w:lang w:val="uk-UA"/>
        </w:rPr>
        <w:t xml:space="preserve"> засіданн</w:t>
      </w:r>
      <w:r w:rsidR="00DE5B9A" w:rsidRPr="007607A4">
        <w:rPr>
          <w:sz w:val="24"/>
          <w:szCs w:val="24"/>
          <w:lang w:val="uk-UA"/>
        </w:rPr>
        <w:t>ях</w:t>
      </w:r>
      <w:r w:rsidR="00CA4308" w:rsidRPr="007607A4">
        <w:rPr>
          <w:sz w:val="24"/>
          <w:szCs w:val="24"/>
          <w:lang w:val="uk-UA"/>
        </w:rPr>
        <w:t xml:space="preserve"> Франківського районного суду м. Львова у справі № 465/8502/24 та у судових засіданнях про </w:t>
      </w:r>
      <w:r w:rsidR="00DE5B9A" w:rsidRPr="007607A4">
        <w:rPr>
          <w:sz w:val="24"/>
          <w:szCs w:val="24"/>
          <w:lang w:val="uk-UA"/>
        </w:rPr>
        <w:t>заст</w:t>
      </w:r>
      <w:r w:rsidR="0073358B" w:rsidRPr="007607A4">
        <w:rPr>
          <w:sz w:val="24"/>
          <w:szCs w:val="24"/>
          <w:lang w:val="uk-UA"/>
        </w:rPr>
        <w:t>осу</w:t>
      </w:r>
      <w:r w:rsidR="00DE5B9A" w:rsidRPr="007607A4">
        <w:rPr>
          <w:sz w:val="24"/>
          <w:szCs w:val="24"/>
          <w:lang w:val="uk-UA"/>
        </w:rPr>
        <w:t>вання</w:t>
      </w:r>
      <w:r w:rsidR="00CA4308" w:rsidRPr="007607A4">
        <w:rPr>
          <w:sz w:val="24"/>
          <w:szCs w:val="24"/>
          <w:lang w:val="uk-UA"/>
        </w:rPr>
        <w:t xml:space="preserve"> заходів медичного характеру щодо </w:t>
      </w:r>
      <w:r w:rsidR="00FE7DFB" w:rsidRPr="007607A4">
        <w:rPr>
          <w:sz w:val="24"/>
          <w:szCs w:val="24"/>
          <w:lang w:val="uk-UA"/>
        </w:rPr>
        <w:t>Особи_</w:t>
      </w:r>
      <w:r w:rsidR="00FE7DFB" w:rsidRPr="007607A4">
        <w:rPr>
          <w:sz w:val="24"/>
          <w:szCs w:val="24"/>
          <w:lang w:val="uk-UA"/>
        </w:rPr>
        <w:t>4</w:t>
      </w:r>
      <w:r w:rsidR="00FE7DFB" w:rsidRPr="007607A4">
        <w:rPr>
          <w:sz w:val="24"/>
          <w:szCs w:val="24"/>
          <w:lang w:val="uk-UA"/>
        </w:rPr>
        <w:t xml:space="preserve"> </w:t>
      </w:r>
      <w:r w:rsidR="00CA4308" w:rsidRPr="007607A4">
        <w:rPr>
          <w:sz w:val="24"/>
          <w:szCs w:val="24"/>
          <w:lang w:val="uk-UA"/>
        </w:rPr>
        <w:t xml:space="preserve">та </w:t>
      </w:r>
      <w:r w:rsidR="00FE7DFB" w:rsidRPr="007607A4">
        <w:rPr>
          <w:sz w:val="24"/>
          <w:szCs w:val="24"/>
          <w:lang w:val="uk-UA"/>
        </w:rPr>
        <w:t>Особи_</w:t>
      </w:r>
      <w:r w:rsidR="00FE7DFB" w:rsidRPr="007607A4">
        <w:rPr>
          <w:sz w:val="24"/>
          <w:szCs w:val="24"/>
          <w:lang w:val="uk-UA"/>
        </w:rPr>
        <w:t xml:space="preserve">5. </w:t>
      </w:r>
      <w:r w:rsidR="00DE5B9A" w:rsidRPr="007607A4">
        <w:rPr>
          <w:sz w:val="24"/>
          <w:szCs w:val="24"/>
          <w:lang w:val="uk-UA"/>
        </w:rPr>
        <w:t>Про неможливість прибуття у судове засідання  Дрогобицького міськрайонного суду повідомив головуючого судд</w:t>
      </w:r>
      <w:r w:rsidR="0073358B" w:rsidRPr="007607A4">
        <w:rPr>
          <w:sz w:val="24"/>
          <w:szCs w:val="24"/>
          <w:lang w:val="uk-UA"/>
        </w:rPr>
        <w:t>ю</w:t>
      </w:r>
      <w:r w:rsidR="00DE5B9A" w:rsidRPr="007607A4">
        <w:rPr>
          <w:sz w:val="24"/>
          <w:szCs w:val="24"/>
          <w:lang w:val="uk-UA"/>
        </w:rPr>
        <w:t xml:space="preserve">. </w:t>
      </w:r>
    </w:p>
    <w:p w14:paraId="719383A9" w14:textId="2C441C1C" w:rsidR="002C53FF" w:rsidRPr="007607A4" w:rsidRDefault="002C53FF" w:rsidP="00FE7DFB">
      <w:pPr>
        <w:ind w:firstLine="708"/>
        <w:jc w:val="both"/>
        <w:rPr>
          <w:sz w:val="24"/>
          <w:szCs w:val="24"/>
          <w:lang w:val="uk-UA"/>
        </w:rPr>
      </w:pPr>
      <w:r w:rsidRPr="007607A4">
        <w:rPr>
          <w:sz w:val="24"/>
          <w:szCs w:val="24"/>
          <w:lang w:val="uk-UA"/>
        </w:rPr>
        <w:t>Вважає скаргу безпідставною, прохає відмовити в порушення дисциплінарної справи.</w:t>
      </w:r>
    </w:p>
    <w:bookmarkEnd w:id="2"/>
    <w:p w14:paraId="432EEB23" w14:textId="645531F8"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 xml:space="preserve">Згідно зі статтею 3 частиною першою статті 4,пунктами 2,1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w:t>
      </w:r>
      <w:r w:rsidRPr="007607A4">
        <w:rPr>
          <w:rFonts w:eastAsia="Times New Roman"/>
          <w:sz w:val="24"/>
          <w:szCs w:val="24"/>
          <w:lang w:val="uk-UA"/>
        </w:rPr>
        <w:lastRenderedPageBreak/>
        <w:t>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9FF75E7" w14:textId="336AE829"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85B171A" w14:textId="27594A68"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99227C6" w14:textId="278845A2"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70C9CEA" w14:textId="31E42720"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 xml:space="preserve">Згідно п.1 ч.1ст. 21 Закону України «Про адвокатуру та адвокатську діяльність» віднесено дотримання присяги адвоката  та правил адвокатської етики.      </w:t>
      </w:r>
    </w:p>
    <w:p w14:paraId="79EC8982" w14:textId="18BDD736"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За п.1 ч.2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 та використовувати свої права всупереч правам, свободам та законним інтересам клієнта.</w:t>
      </w:r>
    </w:p>
    <w:p w14:paraId="02642B87" w14:textId="45F5EB43"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За приписами п.1.ч.1 ст.23 Закону України «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57E691B7" w14:textId="064F4F79"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Згідно  ч.1 ст.26 Закону підставою для здійснення адвокатської діяльності є договір про надання правової допомоги.</w:t>
      </w:r>
    </w:p>
    <w:p w14:paraId="4370F1C0" w14:textId="0602DCC2"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 xml:space="preserve">У відповідності до ч.4 ст.26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5EF71C2E" w14:textId="7917180E"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900EAD9" w14:textId="36DBA1C5"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33E7461" w14:textId="22D9CB40"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E037625" w14:textId="18571112"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 xml:space="preserve">У відповідності до ч.2 ст.9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w:t>
      </w:r>
      <w:bookmarkStart w:id="3" w:name="_Hlk190161373"/>
      <w:r w:rsidRPr="007607A4">
        <w:rPr>
          <w:rFonts w:eastAsia="Times New Roman"/>
          <w:sz w:val="24"/>
          <w:szCs w:val="24"/>
          <w:lang w:val="uk-UA"/>
        </w:rPr>
        <w:t>яких є взаємно-суперечливими, або вірогідно можуть стати суперечливими</w:t>
      </w:r>
      <w:bookmarkEnd w:id="3"/>
      <w:r w:rsidRPr="007607A4">
        <w:rPr>
          <w:rFonts w:eastAsia="Times New Roman"/>
          <w:sz w:val="24"/>
          <w:szCs w:val="24"/>
          <w:lang w:val="uk-UA"/>
        </w:rPr>
        <w:t>,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75D8392A" w14:textId="77777777" w:rsidR="002C53FF" w:rsidRPr="007607A4" w:rsidRDefault="002C53FF" w:rsidP="002C53FF">
      <w:pPr>
        <w:ind w:firstLine="708"/>
        <w:jc w:val="both"/>
        <w:rPr>
          <w:rFonts w:eastAsia="Times New Roman"/>
          <w:sz w:val="24"/>
          <w:szCs w:val="24"/>
          <w:lang w:val="uk-UA"/>
        </w:rPr>
      </w:pPr>
      <w:r w:rsidRPr="007607A4">
        <w:rPr>
          <w:rFonts w:eastAsia="Times New Roman"/>
          <w:sz w:val="24"/>
          <w:szCs w:val="24"/>
          <w:lang w:val="uk-UA"/>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7607A4">
        <w:rPr>
          <w:rFonts w:eastAsia="Times New Roman"/>
          <w:sz w:val="24"/>
          <w:szCs w:val="24"/>
          <w:lang w:val="uk-UA"/>
        </w:rPr>
        <w:t>компетентно</w:t>
      </w:r>
      <w:proofErr w:type="spellEnd"/>
      <w:r w:rsidRPr="007607A4">
        <w:rPr>
          <w:rFonts w:eastAsia="Times New Roman"/>
          <w:sz w:val="24"/>
          <w:szCs w:val="24"/>
          <w:lang w:val="uk-UA"/>
        </w:rPr>
        <w:t xml:space="preserve"> та добросовісно.</w:t>
      </w:r>
    </w:p>
    <w:p w14:paraId="0315E44B" w14:textId="77777777" w:rsidR="002C53FF" w:rsidRPr="007607A4" w:rsidRDefault="002C53FF" w:rsidP="002C53FF">
      <w:pPr>
        <w:ind w:firstLine="708"/>
        <w:jc w:val="both"/>
        <w:rPr>
          <w:rFonts w:eastAsia="Times New Roman"/>
          <w:sz w:val="24"/>
          <w:szCs w:val="24"/>
          <w:lang w:val="uk-UA"/>
        </w:rPr>
      </w:pPr>
      <w:r w:rsidRPr="007607A4">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7607A4">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79E3B13D" w14:textId="77777777" w:rsidR="002C53FF" w:rsidRPr="007607A4" w:rsidRDefault="002C53FF" w:rsidP="002C53FF">
      <w:pPr>
        <w:ind w:firstLine="708"/>
        <w:jc w:val="both"/>
        <w:rPr>
          <w:rFonts w:eastAsia="Times New Roman"/>
          <w:sz w:val="24"/>
          <w:szCs w:val="24"/>
          <w:lang w:val="uk-UA"/>
        </w:rPr>
      </w:pPr>
      <w:r w:rsidRPr="007607A4">
        <w:rPr>
          <w:rFonts w:eastAsia="Times New Roman"/>
          <w:sz w:val="24"/>
          <w:szCs w:val="24"/>
          <w:lang w:val="uk-UA"/>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F136082" w14:textId="77777777" w:rsidR="002C53FF" w:rsidRPr="007607A4" w:rsidRDefault="002C53FF" w:rsidP="002C53FF">
      <w:pPr>
        <w:ind w:firstLine="708"/>
        <w:jc w:val="both"/>
        <w:rPr>
          <w:rFonts w:eastAsia="Times New Roman"/>
          <w:sz w:val="24"/>
          <w:szCs w:val="24"/>
          <w:lang w:val="uk-UA"/>
        </w:rPr>
      </w:pPr>
      <w:r w:rsidRPr="007607A4">
        <w:rPr>
          <w:rFonts w:eastAsia="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56A22A3" w14:textId="77777777" w:rsidR="002C53FF" w:rsidRPr="007607A4" w:rsidRDefault="002C53FF" w:rsidP="002C53FF">
      <w:pPr>
        <w:ind w:firstLine="708"/>
        <w:jc w:val="both"/>
        <w:rPr>
          <w:rFonts w:eastAsia="Times New Roman"/>
          <w:sz w:val="24"/>
          <w:szCs w:val="24"/>
          <w:lang w:val="uk-UA"/>
        </w:rPr>
      </w:pPr>
      <w:r w:rsidRPr="007607A4">
        <w:rPr>
          <w:rFonts w:eastAsia="Times New Roman"/>
          <w:sz w:val="24"/>
          <w:szCs w:val="24"/>
          <w:lang w:val="uk-UA"/>
        </w:rPr>
        <w:t xml:space="preserve">За приписами ст.27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607A4">
        <w:rPr>
          <w:rFonts w:eastAsia="Times New Roman"/>
          <w:sz w:val="24"/>
          <w:szCs w:val="24"/>
          <w:lang w:val="uk-UA"/>
        </w:rPr>
        <w:t>оперативно</w:t>
      </w:r>
      <w:proofErr w:type="spellEnd"/>
      <w:r w:rsidRPr="007607A4">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3BF7EAA" w14:textId="4EFE701A"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За частиною 3 ст.44 ПАЕ адвокат не повинен вчиняти дій, спрямованих на невиправдане затягування судового розгляду справи.</w:t>
      </w:r>
    </w:p>
    <w:p w14:paraId="046B031F" w14:textId="121F87B7"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За ч.</w:t>
      </w:r>
      <w:r w:rsidR="00FE7DFB" w:rsidRPr="007607A4">
        <w:rPr>
          <w:rFonts w:eastAsia="Times New Roman"/>
          <w:sz w:val="24"/>
          <w:szCs w:val="24"/>
          <w:lang w:val="uk-UA"/>
        </w:rPr>
        <w:t xml:space="preserve"> </w:t>
      </w:r>
      <w:r w:rsidRPr="007607A4">
        <w:rPr>
          <w:rFonts w:eastAsia="Times New Roman"/>
          <w:sz w:val="24"/>
          <w:szCs w:val="24"/>
          <w:lang w:val="uk-UA"/>
        </w:rPr>
        <w:t>3,</w:t>
      </w:r>
      <w:r w:rsidR="00FE7DFB" w:rsidRPr="007607A4">
        <w:rPr>
          <w:rFonts w:eastAsia="Times New Roman"/>
          <w:sz w:val="24"/>
          <w:szCs w:val="24"/>
          <w:lang w:val="uk-UA"/>
        </w:rPr>
        <w:t xml:space="preserve"> </w:t>
      </w:r>
      <w:r w:rsidRPr="007607A4">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w:t>
      </w:r>
      <w:bookmarkStart w:id="5" w:name="_Hlk130283404"/>
      <w:r w:rsidRPr="007607A4">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7607A4">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18637B0E" w14:textId="428B3038"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За приписами ст.33 З</w:t>
      </w:r>
      <w:r w:rsidR="007607A4" w:rsidRPr="007607A4">
        <w:rPr>
          <w:rFonts w:eastAsia="Times New Roman"/>
          <w:sz w:val="24"/>
          <w:szCs w:val="24"/>
          <w:lang w:val="uk-UA"/>
        </w:rPr>
        <w:t xml:space="preserve">акону </w:t>
      </w:r>
      <w:r w:rsidRPr="007607A4">
        <w:rPr>
          <w:rFonts w:eastAsia="Times New Roman"/>
          <w:sz w:val="24"/>
          <w:szCs w:val="24"/>
          <w:lang w:val="uk-UA"/>
        </w:rPr>
        <w:t>У</w:t>
      </w:r>
      <w:r w:rsidR="007607A4" w:rsidRPr="007607A4">
        <w:rPr>
          <w:rFonts w:eastAsia="Times New Roman"/>
          <w:sz w:val="24"/>
          <w:szCs w:val="24"/>
          <w:lang w:val="uk-UA"/>
        </w:rPr>
        <w:t>країни</w:t>
      </w:r>
      <w:r w:rsidRPr="007607A4">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B7483CE" w14:textId="6836CA96"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У відповідності до ч.1 ст.34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2DDDA40" w14:textId="5B0B4F5F" w:rsidR="009D0951" w:rsidRPr="007607A4" w:rsidRDefault="002C53FF" w:rsidP="00FE7DFB">
      <w:pPr>
        <w:ind w:firstLine="708"/>
        <w:jc w:val="both"/>
        <w:rPr>
          <w:sz w:val="24"/>
          <w:szCs w:val="24"/>
          <w:lang w:val="uk-UA"/>
        </w:rPr>
      </w:pPr>
      <w:r w:rsidRPr="007607A4">
        <w:rPr>
          <w:rFonts w:eastAsia="Times New Roman"/>
          <w:sz w:val="24"/>
          <w:szCs w:val="24"/>
          <w:lang w:val="uk-UA"/>
        </w:rPr>
        <w:t xml:space="preserve">Надаючи оцінку діям адвоката </w:t>
      </w:r>
      <w:proofErr w:type="spellStart"/>
      <w:r w:rsidR="00DE5B9A" w:rsidRPr="007607A4">
        <w:rPr>
          <w:rFonts w:eastAsia="Times New Roman"/>
          <w:sz w:val="24"/>
          <w:szCs w:val="24"/>
          <w:lang w:val="uk-UA"/>
        </w:rPr>
        <w:t>Бенцарука</w:t>
      </w:r>
      <w:proofErr w:type="spellEnd"/>
      <w:r w:rsidR="00DE5B9A" w:rsidRPr="007607A4">
        <w:rPr>
          <w:rFonts w:eastAsia="Times New Roman"/>
          <w:sz w:val="24"/>
          <w:szCs w:val="24"/>
          <w:lang w:val="uk-UA"/>
        </w:rPr>
        <w:t xml:space="preserve"> Романа Андрійовича</w:t>
      </w:r>
      <w:r w:rsidRPr="007607A4">
        <w:rPr>
          <w:rFonts w:eastAsia="Times New Roman"/>
          <w:sz w:val="24"/>
          <w:szCs w:val="24"/>
          <w:lang w:val="uk-UA"/>
        </w:rPr>
        <w:t xml:space="preserve"> КДКА Полтавської області у складі дисциплінарної палати виходить з наступного: </w:t>
      </w:r>
      <w:r w:rsidR="009D0951" w:rsidRPr="007607A4">
        <w:rPr>
          <w:sz w:val="24"/>
          <w:szCs w:val="24"/>
          <w:lang w:val="uk-UA"/>
        </w:rPr>
        <w:t xml:space="preserve">адвокат </w:t>
      </w:r>
      <w:proofErr w:type="spellStart"/>
      <w:r w:rsidR="009D0951" w:rsidRPr="007607A4">
        <w:rPr>
          <w:sz w:val="24"/>
          <w:szCs w:val="24"/>
          <w:lang w:val="uk-UA"/>
        </w:rPr>
        <w:t>Бенцарук</w:t>
      </w:r>
      <w:proofErr w:type="spellEnd"/>
      <w:r w:rsidR="009D0951" w:rsidRPr="007607A4">
        <w:rPr>
          <w:sz w:val="24"/>
          <w:szCs w:val="24"/>
          <w:lang w:val="uk-UA"/>
        </w:rPr>
        <w:t xml:space="preserve"> Р.А., на підставі доручення Регіонального центру з надання безоплатної вторинної правової допомоги у Львівській області від 07.11.2022 року здійснює захист </w:t>
      </w:r>
      <w:r w:rsidR="00FE7DFB" w:rsidRPr="007607A4">
        <w:rPr>
          <w:sz w:val="24"/>
          <w:szCs w:val="24"/>
          <w:lang w:val="uk-UA"/>
        </w:rPr>
        <w:t>Особи_2</w:t>
      </w:r>
      <w:r w:rsidR="005A1295" w:rsidRPr="007607A4">
        <w:rPr>
          <w:sz w:val="24"/>
          <w:szCs w:val="24"/>
          <w:lang w:val="uk-UA"/>
        </w:rPr>
        <w:t xml:space="preserve"> в Дрогобицькому міськрайонному суді Львівської області.</w:t>
      </w:r>
    </w:p>
    <w:p w14:paraId="2CE5EB01" w14:textId="7A4956D9" w:rsidR="009D0951" w:rsidRPr="007607A4" w:rsidRDefault="009D0951" w:rsidP="00FE7DFB">
      <w:pPr>
        <w:ind w:firstLine="708"/>
        <w:jc w:val="both"/>
        <w:rPr>
          <w:sz w:val="24"/>
          <w:szCs w:val="24"/>
          <w:lang w:val="uk-UA"/>
        </w:rPr>
      </w:pPr>
      <w:r w:rsidRPr="007607A4">
        <w:rPr>
          <w:sz w:val="24"/>
          <w:szCs w:val="24"/>
          <w:lang w:val="uk-UA"/>
        </w:rPr>
        <w:t xml:space="preserve">15.10.2024 року адвокат </w:t>
      </w:r>
      <w:proofErr w:type="spellStart"/>
      <w:r w:rsidRPr="007607A4">
        <w:rPr>
          <w:sz w:val="24"/>
          <w:szCs w:val="24"/>
          <w:lang w:val="uk-UA"/>
        </w:rPr>
        <w:t>Бенцарук</w:t>
      </w:r>
      <w:proofErr w:type="spellEnd"/>
      <w:r w:rsidRPr="007607A4">
        <w:rPr>
          <w:sz w:val="24"/>
          <w:szCs w:val="24"/>
          <w:lang w:val="uk-UA"/>
        </w:rPr>
        <w:t xml:space="preserve"> Р.А. не прибув у судове засідання Дрогобицького міськрайонного суду Львівської області у зв’язку з участю у судовому засіданні Львівського окружного адміністративного суду у справі № 380/6836/24 за позовом </w:t>
      </w:r>
      <w:r w:rsidR="00FE7DFB" w:rsidRPr="007607A4">
        <w:rPr>
          <w:sz w:val="24"/>
          <w:szCs w:val="24"/>
          <w:lang w:val="uk-UA"/>
        </w:rPr>
        <w:t>Особи_3</w:t>
      </w:r>
      <w:r w:rsidRPr="007607A4">
        <w:rPr>
          <w:sz w:val="24"/>
          <w:szCs w:val="24"/>
          <w:lang w:val="uk-UA"/>
        </w:rPr>
        <w:t xml:space="preserve">, який перебуваючи на військовій службі не міг реалізувати своє право на особисту участь у судовому засіданні. Після цього  </w:t>
      </w:r>
      <w:r w:rsidR="005A1295" w:rsidRPr="007607A4">
        <w:rPr>
          <w:sz w:val="24"/>
          <w:szCs w:val="24"/>
          <w:lang w:val="uk-UA"/>
        </w:rPr>
        <w:t xml:space="preserve">адвокат </w:t>
      </w:r>
      <w:proofErr w:type="spellStart"/>
      <w:r w:rsidR="005A1295" w:rsidRPr="007607A4">
        <w:rPr>
          <w:sz w:val="24"/>
          <w:szCs w:val="24"/>
          <w:lang w:val="uk-UA"/>
        </w:rPr>
        <w:t>Бенцарук</w:t>
      </w:r>
      <w:proofErr w:type="spellEnd"/>
      <w:r w:rsidR="005A1295" w:rsidRPr="007607A4">
        <w:rPr>
          <w:sz w:val="24"/>
          <w:szCs w:val="24"/>
          <w:lang w:val="uk-UA"/>
        </w:rPr>
        <w:t xml:space="preserve"> Р.А.</w:t>
      </w:r>
      <w:r w:rsidRPr="007607A4">
        <w:rPr>
          <w:sz w:val="24"/>
          <w:szCs w:val="24"/>
          <w:lang w:val="uk-UA"/>
        </w:rPr>
        <w:t xml:space="preserve"> приймав участь у судовому засіданні Сихівського районного суду м. Львова у справі № 464/4019/24. Про неможливість прибуття до Дрогобицького міськрайонного суду з поважних причин   завчасно повідомив суд 14.10.2024 року.</w:t>
      </w:r>
    </w:p>
    <w:p w14:paraId="7E5FF73C" w14:textId="70C5BE4A" w:rsidR="002C53FF" w:rsidRPr="007607A4" w:rsidRDefault="009D0951" w:rsidP="00FE7DFB">
      <w:pPr>
        <w:ind w:firstLine="708"/>
        <w:jc w:val="both"/>
        <w:rPr>
          <w:sz w:val="24"/>
          <w:szCs w:val="24"/>
          <w:lang w:val="uk-UA"/>
        </w:rPr>
      </w:pPr>
      <w:r w:rsidRPr="007607A4">
        <w:rPr>
          <w:sz w:val="24"/>
          <w:szCs w:val="24"/>
          <w:lang w:val="uk-UA"/>
        </w:rPr>
        <w:t xml:space="preserve">12.11.2024 року адвокат </w:t>
      </w:r>
      <w:proofErr w:type="spellStart"/>
      <w:r w:rsidRPr="007607A4">
        <w:rPr>
          <w:sz w:val="24"/>
          <w:szCs w:val="24"/>
          <w:lang w:val="uk-UA"/>
        </w:rPr>
        <w:t>Бенцарук</w:t>
      </w:r>
      <w:proofErr w:type="spellEnd"/>
      <w:r w:rsidRPr="007607A4">
        <w:rPr>
          <w:sz w:val="24"/>
          <w:szCs w:val="24"/>
          <w:lang w:val="uk-UA"/>
        </w:rPr>
        <w:t xml:space="preserve"> Р.А. приймав участь у судових засіданнях Франківського районного суду м. Львова у справі № 465/8502/24 та у судових засіданнях про застосування заходів медичного характеру до </w:t>
      </w:r>
      <w:r w:rsidR="00FE7DFB" w:rsidRPr="007607A4">
        <w:rPr>
          <w:sz w:val="24"/>
          <w:szCs w:val="24"/>
          <w:lang w:val="uk-UA"/>
        </w:rPr>
        <w:t>Особи_4 та Особи_5</w:t>
      </w:r>
      <w:r w:rsidRPr="007607A4">
        <w:rPr>
          <w:sz w:val="24"/>
          <w:szCs w:val="24"/>
          <w:lang w:val="uk-UA"/>
        </w:rPr>
        <w:t>. Про неможливість прибуття у судове засідання  Дрогобицького міськрайонного суду повідомив головуючого судд</w:t>
      </w:r>
      <w:r w:rsidR="004F5538" w:rsidRPr="007607A4">
        <w:rPr>
          <w:sz w:val="24"/>
          <w:szCs w:val="24"/>
          <w:lang w:val="uk-UA"/>
        </w:rPr>
        <w:t>ю</w:t>
      </w:r>
      <w:r w:rsidRPr="007607A4">
        <w:rPr>
          <w:sz w:val="24"/>
          <w:szCs w:val="24"/>
          <w:lang w:val="uk-UA"/>
        </w:rPr>
        <w:t xml:space="preserve"> та направив до суду відповідну заяву. На підтвердження  цих фактів  адвокат </w:t>
      </w:r>
      <w:proofErr w:type="spellStart"/>
      <w:r w:rsidRPr="007607A4">
        <w:rPr>
          <w:sz w:val="24"/>
          <w:szCs w:val="24"/>
          <w:lang w:val="uk-UA"/>
        </w:rPr>
        <w:t>Бенцарук</w:t>
      </w:r>
      <w:proofErr w:type="spellEnd"/>
      <w:r w:rsidRPr="007607A4">
        <w:rPr>
          <w:sz w:val="24"/>
          <w:szCs w:val="24"/>
          <w:lang w:val="uk-UA"/>
        </w:rPr>
        <w:t xml:space="preserve"> Р.А. надав копію своїх заяв до Дрогобицького міськрайонного суду Львівської області від 14.10.2024 року та від 07.11.2024 року про неможливість прибуття у судове засідання,  копії судових повісток та роздруків</w:t>
      </w:r>
      <w:r w:rsidR="00410587" w:rsidRPr="007607A4">
        <w:rPr>
          <w:sz w:val="24"/>
          <w:szCs w:val="24"/>
          <w:lang w:val="uk-UA"/>
        </w:rPr>
        <w:t>ок</w:t>
      </w:r>
      <w:r w:rsidRPr="007607A4">
        <w:rPr>
          <w:sz w:val="24"/>
          <w:szCs w:val="24"/>
          <w:lang w:val="uk-UA"/>
        </w:rPr>
        <w:t xml:space="preserve">  з веб порталу «Судова влада»</w:t>
      </w:r>
      <w:r w:rsidR="00410587" w:rsidRPr="007607A4">
        <w:rPr>
          <w:sz w:val="24"/>
          <w:szCs w:val="24"/>
          <w:lang w:val="uk-UA"/>
        </w:rPr>
        <w:t>, а також копію протоколу судового засідання  Львівського окружного адміністративного суду від 15.10.2025 року.</w:t>
      </w:r>
      <w:r w:rsidRPr="007607A4">
        <w:rPr>
          <w:sz w:val="24"/>
          <w:szCs w:val="24"/>
          <w:lang w:val="uk-UA"/>
        </w:rPr>
        <w:t xml:space="preserve"> Отже адвокат </w:t>
      </w:r>
      <w:proofErr w:type="spellStart"/>
      <w:r w:rsidRPr="007607A4">
        <w:rPr>
          <w:sz w:val="24"/>
          <w:szCs w:val="24"/>
          <w:lang w:val="uk-UA"/>
        </w:rPr>
        <w:t>Бенцарук</w:t>
      </w:r>
      <w:proofErr w:type="spellEnd"/>
      <w:r w:rsidRPr="007607A4">
        <w:rPr>
          <w:sz w:val="24"/>
          <w:szCs w:val="24"/>
          <w:lang w:val="uk-UA"/>
        </w:rPr>
        <w:t xml:space="preserve"> Р.А. не </w:t>
      </w:r>
      <w:r w:rsidR="006B4DD7" w:rsidRPr="007607A4">
        <w:rPr>
          <w:sz w:val="24"/>
          <w:szCs w:val="24"/>
          <w:lang w:val="uk-UA"/>
        </w:rPr>
        <w:t>з’явився</w:t>
      </w:r>
      <w:r w:rsidRPr="007607A4">
        <w:rPr>
          <w:sz w:val="24"/>
          <w:szCs w:val="24"/>
          <w:lang w:val="uk-UA"/>
        </w:rPr>
        <w:t xml:space="preserve"> у судові засідання Дрогобицького міськрайонного суду </w:t>
      </w:r>
      <w:r w:rsidRPr="007607A4">
        <w:rPr>
          <w:sz w:val="24"/>
          <w:szCs w:val="24"/>
          <w:lang w:val="uk-UA"/>
        </w:rPr>
        <w:lastRenderedPageBreak/>
        <w:t xml:space="preserve">Львівської </w:t>
      </w:r>
      <w:r w:rsidR="006B4DD7" w:rsidRPr="007607A4">
        <w:rPr>
          <w:sz w:val="24"/>
          <w:szCs w:val="24"/>
          <w:lang w:val="uk-UA"/>
        </w:rPr>
        <w:t>області</w:t>
      </w:r>
      <w:r w:rsidRPr="007607A4">
        <w:rPr>
          <w:sz w:val="24"/>
          <w:szCs w:val="24"/>
          <w:lang w:val="uk-UA"/>
        </w:rPr>
        <w:t xml:space="preserve"> 15.10.2024 року та 12.11.2024 року з поважних причин</w:t>
      </w:r>
      <w:r w:rsidR="006B4DD7" w:rsidRPr="007607A4">
        <w:rPr>
          <w:sz w:val="24"/>
          <w:szCs w:val="24"/>
          <w:lang w:val="uk-UA"/>
        </w:rPr>
        <w:t xml:space="preserve">, а відтак </w:t>
      </w:r>
      <w:r w:rsidRPr="007607A4">
        <w:rPr>
          <w:sz w:val="24"/>
          <w:szCs w:val="24"/>
          <w:lang w:val="uk-UA"/>
        </w:rPr>
        <w:t xml:space="preserve"> не вчиняв  дій направлених на невиправдане затягування судового </w:t>
      </w:r>
      <w:r w:rsidR="006B4DD7" w:rsidRPr="007607A4">
        <w:rPr>
          <w:sz w:val="24"/>
          <w:szCs w:val="24"/>
          <w:lang w:val="uk-UA"/>
        </w:rPr>
        <w:t>розгляду</w:t>
      </w:r>
      <w:r w:rsidRPr="007607A4">
        <w:rPr>
          <w:sz w:val="24"/>
          <w:szCs w:val="24"/>
          <w:lang w:val="uk-UA"/>
        </w:rPr>
        <w:t xml:space="preserve"> справи за обвинуваченням </w:t>
      </w:r>
      <w:r w:rsidR="00FE7DFB" w:rsidRPr="007607A4">
        <w:rPr>
          <w:sz w:val="24"/>
          <w:szCs w:val="24"/>
          <w:lang w:val="uk-UA"/>
        </w:rPr>
        <w:t>Особи_2.</w:t>
      </w:r>
      <w:r w:rsidRPr="007607A4">
        <w:rPr>
          <w:sz w:val="24"/>
          <w:szCs w:val="24"/>
          <w:lang w:val="uk-UA"/>
        </w:rPr>
        <w:t xml:space="preserve"> </w:t>
      </w:r>
    </w:p>
    <w:p w14:paraId="429CB46E" w14:textId="03F59610" w:rsidR="002C53FF" w:rsidRPr="007607A4" w:rsidRDefault="002C53FF" w:rsidP="00FE7DFB">
      <w:pPr>
        <w:widowControl/>
        <w:autoSpaceDE/>
        <w:autoSpaceDN/>
        <w:adjustRightInd/>
        <w:ind w:firstLine="708"/>
        <w:jc w:val="both"/>
        <w:rPr>
          <w:rFonts w:eastAsia="Times New Roman"/>
          <w:sz w:val="24"/>
          <w:szCs w:val="24"/>
          <w:lang w:val="uk-UA"/>
        </w:rPr>
      </w:pPr>
      <w:r w:rsidRPr="007607A4">
        <w:rPr>
          <w:rFonts w:eastAsia="Times New Roman"/>
          <w:sz w:val="24"/>
          <w:szCs w:val="24"/>
          <w:lang w:val="uk-UA"/>
        </w:rPr>
        <w:t>При ухваленні рішення  КДКА Полтавської області враховує, що</w:t>
      </w:r>
      <w:r w:rsidRPr="007607A4">
        <w:rPr>
          <w:sz w:val="24"/>
          <w:szCs w:val="24"/>
          <w:lang w:val="uk-UA"/>
        </w:rPr>
        <w:t xml:space="preserve"> п</w:t>
      </w:r>
      <w:r w:rsidRPr="007607A4">
        <w:rPr>
          <w:rFonts w:eastAsia="Times New Roman"/>
          <w:sz w:val="24"/>
          <w:szCs w:val="24"/>
          <w:lang w:val="uk-UA"/>
        </w:rPr>
        <w:t>роцедура здійснення дисциплінарного провадження стосовно адвоката визначена ст.</w:t>
      </w:r>
      <w:r w:rsidR="007607A4" w:rsidRPr="007607A4">
        <w:rPr>
          <w:rFonts w:eastAsia="Times New Roman"/>
          <w:sz w:val="24"/>
          <w:szCs w:val="24"/>
          <w:lang w:val="uk-UA"/>
        </w:rPr>
        <w:t xml:space="preserve"> </w:t>
      </w:r>
      <w:r w:rsidRPr="007607A4">
        <w:rPr>
          <w:rFonts w:eastAsia="Times New Roman"/>
          <w:sz w:val="24"/>
          <w:szCs w:val="24"/>
          <w:lang w:val="uk-UA"/>
        </w:rPr>
        <w:t>ст.</w:t>
      </w:r>
      <w:r w:rsidR="007607A4" w:rsidRPr="007607A4">
        <w:rPr>
          <w:rFonts w:eastAsia="Times New Roman"/>
          <w:sz w:val="24"/>
          <w:szCs w:val="24"/>
          <w:lang w:val="uk-UA"/>
        </w:rPr>
        <w:t xml:space="preserve"> </w:t>
      </w:r>
      <w:r w:rsidRPr="007607A4">
        <w:rPr>
          <w:rFonts w:eastAsia="Times New Roman"/>
          <w:sz w:val="24"/>
          <w:szCs w:val="24"/>
          <w:lang w:val="uk-UA"/>
        </w:rPr>
        <w:t>33,</w:t>
      </w:r>
      <w:r w:rsidR="007607A4" w:rsidRPr="007607A4">
        <w:rPr>
          <w:rFonts w:eastAsia="Times New Roman"/>
          <w:sz w:val="24"/>
          <w:szCs w:val="24"/>
          <w:lang w:val="uk-UA"/>
        </w:rPr>
        <w:t xml:space="preserve"> </w:t>
      </w:r>
      <w:r w:rsidRPr="007607A4">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10C2AEB7" w14:textId="0235895D" w:rsidR="002C53FF" w:rsidRPr="007607A4" w:rsidRDefault="002C53FF" w:rsidP="00FE7DFB">
      <w:pPr>
        <w:ind w:firstLine="708"/>
        <w:jc w:val="both"/>
        <w:rPr>
          <w:rFonts w:eastAsia="Times New Roman"/>
          <w:sz w:val="24"/>
          <w:szCs w:val="24"/>
          <w:shd w:val="clear" w:color="auto" w:fill="FFFFFF"/>
          <w:lang w:val="uk-UA"/>
        </w:rPr>
      </w:pPr>
      <w:r w:rsidRPr="007607A4">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7607A4">
        <w:rPr>
          <w:lang w:val="uk-UA"/>
        </w:rPr>
        <w:t xml:space="preserve"> </w:t>
      </w:r>
      <w:r w:rsidRPr="007607A4">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17B5524A" w14:textId="5AE373F3" w:rsidR="002C53FF" w:rsidRPr="007607A4" w:rsidRDefault="002C53FF" w:rsidP="00FE7DFB">
      <w:pPr>
        <w:ind w:firstLine="708"/>
        <w:jc w:val="both"/>
        <w:rPr>
          <w:sz w:val="24"/>
          <w:szCs w:val="24"/>
          <w:lang w:val="uk-UA"/>
        </w:rPr>
      </w:pPr>
      <w:r w:rsidRPr="007607A4">
        <w:rPr>
          <w:sz w:val="24"/>
          <w:szCs w:val="24"/>
          <w:lang w:val="uk-UA"/>
        </w:rPr>
        <w:t>КДКА Полтавської області враховує</w:t>
      </w:r>
      <w:r w:rsidRPr="007607A4">
        <w:rPr>
          <w:rFonts w:eastAsia="Times New Roman"/>
          <w:sz w:val="24"/>
          <w:szCs w:val="24"/>
          <w:lang w:val="uk-UA"/>
        </w:rPr>
        <w:t xml:space="preserve">, що за ч.3,4 ст.70 Правил адвокатської етики </w:t>
      </w:r>
      <w:r w:rsidRPr="007607A4">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7607A4">
        <w:rPr>
          <w:sz w:val="24"/>
          <w:szCs w:val="24"/>
          <w:lang w:val="uk-UA"/>
        </w:rPr>
        <w:t>тлумачаться</w:t>
      </w:r>
      <w:proofErr w:type="spellEnd"/>
      <w:r w:rsidRPr="007607A4">
        <w:rPr>
          <w:sz w:val="24"/>
          <w:szCs w:val="24"/>
          <w:lang w:val="uk-UA"/>
        </w:rPr>
        <w:t xml:space="preserve"> на його користь. </w:t>
      </w:r>
    </w:p>
    <w:p w14:paraId="22229004" w14:textId="5F3EF4D6" w:rsidR="002C53FF" w:rsidRPr="007607A4" w:rsidRDefault="002C53FF" w:rsidP="00FE7DFB">
      <w:pPr>
        <w:ind w:firstLine="708"/>
        <w:jc w:val="both"/>
        <w:rPr>
          <w:rFonts w:eastAsia="Times New Roman"/>
          <w:sz w:val="24"/>
          <w:szCs w:val="24"/>
          <w:lang w:val="uk-UA"/>
        </w:rPr>
      </w:pPr>
      <w:r w:rsidRPr="007607A4">
        <w:rPr>
          <w:rFonts w:eastAsia="Times New Roman"/>
          <w:sz w:val="24"/>
          <w:szCs w:val="24"/>
          <w:lang w:val="uk-UA"/>
        </w:rPr>
        <w:t>Фактичні данні, які б підвереджували, що</w:t>
      </w:r>
      <w:r w:rsidRPr="007607A4">
        <w:rPr>
          <w:sz w:val="24"/>
          <w:szCs w:val="24"/>
          <w:lang w:val="uk-UA"/>
        </w:rPr>
        <w:t xml:space="preserve"> адвокат </w:t>
      </w:r>
      <w:proofErr w:type="spellStart"/>
      <w:r w:rsidR="006B4DD7" w:rsidRPr="007607A4">
        <w:rPr>
          <w:sz w:val="24"/>
          <w:szCs w:val="24"/>
          <w:lang w:val="uk-UA"/>
        </w:rPr>
        <w:t>Бенцарук</w:t>
      </w:r>
      <w:proofErr w:type="spellEnd"/>
      <w:r w:rsidR="006B4DD7" w:rsidRPr="007607A4">
        <w:rPr>
          <w:sz w:val="24"/>
          <w:szCs w:val="24"/>
          <w:lang w:val="uk-UA"/>
        </w:rPr>
        <w:t xml:space="preserve"> Роман Андрійович</w:t>
      </w:r>
      <w:r w:rsidRPr="007607A4">
        <w:rPr>
          <w:sz w:val="24"/>
          <w:szCs w:val="24"/>
          <w:lang w:val="uk-UA"/>
        </w:rPr>
        <w:t xml:space="preserve">, під час виконання своїх професійних обов’язків </w:t>
      </w:r>
      <w:r w:rsidRPr="007607A4">
        <w:rPr>
          <w:rFonts w:eastAsia="Times New Roman"/>
          <w:sz w:val="24"/>
          <w:szCs w:val="24"/>
          <w:lang w:val="uk-UA"/>
        </w:rPr>
        <w:t>не дотримувався принципів верховенства права, законності, незалежності та конфіденційності, не чесно та не сумлінно  надава</w:t>
      </w:r>
      <w:r w:rsidR="005A1295" w:rsidRPr="007607A4">
        <w:rPr>
          <w:rFonts w:eastAsia="Times New Roman"/>
          <w:sz w:val="24"/>
          <w:szCs w:val="24"/>
          <w:lang w:val="uk-UA"/>
        </w:rPr>
        <w:t>в</w:t>
      </w:r>
      <w:r w:rsidRPr="007607A4">
        <w:rPr>
          <w:rFonts w:eastAsia="Times New Roman"/>
          <w:sz w:val="24"/>
          <w:szCs w:val="24"/>
          <w:lang w:val="uk-UA"/>
        </w:rPr>
        <w:t xml:space="preserve"> правничу допомогу, не у відповідності до Конституції України і законів України  під час перевірки не встановлено. </w:t>
      </w:r>
    </w:p>
    <w:p w14:paraId="726B037A" w14:textId="77777777" w:rsidR="00FE7DFB" w:rsidRPr="007607A4" w:rsidRDefault="002C53FF" w:rsidP="00FE7DFB">
      <w:pPr>
        <w:ind w:firstLine="708"/>
        <w:jc w:val="both"/>
        <w:rPr>
          <w:sz w:val="24"/>
          <w:szCs w:val="24"/>
          <w:lang w:val="uk-UA"/>
        </w:rPr>
      </w:pPr>
      <w:r w:rsidRPr="007607A4">
        <w:rPr>
          <w:sz w:val="24"/>
          <w:szCs w:val="24"/>
          <w:lang w:val="uk-UA"/>
        </w:rPr>
        <w:t xml:space="preserve">З огляду на це КДКА Полтавської області у складі дисциплінарної палати  прийшла до висновку про відсутність в діях адвоката </w:t>
      </w:r>
      <w:proofErr w:type="spellStart"/>
      <w:r w:rsidR="006B4DD7" w:rsidRPr="007607A4">
        <w:rPr>
          <w:sz w:val="24"/>
          <w:szCs w:val="24"/>
          <w:lang w:val="uk-UA"/>
        </w:rPr>
        <w:t>Бенцарука</w:t>
      </w:r>
      <w:proofErr w:type="spellEnd"/>
      <w:r w:rsidR="006B4DD7" w:rsidRPr="007607A4">
        <w:rPr>
          <w:sz w:val="24"/>
          <w:szCs w:val="24"/>
          <w:lang w:val="uk-UA"/>
        </w:rPr>
        <w:t xml:space="preserve"> Романа Андрійовича</w:t>
      </w:r>
      <w:r w:rsidRPr="007607A4">
        <w:rPr>
          <w:sz w:val="24"/>
          <w:szCs w:val="24"/>
          <w:lang w:val="uk-UA"/>
        </w:rPr>
        <w:t xml:space="preserve"> ознак дисциплінарного проступку передбаченого ч.</w:t>
      </w:r>
      <w:r w:rsidR="00FE7DFB" w:rsidRPr="007607A4">
        <w:rPr>
          <w:sz w:val="24"/>
          <w:szCs w:val="24"/>
          <w:lang w:val="uk-UA"/>
        </w:rPr>
        <w:t xml:space="preserve"> </w:t>
      </w:r>
      <w:r w:rsidRPr="007607A4">
        <w:rPr>
          <w:sz w:val="24"/>
          <w:szCs w:val="24"/>
          <w:lang w:val="uk-UA"/>
        </w:rPr>
        <w:t>2 ст.</w:t>
      </w:r>
      <w:r w:rsidR="00FE7DFB" w:rsidRPr="007607A4">
        <w:rPr>
          <w:sz w:val="24"/>
          <w:szCs w:val="24"/>
          <w:lang w:val="uk-UA"/>
        </w:rPr>
        <w:t xml:space="preserve"> </w:t>
      </w:r>
      <w:r w:rsidRPr="007607A4">
        <w:rPr>
          <w:sz w:val="24"/>
          <w:szCs w:val="24"/>
          <w:lang w:val="uk-UA"/>
        </w:rPr>
        <w:t>34 З</w:t>
      </w:r>
      <w:r w:rsidR="00FE7DFB" w:rsidRPr="007607A4">
        <w:rPr>
          <w:sz w:val="24"/>
          <w:szCs w:val="24"/>
          <w:lang w:val="uk-UA"/>
        </w:rPr>
        <w:t xml:space="preserve">акону </w:t>
      </w:r>
      <w:r w:rsidRPr="007607A4">
        <w:rPr>
          <w:sz w:val="24"/>
          <w:szCs w:val="24"/>
          <w:lang w:val="uk-UA"/>
        </w:rPr>
        <w:t>У</w:t>
      </w:r>
      <w:r w:rsidR="00FE7DFB" w:rsidRPr="007607A4">
        <w:rPr>
          <w:sz w:val="24"/>
          <w:szCs w:val="24"/>
          <w:lang w:val="uk-UA"/>
        </w:rPr>
        <w:t>країни</w:t>
      </w:r>
      <w:r w:rsidRPr="007607A4">
        <w:rPr>
          <w:sz w:val="24"/>
          <w:szCs w:val="24"/>
          <w:lang w:val="uk-UA"/>
        </w:rPr>
        <w:t xml:space="preserve"> «Про адвокатуру та адвокатську діяльність</w:t>
      </w:r>
      <w:r w:rsidR="00FE7DFB" w:rsidRPr="007607A4">
        <w:rPr>
          <w:sz w:val="24"/>
          <w:szCs w:val="24"/>
          <w:lang w:val="uk-UA"/>
        </w:rPr>
        <w:t>»</w:t>
      </w:r>
      <w:r w:rsidRPr="007607A4">
        <w:rPr>
          <w:sz w:val="24"/>
          <w:szCs w:val="24"/>
          <w:lang w:val="uk-UA"/>
        </w:rPr>
        <w:t>.</w:t>
      </w:r>
      <w:bookmarkStart w:id="6" w:name="_Hlk73346654"/>
    </w:p>
    <w:p w14:paraId="2B32F774" w14:textId="1EA355F7" w:rsidR="002C53FF" w:rsidRPr="007607A4" w:rsidRDefault="002C53FF" w:rsidP="00FE7DFB">
      <w:pPr>
        <w:ind w:firstLine="708"/>
        <w:jc w:val="both"/>
        <w:rPr>
          <w:sz w:val="24"/>
          <w:szCs w:val="24"/>
          <w:lang w:val="uk-UA"/>
        </w:rPr>
      </w:pPr>
      <w:r w:rsidRPr="007607A4">
        <w:rPr>
          <w:sz w:val="24"/>
          <w:szCs w:val="24"/>
          <w:lang w:val="uk-UA"/>
        </w:rPr>
        <w:t xml:space="preserve">На підставі викладеного, керуючись ст. ст. 33, 34, 37-39, ч. 5 ст. 50 Закону України </w:t>
      </w:r>
      <w:r w:rsidR="00FE7DFB" w:rsidRPr="007607A4">
        <w:rPr>
          <w:sz w:val="24"/>
          <w:szCs w:val="24"/>
          <w:lang w:val="uk-UA"/>
        </w:rPr>
        <w:t>«</w:t>
      </w:r>
      <w:r w:rsidRPr="007607A4">
        <w:rPr>
          <w:sz w:val="24"/>
          <w:szCs w:val="24"/>
          <w:lang w:val="uk-UA"/>
        </w:rPr>
        <w:t>Про адвокатуру та адвокатську діяльність</w:t>
      </w:r>
      <w:r w:rsidR="00FE7DFB" w:rsidRPr="007607A4">
        <w:rPr>
          <w:sz w:val="24"/>
          <w:szCs w:val="24"/>
          <w:lang w:val="uk-UA"/>
        </w:rPr>
        <w:t>»</w:t>
      </w:r>
      <w:r w:rsidRPr="007607A4">
        <w:rPr>
          <w:sz w:val="24"/>
          <w:szCs w:val="24"/>
          <w:lang w:val="uk-UA"/>
        </w:rPr>
        <w:t xml:space="preserve"> КДКА Полтавської області </w:t>
      </w:r>
      <w:r w:rsidR="00867DBD" w:rsidRPr="007607A4">
        <w:rPr>
          <w:sz w:val="24"/>
          <w:szCs w:val="24"/>
          <w:lang w:val="uk-UA"/>
        </w:rPr>
        <w:t>–</w:t>
      </w:r>
    </w:p>
    <w:p w14:paraId="414FA668" w14:textId="77777777" w:rsidR="002C53FF" w:rsidRPr="007607A4" w:rsidRDefault="002C53FF" w:rsidP="00FE7DFB">
      <w:pPr>
        <w:ind w:firstLine="708"/>
        <w:jc w:val="center"/>
        <w:rPr>
          <w:b/>
          <w:sz w:val="24"/>
          <w:szCs w:val="24"/>
          <w:lang w:val="uk-UA"/>
        </w:rPr>
      </w:pPr>
      <w:r w:rsidRPr="007607A4">
        <w:rPr>
          <w:b/>
          <w:sz w:val="24"/>
          <w:szCs w:val="24"/>
          <w:lang w:val="uk-UA"/>
        </w:rPr>
        <w:t>В И Р І Ш И Л А :</w:t>
      </w:r>
    </w:p>
    <w:p w14:paraId="1AD6BC46" w14:textId="6CC12910" w:rsidR="002C53FF" w:rsidRPr="007607A4" w:rsidRDefault="002C53FF" w:rsidP="00FE7DFB">
      <w:pPr>
        <w:numPr>
          <w:ilvl w:val="0"/>
          <w:numId w:val="1"/>
        </w:numPr>
        <w:ind w:left="0" w:firstLine="708"/>
        <w:jc w:val="both"/>
        <w:rPr>
          <w:sz w:val="24"/>
          <w:szCs w:val="24"/>
          <w:lang w:val="uk-UA"/>
        </w:rPr>
      </w:pPr>
      <w:r w:rsidRPr="007607A4">
        <w:rPr>
          <w:rFonts w:eastAsia="Times New Roman"/>
          <w:sz w:val="24"/>
          <w:szCs w:val="24"/>
          <w:lang w:val="uk-UA"/>
        </w:rPr>
        <w:t xml:space="preserve"> </w:t>
      </w:r>
      <w:bookmarkStart w:id="7" w:name="_Hlk130297567"/>
      <w:r w:rsidRPr="007607A4">
        <w:rPr>
          <w:rFonts w:eastAsia="Times New Roman"/>
          <w:sz w:val="24"/>
          <w:szCs w:val="24"/>
          <w:lang w:val="uk-UA"/>
        </w:rPr>
        <w:t xml:space="preserve">В порушенні дисциплінарної справи </w:t>
      </w:r>
      <w:bookmarkEnd w:id="7"/>
      <w:r w:rsidRPr="007607A4">
        <w:rPr>
          <w:rFonts w:eastAsia="Times New Roman"/>
          <w:sz w:val="24"/>
          <w:szCs w:val="24"/>
          <w:lang w:val="uk-UA"/>
        </w:rPr>
        <w:t>стосовно адвоката</w:t>
      </w:r>
      <w:r w:rsidR="006B4DD7" w:rsidRPr="007607A4">
        <w:rPr>
          <w:sz w:val="24"/>
          <w:szCs w:val="24"/>
          <w:lang w:val="uk-UA"/>
        </w:rPr>
        <w:t xml:space="preserve"> </w:t>
      </w:r>
      <w:proofErr w:type="spellStart"/>
      <w:r w:rsidR="006B4DD7" w:rsidRPr="007607A4">
        <w:rPr>
          <w:sz w:val="24"/>
          <w:szCs w:val="24"/>
          <w:lang w:val="uk-UA"/>
        </w:rPr>
        <w:t>Бенцарука</w:t>
      </w:r>
      <w:proofErr w:type="spellEnd"/>
      <w:r w:rsidR="006B4DD7" w:rsidRPr="007607A4">
        <w:rPr>
          <w:sz w:val="24"/>
          <w:szCs w:val="24"/>
          <w:lang w:val="uk-UA"/>
        </w:rPr>
        <w:t xml:space="preserve"> Романа Андрійовича (свідоцтво про право на заняття адвокатською діяльністю № 1960 видане Львівською обласною КДКА 08.09.2012 року)</w:t>
      </w:r>
      <w:r w:rsidRPr="007607A4">
        <w:rPr>
          <w:sz w:val="24"/>
          <w:szCs w:val="24"/>
          <w:lang w:val="uk-UA"/>
        </w:rPr>
        <w:t xml:space="preserve"> - відмовити.</w:t>
      </w:r>
    </w:p>
    <w:p w14:paraId="3B018F6A" w14:textId="77777777" w:rsidR="002C53FF" w:rsidRPr="007607A4" w:rsidRDefault="002C53FF" w:rsidP="00FE7DFB">
      <w:pPr>
        <w:ind w:firstLine="708"/>
        <w:jc w:val="both"/>
        <w:rPr>
          <w:sz w:val="24"/>
          <w:szCs w:val="24"/>
          <w:lang w:val="uk-UA"/>
        </w:rPr>
      </w:pPr>
    </w:p>
    <w:p w14:paraId="45E7A202" w14:textId="1157B7DE" w:rsidR="002C53FF" w:rsidRPr="007607A4" w:rsidRDefault="002C53FF" w:rsidP="00FE7DFB">
      <w:pPr>
        <w:widowControl/>
        <w:numPr>
          <w:ilvl w:val="0"/>
          <w:numId w:val="1"/>
        </w:numPr>
        <w:autoSpaceDE/>
        <w:autoSpaceDN/>
        <w:adjustRightInd/>
        <w:spacing w:after="160"/>
        <w:ind w:left="0" w:firstLine="708"/>
        <w:jc w:val="both"/>
        <w:rPr>
          <w:spacing w:val="7"/>
          <w:sz w:val="24"/>
          <w:szCs w:val="24"/>
          <w:lang w:val="uk-UA"/>
        </w:rPr>
      </w:pPr>
      <w:r w:rsidRPr="007607A4">
        <w:rPr>
          <w:sz w:val="24"/>
          <w:szCs w:val="24"/>
          <w:lang w:val="uk-UA"/>
        </w:rPr>
        <w:t xml:space="preserve">Копію рішення надіслати адвокату </w:t>
      </w:r>
      <w:proofErr w:type="spellStart"/>
      <w:r w:rsidR="006B4DD7" w:rsidRPr="007607A4">
        <w:rPr>
          <w:sz w:val="24"/>
          <w:szCs w:val="24"/>
          <w:lang w:val="uk-UA"/>
        </w:rPr>
        <w:t>Бенцаруку</w:t>
      </w:r>
      <w:proofErr w:type="spellEnd"/>
      <w:r w:rsidR="006B4DD7" w:rsidRPr="007607A4">
        <w:rPr>
          <w:sz w:val="24"/>
          <w:szCs w:val="24"/>
          <w:lang w:val="uk-UA"/>
        </w:rPr>
        <w:t xml:space="preserve"> Р.А.</w:t>
      </w:r>
      <w:r w:rsidRPr="007607A4">
        <w:rPr>
          <w:sz w:val="24"/>
          <w:szCs w:val="24"/>
          <w:lang w:val="uk-UA"/>
        </w:rPr>
        <w:t xml:space="preserve">  </w:t>
      </w:r>
      <w:r w:rsidRPr="007607A4">
        <w:rPr>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23F1206" w14:textId="77777777" w:rsidR="002C53FF" w:rsidRPr="007607A4" w:rsidRDefault="002C53FF" w:rsidP="00FE7DFB">
      <w:pPr>
        <w:ind w:firstLine="708"/>
        <w:jc w:val="both"/>
        <w:rPr>
          <w:sz w:val="24"/>
          <w:szCs w:val="24"/>
          <w:lang w:val="uk-UA"/>
        </w:rPr>
      </w:pPr>
      <w:r w:rsidRPr="007607A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6"/>
    </w:p>
    <w:p w14:paraId="037869D9" w14:textId="77777777" w:rsidR="00867DBD" w:rsidRPr="007607A4" w:rsidRDefault="00867DBD" w:rsidP="00FE7DFB">
      <w:pPr>
        <w:ind w:firstLine="708"/>
        <w:jc w:val="both"/>
        <w:rPr>
          <w:sz w:val="24"/>
          <w:szCs w:val="24"/>
          <w:lang w:val="uk-UA"/>
        </w:rPr>
      </w:pPr>
    </w:p>
    <w:p w14:paraId="28A34E37" w14:textId="77777777" w:rsidR="002C53FF" w:rsidRPr="007607A4" w:rsidRDefault="002C53FF" w:rsidP="00FE7DFB">
      <w:pPr>
        <w:ind w:firstLine="708"/>
        <w:jc w:val="both"/>
        <w:rPr>
          <w:sz w:val="24"/>
          <w:szCs w:val="24"/>
          <w:lang w:val="uk-UA"/>
        </w:rPr>
      </w:pPr>
    </w:p>
    <w:p w14:paraId="249B0BC1" w14:textId="41F6F0DC" w:rsidR="00867DBD" w:rsidRPr="007607A4" w:rsidRDefault="002C53FF" w:rsidP="00FE7DFB">
      <w:pPr>
        <w:ind w:firstLine="708"/>
        <w:rPr>
          <w:b/>
          <w:bCs/>
          <w:sz w:val="24"/>
          <w:szCs w:val="24"/>
          <w:lang w:val="uk-UA"/>
        </w:rPr>
      </w:pPr>
      <w:proofErr w:type="spellStart"/>
      <w:r w:rsidRPr="007607A4">
        <w:rPr>
          <w:b/>
          <w:bCs/>
          <w:sz w:val="24"/>
          <w:szCs w:val="24"/>
          <w:lang w:val="uk-UA"/>
        </w:rPr>
        <w:t>Т.в.о</w:t>
      </w:r>
      <w:proofErr w:type="spellEnd"/>
      <w:r w:rsidRPr="007607A4">
        <w:rPr>
          <w:b/>
          <w:bCs/>
          <w:sz w:val="24"/>
          <w:szCs w:val="24"/>
          <w:lang w:val="uk-UA"/>
        </w:rPr>
        <w:t xml:space="preserve">. Голови КДКА Полтавської області </w:t>
      </w:r>
      <w:r w:rsidRPr="007607A4">
        <w:rPr>
          <w:b/>
          <w:bCs/>
          <w:sz w:val="24"/>
          <w:szCs w:val="24"/>
          <w:lang w:val="uk-UA"/>
        </w:rPr>
        <w:tab/>
        <w:t xml:space="preserve">                         </w:t>
      </w:r>
      <w:r w:rsidR="00FE7DFB" w:rsidRPr="007607A4">
        <w:rPr>
          <w:b/>
          <w:bCs/>
          <w:sz w:val="24"/>
          <w:szCs w:val="24"/>
          <w:lang w:val="uk-UA"/>
        </w:rPr>
        <w:t xml:space="preserve">Ігор  </w:t>
      </w:r>
      <w:r w:rsidRPr="007607A4">
        <w:rPr>
          <w:b/>
          <w:bCs/>
          <w:sz w:val="24"/>
          <w:szCs w:val="24"/>
          <w:lang w:val="uk-UA"/>
        </w:rPr>
        <w:t xml:space="preserve">ГОНЖАК </w:t>
      </w:r>
    </w:p>
    <w:p w14:paraId="3DD185AD" w14:textId="10EA3E8D" w:rsidR="002C53FF" w:rsidRPr="007607A4" w:rsidRDefault="002C53FF" w:rsidP="00FE7DFB">
      <w:pPr>
        <w:ind w:firstLine="708"/>
        <w:rPr>
          <w:b/>
          <w:bCs/>
          <w:sz w:val="24"/>
          <w:szCs w:val="24"/>
          <w:lang w:val="uk-UA"/>
        </w:rPr>
      </w:pPr>
      <w:r w:rsidRPr="007607A4">
        <w:rPr>
          <w:b/>
          <w:bCs/>
          <w:sz w:val="24"/>
          <w:szCs w:val="24"/>
          <w:lang w:val="uk-UA"/>
        </w:rPr>
        <w:t>(</w:t>
      </w:r>
      <w:r w:rsidR="00FE7DFB" w:rsidRPr="007607A4">
        <w:rPr>
          <w:b/>
          <w:bCs/>
          <w:sz w:val="24"/>
          <w:szCs w:val="24"/>
          <w:lang w:val="uk-UA"/>
        </w:rPr>
        <w:t>Г</w:t>
      </w:r>
      <w:r w:rsidRPr="007607A4">
        <w:rPr>
          <w:b/>
          <w:bCs/>
          <w:sz w:val="24"/>
          <w:szCs w:val="24"/>
          <w:lang w:val="uk-UA"/>
        </w:rPr>
        <w:t>олова дисциплінарної палати)</w:t>
      </w:r>
    </w:p>
    <w:p w14:paraId="54B0A5EB" w14:textId="77777777" w:rsidR="00867DBD" w:rsidRPr="007607A4" w:rsidRDefault="00867DBD" w:rsidP="00FE7DFB">
      <w:pPr>
        <w:ind w:firstLine="708"/>
        <w:rPr>
          <w:b/>
          <w:bCs/>
          <w:sz w:val="24"/>
          <w:szCs w:val="24"/>
          <w:lang w:val="uk-UA"/>
        </w:rPr>
      </w:pPr>
    </w:p>
    <w:p w14:paraId="17BB1D22" w14:textId="7F8A9629" w:rsidR="001C3BFB" w:rsidRPr="007607A4" w:rsidRDefault="002C53FF" w:rsidP="007607A4">
      <w:pPr>
        <w:ind w:firstLine="708"/>
        <w:rPr>
          <w:b/>
          <w:bCs/>
          <w:sz w:val="24"/>
          <w:szCs w:val="24"/>
          <w:lang w:val="uk-UA"/>
        </w:rPr>
      </w:pPr>
      <w:r w:rsidRPr="007607A4">
        <w:rPr>
          <w:b/>
          <w:bCs/>
          <w:sz w:val="24"/>
          <w:szCs w:val="24"/>
          <w:lang w:val="uk-UA"/>
        </w:rPr>
        <w:t xml:space="preserve">Секретар   дисциплінарної палати </w:t>
      </w:r>
      <w:r w:rsidRPr="007607A4">
        <w:rPr>
          <w:b/>
          <w:bCs/>
          <w:sz w:val="24"/>
          <w:szCs w:val="24"/>
          <w:lang w:val="uk-UA"/>
        </w:rPr>
        <w:tab/>
      </w:r>
      <w:r w:rsidRPr="007607A4">
        <w:rPr>
          <w:b/>
          <w:bCs/>
          <w:sz w:val="24"/>
          <w:szCs w:val="24"/>
          <w:lang w:val="uk-UA"/>
        </w:rPr>
        <w:tab/>
        <w:t xml:space="preserve">              </w:t>
      </w:r>
      <w:r w:rsidR="00FE7DFB" w:rsidRPr="007607A4">
        <w:rPr>
          <w:b/>
          <w:bCs/>
          <w:sz w:val="24"/>
          <w:szCs w:val="24"/>
          <w:lang w:val="uk-UA"/>
        </w:rPr>
        <w:t xml:space="preserve">Володимир </w:t>
      </w:r>
      <w:r w:rsidRPr="007607A4">
        <w:rPr>
          <w:b/>
          <w:bCs/>
          <w:sz w:val="24"/>
          <w:szCs w:val="24"/>
          <w:lang w:val="uk-UA"/>
        </w:rPr>
        <w:t>РОХМАНОВ</w:t>
      </w:r>
    </w:p>
    <w:sectPr w:rsidR="001C3BFB" w:rsidRPr="007607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FF"/>
    <w:rsid w:val="001C3BFB"/>
    <w:rsid w:val="002C53FF"/>
    <w:rsid w:val="00410587"/>
    <w:rsid w:val="00454902"/>
    <w:rsid w:val="004A4796"/>
    <w:rsid w:val="004D47CB"/>
    <w:rsid w:val="004F5538"/>
    <w:rsid w:val="005A1295"/>
    <w:rsid w:val="005B2386"/>
    <w:rsid w:val="006B4DD7"/>
    <w:rsid w:val="0073358B"/>
    <w:rsid w:val="007607A4"/>
    <w:rsid w:val="00867DBD"/>
    <w:rsid w:val="009D0951"/>
    <w:rsid w:val="00C576AB"/>
    <w:rsid w:val="00CA4308"/>
    <w:rsid w:val="00DE5B9A"/>
    <w:rsid w:val="00FB0B98"/>
    <w:rsid w:val="00FE7D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9EC83"/>
  <w15:chartTrackingRefBased/>
  <w15:docId w15:val="{7D1E9481-6555-4DB2-BC0A-E903E0A78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3F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2C53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C53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C53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C53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C53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C53F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C53F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C53F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C53F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53F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C53F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C53F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C53F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C53F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C53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53FF"/>
    <w:rPr>
      <w:rFonts w:eastAsiaTheme="majorEastAsia" w:cstheme="majorBidi"/>
      <w:color w:val="595959" w:themeColor="text1" w:themeTint="A6"/>
    </w:rPr>
  </w:style>
  <w:style w:type="character" w:customStyle="1" w:styleId="80">
    <w:name w:val="Заголовок 8 Знак"/>
    <w:basedOn w:val="a0"/>
    <w:link w:val="8"/>
    <w:uiPriority w:val="9"/>
    <w:semiHidden/>
    <w:rsid w:val="002C53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53FF"/>
    <w:rPr>
      <w:rFonts w:eastAsiaTheme="majorEastAsia" w:cstheme="majorBidi"/>
      <w:color w:val="272727" w:themeColor="text1" w:themeTint="D8"/>
    </w:rPr>
  </w:style>
  <w:style w:type="paragraph" w:styleId="a3">
    <w:name w:val="Title"/>
    <w:basedOn w:val="a"/>
    <w:next w:val="a"/>
    <w:link w:val="a4"/>
    <w:uiPriority w:val="10"/>
    <w:qFormat/>
    <w:rsid w:val="002C53F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C53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53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C53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53FF"/>
    <w:pPr>
      <w:spacing w:before="160"/>
      <w:jc w:val="center"/>
    </w:pPr>
    <w:rPr>
      <w:i/>
      <w:iCs/>
      <w:color w:val="404040" w:themeColor="text1" w:themeTint="BF"/>
    </w:rPr>
  </w:style>
  <w:style w:type="character" w:customStyle="1" w:styleId="22">
    <w:name w:val="Цитата 2 Знак"/>
    <w:basedOn w:val="a0"/>
    <w:link w:val="21"/>
    <w:uiPriority w:val="29"/>
    <w:rsid w:val="002C53FF"/>
    <w:rPr>
      <w:i/>
      <w:iCs/>
      <w:color w:val="404040" w:themeColor="text1" w:themeTint="BF"/>
    </w:rPr>
  </w:style>
  <w:style w:type="paragraph" w:styleId="a7">
    <w:name w:val="List Paragraph"/>
    <w:basedOn w:val="a"/>
    <w:uiPriority w:val="34"/>
    <w:qFormat/>
    <w:rsid w:val="002C53FF"/>
    <w:pPr>
      <w:ind w:left="720"/>
      <w:contextualSpacing/>
    </w:pPr>
  </w:style>
  <w:style w:type="character" w:styleId="a8">
    <w:name w:val="Intense Emphasis"/>
    <w:basedOn w:val="a0"/>
    <w:uiPriority w:val="21"/>
    <w:qFormat/>
    <w:rsid w:val="002C53FF"/>
    <w:rPr>
      <w:i/>
      <w:iCs/>
      <w:color w:val="2F5496" w:themeColor="accent1" w:themeShade="BF"/>
    </w:rPr>
  </w:style>
  <w:style w:type="paragraph" w:styleId="a9">
    <w:name w:val="Intense Quote"/>
    <w:basedOn w:val="a"/>
    <w:next w:val="a"/>
    <w:link w:val="aa"/>
    <w:uiPriority w:val="30"/>
    <w:qFormat/>
    <w:rsid w:val="002C53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C53FF"/>
    <w:rPr>
      <w:i/>
      <w:iCs/>
      <w:color w:val="2F5496" w:themeColor="accent1" w:themeShade="BF"/>
    </w:rPr>
  </w:style>
  <w:style w:type="character" w:styleId="ab">
    <w:name w:val="Intense Reference"/>
    <w:basedOn w:val="a0"/>
    <w:uiPriority w:val="32"/>
    <w:qFormat/>
    <w:rsid w:val="002C53F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2320</Words>
  <Characters>13227</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11</cp:revision>
  <cp:lastPrinted>2025-02-14T08:17:00Z</cp:lastPrinted>
  <dcterms:created xsi:type="dcterms:W3CDTF">2025-02-14T06:58:00Z</dcterms:created>
  <dcterms:modified xsi:type="dcterms:W3CDTF">2025-02-26T09:38:00Z</dcterms:modified>
</cp:coreProperties>
</file>