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52549" w14:textId="77777777" w:rsidR="00B8139C" w:rsidRPr="00C600EF" w:rsidRDefault="00B8139C" w:rsidP="00B8139C">
      <w:pPr>
        <w:ind w:right="-5"/>
        <w:jc w:val="center"/>
        <w:rPr>
          <w:lang w:val="uk-UA"/>
        </w:rPr>
      </w:pPr>
      <w:r w:rsidRPr="00C600EF">
        <w:rPr>
          <w:noProof/>
          <w:lang w:val="uk-UA"/>
        </w:rPr>
        <w:drawing>
          <wp:inline distT="0" distB="0" distL="0" distR="0" wp14:anchorId="3DBAE784" wp14:editId="46508BB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DE45390" w14:textId="77777777" w:rsidR="00B8139C" w:rsidRPr="00C600EF" w:rsidRDefault="00B8139C" w:rsidP="00B8139C">
      <w:pPr>
        <w:ind w:left="-180" w:firstLine="180"/>
        <w:jc w:val="center"/>
        <w:rPr>
          <w:sz w:val="22"/>
          <w:szCs w:val="22"/>
          <w:lang w:val="uk-UA"/>
        </w:rPr>
      </w:pPr>
      <w:r w:rsidRPr="00C600EF">
        <w:rPr>
          <w:sz w:val="22"/>
          <w:szCs w:val="22"/>
          <w:lang w:val="uk-UA"/>
        </w:rPr>
        <w:t>НАЦІОНАЛЬНА АСОЦІАЦІЯ АДВОКАТІВ УКРАЇНИ</w:t>
      </w:r>
    </w:p>
    <w:p w14:paraId="5B668078" w14:textId="77777777" w:rsidR="00B8139C" w:rsidRPr="00C600EF" w:rsidRDefault="00B8139C" w:rsidP="00B8139C">
      <w:pPr>
        <w:ind w:left="-180" w:firstLine="180"/>
        <w:jc w:val="center"/>
        <w:rPr>
          <w:b/>
          <w:bCs/>
          <w:sz w:val="22"/>
          <w:szCs w:val="22"/>
          <w:lang w:val="uk-UA"/>
        </w:rPr>
      </w:pPr>
      <w:r w:rsidRPr="00C600EF">
        <w:rPr>
          <w:b/>
          <w:bCs/>
          <w:sz w:val="22"/>
          <w:szCs w:val="22"/>
          <w:lang w:val="uk-UA"/>
        </w:rPr>
        <w:t>КВАЛІФІКАЦІЙНО – ДИСЦИПЛІНАРНА КОМІСІЯ</w:t>
      </w:r>
    </w:p>
    <w:p w14:paraId="065B6E8A" w14:textId="77777777" w:rsidR="00B8139C" w:rsidRPr="00C600EF" w:rsidRDefault="00B8139C" w:rsidP="00B8139C">
      <w:pPr>
        <w:pBdr>
          <w:bottom w:val="single" w:sz="12" w:space="1" w:color="auto"/>
        </w:pBdr>
        <w:ind w:left="-180" w:firstLine="180"/>
        <w:jc w:val="center"/>
        <w:rPr>
          <w:b/>
          <w:bCs/>
          <w:sz w:val="22"/>
          <w:szCs w:val="22"/>
          <w:lang w:val="uk-UA"/>
        </w:rPr>
      </w:pPr>
      <w:r w:rsidRPr="00C600EF">
        <w:rPr>
          <w:b/>
          <w:bCs/>
          <w:sz w:val="22"/>
          <w:szCs w:val="22"/>
          <w:lang w:val="uk-UA"/>
        </w:rPr>
        <w:t>АДВОКАТУРИ ПОЛТАВСЬКОЇ ОБЛАСТІ</w:t>
      </w:r>
    </w:p>
    <w:p w14:paraId="7CAC49AB" w14:textId="77777777" w:rsidR="00B8139C" w:rsidRPr="00C600EF" w:rsidRDefault="00B8139C" w:rsidP="00B8139C">
      <w:pPr>
        <w:tabs>
          <w:tab w:val="left" w:pos="1110"/>
        </w:tabs>
        <w:rPr>
          <w:b/>
          <w:bCs/>
          <w:sz w:val="10"/>
          <w:szCs w:val="10"/>
          <w:lang w:val="uk-UA"/>
        </w:rPr>
      </w:pPr>
    </w:p>
    <w:p w14:paraId="78932565" w14:textId="77777777" w:rsidR="00B8139C" w:rsidRPr="00C600EF" w:rsidRDefault="00B8139C" w:rsidP="00B8139C">
      <w:pPr>
        <w:tabs>
          <w:tab w:val="left" w:pos="1110"/>
        </w:tabs>
        <w:ind w:left="-180" w:firstLine="180"/>
        <w:jc w:val="center"/>
        <w:rPr>
          <w:b/>
          <w:bCs/>
          <w:sz w:val="10"/>
          <w:szCs w:val="10"/>
          <w:lang w:val="uk-UA"/>
        </w:rPr>
      </w:pPr>
    </w:p>
    <w:p w14:paraId="400E92B2" w14:textId="16D335CF" w:rsidR="00B8139C" w:rsidRPr="00C600EF" w:rsidRDefault="00B8139C" w:rsidP="00B8139C">
      <w:pPr>
        <w:ind w:firstLine="708"/>
        <w:rPr>
          <w:sz w:val="24"/>
          <w:szCs w:val="24"/>
          <w:lang w:val="uk-UA"/>
        </w:rPr>
      </w:pPr>
      <w:r w:rsidRPr="00C600EF">
        <w:rPr>
          <w:sz w:val="24"/>
          <w:szCs w:val="24"/>
          <w:lang w:val="uk-UA"/>
        </w:rPr>
        <w:t xml:space="preserve">10 жовтня  2024 року </w:t>
      </w:r>
      <w:r w:rsidRPr="00C600EF">
        <w:rPr>
          <w:sz w:val="24"/>
          <w:szCs w:val="24"/>
          <w:lang w:val="uk-UA"/>
        </w:rPr>
        <w:tab/>
      </w:r>
      <w:r w:rsidRPr="00C600EF">
        <w:rPr>
          <w:sz w:val="24"/>
          <w:szCs w:val="24"/>
          <w:lang w:val="uk-UA"/>
        </w:rPr>
        <w:tab/>
      </w:r>
      <w:r w:rsidRPr="00C600EF">
        <w:rPr>
          <w:sz w:val="24"/>
          <w:szCs w:val="24"/>
          <w:lang w:val="uk-UA"/>
        </w:rPr>
        <w:tab/>
      </w:r>
      <w:r w:rsidRPr="00C600EF">
        <w:rPr>
          <w:sz w:val="24"/>
          <w:szCs w:val="24"/>
          <w:lang w:val="uk-UA"/>
        </w:rPr>
        <w:tab/>
      </w:r>
      <w:r w:rsidRPr="00C600EF">
        <w:rPr>
          <w:sz w:val="24"/>
          <w:szCs w:val="24"/>
          <w:lang w:val="uk-UA"/>
        </w:rPr>
        <w:tab/>
      </w:r>
      <w:r w:rsidR="00C600EF" w:rsidRPr="00C600EF">
        <w:rPr>
          <w:sz w:val="24"/>
          <w:szCs w:val="24"/>
          <w:lang w:val="uk-UA"/>
        </w:rPr>
        <w:tab/>
        <w:t xml:space="preserve"> </w:t>
      </w:r>
      <w:r w:rsidRPr="00C600EF">
        <w:rPr>
          <w:sz w:val="24"/>
          <w:szCs w:val="24"/>
          <w:lang w:val="uk-UA"/>
        </w:rPr>
        <w:tab/>
        <w:t>місто Полтава</w:t>
      </w:r>
    </w:p>
    <w:p w14:paraId="0A1E8C03" w14:textId="77777777" w:rsidR="00B8139C" w:rsidRPr="00C600EF" w:rsidRDefault="00B8139C" w:rsidP="00B8139C">
      <w:pPr>
        <w:jc w:val="center"/>
        <w:rPr>
          <w:b/>
          <w:bCs/>
          <w:sz w:val="24"/>
          <w:szCs w:val="24"/>
          <w:lang w:val="uk-UA"/>
        </w:rPr>
      </w:pPr>
      <w:r w:rsidRPr="00C600EF">
        <w:rPr>
          <w:b/>
          <w:bCs/>
          <w:sz w:val="24"/>
          <w:szCs w:val="24"/>
          <w:lang w:val="uk-UA"/>
        </w:rPr>
        <w:t xml:space="preserve">Р І Ш Е Н </w:t>
      </w:r>
      <w:proofErr w:type="spellStart"/>
      <w:r w:rsidRPr="00C600EF">
        <w:rPr>
          <w:b/>
          <w:bCs/>
          <w:sz w:val="24"/>
          <w:szCs w:val="24"/>
          <w:lang w:val="uk-UA"/>
        </w:rPr>
        <w:t>Н</w:t>
      </w:r>
      <w:proofErr w:type="spellEnd"/>
      <w:r w:rsidRPr="00C600EF">
        <w:rPr>
          <w:b/>
          <w:bCs/>
          <w:sz w:val="24"/>
          <w:szCs w:val="24"/>
          <w:lang w:val="uk-UA"/>
        </w:rPr>
        <w:t xml:space="preserve"> Я</w:t>
      </w:r>
    </w:p>
    <w:p w14:paraId="50EDFE4B" w14:textId="77777777" w:rsidR="00B8139C" w:rsidRPr="00C600EF" w:rsidRDefault="00B8139C" w:rsidP="00B8139C">
      <w:pPr>
        <w:jc w:val="center"/>
        <w:rPr>
          <w:b/>
          <w:bCs/>
          <w:sz w:val="24"/>
          <w:szCs w:val="24"/>
          <w:lang w:val="uk-UA"/>
        </w:rPr>
      </w:pPr>
      <w:r w:rsidRPr="00C600EF">
        <w:rPr>
          <w:b/>
          <w:bCs/>
          <w:sz w:val="24"/>
          <w:szCs w:val="24"/>
          <w:lang w:val="uk-UA"/>
        </w:rPr>
        <w:t xml:space="preserve"> про відмову в порушенні  дисциплінарної справи</w:t>
      </w:r>
    </w:p>
    <w:p w14:paraId="55416DB8" w14:textId="77777777" w:rsidR="00B8139C" w:rsidRPr="00C600EF" w:rsidRDefault="00B8139C" w:rsidP="00B8139C">
      <w:pPr>
        <w:jc w:val="center"/>
        <w:rPr>
          <w:b/>
          <w:bCs/>
          <w:sz w:val="24"/>
          <w:szCs w:val="24"/>
          <w:lang w:val="uk-UA"/>
        </w:rPr>
      </w:pPr>
    </w:p>
    <w:p w14:paraId="4A1B09F4" w14:textId="488DE930" w:rsidR="00B8139C" w:rsidRPr="00C600EF" w:rsidRDefault="00B8139C" w:rsidP="00C600EF">
      <w:pPr>
        <w:ind w:firstLine="708"/>
        <w:jc w:val="both"/>
        <w:rPr>
          <w:sz w:val="24"/>
          <w:szCs w:val="24"/>
          <w:lang w:val="uk-UA"/>
        </w:rPr>
      </w:pPr>
      <w:r w:rsidRPr="00C600EF">
        <w:rPr>
          <w:rFonts w:eastAsia="Times New Roman"/>
          <w:sz w:val="24"/>
          <w:szCs w:val="24"/>
          <w:lang w:val="uk-UA"/>
        </w:rPr>
        <w:t xml:space="preserve">Кваліфікаційно-дисциплінарна комісія адвокатури Полтавської області у складі в.о. </w:t>
      </w:r>
      <w:r w:rsidR="00C600EF" w:rsidRPr="00C600EF">
        <w:rPr>
          <w:rFonts w:eastAsia="Times New Roman"/>
          <w:sz w:val="24"/>
          <w:szCs w:val="24"/>
          <w:lang w:val="uk-UA"/>
        </w:rPr>
        <w:t>Г</w:t>
      </w:r>
      <w:r w:rsidRPr="00C600EF">
        <w:rPr>
          <w:rFonts w:eastAsia="Times New Roman"/>
          <w:sz w:val="24"/>
          <w:szCs w:val="24"/>
          <w:lang w:val="uk-UA"/>
        </w:rPr>
        <w:t>олови комісії (</w:t>
      </w:r>
      <w:r w:rsidR="00C600EF" w:rsidRPr="00C600EF">
        <w:rPr>
          <w:rFonts w:eastAsia="Times New Roman"/>
          <w:sz w:val="24"/>
          <w:szCs w:val="24"/>
          <w:lang w:val="uk-UA"/>
        </w:rPr>
        <w:t>Г</w:t>
      </w:r>
      <w:r w:rsidRPr="00C600EF">
        <w:rPr>
          <w:rFonts w:eastAsia="Times New Roman"/>
          <w:sz w:val="24"/>
          <w:szCs w:val="24"/>
          <w:lang w:val="uk-UA"/>
        </w:rPr>
        <w:t xml:space="preserve">олови дисциплінарної палати)  – </w:t>
      </w:r>
      <w:proofErr w:type="spellStart"/>
      <w:r w:rsidRPr="00C600EF">
        <w:rPr>
          <w:rFonts w:eastAsia="Times New Roman"/>
          <w:sz w:val="24"/>
          <w:szCs w:val="24"/>
          <w:lang w:val="uk-UA"/>
        </w:rPr>
        <w:t>Гонжака</w:t>
      </w:r>
      <w:proofErr w:type="spellEnd"/>
      <w:r w:rsidRPr="00C600EF">
        <w:rPr>
          <w:rFonts w:eastAsia="Times New Roman"/>
          <w:sz w:val="24"/>
          <w:szCs w:val="24"/>
          <w:lang w:val="uk-UA"/>
        </w:rPr>
        <w:t xml:space="preserve"> І.В., дисциплінарної палати:   секретаря –</w:t>
      </w:r>
      <w:r w:rsidRPr="00C600EF">
        <w:rPr>
          <w:sz w:val="24"/>
          <w:szCs w:val="24"/>
          <w:lang w:val="uk-UA"/>
        </w:rPr>
        <w:t xml:space="preserve"> </w:t>
      </w:r>
      <w:proofErr w:type="spellStart"/>
      <w:r w:rsidRPr="00C600EF">
        <w:rPr>
          <w:sz w:val="24"/>
          <w:szCs w:val="24"/>
          <w:lang w:val="uk-UA"/>
        </w:rPr>
        <w:t>Рохманова</w:t>
      </w:r>
      <w:proofErr w:type="spellEnd"/>
      <w:r w:rsidRPr="00C600EF">
        <w:rPr>
          <w:sz w:val="24"/>
          <w:szCs w:val="24"/>
          <w:lang w:val="uk-UA"/>
        </w:rPr>
        <w:t xml:space="preserve"> В.І.</w:t>
      </w:r>
      <w:r w:rsidRPr="00C600EF">
        <w:rPr>
          <w:rFonts w:eastAsia="Times New Roman"/>
          <w:sz w:val="24"/>
          <w:szCs w:val="24"/>
          <w:lang w:val="uk-UA"/>
        </w:rPr>
        <w:t>, членів палати: Антипенко А.І., Клименка О.Ю.,</w:t>
      </w:r>
      <w:r w:rsidRPr="00C600EF">
        <w:rPr>
          <w:sz w:val="24"/>
          <w:szCs w:val="24"/>
          <w:lang w:val="uk-UA"/>
        </w:rPr>
        <w:t xml:space="preserve"> </w:t>
      </w:r>
      <w:proofErr w:type="spellStart"/>
      <w:r w:rsidRPr="00C600EF">
        <w:rPr>
          <w:sz w:val="24"/>
          <w:szCs w:val="24"/>
          <w:lang w:val="uk-UA"/>
        </w:rPr>
        <w:t>Карнарука</w:t>
      </w:r>
      <w:proofErr w:type="spellEnd"/>
      <w:r w:rsidRPr="00C600EF">
        <w:rPr>
          <w:sz w:val="24"/>
          <w:szCs w:val="24"/>
          <w:lang w:val="uk-UA"/>
        </w:rPr>
        <w:t xml:space="preserve"> А.В., </w:t>
      </w:r>
      <w:proofErr w:type="spellStart"/>
      <w:r w:rsidRPr="00C600EF">
        <w:rPr>
          <w:sz w:val="24"/>
          <w:szCs w:val="24"/>
          <w:lang w:val="uk-UA"/>
        </w:rPr>
        <w:t>Ялисоветського</w:t>
      </w:r>
      <w:proofErr w:type="spellEnd"/>
      <w:r w:rsidRPr="00C600EF">
        <w:rPr>
          <w:sz w:val="24"/>
          <w:szCs w:val="24"/>
          <w:lang w:val="uk-UA"/>
        </w:rPr>
        <w:t xml:space="preserve"> А.А. - </w:t>
      </w:r>
    </w:p>
    <w:p w14:paraId="0A59B4E1" w14:textId="5E1BF687" w:rsidR="00B8139C" w:rsidRPr="00C600EF" w:rsidRDefault="00B8139C" w:rsidP="00C600EF">
      <w:pPr>
        <w:ind w:firstLine="708"/>
        <w:jc w:val="both"/>
        <w:rPr>
          <w:sz w:val="24"/>
          <w:szCs w:val="24"/>
          <w:lang w:val="uk-UA"/>
        </w:rPr>
      </w:pPr>
      <w:r w:rsidRPr="00C600EF">
        <w:rPr>
          <w:sz w:val="24"/>
          <w:szCs w:val="24"/>
          <w:lang w:val="uk-UA"/>
        </w:rPr>
        <w:t xml:space="preserve">розглянувши матеріали перевірки за </w:t>
      </w:r>
      <w:bookmarkStart w:id="0" w:name="_Hlk122427678"/>
      <w:bookmarkStart w:id="1" w:name="_Hlk179367014"/>
      <w:r w:rsidRPr="00C600EF">
        <w:rPr>
          <w:sz w:val="24"/>
          <w:szCs w:val="24"/>
          <w:lang w:val="uk-UA"/>
        </w:rPr>
        <w:t>ухвалою Охтирського міськрайонного суду Сумської області від 07.08.2024 року</w:t>
      </w:r>
      <w:r w:rsidR="00C600EF" w:rsidRPr="00C600EF">
        <w:rPr>
          <w:sz w:val="24"/>
          <w:szCs w:val="24"/>
          <w:lang w:val="uk-UA"/>
        </w:rPr>
        <w:t xml:space="preserve"> </w:t>
      </w:r>
      <w:r w:rsidRPr="00C600EF">
        <w:rPr>
          <w:sz w:val="24"/>
          <w:szCs w:val="24"/>
          <w:lang w:val="uk-UA"/>
        </w:rPr>
        <w:t>стосовно</w:t>
      </w:r>
      <w:bookmarkStart w:id="2" w:name="_Hlk130297521"/>
      <w:r w:rsidRPr="00C600EF">
        <w:rPr>
          <w:sz w:val="24"/>
          <w:szCs w:val="24"/>
          <w:lang w:val="uk-UA"/>
        </w:rPr>
        <w:t xml:space="preserve"> адвоката </w:t>
      </w:r>
      <w:proofErr w:type="spellStart"/>
      <w:r w:rsidRPr="00C600EF">
        <w:rPr>
          <w:sz w:val="24"/>
          <w:szCs w:val="24"/>
          <w:lang w:val="uk-UA"/>
        </w:rPr>
        <w:t>Оніпко</w:t>
      </w:r>
      <w:proofErr w:type="spellEnd"/>
      <w:r w:rsidRPr="00C600EF">
        <w:rPr>
          <w:sz w:val="24"/>
          <w:szCs w:val="24"/>
          <w:lang w:val="uk-UA"/>
        </w:rPr>
        <w:t xml:space="preserve"> Тамари Євгенівни (свідоцтво про право на заняття адвокатською діяльністю № 005 видане Полтавською обласною КДКА 27.07.1993</w:t>
      </w:r>
      <w:r w:rsidR="00C600EF" w:rsidRPr="00C600EF">
        <w:rPr>
          <w:sz w:val="24"/>
          <w:szCs w:val="24"/>
          <w:lang w:val="uk-UA"/>
        </w:rPr>
        <w:t xml:space="preserve"> </w:t>
      </w:r>
      <w:r w:rsidRPr="00C600EF">
        <w:rPr>
          <w:sz w:val="24"/>
          <w:szCs w:val="24"/>
          <w:lang w:val="uk-UA"/>
        </w:rPr>
        <w:t xml:space="preserve">року) </w:t>
      </w:r>
      <w:bookmarkEnd w:id="2"/>
      <w:r w:rsidRPr="00C600EF">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C600EF">
        <w:rPr>
          <w:sz w:val="24"/>
          <w:szCs w:val="24"/>
          <w:lang w:val="uk-UA"/>
        </w:rPr>
        <w:t xml:space="preserve"> </w:t>
      </w:r>
      <w:bookmarkEnd w:id="1"/>
      <w:r w:rsidRPr="00C600EF">
        <w:rPr>
          <w:sz w:val="24"/>
          <w:szCs w:val="24"/>
          <w:lang w:val="uk-UA"/>
        </w:rPr>
        <w:t>–</w:t>
      </w:r>
    </w:p>
    <w:p w14:paraId="2E7CCA0C" w14:textId="77777777" w:rsidR="00B8139C" w:rsidRPr="00C600EF" w:rsidRDefault="00B8139C" w:rsidP="00B8139C">
      <w:pPr>
        <w:jc w:val="both"/>
        <w:rPr>
          <w:sz w:val="10"/>
          <w:szCs w:val="10"/>
          <w:lang w:val="uk-UA"/>
        </w:rPr>
      </w:pPr>
    </w:p>
    <w:p w14:paraId="045FEB94" w14:textId="77777777" w:rsidR="00B8139C" w:rsidRPr="00C600EF" w:rsidRDefault="00B8139C" w:rsidP="00B8139C">
      <w:pPr>
        <w:jc w:val="center"/>
        <w:rPr>
          <w:b/>
          <w:sz w:val="24"/>
          <w:szCs w:val="24"/>
          <w:lang w:val="uk-UA"/>
        </w:rPr>
      </w:pPr>
      <w:r w:rsidRPr="00C600EF">
        <w:rPr>
          <w:b/>
          <w:sz w:val="24"/>
          <w:szCs w:val="24"/>
          <w:lang w:val="uk-UA"/>
        </w:rPr>
        <w:t>В С Т А Н О В И Л А  :</w:t>
      </w:r>
    </w:p>
    <w:p w14:paraId="6EDD4F99" w14:textId="77777777" w:rsidR="00B8139C" w:rsidRPr="00C600EF" w:rsidRDefault="00B8139C" w:rsidP="00B8139C">
      <w:pPr>
        <w:rPr>
          <w:b/>
          <w:sz w:val="10"/>
          <w:szCs w:val="10"/>
          <w:lang w:val="uk-UA"/>
        </w:rPr>
      </w:pPr>
    </w:p>
    <w:p w14:paraId="3B43A1AF" w14:textId="607F7C87" w:rsidR="00B8139C" w:rsidRPr="00C600EF" w:rsidRDefault="00B8139C" w:rsidP="00B8139C">
      <w:pPr>
        <w:shd w:val="clear" w:color="auto" w:fill="FFFFFF"/>
        <w:tabs>
          <w:tab w:val="left" w:pos="720"/>
        </w:tabs>
        <w:ind w:right="72"/>
        <w:jc w:val="both"/>
        <w:rPr>
          <w:rFonts w:eastAsia="Times New Roman"/>
          <w:sz w:val="24"/>
          <w:szCs w:val="24"/>
          <w:lang w:val="uk-UA"/>
        </w:rPr>
      </w:pPr>
      <w:r w:rsidRPr="00C600EF">
        <w:rPr>
          <w:sz w:val="24"/>
          <w:szCs w:val="24"/>
          <w:lang w:val="uk-UA"/>
        </w:rPr>
        <w:tab/>
        <w:t xml:space="preserve">27 серпня 2024 року </w:t>
      </w:r>
      <w:r w:rsidRPr="00C600EF">
        <w:rPr>
          <w:rFonts w:eastAsia="Times New Roman"/>
          <w:sz w:val="24"/>
          <w:szCs w:val="24"/>
          <w:lang w:val="uk-UA"/>
        </w:rPr>
        <w:t xml:space="preserve">до Кваліфікаційно-дисциплінарної комісії адвокатури Полтавської області надійшла </w:t>
      </w:r>
      <w:r w:rsidRPr="00C600EF">
        <w:rPr>
          <w:sz w:val="24"/>
          <w:szCs w:val="24"/>
          <w:lang w:val="uk-UA"/>
        </w:rPr>
        <w:t xml:space="preserve">ухвала Охтирського міськрайонного суду Сумської області від 07.08.2024 року  </w:t>
      </w:r>
      <w:r w:rsidRPr="00C600EF">
        <w:rPr>
          <w:rFonts w:eastAsia="Times New Roman"/>
          <w:sz w:val="24"/>
          <w:szCs w:val="24"/>
          <w:lang w:val="uk-UA"/>
        </w:rPr>
        <w:t>про притягнення до дисциплінарної відповідальності адвоката</w:t>
      </w:r>
      <w:r w:rsidRPr="00C600EF">
        <w:rPr>
          <w:sz w:val="24"/>
          <w:szCs w:val="24"/>
          <w:lang w:val="uk-UA"/>
        </w:rPr>
        <w:t xml:space="preserve"> </w:t>
      </w:r>
      <w:proofErr w:type="spellStart"/>
      <w:r w:rsidRPr="00C600EF">
        <w:rPr>
          <w:sz w:val="24"/>
          <w:szCs w:val="24"/>
          <w:lang w:val="uk-UA"/>
        </w:rPr>
        <w:t>Оніпко</w:t>
      </w:r>
      <w:proofErr w:type="spellEnd"/>
      <w:r w:rsidRPr="00C600EF">
        <w:rPr>
          <w:sz w:val="24"/>
          <w:szCs w:val="24"/>
          <w:lang w:val="uk-UA"/>
        </w:rPr>
        <w:t xml:space="preserve"> Тамару Євгенівну </w:t>
      </w:r>
      <w:r w:rsidRPr="00C600EF">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7CE19744" w14:textId="74DC35D1" w:rsidR="00B8139C" w:rsidRPr="00C600EF" w:rsidRDefault="00C600EF" w:rsidP="00B8139C">
      <w:pPr>
        <w:shd w:val="clear" w:color="auto" w:fill="FFFFFF"/>
        <w:tabs>
          <w:tab w:val="left" w:pos="720"/>
        </w:tabs>
        <w:ind w:right="72"/>
        <w:jc w:val="both"/>
        <w:rPr>
          <w:rFonts w:eastAsia="Times New Roman"/>
          <w:sz w:val="24"/>
          <w:szCs w:val="24"/>
          <w:lang w:val="uk-UA"/>
        </w:rPr>
      </w:pPr>
      <w:r w:rsidRPr="00C600EF">
        <w:rPr>
          <w:rFonts w:eastAsia="Times New Roman"/>
          <w:sz w:val="24"/>
          <w:szCs w:val="24"/>
          <w:lang w:val="uk-UA"/>
        </w:rPr>
        <w:tab/>
      </w:r>
      <w:r w:rsidR="00B8139C" w:rsidRPr="00C600EF">
        <w:rPr>
          <w:rFonts w:eastAsia="Times New Roman"/>
          <w:sz w:val="24"/>
          <w:szCs w:val="24"/>
          <w:lang w:val="uk-UA"/>
        </w:rPr>
        <w:t>01.09.2024 року скаргу скеровано до дисциплінарної палати КДКА Полтавської області та розпочато перевірку</w:t>
      </w:r>
      <w:r w:rsidR="00B63B2C" w:rsidRPr="00C600EF">
        <w:rPr>
          <w:rFonts w:eastAsia="Times New Roman"/>
          <w:sz w:val="24"/>
          <w:szCs w:val="24"/>
          <w:lang w:val="uk-UA"/>
        </w:rPr>
        <w:t>, яку завершено 01.10.2024 року.</w:t>
      </w:r>
    </w:p>
    <w:p w14:paraId="5BA193D9" w14:textId="1220D3A2" w:rsidR="00B8139C" w:rsidRPr="00C600EF" w:rsidRDefault="00B63B2C" w:rsidP="00C600EF">
      <w:pPr>
        <w:ind w:firstLine="708"/>
        <w:jc w:val="both"/>
        <w:rPr>
          <w:sz w:val="24"/>
          <w:szCs w:val="24"/>
          <w:lang w:val="uk-UA"/>
        </w:rPr>
      </w:pPr>
      <w:bookmarkStart w:id="3" w:name="_Hlk122427728"/>
      <w:bookmarkStart w:id="4" w:name="_Hlk179367085"/>
      <w:r w:rsidRPr="00C600EF">
        <w:rPr>
          <w:sz w:val="24"/>
          <w:szCs w:val="24"/>
          <w:lang w:val="uk-UA"/>
        </w:rPr>
        <w:t xml:space="preserve">В ухвалі суду зазначено, що 28.11.2017 року до Охтирського міськрайонного суду Сумської області надійшов обвинувальний акт відносно </w:t>
      </w:r>
      <w:r w:rsidR="00C600EF" w:rsidRPr="00C600EF">
        <w:rPr>
          <w:sz w:val="24"/>
          <w:szCs w:val="24"/>
          <w:lang w:val="uk-UA"/>
        </w:rPr>
        <w:t>Особи_1</w:t>
      </w:r>
      <w:r w:rsidRPr="00C600EF">
        <w:rPr>
          <w:sz w:val="24"/>
          <w:szCs w:val="24"/>
          <w:lang w:val="uk-UA"/>
        </w:rPr>
        <w:t xml:space="preserve">, </w:t>
      </w:r>
      <w:r w:rsidR="00C600EF" w:rsidRPr="00C600EF">
        <w:rPr>
          <w:sz w:val="24"/>
          <w:szCs w:val="24"/>
          <w:lang w:val="uk-UA"/>
        </w:rPr>
        <w:t>Особи_2</w:t>
      </w:r>
      <w:r w:rsidRPr="00C600EF">
        <w:rPr>
          <w:sz w:val="24"/>
          <w:szCs w:val="24"/>
          <w:lang w:val="uk-UA"/>
        </w:rPr>
        <w:t xml:space="preserve">, </w:t>
      </w:r>
      <w:r w:rsidR="00C600EF" w:rsidRPr="00C600EF">
        <w:rPr>
          <w:sz w:val="24"/>
          <w:szCs w:val="24"/>
          <w:lang w:val="uk-UA"/>
        </w:rPr>
        <w:t>Особи_3</w:t>
      </w:r>
      <w:r w:rsidRPr="00C600EF">
        <w:rPr>
          <w:sz w:val="24"/>
          <w:szCs w:val="24"/>
          <w:lang w:val="uk-UA"/>
        </w:rPr>
        <w:t xml:space="preserve">, </w:t>
      </w:r>
      <w:r w:rsidR="00C600EF" w:rsidRPr="00C600EF">
        <w:rPr>
          <w:sz w:val="24"/>
          <w:szCs w:val="24"/>
          <w:lang w:val="uk-UA"/>
        </w:rPr>
        <w:t>Особи_4</w:t>
      </w:r>
      <w:r w:rsidRPr="00C600EF">
        <w:rPr>
          <w:sz w:val="24"/>
          <w:szCs w:val="24"/>
          <w:lang w:val="uk-UA"/>
        </w:rPr>
        <w:t xml:space="preserve"> підозрюваних у вчиненні кримінального правопорушення передбаченого ч.</w:t>
      </w:r>
      <w:r w:rsidR="00C600EF" w:rsidRPr="00C600EF">
        <w:rPr>
          <w:sz w:val="24"/>
          <w:szCs w:val="24"/>
          <w:lang w:val="uk-UA"/>
        </w:rPr>
        <w:t xml:space="preserve"> </w:t>
      </w:r>
      <w:r w:rsidRPr="00C600EF">
        <w:rPr>
          <w:sz w:val="24"/>
          <w:szCs w:val="24"/>
          <w:lang w:val="uk-UA"/>
        </w:rPr>
        <w:t>5 ст.</w:t>
      </w:r>
      <w:r w:rsidR="00C600EF" w:rsidRPr="00C600EF">
        <w:rPr>
          <w:sz w:val="24"/>
          <w:szCs w:val="24"/>
          <w:lang w:val="uk-UA"/>
        </w:rPr>
        <w:t xml:space="preserve"> </w:t>
      </w:r>
      <w:r w:rsidRPr="00C600EF">
        <w:rPr>
          <w:sz w:val="24"/>
          <w:szCs w:val="24"/>
          <w:lang w:val="uk-UA"/>
        </w:rPr>
        <w:t>185 КК України.</w:t>
      </w:r>
    </w:p>
    <w:p w14:paraId="543322C4" w14:textId="6786A242" w:rsidR="00675F50" w:rsidRPr="00C600EF" w:rsidRDefault="00675F50" w:rsidP="00C600EF">
      <w:pPr>
        <w:ind w:firstLine="708"/>
        <w:jc w:val="both"/>
        <w:rPr>
          <w:sz w:val="24"/>
          <w:szCs w:val="24"/>
          <w:lang w:val="uk-UA"/>
        </w:rPr>
      </w:pPr>
      <w:r w:rsidRPr="00C600EF">
        <w:rPr>
          <w:sz w:val="24"/>
          <w:szCs w:val="24"/>
          <w:lang w:val="uk-UA"/>
        </w:rPr>
        <w:t xml:space="preserve">04.03.2024 року </w:t>
      </w:r>
      <w:bookmarkStart w:id="5" w:name="_Hlk179359822"/>
      <w:r w:rsidR="00244811" w:rsidRPr="00C600EF">
        <w:rPr>
          <w:sz w:val="24"/>
          <w:szCs w:val="24"/>
          <w:lang w:val="uk-UA"/>
        </w:rPr>
        <w:t xml:space="preserve">на електронну поштову скриньку суду надійшла заява адвоката </w:t>
      </w:r>
      <w:proofErr w:type="spellStart"/>
      <w:r w:rsidR="00244811" w:rsidRPr="00C600EF">
        <w:rPr>
          <w:sz w:val="24"/>
          <w:szCs w:val="24"/>
          <w:lang w:val="uk-UA"/>
        </w:rPr>
        <w:t>Оніпко</w:t>
      </w:r>
      <w:proofErr w:type="spellEnd"/>
      <w:r w:rsidR="00C600EF" w:rsidRPr="00C600EF">
        <w:rPr>
          <w:sz w:val="24"/>
          <w:szCs w:val="24"/>
          <w:lang w:val="uk-UA"/>
        </w:rPr>
        <w:t> </w:t>
      </w:r>
      <w:r w:rsidR="00244811" w:rsidRPr="00C600EF">
        <w:rPr>
          <w:sz w:val="24"/>
          <w:szCs w:val="24"/>
          <w:lang w:val="uk-UA"/>
        </w:rPr>
        <w:t>Т.Є.</w:t>
      </w:r>
      <w:r w:rsidR="005C7746" w:rsidRPr="00C600EF">
        <w:rPr>
          <w:sz w:val="24"/>
          <w:szCs w:val="24"/>
          <w:lang w:val="uk-UA"/>
        </w:rPr>
        <w:t>,</w:t>
      </w:r>
      <w:r w:rsidR="00244811" w:rsidRPr="00C600EF">
        <w:rPr>
          <w:sz w:val="24"/>
          <w:szCs w:val="24"/>
          <w:lang w:val="uk-UA"/>
        </w:rPr>
        <w:t xml:space="preserve"> про відкладення судового засідання у зв’язку з перебуванням на лікарняному </w:t>
      </w:r>
      <w:bookmarkEnd w:id="5"/>
      <w:r w:rsidR="00244811" w:rsidRPr="00C600EF">
        <w:rPr>
          <w:sz w:val="24"/>
          <w:szCs w:val="24"/>
          <w:lang w:val="uk-UA"/>
        </w:rPr>
        <w:t xml:space="preserve">з 25.02.2024 року. Судове засідання відкладено на 11.04.2024 року. У подальшому адвокат </w:t>
      </w:r>
      <w:proofErr w:type="spellStart"/>
      <w:r w:rsidR="00244811" w:rsidRPr="00C600EF">
        <w:rPr>
          <w:sz w:val="24"/>
          <w:szCs w:val="24"/>
          <w:lang w:val="uk-UA"/>
        </w:rPr>
        <w:t>Оніпко</w:t>
      </w:r>
      <w:proofErr w:type="spellEnd"/>
      <w:r w:rsidR="00244811" w:rsidRPr="00C600EF">
        <w:rPr>
          <w:sz w:val="24"/>
          <w:szCs w:val="24"/>
          <w:lang w:val="uk-UA"/>
        </w:rPr>
        <w:t xml:space="preserve"> Т.Є. не надала доказів на підтвердження поважності причин її неявки у судове засідання.</w:t>
      </w:r>
    </w:p>
    <w:p w14:paraId="0D683BB0" w14:textId="42EA6622" w:rsidR="00244811" w:rsidRPr="00C600EF" w:rsidRDefault="00244811" w:rsidP="00C600EF">
      <w:pPr>
        <w:ind w:firstLine="708"/>
        <w:jc w:val="both"/>
        <w:rPr>
          <w:sz w:val="24"/>
          <w:szCs w:val="24"/>
          <w:lang w:val="uk-UA"/>
        </w:rPr>
      </w:pPr>
      <w:r w:rsidRPr="00C600EF">
        <w:rPr>
          <w:sz w:val="24"/>
          <w:szCs w:val="24"/>
          <w:lang w:val="uk-UA"/>
        </w:rPr>
        <w:t xml:space="preserve">14.05.2024 року від захисника </w:t>
      </w:r>
      <w:r w:rsidR="00C600EF" w:rsidRPr="00C600EF">
        <w:rPr>
          <w:sz w:val="24"/>
          <w:szCs w:val="24"/>
          <w:lang w:val="uk-UA"/>
        </w:rPr>
        <w:t xml:space="preserve">Особи_5 </w:t>
      </w:r>
      <w:r w:rsidRPr="00C600EF">
        <w:rPr>
          <w:sz w:val="24"/>
          <w:szCs w:val="24"/>
          <w:lang w:val="uk-UA"/>
        </w:rPr>
        <w:t>надійшло клопотання про відкладення судового засідання у зв</w:t>
      </w:r>
      <w:r w:rsidR="00C600EF" w:rsidRPr="00C600EF">
        <w:rPr>
          <w:sz w:val="24"/>
          <w:szCs w:val="24"/>
          <w:lang w:val="uk-UA"/>
        </w:rPr>
        <w:t>’</w:t>
      </w:r>
      <w:r w:rsidRPr="00C600EF">
        <w:rPr>
          <w:sz w:val="24"/>
          <w:szCs w:val="24"/>
          <w:lang w:val="uk-UA"/>
        </w:rPr>
        <w:t>язку з його за</w:t>
      </w:r>
      <w:r w:rsidR="00C600EF" w:rsidRPr="00C600EF">
        <w:rPr>
          <w:sz w:val="24"/>
          <w:szCs w:val="24"/>
          <w:lang w:val="uk-UA"/>
        </w:rPr>
        <w:t>й</w:t>
      </w:r>
      <w:r w:rsidRPr="00C600EF">
        <w:rPr>
          <w:sz w:val="24"/>
          <w:szCs w:val="24"/>
          <w:lang w:val="uk-UA"/>
        </w:rPr>
        <w:t>нятістю в інших судових засіданнях. Судове засідання відкладено на 07.08.2024 року.</w:t>
      </w:r>
    </w:p>
    <w:p w14:paraId="1FA9F176" w14:textId="6556D716" w:rsidR="00244811" w:rsidRPr="00C600EF" w:rsidRDefault="00244811" w:rsidP="00C600EF">
      <w:pPr>
        <w:ind w:firstLine="708"/>
        <w:jc w:val="both"/>
        <w:rPr>
          <w:sz w:val="24"/>
          <w:szCs w:val="24"/>
          <w:lang w:val="uk-UA"/>
        </w:rPr>
      </w:pPr>
      <w:r w:rsidRPr="00C600EF">
        <w:rPr>
          <w:sz w:val="24"/>
          <w:szCs w:val="24"/>
          <w:lang w:val="uk-UA"/>
        </w:rPr>
        <w:t xml:space="preserve">06.08.2024 року на електронну поштову скриньку суду надійшла заява адвоката </w:t>
      </w:r>
      <w:proofErr w:type="spellStart"/>
      <w:r w:rsidRPr="00C600EF">
        <w:rPr>
          <w:sz w:val="24"/>
          <w:szCs w:val="24"/>
          <w:lang w:val="uk-UA"/>
        </w:rPr>
        <w:t>Оніпко</w:t>
      </w:r>
      <w:proofErr w:type="spellEnd"/>
      <w:r w:rsidR="00C600EF" w:rsidRPr="00C600EF">
        <w:rPr>
          <w:sz w:val="24"/>
          <w:szCs w:val="24"/>
          <w:lang w:val="uk-UA"/>
        </w:rPr>
        <w:t> </w:t>
      </w:r>
      <w:r w:rsidRPr="00C600EF">
        <w:rPr>
          <w:sz w:val="24"/>
          <w:szCs w:val="24"/>
          <w:lang w:val="uk-UA"/>
        </w:rPr>
        <w:t>Т.Є. про відкладення судового засідання у зв’язку з перебуванням на лікарняному.</w:t>
      </w:r>
    </w:p>
    <w:p w14:paraId="3914183B" w14:textId="4F865A62" w:rsidR="00B63B2C" w:rsidRPr="00C600EF" w:rsidRDefault="00AD0F28" w:rsidP="00C600EF">
      <w:pPr>
        <w:ind w:firstLine="708"/>
        <w:jc w:val="both"/>
        <w:rPr>
          <w:sz w:val="24"/>
          <w:szCs w:val="24"/>
          <w:lang w:val="uk-UA"/>
        </w:rPr>
      </w:pPr>
      <w:r w:rsidRPr="00C600EF">
        <w:rPr>
          <w:sz w:val="24"/>
          <w:szCs w:val="24"/>
          <w:lang w:val="uk-UA"/>
        </w:rPr>
        <w:t xml:space="preserve">Суд порушує питання про відповідальність адвоката </w:t>
      </w:r>
      <w:proofErr w:type="spellStart"/>
      <w:r w:rsidRPr="00C600EF">
        <w:rPr>
          <w:sz w:val="24"/>
          <w:szCs w:val="24"/>
          <w:lang w:val="uk-UA"/>
        </w:rPr>
        <w:t>Оніпко</w:t>
      </w:r>
      <w:proofErr w:type="spellEnd"/>
      <w:r w:rsidRPr="00C600EF">
        <w:rPr>
          <w:sz w:val="24"/>
          <w:szCs w:val="24"/>
          <w:lang w:val="uk-UA"/>
        </w:rPr>
        <w:t xml:space="preserve"> Т.Є.</w:t>
      </w:r>
    </w:p>
    <w:p w14:paraId="2C8D1463" w14:textId="4902531A" w:rsidR="00AD0F28" w:rsidRPr="00C600EF" w:rsidRDefault="00AD0F28" w:rsidP="00C600EF">
      <w:pPr>
        <w:ind w:firstLine="708"/>
        <w:jc w:val="both"/>
        <w:rPr>
          <w:sz w:val="24"/>
          <w:szCs w:val="24"/>
          <w:lang w:val="uk-UA"/>
        </w:rPr>
      </w:pPr>
      <w:r w:rsidRPr="00C600EF">
        <w:rPr>
          <w:sz w:val="24"/>
          <w:szCs w:val="24"/>
          <w:lang w:val="uk-UA"/>
        </w:rPr>
        <w:t xml:space="preserve">У своєму поясненні адвокат </w:t>
      </w:r>
      <w:proofErr w:type="spellStart"/>
      <w:r w:rsidRPr="00C600EF">
        <w:rPr>
          <w:sz w:val="24"/>
          <w:szCs w:val="24"/>
          <w:lang w:val="uk-UA"/>
        </w:rPr>
        <w:t>Оніпко</w:t>
      </w:r>
      <w:proofErr w:type="spellEnd"/>
      <w:r w:rsidRPr="00C600EF">
        <w:rPr>
          <w:sz w:val="24"/>
          <w:szCs w:val="24"/>
          <w:lang w:val="uk-UA"/>
        </w:rPr>
        <w:t xml:space="preserve"> Т.Є. зазначила, що надає правничу допомогу </w:t>
      </w:r>
      <w:r w:rsidR="00C600EF" w:rsidRPr="00C600EF">
        <w:rPr>
          <w:sz w:val="24"/>
          <w:szCs w:val="24"/>
          <w:lang w:val="uk-UA"/>
        </w:rPr>
        <w:t>Особі_4</w:t>
      </w:r>
      <w:r w:rsidRPr="00C600EF">
        <w:rPr>
          <w:sz w:val="24"/>
          <w:szCs w:val="24"/>
          <w:lang w:val="uk-UA"/>
        </w:rPr>
        <w:t xml:space="preserve"> на підставі </w:t>
      </w:r>
      <w:r w:rsidR="005C7746" w:rsidRPr="00C600EF">
        <w:rPr>
          <w:sz w:val="24"/>
          <w:szCs w:val="24"/>
          <w:lang w:val="uk-UA"/>
        </w:rPr>
        <w:t>договору</w:t>
      </w:r>
      <w:r w:rsidRPr="00C600EF">
        <w:rPr>
          <w:sz w:val="24"/>
          <w:szCs w:val="24"/>
          <w:lang w:val="uk-UA"/>
        </w:rPr>
        <w:t xml:space="preserve"> про надання правничої допомоги, як</w:t>
      </w:r>
      <w:r w:rsidR="005C7746" w:rsidRPr="00C600EF">
        <w:rPr>
          <w:sz w:val="24"/>
          <w:szCs w:val="24"/>
          <w:lang w:val="uk-UA"/>
        </w:rPr>
        <w:t>ий</w:t>
      </w:r>
      <w:r w:rsidRPr="00C600EF">
        <w:rPr>
          <w:sz w:val="24"/>
          <w:szCs w:val="24"/>
          <w:lang w:val="uk-UA"/>
        </w:rPr>
        <w:t xml:space="preserve"> укладено в липні 2018 року.</w:t>
      </w:r>
    </w:p>
    <w:p w14:paraId="2362948C" w14:textId="1CB795AD" w:rsidR="00AD0F28" w:rsidRPr="00C600EF" w:rsidRDefault="00AD0F28" w:rsidP="00C600EF">
      <w:pPr>
        <w:ind w:firstLine="708"/>
        <w:jc w:val="both"/>
        <w:rPr>
          <w:sz w:val="24"/>
          <w:szCs w:val="24"/>
          <w:lang w:val="uk-UA"/>
        </w:rPr>
      </w:pPr>
      <w:r w:rsidRPr="00C600EF">
        <w:rPr>
          <w:sz w:val="24"/>
          <w:szCs w:val="24"/>
          <w:lang w:val="uk-UA"/>
        </w:rPr>
        <w:t>01.03.2024 року</w:t>
      </w:r>
      <w:r w:rsidR="005C7746" w:rsidRPr="00C600EF">
        <w:rPr>
          <w:sz w:val="24"/>
          <w:szCs w:val="24"/>
          <w:lang w:val="uk-UA"/>
        </w:rPr>
        <w:t xml:space="preserve">, </w:t>
      </w:r>
      <w:r w:rsidRPr="00C600EF">
        <w:rPr>
          <w:sz w:val="24"/>
          <w:szCs w:val="24"/>
          <w:lang w:val="uk-UA"/>
        </w:rPr>
        <w:t>на електронну поштову скриньку Охтирського міськрайонного суду Сумської області</w:t>
      </w:r>
      <w:r w:rsidR="005C7746" w:rsidRPr="00C600EF">
        <w:rPr>
          <w:sz w:val="24"/>
          <w:szCs w:val="24"/>
          <w:lang w:val="uk-UA"/>
        </w:rPr>
        <w:t>,</w:t>
      </w:r>
      <w:r w:rsidRPr="00C600EF">
        <w:rPr>
          <w:sz w:val="24"/>
          <w:szCs w:val="24"/>
          <w:lang w:val="uk-UA"/>
        </w:rPr>
        <w:t xml:space="preserve"> направила клопотання про відкладення розгляду справи у зв’язку з неможливістю прибуття до суду 05.03.2024 рок</w:t>
      </w:r>
      <w:r w:rsidR="005C7746" w:rsidRPr="00C600EF">
        <w:rPr>
          <w:sz w:val="24"/>
          <w:szCs w:val="24"/>
          <w:lang w:val="uk-UA"/>
        </w:rPr>
        <w:t xml:space="preserve">, </w:t>
      </w:r>
      <w:r w:rsidRPr="00C600EF">
        <w:rPr>
          <w:sz w:val="24"/>
          <w:szCs w:val="24"/>
          <w:lang w:val="uk-UA"/>
        </w:rPr>
        <w:t>через знаходження на лікарняному з 25.02.2024 рок.</w:t>
      </w:r>
      <w:r w:rsidR="00C600EF" w:rsidRPr="00C600EF">
        <w:rPr>
          <w:sz w:val="24"/>
          <w:szCs w:val="24"/>
          <w:lang w:val="uk-UA"/>
        </w:rPr>
        <w:t xml:space="preserve"> </w:t>
      </w:r>
      <w:r w:rsidRPr="00C600EF">
        <w:rPr>
          <w:sz w:val="24"/>
          <w:szCs w:val="24"/>
          <w:lang w:val="uk-UA"/>
        </w:rPr>
        <w:t>До клопотання надала медичний висновок про непрацездатність.</w:t>
      </w:r>
    </w:p>
    <w:p w14:paraId="1589A6A6" w14:textId="58650BDA" w:rsidR="004B438F" w:rsidRPr="00C600EF" w:rsidRDefault="00AD0F28" w:rsidP="00C600EF">
      <w:pPr>
        <w:ind w:firstLine="708"/>
        <w:jc w:val="both"/>
        <w:rPr>
          <w:sz w:val="24"/>
          <w:szCs w:val="24"/>
          <w:lang w:val="uk-UA"/>
        </w:rPr>
      </w:pPr>
      <w:r w:rsidRPr="00C600EF">
        <w:rPr>
          <w:sz w:val="24"/>
          <w:szCs w:val="24"/>
          <w:lang w:val="uk-UA"/>
        </w:rPr>
        <w:t>05.08.2024 року захворіла. З 06.08.2024 року  перебувала на лікарняному у зв</w:t>
      </w:r>
      <w:r w:rsidR="004B438F" w:rsidRPr="00C600EF">
        <w:rPr>
          <w:sz w:val="24"/>
          <w:szCs w:val="24"/>
          <w:lang w:val="uk-UA"/>
        </w:rPr>
        <w:t>’</w:t>
      </w:r>
      <w:r w:rsidRPr="00C600EF">
        <w:rPr>
          <w:sz w:val="24"/>
          <w:szCs w:val="24"/>
          <w:lang w:val="uk-UA"/>
        </w:rPr>
        <w:t xml:space="preserve">язку з </w:t>
      </w:r>
      <w:r w:rsidR="00C600EF" w:rsidRPr="00C600EF">
        <w:rPr>
          <w:sz w:val="24"/>
          <w:szCs w:val="24"/>
          <w:lang w:val="uk-UA"/>
        </w:rPr>
        <w:t>****</w:t>
      </w:r>
      <w:r w:rsidRPr="00C600EF">
        <w:rPr>
          <w:sz w:val="24"/>
          <w:szCs w:val="24"/>
          <w:lang w:val="uk-UA"/>
        </w:rPr>
        <w:t xml:space="preserve"> та повідомила суд про неможливість прибуття у </w:t>
      </w:r>
      <w:r w:rsidR="004B438F" w:rsidRPr="00C600EF">
        <w:rPr>
          <w:sz w:val="24"/>
          <w:szCs w:val="24"/>
          <w:lang w:val="uk-UA"/>
        </w:rPr>
        <w:t>судове</w:t>
      </w:r>
      <w:r w:rsidRPr="00C600EF">
        <w:rPr>
          <w:sz w:val="24"/>
          <w:szCs w:val="24"/>
          <w:lang w:val="uk-UA"/>
        </w:rPr>
        <w:t xml:space="preserve"> засідання 07.08.2024 року</w:t>
      </w:r>
      <w:r w:rsidR="005C7746" w:rsidRPr="00C600EF">
        <w:rPr>
          <w:sz w:val="24"/>
          <w:szCs w:val="24"/>
          <w:lang w:val="uk-UA"/>
        </w:rPr>
        <w:t xml:space="preserve">, </w:t>
      </w:r>
      <w:r w:rsidRPr="00C600EF">
        <w:rPr>
          <w:sz w:val="24"/>
          <w:szCs w:val="24"/>
          <w:lang w:val="uk-UA"/>
        </w:rPr>
        <w:t>шляхом направлення відповідної заяви на електронну поштову скриньку суду</w:t>
      </w:r>
      <w:r w:rsidR="004B438F" w:rsidRPr="00C600EF">
        <w:rPr>
          <w:sz w:val="24"/>
          <w:szCs w:val="24"/>
          <w:lang w:val="uk-UA"/>
        </w:rPr>
        <w:t xml:space="preserve"> та додала копію листка </w:t>
      </w:r>
      <w:r w:rsidR="00AC6376" w:rsidRPr="00C600EF">
        <w:rPr>
          <w:sz w:val="24"/>
          <w:szCs w:val="24"/>
          <w:lang w:val="uk-UA"/>
        </w:rPr>
        <w:t>непрацездатності</w:t>
      </w:r>
      <w:r w:rsidR="004B438F" w:rsidRPr="00C600EF">
        <w:rPr>
          <w:sz w:val="24"/>
          <w:szCs w:val="24"/>
          <w:lang w:val="uk-UA"/>
        </w:rPr>
        <w:t>. Отже</w:t>
      </w:r>
      <w:r w:rsidR="00C600EF" w:rsidRPr="00C600EF">
        <w:rPr>
          <w:sz w:val="24"/>
          <w:szCs w:val="24"/>
          <w:lang w:val="uk-UA"/>
        </w:rPr>
        <w:t>,</w:t>
      </w:r>
      <w:r w:rsidR="004B438F" w:rsidRPr="00C600EF">
        <w:rPr>
          <w:sz w:val="24"/>
          <w:szCs w:val="24"/>
          <w:lang w:val="uk-UA"/>
        </w:rPr>
        <w:t xml:space="preserve"> довела до відом</w:t>
      </w:r>
      <w:r w:rsidR="00C600EF" w:rsidRPr="00C600EF">
        <w:rPr>
          <w:sz w:val="24"/>
          <w:szCs w:val="24"/>
          <w:lang w:val="uk-UA"/>
        </w:rPr>
        <w:t>а</w:t>
      </w:r>
      <w:r w:rsidR="004B438F" w:rsidRPr="00C600EF">
        <w:rPr>
          <w:sz w:val="24"/>
          <w:szCs w:val="24"/>
          <w:lang w:val="uk-UA"/>
        </w:rPr>
        <w:t xml:space="preserve"> суду наявність поважної причини для </w:t>
      </w:r>
      <w:r w:rsidR="004B438F" w:rsidRPr="00C600EF">
        <w:rPr>
          <w:sz w:val="24"/>
          <w:szCs w:val="24"/>
          <w:lang w:val="uk-UA"/>
        </w:rPr>
        <w:lastRenderedPageBreak/>
        <w:t>неприбуття у судове засідання.</w:t>
      </w:r>
    </w:p>
    <w:p w14:paraId="5D8D06D7" w14:textId="736DCC0F" w:rsidR="00AD0F28" w:rsidRPr="00C600EF" w:rsidRDefault="004B438F" w:rsidP="00C600EF">
      <w:pPr>
        <w:ind w:firstLine="708"/>
        <w:jc w:val="both"/>
        <w:rPr>
          <w:sz w:val="24"/>
          <w:szCs w:val="24"/>
          <w:lang w:val="uk-UA"/>
        </w:rPr>
      </w:pPr>
      <w:r w:rsidRPr="00C600EF">
        <w:rPr>
          <w:sz w:val="24"/>
          <w:szCs w:val="24"/>
          <w:lang w:val="uk-UA"/>
        </w:rPr>
        <w:t>Заперечує відомості викладені в ухвалі суду про те, що 15.05.2024 року вона разом з підзахисним не з’явилась у судове засідання, оскільки вона приймала участь у судовому засіданні та отримала судову повістку про виклик до суду на 31.07.2024 року. Про призначення судового засідання на 07.08.2024 року ані вона</w:t>
      </w:r>
      <w:r w:rsidR="00C600EF" w:rsidRPr="00C600EF">
        <w:rPr>
          <w:sz w:val="24"/>
          <w:szCs w:val="24"/>
          <w:lang w:val="uk-UA"/>
        </w:rPr>
        <w:t>,</w:t>
      </w:r>
      <w:r w:rsidRPr="00C600EF">
        <w:rPr>
          <w:sz w:val="24"/>
          <w:szCs w:val="24"/>
          <w:lang w:val="uk-UA"/>
        </w:rPr>
        <w:t xml:space="preserve"> ані інші учасники справи </w:t>
      </w:r>
      <w:r w:rsidR="005C7746" w:rsidRPr="00C600EF">
        <w:rPr>
          <w:sz w:val="24"/>
          <w:szCs w:val="24"/>
          <w:lang w:val="uk-UA"/>
        </w:rPr>
        <w:t xml:space="preserve"> належним чином </w:t>
      </w:r>
      <w:r w:rsidRPr="00C600EF">
        <w:rPr>
          <w:sz w:val="24"/>
          <w:szCs w:val="24"/>
          <w:lang w:val="uk-UA"/>
        </w:rPr>
        <w:t>не повідомлялись.</w:t>
      </w:r>
    </w:p>
    <w:p w14:paraId="29DD50A3" w14:textId="08E8FA93" w:rsidR="00B8139C" w:rsidRPr="00C600EF" w:rsidRDefault="00B8139C" w:rsidP="00C600EF">
      <w:pPr>
        <w:ind w:firstLine="708"/>
        <w:jc w:val="both"/>
        <w:rPr>
          <w:sz w:val="24"/>
          <w:szCs w:val="24"/>
          <w:lang w:val="uk-UA"/>
        </w:rPr>
      </w:pPr>
      <w:r w:rsidRPr="00C600EF">
        <w:rPr>
          <w:sz w:val="24"/>
          <w:szCs w:val="24"/>
          <w:lang w:val="uk-UA"/>
        </w:rPr>
        <w:t xml:space="preserve">Вважає, що в </w:t>
      </w:r>
      <w:r w:rsidR="004B438F" w:rsidRPr="00C600EF">
        <w:rPr>
          <w:sz w:val="24"/>
          <w:szCs w:val="24"/>
          <w:lang w:val="uk-UA"/>
        </w:rPr>
        <w:t>її</w:t>
      </w:r>
      <w:r w:rsidRPr="00C600EF">
        <w:rPr>
          <w:sz w:val="24"/>
          <w:szCs w:val="24"/>
          <w:lang w:val="uk-UA"/>
        </w:rPr>
        <w:t xml:space="preserve"> діях відсутні порушення З</w:t>
      </w:r>
      <w:r w:rsidR="00C600EF" w:rsidRPr="00C600EF">
        <w:rPr>
          <w:sz w:val="24"/>
          <w:szCs w:val="24"/>
          <w:lang w:val="uk-UA"/>
        </w:rPr>
        <w:t xml:space="preserve">акону </w:t>
      </w:r>
      <w:r w:rsidRPr="00C600EF">
        <w:rPr>
          <w:sz w:val="24"/>
          <w:szCs w:val="24"/>
          <w:lang w:val="uk-UA"/>
        </w:rPr>
        <w:t>У</w:t>
      </w:r>
      <w:r w:rsidR="00C600EF" w:rsidRPr="00C600EF">
        <w:rPr>
          <w:sz w:val="24"/>
          <w:szCs w:val="24"/>
          <w:lang w:val="uk-UA"/>
        </w:rPr>
        <w:t>країни</w:t>
      </w:r>
      <w:r w:rsidRPr="00C600EF">
        <w:rPr>
          <w:sz w:val="24"/>
          <w:szCs w:val="24"/>
          <w:lang w:val="uk-UA"/>
        </w:rPr>
        <w:t xml:space="preserve"> «Про адвокатуру та адвокатську діяльність».</w:t>
      </w:r>
    </w:p>
    <w:bookmarkEnd w:id="3"/>
    <w:bookmarkEnd w:id="4"/>
    <w:p w14:paraId="2A6B4021" w14:textId="1745775A" w:rsidR="00B8139C" w:rsidRPr="00C600EF" w:rsidRDefault="00B8139C" w:rsidP="00C600EF">
      <w:pPr>
        <w:ind w:firstLine="708"/>
        <w:jc w:val="both"/>
        <w:rPr>
          <w:rFonts w:eastAsia="Times New Roman"/>
          <w:sz w:val="24"/>
          <w:szCs w:val="24"/>
          <w:lang w:val="uk-UA"/>
        </w:rPr>
      </w:pPr>
      <w:r w:rsidRPr="00C600EF">
        <w:rPr>
          <w:rFonts w:eastAsia="Times New Roman"/>
          <w:color w:val="000000"/>
          <w:sz w:val="24"/>
          <w:szCs w:val="24"/>
          <w:lang w:val="uk-UA"/>
        </w:rPr>
        <w:t>Згідно зі статтею 3 частиною першою статті 4,</w:t>
      </w:r>
      <w:r w:rsidR="00C600EF" w:rsidRPr="00C600EF">
        <w:rPr>
          <w:rFonts w:eastAsia="Times New Roman"/>
          <w:color w:val="000000"/>
          <w:sz w:val="24"/>
          <w:szCs w:val="24"/>
          <w:lang w:val="uk-UA"/>
        </w:rPr>
        <w:t xml:space="preserve"> </w:t>
      </w:r>
      <w:r w:rsidRPr="00C600EF">
        <w:rPr>
          <w:rFonts w:eastAsia="Times New Roman"/>
          <w:color w:val="000000"/>
          <w:sz w:val="24"/>
          <w:szCs w:val="24"/>
          <w:lang w:val="uk-UA"/>
        </w:rPr>
        <w:t>пунктами 2,</w:t>
      </w:r>
      <w:r w:rsidR="00C600EF" w:rsidRPr="00C600EF">
        <w:rPr>
          <w:rFonts w:eastAsia="Times New Roman"/>
          <w:color w:val="000000"/>
          <w:sz w:val="24"/>
          <w:szCs w:val="24"/>
          <w:lang w:val="uk-UA"/>
        </w:rPr>
        <w:t xml:space="preserve"> </w:t>
      </w:r>
      <w:r w:rsidRPr="00C600EF">
        <w:rPr>
          <w:rFonts w:eastAsia="Times New Roman"/>
          <w:color w:val="000000"/>
          <w:sz w:val="24"/>
          <w:szCs w:val="24"/>
          <w:lang w:val="uk-UA"/>
        </w:rPr>
        <w:t>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F87ED54" w14:textId="5F007CDA" w:rsidR="00B8139C" w:rsidRPr="00C600EF" w:rsidRDefault="00B8139C" w:rsidP="00C600EF">
      <w:pPr>
        <w:ind w:firstLine="708"/>
        <w:jc w:val="both"/>
        <w:rPr>
          <w:rFonts w:eastAsia="Times New Roman"/>
          <w:color w:val="000000"/>
          <w:sz w:val="24"/>
          <w:szCs w:val="24"/>
          <w:lang w:val="uk-UA"/>
        </w:rPr>
      </w:pPr>
      <w:r w:rsidRPr="00C600EF">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CA8AA53" w14:textId="30C2AA23"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D9B00E6" w14:textId="3705CC9E"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E7E7416" w14:textId="7487A34F"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2E1D0099" w14:textId="77777777" w:rsid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п.</w:t>
      </w:r>
      <w:r w:rsidR="00C600EF">
        <w:rPr>
          <w:rFonts w:eastAsia="Times New Roman"/>
          <w:sz w:val="24"/>
          <w:szCs w:val="24"/>
          <w:lang w:val="uk-UA"/>
        </w:rPr>
        <w:t xml:space="preserve"> </w:t>
      </w:r>
      <w:r w:rsidRPr="00C600EF">
        <w:rPr>
          <w:rFonts w:eastAsia="Times New Roman"/>
          <w:sz w:val="24"/>
          <w:szCs w:val="24"/>
          <w:lang w:val="uk-UA"/>
        </w:rPr>
        <w:t>1 ч.</w:t>
      </w:r>
      <w:r w:rsidR="00C600EF">
        <w:rPr>
          <w:rFonts w:eastAsia="Times New Roman"/>
          <w:sz w:val="24"/>
          <w:szCs w:val="24"/>
          <w:lang w:val="uk-UA"/>
        </w:rPr>
        <w:t xml:space="preserve"> </w:t>
      </w:r>
      <w:r w:rsidRPr="00C600E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DD4494B" w14:textId="29ACBE22"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640C9C3C" w14:textId="7766A790"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Згідно  ч.</w:t>
      </w:r>
      <w:r w:rsidR="00C600EF">
        <w:rPr>
          <w:rFonts w:eastAsia="Times New Roman"/>
          <w:sz w:val="24"/>
          <w:szCs w:val="24"/>
          <w:lang w:val="uk-UA"/>
        </w:rPr>
        <w:t xml:space="preserve"> </w:t>
      </w:r>
      <w:r w:rsidRPr="00C600EF">
        <w:rPr>
          <w:rFonts w:eastAsia="Times New Roman"/>
          <w:sz w:val="24"/>
          <w:szCs w:val="24"/>
          <w:lang w:val="uk-UA"/>
        </w:rPr>
        <w:t>1 ст.</w:t>
      </w:r>
      <w:r w:rsidR="00C600EF">
        <w:rPr>
          <w:rFonts w:eastAsia="Times New Roman"/>
          <w:sz w:val="24"/>
          <w:szCs w:val="24"/>
          <w:lang w:val="uk-UA"/>
        </w:rPr>
        <w:t xml:space="preserve"> </w:t>
      </w:r>
      <w:r w:rsidRPr="00C600E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A5A0433" w14:textId="2B5584B1" w:rsidR="005C7746"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У відповідності до ч.</w:t>
      </w:r>
      <w:r w:rsidR="00C600EF">
        <w:rPr>
          <w:rFonts w:eastAsia="Times New Roman"/>
          <w:sz w:val="24"/>
          <w:szCs w:val="24"/>
          <w:lang w:val="uk-UA"/>
        </w:rPr>
        <w:t xml:space="preserve"> </w:t>
      </w:r>
      <w:r w:rsidRPr="00C600EF">
        <w:rPr>
          <w:rFonts w:eastAsia="Times New Roman"/>
          <w:sz w:val="24"/>
          <w:szCs w:val="24"/>
          <w:lang w:val="uk-UA"/>
        </w:rPr>
        <w:t>4 ст.</w:t>
      </w:r>
      <w:r w:rsidR="00C600EF">
        <w:rPr>
          <w:rFonts w:eastAsia="Times New Roman"/>
          <w:sz w:val="24"/>
          <w:szCs w:val="24"/>
          <w:lang w:val="uk-UA"/>
        </w:rPr>
        <w:t xml:space="preserve"> </w:t>
      </w:r>
      <w:r w:rsidRPr="00C600EF">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1EE2BED" w14:textId="0AD0509F"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918186F" w14:textId="74B1A0D3"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C6E458D" w14:textId="5D73C047"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D6EE2EC" w14:textId="4442D583"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ст. 11 Правил адвокат зобов’язаний надавати професійну правничу</w:t>
      </w:r>
      <w:r w:rsidR="00C600EF">
        <w:rPr>
          <w:rFonts w:eastAsia="Times New Roman"/>
          <w:sz w:val="24"/>
          <w:szCs w:val="24"/>
          <w:lang w:val="uk-UA"/>
        </w:rPr>
        <w:t xml:space="preserve"> </w:t>
      </w:r>
      <w:r w:rsidRPr="00C600EF">
        <w:rPr>
          <w:rFonts w:eastAsia="Times New Roman"/>
          <w:sz w:val="24"/>
          <w:szCs w:val="24"/>
          <w:lang w:val="uk-UA"/>
        </w:rPr>
        <w:t>(правову)</w:t>
      </w:r>
      <w:r w:rsidR="00C600EF">
        <w:rPr>
          <w:rFonts w:eastAsia="Times New Roman"/>
          <w:sz w:val="24"/>
          <w:szCs w:val="24"/>
          <w:lang w:val="uk-UA"/>
        </w:rPr>
        <w:t xml:space="preserve"> </w:t>
      </w:r>
      <w:r w:rsidRPr="00C600EF">
        <w:rPr>
          <w:rFonts w:eastAsia="Times New Roman"/>
          <w:sz w:val="24"/>
          <w:szCs w:val="24"/>
          <w:lang w:val="uk-UA"/>
        </w:rPr>
        <w:t xml:space="preserve">допомогу  клієнту, здійснювати його захист та представництво </w:t>
      </w:r>
      <w:proofErr w:type="spellStart"/>
      <w:r w:rsidRPr="00C600EF">
        <w:rPr>
          <w:rFonts w:eastAsia="Times New Roman"/>
          <w:sz w:val="24"/>
          <w:szCs w:val="24"/>
          <w:lang w:val="uk-UA"/>
        </w:rPr>
        <w:t>компетентно</w:t>
      </w:r>
      <w:proofErr w:type="spellEnd"/>
      <w:r w:rsidRPr="00C600EF">
        <w:rPr>
          <w:rFonts w:eastAsia="Times New Roman"/>
          <w:sz w:val="24"/>
          <w:szCs w:val="24"/>
          <w:lang w:val="uk-UA"/>
        </w:rPr>
        <w:t xml:space="preserve"> та добросовісно.</w:t>
      </w:r>
    </w:p>
    <w:p w14:paraId="22047A7D" w14:textId="77777777" w:rsidR="00B8139C" w:rsidRPr="00C600EF" w:rsidRDefault="00B8139C" w:rsidP="00B8139C">
      <w:pPr>
        <w:ind w:firstLine="708"/>
        <w:jc w:val="both"/>
        <w:rPr>
          <w:rFonts w:eastAsia="Times New Roman"/>
          <w:sz w:val="24"/>
          <w:szCs w:val="24"/>
          <w:lang w:val="uk-UA"/>
        </w:rPr>
      </w:pPr>
      <w:r w:rsidRPr="00C600EF">
        <w:rPr>
          <w:rFonts w:eastAsia="Times New Roman"/>
          <w:sz w:val="24"/>
          <w:szCs w:val="24"/>
          <w:lang w:val="uk-UA"/>
        </w:rPr>
        <w:t xml:space="preserve">Статтею 12 Правил адвокатської етики визначено, що адвокат не повинен </w:t>
      </w:r>
      <w:bookmarkStart w:id="6" w:name="_Hlk122427827"/>
      <w:r w:rsidRPr="00C600EF">
        <w:rPr>
          <w:rFonts w:eastAsia="Times New Roman"/>
          <w:sz w:val="24"/>
          <w:szCs w:val="24"/>
          <w:lang w:val="uk-UA"/>
        </w:rPr>
        <w:t xml:space="preserve">вчиняти дій, </w:t>
      </w:r>
      <w:r w:rsidRPr="00C600EF">
        <w:rPr>
          <w:rFonts w:eastAsia="Times New Roman"/>
          <w:sz w:val="24"/>
          <w:szCs w:val="24"/>
          <w:lang w:val="uk-UA"/>
        </w:rPr>
        <w:lastRenderedPageBreak/>
        <w:t>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6"/>
    <w:p w14:paraId="20DBBF8A" w14:textId="77777777" w:rsidR="00B8139C" w:rsidRPr="00C600EF" w:rsidRDefault="00B8139C" w:rsidP="00B8139C">
      <w:pPr>
        <w:ind w:firstLine="708"/>
        <w:jc w:val="both"/>
        <w:rPr>
          <w:rFonts w:eastAsia="Times New Roman"/>
          <w:sz w:val="24"/>
          <w:szCs w:val="24"/>
          <w:lang w:val="uk-UA"/>
        </w:rPr>
      </w:pPr>
      <w:r w:rsidRPr="00C600E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94FD877" w14:textId="5305D8E8" w:rsidR="00B8139C" w:rsidRPr="00C600EF" w:rsidRDefault="00B8139C" w:rsidP="00B8139C">
      <w:pPr>
        <w:ind w:firstLine="708"/>
        <w:jc w:val="both"/>
        <w:rPr>
          <w:rFonts w:eastAsia="Times New Roman"/>
          <w:sz w:val="24"/>
          <w:szCs w:val="24"/>
          <w:lang w:val="uk-UA"/>
        </w:rPr>
      </w:pPr>
      <w:r w:rsidRPr="00C600EF">
        <w:rPr>
          <w:rFonts w:eastAsia="Times New Roman"/>
          <w:sz w:val="24"/>
          <w:szCs w:val="24"/>
          <w:lang w:val="uk-UA"/>
        </w:rPr>
        <w:t>За ст.</w:t>
      </w:r>
      <w:r w:rsidR="00C600EF">
        <w:rPr>
          <w:rFonts w:eastAsia="Times New Roman"/>
          <w:sz w:val="24"/>
          <w:szCs w:val="24"/>
          <w:lang w:val="uk-UA"/>
        </w:rPr>
        <w:t xml:space="preserve"> </w:t>
      </w:r>
      <w:r w:rsidRPr="00C600EF">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302412" w14:textId="225F1FB7" w:rsidR="00B8139C" w:rsidRPr="00C600EF" w:rsidRDefault="00B8139C" w:rsidP="00B8139C">
      <w:pPr>
        <w:ind w:firstLine="708"/>
        <w:jc w:val="both"/>
        <w:rPr>
          <w:rFonts w:eastAsia="Times New Roman"/>
          <w:sz w:val="24"/>
          <w:szCs w:val="24"/>
          <w:lang w:val="uk-UA"/>
        </w:rPr>
      </w:pPr>
      <w:r w:rsidRPr="00C600EF">
        <w:rPr>
          <w:rFonts w:eastAsia="Times New Roman"/>
          <w:sz w:val="24"/>
          <w:szCs w:val="24"/>
          <w:lang w:val="uk-UA"/>
        </w:rPr>
        <w:t>За приписами ст.</w:t>
      </w:r>
      <w:r w:rsidR="00C600EF">
        <w:rPr>
          <w:rFonts w:eastAsia="Times New Roman"/>
          <w:sz w:val="24"/>
          <w:szCs w:val="24"/>
          <w:lang w:val="uk-UA"/>
        </w:rPr>
        <w:t xml:space="preserve"> </w:t>
      </w:r>
      <w:r w:rsidRPr="00C600EF">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600EF">
        <w:rPr>
          <w:rFonts w:eastAsia="Times New Roman"/>
          <w:sz w:val="24"/>
          <w:szCs w:val="24"/>
          <w:lang w:val="uk-UA"/>
        </w:rPr>
        <w:t>оперативно</w:t>
      </w:r>
      <w:proofErr w:type="spellEnd"/>
      <w:r w:rsidRPr="00C600EF">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CE4B463" w14:textId="1ED5A7BB"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 xml:space="preserve">За </w:t>
      </w:r>
      <w:r w:rsidR="00C600EF">
        <w:rPr>
          <w:rFonts w:eastAsia="Times New Roman"/>
          <w:sz w:val="24"/>
          <w:szCs w:val="24"/>
          <w:lang w:val="uk-UA"/>
        </w:rPr>
        <w:t>ч.</w:t>
      </w:r>
      <w:r w:rsidRPr="00C600EF">
        <w:rPr>
          <w:rFonts w:eastAsia="Times New Roman"/>
          <w:sz w:val="24"/>
          <w:szCs w:val="24"/>
          <w:lang w:val="uk-UA"/>
        </w:rPr>
        <w:t xml:space="preserve"> 3 ст.</w:t>
      </w:r>
      <w:r w:rsidR="00C600EF">
        <w:rPr>
          <w:rFonts w:eastAsia="Times New Roman"/>
          <w:sz w:val="24"/>
          <w:szCs w:val="24"/>
          <w:lang w:val="uk-UA"/>
        </w:rPr>
        <w:t xml:space="preserve"> </w:t>
      </w:r>
      <w:r w:rsidRPr="00C600EF">
        <w:rPr>
          <w:rFonts w:eastAsia="Times New Roman"/>
          <w:sz w:val="24"/>
          <w:szCs w:val="24"/>
          <w:lang w:val="uk-UA"/>
        </w:rPr>
        <w:t>44 ПАЕ адвокат не повинен вчиняти дій, спрямованих на невиправдане затягування судового розгляду справи.</w:t>
      </w:r>
    </w:p>
    <w:p w14:paraId="3CE8F888" w14:textId="43488FD3"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ч.</w:t>
      </w:r>
      <w:r w:rsidR="00C600EF">
        <w:rPr>
          <w:rFonts w:eastAsia="Times New Roman"/>
          <w:sz w:val="24"/>
          <w:szCs w:val="24"/>
          <w:lang w:val="uk-UA"/>
        </w:rPr>
        <w:t xml:space="preserve"> </w:t>
      </w:r>
      <w:r w:rsidRPr="00C600EF">
        <w:rPr>
          <w:rFonts w:eastAsia="Times New Roman"/>
          <w:sz w:val="24"/>
          <w:szCs w:val="24"/>
          <w:lang w:val="uk-UA"/>
        </w:rPr>
        <w:t>3,</w:t>
      </w:r>
      <w:r w:rsidR="00C600EF">
        <w:rPr>
          <w:rFonts w:eastAsia="Times New Roman"/>
          <w:sz w:val="24"/>
          <w:szCs w:val="24"/>
          <w:lang w:val="uk-UA"/>
        </w:rPr>
        <w:t xml:space="preserve"> </w:t>
      </w:r>
      <w:r w:rsidRPr="00C600EF">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7" w:name="_Hlk130283404"/>
      <w:r w:rsidRPr="00C600EF">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7"/>
      <w:r w:rsidRPr="00C600EF">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50934695" w14:textId="43388210"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За приписами ст.</w:t>
      </w:r>
      <w:r w:rsidR="00C600EF">
        <w:rPr>
          <w:rFonts w:eastAsia="Times New Roman"/>
          <w:sz w:val="24"/>
          <w:szCs w:val="24"/>
          <w:lang w:val="uk-UA"/>
        </w:rPr>
        <w:t xml:space="preserve"> </w:t>
      </w:r>
      <w:r w:rsidRPr="00C600EF">
        <w:rPr>
          <w:rFonts w:eastAsia="Times New Roman"/>
          <w:sz w:val="24"/>
          <w:szCs w:val="24"/>
          <w:lang w:val="uk-UA"/>
        </w:rPr>
        <w:t>33 З</w:t>
      </w:r>
      <w:r w:rsidR="00C600EF">
        <w:rPr>
          <w:rFonts w:eastAsia="Times New Roman"/>
          <w:sz w:val="24"/>
          <w:szCs w:val="24"/>
          <w:lang w:val="uk-UA"/>
        </w:rPr>
        <w:t xml:space="preserve">акону </w:t>
      </w:r>
      <w:r w:rsidRPr="00C600EF">
        <w:rPr>
          <w:rFonts w:eastAsia="Times New Roman"/>
          <w:sz w:val="24"/>
          <w:szCs w:val="24"/>
          <w:lang w:val="uk-UA"/>
        </w:rPr>
        <w:t>У</w:t>
      </w:r>
      <w:r w:rsidR="00C600EF">
        <w:rPr>
          <w:rFonts w:eastAsia="Times New Roman"/>
          <w:sz w:val="24"/>
          <w:szCs w:val="24"/>
          <w:lang w:val="uk-UA"/>
        </w:rPr>
        <w:t>країни</w:t>
      </w:r>
      <w:r w:rsidRPr="00C600E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D079F6A" w14:textId="4F6C7889" w:rsidR="00B8139C" w:rsidRPr="00C600EF" w:rsidRDefault="00B8139C" w:rsidP="00C600EF">
      <w:pPr>
        <w:ind w:firstLine="708"/>
        <w:jc w:val="both"/>
        <w:rPr>
          <w:rFonts w:eastAsia="Times New Roman"/>
          <w:sz w:val="24"/>
          <w:szCs w:val="24"/>
          <w:lang w:val="uk-UA"/>
        </w:rPr>
      </w:pPr>
      <w:r w:rsidRPr="00C600EF">
        <w:rPr>
          <w:rFonts w:eastAsia="Times New Roman"/>
          <w:sz w:val="24"/>
          <w:szCs w:val="24"/>
          <w:lang w:val="uk-UA"/>
        </w:rPr>
        <w:t>У відповідності до ч.</w:t>
      </w:r>
      <w:r w:rsidR="00C600EF">
        <w:rPr>
          <w:rFonts w:eastAsia="Times New Roman"/>
          <w:sz w:val="24"/>
          <w:szCs w:val="24"/>
          <w:lang w:val="uk-UA"/>
        </w:rPr>
        <w:t xml:space="preserve"> </w:t>
      </w:r>
      <w:r w:rsidRPr="00C600EF">
        <w:rPr>
          <w:rFonts w:eastAsia="Times New Roman"/>
          <w:sz w:val="24"/>
          <w:szCs w:val="24"/>
          <w:lang w:val="uk-UA"/>
        </w:rPr>
        <w:t>1 ст.</w:t>
      </w:r>
      <w:r w:rsidR="00C600EF">
        <w:rPr>
          <w:rFonts w:eastAsia="Times New Roman"/>
          <w:sz w:val="24"/>
          <w:szCs w:val="24"/>
          <w:lang w:val="uk-UA"/>
        </w:rPr>
        <w:t xml:space="preserve"> </w:t>
      </w:r>
      <w:r w:rsidRPr="00C600E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5C7746" w:rsidRPr="00C600EF">
        <w:rPr>
          <w:rFonts w:eastAsia="Times New Roman"/>
          <w:sz w:val="24"/>
          <w:szCs w:val="24"/>
          <w:lang w:val="uk-UA"/>
        </w:rPr>
        <w:t xml:space="preserve"> </w:t>
      </w:r>
      <w:r w:rsidRPr="00C600EF">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1799E19" w14:textId="0C655E83" w:rsidR="00D83B96" w:rsidRPr="00C600EF" w:rsidRDefault="00B8139C" w:rsidP="00C600EF">
      <w:pPr>
        <w:ind w:firstLine="708"/>
        <w:jc w:val="both"/>
        <w:rPr>
          <w:sz w:val="24"/>
          <w:szCs w:val="24"/>
          <w:lang w:val="uk-UA"/>
        </w:rPr>
      </w:pPr>
      <w:r w:rsidRPr="00C600EF">
        <w:rPr>
          <w:rFonts w:eastAsia="Times New Roman"/>
          <w:sz w:val="24"/>
          <w:szCs w:val="24"/>
          <w:lang w:val="uk-UA"/>
        </w:rPr>
        <w:t xml:space="preserve">Надаючи оцінку діям адвоката </w:t>
      </w:r>
      <w:proofErr w:type="spellStart"/>
      <w:r w:rsidR="00D83B96" w:rsidRPr="00C600EF">
        <w:rPr>
          <w:sz w:val="24"/>
          <w:szCs w:val="24"/>
          <w:lang w:val="uk-UA"/>
        </w:rPr>
        <w:t>Оніпко</w:t>
      </w:r>
      <w:proofErr w:type="spellEnd"/>
      <w:r w:rsidR="00D83B96" w:rsidRPr="00C600EF">
        <w:rPr>
          <w:sz w:val="24"/>
          <w:szCs w:val="24"/>
          <w:lang w:val="uk-UA"/>
        </w:rPr>
        <w:t xml:space="preserve"> Тамари Євгенівни</w:t>
      </w:r>
      <w:r w:rsidRPr="00C600EF">
        <w:rPr>
          <w:sz w:val="24"/>
          <w:szCs w:val="24"/>
          <w:lang w:val="uk-UA"/>
        </w:rPr>
        <w:t xml:space="preserve"> </w:t>
      </w:r>
      <w:r w:rsidRPr="00C600EF">
        <w:rPr>
          <w:rFonts w:eastAsia="Times New Roman"/>
          <w:sz w:val="24"/>
          <w:szCs w:val="24"/>
          <w:lang w:val="uk-UA"/>
        </w:rPr>
        <w:t>КДКА Полтавської області у складі дисциплінарної палати виходить з наступного</w:t>
      </w:r>
      <w:bookmarkStart w:id="8" w:name="_Hlk179367116"/>
      <w:r w:rsidRPr="00C600EF">
        <w:rPr>
          <w:rFonts w:eastAsia="Times New Roman"/>
          <w:sz w:val="24"/>
          <w:szCs w:val="24"/>
          <w:lang w:val="uk-UA"/>
        </w:rPr>
        <w:t>:</w:t>
      </w:r>
      <w:r w:rsidRPr="00C600EF">
        <w:rPr>
          <w:sz w:val="24"/>
          <w:szCs w:val="24"/>
          <w:lang w:val="uk-UA"/>
        </w:rPr>
        <w:t xml:space="preserve"> </w:t>
      </w:r>
      <w:r w:rsidR="00C600EF">
        <w:rPr>
          <w:sz w:val="24"/>
          <w:szCs w:val="24"/>
          <w:lang w:val="uk-UA"/>
        </w:rPr>
        <w:t>у</w:t>
      </w:r>
      <w:r w:rsidR="009E6CA5" w:rsidRPr="00C600EF">
        <w:rPr>
          <w:sz w:val="24"/>
          <w:szCs w:val="24"/>
          <w:lang w:val="uk-UA"/>
        </w:rPr>
        <w:t xml:space="preserve"> л</w:t>
      </w:r>
      <w:r w:rsidR="00C600EF">
        <w:rPr>
          <w:sz w:val="24"/>
          <w:szCs w:val="24"/>
          <w:lang w:val="uk-UA"/>
        </w:rPr>
        <w:t>и</w:t>
      </w:r>
      <w:r w:rsidR="009E6CA5" w:rsidRPr="00C600EF">
        <w:rPr>
          <w:sz w:val="24"/>
          <w:szCs w:val="24"/>
          <w:lang w:val="uk-UA"/>
        </w:rPr>
        <w:t xml:space="preserve">пні 2018 року між адвокатом </w:t>
      </w:r>
      <w:proofErr w:type="spellStart"/>
      <w:r w:rsidR="009E6CA5" w:rsidRPr="00C600EF">
        <w:rPr>
          <w:sz w:val="24"/>
          <w:szCs w:val="24"/>
          <w:lang w:val="uk-UA"/>
        </w:rPr>
        <w:t>Оніпко</w:t>
      </w:r>
      <w:proofErr w:type="spellEnd"/>
      <w:r w:rsidR="00C600EF">
        <w:rPr>
          <w:sz w:val="24"/>
          <w:szCs w:val="24"/>
          <w:lang w:val="uk-UA"/>
        </w:rPr>
        <w:t> </w:t>
      </w:r>
      <w:r w:rsidR="009E6CA5" w:rsidRPr="00C600EF">
        <w:rPr>
          <w:sz w:val="24"/>
          <w:szCs w:val="24"/>
          <w:lang w:val="uk-UA"/>
        </w:rPr>
        <w:t xml:space="preserve">Т.Є. та </w:t>
      </w:r>
      <w:r w:rsidR="00C600EF">
        <w:rPr>
          <w:sz w:val="24"/>
          <w:szCs w:val="24"/>
          <w:lang w:val="uk-UA"/>
        </w:rPr>
        <w:t>Особою_4</w:t>
      </w:r>
      <w:r w:rsidR="009E6CA5" w:rsidRPr="00C600EF">
        <w:rPr>
          <w:sz w:val="24"/>
          <w:szCs w:val="24"/>
          <w:lang w:val="uk-UA"/>
        </w:rPr>
        <w:t xml:space="preserve"> укладено угоду про надання правничої допомоги у кримінальному провадженні.</w:t>
      </w:r>
    </w:p>
    <w:p w14:paraId="550A8072" w14:textId="63A23B4E" w:rsidR="009E6CA5" w:rsidRPr="00C600EF" w:rsidRDefault="009E6CA5" w:rsidP="00C600EF">
      <w:pPr>
        <w:ind w:firstLine="708"/>
        <w:jc w:val="both"/>
        <w:rPr>
          <w:sz w:val="24"/>
          <w:szCs w:val="24"/>
          <w:lang w:val="uk-UA"/>
        </w:rPr>
      </w:pPr>
      <w:r w:rsidRPr="00C600EF">
        <w:rPr>
          <w:sz w:val="24"/>
          <w:szCs w:val="24"/>
          <w:lang w:val="uk-UA"/>
        </w:rPr>
        <w:t xml:space="preserve">01.03.2024 року адвокат </w:t>
      </w:r>
      <w:proofErr w:type="spellStart"/>
      <w:r w:rsidRPr="00C600EF">
        <w:rPr>
          <w:sz w:val="24"/>
          <w:szCs w:val="24"/>
          <w:lang w:val="uk-UA"/>
        </w:rPr>
        <w:t>Оніпко</w:t>
      </w:r>
      <w:proofErr w:type="spellEnd"/>
      <w:r w:rsidRPr="00C600EF">
        <w:rPr>
          <w:sz w:val="24"/>
          <w:szCs w:val="24"/>
          <w:lang w:val="uk-UA"/>
        </w:rPr>
        <w:t xml:space="preserve"> Т.Є.</w:t>
      </w:r>
      <w:r w:rsidR="00AC6376" w:rsidRPr="00C600EF">
        <w:rPr>
          <w:sz w:val="24"/>
          <w:szCs w:val="24"/>
          <w:lang w:val="uk-UA"/>
        </w:rPr>
        <w:t xml:space="preserve">, </w:t>
      </w:r>
      <w:r w:rsidRPr="00C600EF">
        <w:rPr>
          <w:sz w:val="24"/>
          <w:szCs w:val="24"/>
          <w:lang w:val="uk-UA"/>
        </w:rPr>
        <w:t>на електронну поштову скриньку Охтирського міськрайонного суду Сумської області</w:t>
      </w:r>
      <w:r w:rsidR="005C7746" w:rsidRPr="00C600EF">
        <w:rPr>
          <w:sz w:val="24"/>
          <w:szCs w:val="24"/>
          <w:lang w:val="uk-UA"/>
        </w:rPr>
        <w:t>,</w:t>
      </w:r>
      <w:r w:rsidRPr="00C600EF">
        <w:rPr>
          <w:sz w:val="24"/>
          <w:szCs w:val="24"/>
          <w:lang w:val="uk-UA"/>
        </w:rPr>
        <w:t xml:space="preserve"> направила клопотання про відкладення розгляду справи у зв’язку з неможливістю прибуття до суду 05.03.2024 року</w:t>
      </w:r>
      <w:r w:rsidR="00AC6376" w:rsidRPr="00C600EF">
        <w:rPr>
          <w:sz w:val="24"/>
          <w:szCs w:val="24"/>
          <w:lang w:val="uk-UA"/>
        </w:rPr>
        <w:t>,</w:t>
      </w:r>
      <w:r w:rsidRPr="00C600EF">
        <w:rPr>
          <w:sz w:val="24"/>
          <w:szCs w:val="24"/>
          <w:lang w:val="uk-UA"/>
        </w:rPr>
        <w:t xml:space="preserve"> через знаходження на лікарняному з 25.02.2024 року. До клопотання надала медичний висновок про непрацездатність, що підтверджується копією наданого адвокатом </w:t>
      </w:r>
      <w:proofErr w:type="spellStart"/>
      <w:r w:rsidRPr="00C600EF">
        <w:rPr>
          <w:sz w:val="24"/>
          <w:szCs w:val="24"/>
          <w:lang w:val="uk-UA"/>
        </w:rPr>
        <w:t>Оніпко</w:t>
      </w:r>
      <w:proofErr w:type="spellEnd"/>
      <w:r w:rsidRPr="00C600EF">
        <w:rPr>
          <w:sz w:val="24"/>
          <w:szCs w:val="24"/>
          <w:lang w:val="uk-UA"/>
        </w:rPr>
        <w:t xml:space="preserve"> Т.Є. клопотання</w:t>
      </w:r>
      <w:r w:rsidR="00AC6376" w:rsidRPr="00C600EF">
        <w:rPr>
          <w:sz w:val="24"/>
          <w:szCs w:val="24"/>
          <w:lang w:val="uk-UA"/>
        </w:rPr>
        <w:t>м</w:t>
      </w:r>
      <w:r w:rsidRPr="00C600EF">
        <w:rPr>
          <w:sz w:val="24"/>
          <w:szCs w:val="24"/>
          <w:lang w:val="uk-UA"/>
        </w:rPr>
        <w:t xml:space="preserve"> на адресу Охтирського міськрайонного суду Сумської області</w:t>
      </w:r>
      <w:r w:rsidR="00AC6376" w:rsidRPr="00C600EF">
        <w:rPr>
          <w:sz w:val="24"/>
          <w:szCs w:val="24"/>
          <w:lang w:val="uk-UA"/>
        </w:rPr>
        <w:t xml:space="preserve">, з посиланням, як на наявність поважної причини для неприбуття  до суду на медичний висновок </w:t>
      </w:r>
      <w:r w:rsidR="00C600EF">
        <w:rPr>
          <w:sz w:val="24"/>
          <w:szCs w:val="24"/>
          <w:lang w:val="uk-UA"/>
        </w:rPr>
        <w:t>1111</w:t>
      </w:r>
      <w:r w:rsidR="00AC6376" w:rsidRPr="00C600EF">
        <w:rPr>
          <w:sz w:val="24"/>
          <w:szCs w:val="24"/>
          <w:lang w:val="uk-UA"/>
        </w:rPr>
        <w:t>-</w:t>
      </w:r>
      <w:r w:rsidR="00C600EF">
        <w:rPr>
          <w:sz w:val="24"/>
          <w:szCs w:val="24"/>
          <w:lang w:val="uk-UA"/>
        </w:rPr>
        <w:t>1111</w:t>
      </w:r>
      <w:r w:rsidR="00AC6376" w:rsidRPr="00C600EF">
        <w:rPr>
          <w:sz w:val="24"/>
          <w:szCs w:val="24"/>
          <w:lang w:val="uk-UA"/>
        </w:rPr>
        <w:t>-</w:t>
      </w:r>
      <w:r w:rsidR="00C600EF">
        <w:rPr>
          <w:sz w:val="24"/>
          <w:szCs w:val="24"/>
          <w:lang w:val="uk-UA"/>
        </w:rPr>
        <w:t>1111</w:t>
      </w:r>
      <w:r w:rsidR="00AC6376" w:rsidRPr="00C600EF">
        <w:rPr>
          <w:sz w:val="24"/>
          <w:szCs w:val="24"/>
          <w:lang w:val="uk-UA"/>
        </w:rPr>
        <w:t>.</w:t>
      </w:r>
    </w:p>
    <w:p w14:paraId="51127874" w14:textId="55C4FA8B" w:rsidR="00AC6376" w:rsidRPr="00C600EF" w:rsidRDefault="00AC6376" w:rsidP="00C600EF">
      <w:pPr>
        <w:ind w:firstLine="708"/>
        <w:jc w:val="both"/>
        <w:rPr>
          <w:sz w:val="24"/>
          <w:szCs w:val="24"/>
          <w:lang w:val="uk-UA"/>
        </w:rPr>
      </w:pPr>
      <w:r w:rsidRPr="00C600EF">
        <w:rPr>
          <w:sz w:val="24"/>
          <w:szCs w:val="24"/>
          <w:lang w:val="uk-UA"/>
        </w:rPr>
        <w:t xml:space="preserve">Адвокат </w:t>
      </w:r>
      <w:proofErr w:type="spellStart"/>
      <w:r w:rsidRPr="00C600EF">
        <w:rPr>
          <w:sz w:val="24"/>
          <w:szCs w:val="24"/>
          <w:lang w:val="uk-UA"/>
        </w:rPr>
        <w:t>Оніпко</w:t>
      </w:r>
      <w:proofErr w:type="spellEnd"/>
      <w:r w:rsidRPr="00C600EF">
        <w:rPr>
          <w:sz w:val="24"/>
          <w:szCs w:val="24"/>
          <w:lang w:val="uk-UA"/>
        </w:rPr>
        <w:t xml:space="preserve"> Т.Є. заперечує відомості викладені в ухвалі суду про те, що 15.05.2024 року вона разом з підзахисним не з’явилась у судове засідання , оскільки вона приймала участь у судовому засіданні та отримала судову повістку про виклик до суду на 31.07.2024 року. Про призначення судового засідання на 07.08.2024 року ані вона</w:t>
      </w:r>
      <w:r w:rsidR="00C600EF">
        <w:rPr>
          <w:sz w:val="24"/>
          <w:szCs w:val="24"/>
          <w:lang w:val="uk-UA"/>
        </w:rPr>
        <w:t>,</w:t>
      </w:r>
      <w:r w:rsidRPr="00C600EF">
        <w:rPr>
          <w:sz w:val="24"/>
          <w:szCs w:val="24"/>
          <w:lang w:val="uk-UA"/>
        </w:rPr>
        <w:t xml:space="preserve"> ані інші учасники справи</w:t>
      </w:r>
      <w:r w:rsidR="005C7746" w:rsidRPr="00C600EF">
        <w:rPr>
          <w:sz w:val="24"/>
          <w:szCs w:val="24"/>
          <w:lang w:val="uk-UA"/>
        </w:rPr>
        <w:t xml:space="preserve"> належним чином</w:t>
      </w:r>
      <w:r w:rsidRPr="00C600EF">
        <w:rPr>
          <w:sz w:val="24"/>
          <w:szCs w:val="24"/>
          <w:lang w:val="uk-UA"/>
        </w:rPr>
        <w:t xml:space="preserve"> не повідомлялись. На підтвердження цього факту надала копію судової повістки про виклик  захисника до Охтирського міськрайонного суду Сумської області на 9</w:t>
      </w:r>
      <w:r w:rsidR="00C600EF">
        <w:rPr>
          <w:sz w:val="24"/>
          <w:szCs w:val="24"/>
          <w:lang w:val="uk-UA"/>
        </w:rPr>
        <w:t> </w:t>
      </w:r>
      <w:r w:rsidRPr="00C600EF">
        <w:rPr>
          <w:sz w:val="24"/>
          <w:szCs w:val="24"/>
          <w:lang w:val="uk-UA"/>
        </w:rPr>
        <w:t>год 30 хв  31.07.2024 року</w:t>
      </w:r>
    </w:p>
    <w:p w14:paraId="3E3D153E" w14:textId="10E54F56" w:rsidR="00AC6376" w:rsidRPr="00C600EF" w:rsidRDefault="00AC6376" w:rsidP="00C600EF">
      <w:pPr>
        <w:ind w:firstLine="708"/>
        <w:jc w:val="both"/>
        <w:rPr>
          <w:sz w:val="24"/>
          <w:szCs w:val="24"/>
          <w:lang w:val="uk-UA"/>
        </w:rPr>
      </w:pPr>
      <w:r w:rsidRPr="00C600EF">
        <w:rPr>
          <w:sz w:val="24"/>
          <w:szCs w:val="24"/>
          <w:lang w:val="uk-UA"/>
        </w:rPr>
        <w:t xml:space="preserve">Відомості про виклик адвоката </w:t>
      </w:r>
      <w:proofErr w:type="spellStart"/>
      <w:r w:rsidRPr="00C600EF">
        <w:rPr>
          <w:sz w:val="24"/>
          <w:szCs w:val="24"/>
          <w:lang w:val="uk-UA"/>
        </w:rPr>
        <w:t>Оніпко</w:t>
      </w:r>
      <w:proofErr w:type="spellEnd"/>
      <w:r w:rsidRPr="00C600EF">
        <w:rPr>
          <w:sz w:val="24"/>
          <w:szCs w:val="24"/>
          <w:lang w:val="uk-UA"/>
        </w:rPr>
        <w:t xml:space="preserve"> Т.Є. у судове засідання  на 07.08.2024 року матеріали перевірки не містять.</w:t>
      </w:r>
    </w:p>
    <w:p w14:paraId="42279941" w14:textId="1EDE4E62" w:rsidR="00D83B96" w:rsidRPr="00C600EF" w:rsidRDefault="009E6CA5" w:rsidP="00C600EF">
      <w:pPr>
        <w:ind w:firstLine="708"/>
        <w:jc w:val="both"/>
        <w:rPr>
          <w:sz w:val="24"/>
          <w:szCs w:val="24"/>
          <w:lang w:val="uk-UA"/>
        </w:rPr>
      </w:pPr>
      <w:r w:rsidRPr="00C600EF">
        <w:rPr>
          <w:sz w:val="24"/>
          <w:szCs w:val="24"/>
          <w:lang w:val="uk-UA"/>
        </w:rPr>
        <w:t xml:space="preserve">З 06.08.2024 року </w:t>
      </w:r>
      <w:r w:rsidR="00AC6376" w:rsidRPr="00C600EF">
        <w:rPr>
          <w:sz w:val="24"/>
          <w:szCs w:val="24"/>
          <w:lang w:val="uk-UA"/>
        </w:rPr>
        <w:t xml:space="preserve">адвокат </w:t>
      </w:r>
      <w:proofErr w:type="spellStart"/>
      <w:r w:rsidR="00AC6376" w:rsidRPr="00C600EF">
        <w:rPr>
          <w:sz w:val="24"/>
          <w:szCs w:val="24"/>
          <w:lang w:val="uk-UA"/>
        </w:rPr>
        <w:t>Оніпко</w:t>
      </w:r>
      <w:proofErr w:type="spellEnd"/>
      <w:r w:rsidR="00AC6376" w:rsidRPr="00C600EF">
        <w:rPr>
          <w:sz w:val="24"/>
          <w:szCs w:val="24"/>
          <w:lang w:val="uk-UA"/>
        </w:rPr>
        <w:t xml:space="preserve"> Т.Є. </w:t>
      </w:r>
      <w:r w:rsidRPr="00C600EF">
        <w:rPr>
          <w:sz w:val="24"/>
          <w:szCs w:val="24"/>
          <w:lang w:val="uk-UA"/>
        </w:rPr>
        <w:t xml:space="preserve">перебувала на лікарняному у зв’язку з </w:t>
      </w:r>
      <w:r w:rsidR="00C600EF">
        <w:rPr>
          <w:sz w:val="24"/>
          <w:szCs w:val="24"/>
          <w:lang w:val="uk-UA"/>
        </w:rPr>
        <w:t>***</w:t>
      </w:r>
      <w:r w:rsidRPr="00C600EF">
        <w:rPr>
          <w:sz w:val="24"/>
          <w:szCs w:val="24"/>
          <w:lang w:val="uk-UA"/>
        </w:rPr>
        <w:t xml:space="preserve"> та </w:t>
      </w:r>
      <w:r w:rsidRPr="00C600EF">
        <w:rPr>
          <w:sz w:val="24"/>
          <w:szCs w:val="24"/>
          <w:lang w:val="uk-UA"/>
        </w:rPr>
        <w:lastRenderedPageBreak/>
        <w:t>повідомила суд про неможливість прибуття у судове засідання 07.08.2024 року</w:t>
      </w:r>
      <w:r w:rsidR="005C7746" w:rsidRPr="00C600EF">
        <w:rPr>
          <w:sz w:val="24"/>
          <w:szCs w:val="24"/>
          <w:lang w:val="uk-UA"/>
        </w:rPr>
        <w:t>,</w:t>
      </w:r>
      <w:r w:rsidRPr="00C600EF">
        <w:rPr>
          <w:sz w:val="24"/>
          <w:szCs w:val="24"/>
          <w:lang w:val="uk-UA"/>
        </w:rPr>
        <w:t xml:space="preserve"> шляхом направлення відповідної заяви на електронну поштову скриньку суду та додала копію листка </w:t>
      </w:r>
      <w:r w:rsidR="00AC6376" w:rsidRPr="00C600EF">
        <w:rPr>
          <w:sz w:val="24"/>
          <w:szCs w:val="24"/>
          <w:lang w:val="uk-UA"/>
        </w:rPr>
        <w:t xml:space="preserve">непрацездатності, що підтверджується наданою адвокатом </w:t>
      </w:r>
      <w:proofErr w:type="spellStart"/>
      <w:r w:rsidR="00AC6376" w:rsidRPr="00C600EF">
        <w:rPr>
          <w:sz w:val="24"/>
          <w:szCs w:val="24"/>
          <w:lang w:val="uk-UA"/>
        </w:rPr>
        <w:t>Оніпко</w:t>
      </w:r>
      <w:proofErr w:type="spellEnd"/>
      <w:r w:rsidR="00AC6376" w:rsidRPr="00C600EF">
        <w:rPr>
          <w:sz w:val="24"/>
          <w:szCs w:val="24"/>
          <w:lang w:val="uk-UA"/>
        </w:rPr>
        <w:t xml:space="preserve"> Т.Є. копією заяви до Охтирського міськрайонного суду Сумської області у якій зазначено про те, що вона перебуває на стаціонарному лікуванні, медичний висновок </w:t>
      </w:r>
      <w:r w:rsidR="00C600EF">
        <w:rPr>
          <w:sz w:val="24"/>
          <w:szCs w:val="24"/>
          <w:lang w:val="uk-UA"/>
        </w:rPr>
        <w:t>1111</w:t>
      </w:r>
      <w:r w:rsidR="00AC6376" w:rsidRPr="00C600EF">
        <w:rPr>
          <w:sz w:val="24"/>
          <w:szCs w:val="24"/>
          <w:lang w:val="uk-UA"/>
        </w:rPr>
        <w:t>-</w:t>
      </w:r>
      <w:r w:rsidR="00C600EF">
        <w:rPr>
          <w:sz w:val="24"/>
          <w:szCs w:val="24"/>
          <w:lang w:val="uk-UA"/>
        </w:rPr>
        <w:t>1111</w:t>
      </w:r>
      <w:r w:rsidR="00E1178A" w:rsidRPr="00C600EF">
        <w:rPr>
          <w:sz w:val="24"/>
          <w:szCs w:val="24"/>
          <w:lang w:val="uk-UA"/>
        </w:rPr>
        <w:t>-</w:t>
      </w:r>
      <w:r w:rsidR="00C600EF">
        <w:rPr>
          <w:sz w:val="24"/>
          <w:szCs w:val="24"/>
          <w:lang w:val="uk-UA"/>
        </w:rPr>
        <w:t>1111</w:t>
      </w:r>
      <w:r w:rsidR="00E1178A" w:rsidRPr="00C600EF">
        <w:rPr>
          <w:sz w:val="24"/>
          <w:szCs w:val="24"/>
          <w:lang w:val="uk-UA"/>
        </w:rPr>
        <w:t>-</w:t>
      </w:r>
      <w:r w:rsidR="00C600EF">
        <w:rPr>
          <w:sz w:val="24"/>
          <w:szCs w:val="24"/>
          <w:lang w:val="uk-UA"/>
        </w:rPr>
        <w:t>1111</w:t>
      </w:r>
      <w:r w:rsidR="00E1178A" w:rsidRPr="00C600EF">
        <w:rPr>
          <w:sz w:val="24"/>
          <w:szCs w:val="24"/>
          <w:lang w:val="uk-UA"/>
        </w:rPr>
        <w:t>.</w:t>
      </w:r>
    </w:p>
    <w:p w14:paraId="0584CB50" w14:textId="7753B362" w:rsidR="00B8139C" w:rsidRPr="00C600EF" w:rsidRDefault="00B8139C" w:rsidP="00C600EF">
      <w:pPr>
        <w:pStyle w:val="a3"/>
        <w:spacing w:before="0" w:beforeAutospacing="0" w:after="0" w:afterAutospacing="0"/>
        <w:ind w:firstLine="708"/>
        <w:jc w:val="both"/>
        <w:textAlignment w:val="baseline"/>
        <w:rPr>
          <w:bdr w:val="none" w:sz="0" w:space="0" w:color="auto" w:frame="1"/>
        </w:rPr>
      </w:pPr>
      <w:r w:rsidRPr="00C600EF">
        <w:rPr>
          <w:shd w:val="clear" w:color="auto" w:fill="FFFFFF"/>
        </w:rPr>
        <w:t xml:space="preserve">Отже, матеріали перевірки та представлені докази  у своїй сукупності не доводять вчинення адвокатом  </w:t>
      </w:r>
      <w:proofErr w:type="spellStart"/>
      <w:r w:rsidR="00E1178A" w:rsidRPr="00C600EF">
        <w:rPr>
          <w:shd w:val="clear" w:color="auto" w:fill="FFFFFF"/>
        </w:rPr>
        <w:t>Оніпко</w:t>
      </w:r>
      <w:proofErr w:type="spellEnd"/>
      <w:r w:rsidR="00E1178A" w:rsidRPr="00C600EF">
        <w:rPr>
          <w:shd w:val="clear" w:color="auto" w:fill="FFFFFF"/>
        </w:rPr>
        <w:t xml:space="preserve"> Т.Є. </w:t>
      </w:r>
      <w:r w:rsidRPr="00C600EF">
        <w:rPr>
          <w:shd w:val="clear" w:color="auto" w:fill="FFFFFF"/>
        </w:rPr>
        <w:t>дій спрямованих на невиправдане затягування  судового розгляду справи</w:t>
      </w:r>
      <w:r w:rsidR="00E1178A" w:rsidRPr="00C600EF">
        <w:rPr>
          <w:shd w:val="clear" w:color="auto" w:fill="FFFFFF"/>
        </w:rPr>
        <w:t>, що свідчить про відсутність в її діях ознак дисциплінарного проступку передбаченого ч.</w:t>
      </w:r>
      <w:r w:rsidR="00C600EF">
        <w:rPr>
          <w:shd w:val="clear" w:color="auto" w:fill="FFFFFF"/>
        </w:rPr>
        <w:t xml:space="preserve"> </w:t>
      </w:r>
      <w:r w:rsidR="00E1178A" w:rsidRPr="00C600EF">
        <w:rPr>
          <w:shd w:val="clear" w:color="auto" w:fill="FFFFFF"/>
        </w:rPr>
        <w:t>2 ст.</w:t>
      </w:r>
      <w:r w:rsidR="00C600EF">
        <w:rPr>
          <w:shd w:val="clear" w:color="auto" w:fill="FFFFFF"/>
        </w:rPr>
        <w:t xml:space="preserve"> </w:t>
      </w:r>
      <w:r w:rsidR="00E1178A" w:rsidRPr="00C600EF">
        <w:rPr>
          <w:shd w:val="clear" w:color="auto" w:fill="FFFFFF"/>
        </w:rPr>
        <w:t xml:space="preserve">34 Закону </w:t>
      </w:r>
      <w:r w:rsidR="009D03A0" w:rsidRPr="00C600EF">
        <w:rPr>
          <w:shd w:val="clear" w:color="auto" w:fill="FFFFFF"/>
        </w:rPr>
        <w:t>України</w:t>
      </w:r>
      <w:r w:rsidR="00E1178A" w:rsidRPr="00C600EF">
        <w:rPr>
          <w:shd w:val="clear" w:color="auto" w:fill="FFFFFF"/>
        </w:rPr>
        <w:t xml:space="preserve"> «Про адвокатуру та адвокатську діяльність».</w:t>
      </w:r>
      <w:r w:rsidRPr="00C600EF">
        <w:rPr>
          <w:shd w:val="clear" w:color="auto" w:fill="FFFFFF"/>
        </w:rPr>
        <w:t xml:space="preserve"> </w:t>
      </w:r>
    </w:p>
    <w:bookmarkEnd w:id="8"/>
    <w:p w14:paraId="52786293" w14:textId="455A040D" w:rsidR="00B8139C" w:rsidRPr="00C600EF" w:rsidRDefault="00B8139C" w:rsidP="00C600EF">
      <w:pPr>
        <w:ind w:firstLine="708"/>
        <w:jc w:val="both"/>
        <w:rPr>
          <w:sz w:val="24"/>
          <w:szCs w:val="24"/>
          <w:lang w:val="uk-UA"/>
        </w:rPr>
      </w:pPr>
      <w:r w:rsidRPr="00C600EF">
        <w:rPr>
          <w:sz w:val="24"/>
          <w:szCs w:val="24"/>
          <w:lang w:val="uk-UA"/>
        </w:rPr>
        <w:t>При ухваленні рішення КДКА Полтавської області враховує</w:t>
      </w:r>
      <w:r w:rsidRPr="00C600EF">
        <w:rPr>
          <w:rFonts w:eastAsia="Times New Roman"/>
          <w:sz w:val="24"/>
          <w:szCs w:val="24"/>
          <w:lang w:val="uk-UA"/>
        </w:rPr>
        <w:t xml:space="preserve"> ч.</w:t>
      </w:r>
      <w:r w:rsidR="00C600EF">
        <w:rPr>
          <w:rFonts w:eastAsia="Times New Roman"/>
          <w:sz w:val="24"/>
          <w:szCs w:val="24"/>
          <w:lang w:val="uk-UA"/>
        </w:rPr>
        <w:t xml:space="preserve"> </w:t>
      </w:r>
      <w:r w:rsidRPr="00C600EF">
        <w:rPr>
          <w:rFonts w:eastAsia="Times New Roman"/>
          <w:sz w:val="24"/>
          <w:szCs w:val="24"/>
          <w:lang w:val="uk-UA"/>
        </w:rPr>
        <w:t>3,</w:t>
      </w:r>
      <w:r w:rsidR="00C600EF">
        <w:rPr>
          <w:rFonts w:eastAsia="Times New Roman"/>
          <w:sz w:val="24"/>
          <w:szCs w:val="24"/>
          <w:lang w:val="uk-UA"/>
        </w:rPr>
        <w:t xml:space="preserve"> </w:t>
      </w:r>
      <w:r w:rsidRPr="00C600EF">
        <w:rPr>
          <w:rFonts w:eastAsia="Times New Roman"/>
          <w:sz w:val="24"/>
          <w:szCs w:val="24"/>
          <w:lang w:val="uk-UA"/>
        </w:rPr>
        <w:t xml:space="preserve">4 ст.70 Правил адвокатської етики у відповідності до яких </w:t>
      </w:r>
      <w:r w:rsidRPr="00C600EF">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C600EF">
        <w:rPr>
          <w:sz w:val="24"/>
          <w:szCs w:val="24"/>
          <w:lang w:val="uk-UA"/>
        </w:rPr>
        <w:t>тлумачаться</w:t>
      </w:r>
      <w:proofErr w:type="spellEnd"/>
      <w:r w:rsidRPr="00C600EF">
        <w:rPr>
          <w:sz w:val="24"/>
          <w:szCs w:val="24"/>
          <w:lang w:val="uk-UA"/>
        </w:rPr>
        <w:t xml:space="preserve"> на його користь. З огляду на це КДКА Полтавської області </w:t>
      </w:r>
      <w:r w:rsidR="00E1178A" w:rsidRPr="00C600EF">
        <w:rPr>
          <w:sz w:val="24"/>
          <w:szCs w:val="24"/>
          <w:lang w:val="uk-UA"/>
        </w:rPr>
        <w:t xml:space="preserve">у складі дисциплінарної палати </w:t>
      </w:r>
      <w:r w:rsidRPr="00C600EF">
        <w:rPr>
          <w:sz w:val="24"/>
          <w:szCs w:val="24"/>
          <w:lang w:val="uk-UA"/>
        </w:rPr>
        <w:t xml:space="preserve">прийшла до висновку про відсутність в діях адвоката </w:t>
      </w:r>
      <w:proofErr w:type="spellStart"/>
      <w:r w:rsidR="00E1178A" w:rsidRPr="00C600EF">
        <w:rPr>
          <w:sz w:val="24"/>
          <w:szCs w:val="24"/>
          <w:lang w:val="uk-UA"/>
        </w:rPr>
        <w:t>Оніпко</w:t>
      </w:r>
      <w:proofErr w:type="spellEnd"/>
      <w:r w:rsidR="00E1178A" w:rsidRPr="00C600EF">
        <w:rPr>
          <w:sz w:val="24"/>
          <w:szCs w:val="24"/>
          <w:lang w:val="uk-UA"/>
        </w:rPr>
        <w:t xml:space="preserve"> Тамари Євгенівни</w:t>
      </w:r>
      <w:r w:rsidRPr="00C600EF">
        <w:rPr>
          <w:sz w:val="24"/>
          <w:szCs w:val="24"/>
          <w:lang w:val="uk-UA"/>
        </w:rPr>
        <w:t xml:space="preserve"> ознак дисциплінарного проступку передбаченого ч.</w:t>
      </w:r>
      <w:r w:rsidR="00C600EF">
        <w:rPr>
          <w:sz w:val="24"/>
          <w:szCs w:val="24"/>
          <w:lang w:val="uk-UA"/>
        </w:rPr>
        <w:t xml:space="preserve"> </w:t>
      </w:r>
      <w:r w:rsidRPr="00C600EF">
        <w:rPr>
          <w:sz w:val="24"/>
          <w:szCs w:val="24"/>
          <w:lang w:val="uk-UA"/>
        </w:rPr>
        <w:t>2 ст.</w:t>
      </w:r>
      <w:r w:rsidR="00C600EF">
        <w:rPr>
          <w:sz w:val="24"/>
          <w:szCs w:val="24"/>
          <w:lang w:val="uk-UA"/>
        </w:rPr>
        <w:t xml:space="preserve"> </w:t>
      </w:r>
      <w:r w:rsidRPr="00C600EF">
        <w:rPr>
          <w:sz w:val="24"/>
          <w:szCs w:val="24"/>
          <w:lang w:val="uk-UA"/>
        </w:rPr>
        <w:t>34 З</w:t>
      </w:r>
      <w:r w:rsidR="00C600EF">
        <w:rPr>
          <w:sz w:val="24"/>
          <w:szCs w:val="24"/>
          <w:lang w:val="uk-UA"/>
        </w:rPr>
        <w:t xml:space="preserve">акону </w:t>
      </w:r>
      <w:r w:rsidRPr="00C600EF">
        <w:rPr>
          <w:sz w:val="24"/>
          <w:szCs w:val="24"/>
          <w:lang w:val="uk-UA"/>
        </w:rPr>
        <w:t>У</w:t>
      </w:r>
      <w:r w:rsidR="00C600EF">
        <w:rPr>
          <w:sz w:val="24"/>
          <w:szCs w:val="24"/>
          <w:lang w:val="uk-UA"/>
        </w:rPr>
        <w:t>країни</w:t>
      </w:r>
      <w:r w:rsidRPr="00C600EF">
        <w:rPr>
          <w:sz w:val="24"/>
          <w:szCs w:val="24"/>
          <w:lang w:val="uk-UA"/>
        </w:rPr>
        <w:t xml:space="preserve"> «Про адвокатуру та адвокатську діяльність</w:t>
      </w:r>
      <w:r w:rsidR="00C600EF">
        <w:rPr>
          <w:sz w:val="24"/>
          <w:szCs w:val="24"/>
          <w:lang w:val="uk-UA"/>
        </w:rPr>
        <w:t>»</w:t>
      </w:r>
      <w:r w:rsidRPr="00C600EF">
        <w:rPr>
          <w:sz w:val="24"/>
          <w:szCs w:val="24"/>
          <w:lang w:val="uk-UA"/>
        </w:rPr>
        <w:t>.</w:t>
      </w:r>
    </w:p>
    <w:p w14:paraId="6F6A892D" w14:textId="1A6ABF17" w:rsidR="00B8139C" w:rsidRPr="00C600EF" w:rsidRDefault="00B8139C" w:rsidP="00C600EF">
      <w:pPr>
        <w:ind w:firstLine="708"/>
        <w:jc w:val="both"/>
        <w:rPr>
          <w:sz w:val="24"/>
          <w:szCs w:val="24"/>
          <w:lang w:val="uk-UA"/>
        </w:rPr>
      </w:pPr>
      <w:bookmarkStart w:id="9" w:name="_Hlk73346654"/>
      <w:r w:rsidRPr="00C600EF">
        <w:rPr>
          <w:sz w:val="24"/>
          <w:szCs w:val="24"/>
          <w:lang w:val="uk-UA"/>
        </w:rPr>
        <w:t xml:space="preserve">На підставі викладеного, керуючись ст. ст. 33, 34, 37-39, ч. 5 ст. 50 Закону України </w:t>
      </w:r>
      <w:r w:rsidR="00C600EF">
        <w:rPr>
          <w:sz w:val="24"/>
          <w:szCs w:val="24"/>
          <w:lang w:val="uk-UA"/>
        </w:rPr>
        <w:t>«</w:t>
      </w:r>
      <w:r w:rsidRPr="00C600EF">
        <w:rPr>
          <w:sz w:val="24"/>
          <w:szCs w:val="24"/>
          <w:lang w:val="uk-UA"/>
        </w:rPr>
        <w:t>Про адвокатуру та адвокатську діяльність</w:t>
      </w:r>
      <w:r w:rsidR="00C600EF">
        <w:rPr>
          <w:sz w:val="24"/>
          <w:szCs w:val="24"/>
          <w:lang w:val="uk-UA"/>
        </w:rPr>
        <w:t>»</w:t>
      </w:r>
      <w:r w:rsidRPr="00C600EF">
        <w:rPr>
          <w:sz w:val="24"/>
          <w:szCs w:val="24"/>
          <w:lang w:val="uk-UA"/>
        </w:rPr>
        <w:t xml:space="preserve"> КДКА Полтавської області -</w:t>
      </w:r>
    </w:p>
    <w:p w14:paraId="651D7324" w14:textId="77777777" w:rsidR="00B8139C" w:rsidRPr="00C600EF" w:rsidRDefault="00B8139C" w:rsidP="00B8139C">
      <w:pPr>
        <w:jc w:val="both"/>
        <w:rPr>
          <w:sz w:val="10"/>
          <w:szCs w:val="10"/>
          <w:lang w:val="uk-UA"/>
        </w:rPr>
      </w:pPr>
    </w:p>
    <w:p w14:paraId="35D70638" w14:textId="77777777" w:rsidR="00B8139C" w:rsidRPr="00C600EF" w:rsidRDefault="00B8139C" w:rsidP="00B8139C">
      <w:pPr>
        <w:jc w:val="center"/>
        <w:rPr>
          <w:b/>
          <w:sz w:val="24"/>
          <w:szCs w:val="24"/>
          <w:lang w:val="uk-UA"/>
        </w:rPr>
      </w:pPr>
      <w:r w:rsidRPr="00C600EF">
        <w:rPr>
          <w:b/>
          <w:sz w:val="24"/>
          <w:szCs w:val="24"/>
          <w:lang w:val="uk-UA"/>
        </w:rPr>
        <w:t>В И Р І Ш И Л А :</w:t>
      </w:r>
    </w:p>
    <w:p w14:paraId="15165987" w14:textId="77777777" w:rsidR="00B8139C" w:rsidRPr="00C600EF" w:rsidRDefault="00B8139C" w:rsidP="00B8139C">
      <w:pPr>
        <w:jc w:val="center"/>
        <w:rPr>
          <w:sz w:val="10"/>
          <w:szCs w:val="10"/>
          <w:lang w:val="uk-UA"/>
        </w:rPr>
      </w:pPr>
    </w:p>
    <w:p w14:paraId="157558F3" w14:textId="5B13A2FC" w:rsidR="00B8139C" w:rsidRPr="00C600EF" w:rsidRDefault="00C600EF" w:rsidP="00C600EF">
      <w:pPr>
        <w:ind w:firstLine="705"/>
        <w:jc w:val="both"/>
        <w:rPr>
          <w:sz w:val="24"/>
          <w:szCs w:val="24"/>
          <w:lang w:val="uk-UA"/>
        </w:rPr>
      </w:pPr>
      <w:bookmarkStart w:id="10" w:name="_Hlk130297567"/>
      <w:r>
        <w:rPr>
          <w:rFonts w:eastAsia="Times New Roman"/>
          <w:sz w:val="24"/>
          <w:szCs w:val="24"/>
          <w:lang w:val="uk-UA"/>
        </w:rPr>
        <w:t>1. </w:t>
      </w:r>
      <w:r w:rsidR="00B8139C" w:rsidRPr="00C600EF">
        <w:rPr>
          <w:rFonts w:eastAsia="Times New Roman"/>
          <w:sz w:val="24"/>
          <w:szCs w:val="24"/>
          <w:lang w:val="uk-UA"/>
        </w:rPr>
        <w:t xml:space="preserve">В порушенні дисциплінарної справи </w:t>
      </w:r>
      <w:bookmarkEnd w:id="10"/>
      <w:r w:rsidR="00B8139C" w:rsidRPr="00C600EF">
        <w:rPr>
          <w:rFonts w:eastAsia="Times New Roman"/>
          <w:sz w:val="24"/>
          <w:szCs w:val="24"/>
          <w:lang w:val="uk-UA"/>
        </w:rPr>
        <w:t>стосовно</w:t>
      </w:r>
      <w:r w:rsidR="00B8139C" w:rsidRPr="00C600EF">
        <w:rPr>
          <w:sz w:val="24"/>
          <w:szCs w:val="24"/>
          <w:lang w:val="uk-UA"/>
        </w:rPr>
        <w:t xml:space="preserve"> </w:t>
      </w:r>
      <w:r w:rsidR="00E1178A" w:rsidRPr="00C600EF">
        <w:rPr>
          <w:sz w:val="24"/>
          <w:szCs w:val="24"/>
          <w:lang w:val="uk-UA"/>
        </w:rPr>
        <w:t xml:space="preserve"> адвоката </w:t>
      </w:r>
      <w:proofErr w:type="spellStart"/>
      <w:r w:rsidR="00E1178A" w:rsidRPr="00C600EF">
        <w:rPr>
          <w:sz w:val="24"/>
          <w:szCs w:val="24"/>
          <w:lang w:val="uk-UA"/>
        </w:rPr>
        <w:t>Оніпко</w:t>
      </w:r>
      <w:proofErr w:type="spellEnd"/>
      <w:r w:rsidR="00E1178A" w:rsidRPr="00C600EF">
        <w:rPr>
          <w:sz w:val="24"/>
          <w:szCs w:val="24"/>
          <w:lang w:val="uk-UA"/>
        </w:rPr>
        <w:t xml:space="preserve"> Тамари Євгенівни (свідоцтво про право на заняття адвокатською діяльністю № 005 видане Полтавською обласною КДКА 27.07.1993 року)</w:t>
      </w:r>
      <w:r w:rsidR="00B8139C" w:rsidRPr="00C600EF">
        <w:rPr>
          <w:sz w:val="24"/>
          <w:szCs w:val="24"/>
          <w:lang w:val="uk-UA"/>
        </w:rPr>
        <w:t xml:space="preserve"> - відмовити.</w:t>
      </w:r>
    </w:p>
    <w:p w14:paraId="51E23200" w14:textId="77777777" w:rsidR="00B8139C" w:rsidRPr="00C600EF" w:rsidRDefault="00B8139C" w:rsidP="00C600EF">
      <w:pPr>
        <w:tabs>
          <w:tab w:val="num" w:pos="709"/>
        </w:tabs>
        <w:ind w:firstLine="705"/>
        <w:jc w:val="both"/>
        <w:rPr>
          <w:sz w:val="24"/>
          <w:szCs w:val="24"/>
          <w:lang w:val="uk-UA"/>
        </w:rPr>
      </w:pPr>
    </w:p>
    <w:p w14:paraId="6DA50E07" w14:textId="3BD6CEF2" w:rsidR="00B8139C" w:rsidRPr="00C600EF" w:rsidRDefault="00C600EF" w:rsidP="00C600EF">
      <w:pPr>
        <w:widowControl/>
        <w:autoSpaceDE/>
        <w:autoSpaceDN/>
        <w:adjustRightInd/>
        <w:spacing w:after="160"/>
        <w:ind w:firstLine="705"/>
        <w:jc w:val="both"/>
        <w:rPr>
          <w:color w:val="000000"/>
          <w:spacing w:val="7"/>
          <w:sz w:val="24"/>
          <w:szCs w:val="24"/>
          <w:lang w:val="uk-UA"/>
        </w:rPr>
      </w:pPr>
      <w:r>
        <w:rPr>
          <w:sz w:val="24"/>
          <w:szCs w:val="24"/>
          <w:lang w:val="uk-UA"/>
        </w:rPr>
        <w:t>2. </w:t>
      </w:r>
      <w:r w:rsidR="00B8139C" w:rsidRPr="00C600EF">
        <w:rPr>
          <w:sz w:val="24"/>
          <w:szCs w:val="24"/>
          <w:lang w:val="uk-UA"/>
        </w:rPr>
        <w:t xml:space="preserve">Копію рішення надіслати адвокату </w:t>
      </w:r>
      <w:proofErr w:type="spellStart"/>
      <w:r w:rsidR="00E1178A" w:rsidRPr="00C600EF">
        <w:rPr>
          <w:sz w:val="24"/>
          <w:szCs w:val="24"/>
          <w:lang w:val="uk-UA"/>
        </w:rPr>
        <w:t>Оніпко</w:t>
      </w:r>
      <w:proofErr w:type="spellEnd"/>
      <w:r w:rsidR="00E1178A" w:rsidRPr="00C600EF">
        <w:rPr>
          <w:sz w:val="24"/>
          <w:szCs w:val="24"/>
          <w:lang w:val="uk-UA"/>
        </w:rPr>
        <w:t xml:space="preserve"> Т.Є. </w:t>
      </w:r>
      <w:r w:rsidR="00B8139C" w:rsidRPr="00C600EF">
        <w:rPr>
          <w:sz w:val="24"/>
          <w:szCs w:val="24"/>
          <w:lang w:val="uk-UA"/>
        </w:rPr>
        <w:t xml:space="preserve"> </w:t>
      </w:r>
      <w:r w:rsidR="00B8139C" w:rsidRPr="00C600EF">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0180F30" w14:textId="77777777" w:rsidR="00B8139C" w:rsidRPr="00C600EF" w:rsidRDefault="00B8139C" w:rsidP="00C600EF">
      <w:pPr>
        <w:tabs>
          <w:tab w:val="num" w:pos="709"/>
        </w:tabs>
        <w:ind w:firstLine="705"/>
        <w:jc w:val="both"/>
        <w:rPr>
          <w:sz w:val="24"/>
          <w:szCs w:val="24"/>
          <w:lang w:val="uk-UA"/>
        </w:rPr>
      </w:pPr>
      <w:r w:rsidRPr="00C600E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9"/>
    </w:p>
    <w:p w14:paraId="660B8CF6" w14:textId="77777777" w:rsidR="00B8139C" w:rsidRPr="00C600EF" w:rsidRDefault="00B8139C" w:rsidP="00C600EF">
      <w:pPr>
        <w:tabs>
          <w:tab w:val="num" w:pos="709"/>
        </w:tabs>
        <w:ind w:firstLine="705"/>
        <w:jc w:val="both"/>
        <w:rPr>
          <w:sz w:val="24"/>
          <w:szCs w:val="24"/>
          <w:lang w:val="uk-UA"/>
        </w:rPr>
      </w:pPr>
    </w:p>
    <w:p w14:paraId="642BA231" w14:textId="77777777" w:rsidR="00B8139C" w:rsidRPr="00C600EF" w:rsidRDefault="00B8139C" w:rsidP="00C600EF">
      <w:pPr>
        <w:tabs>
          <w:tab w:val="num" w:pos="709"/>
        </w:tabs>
        <w:ind w:firstLine="705"/>
        <w:jc w:val="both"/>
        <w:rPr>
          <w:sz w:val="24"/>
          <w:szCs w:val="24"/>
          <w:lang w:val="uk-UA"/>
        </w:rPr>
      </w:pPr>
    </w:p>
    <w:p w14:paraId="78FA100F" w14:textId="1247BB41" w:rsidR="00B8139C" w:rsidRPr="00C600EF" w:rsidRDefault="00B8139C" w:rsidP="00C600EF">
      <w:pPr>
        <w:tabs>
          <w:tab w:val="num" w:pos="709"/>
        </w:tabs>
        <w:ind w:firstLine="705"/>
        <w:rPr>
          <w:b/>
          <w:bCs/>
          <w:sz w:val="24"/>
          <w:szCs w:val="24"/>
          <w:lang w:val="uk-UA"/>
        </w:rPr>
      </w:pPr>
      <w:r w:rsidRPr="00C600EF">
        <w:rPr>
          <w:b/>
          <w:bCs/>
          <w:sz w:val="24"/>
          <w:szCs w:val="24"/>
          <w:lang w:val="uk-UA"/>
        </w:rPr>
        <w:t xml:space="preserve">В.о. Голови КДКА Полтавської області </w:t>
      </w:r>
      <w:r w:rsidRPr="00C600EF">
        <w:rPr>
          <w:b/>
          <w:bCs/>
          <w:sz w:val="24"/>
          <w:szCs w:val="24"/>
          <w:lang w:val="uk-UA"/>
        </w:rPr>
        <w:tab/>
      </w:r>
      <w:r w:rsidRPr="00C600EF">
        <w:rPr>
          <w:b/>
          <w:bCs/>
          <w:sz w:val="24"/>
          <w:szCs w:val="24"/>
          <w:lang w:val="uk-UA"/>
        </w:rPr>
        <w:tab/>
      </w:r>
      <w:r w:rsidRPr="00C600EF">
        <w:rPr>
          <w:b/>
          <w:bCs/>
          <w:sz w:val="24"/>
          <w:szCs w:val="24"/>
          <w:lang w:val="uk-UA"/>
        </w:rPr>
        <w:tab/>
        <w:t xml:space="preserve">              І</w:t>
      </w:r>
      <w:r w:rsidR="00E1178A" w:rsidRPr="00C600EF">
        <w:rPr>
          <w:b/>
          <w:bCs/>
          <w:sz w:val="24"/>
          <w:szCs w:val="24"/>
          <w:lang w:val="uk-UA"/>
        </w:rPr>
        <w:t>гор</w:t>
      </w:r>
      <w:r w:rsidRPr="00C600EF">
        <w:rPr>
          <w:b/>
          <w:bCs/>
          <w:sz w:val="24"/>
          <w:szCs w:val="24"/>
          <w:lang w:val="uk-UA"/>
        </w:rPr>
        <w:t xml:space="preserve">  ГОНЖАК </w:t>
      </w:r>
    </w:p>
    <w:p w14:paraId="2C46FC9F" w14:textId="77777777" w:rsidR="00B8139C" w:rsidRPr="00C600EF" w:rsidRDefault="00B8139C" w:rsidP="00C600EF">
      <w:pPr>
        <w:tabs>
          <w:tab w:val="num" w:pos="709"/>
        </w:tabs>
        <w:ind w:firstLine="705"/>
        <w:rPr>
          <w:b/>
          <w:bCs/>
          <w:sz w:val="24"/>
          <w:szCs w:val="24"/>
          <w:lang w:val="uk-UA"/>
        </w:rPr>
      </w:pPr>
    </w:p>
    <w:p w14:paraId="3A562C44" w14:textId="77777777" w:rsidR="00B8139C" w:rsidRPr="00C600EF" w:rsidRDefault="00B8139C" w:rsidP="00C600EF">
      <w:pPr>
        <w:tabs>
          <w:tab w:val="num" w:pos="709"/>
        </w:tabs>
        <w:ind w:firstLine="705"/>
        <w:rPr>
          <w:b/>
          <w:bCs/>
          <w:sz w:val="24"/>
          <w:szCs w:val="24"/>
          <w:lang w:val="uk-UA"/>
        </w:rPr>
      </w:pPr>
    </w:p>
    <w:p w14:paraId="16ECF1A4" w14:textId="04C85AD7" w:rsidR="00B8139C" w:rsidRPr="00C600EF" w:rsidRDefault="00B8139C" w:rsidP="00C600EF">
      <w:pPr>
        <w:tabs>
          <w:tab w:val="num" w:pos="709"/>
        </w:tabs>
        <w:ind w:firstLine="705"/>
        <w:rPr>
          <w:b/>
          <w:bCs/>
          <w:lang w:val="uk-UA"/>
        </w:rPr>
      </w:pPr>
      <w:r w:rsidRPr="00C600EF">
        <w:rPr>
          <w:b/>
          <w:bCs/>
          <w:sz w:val="24"/>
          <w:szCs w:val="24"/>
          <w:lang w:val="uk-UA"/>
        </w:rPr>
        <w:t xml:space="preserve">Секретар   дисциплінарної палати </w:t>
      </w:r>
      <w:r w:rsidRPr="00C600EF">
        <w:rPr>
          <w:b/>
          <w:bCs/>
          <w:sz w:val="24"/>
          <w:szCs w:val="24"/>
          <w:lang w:val="uk-UA"/>
        </w:rPr>
        <w:tab/>
      </w:r>
      <w:r w:rsidRPr="00C600EF">
        <w:rPr>
          <w:b/>
          <w:bCs/>
          <w:sz w:val="24"/>
          <w:szCs w:val="24"/>
          <w:lang w:val="uk-UA"/>
        </w:rPr>
        <w:tab/>
      </w:r>
      <w:r w:rsidRPr="00C600EF">
        <w:rPr>
          <w:b/>
          <w:bCs/>
          <w:sz w:val="24"/>
          <w:szCs w:val="24"/>
          <w:lang w:val="uk-UA"/>
        </w:rPr>
        <w:tab/>
        <w:t xml:space="preserve">       </w:t>
      </w:r>
      <w:r w:rsidR="00E1178A" w:rsidRPr="00C600EF">
        <w:rPr>
          <w:b/>
          <w:bCs/>
          <w:sz w:val="24"/>
          <w:szCs w:val="24"/>
          <w:lang w:val="uk-UA"/>
        </w:rPr>
        <w:t xml:space="preserve">Володимир </w:t>
      </w:r>
      <w:r w:rsidRPr="00C600EF">
        <w:rPr>
          <w:b/>
          <w:bCs/>
          <w:sz w:val="24"/>
          <w:szCs w:val="24"/>
          <w:lang w:val="uk-UA"/>
        </w:rPr>
        <w:t xml:space="preserve"> РОХМАНОВ</w:t>
      </w:r>
    </w:p>
    <w:p w14:paraId="1AFED841" w14:textId="77777777" w:rsidR="00B8139C" w:rsidRPr="00C600EF" w:rsidRDefault="00B8139C" w:rsidP="00C600EF">
      <w:pPr>
        <w:tabs>
          <w:tab w:val="num" w:pos="709"/>
        </w:tabs>
        <w:ind w:firstLine="705"/>
        <w:rPr>
          <w:b/>
          <w:bCs/>
          <w:lang w:val="uk-UA"/>
        </w:rPr>
      </w:pPr>
    </w:p>
    <w:p w14:paraId="23013B4E" w14:textId="77777777" w:rsidR="00C61DC8" w:rsidRPr="00C600EF" w:rsidRDefault="00C61DC8">
      <w:pPr>
        <w:rPr>
          <w:b/>
          <w:bCs/>
          <w:lang w:val="uk-UA"/>
        </w:rPr>
      </w:pPr>
    </w:p>
    <w:sectPr w:rsidR="00C61DC8" w:rsidRPr="00C600E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9C"/>
    <w:rsid w:val="00042D4D"/>
    <w:rsid w:val="001467B9"/>
    <w:rsid w:val="00244811"/>
    <w:rsid w:val="004B438F"/>
    <w:rsid w:val="005C7746"/>
    <w:rsid w:val="00675F50"/>
    <w:rsid w:val="009D03A0"/>
    <w:rsid w:val="009E6CA5"/>
    <w:rsid w:val="00AC6376"/>
    <w:rsid w:val="00AD0F28"/>
    <w:rsid w:val="00B63B2C"/>
    <w:rsid w:val="00B8139C"/>
    <w:rsid w:val="00C600EF"/>
    <w:rsid w:val="00C61DC8"/>
    <w:rsid w:val="00D83B96"/>
    <w:rsid w:val="00E117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CC11"/>
  <w15:chartTrackingRefBased/>
  <w15:docId w15:val="{351EF764-A241-48E6-AA2B-31394C3D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39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139C"/>
    <w:pPr>
      <w:widowControl/>
      <w:autoSpaceDE/>
      <w:autoSpaceDN/>
      <w:adjustRightInd/>
      <w:spacing w:before="100" w:beforeAutospacing="1" w:after="100" w:afterAutospacing="1"/>
    </w:pPr>
    <w:rPr>
      <w:rFonts w:eastAsia="Times New Roman"/>
      <w:sz w:val="24"/>
      <w:szCs w:val="24"/>
      <w:lang w:val="uk-UA" w:eastAsia="uk-UA"/>
    </w:rPr>
  </w:style>
  <w:style w:type="paragraph" w:styleId="a4">
    <w:name w:val="List Paragraph"/>
    <w:basedOn w:val="a"/>
    <w:uiPriority w:val="34"/>
    <w:qFormat/>
    <w:rsid w:val="009D0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2040</Words>
  <Characters>11633</Characters>
  <Application>Microsoft Office Word</Application>
  <DocSecurity>0</DocSecurity>
  <Lines>96</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2024-10-09T08:48:00Z</cp:lastPrinted>
  <dcterms:created xsi:type="dcterms:W3CDTF">2024-10-09T06:20:00Z</dcterms:created>
  <dcterms:modified xsi:type="dcterms:W3CDTF">2025-04-08T10:23:00Z</dcterms:modified>
</cp:coreProperties>
</file>