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41BD7" w14:textId="77777777" w:rsidR="00E4778A" w:rsidRPr="00523EC6" w:rsidRDefault="00E4778A" w:rsidP="00E4778A">
      <w:pPr>
        <w:ind w:right="-5"/>
        <w:jc w:val="center"/>
        <w:rPr>
          <w:sz w:val="24"/>
          <w:szCs w:val="24"/>
          <w:lang w:val="uk-UA"/>
        </w:rPr>
      </w:pPr>
      <w:r w:rsidRPr="00523EC6">
        <w:rPr>
          <w:noProof/>
          <w:sz w:val="24"/>
          <w:szCs w:val="24"/>
          <w:lang w:val="uk-UA"/>
        </w:rPr>
        <w:drawing>
          <wp:inline distT="0" distB="0" distL="0" distR="0" wp14:anchorId="7B6C0B3A" wp14:editId="7AF7B3B7">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5DCDA48" w14:textId="77777777" w:rsidR="00E4778A" w:rsidRPr="00523EC6" w:rsidRDefault="00E4778A" w:rsidP="00E4778A">
      <w:pPr>
        <w:ind w:left="-180" w:firstLine="180"/>
        <w:jc w:val="center"/>
        <w:rPr>
          <w:sz w:val="24"/>
          <w:szCs w:val="24"/>
          <w:lang w:val="uk-UA"/>
        </w:rPr>
      </w:pPr>
      <w:r w:rsidRPr="00523EC6">
        <w:rPr>
          <w:sz w:val="24"/>
          <w:szCs w:val="24"/>
          <w:lang w:val="uk-UA"/>
        </w:rPr>
        <w:t>НАЦІОНАЛЬНА АСОЦІАЦІЯ АДВОКАТІВ УКРАЇНИ</w:t>
      </w:r>
    </w:p>
    <w:p w14:paraId="04AEA11A" w14:textId="77777777" w:rsidR="00E4778A" w:rsidRPr="00523EC6" w:rsidRDefault="00E4778A" w:rsidP="00E4778A">
      <w:pPr>
        <w:ind w:left="-180" w:firstLine="180"/>
        <w:jc w:val="center"/>
        <w:rPr>
          <w:b/>
          <w:sz w:val="24"/>
          <w:szCs w:val="24"/>
          <w:lang w:val="uk-UA"/>
        </w:rPr>
      </w:pPr>
      <w:r w:rsidRPr="00523EC6">
        <w:rPr>
          <w:b/>
          <w:sz w:val="24"/>
          <w:szCs w:val="24"/>
          <w:lang w:val="uk-UA"/>
        </w:rPr>
        <w:t>КВАЛІФІКАЦІЙНО – ДИСЦИПЛІНАРНА КОМІСІЯ</w:t>
      </w:r>
    </w:p>
    <w:p w14:paraId="3A67049D" w14:textId="77777777" w:rsidR="00E4778A" w:rsidRPr="00523EC6" w:rsidRDefault="00E4778A" w:rsidP="00E4778A">
      <w:pPr>
        <w:pBdr>
          <w:bottom w:val="single" w:sz="12" w:space="1" w:color="auto"/>
        </w:pBdr>
        <w:ind w:left="-180" w:firstLine="180"/>
        <w:jc w:val="center"/>
        <w:rPr>
          <w:b/>
          <w:sz w:val="24"/>
          <w:szCs w:val="24"/>
          <w:lang w:val="uk-UA"/>
        </w:rPr>
      </w:pPr>
      <w:r w:rsidRPr="00523EC6">
        <w:rPr>
          <w:b/>
          <w:sz w:val="24"/>
          <w:szCs w:val="24"/>
          <w:lang w:val="uk-UA"/>
        </w:rPr>
        <w:t>АДВОКАТУРИ ПОЛТАВСЬКОЇ ОБЛАСТІ</w:t>
      </w:r>
    </w:p>
    <w:p w14:paraId="1D28CE48" w14:textId="77777777" w:rsidR="00E4778A" w:rsidRPr="00523EC6" w:rsidRDefault="00E4778A" w:rsidP="00E4778A">
      <w:pPr>
        <w:tabs>
          <w:tab w:val="left" w:pos="1110"/>
        </w:tabs>
        <w:ind w:left="-180" w:firstLine="180"/>
        <w:jc w:val="center"/>
        <w:rPr>
          <w:b/>
          <w:sz w:val="10"/>
          <w:szCs w:val="10"/>
          <w:lang w:val="uk-UA"/>
        </w:rPr>
      </w:pPr>
    </w:p>
    <w:p w14:paraId="417E726E" w14:textId="77777777" w:rsidR="00E4778A" w:rsidRPr="00523EC6" w:rsidRDefault="00E4778A" w:rsidP="00E4778A">
      <w:pPr>
        <w:ind w:firstLine="708"/>
        <w:rPr>
          <w:sz w:val="24"/>
          <w:szCs w:val="24"/>
          <w:lang w:val="uk-UA"/>
        </w:rPr>
      </w:pPr>
      <w:r w:rsidRPr="00523EC6">
        <w:rPr>
          <w:sz w:val="24"/>
          <w:szCs w:val="24"/>
          <w:lang w:val="uk-UA"/>
        </w:rPr>
        <w:t xml:space="preserve">12 вересня 2024 року </w:t>
      </w:r>
      <w:r w:rsidRPr="00523EC6">
        <w:rPr>
          <w:sz w:val="24"/>
          <w:szCs w:val="24"/>
          <w:lang w:val="uk-UA"/>
        </w:rPr>
        <w:tab/>
      </w:r>
      <w:r w:rsidRPr="00523EC6">
        <w:rPr>
          <w:sz w:val="24"/>
          <w:szCs w:val="24"/>
          <w:lang w:val="uk-UA"/>
        </w:rPr>
        <w:tab/>
      </w:r>
      <w:r w:rsidRPr="00523EC6">
        <w:rPr>
          <w:sz w:val="24"/>
          <w:szCs w:val="24"/>
          <w:lang w:val="uk-UA"/>
        </w:rPr>
        <w:tab/>
      </w:r>
      <w:r w:rsidRPr="00523EC6">
        <w:rPr>
          <w:sz w:val="24"/>
          <w:szCs w:val="24"/>
          <w:lang w:val="uk-UA"/>
        </w:rPr>
        <w:tab/>
      </w:r>
      <w:r w:rsidRPr="00523EC6">
        <w:rPr>
          <w:sz w:val="24"/>
          <w:szCs w:val="24"/>
          <w:lang w:val="uk-UA"/>
        </w:rPr>
        <w:tab/>
      </w:r>
      <w:r w:rsidRPr="00523EC6">
        <w:rPr>
          <w:sz w:val="24"/>
          <w:szCs w:val="24"/>
          <w:lang w:val="uk-UA"/>
        </w:rPr>
        <w:tab/>
        <w:t>місто Полтава</w:t>
      </w:r>
    </w:p>
    <w:p w14:paraId="2AF8AA5F" w14:textId="77777777" w:rsidR="00E4778A" w:rsidRPr="00523EC6" w:rsidRDefault="00E4778A" w:rsidP="00E4778A">
      <w:pPr>
        <w:rPr>
          <w:sz w:val="24"/>
          <w:szCs w:val="24"/>
          <w:lang w:val="uk-UA"/>
        </w:rPr>
      </w:pPr>
    </w:p>
    <w:p w14:paraId="20ACD222" w14:textId="77777777" w:rsidR="00E4778A" w:rsidRPr="00523EC6" w:rsidRDefault="00E4778A" w:rsidP="00E4778A">
      <w:pPr>
        <w:jc w:val="center"/>
        <w:rPr>
          <w:b/>
          <w:bCs/>
          <w:sz w:val="24"/>
          <w:szCs w:val="24"/>
          <w:lang w:val="uk-UA"/>
        </w:rPr>
      </w:pPr>
      <w:r w:rsidRPr="00523EC6">
        <w:rPr>
          <w:b/>
          <w:bCs/>
          <w:sz w:val="24"/>
          <w:szCs w:val="24"/>
          <w:lang w:val="uk-UA"/>
        </w:rPr>
        <w:t xml:space="preserve">Р І Ш Е Н </w:t>
      </w:r>
      <w:proofErr w:type="spellStart"/>
      <w:r w:rsidRPr="00523EC6">
        <w:rPr>
          <w:b/>
          <w:bCs/>
          <w:sz w:val="24"/>
          <w:szCs w:val="24"/>
          <w:lang w:val="uk-UA"/>
        </w:rPr>
        <w:t>Н</w:t>
      </w:r>
      <w:proofErr w:type="spellEnd"/>
      <w:r w:rsidRPr="00523EC6">
        <w:rPr>
          <w:b/>
          <w:bCs/>
          <w:sz w:val="24"/>
          <w:szCs w:val="24"/>
          <w:lang w:val="uk-UA"/>
        </w:rPr>
        <w:t xml:space="preserve"> Я</w:t>
      </w:r>
    </w:p>
    <w:p w14:paraId="2106311A" w14:textId="77777777" w:rsidR="00E4778A" w:rsidRPr="00523EC6" w:rsidRDefault="00E4778A" w:rsidP="00E4778A">
      <w:pPr>
        <w:jc w:val="center"/>
        <w:rPr>
          <w:b/>
          <w:bCs/>
          <w:sz w:val="24"/>
          <w:szCs w:val="24"/>
          <w:lang w:val="uk-UA"/>
        </w:rPr>
      </w:pPr>
      <w:r w:rsidRPr="00523EC6">
        <w:rPr>
          <w:b/>
          <w:bCs/>
          <w:sz w:val="24"/>
          <w:szCs w:val="24"/>
          <w:lang w:val="uk-UA"/>
        </w:rPr>
        <w:t>про відмову в порушенні  дисциплінарної справи</w:t>
      </w:r>
    </w:p>
    <w:p w14:paraId="0596889E" w14:textId="77777777" w:rsidR="00E4778A" w:rsidRPr="00523EC6" w:rsidRDefault="00E4778A" w:rsidP="00E4778A">
      <w:pPr>
        <w:jc w:val="center"/>
        <w:rPr>
          <w:b/>
          <w:bCs/>
          <w:sz w:val="10"/>
          <w:szCs w:val="10"/>
          <w:lang w:val="uk-UA"/>
        </w:rPr>
      </w:pPr>
    </w:p>
    <w:p w14:paraId="7B03C486" w14:textId="2C4AFCA1" w:rsidR="00E4778A" w:rsidRPr="00523EC6" w:rsidRDefault="00E4778A" w:rsidP="00B065AA">
      <w:pPr>
        <w:ind w:firstLine="708"/>
        <w:jc w:val="both"/>
        <w:rPr>
          <w:rFonts w:eastAsia="Times New Roman"/>
          <w:sz w:val="24"/>
          <w:szCs w:val="24"/>
          <w:lang w:val="uk-UA"/>
        </w:rPr>
      </w:pPr>
      <w:r w:rsidRPr="00523EC6">
        <w:rPr>
          <w:sz w:val="24"/>
          <w:szCs w:val="24"/>
          <w:lang w:val="uk-UA"/>
        </w:rPr>
        <w:t>Кваліфікаційно-дисциплінарна комісія адвокатури Полтавської області у складі</w:t>
      </w:r>
      <w:r w:rsidRPr="00523EC6">
        <w:rPr>
          <w:rFonts w:eastAsia="Times New Roman"/>
          <w:sz w:val="24"/>
          <w:szCs w:val="24"/>
          <w:lang w:val="uk-UA"/>
        </w:rPr>
        <w:t xml:space="preserve">  в.о. Голови комісії</w:t>
      </w:r>
      <w:r w:rsidR="00B065AA" w:rsidRPr="00523EC6">
        <w:rPr>
          <w:rFonts w:eastAsia="Times New Roman"/>
          <w:sz w:val="24"/>
          <w:szCs w:val="24"/>
          <w:lang w:val="uk-UA"/>
        </w:rPr>
        <w:t xml:space="preserve"> </w:t>
      </w:r>
      <w:r w:rsidRPr="00523EC6">
        <w:rPr>
          <w:rFonts w:eastAsia="Times New Roman"/>
          <w:sz w:val="24"/>
          <w:szCs w:val="24"/>
          <w:lang w:val="uk-UA"/>
        </w:rPr>
        <w:t>(</w:t>
      </w:r>
      <w:r w:rsidR="00B065AA" w:rsidRPr="00523EC6">
        <w:rPr>
          <w:rFonts w:eastAsia="Times New Roman"/>
          <w:sz w:val="24"/>
          <w:szCs w:val="24"/>
          <w:lang w:val="uk-UA"/>
        </w:rPr>
        <w:t>Г</w:t>
      </w:r>
      <w:r w:rsidRPr="00523EC6">
        <w:rPr>
          <w:rFonts w:eastAsia="Times New Roman"/>
          <w:sz w:val="24"/>
          <w:szCs w:val="24"/>
          <w:lang w:val="uk-UA"/>
        </w:rPr>
        <w:t xml:space="preserve">олови дисциплінарної палати) – </w:t>
      </w:r>
      <w:proofErr w:type="spellStart"/>
      <w:r w:rsidRPr="00523EC6">
        <w:rPr>
          <w:rFonts w:eastAsia="Times New Roman"/>
          <w:sz w:val="24"/>
          <w:szCs w:val="24"/>
          <w:lang w:val="uk-UA"/>
        </w:rPr>
        <w:t>Гонжака</w:t>
      </w:r>
      <w:proofErr w:type="spellEnd"/>
      <w:r w:rsidRPr="00523EC6">
        <w:rPr>
          <w:rFonts w:eastAsia="Times New Roman"/>
          <w:sz w:val="24"/>
          <w:szCs w:val="24"/>
          <w:lang w:val="uk-UA"/>
        </w:rPr>
        <w:t xml:space="preserve"> І.В., дисциплінарної палати:  секретаря  – </w:t>
      </w:r>
      <w:proofErr w:type="spellStart"/>
      <w:r w:rsidRPr="00523EC6">
        <w:rPr>
          <w:rFonts w:eastAsia="Times New Roman"/>
          <w:sz w:val="24"/>
          <w:szCs w:val="24"/>
          <w:lang w:val="uk-UA"/>
        </w:rPr>
        <w:t>Рохманова</w:t>
      </w:r>
      <w:proofErr w:type="spellEnd"/>
      <w:r w:rsidRPr="00523EC6">
        <w:rPr>
          <w:rFonts w:eastAsia="Times New Roman"/>
          <w:sz w:val="24"/>
          <w:szCs w:val="24"/>
          <w:lang w:val="uk-UA"/>
        </w:rPr>
        <w:t xml:space="preserve"> В.І., членів палати: Антипенко А.І.,  </w:t>
      </w:r>
      <w:proofErr w:type="spellStart"/>
      <w:r w:rsidRPr="00523EC6">
        <w:rPr>
          <w:rFonts w:eastAsia="Times New Roman"/>
          <w:sz w:val="24"/>
          <w:szCs w:val="24"/>
          <w:lang w:val="uk-UA"/>
        </w:rPr>
        <w:t>Карнарука</w:t>
      </w:r>
      <w:proofErr w:type="spellEnd"/>
      <w:r w:rsidRPr="00523EC6">
        <w:rPr>
          <w:rFonts w:eastAsia="Times New Roman"/>
          <w:sz w:val="24"/>
          <w:szCs w:val="24"/>
          <w:lang w:val="uk-UA"/>
        </w:rPr>
        <w:t xml:space="preserve"> А.В., Клименка О.Ю.- </w:t>
      </w:r>
    </w:p>
    <w:p w14:paraId="5A97528C" w14:textId="71F11102" w:rsidR="00E4778A" w:rsidRPr="00523EC6" w:rsidRDefault="00E4778A" w:rsidP="00B065AA">
      <w:pPr>
        <w:ind w:firstLine="708"/>
        <w:jc w:val="both"/>
        <w:rPr>
          <w:sz w:val="24"/>
          <w:szCs w:val="24"/>
          <w:lang w:val="uk-UA"/>
        </w:rPr>
      </w:pPr>
      <w:r w:rsidRPr="00523EC6">
        <w:rPr>
          <w:sz w:val="24"/>
          <w:szCs w:val="24"/>
          <w:lang w:val="uk-UA"/>
        </w:rPr>
        <w:t xml:space="preserve">розглянувши матеріали перевірки за скаргою </w:t>
      </w:r>
      <w:bookmarkStart w:id="0" w:name="_Hlk176766288"/>
      <w:r w:rsidR="00B065AA" w:rsidRPr="00523EC6">
        <w:rPr>
          <w:sz w:val="24"/>
          <w:szCs w:val="24"/>
          <w:lang w:val="uk-UA"/>
        </w:rPr>
        <w:t>Особи_1</w:t>
      </w:r>
      <w:r w:rsidRPr="00523EC6">
        <w:rPr>
          <w:sz w:val="24"/>
          <w:szCs w:val="24"/>
          <w:lang w:val="uk-UA"/>
        </w:rPr>
        <w:t xml:space="preserve"> </w:t>
      </w:r>
      <w:bookmarkEnd w:id="0"/>
      <w:r w:rsidRPr="00523EC6">
        <w:rPr>
          <w:sz w:val="24"/>
          <w:szCs w:val="24"/>
          <w:lang w:val="uk-UA"/>
        </w:rPr>
        <w:t xml:space="preserve">на дії адвоката  Кононенка Анатолія Петровича   (свідоцтво про право на заняття адвокатською діяльністю №  482 від 28.09.2006 року видане Полтавською обласною КДКА) та адвоката </w:t>
      </w:r>
      <w:bookmarkStart w:id="1" w:name="_Hlk176766336"/>
      <w:r w:rsidRPr="00523EC6">
        <w:rPr>
          <w:sz w:val="24"/>
          <w:szCs w:val="24"/>
          <w:lang w:val="uk-UA"/>
        </w:rPr>
        <w:t xml:space="preserve">Кононенка Віталія </w:t>
      </w:r>
      <w:bookmarkEnd w:id="1"/>
      <w:r w:rsidR="005349B8" w:rsidRPr="00523EC6">
        <w:rPr>
          <w:sz w:val="24"/>
          <w:szCs w:val="24"/>
          <w:lang w:val="uk-UA"/>
        </w:rPr>
        <w:t>Анатолійовича</w:t>
      </w:r>
      <w:r w:rsidR="00B065AA" w:rsidRPr="00523EC6">
        <w:rPr>
          <w:sz w:val="24"/>
          <w:szCs w:val="24"/>
          <w:lang w:val="uk-UA"/>
        </w:rPr>
        <w:t xml:space="preserve"> </w:t>
      </w:r>
      <w:r w:rsidRPr="00523EC6">
        <w:rPr>
          <w:sz w:val="24"/>
          <w:szCs w:val="24"/>
          <w:lang w:val="uk-UA"/>
        </w:rPr>
        <w:t xml:space="preserve">(свідоцтво про право на заняття адвокатською діяльністю № 1343 видане 28.09.2012 року </w:t>
      </w:r>
      <w:r w:rsidR="005349B8" w:rsidRPr="00523EC6">
        <w:rPr>
          <w:sz w:val="24"/>
          <w:szCs w:val="24"/>
          <w:lang w:val="uk-UA"/>
        </w:rPr>
        <w:t>Полтавською обласною КДКА)</w:t>
      </w:r>
      <w:r w:rsidRPr="00523EC6">
        <w:rPr>
          <w:lang w:val="uk-UA"/>
        </w:rPr>
        <w:t xml:space="preserve"> </w:t>
      </w:r>
      <w:r w:rsidRPr="00523EC6">
        <w:rPr>
          <w:sz w:val="24"/>
          <w:szCs w:val="24"/>
          <w:lang w:val="uk-UA"/>
        </w:rPr>
        <w:t>у зв’язку з порушеннями вимог Закону України «Про адвокатуру та адвокатську діяльність» -</w:t>
      </w:r>
    </w:p>
    <w:p w14:paraId="7A46A716" w14:textId="77777777" w:rsidR="00E4778A" w:rsidRPr="00523EC6" w:rsidRDefault="00E4778A" w:rsidP="00E4778A">
      <w:pPr>
        <w:jc w:val="center"/>
        <w:rPr>
          <w:sz w:val="10"/>
          <w:szCs w:val="10"/>
          <w:lang w:val="uk-UA"/>
        </w:rPr>
      </w:pPr>
    </w:p>
    <w:p w14:paraId="0384FC38" w14:textId="77777777" w:rsidR="00E4778A" w:rsidRPr="00523EC6" w:rsidRDefault="00E4778A" w:rsidP="00E4778A">
      <w:pPr>
        <w:jc w:val="center"/>
        <w:rPr>
          <w:b/>
          <w:bCs/>
          <w:sz w:val="24"/>
          <w:szCs w:val="24"/>
          <w:lang w:val="uk-UA"/>
        </w:rPr>
      </w:pPr>
      <w:r w:rsidRPr="00523EC6">
        <w:rPr>
          <w:b/>
          <w:bCs/>
          <w:sz w:val="24"/>
          <w:szCs w:val="24"/>
          <w:lang w:val="uk-UA"/>
        </w:rPr>
        <w:t>В С Т А Н О В И Л А  :</w:t>
      </w:r>
    </w:p>
    <w:p w14:paraId="1FCCA253" w14:textId="77777777" w:rsidR="00E4778A" w:rsidRPr="00523EC6" w:rsidRDefault="00E4778A" w:rsidP="00E4778A">
      <w:pPr>
        <w:jc w:val="center"/>
        <w:rPr>
          <w:sz w:val="10"/>
          <w:szCs w:val="10"/>
          <w:lang w:val="uk-UA"/>
        </w:rPr>
      </w:pPr>
    </w:p>
    <w:p w14:paraId="087C038D" w14:textId="1C4B2CF9" w:rsidR="00E4778A" w:rsidRPr="00523EC6" w:rsidRDefault="00E4778A" w:rsidP="00E4778A">
      <w:pPr>
        <w:shd w:val="clear" w:color="auto" w:fill="FFFFFF"/>
        <w:tabs>
          <w:tab w:val="left" w:pos="720"/>
        </w:tabs>
        <w:ind w:right="72"/>
        <w:jc w:val="both"/>
        <w:rPr>
          <w:sz w:val="24"/>
          <w:szCs w:val="24"/>
          <w:lang w:val="uk-UA"/>
        </w:rPr>
      </w:pPr>
      <w:r w:rsidRPr="00523EC6">
        <w:rPr>
          <w:sz w:val="24"/>
          <w:szCs w:val="24"/>
          <w:lang w:val="uk-UA"/>
        </w:rPr>
        <w:tab/>
        <w:t>0</w:t>
      </w:r>
      <w:r w:rsidR="005349B8" w:rsidRPr="00523EC6">
        <w:rPr>
          <w:sz w:val="24"/>
          <w:szCs w:val="24"/>
          <w:lang w:val="uk-UA"/>
        </w:rPr>
        <w:t>4</w:t>
      </w:r>
      <w:r w:rsidRPr="00523EC6">
        <w:rPr>
          <w:sz w:val="24"/>
          <w:szCs w:val="24"/>
          <w:lang w:val="uk-UA"/>
        </w:rPr>
        <w:t xml:space="preserve">.07.2024 року до Кваліфікаційно-дисциплінарної комісії адвокатури Полтавської області надійшла скарга </w:t>
      </w:r>
      <w:r w:rsidR="00B065AA" w:rsidRPr="00523EC6">
        <w:rPr>
          <w:sz w:val="24"/>
          <w:szCs w:val="24"/>
          <w:lang w:val="uk-UA"/>
        </w:rPr>
        <w:t>Особи</w:t>
      </w:r>
      <w:r w:rsidR="00B065AA" w:rsidRPr="00523EC6">
        <w:rPr>
          <w:sz w:val="24"/>
          <w:szCs w:val="24"/>
          <w:u w:val="single"/>
          <w:lang w:val="uk-UA"/>
        </w:rPr>
        <w:t>_</w:t>
      </w:r>
      <w:r w:rsidR="00B065AA" w:rsidRPr="00523EC6">
        <w:rPr>
          <w:sz w:val="24"/>
          <w:szCs w:val="24"/>
          <w:lang w:val="uk-UA"/>
        </w:rPr>
        <w:t>1</w:t>
      </w:r>
      <w:r w:rsidR="005349B8" w:rsidRPr="00523EC6">
        <w:rPr>
          <w:sz w:val="24"/>
          <w:szCs w:val="24"/>
          <w:lang w:val="uk-UA"/>
        </w:rPr>
        <w:t xml:space="preserve"> </w:t>
      </w:r>
      <w:r w:rsidRPr="00523EC6">
        <w:rPr>
          <w:sz w:val="24"/>
          <w:szCs w:val="24"/>
          <w:lang w:val="uk-UA"/>
        </w:rPr>
        <w:t>на дії адвокат</w:t>
      </w:r>
      <w:r w:rsidR="005349B8" w:rsidRPr="00523EC6">
        <w:rPr>
          <w:sz w:val="24"/>
          <w:szCs w:val="24"/>
          <w:lang w:val="uk-UA"/>
        </w:rPr>
        <w:t>а Кононенка Анатолія Анатолійовича  та адвоката</w:t>
      </w:r>
      <w:r w:rsidRPr="00523EC6">
        <w:rPr>
          <w:sz w:val="24"/>
          <w:szCs w:val="24"/>
          <w:lang w:val="uk-UA"/>
        </w:rPr>
        <w:t xml:space="preserve">  </w:t>
      </w:r>
      <w:r w:rsidR="005349B8" w:rsidRPr="00523EC6">
        <w:rPr>
          <w:sz w:val="24"/>
          <w:szCs w:val="24"/>
          <w:lang w:val="uk-UA"/>
        </w:rPr>
        <w:t xml:space="preserve">Кононенка Віталія </w:t>
      </w:r>
      <w:r w:rsidR="00574302" w:rsidRPr="00523EC6">
        <w:rPr>
          <w:sz w:val="24"/>
          <w:szCs w:val="24"/>
          <w:lang w:val="uk-UA"/>
        </w:rPr>
        <w:t>Анатолійовича</w:t>
      </w:r>
      <w:r w:rsidRPr="00523EC6">
        <w:rPr>
          <w:sz w:val="24"/>
          <w:szCs w:val="24"/>
          <w:lang w:val="uk-UA"/>
        </w:rPr>
        <w:t xml:space="preserve">  у зв’язку з порушеннями вимог Закону України «Про адвокатуру та адвокатську діяльність».</w:t>
      </w:r>
    </w:p>
    <w:p w14:paraId="18A0F0F2" w14:textId="51663AB4" w:rsidR="00E4778A" w:rsidRPr="00523EC6" w:rsidRDefault="00B065AA" w:rsidP="00E4778A">
      <w:pPr>
        <w:shd w:val="clear" w:color="auto" w:fill="FFFFFF"/>
        <w:tabs>
          <w:tab w:val="left" w:pos="720"/>
        </w:tabs>
        <w:ind w:right="72"/>
        <w:jc w:val="both"/>
        <w:rPr>
          <w:sz w:val="24"/>
          <w:szCs w:val="24"/>
          <w:lang w:val="uk-UA"/>
        </w:rPr>
      </w:pPr>
      <w:r w:rsidRPr="00523EC6">
        <w:rPr>
          <w:sz w:val="24"/>
          <w:szCs w:val="24"/>
          <w:lang w:val="uk-UA"/>
        </w:rPr>
        <w:tab/>
      </w:r>
      <w:r w:rsidR="00E4778A" w:rsidRPr="00523EC6">
        <w:rPr>
          <w:sz w:val="24"/>
          <w:szCs w:val="24"/>
          <w:lang w:val="uk-UA"/>
        </w:rPr>
        <w:t>0</w:t>
      </w:r>
      <w:r w:rsidR="005349B8" w:rsidRPr="00523EC6">
        <w:rPr>
          <w:sz w:val="24"/>
          <w:szCs w:val="24"/>
          <w:lang w:val="uk-UA"/>
        </w:rPr>
        <w:t>8</w:t>
      </w:r>
      <w:r w:rsidR="00E4778A" w:rsidRPr="00523EC6">
        <w:rPr>
          <w:sz w:val="24"/>
          <w:szCs w:val="24"/>
          <w:lang w:val="uk-UA"/>
        </w:rPr>
        <w:t xml:space="preserve">.07.2024 року скаргу </w:t>
      </w:r>
      <w:r w:rsidRPr="00523EC6">
        <w:rPr>
          <w:sz w:val="24"/>
          <w:szCs w:val="24"/>
          <w:lang w:val="uk-UA"/>
        </w:rPr>
        <w:t>Особи_1</w:t>
      </w:r>
      <w:r w:rsidR="00E4778A" w:rsidRPr="00523EC6">
        <w:rPr>
          <w:sz w:val="24"/>
          <w:szCs w:val="24"/>
          <w:lang w:val="uk-UA"/>
        </w:rPr>
        <w:t xml:space="preserve"> скеровано до дисциплінарної палати КДКА Полтавської області та розпочато перевірку.</w:t>
      </w:r>
    </w:p>
    <w:p w14:paraId="71483AA5" w14:textId="4B15C16C" w:rsidR="00E4778A" w:rsidRPr="00523EC6" w:rsidRDefault="00E4778A" w:rsidP="00B065AA">
      <w:pPr>
        <w:ind w:firstLine="708"/>
        <w:jc w:val="both"/>
        <w:rPr>
          <w:sz w:val="24"/>
          <w:szCs w:val="24"/>
          <w:lang w:val="uk-UA"/>
        </w:rPr>
      </w:pPr>
      <w:r w:rsidRPr="00523EC6">
        <w:rPr>
          <w:sz w:val="24"/>
          <w:szCs w:val="24"/>
          <w:lang w:val="uk-UA"/>
        </w:rPr>
        <w:t xml:space="preserve">30.07.2024 року </w:t>
      </w:r>
      <w:r w:rsidRPr="00523EC6">
        <w:rPr>
          <w:rFonts w:eastAsia="Times New Roman"/>
          <w:color w:val="000000"/>
          <w:sz w:val="24"/>
          <w:szCs w:val="24"/>
          <w:shd w:val="clear" w:color="auto" w:fill="FFFFFF"/>
          <w:lang w:val="uk-UA"/>
        </w:rPr>
        <w:t xml:space="preserve">на </w:t>
      </w:r>
      <w:r w:rsidRPr="00523EC6">
        <w:rPr>
          <w:rFonts w:eastAsia="Times New Roman"/>
          <w:sz w:val="24"/>
          <w:szCs w:val="24"/>
          <w:lang w:val="uk-UA"/>
        </w:rPr>
        <w:t xml:space="preserve"> підставі  ст</w:t>
      </w:r>
      <w:r w:rsidR="00B065AA" w:rsidRPr="00523EC6">
        <w:rPr>
          <w:rFonts w:eastAsia="Times New Roman"/>
          <w:sz w:val="24"/>
          <w:szCs w:val="24"/>
          <w:lang w:val="uk-UA"/>
        </w:rPr>
        <w:t xml:space="preserve">. </w:t>
      </w:r>
      <w:r w:rsidRPr="00523EC6">
        <w:rPr>
          <w:rFonts w:eastAsia="Times New Roman"/>
          <w:sz w:val="24"/>
          <w:szCs w:val="24"/>
          <w:lang w:val="uk-UA"/>
        </w:rPr>
        <w:t>39</w:t>
      </w:r>
      <w:r w:rsidR="00B065AA" w:rsidRPr="00523EC6">
        <w:rPr>
          <w:rFonts w:eastAsia="Times New Roman"/>
          <w:sz w:val="24"/>
          <w:szCs w:val="24"/>
          <w:lang w:val="uk-UA"/>
        </w:rPr>
        <w:t>,</w:t>
      </w:r>
      <w:r w:rsidRPr="00523EC6">
        <w:rPr>
          <w:rFonts w:eastAsia="Times New Roman"/>
          <w:sz w:val="24"/>
          <w:szCs w:val="24"/>
          <w:lang w:val="uk-UA"/>
        </w:rPr>
        <w:t xml:space="preserve"> п</w:t>
      </w:r>
      <w:r w:rsidR="00B065AA" w:rsidRPr="00523EC6">
        <w:rPr>
          <w:rFonts w:eastAsia="Times New Roman"/>
          <w:sz w:val="24"/>
          <w:szCs w:val="24"/>
          <w:lang w:val="uk-UA"/>
        </w:rPr>
        <w:t xml:space="preserve">. </w:t>
      </w:r>
      <w:r w:rsidRPr="00523EC6">
        <w:rPr>
          <w:rFonts w:eastAsia="Times New Roman"/>
          <w:sz w:val="24"/>
          <w:szCs w:val="24"/>
          <w:lang w:val="uk-UA"/>
        </w:rPr>
        <w:t>6 ст</w:t>
      </w:r>
      <w:r w:rsidR="00B065AA" w:rsidRPr="00523EC6">
        <w:rPr>
          <w:rFonts w:eastAsia="Times New Roman"/>
          <w:sz w:val="24"/>
          <w:szCs w:val="24"/>
          <w:lang w:val="uk-UA"/>
        </w:rPr>
        <w:t xml:space="preserve">. </w:t>
      </w:r>
      <w:r w:rsidRPr="00523EC6">
        <w:rPr>
          <w:rFonts w:eastAsia="Times New Roman"/>
          <w:sz w:val="24"/>
          <w:szCs w:val="24"/>
          <w:lang w:val="uk-UA"/>
        </w:rPr>
        <w:t xml:space="preserve">40 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Pr="00523EC6">
        <w:rPr>
          <w:sz w:val="24"/>
          <w:szCs w:val="24"/>
          <w:lang w:val="uk-UA"/>
        </w:rPr>
        <w:t xml:space="preserve">розгляд дисциплінарної справи </w:t>
      </w:r>
      <w:proofErr w:type="spellStart"/>
      <w:r w:rsidRPr="00523EC6">
        <w:rPr>
          <w:sz w:val="24"/>
          <w:szCs w:val="24"/>
          <w:lang w:val="uk-UA"/>
        </w:rPr>
        <w:t>зупинено</w:t>
      </w:r>
      <w:proofErr w:type="spellEnd"/>
      <w:r w:rsidRPr="00523EC6">
        <w:rPr>
          <w:sz w:val="24"/>
          <w:szCs w:val="24"/>
          <w:lang w:val="uk-UA"/>
        </w:rPr>
        <w:t xml:space="preserve">.   </w:t>
      </w:r>
    </w:p>
    <w:p w14:paraId="7AFEB7C3" w14:textId="1CAA3B48" w:rsidR="00E4778A" w:rsidRPr="007B4253" w:rsidRDefault="00E4778A" w:rsidP="00B065AA">
      <w:pPr>
        <w:ind w:firstLine="708"/>
        <w:jc w:val="both"/>
        <w:rPr>
          <w:sz w:val="24"/>
          <w:szCs w:val="24"/>
          <w:lang w:val="uk-UA"/>
        </w:rPr>
      </w:pPr>
      <w:r w:rsidRPr="007B4253">
        <w:rPr>
          <w:sz w:val="24"/>
          <w:szCs w:val="24"/>
          <w:lang w:val="uk-UA"/>
        </w:rPr>
        <w:t>12.09.2024 року розгляд скарги поновлено.</w:t>
      </w:r>
    </w:p>
    <w:p w14:paraId="3B65480B" w14:textId="7392503B" w:rsidR="005349B8" w:rsidRPr="007B4253" w:rsidRDefault="00E4778A" w:rsidP="00B065AA">
      <w:pPr>
        <w:ind w:firstLine="708"/>
        <w:jc w:val="both"/>
        <w:rPr>
          <w:rFonts w:eastAsia="Times New Roman"/>
          <w:sz w:val="24"/>
          <w:szCs w:val="24"/>
          <w:lang w:val="uk-UA"/>
        </w:rPr>
      </w:pPr>
      <w:r w:rsidRPr="007B4253">
        <w:rPr>
          <w:rFonts w:eastAsia="Times New Roman"/>
          <w:sz w:val="24"/>
          <w:szCs w:val="24"/>
          <w:lang w:val="uk-UA"/>
        </w:rPr>
        <w:t xml:space="preserve">Скаржник зазначає, що </w:t>
      </w:r>
      <w:r w:rsidR="005349B8" w:rsidRPr="007B4253">
        <w:rPr>
          <w:rFonts w:eastAsia="Times New Roman"/>
          <w:sz w:val="24"/>
          <w:szCs w:val="24"/>
          <w:lang w:val="uk-UA"/>
        </w:rPr>
        <w:t xml:space="preserve"> у провадженні Глобинського районного суду Полтавської області перебуває кримінальне провадження за ч.</w:t>
      </w:r>
      <w:r w:rsidR="00B065AA" w:rsidRPr="007B4253">
        <w:rPr>
          <w:rFonts w:eastAsia="Times New Roman"/>
          <w:sz w:val="24"/>
          <w:szCs w:val="24"/>
          <w:lang w:val="uk-UA"/>
        </w:rPr>
        <w:t xml:space="preserve"> </w:t>
      </w:r>
      <w:r w:rsidR="005349B8" w:rsidRPr="007B4253">
        <w:rPr>
          <w:rFonts w:eastAsia="Times New Roman"/>
          <w:sz w:val="24"/>
          <w:szCs w:val="24"/>
          <w:lang w:val="uk-UA"/>
        </w:rPr>
        <w:t>2 ст.</w:t>
      </w:r>
      <w:r w:rsidR="00B065AA" w:rsidRPr="007B4253">
        <w:rPr>
          <w:rFonts w:eastAsia="Times New Roman"/>
          <w:sz w:val="24"/>
          <w:szCs w:val="24"/>
          <w:lang w:val="uk-UA"/>
        </w:rPr>
        <w:t xml:space="preserve"> </w:t>
      </w:r>
      <w:r w:rsidR="005349B8" w:rsidRPr="007B4253">
        <w:rPr>
          <w:rFonts w:eastAsia="Times New Roman"/>
          <w:sz w:val="24"/>
          <w:szCs w:val="24"/>
          <w:lang w:val="uk-UA"/>
        </w:rPr>
        <w:t xml:space="preserve">345 КК України відносно </w:t>
      </w:r>
      <w:r w:rsidR="00B065AA" w:rsidRPr="007B4253">
        <w:rPr>
          <w:rFonts w:eastAsia="Times New Roman"/>
          <w:sz w:val="24"/>
          <w:szCs w:val="24"/>
          <w:lang w:val="uk-UA"/>
        </w:rPr>
        <w:t>Особи</w:t>
      </w:r>
      <w:r w:rsidR="00B065AA" w:rsidRPr="007B4253">
        <w:rPr>
          <w:rFonts w:eastAsia="Times New Roman"/>
          <w:sz w:val="24"/>
          <w:szCs w:val="24"/>
          <w:u w:val="single"/>
          <w:lang w:val="uk-UA"/>
        </w:rPr>
        <w:t>_</w:t>
      </w:r>
      <w:r w:rsidR="00B065AA" w:rsidRPr="007B4253">
        <w:rPr>
          <w:rFonts w:eastAsia="Times New Roman"/>
          <w:sz w:val="24"/>
          <w:szCs w:val="24"/>
          <w:lang w:val="uk-UA"/>
        </w:rPr>
        <w:t>2,</w:t>
      </w:r>
      <w:r w:rsidR="005349B8" w:rsidRPr="007B4253">
        <w:rPr>
          <w:rFonts w:eastAsia="Times New Roman"/>
          <w:sz w:val="24"/>
          <w:szCs w:val="24"/>
          <w:lang w:val="uk-UA"/>
        </w:rPr>
        <w:t xml:space="preserve"> у якому його визнано потерпілим. Захист обвинуваченого </w:t>
      </w:r>
      <w:r w:rsidR="00B065AA" w:rsidRPr="007B4253">
        <w:rPr>
          <w:rFonts w:eastAsia="Times New Roman"/>
          <w:sz w:val="24"/>
          <w:szCs w:val="24"/>
          <w:lang w:val="uk-UA"/>
        </w:rPr>
        <w:t>Особи_2</w:t>
      </w:r>
      <w:r w:rsidR="005349B8" w:rsidRPr="007B4253">
        <w:rPr>
          <w:rFonts w:eastAsia="Times New Roman"/>
          <w:sz w:val="24"/>
          <w:szCs w:val="24"/>
          <w:lang w:val="uk-UA"/>
        </w:rPr>
        <w:t xml:space="preserve"> здійснює адвокат Кононенко</w:t>
      </w:r>
      <w:r w:rsidR="00B065AA" w:rsidRPr="007B4253">
        <w:rPr>
          <w:rFonts w:eastAsia="Times New Roman"/>
          <w:sz w:val="24"/>
          <w:szCs w:val="24"/>
          <w:lang w:val="uk-UA"/>
        </w:rPr>
        <w:t> </w:t>
      </w:r>
      <w:r w:rsidR="005349B8" w:rsidRPr="007B4253">
        <w:rPr>
          <w:rFonts w:eastAsia="Times New Roman"/>
          <w:sz w:val="24"/>
          <w:szCs w:val="24"/>
          <w:lang w:val="uk-UA"/>
        </w:rPr>
        <w:t>А.</w:t>
      </w:r>
      <w:r w:rsidR="007B4253">
        <w:rPr>
          <w:rFonts w:eastAsia="Times New Roman"/>
          <w:sz w:val="24"/>
          <w:szCs w:val="24"/>
          <w:lang w:val="uk-UA"/>
        </w:rPr>
        <w:t>П.</w:t>
      </w:r>
      <w:r w:rsidR="005349B8" w:rsidRPr="007B4253">
        <w:rPr>
          <w:rFonts w:eastAsia="Times New Roman"/>
          <w:sz w:val="24"/>
          <w:szCs w:val="24"/>
          <w:lang w:val="uk-UA"/>
        </w:rPr>
        <w:t xml:space="preserve">, а також </w:t>
      </w:r>
      <w:r w:rsidR="00201EFE" w:rsidRPr="007B4253">
        <w:rPr>
          <w:rFonts w:eastAsia="Times New Roman"/>
          <w:sz w:val="24"/>
          <w:szCs w:val="24"/>
          <w:lang w:val="uk-UA"/>
        </w:rPr>
        <w:t xml:space="preserve">до захисту </w:t>
      </w:r>
      <w:r w:rsidR="005349B8" w:rsidRPr="007B4253">
        <w:rPr>
          <w:rFonts w:eastAsia="Times New Roman"/>
          <w:sz w:val="24"/>
          <w:szCs w:val="24"/>
          <w:lang w:val="uk-UA"/>
        </w:rPr>
        <w:t>можуть залучатися адвокат Кононенко В</w:t>
      </w:r>
      <w:r w:rsidR="00201EFE" w:rsidRPr="007B4253">
        <w:rPr>
          <w:rFonts w:eastAsia="Times New Roman"/>
          <w:sz w:val="24"/>
          <w:szCs w:val="24"/>
          <w:lang w:val="uk-UA"/>
        </w:rPr>
        <w:t xml:space="preserve">італій </w:t>
      </w:r>
      <w:r w:rsidR="005349B8" w:rsidRPr="007B4253">
        <w:rPr>
          <w:rFonts w:eastAsia="Times New Roman"/>
          <w:sz w:val="24"/>
          <w:szCs w:val="24"/>
          <w:lang w:val="uk-UA"/>
        </w:rPr>
        <w:t>А</w:t>
      </w:r>
      <w:r w:rsidR="00201EFE" w:rsidRPr="007B4253">
        <w:rPr>
          <w:rFonts w:eastAsia="Times New Roman"/>
          <w:sz w:val="24"/>
          <w:szCs w:val="24"/>
          <w:lang w:val="uk-UA"/>
        </w:rPr>
        <w:t>натолійович</w:t>
      </w:r>
      <w:r w:rsidR="005349B8" w:rsidRPr="007B4253">
        <w:rPr>
          <w:rFonts w:eastAsia="Times New Roman"/>
          <w:sz w:val="24"/>
          <w:szCs w:val="24"/>
          <w:lang w:val="uk-UA"/>
        </w:rPr>
        <w:t xml:space="preserve"> та </w:t>
      </w:r>
      <w:r w:rsidR="007B4253">
        <w:rPr>
          <w:rFonts w:eastAsia="Times New Roman"/>
          <w:sz w:val="24"/>
          <w:szCs w:val="24"/>
          <w:lang w:val="uk-UA"/>
        </w:rPr>
        <w:t>Особа</w:t>
      </w:r>
      <w:r w:rsidR="007B4253" w:rsidRPr="007B4253">
        <w:rPr>
          <w:rFonts w:eastAsia="Times New Roman"/>
          <w:sz w:val="24"/>
          <w:szCs w:val="24"/>
          <w:u w:val="single"/>
          <w:lang w:val="uk-UA"/>
        </w:rPr>
        <w:t>_</w:t>
      </w:r>
      <w:r w:rsidR="007B4253">
        <w:rPr>
          <w:rFonts w:eastAsia="Times New Roman"/>
          <w:sz w:val="24"/>
          <w:szCs w:val="24"/>
          <w:lang w:val="uk-UA"/>
        </w:rPr>
        <w:t>4</w:t>
      </w:r>
      <w:r w:rsidR="00201EFE" w:rsidRPr="007B4253">
        <w:rPr>
          <w:rFonts w:eastAsia="Times New Roman"/>
          <w:sz w:val="24"/>
          <w:szCs w:val="24"/>
          <w:lang w:val="uk-UA"/>
        </w:rPr>
        <w:t>.</w:t>
      </w:r>
    </w:p>
    <w:p w14:paraId="7908B12C" w14:textId="48266480" w:rsidR="00D755AD" w:rsidRPr="00523EC6" w:rsidRDefault="005349B8" w:rsidP="00B065AA">
      <w:pPr>
        <w:ind w:firstLine="708"/>
        <w:jc w:val="both"/>
        <w:rPr>
          <w:rFonts w:eastAsia="Times New Roman"/>
          <w:sz w:val="24"/>
          <w:szCs w:val="24"/>
          <w:lang w:val="uk-UA"/>
        </w:rPr>
      </w:pPr>
      <w:r w:rsidRPr="007B4253">
        <w:rPr>
          <w:rFonts w:eastAsia="Times New Roman"/>
          <w:sz w:val="24"/>
          <w:szCs w:val="24"/>
          <w:lang w:val="uk-UA"/>
        </w:rPr>
        <w:t>В період з 16.03.2020 року по 01.03.2024 року 17 судових засідань з 29 не відбулися, через неявку захисників.</w:t>
      </w:r>
      <w:r w:rsidR="00D755AD" w:rsidRPr="00523EC6">
        <w:rPr>
          <w:rFonts w:eastAsia="Times New Roman"/>
          <w:sz w:val="24"/>
          <w:szCs w:val="24"/>
          <w:lang w:val="uk-UA"/>
        </w:rPr>
        <w:t xml:space="preserve"> </w:t>
      </w:r>
    </w:p>
    <w:p w14:paraId="65B1C970" w14:textId="03EA5633" w:rsidR="005349B8" w:rsidRPr="007B4253" w:rsidRDefault="00D755AD" w:rsidP="00B065AA">
      <w:pPr>
        <w:ind w:firstLine="708"/>
        <w:jc w:val="both"/>
        <w:rPr>
          <w:rFonts w:eastAsia="Times New Roman"/>
          <w:sz w:val="24"/>
          <w:szCs w:val="24"/>
          <w:lang w:val="uk-UA"/>
        </w:rPr>
      </w:pPr>
      <w:r w:rsidRPr="00523EC6">
        <w:rPr>
          <w:rFonts w:eastAsia="Times New Roman"/>
          <w:sz w:val="24"/>
          <w:szCs w:val="24"/>
          <w:lang w:val="uk-UA"/>
        </w:rPr>
        <w:t xml:space="preserve">Так, 14.05.2020 року адвокат Кононенко В.А. надіслав клопотання про перенесення підготовчого судового засідання у зв’язку з КОВІД та участю у судовому засіданні Автозаводського районного суду м. </w:t>
      </w:r>
      <w:r w:rsidRPr="007B4253">
        <w:rPr>
          <w:rFonts w:eastAsia="Times New Roman"/>
          <w:sz w:val="24"/>
          <w:szCs w:val="24"/>
          <w:lang w:val="uk-UA"/>
        </w:rPr>
        <w:t>Кременчука.</w:t>
      </w:r>
    </w:p>
    <w:p w14:paraId="5AC94FDF" w14:textId="3D3749C6" w:rsidR="00D755AD" w:rsidRPr="00523EC6" w:rsidRDefault="00D755AD" w:rsidP="00B065AA">
      <w:pPr>
        <w:ind w:firstLine="708"/>
        <w:jc w:val="both"/>
        <w:rPr>
          <w:rFonts w:eastAsia="Times New Roman"/>
          <w:sz w:val="24"/>
          <w:szCs w:val="24"/>
          <w:lang w:val="uk-UA"/>
        </w:rPr>
      </w:pPr>
      <w:r w:rsidRPr="007B4253">
        <w:rPr>
          <w:rFonts w:eastAsia="Times New Roman"/>
          <w:sz w:val="24"/>
          <w:szCs w:val="24"/>
          <w:lang w:val="uk-UA"/>
        </w:rPr>
        <w:t>06.08.2000 року</w:t>
      </w:r>
      <w:r w:rsidR="00B065AA" w:rsidRPr="007B4253">
        <w:rPr>
          <w:rFonts w:eastAsia="Times New Roman"/>
          <w:sz w:val="24"/>
          <w:szCs w:val="24"/>
          <w:lang w:val="uk-UA"/>
        </w:rPr>
        <w:t xml:space="preserve"> </w:t>
      </w:r>
      <w:r w:rsidR="00201EFE" w:rsidRPr="007B4253">
        <w:rPr>
          <w:rFonts w:eastAsia="Times New Roman"/>
          <w:sz w:val="24"/>
          <w:szCs w:val="24"/>
          <w:lang w:val="uk-UA"/>
        </w:rPr>
        <w:t>(як зазначено у скарзі)</w:t>
      </w:r>
      <w:r w:rsidRPr="007B4253">
        <w:rPr>
          <w:rFonts w:eastAsia="Times New Roman"/>
          <w:sz w:val="24"/>
          <w:szCs w:val="24"/>
          <w:lang w:val="uk-UA"/>
        </w:rPr>
        <w:t xml:space="preserve"> судове засідання не відбулося у зв’язку з неявкою захисників. Адвокат Кононенко В.</w:t>
      </w:r>
      <w:r w:rsidR="007B4253" w:rsidRPr="007B4253">
        <w:rPr>
          <w:rFonts w:eastAsia="Times New Roman"/>
          <w:sz w:val="24"/>
          <w:szCs w:val="24"/>
          <w:lang w:val="uk-UA"/>
        </w:rPr>
        <w:t>А</w:t>
      </w:r>
      <w:r w:rsidRPr="007B4253">
        <w:rPr>
          <w:rFonts w:eastAsia="Times New Roman"/>
          <w:sz w:val="24"/>
          <w:szCs w:val="24"/>
          <w:lang w:val="uk-UA"/>
        </w:rPr>
        <w:t>. надіслав клопотання про перенесення судового засідання у зв’язку з перебуванням у відпустці, від адвоката Кононенка А.П. клопотання</w:t>
      </w:r>
      <w:r w:rsidR="00201EFE" w:rsidRPr="007B4253">
        <w:rPr>
          <w:rFonts w:eastAsia="Times New Roman"/>
          <w:sz w:val="24"/>
          <w:szCs w:val="24"/>
          <w:lang w:val="uk-UA"/>
        </w:rPr>
        <w:t xml:space="preserve"> про відкладення</w:t>
      </w:r>
      <w:r w:rsidRPr="007B4253">
        <w:rPr>
          <w:rFonts w:eastAsia="Times New Roman"/>
          <w:sz w:val="24"/>
          <w:szCs w:val="24"/>
          <w:lang w:val="uk-UA"/>
        </w:rPr>
        <w:t xml:space="preserve"> </w:t>
      </w:r>
      <w:r w:rsidR="00201EFE" w:rsidRPr="007B4253">
        <w:rPr>
          <w:rFonts w:eastAsia="Times New Roman"/>
          <w:sz w:val="24"/>
          <w:szCs w:val="24"/>
          <w:lang w:val="uk-UA"/>
        </w:rPr>
        <w:t xml:space="preserve"> розгляду справи </w:t>
      </w:r>
      <w:r w:rsidRPr="007B4253">
        <w:rPr>
          <w:rFonts w:eastAsia="Times New Roman"/>
          <w:sz w:val="24"/>
          <w:szCs w:val="24"/>
          <w:lang w:val="uk-UA"/>
        </w:rPr>
        <w:t>не надходило.</w:t>
      </w:r>
    </w:p>
    <w:p w14:paraId="1A6273A3" w14:textId="4283E738" w:rsidR="00D755AD" w:rsidRPr="00523EC6" w:rsidRDefault="00D755AD" w:rsidP="00B065AA">
      <w:pPr>
        <w:ind w:firstLine="708"/>
        <w:jc w:val="both"/>
        <w:rPr>
          <w:rFonts w:eastAsia="Times New Roman"/>
          <w:sz w:val="24"/>
          <w:szCs w:val="24"/>
          <w:lang w:val="uk-UA"/>
        </w:rPr>
      </w:pPr>
      <w:r w:rsidRPr="00523EC6">
        <w:rPr>
          <w:rFonts w:eastAsia="Times New Roman"/>
          <w:sz w:val="24"/>
          <w:szCs w:val="24"/>
          <w:lang w:val="uk-UA"/>
        </w:rPr>
        <w:t>06.10.2020 року судове засідання не відбулося у зв’язку з участю адвоката Кононенка</w:t>
      </w:r>
      <w:r w:rsidR="00B065AA" w:rsidRPr="00523EC6">
        <w:rPr>
          <w:rFonts w:eastAsia="Times New Roman"/>
          <w:sz w:val="24"/>
          <w:szCs w:val="24"/>
          <w:lang w:val="uk-UA"/>
        </w:rPr>
        <w:t> </w:t>
      </w:r>
      <w:r w:rsidRPr="00523EC6">
        <w:rPr>
          <w:rFonts w:eastAsia="Times New Roman"/>
          <w:sz w:val="24"/>
          <w:szCs w:val="24"/>
          <w:lang w:val="uk-UA"/>
        </w:rPr>
        <w:t>А.П. у судовому засіданні Гадяцького районного суду Полтавської області. Від адвоката Кононенка В.А. клопотання не надходило.</w:t>
      </w:r>
    </w:p>
    <w:p w14:paraId="20D7C9B3" w14:textId="0E2335DA" w:rsidR="00D755AD" w:rsidRPr="00523EC6" w:rsidRDefault="00D755AD" w:rsidP="00B065AA">
      <w:pPr>
        <w:ind w:firstLine="708"/>
        <w:jc w:val="both"/>
        <w:rPr>
          <w:rFonts w:eastAsia="Times New Roman"/>
          <w:sz w:val="24"/>
          <w:szCs w:val="24"/>
          <w:lang w:val="uk-UA"/>
        </w:rPr>
      </w:pPr>
      <w:r w:rsidRPr="00523EC6">
        <w:rPr>
          <w:rFonts w:eastAsia="Times New Roman"/>
          <w:sz w:val="24"/>
          <w:szCs w:val="24"/>
          <w:lang w:val="uk-UA"/>
        </w:rPr>
        <w:t>25.11.2020 року судове засідання відкладено, через участь адвоката Кононенка В.А. у слідчих діях, а адвоката Кононенка А.</w:t>
      </w:r>
      <w:r w:rsidR="00B065AA" w:rsidRPr="00523EC6">
        <w:rPr>
          <w:rFonts w:eastAsia="Times New Roman"/>
          <w:sz w:val="24"/>
          <w:szCs w:val="24"/>
          <w:lang w:val="uk-UA"/>
        </w:rPr>
        <w:t> </w:t>
      </w:r>
      <w:r w:rsidRPr="00523EC6">
        <w:rPr>
          <w:rFonts w:eastAsia="Times New Roman"/>
          <w:sz w:val="24"/>
          <w:szCs w:val="24"/>
          <w:lang w:val="uk-UA"/>
        </w:rPr>
        <w:t>П. у судовому засіданні Другого апеляційного адміністративного суду.</w:t>
      </w:r>
    </w:p>
    <w:p w14:paraId="57376485" w14:textId="77D5A3B7" w:rsidR="00D755AD" w:rsidRPr="00523EC6" w:rsidRDefault="00D755AD" w:rsidP="00B065AA">
      <w:pPr>
        <w:ind w:firstLine="708"/>
        <w:jc w:val="both"/>
        <w:rPr>
          <w:rFonts w:eastAsia="Times New Roman"/>
          <w:sz w:val="24"/>
          <w:szCs w:val="24"/>
          <w:lang w:val="uk-UA"/>
        </w:rPr>
      </w:pPr>
      <w:r w:rsidRPr="00523EC6">
        <w:rPr>
          <w:rFonts w:eastAsia="Times New Roman"/>
          <w:sz w:val="24"/>
          <w:szCs w:val="24"/>
          <w:lang w:val="uk-UA"/>
        </w:rPr>
        <w:t xml:space="preserve">02.02.2021 року адвокат Кононенко А.П. та адвокат Кононенко В.А.  у судове засідання Глобинського районного суду Полтавської області не прибули, повідомивши суд про участь у </w:t>
      </w:r>
      <w:r w:rsidRPr="00523EC6">
        <w:rPr>
          <w:rFonts w:eastAsia="Times New Roman"/>
          <w:sz w:val="24"/>
          <w:szCs w:val="24"/>
          <w:lang w:val="uk-UA"/>
        </w:rPr>
        <w:lastRenderedPageBreak/>
        <w:t xml:space="preserve">судовому засіданні </w:t>
      </w:r>
      <w:proofErr w:type="spellStart"/>
      <w:r w:rsidRPr="00523EC6">
        <w:rPr>
          <w:rFonts w:eastAsia="Times New Roman"/>
          <w:sz w:val="24"/>
          <w:szCs w:val="24"/>
          <w:lang w:val="uk-UA"/>
        </w:rPr>
        <w:t>Крюківського</w:t>
      </w:r>
      <w:proofErr w:type="spellEnd"/>
      <w:r w:rsidRPr="00523EC6">
        <w:rPr>
          <w:rFonts w:eastAsia="Times New Roman"/>
          <w:sz w:val="24"/>
          <w:szCs w:val="24"/>
          <w:lang w:val="uk-UA"/>
        </w:rPr>
        <w:t xml:space="preserve"> районного суду м. Кременчука.</w:t>
      </w:r>
    </w:p>
    <w:p w14:paraId="29DAF074" w14:textId="6EF4A4E8" w:rsidR="00863CA0" w:rsidRPr="00523EC6" w:rsidRDefault="00863CA0" w:rsidP="00B065AA">
      <w:pPr>
        <w:ind w:firstLine="708"/>
        <w:jc w:val="both"/>
        <w:rPr>
          <w:rFonts w:eastAsia="Times New Roman"/>
          <w:sz w:val="24"/>
          <w:szCs w:val="24"/>
          <w:lang w:val="uk-UA"/>
        </w:rPr>
      </w:pPr>
      <w:r w:rsidRPr="00523EC6">
        <w:rPr>
          <w:rFonts w:eastAsia="Times New Roman"/>
          <w:sz w:val="24"/>
          <w:szCs w:val="24"/>
          <w:lang w:val="uk-UA"/>
        </w:rPr>
        <w:t>05.04.2021 року адвокат Кононенко А.П. та адвокат Кононенко В.А.  у судове засідання -</w:t>
      </w:r>
      <w:r w:rsidR="00B065AA" w:rsidRPr="00523EC6">
        <w:rPr>
          <w:rFonts w:eastAsia="Times New Roman"/>
          <w:sz w:val="24"/>
          <w:szCs w:val="24"/>
          <w:lang w:val="uk-UA"/>
        </w:rPr>
        <w:t xml:space="preserve"> </w:t>
      </w:r>
      <w:r w:rsidRPr="00523EC6">
        <w:rPr>
          <w:rFonts w:eastAsia="Times New Roman"/>
          <w:sz w:val="24"/>
          <w:szCs w:val="24"/>
          <w:lang w:val="uk-UA"/>
        </w:rPr>
        <w:t>заява про відвід судді не прибули.</w:t>
      </w:r>
    </w:p>
    <w:p w14:paraId="7078199E" w14:textId="639F3D04" w:rsidR="00863CA0" w:rsidRPr="00523EC6" w:rsidRDefault="00863CA0" w:rsidP="00B065AA">
      <w:pPr>
        <w:ind w:firstLine="708"/>
        <w:jc w:val="both"/>
        <w:rPr>
          <w:rFonts w:eastAsia="Times New Roman"/>
          <w:sz w:val="24"/>
          <w:szCs w:val="24"/>
          <w:lang w:val="uk-UA"/>
        </w:rPr>
      </w:pPr>
      <w:r w:rsidRPr="00523EC6">
        <w:rPr>
          <w:rFonts w:eastAsia="Times New Roman"/>
          <w:sz w:val="24"/>
          <w:szCs w:val="24"/>
          <w:lang w:val="uk-UA"/>
        </w:rPr>
        <w:t xml:space="preserve">21.05.2021 року судове засідання не відбулося, через участь адвоката Кононенка В.А. у судовому засіданні </w:t>
      </w:r>
      <w:proofErr w:type="spellStart"/>
      <w:r w:rsidRPr="00523EC6">
        <w:rPr>
          <w:rFonts w:eastAsia="Times New Roman"/>
          <w:sz w:val="24"/>
          <w:szCs w:val="24"/>
          <w:lang w:val="uk-UA"/>
        </w:rPr>
        <w:t>Крюківського</w:t>
      </w:r>
      <w:proofErr w:type="spellEnd"/>
      <w:r w:rsidRPr="00523EC6">
        <w:rPr>
          <w:rFonts w:eastAsia="Times New Roman"/>
          <w:sz w:val="24"/>
          <w:szCs w:val="24"/>
          <w:lang w:val="uk-UA"/>
        </w:rPr>
        <w:t xml:space="preserve"> районного суду Полтавської області, адвокат Кононенко А.. у судове засідання не прибув у зв’язку з перебуванням на лікуванні.</w:t>
      </w:r>
    </w:p>
    <w:p w14:paraId="7AEB54EF" w14:textId="3A674C0C" w:rsidR="00863CA0" w:rsidRPr="00523EC6" w:rsidRDefault="00863CA0" w:rsidP="00B065AA">
      <w:pPr>
        <w:ind w:firstLine="708"/>
        <w:jc w:val="both"/>
        <w:rPr>
          <w:rFonts w:eastAsia="Times New Roman"/>
          <w:sz w:val="24"/>
          <w:szCs w:val="24"/>
          <w:lang w:val="uk-UA"/>
        </w:rPr>
      </w:pPr>
      <w:r w:rsidRPr="00523EC6">
        <w:rPr>
          <w:rFonts w:eastAsia="Times New Roman"/>
          <w:sz w:val="24"/>
          <w:szCs w:val="24"/>
          <w:lang w:val="uk-UA"/>
        </w:rPr>
        <w:t>29.07.2021 року судове засідання відкладено за клопотанням прокурора та перенесено на 21.09.2021 року.</w:t>
      </w:r>
    </w:p>
    <w:p w14:paraId="03E6B57E" w14:textId="27DD3443" w:rsidR="00863CA0" w:rsidRPr="00523EC6" w:rsidRDefault="00863CA0" w:rsidP="00B065AA">
      <w:pPr>
        <w:ind w:firstLine="708"/>
        <w:jc w:val="both"/>
        <w:rPr>
          <w:rFonts w:eastAsia="Times New Roman"/>
          <w:sz w:val="24"/>
          <w:szCs w:val="24"/>
          <w:lang w:val="uk-UA"/>
        </w:rPr>
      </w:pPr>
      <w:r w:rsidRPr="00523EC6">
        <w:rPr>
          <w:rFonts w:eastAsia="Times New Roman"/>
          <w:sz w:val="24"/>
          <w:szCs w:val="24"/>
          <w:lang w:val="uk-UA"/>
        </w:rPr>
        <w:t>21.09.2021 року судове засідання не відбулося через участь адвоката Кононенка А.П. у судовому засіданні Полтавського апеляційного суду у справі№ 532/308/15-к, адвокат Кононенко В.А. у судове засідання не прибув у зв’язку з хворобою.</w:t>
      </w:r>
    </w:p>
    <w:p w14:paraId="0DC800C7" w14:textId="6C2AC840" w:rsidR="00863CA0" w:rsidRPr="00523EC6" w:rsidRDefault="00863CA0" w:rsidP="00B065AA">
      <w:pPr>
        <w:ind w:firstLine="708"/>
        <w:jc w:val="both"/>
        <w:rPr>
          <w:rFonts w:eastAsia="Times New Roman"/>
          <w:sz w:val="24"/>
          <w:szCs w:val="24"/>
          <w:lang w:val="uk-UA"/>
        </w:rPr>
      </w:pPr>
      <w:r w:rsidRPr="00523EC6">
        <w:rPr>
          <w:rFonts w:eastAsia="Times New Roman"/>
          <w:sz w:val="24"/>
          <w:szCs w:val="24"/>
          <w:lang w:val="uk-UA"/>
        </w:rPr>
        <w:t>19.11.2021 року  судове засідання не відбулося у зв’язку з перебуванням адвоката Кононенка А.П. на лікуванні, адвокат Кононенко В.А. у судове засідання не прибув через участь у судовому засіданні Автозаводського районного суду м. Кременчука.</w:t>
      </w:r>
    </w:p>
    <w:p w14:paraId="2F968257" w14:textId="40513E41" w:rsidR="00FD2E70" w:rsidRPr="00523EC6" w:rsidRDefault="00FD2E70" w:rsidP="00B065AA">
      <w:pPr>
        <w:ind w:firstLine="708"/>
        <w:jc w:val="both"/>
        <w:rPr>
          <w:rFonts w:eastAsia="Times New Roman"/>
          <w:sz w:val="24"/>
          <w:szCs w:val="24"/>
          <w:lang w:val="uk-UA"/>
        </w:rPr>
      </w:pPr>
      <w:r w:rsidRPr="00523EC6">
        <w:rPr>
          <w:rFonts w:eastAsia="Times New Roman"/>
          <w:sz w:val="24"/>
          <w:szCs w:val="24"/>
          <w:lang w:val="uk-UA"/>
        </w:rPr>
        <w:t>03.03.2022 року судове засідання відкладено</w:t>
      </w:r>
      <w:r w:rsidR="00854FD8" w:rsidRPr="00523EC6">
        <w:rPr>
          <w:rFonts w:eastAsia="Times New Roman"/>
          <w:sz w:val="24"/>
          <w:szCs w:val="24"/>
          <w:lang w:val="uk-UA"/>
        </w:rPr>
        <w:t xml:space="preserve"> у зв’язку з клопотанням адвоката Кононенка В.А. про неможливість участі у судовому засіданні через оголошення воєнного стану, неявка свідків.</w:t>
      </w:r>
    </w:p>
    <w:p w14:paraId="7D99CE56" w14:textId="07CE18F6" w:rsidR="00854FD8" w:rsidRPr="00523EC6" w:rsidRDefault="00854FD8" w:rsidP="00B065AA">
      <w:pPr>
        <w:ind w:firstLine="708"/>
        <w:jc w:val="both"/>
        <w:rPr>
          <w:rFonts w:eastAsia="Times New Roman"/>
          <w:sz w:val="24"/>
          <w:szCs w:val="24"/>
          <w:lang w:val="uk-UA"/>
        </w:rPr>
      </w:pPr>
      <w:r w:rsidRPr="00523EC6">
        <w:rPr>
          <w:rFonts w:eastAsia="Times New Roman"/>
          <w:sz w:val="24"/>
          <w:szCs w:val="24"/>
          <w:lang w:val="uk-UA"/>
        </w:rPr>
        <w:t xml:space="preserve">27.04.2022 року  судове засідання Глобинського районного суду Полтавської області не відбулося у зв’язку з участю адвоката Кононенка А.П. у судовому засіданні </w:t>
      </w:r>
      <w:proofErr w:type="spellStart"/>
      <w:r w:rsidRPr="00523EC6">
        <w:rPr>
          <w:rFonts w:eastAsia="Times New Roman"/>
          <w:sz w:val="24"/>
          <w:szCs w:val="24"/>
          <w:lang w:val="uk-UA"/>
        </w:rPr>
        <w:t>Крюківського</w:t>
      </w:r>
      <w:proofErr w:type="spellEnd"/>
      <w:r w:rsidRPr="00523EC6">
        <w:rPr>
          <w:rFonts w:eastAsia="Times New Roman"/>
          <w:sz w:val="24"/>
          <w:szCs w:val="24"/>
          <w:lang w:val="uk-UA"/>
        </w:rPr>
        <w:t xml:space="preserve"> районного суду м. Кременчука у кримінальному провадженні № 537/1795/21.</w:t>
      </w:r>
      <w:r w:rsidR="00BC6C79" w:rsidRPr="00523EC6">
        <w:rPr>
          <w:rFonts w:eastAsia="Times New Roman"/>
          <w:sz w:val="24"/>
          <w:szCs w:val="24"/>
          <w:lang w:val="uk-UA"/>
        </w:rPr>
        <w:t xml:space="preserve"> Клопотання від адвоката Кононенка В.А. не надходило.</w:t>
      </w:r>
    </w:p>
    <w:p w14:paraId="0B42A6E4" w14:textId="74EFA2B2" w:rsidR="00BC6C79" w:rsidRPr="00523EC6" w:rsidRDefault="00BC6C79" w:rsidP="00B065AA">
      <w:pPr>
        <w:ind w:firstLine="708"/>
        <w:jc w:val="both"/>
        <w:rPr>
          <w:rFonts w:eastAsia="Times New Roman"/>
          <w:sz w:val="24"/>
          <w:szCs w:val="24"/>
          <w:lang w:val="uk-UA"/>
        </w:rPr>
      </w:pPr>
      <w:r w:rsidRPr="00523EC6">
        <w:rPr>
          <w:rFonts w:eastAsia="Times New Roman"/>
          <w:sz w:val="24"/>
          <w:szCs w:val="24"/>
          <w:lang w:val="uk-UA"/>
        </w:rPr>
        <w:t>17.08.2022 року судове засідання не відбулося у зв’язку з участю адвоката Кононенка</w:t>
      </w:r>
      <w:r w:rsidR="00B065AA" w:rsidRPr="00523EC6">
        <w:rPr>
          <w:rFonts w:eastAsia="Times New Roman"/>
          <w:sz w:val="24"/>
          <w:szCs w:val="24"/>
          <w:lang w:val="uk-UA"/>
        </w:rPr>
        <w:t> </w:t>
      </w:r>
      <w:r w:rsidRPr="00523EC6">
        <w:rPr>
          <w:rFonts w:eastAsia="Times New Roman"/>
          <w:sz w:val="24"/>
          <w:szCs w:val="24"/>
          <w:lang w:val="uk-UA"/>
        </w:rPr>
        <w:t>А.П. у судовому засіданні Пирятинського районного суду Полтавської області у кримінальному провадженні № 532/308/15-к. Клопотання від адвоката Кононенка В.А. не надходило.</w:t>
      </w:r>
    </w:p>
    <w:p w14:paraId="70DD0C05" w14:textId="0436BA3A" w:rsidR="00CB1EBA" w:rsidRPr="00523EC6" w:rsidRDefault="00BC6C79" w:rsidP="00B065AA">
      <w:pPr>
        <w:ind w:firstLine="708"/>
        <w:jc w:val="both"/>
        <w:rPr>
          <w:rFonts w:eastAsia="Times New Roman"/>
          <w:sz w:val="24"/>
          <w:szCs w:val="24"/>
          <w:lang w:val="uk-UA"/>
        </w:rPr>
      </w:pPr>
      <w:r w:rsidRPr="00523EC6">
        <w:rPr>
          <w:rFonts w:eastAsia="Times New Roman"/>
          <w:sz w:val="24"/>
          <w:szCs w:val="24"/>
          <w:lang w:val="uk-UA"/>
        </w:rPr>
        <w:t>01.11.2022 року судове засідання не відбулося</w:t>
      </w:r>
      <w:r w:rsidR="00CB1EBA" w:rsidRPr="00523EC6">
        <w:rPr>
          <w:rFonts w:eastAsia="Times New Roman"/>
          <w:sz w:val="24"/>
          <w:szCs w:val="24"/>
          <w:lang w:val="uk-UA"/>
        </w:rPr>
        <w:t xml:space="preserve"> </w:t>
      </w:r>
      <w:r w:rsidRPr="00523EC6">
        <w:rPr>
          <w:rFonts w:eastAsia="Times New Roman"/>
          <w:sz w:val="24"/>
          <w:szCs w:val="24"/>
          <w:lang w:val="uk-UA"/>
        </w:rPr>
        <w:t xml:space="preserve">за клопотанням адвоката Кононенка А.П. у </w:t>
      </w:r>
      <w:r w:rsidR="00CB1EBA" w:rsidRPr="00523EC6">
        <w:rPr>
          <w:rFonts w:eastAsia="Times New Roman"/>
          <w:sz w:val="24"/>
          <w:szCs w:val="24"/>
          <w:lang w:val="uk-UA"/>
        </w:rPr>
        <w:t>зв’язку</w:t>
      </w:r>
      <w:r w:rsidRPr="00523EC6">
        <w:rPr>
          <w:rFonts w:eastAsia="Times New Roman"/>
          <w:sz w:val="24"/>
          <w:szCs w:val="24"/>
          <w:lang w:val="uk-UA"/>
        </w:rPr>
        <w:t xml:space="preserve"> з хворобою </w:t>
      </w:r>
      <w:r w:rsidR="00CB1EBA" w:rsidRPr="00523EC6">
        <w:rPr>
          <w:rFonts w:eastAsia="Times New Roman"/>
          <w:sz w:val="24"/>
          <w:szCs w:val="24"/>
          <w:lang w:val="uk-UA"/>
        </w:rPr>
        <w:t xml:space="preserve">свідка </w:t>
      </w:r>
      <w:r w:rsidR="00B065AA" w:rsidRPr="00523EC6">
        <w:rPr>
          <w:rFonts w:eastAsia="Times New Roman"/>
          <w:sz w:val="24"/>
          <w:szCs w:val="24"/>
          <w:lang w:val="uk-UA"/>
        </w:rPr>
        <w:t>Особи</w:t>
      </w:r>
      <w:r w:rsidR="00B065AA" w:rsidRPr="00523EC6">
        <w:rPr>
          <w:rFonts w:eastAsia="Times New Roman"/>
          <w:sz w:val="24"/>
          <w:szCs w:val="24"/>
          <w:u w:val="single"/>
          <w:lang w:val="uk-UA"/>
        </w:rPr>
        <w:t>_</w:t>
      </w:r>
      <w:r w:rsidR="00B065AA" w:rsidRPr="00523EC6">
        <w:rPr>
          <w:rFonts w:eastAsia="Times New Roman"/>
          <w:sz w:val="24"/>
          <w:szCs w:val="24"/>
          <w:lang w:val="uk-UA"/>
        </w:rPr>
        <w:t>2</w:t>
      </w:r>
      <w:r w:rsidR="00CB1EBA" w:rsidRPr="00523EC6">
        <w:rPr>
          <w:rFonts w:eastAsia="Times New Roman"/>
          <w:sz w:val="24"/>
          <w:szCs w:val="24"/>
          <w:lang w:val="uk-UA"/>
        </w:rPr>
        <w:t>.</w:t>
      </w:r>
    </w:p>
    <w:p w14:paraId="62A42073" w14:textId="49940B2B" w:rsidR="00CB1EBA" w:rsidRPr="00523EC6" w:rsidRDefault="00CB1EBA" w:rsidP="00B065AA">
      <w:pPr>
        <w:ind w:firstLine="708"/>
        <w:jc w:val="both"/>
        <w:rPr>
          <w:rFonts w:eastAsia="Times New Roman"/>
          <w:sz w:val="24"/>
          <w:szCs w:val="24"/>
          <w:lang w:val="uk-UA"/>
        </w:rPr>
      </w:pPr>
      <w:r w:rsidRPr="00523EC6">
        <w:rPr>
          <w:rFonts w:eastAsia="Times New Roman"/>
          <w:sz w:val="24"/>
          <w:szCs w:val="24"/>
          <w:lang w:val="uk-UA"/>
        </w:rPr>
        <w:t>23.12.2022 року судове засідання не відбулося у зв’язку з участю адвоката Кононенка</w:t>
      </w:r>
      <w:r w:rsidR="00B065AA" w:rsidRPr="00523EC6">
        <w:rPr>
          <w:rFonts w:eastAsia="Times New Roman"/>
          <w:sz w:val="24"/>
          <w:szCs w:val="24"/>
          <w:lang w:val="uk-UA"/>
        </w:rPr>
        <w:t> </w:t>
      </w:r>
      <w:r w:rsidRPr="00523EC6">
        <w:rPr>
          <w:rFonts w:eastAsia="Times New Roman"/>
          <w:sz w:val="24"/>
          <w:szCs w:val="24"/>
          <w:lang w:val="uk-UA"/>
        </w:rPr>
        <w:t>А.П. у судовому засіданні Добропільського районного суду Донецької області.</w:t>
      </w:r>
      <w:r w:rsidR="00BC6C79" w:rsidRPr="00523EC6">
        <w:rPr>
          <w:rFonts w:eastAsia="Times New Roman"/>
          <w:sz w:val="24"/>
          <w:szCs w:val="24"/>
          <w:lang w:val="uk-UA"/>
        </w:rPr>
        <w:t xml:space="preserve"> </w:t>
      </w:r>
      <w:bookmarkStart w:id="2" w:name="_Hlk176769196"/>
      <w:r w:rsidRPr="00523EC6">
        <w:rPr>
          <w:rFonts w:eastAsia="Times New Roman"/>
          <w:sz w:val="24"/>
          <w:szCs w:val="24"/>
          <w:lang w:val="uk-UA"/>
        </w:rPr>
        <w:t>Клопотання від адвоката Кононенка В.А. не надходило.</w:t>
      </w:r>
    </w:p>
    <w:bookmarkEnd w:id="2"/>
    <w:p w14:paraId="58961CBD" w14:textId="4F7D3E9F" w:rsidR="00CB1EBA" w:rsidRPr="00523EC6" w:rsidRDefault="00CB1EBA" w:rsidP="00B065AA">
      <w:pPr>
        <w:ind w:firstLine="708"/>
        <w:jc w:val="both"/>
        <w:rPr>
          <w:rFonts w:eastAsia="Times New Roman"/>
          <w:sz w:val="24"/>
          <w:szCs w:val="24"/>
          <w:lang w:val="uk-UA"/>
        </w:rPr>
      </w:pPr>
      <w:r w:rsidRPr="00523EC6">
        <w:rPr>
          <w:rFonts w:eastAsia="Times New Roman"/>
          <w:sz w:val="24"/>
          <w:szCs w:val="24"/>
          <w:lang w:val="uk-UA"/>
        </w:rPr>
        <w:t>16.02.2023 року судове засідання відкладено за клопотанням адвоката Кононенка А.П. у зв’язку з його участю у судовому засіданні Кобеляцького районного суду Полтавської області у кримінальному провадженні № 527/449/20. Клопотання від адвоката Кононенка В.А. не надходило.</w:t>
      </w:r>
    </w:p>
    <w:p w14:paraId="6F0C1696" w14:textId="12D836FA" w:rsidR="00305B24" w:rsidRPr="00523EC6" w:rsidRDefault="00CB1EBA" w:rsidP="00B065AA">
      <w:pPr>
        <w:ind w:firstLine="708"/>
        <w:jc w:val="both"/>
        <w:rPr>
          <w:rFonts w:eastAsia="Times New Roman"/>
          <w:sz w:val="24"/>
          <w:szCs w:val="24"/>
          <w:lang w:val="uk-UA"/>
        </w:rPr>
      </w:pPr>
      <w:r w:rsidRPr="00523EC6">
        <w:rPr>
          <w:rFonts w:eastAsia="Times New Roman"/>
          <w:sz w:val="24"/>
          <w:szCs w:val="24"/>
          <w:lang w:val="uk-UA"/>
        </w:rPr>
        <w:t xml:space="preserve">23.02.2023 року </w:t>
      </w:r>
      <w:bookmarkStart w:id="3" w:name="_Hlk176770673"/>
      <w:r w:rsidR="00305B24" w:rsidRPr="00523EC6">
        <w:rPr>
          <w:rFonts w:eastAsia="Times New Roman"/>
          <w:sz w:val="24"/>
          <w:szCs w:val="24"/>
          <w:lang w:val="uk-UA"/>
        </w:rPr>
        <w:t xml:space="preserve">судове засідання відкладено за клопотанням адвоката Кононенка А.П. </w:t>
      </w:r>
      <w:bookmarkEnd w:id="3"/>
      <w:r w:rsidR="00305B24" w:rsidRPr="00523EC6">
        <w:rPr>
          <w:rFonts w:eastAsia="Times New Roman"/>
          <w:sz w:val="24"/>
          <w:szCs w:val="24"/>
          <w:lang w:val="uk-UA"/>
        </w:rPr>
        <w:t>у зв’язку з його участю у судовому засіданні Кременчуцького районного суду Полтавської області у кримінальному провадженні № 536/417/22. Клопотання від адвоката Кононенка В.А. не надходило.</w:t>
      </w:r>
    </w:p>
    <w:p w14:paraId="3B982767" w14:textId="0BC1C6CD" w:rsidR="00BC6C79" w:rsidRPr="00523EC6" w:rsidRDefault="00305B24" w:rsidP="00B065AA">
      <w:pPr>
        <w:ind w:firstLine="708"/>
        <w:jc w:val="both"/>
        <w:rPr>
          <w:rFonts w:eastAsia="Times New Roman"/>
          <w:sz w:val="24"/>
          <w:szCs w:val="24"/>
          <w:lang w:val="uk-UA"/>
        </w:rPr>
      </w:pPr>
      <w:r w:rsidRPr="00523EC6">
        <w:rPr>
          <w:rFonts w:eastAsia="Times New Roman"/>
          <w:sz w:val="24"/>
          <w:szCs w:val="24"/>
          <w:lang w:val="uk-UA"/>
        </w:rPr>
        <w:t>13.04.2023 року  судове засіданні відкладено на 25.05.2023 року для виклику та допиту свідків.</w:t>
      </w:r>
    </w:p>
    <w:p w14:paraId="2E51BB9F" w14:textId="23F45FDF" w:rsidR="00305B24" w:rsidRPr="00523EC6" w:rsidRDefault="00305B24" w:rsidP="00B065AA">
      <w:pPr>
        <w:ind w:firstLine="708"/>
        <w:jc w:val="both"/>
        <w:rPr>
          <w:rFonts w:eastAsia="Times New Roman"/>
          <w:sz w:val="24"/>
          <w:szCs w:val="24"/>
          <w:lang w:val="uk-UA"/>
        </w:rPr>
      </w:pPr>
      <w:r w:rsidRPr="00523EC6">
        <w:rPr>
          <w:rFonts w:eastAsia="Times New Roman"/>
          <w:sz w:val="24"/>
          <w:szCs w:val="24"/>
          <w:lang w:val="uk-UA"/>
        </w:rPr>
        <w:t>25.05.2023 року судове засідання відбулося в режимі відеоконференції.</w:t>
      </w:r>
    </w:p>
    <w:p w14:paraId="1CDA52B9" w14:textId="12714CEC" w:rsidR="00305B24" w:rsidRPr="00523EC6" w:rsidRDefault="00305B24" w:rsidP="00B065AA">
      <w:pPr>
        <w:ind w:firstLine="708"/>
        <w:jc w:val="both"/>
        <w:rPr>
          <w:rFonts w:eastAsia="Times New Roman"/>
          <w:sz w:val="24"/>
          <w:szCs w:val="24"/>
          <w:lang w:val="uk-UA"/>
        </w:rPr>
      </w:pPr>
      <w:r w:rsidRPr="00523EC6">
        <w:rPr>
          <w:rFonts w:eastAsia="Times New Roman"/>
          <w:sz w:val="24"/>
          <w:szCs w:val="24"/>
          <w:lang w:val="uk-UA"/>
        </w:rPr>
        <w:t xml:space="preserve">01.08.2023 року судове засідання відкладено за клопотанням адвоката Кононенка В.А. у зв’язку з його участю у судовому засіданні Автозаводського районного суду м. Кременчука. За інформацією з веб порталу </w:t>
      </w:r>
      <w:r w:rsidR="00B065AA" w:rsidRPr="00523EC6">
        <w:rPr>
          <w:rFonts w:eastAsia="Times New Roman"/>
          <w:sz w:val="24"/>
          <w:szCs w:val="24"/>
          <w:lang w:val="uk-UA"/>
        </w:rPr>
        <w:t>«</w:t>
      </w:r>
      <w:r w:rsidRPr="00523EC6">
        <w:rPr>
          <w:rFonts w:eastAsia="Times New Roman"/>
          <w:sz w:val="24"/>
          <w:szCs w:val="24"/>
          <w:lang w:val="uk-UA"/>
        </w:rPr>
        <w:t>Судова влада»  адвокат Кононенко В.А. не є учасником жодного судового засідання у Автозаводському районному суді м. Кременчука 01.08.2023 року.</w:t>
      </w:r>
    </w:p>
    <w:p w14:paraId="6E09938B" w14:textId="1FA0BC0C" w:rsidR="009852A0" w:rsidRPr="00523EC6" w:rsidRDefault="009852A0" w:rsidP="00B065AA">
      <w:pPr>
        <w:ind w:firstLine="708"/>
        <w:jc w:val="both"/>
        <w:rPr>
          <w:rFonts w:eastAsia="Times New Roman"/>
          <w:sz w:val="24"/>
          <w:szCs w:val="24"/>
          <w:lang w:val="uk-UA"/>
        </w:rPr>
      </w:pPr>
      <w:r w:rsidRPr="00523EC6">
        <w:rPr>
          <w:rFonts w:eastAsia="Times New Roman"/>
          <w:sz w:val="24"/>
          <w:szCs w:val="24"/>
          <w:lang w:val="uk-UA"/>
        </w:rPr>
        <w:t>07.09.2023 року судове засідання відкладено за клопотанням адвоката Кононенка А.П. у зв’язку з його участю у судовому засіданні Ленінського районного суду м. Полтави.</w:t>
      </w:r>
    </w:p>
    <w:p w14:paraId="696BCB4A" w14:textId="745AE8AE" w:rsidR="009852A0" w:rsidRPr="00523EC6" w:rsidRDefault="009852A0" w:rsidP="00B065AA">
      <w:pPr>
        <w:ind w:firstLine="708"/>
        <w:jc w:val="both"/>
        <w:rPr>
          <w:rFonts w:eastAsia="Times New Roman"/>
          <w:sz w:val="24"/>
          <w:szCs w:val="24"/>
          <w:lang w:val="uk-UA"/>
        </w:rPr>
      </w:pPr>
      <w:r w:rsidRPr="00523EC6">
        <w:rPr>
          <w:rFonts w:eastAsia="Times New Roman"/>
          <w:sz w:val="24"/>
          <w:szCs w:val="24"/>
          <w:lang w:val="uk-UA"/>
        </w:rPr>
        <w:t>15.11.2023 року  судове засідання відкладено на 21.12.2023 року для надання захиснику додаткового часу для підготовки захисту.</w:t>
      </w:r>
    </w:p>
    <w:p w14:paraId="1721A3F1" w14:textId="4DC30549" w:rsidR="009852A0" w:rsidRPr="00523EC6" w:rsidRDefault="009852A0" w:rsidP="00B065AA">
      <w:pPr>
        <w:ind w:firstLine="708"/>
        <w:jc w:val="both"/>
        <w:rPr>
          <w:rFonts w:eastAsia="Times New Roman"/>
          <w:sz w:val="24"/>
          <w:szCs w:val="24"/>
          <w:lang w:val="uk-UA"/>
        </w:rPr>
      </w:pPr>
      <w:r w:rsidRPr="00523EC6">
        <w:rPr>
          <w:rFonts w:eastAsia="Times New Roman"/>
          <w:sz w:val="24"/>
          <w:szCs w:val="24"/>
          <w:lang w:val="uk-UA"/>
        </w:rPr>
        <w:t xml:space="preserve">21.12.2023 року судове засідання відкладено через хворобу обвинуваченого </w:t>
      </w:r>
      <w:r w:rsidR="00B065AA" w:rsidRPr="00523EC6">
        <w:rPr>
          <w:rFonts w:eastAsia="Times New Roman"/>
          <w:sz w:val="24"/>
          <w:szCs w:val="24"/>
          <w:lang w:val="uk-UA"/>
        </w:rPr>
        <w:t>Особи</w:t>
      </w:r>
      <w:r w:rsidR="00B065AA" w:rsidRPr="00523EC6">
        <w:rPr>
          <w:rFonts w:eastAsia="Times New Roman"/>
          <w:sz w:val="24"/>
          <w:szCs w:val="24"/>
          <w:u w:val="single"/>
          <w:lang w:val="uk-UA"/>
        </w:rPr>
        <w:t>_</w:t>
      </w:r>
      <w:r w:rsidR="00B065AA" w:rsidRPr="00523EC6">
        <w:rPr>
          <w:rFonts w:eastAsia="Times New Roman"/>
          <w:sz w:val="24"/>
          <w:szCs w:val="24"/>
          <w:lang w:val="uk-UA"/>
        </w:rPr>
        <w:t>2.</w:t>
      </w:r>
    </w:p>
    <w:p w14:paraId="00C27029" w14:textId="32BA71B7" w:rsidR="009852A0" w:rsidRPr="00523EC6" w:rsidRDefault="009852A0" w:rsidP="00B065AA">
      <w:pPr>
        <w:ind w:firstLine="708"/>
        <w:jc w:val="both"/>
        <w:rPr>
          <w:rFonts w:eastAsia="Times New Roman"/>
          <w:sz w:val="24"/>
          <w:szCs w:val="24"/>
          <w:lang w:val="uk-UA"/>
        </w:rPr>
      </w:pPr>
      <w:r w:rsidRPr="00523EC6">
        <w:rPr>
          <w:rFonts w:eastAsia="Times New Roman"/>
          <w:sz w:val="24"/>
          <w:szCs w:val="24"/>
          <w:lang w:val="uk-UA"/>
        </w:rPr>
        <w:t>07.02.2024 року судове засідання відкладено у зв’язку з хворобою адвоката Кононенка</w:t>
      </w:r>
      <w:r w:rsidR="00B065AA" w:rsidRPr="00523EC6">
        <w:rPr>
          <w:rFonts w:eastAsia="Times New Roman"/>
          <w:sz w:val="24"/>
          <w:szCs w:val="24"/>
          <w:lang w:val="uk-UA"/>
        </w:rPr>
        <w:t> </w:t>
      </w:r>
      <w:r w:rsidRPr="00523EC6">
        <w:rPr>
          <w:rFonts w:eastAsia="Times New Roman"/>
          <w:sz w:val="24"/>
          <w:szCs w:val="24"/>
          <w:lang w:val="uk-UA"/>
        </w:rPr>
        <w:t>В.А. та  клопотанням адвоката Кононенка А.П. про неможливість прибуття до суду у зв’язку з участю у слідчих діях.</w:t>
      </w:r>
    </w:p>
    <w:p w14:paraId="5306EC3C" w14:textId="3E7BBDE6" w:rsidR="009852A0" w:rsidRPr="00523EC6" w:rsidRDefault="009852A0" w:rsidP="005349B8">
      <w:pPr>
        <w:jc w:val="both"/>
        <w:rPr>
          <w:rFonts w:eastAsia="Times New Roman"/>
          <w:sz w:val="24"/>
          <w:szCs w:val="24"/>
          <w:lang w:val="uk-UA"/>
        </w:rPr>
      </w:pPr>
      <w:r w:rsidRPr="00523EC6">
        <w:rPr>
          <w:rFonts w:eastAsia="Times New Roman"/>
          <w:sz w:val="24"/>
          <w:szCs w:val="24"/>
          <w:lang w:val="uk-UA"/>
        </w:rPr>
        <w:lastRenderedPageBreak/>
        <w:t>22.04.2024 року судове засідання відкладено у зв’язку з участю адвоката Кононенка В.А. у судовому засіданні Автозаводського районного суду м. Кременчука. На підтвердження наявності поважної причини для не прибуття о суду адвокат Кононенко В.А. надав лікарняний лист від 17.04.2024 року, який закрито 19.04.2024 року.</w:t>
      </w:r>
    </w:p>
    <w:p w14:paraId="6D33CFAC" w14:textId="388D0964" w:rsidR="009852A0" w:rsidRPr="00523EC6" w:rsidRDefault="009852A0" w:rsidP="005349B8">
      <w:pPr>
        <w:jc w:val="both"/>
        <w:rPr>
          <w:rFonts w:eastAsia="Times New Roman"/>
          <w:sz w:val="24"/>
          <w:szCs w:val="24"/>
          <w:lang w:val="uk-UA"/>
        </w:rPr>
      </w:pPr>
      <w:r w:rsidRPr="00523EC6">
        <w:rPr>
          <w:rFonts w:eastAsia="Times New Roman"/>
          <w:sz w:val="24"/>
          <w:szCs w:val="24"/>
          <w:lang w:val="uk-UA"/>
        </w:rPr>
        <w:t xml:space="preserve"> </w:t>
      </w:r>
      <w:r w:rsidR="00B065AA" w:rsidRPr="00523EC6">
        <w:rPr>
          <w:rFonts w:eastAsia="Times New Roman"/>
          <w:sz w:val="24"/>
          <w:szCs w:val="24"/>
          <w:lang w:val="uk-UA"/>
        </w:rPr>
        <w:tab/>
      </w:r>
      <w:r w:rsidRPr="00523EC6">
        <w:rPr>
          <w:rFonts w:eastAsia="Times New Roman"/>
          <w:sz w:val="24"/>
          <w:szCs w:val="24"/>
          <w:lang w:val="uk-UA"/>
        </w:rPr>
        <w:t xml:space="preserve">Вважає, що адвокат Кононенко Анатолій Петрович та адвокат Кононенко Віталій Анатольович навмисно затягують розгляд кримінального провадження. </w:t>
      </w:r>
      <w:r w:rsidR="004C2B5A" w:rsidRPr="00523EC6">
        <w:rPr>
          <w:rFonts w:eastAsia="Times New Roman"/>
          <w:sz w:val="24"/>
          <w:szCs w:val="24"/>
          <w:lang w:val="uk-UA"/>
        </w:rPr>
        <w:t xml:space="preserve"> Прохає витребувати матеріали кримінального провадження в цілому.</w:t>
      </w:r>
    </w:p>
    <w:p w14:paraId="686B6107" w14:textId="65D0C474" w:rsidR="007902E1" w:rsidRPr="00523EC6" w:rsidRDefault="007902E1" w:rsidP="00B065AA">
      <w:pPr>
        <w:ind w:firstLine="708"/>
        <w:jc w:val="both"/>
        <w:rPr>
          <w:rFonts w:eastAsia="Times New Roman"/>
          <w:sz w:val="24"/>
          <w:szCs w:val="24"/>
          <w:lang w:val="uk-UA"/>
        </w:rPr>
      </w:pPr>
      <w:r w:rsidRPr="00523EC6">
        <w:rPr>
          <w:rFonts w:eastAsia="Times New Roman"/>
          <w:sz w:val="24"/>
          <w:szCs w:val="24"/>
          <w:lang w:val="uk-UA"/>
        </w:rPr>
        <w:t xml:space="preserve">У своєму поясненні адвокат Кононенко А.П. зазначив, що </w:t>
      </w:r>
      <w:r w:rsidR="000929E6" w:rsidRPr="00523EC6">
        <w:rPr>
          <w:rFonts w:eastAsia="Times New Roman"/>
          <w:sz w:val="24"/>
          <w:szCs w:val="24"/>
          <w:lang w:val="uk-UA"/>
        </w:rPr>
        <w:t xml:space="preserve">11.01.2020 року між ним та </w:t>
      </w:r>
      <w:r w:rsidR="00B065AA" w:rsidRPr="00523EC6">
        <w:rPr>
          <w:rFonts w:eastAsia="Times New Roman"/>
          <w:sz w:val="24"/>
          <w:szCs w:val="24"/>
          <w:lang w:val="uk-UA"/>
        </w:rPr>
        <w:t>Особою</w:t>
      </w:r>
      <w:r w:rsidR="00B065AA" w:rsidRPr="00523EC6">
        <w:rPr>
          <w:rFonts w:eastAsia="Times New Roman"/>
          <w:sz w:val="24"/>
          <w:szCs w:val="24"/>
          <w:u w:val="single"/>
          <w:lang w:val="uk-UA"/>
        </w:rPr>
        <w:t>_</w:t>
      </w:r>
      <w:r w:rsidR="00B065AA" w:rsidRPr="00523EC6">
        <w:rPr>
          <w:rFonts w:eastAsia="Times New Roman"/>
          <w:sz w:val="24"/>
          <w:szCs w:val="24"/>
          <w:lang w:val="uk-UA"/>
        </w:rPr>
        <w:t>2</w:t>
      </w:r>
      <w:r w:rsidR="00DA37B9" w:rsidRPr="00523EC6">
        <w:rPr>
          <w:rFonts w:eastAsia="Times New Roman"/>
          <w:sz w:val="24"/>
          <w:szCs w:val="24"/>
          <w:lang w:val="uk-UA"/>
        </w:rPr>
        <w:t xml:space="preserve"> </w:t>
      </w:r>
      <w:r w:rsidR="000929E6" w:rsidRPr="00523EC6">
        <w:rPr>
          <w:rFonts w:eastAsia="Times New Roman"/>
          <w:sz w:val="24"/>
          <w:szCs w:val="24"/>
          <w:lang w:val="uk-UA"/>
        </w:rPr>
        <w:t xml:space="preserve">укладено договір про надання правничої </w:t>
      </w:r>
      <w:r w:rsidR="00DA37B9" w:rsidRPr="00523EC6">
        <w:rPr>
          <w:rFonts w:eastAsia="Times New Roman"/>
          <w:sz w:val="24"/>
          <w:szCs w:val="24"/>
          <w:lang w:val="uk-UA"/>
        </w:rPr>
        <w:t>допомоги</w:t>
      </w:r>
      <w:r w:rsidR="000929E6" w:rsidRPr="00523EC6">
        <w:rPr>
          <w:rFonts w:eastAsia="Times New Roman"/>
          <w:sz w:val="24"/>
          <w:szCs w:val="24"/>
          <w:lang w:val="uk-UA"/>
        </w:rPr>
        <w:t xml:space="preserve"> у кримінальному провадженні </w:t>
      </w:r>
      <w:r w:rsidR="00DA37B9" w:rsidRPr="00523EC6">
        <w:rPr>
          <w:rFonts w:eastAsia="Times New Roman"/>
          <w:sz w:val="24"/>
          <w:szCs w:val="24"/>
          <w:lang w:val="uk-UA"/>
        </w:rPr>
        <w:t>за ч.</w:t>
      </w:r>
      <w:r w:rsidR="00B065AA" w:rsidRPr="00523EC6">
        <w:rPr>
          <w:rFonts w:eastAsia="Times New Roman"/>
          <w:sz w:val="24"/>
          <w:szCs w:val="24"/>
          <w:lang w:val="uk-UA"/>
        </w:rPr>
        <w:t xml:space="preserve"> </w:t>
      </w:r>
      <w:r w:rsidR="00DA37B9" w:rsidRPr="00523EC6">
        <w:rPr>
          <w:rFonts w:eastAsia="Times New Roman"/>
          <w:sz w:val="24"/>
          <w:szCs w:val="24"/>
          <w:lang w:val="uk-UA"/>
        </w:rPr>
        <w:t>2 ст.</w:t>
      </w:r>
      <w:r w:rsidR="00B065AA" w:rsidRPr="00523EC6">
        <w:rPr>
          <w:rFonts w:eastAsia="Times New Roman"/>
          <w:sz w:val="24"/>
          <w:szCs w:val="24"/>
          <w:lang w:val="uk-UA"/>
        </w:rPr>
        <w:t xml:space="preserve"> </w:t>
      </w:r>
      <w:r w:rsidR="00DA37B9" w:rsidRPr="00523EC6">
        <w:rPr>
          <w:rFonts w:eastAsia="Times New Roman"/>
          <w:sz w:val="24"/>
          <w:szCs w:val="24"/>
          <w:lang w:val="uk-UA"/>
        </w:rPr>
        <w:t>342, ч.</w:t>
      </w:r>
      <w:r w:rsidR="00B065AA" w:rsidRPr="00523EC6">
        <w:rPr>
          <w:rFonts w:eastAsia="Times New Roman"/>
          <w:sz w:val="24"/>
          <w:szCs w:val="24"/>
          <w:lang w:val="uk-UA"/>
        </w:rPr>
        <w:t xml:space="preserve"> </w:t>
      </w:r>
      <w:r w:rsidR="00DA37B9" w:rsidRPr="00523EC6">
        <w:rPr>
          <w:rFonts w:eastAsia="Times New Roman"/>
          <w:sz w:val="24"/>
          <w:szCs w:val="24"/>
          <w:lang w:val="uk-UA"/>
        </w:rPr>
        <w:t>1,</w:t>
      </w:r>
      <w:r w:rsidR="00B065AA" w:rsidRPr="00523EC6">
        <w:rPr>
          <w:rFonts w:eastAsia="Times New Roman"/>
          <w:sz w:val="24"/>
          <w:szCs w:val="24"/>
          <w:lang w:val="uk-UA"/>
        </w:rPr>
        <w:t xml:space="preserve"> </w:t>
      </w:r>
      <w:r w:rsidR="00DA37B9" w:rsidRPr="00523EC6">
        <w:rPr>
          <w:rFonts w:eastAsia="Times New Roman"/>
          <w:sz w:val="24"/>
          <w:szCs w:val="24"/>
          <w:lang w:val="uk-UA"/>
        </w:rPr>
        <w:t>2 ст.</w:t>
      </w:r>
      <w:r w:rsidR="00B065AA" w:rsidRPr="00523EC6">
        <w:rPr>
          <w:rFonts w:eastAsia="Times New Roman"/>
          <w:sz w:val="24"/>
          <w:szCs w:val="24"/>
          <w:lang w:val="uk-UA"/>
        </w:rPr>
        <w:t xml:space="preserve"> </w:t>
      </w:r>
      <w:r w:rsidR="00DA37B9" w:rsidRPr="00523EC6">
        <w:rPr>
          <w:rFonts w:eastAsia="Times New Roman"/>
          <w:sz w:val="24"/>
          <w:szCs w:val="24"/>
          <w:lang w:val="uk-UA"/>
        </w:rPr>
        <w:t xml:space="preserve">345 КК України. Наголошує, що обставини, які зазначені у скарзі не відповідають дійсності та частково </w:t>
      </w:r>
      <w:r w:rsidR="00AB00C5" w:rsidRPr="00523EC6">
        <w:rPr>
          <w:rFonts w:eastAsia="Times New Roman"/>
          <w:sz w:val="24"/>
          <w:szCs w:val="24"/>
          <w:lang w:val="uk-UA"/>
        </w:rPr>
        <w:t>свідомо спотворені.</w:t>
      </w:r>
      <w:r w:rsidR="00F92676" w:rsidRPr="00523EC6">
        <w:rPr>
          <w:rFonts w:eastAsia="Times New Roman"/>
          <w:sz w:val="24"/>
          <w:szCs w:val="24"/>
          <w:lang w:val="uk-UA"/>
        </w:rPr>
        <w:t xml:space="preserve"> Метою скарги є тиск на сторону захисту задля примушування до зміни правової позиції у справі. Зазначає, що скаржник не додає до скарги докази на підтвердження в його діях ознак дисциплінарного проступку </w:t>
      </w:r>
      <w:r w:rsidR="00DA37B9" w:rsidRPr="00523EC6">
        <w:rPr>
          <w:rFonts w:eastAsia="Times New Roman"/>
          <w:sz w:val="24"/>
          <w:szCs w:val="24"/>
          <w:lang w:val="uk-UA"/>
        </w:rPr>
        <w:t xml:space="preserve"> </w:t>
      </w:r>
      <w:r w:rsidR="00F92676" w:rsidRPr="00523EC6">
        <w:rPr>
          <w:rFonts w:eastAsia="Times New Roman"/>
          <w:sz w:val="24"/>
          <w:szCs w:val="24"/>
          <w:lang w:val="uk-UA"/>
        </w:rPr>
        <w:t>і робить він це свідомо.</w:t>
      </w:r>
    </w:p>
    <w:p w14:paraId="16CC45B3" w14:textId="0808F26A" w:rsidR="000B3845" w:rsidRPr="00523EC6" w:rsidRDefault="00B065AA" w:rsidP="00B065AA">
      <w:pPr>
        <w:ind w:firstLine="708"/>
        <w:jc w:val="both"/>
        <w:rPr>
          <w:rFonts w:eastAsia="Times New Roman"/>
          <w:sz w:val="24"/>
          <w:szCs w:val="24"/>
          <w:lang w:val="uk-UA"/>
        </w:rPr>
      </w:pPr>
      <w:r w:rsidRPr="00523EC6">
        <w:rPr>
          <w:rFonts w:eastAsia="Times New Roman"/>
          <w:sz w:val="24"/>
          <w:szCs w:val="24"/>
          <w:lang w:val="uk-UA"/>
        </w:rPr>
        <w:t>У</w:t>
      </w:r>
      <w:r w:rsidR="00F92676" w:rsidRPr="00523EC6">
        <w:rPr>
          <w:rFonts w:eastAsia="Times New Roman"/>
          <w:sz w:val="24"/>
          <w:szCs w:val="24"/>
          <w:lang w:val="uk-UA"/>
        </w:rPr>
        <w:t xml:space="preserve"> ході судового розгляду судові засіданні дійсно неодноразово переносилися</w:t>
      </w:r>
      <w:r w:rsidR="000B3845" w:rsidRPr="00523EC6">
        <w:rPr>
          <w:rFonts w:eastAsia="Times New Roman"/>
          <w:sz w:val="24"/>
          <w:szCs w:val="24"/>
          <w:lang w:val="uk-UA"/>
        </w:rPr>
        <w:t>, в тому числі і стороною захисту. На це вливали такі чинники, як карантинні обмеження, воєнний стан, систематичні відключення електроенергії. Судові засідання часто переносилися без погодження зі стороною  захисту дати наступного судового засідання. Виходячи з обставин, в першу чергу пріоритет</w:t>
      </w:r>
      <w:r w:rsidRPr="00523EC6">
        <w:rPr>
          <w:rFonts w:eastAsia="Times New Roman"/>
          <w:sz w:val="24"/>
          <w:szCs w:val="24"/>
          <w:lang w:val="uk-UA"/>
        </w:rPr>
        <w:t xml:space="preserve"> </w:t>
      </w:r>
      <w:r w:rsidR="000B3845" w:rsidRPr="00523EC6">
        <w:rPr>
          <w:rFonts w:eastAsia="Times New Roman"/>
          <w:sz w:val="24"/>
          <w:szCs w:val="24"/>
          <w:lang w:val="uk-UA"/>
        </w:rPr>
        <w:t>(перевагу) участі в кримінальних провадженнях він надавав кримінальним провадженням у яких особа тримається під вартою, неповнолітньої особи, вчинення кримінального правопорушення стосовно малолітньої або неповнолітньої особи, що узгоджується  з приписами ч.</w:t>
      </w:r>
      <w:r w:rsidRPr="00523EC6">
        <w:rPr>
          <w:rFonts w:eastAsia="Times New Roman"/>
          <w:sz w:val="24"/>
          <w:szCs w:val="24"/>
          <w:lang w:val="uk-UA"/>
        </w:rPr>
        <w:t xml:space="preserve"> </w:t>
      </w:r>
      <w:r w:rsidR="000B3845" w:rsidRPr="00523EC6">
        <w:rPr>
          <w:rFonts w:eastAsia="Times New Roman"/>
          <w:sz w:val="24"/>
          <w:szCs w:val="24"/>
          <w:lang w:val="uk-UA"/>
        </w:rPr>
        <w:t>4 ст.</w:t>
      </w:r>
      <w:r w:rsidRPr="00523EC6">
        <w:rPr>
          <w:rFonts w:eastAsia="Times New Roman"/>
          <w:sz w:val="24"/>
          <w:szCs w:val="24"/>
          <w:lang w:val="uk-UA"/>
        </w:rPr>
        <w:t xml:space="preserve"> </w:t>
      </w:r>
      <w:r w:rsidR="000B3845" w:rsidRPr="00523EC6">
        <w:rPr>
          <w:rFonts w:eastAsia="Times New Roman"/>
          <w:sz w:val="24"/>
          <w:szCs w:val="24"/>
          <w:lang w:val="uk-UA"/>
        </w:rPr>
        <w:t>28 КПК України.</w:t>
      </w:r>
    </w:p>
    <w:p w14:paraId="1D8E7C17" w14:textId="5A488082" w:rsidR="00F92676" w:rsidRPr="00523EC6" w:rsidRDefault="000B3845" w:rsidP="00B065AA">
      <w:pPr>
        <w:ind w:firstLine="708"/>
        <w:jc w:val="both"/>
        <w:rPr>
          <w:rFonts w:eastAsia="Times New Roman"/>
          <w:sz w:val="24"/>
          <w:szCs w:val="24"/>
          <w:lang w:val="uk-UA"/>
        </w:rPr>
      </w:pPr>
      <w:r w:rsidRPr="00523EC6">
        <w:rPr>
          <w:rFonts w:eastAsia="Times New Roman"/>
          <w:sz w:val="24"/>
          <w:szCs w:val="24"/>
          <w:lang w:val="uk-UA"/>
        </w:rPr>
        <w:t>Зокрема, судові засідання в Глобинському районному суді Полтавської області переносились у зв’язку з участю у судовому розгляду у справі№ 532/308/15-к, яке розглядалось колегією суддів Гадяцького районного суду Полтавської області на яке посилається скаржник, колегією суддів Полтавського апеляційного суду, судом присяжних Пирятинського районного суду Полтавської області.</w:t>
      </w:r>
    </w:p>
    <w:p w14:paraId="01E65B9F" w14:textId="2A76D751" w:rsidR="00E54AE4" w:rsidRPr="00523EC6" w:rsidRDefault="00E54AE4" w:rsidP="00B065AA">
      <w:pPr>
        <w:ind w:firstLine="708"/>
        <w:jc w:val="both"/>
        <w:rPr>
          <w:rFonts w:eastAsia="Times New Roman"/>
          <w:sz w:val="24"/>
          <w:szCs w:val="24"/>
          <w:lang w:val="uk-UA"/>
        </w:rPr>
      </w:pPr>
      <w:r w:rsidRPr="00523EC6">
        <w:rPr>
          <w:rFonts w:eastAsia="Times New Roman"/>
          <w:sz w:val="24"/>
          <w:szCs w:val="24"/>
          <w:lang w:val="uk-UA"/>
        </w:rPr>
        <w:t>Наголошує, що суд постійно перевіряв причини неявки учасників справи у судові засідання. Жодного разу судові засідання не переносились через неповажні причини.</w:t>
      </w:r>
    </w:p>
    <w:p w14:paraId="5924ACC9" w14:textId="79D0BE99" w:rsidR="00E54AE4" w:rsidRPr="00523EC6" w:rsidRDefault="00B065AA" w:rsidP="00B065AA">
      <w:pPr>
        <w:ind w:firstLine="708"/>
        <w:jc w:val="both"/>
        <w:rPr>
          <w:rFonts w:eastAsia="Times New Roman"/>
          <w:sz w:val="24"/>
          <w:szCs w:val="24"/>
          <w:lang w:val="uk-UA"/>
        </w:rPr>
      </w:pPr>
      <w:r w:rsidRPr="00523EC6">
        <w:rPr>
          <w:rFonts w:eastAsia="Times New Roman"/>
          <w:sz w:val="24"/>
          <w:szCs w:val="24"/>
          <w:lang w:val="uk-UA"/>
        </w:rPr>
        <w:t>У</w:t>
      </w:r>
      <w:r w:rsidR="00E54AE4" w:rsidRPr="00523EC6">
        <w:rPr>
          <w:rFonts w:eastAsia="Times New Roman"/>
          <w:sz w:val="24"/>
          <w:szCs w:val="24"/>
          <w:lang w:val="uk-UA"/>
        </w:rPr>
        <w:t xml:space="preserve"> 2021 році захворів на </w:t>
      </w:r>
      <w:r w:rsidRPr="00523EC6">
        <w:rPr>
          <w:rFonts w:eastAsia="Times New Roman"/>
          <w:sz w:val="24"/>
          <w:szCs w:val="24"/>
          <w:lang w:val="uk-UA"/>
        </w:rPr>
        <w:t>***</w:t>
      </w:r>
      <w:r w:rsidR="00E54AE4" w:rsidRPr="00523EC6">
        <w:rPr>
          <w:rFonts w:eastAsia="Times New Roman"/>
          <w:sz w:val="24"/>
          <w:szCs w:val="24"/>
          <w:lang w:val="uk-UA"/>
        </w:rPr>
        <w:t xml:space="preserve">, після перенесеної хвороби почалися ускладнення зі станом здоров’я. З 01.10.2021 року по 31.12.2021 року перебував на лікуванні у різних лікувальних закладах у зв’язку з </w:t>
      </w:r>
      <w:r w:rsidRPr="00523EC6">
        <w:rPr>
          <w:rFonts w:eastAsia="Times New Roman"/>
          <w:sz w:val="24"/>
          <w:szCs w:val="24"/>
          <w:lang w:val="uk-UA"/>
        </w:rPr>
        <w:t>***</w:t>
      </w:r>
      <w:r w:rsidR="00E54AE4" w:rsidRPr="00523EC6">
        <w:rPr>
          <w:rFonts w:eastAsia="Times New Roman"/>
          <w:sz w:val="24"/>
          <w:szCs w:val="24"/>
          <w:lang w:val="uk-UA"/>
        </w:rPr>
        <w:t>. Відповідно у цей період переносились усі судові засідання за його участю.</w:t>
      </w:r>
    </w:p>
    <w:p w14:paraId="0EC936A9" w14:textId="23688EB7" w:rsidR="00E54AE4" w:rsidRPr="00523EC6" w:rsidRDefault="00B065AA" w:rsidP="00B065AA">
      <w:pPr>
        <w:ind w:firstLine="708"/>
        <w:jc w:val="both"/>
        <w:rPr>
          <w:rFonts w:eastAsia="Times New Roman"/>
          <w:sz w:val="24"/>
          <w:szCs w:val="24"/>
          <w:lang w:val="uk-UA"/>
        </w:rPr>
      </w:pPr>
      <w:r w:rsidRPr="00523EC6">
        <w:rPr>
          <w:rFonts w:eastAsia="Times New Roman"/>
          <w:sz w:val="24"/>
          <w:szCs w:val="24"/>
          <w:lang w:val="uk-UA"/>
        </w:rPr>
        <w:t>У</w:t>
      </w:r>
      <w:r w:rsidR="00E54AE4" w:rsidRPr="00523EC6">
        <w:rPr>
          <w:rFonts w:eastAsia="Times New Roman"/>
          <w:sz w:val="24"/>
          <w:szCs w:val="24"/>
          <w:lang w:val="uk-UA"/>
        </w:rPr>
        <w:t xml:space="preserve"> період з 18.01.2024 року по 05.07.2024 року великий проміжок часу перебував на лікуванні, що підтверджується наданими до пояснення копіями листків непрацездатності. Окрім цього зазначає, що  </w:t>
      </w:r>
      <w:r w:rsidR="001A6396" w:rsidRPr="00523EC6">
        <w:rPr>
          <w:rFonts w:eastAsia="Times New Roman"/>
          <w:sz w:val="24"/>
          <w:szCs w:val="24"/>
          <w:lang w:val="uk-UA"/>
        </w:rPr>
        <w:t>безперервно</w:t>
      </w:r>
      <w:r w:rsidR="00E54AE4" w:rsidRPr="00523EC6">
        <w:rPr>
          <w:rFonts w:eastAsia="Times New Roman"/>
          <w:sz w:val="24"/>
          <w:szCs w:val="24"/>
          <w:lang w:val="uk-UA"/>
        </w:rPr>
        <w:t xml:space="preserve"> перебував на лікарняному</w:t>
      </w:r>
      <w:r w:rsidR="001A6396" w:rsidRPr="00523EC6">
        <w:rPr>
          <w:rFonts w:eastAsia="Times New Roman"/>
          <w:sz w:val="24"/>
          <w:szCs w:val="24"/>
          <w:lang w:val="uk-UA"/>
        </w:rPr>
        <w:t xml:space="preserve"> з 17.04.2024 року по 13.05.2024 року включно. Скаржник</w:t>
      </w:r>
      <w:r w:rsidRPr="00523EC6">
        <w:rPr>
          <w:rFonts w:eastAsia="Times New Roman"/>
          <w:sz w:val="24"/>
          <w:szCs w:val="24"/>
          <w:lang w:val="uk-UA"/>
        </w:rPr>
        <w:t xml:space="preserve"> Особа_1</w:t>
      </w:r>
      <w:r w:rsidR="001A6396" w:rsidRPr="00523EC6">
        <w:rPr>
          <w:rFonts w:eastAsia="Times New Roman"/>
          <w:sz w:val="24"/>
          <w:szCs w:val="24"/>
          <w:lang w:val="uk-UA"/>
        </w:rPr>
        <w:t>, зазначаючи у скарзі, що лікарняний від 17.04.2024 року закритий 19.04.2024 року надав неповну та спотворену інформацію. Зазначаючи у скарзі, що 01.11.2022 року судове засідання не відбулося через неявку свідка</w:t>
      </w:r>
      <w:r w:rsidRPr="00523EC6">
        <w:rPr>
          <w:rFonts w:eastAsia="Times New Roman"/>
          <w:sz w:val="24"/>
          <w:szCs w:val="24"/>
          <w:lang w:val="uk-UA"/>
        </w:rPr>
        <w:t xml:space="preserve"> Особи_2</w:t>
      </w:r>
      <w:r w:rsidR="001A6396" w:rsidRPr="00523EC6">
        <w:rPr>
          <w:rFonts w:eastAsia="Times New Roman"/>
          <w:sz w:val="24"/>
          <w:szCs w:val="24"/>
          <w:lang w:val="uk-UA"/>
        </w:rPr>
        <w:t>, скаржник не зазначає про те, що він також висловив свою думку про відкладенні судового засідання.</w:t>
      </w:r>
    </w:p>
    <w:p w14:paraId="2F3620DC" w14:textId="5E437E8D" w:rsidR="001A6396" w:rsidRPr="00523EC6" w:rsidRDefault="001A6396" w:rsidP="00B065AA">
      <w:pPr>
        <w:ind w:firstLine="708"/>
        <w:jc w:val="both"/>
        <w:rPr>
          <w:rFonts w:eastAsia="Times New Roman"/>
          <w:sz w:val="24"/>
          <w:szCs w:val="24"/>
          <w:lang w:val="uk-UA"/>
        </w:rPr>
      </w:pPr>
      <w:r w:rsidRPr="00523EC6">
        <w:rPr>
          <w:rFonts w:eastAsia="Times New Roman"/>
          <w:sz w:val="24"/>
          <w:szCs w:val="24"/>
          <w:lang w:val="uk-UA"/>
        </w:rPr>
        <w:t>Вважає, що він не вчиняв дій на невиправдане затягування судового розгляду справи та в його діях відсутні порушення Закону України «Про адвокатуру та адвокатську діяльність».</w:t>
      </w:r>
    </w:p>
    <w:p w14:paraId="2663DB7D" w14:textId="5E5ADDD5" w:rsidR="00E54AE4" w:rsidRPr="00523EC6" w:rsidRDefault="00ED3F0C" w:rsidP="00B065AA">
      <w:pPr>
        <w:ind w:firstLine="708"/>
        <w:jc w:val="both"/>
        <w:rPr>
          <w:rFonts w:eastAsia="Times New Roman"/>
          <w:sz w:val="24"/>
          <w:szCs w:val="24"/>
          <w:lang w:val="uk-UA"/>
        </w:rPr>
      </w:pPr>
      <w:r w:rsidRPr="00523EC6">
        <w:rPr>
          <w:rFonts w:eastAsia="Times New Roman"/>
          <w:sz w:val="24"/>
          <w:szCs w:val="24"/>
          <w:lang w:val="uk-UA"/>
        </w:rPr>
        <w:t>У своєму поясненні адвокат Кононенко В.А. зазначив, що судове засідання в Глобинському районному суді Полтавської області, яке призначалось на 06.08.2020 року перенесено за його клопотанням у зв’язку зі знаходженням у відпустці з виїздом за межі  міста.</w:t>
      </w:r>
    </w:p>
    <w:p w14:paraId="5C402210" w14:textId="62DF64CD" w:rsidR="00ED3F0C" w:rsidRPr="00523EC6" w:rsidRDefault="00ED3F0C" w:rsidP="00B065AA">
      <w:pPr>
        <w:ind w:firstLine="708"/>
        <w:jc w:val="both"/>
        <w:rPr>
          <w:rFonts w:eastAsia="Times New Roman"/>
          <w:sz w:val="24"/>
          <w:szCs w:val="24"/>
          <w:lang w:val="uk-UA"/>
        </w:rPr>
      </w:pPr>
      <w:r w:rsidRPr="00523EC6">
        <w:rPr>
          <w:rFonts w:eastAsia="Times New Roman"/>
          <w:sz w:val="24"/>
          <w:szCs w:val="24"/>
          <w:lang w:val="uk-UA"/>
        </w:rPr>
        <w:t xml:space="preserve">Судове засідання, призначене на 06.10.2020 року відкладено за клопотанням адвоката Кононенка А.П. у зв’язку з його участю у судовому засіданні в Гадяцькому районному суді Полтавської області у кримінальному провадженні за фактом вбивства </w:t>
      </w:r>
      <w:r w:rsidR="00B065AA" w:rsidRPr="00523EC6">
        <w:rPr>
          <w:rFonts w:eastAsia="Times New Roman"/>
          <w:sz w:val="24"/>
          <w:szCs w:val="24"/>
          <w:lang w:val="uk-UA"/>
        </w:rPr>
        <w:t>***</w:t>
      </w:r>
      <w:r w:rsidRPr="00523EC6">
        <w:rPr>
          <w:rFonts w:eastAsia="Times New Roman"/>
          <w:sz w:val="24"/>
          <w:szCs w:val="24"/>
          <w:lang w:val="uk-UA"/>
        </w:rPr>
        <w:t>. Через що клопотання про відкладення справи не направляв, оскільки воно було вирішено в телефонному режимі.</w:t>
      </w:r>
    </w:p>
    <w:p w14:paraId="3D1EEF4B" w14:textId="2F2AF05A" w:rsidR="00ED3F0C" w:rsidRPr="00523EC6" w:rsidRDefault="00ED3F0C" w:rsidP="00B065AA">
      <w:pPr>
        <w:ind w:firstLine="708"/>
        <w:jc w:val="both"/>
        <w:rPr>
          <w:rFonts w:eastAsia="Times New Roman"/>
          <w:sz w:val="24"/>
          <w:szCs w:val="24"/>
          <w:lang w:val="uk-UA"/>
        </w:rPr>
      </w:pPr>
      <w:r w:rsidRPr="00523EC6">
        <w:rPr>
          <w:rFonts w:eastAsia="Times New Roman"/>
          <w:sz w:val="24"/>
          <w:szCs w:val="24"/>
          <w:lang w:val="uk-UA"/>
        </w:rPr>
        <w:t xml:space="preserve">25.11.2020 року відкладення судового засідання в Глобинському районному суді Полтавської області викликано його участю в проведенні слідчих дій в кримінальному провадженні від 09.11.2020 року. Адвокат Кононенко А.П. також направляв до суду </w:t>
      </w:r>
      <w:r w:rsidRPr="00523EC6">
        <w:rPr>
          <w:rFonts w:eastAsia="Times New Roman"/>
          <w:sz w:val="24"/>
          <w:szCs w:val="24"/>
          <w:lang w:val="uk-UA"/>
        </w:rPr>
        <w:lastRenderedPageBreak/>
        <w:t>клопотання про відкладення розгляду справи через його участь у судовому засіданні в Другому апеляційному адміністративному суді у справі № 440/4445/19.</w:t>
      </w:r>
    </w:p>
    <w:p w14:paraId="3B56BDC5" w14:textId="1D538B68" w:rsidR="00ED3F0C" w:rsidRPr="00523EC6" w:rsidRDefault="00ED3F0C" w:rsidP="00B065AA">
      <w:pPr>
        <w:ind w:firstLine="708"/>
        <w:jc w:val="both"/>
        <w:rPr>
          <w:rFonts w:eastAsia="Times New Roman"/>
          <w:sz w:val="24"/>
          <w:szCs w:val="24"/>
          <w:lang w:val="uk-UA"/>
        </w:rPr>
      </w:pPr>
      <w:r w:rsidRPr="00523EC6">
        <w:rPr>
          <w:rFonts w:eastAsia="Times New Roman"/>
          <w:sz w:val="24"/>
          <w:szCs w:val="24"/>
          <w:lang w:val="uk-UA"/>
        </w:rPr>
        <w:t xml:space="preserve">02.02.2021 року </w:t>
      </w:r>
      <w:r w:rsidR="002169DE" w:rsidRPr="00523EC6">
        <w:rPr>
          <w:rFonts w:eastAsia="Times New Roman"/>
          <w:sz w:val="24"/>
          <w:szCs w:val="24"/>
          <w:lang w:val="uk-UA"/>
        </w:rPr>
        <w:t xml:space="preserve">судове засідання у Глобинському районному суді Полтавської області відкладено за його клопотанням у зв’язку з участю в судовому засіданні </w:t>
      </w:r>
      <w:proofErr w:type="spellStart"/>
      <w:r w:rsidR="002169DE" w:rsidRPr="00523EC6">
        <w:rPr>
          <w:rFonts w:eastAsia="Times New Roman"/>
          <w:sz w:val="24"/>
          <w:szCs w:val="24"/>
          <w:lang w:val="uk-UA"/>
        </w:rPr>
        <w:t>Крюківського</w:t>
      </w:r>
      <w:proofErr w:type="spellEnd"/>
      <w:r w:rsidR="002169DE" w:rsidRPr="00523EC6">
        <w:rPr>
          <w:rFonts w:eastAsia="Times New Roman"/>
          <w:sz w:val="24"/>
          <w:szCs w:val="24"/>
          <w:lang w:val="uk-UA"/>
        </w:rPr>
        <w:t xml:space="preserve"> районного суду Полтавської області відносно 7 обвинувачених, які трималися під вартою.</w:t>
      </w:r>
    </w:p>
    <w:p w14:paraId="704DFD2F" w14:textId="2917DF09" w:rsidR="002169DE" w:rsidRPr="00523EC6" w:rsidRDefault="00B55C13" w:rsidP="00B065AA">
      <w:pPr>
        <w:ind w:firstLine="708"/>
        <w:jc w:val="both"/>
        <w:rPr>
          <w:rFonts w:eastAsia="Times New Roman"/>
          <w:sz w:val="24"/>
          <w:szCs w:val="24"/>
          <w:lang w:val="uk-UA"/>
        </w:rPr>
      </w:pPr>
      <w:r w:rsidRPr="00523EC6">
        <w:rPr>
          <w:rFonts w:eastAsia="Times New Roman"/>
          <w:sz w:val="24"/>
          <w:szCs w:val="24"/>
          <w:lang w:val="uk-UA"/>
        </w:rPr>
        <w:t>19.11.2021 року судове засідання відкладено за його клопотанням у зв’язку з участю в судовому засіданні Автозаводського районного суду м. Кременчука. До клопотання надавались докази на підтвердження наявності поважної причини для неприбуття у судове засідання.</w:t>
      </w:r>
    </w:p>
    <w:p w14:paraId="1183FED5" w14:textId="13D43656" w:rsidR="00305B24" w:rsidRPr="00523EC6" w:rsidRDefault="005A3F21" w:rsidP="00B065AA">
      <w:pPr>
        <w:ind w:firstLine="708"/>
        <w:jc w:val="both"/>
        <w:rPr>
          <w:rFonts w:eastAsia="Times New Roman"/>
          <w:sz w:val="24"/>
          <w:szCs w:val="24"/>
          <w:lang w:val="uk-UA"/>
        </w:rPr>
      </w:pPr>
      <w:r w:rsidRPr="00523EC6">
        <w:rPr>
          <w:rFonts w:eastAsia="Times New Roman"/>
          <w:sz w:val="24"/>
          <w:szCs w:val="24"/>
          <w:lang w:val="uk-UA"/>
        </w:rPr>
        <w:t>03.03.2022 року він надав до суду клопотання про відкладення судового розгляду у зв’язку з оголошення на території України воєнного стану.</w:t>
      </w:r>
    </w:p>
    <w:p w14:paraId="027C184E" w14:textId="76911AC1" w:rsidR="005A3F21" w:rsidRPr="00523EC6" w:rsidRDefault="005A3F21" w:rsidP="00B065AA">
      <w:pPr>
        <w:ind w:firstLine="708"/>
        <w:jc w:val="both"/>
        <w:rPr>
          <w:rFonts w:eastAsia="Times New Roman"/>
          <w:sz w:val="24"/>
          <w:szCs w:val="24"/>
          <w:lang w:val="uk-UA"/>
        </w:rPr>
      </w:pPr>
      <w:r w:rsidRPr="00523EC6">
        <w:rPr>
          <w:rFonts w:eastAsia="Times New Roman"/>
          <w:sz w:val="24"/>
          <w:szCs w:val="24"/>
          <w:lang w:val="uk-UA"/>
        </w:rPr>
        <w:t xml:space="preserve">27.04.2022 року клопотання про відкладення судового розгляду завив адвокат Кононенко А.П. у зв’язку з його участю у судовому засіданні </w:t>
      </w:r>
      <w:proofErr w:type="spellStart"/>
      <w:r w:rsidRPr="00523EC6">
        <w:rPr>
          <w:rFonts w:eastAsia="Times New Roman"/>
          <w:sz w:val="24"/>
          <w:szCs w:val="24"/>
          <w:lang w:val="uk-UA"/>
        </w:rPr>
        <w:t>Крюківського</w:t>
      </w:r>
      <w:proofErr w:type="spellEnd"/>
      <w:r w:rsidRPr="00523EC6">
        <w:rPr>
          <w:rFonts w:eastAsia="Times New Roman"/>
          <w:sz w:val="24"/>
          <w:szCs w:val="24"/>
          <w:lang w:val="uk-UA"/>
        </w:rPr>
        <w:t xml:space="preserve"> районного суду м.</w:t>
      </w:r>
      <w:r w:rsidR="00B065AA" w:rsidRPr="00523EC6">
        <w:rPr>
          <w:rFonts w:eastAsia="Times New Roman"/>
          <w:sz w:val="24"/>
          <w:szCs w:val="24"/>
          <w:lang w:val="uk-UA"/>
        </w:rPr>
        <w:t> </w:t>
      </w:r>
      <w:r w:rsidRPr="00523EC6">
        <w:rPr>
          <w:rFonts w:eastAsia="Times New Roman"/>
          <w:sz w:val="24"/>
          <w:szCs w:val="24"/>
          <w:lang w:val="uk-UA"/>
        </w:rPr>
        <w:t>Кременчука. За погодження з судом клопотання про відкладення розгляду справи він не подавав.</w:t>
      </w:r>
    </w:p>
    <w:p w14:paraId="5871A4A8" w14:textId="1D263782" w:rsidR="005A3F21" w:rsidRPr="00523EC6" w:rsidRDefault="00740741" w:rsidP="00523EC6">
      <w:pPr>
        <w:ind w:firstLine="708"/>
        <w:jc w:val="both"/>
        <w:rPr>
          <w:rFonts w:eastAsia="Times New Roman"/>
          <w:sz w:val="24"/>
          <w:szCs w:val="24"/>
          <w:lang w:val="uk-UA"/>
        </w:rPr>
      </w:pPr>
      <w:r w:rsidRPr="00523EC6">
        <w:rPr>
          <w:rFonts w:eastAsia="Times New Roman"/>
          <w:sz w:val="24"/>
          <w:szCs w:val="24"/>
          <w:lang w:val="uk-UA"/>
        </w:rPr>
        <w:t xml:space="preserve">17.08.022 року судове засіданні відкладено через участь адвоката Кононенка А.П. в судовому засіданні Гадяцького районного суду Полтавської області у справі вбивства </w:t>
      </w:r>
      <w:r w:rsidR="00523EC6" w:rsidRPr="00523EC6">
        <w:rPr>
          <w:rFonts w:eastAsia="Times New Roman"/>
          <w:sz w:val="24"/>
          <w:szCs w:val="24"/>
          <w:lang w:val="uk-UA"/>
        </w:rPr>
        <w:t>***</w:t>
      </w:r>
      <w:r w:rsidRPr="00523EC6">
        <w:rPr>
          <w:rFonts w:eastAsia="Times New Roman"/>
          <w:sz w:val="24"/>
          <w:szCs w:val="24"/>
          <w:lang w:val="uk-UA"/>
        </w:rPr>
        <w:t>. Клопотання не подавав, оскільки узгодив його у телефонному режимі.</w:t>
      </w:r>
    </w:p>
    <w:p w14:paraId="0852D29D" w14:textId="24DB045E" w:rsidR="00740741" w:rsidRPr="00523EC6" w:rsidRDefault="00740741" w:rsidP="00523EC6">
      <w:pPr>
        <w:ind w:firstLine="708"/>
        <w:jc w:val="both"/>
        <w:rPr>
          <w:rFonts w:eastAsia="Times New Roman"/>
          <w:sz w:val="24"/>
          <w:szCs w:val="24"/>
          <w:lang w:val="uk-UA"/>
        </w:rPr>
      </w:pPr>
      <w:r w:rsidRPr="00523EC6">
        <w:rPr>
          <w:rFonts w:eastAsia="Times New Roman"/>
          <w:sz w:val="24"/>
          <w:szCs w:val="24"/>
          <w:lang w:val="uk-UA"/>
        </w:rPr>
        <w:t xml:space="preserve">01.11.2022 року розгляд справи в Глобинському районному суді Полтавської області відкладено через хворобу свідка </w:t>
      </w:r>
      <w:r w:rsidR="00523EC6" w:rsidRPr="00523EC6">
        <w:rPr>
          <w:rFonts w:eastAsia="Times New Roman"/>
          <w:sz w:val="24"/>
          <w:szCs w:val="24"/>
          <w:lang w:val="uk-UA"/>
        </w:rPr>
        <w:t>Особи</w:t>
      </w:r>
      <w:r w:rsidR="00523EC6" w:rsidRPr="00523EC6">
        <w:rPr>
          <w:rFonts w:eastAsia="Times New Roman"/>
          <w:sz w:val="24"/>
          <w:szCs w:val="24"/>
          <w:u w:val="single"/>
          <w:lang w:val="uk-UA"/>
        </w:rPr>
        <w:t>_</w:t>
      </w:r>
      <w:r w:rsidR="00523EC6" w:rsidRPr="00523EC6">
        <w:rPr>
          <w:rFonts w:eastAsia="Times New Roman"/>
          <w:sz w:val="24"/>
          <w:szCs w:val="24"/>
          <w:lang w:val="uk-UA"/>
        </w:rPr>
        <w:t>2</w:t>
      </w:r>
      <w:r w:rsidRPr="00523EC6">
        <w:rPr>
          <w:rFonts w:eastAsia="Times New Roman"/>
          <w:sz w:val="24"/>
          <w:szCs w:val="24"/>
          <w:lang w:val="uk-UA"/>
        </w:rPr>
        <w:t xml:space="preserve">. Зазначає, що потерпілий </w:t>
      </w:r>
      <w:r w:rsidR="00523EC6" w:rsidRPr="00523EC6">
        <w:rPr>
          <w:rFonts w:eastAsia="Times New Roman"/>
          <w:sz w:val="24"/>
          <w:szCs w:val="24"/>
          <w:lang w:val="uk-UA"/>
        </w:rPr>
        <w:t>Особа</w:t>
      </w:r>
      <w:r w:rsidR="00523EC6" w:rsidRPr="00523EC6">
        <w:rPr>
          <w:rFonts w:eastAsia="Times New Roman"/>
          <w:sz w:val="24"/>
          <w:szCs w:val="24"/>
          <w:u w:val="single"/>
          <w:lang w:val="uk-UA"/>
        </w:rPr>
        <w:t>_</w:t>
      </w:r>
      <w:r w:rsidR="00523EC6" w:rsidRPr="00523EC6">
        <w:rPr>
          <w:rFonts w:eastAsia="Times New Roman"/>
          <w:sz w:val="24"/>
          <w:szCs w:val="24"/>
          <w:lang w:val="uk-UA"/>
        </w:rPr>
        <w:t>1</w:t>
      </w:r>
      <w:r w:rsidRPr="00523EC6">
        <w:rPr>
          <w:rFonts w:eastAsia="Times New Roman"/>
          <w:sz w:val="24"/>
          <w:szCs w:val="24"/>
          <w:lang w:val="uk-UA"/>
        </w:rPr>
        <w:t xml:space="preserve"> клопотав про відкладення судового розгляду.</w:t>
      </w:r>
    </w:p>
    <w:p w14:paraId="568468CD" w14:textId="41CE2458" w:rsidR="00740741" w:rsidRPr="00523EC6" w:rsidRDefault="00740741" w:rsidP="00523EC6">
      <w:pPr>
        <w:ind w:firstLine="708"/>
        <w:jc w:val="both"/>
        <w:rPr>
          <w:rFonts w:eastAsia="Times New Roman"/>
          <w:sz w:val="24"/>
          <w:szCs w:val="24"/>
          <w:lang w:val="uk-UA"/>
        </w:rPr>
      </w:pPr>
      <w:r w:rsidRPr="00523EC6">
        <w:rPr>
          <w:rFonts w:eastAsia="Times New Roman"/>
          <w:sz w:val="24"/>
          <w:szCs w:val="24"/>
          <w:lang w:val="uk-UA"/>
        </w:rPr>
        <w:t xml:space="preserve">23.12.2022 року судове засідання відкладення через занятість адвоката Кононенка А.П. в судовому засіданні Добропільського районного суду Донецької області відносно </w:t>
      </w:r>
      <w:r w:rsidR="00523EC6" w:rsidRPr="00523EC6">
        <w:rPr>
          <w:rFonts w:eastAsia="Times New Roman"/>
          <w:sz w:val="24"/>
          <w:szCs w:val="24"/>
          <w:lang w:val="uk-UA"/>
        </w:rPr>
        <w:t>Особи</w:t>
      </w:r>
      <w:r w:rsidR="00523EC6" w:rsidRPr="00523EC6">
        <w:rPr>
          <w:rFonts w:eastAsia="Times New Roman"/>
          <w:sz w:val="24"/>
          <w:szCs w:val="24"/>
          <w:u w:val="single"/>
          <w:lang w:val="uk-UA"/>
        </w:rPr>
        <w:t>_</w:t>
      </w:r>
      <w:r w:rsidR="00523EC6" w:rsidRPr="00523EC6">
        <w:rPr>
          <w:rFonts w:eastAsia="Times New Roman"/>
          <w:sz w:val="24"/>
          <w:szCs w:val="24"/>
          <w:lang w:val="uk-UA"/>
        </w:rPr>
        <w:t>3</w:t>
      </w:r>
      <w:r w:rsidRPr="00523EC6">
        <w:rPr>
          <w:rFonts w:eastAsia="Times New Roman"/>
          <w:sz w:val="24"/>
          <w:szCs w:val="24"/>
          <w:lang w:val="uk-UA"/>
        </w:rPr>
        <w:t xml:space="preserve"> за ч.</w:t>
      </w:r>
      <w:r w:rsidR="00523EC6" w:rsidRPr="00523EC6">
        <w:rPr>
          <w:rFonts w:eastAsia="Times New Roman"/>
          <w:sz w:val="24"/>
          <w:szCs w:val="24"/>
          <w:lang w:val="uk-UA"/>
        </w:rPr>
        <w:t xml:space="preserve"> </w:t>
      </w:r>
      <w:r w:rsidRPr="00523EC6">
        <w:rPr>
          <w:rFonts w:eastAsia="Times New Roman"/>
          <w:sz w:val="24"/>
          <w:szCs w:val="24"/>
          <w:lang w:val="uk-UA"/>
        </w:rPr>
        <w:t>3 ст.</w:t>
      </w:r>
      <w:r w:rsidR="00523EC6" w:rsidRPr="00523EC6">
        <w:rPr>
          <w:rFonts w:eastAsia="Times New Roman"/>
          <w:sz w:val="24"/>
          <w:szCs w:val="24"/>
          <w:lang w:val="uk-UA"/>
        </w:rPr>
        <w:t xml:space="preserve"> </w:t>
      </w:r>
      <w:r w:rsidRPr="00523EC6">
        <w:rPr>
          <w:rFonts w:eastAsia="Times New Roman"/>
          <w:sz w:val="24"/>
          <w:szCs w:val="24"/>
          <w:lang w:val="uk-UA"/>
        </w:rPr>
        <w:t>368 КК України.</w:t>
      </w:r>
    </w:p>
    <w:p w14:paraId="64F318CF" w14:textId="06B07388" w:rsidR="0040247C" w:rsidRPr="00523EC6" w:rsidRDefault="0040247C" w:rsidP="00523EC6">
      <w:pPr>
        <w:ind w:firstLine="708"/>
        <w:jc w:val="both"/>
        <w:rPr>
          <w:rFonts w:eastAsia="Times New Roman"/>
          <w:sz w:val="24"/>
          <w:szCs w:val="24"/>
          <w:lang w:val="uk-UA"/>
        </w:rPr>
      </w:pPr>
      <w:r w:rsidRPr="00523EC6">
        <w:rPr>
          <w:rFonts w:eastAsia="Times New Roman"/>
          <w:sz w:val="24"/>
          <w:szCs w:val="24"/>
          <w:lang w:val="uk-UA"/>
        </w:rPr>
        <w:t>16.02.2023 року, 23.02.2022 року , за клопотанням адвоката Кононенка А.П., судове засідання відкладено у зв’язку з його участю в судовому засіданні Кобеляцького районного суду Полтавської області та у судовому засіданні в Кременчуцькому районному суді Полтавської області.</w:t>
      </w:r>
    </w:p>
    <w:p w14:paraId="6DD6D295" w14:textId="3A4CE805" w:rsidR="0040247C" w:rsidRPr="00523EC6" w:rsidRDefault="00890735" w:rsidP="00523EC6">
      <w:pPr>
        <w:ind w:firstLine="708"/>
        <w:jc w:val="both"/>
        <w:rPr>
          <w:rFonts w:eastAsia="Times New Roman"/>
          <w:sz w:val="24"/>
          <w:szCs w:val="24"/>
          <w:lang w:val="uk-UA"/>
        </w:rPr>
      </w:pPr>
      <w:r w:rsidRPr="00523EC6">
        <w:rPr>
          <w:rFonts w:eastAsia="Times New Roman"/>
          <w:sz w:val="24"/>
          <w:szCs w:val="24"/>
          <w:lang w:val="uk-UA"/>
        </w:rPr>
        <w:t>01.08.2023 року судове засідання відкладено у зв’язку з його участю в судовому засіданні Автозаводського районного суду м. Кременчука відносно 5-ти обвинувачених та 14-ти потерпілих.</w:t>
      </w:r>
    </w:p>
    <w:p w14:paraId="7632C221" w14:textId="336DE9D3" w:rsidR="00890735" w:rsidRPr="00523EC6" w:rsidRDefault="00890735" w:rsidP="00523EC6">
      <w:pPr>
        <w:ind w:firstLine="708"/>
        <w:jc w:val="both"/>
        <w:rPr>
          <w:rFonts w:eastAsia="Times New Roman"/>
          <w:sz w:val="24"/>
          <w:szCs w:val="24"/>
          <w:lang w:val="uk-UA"/>
        </w:rPr>
      </w:pPr>
      <w:r w:rsidRPr="00523EC6">
        <w:rPr>
          <w:rFonts w:eastAsia="Times New Roman"/>
          <w:sz w:val="24"/>
          <w:szCs w:val="24"/>
          <w:lang w:val="uk-UA"/>
        </w:rPr>
        <w:t>07.09.2023 року приймав участь у судовому засіданні в Ленінському районному суді Полтавської області відносно 6-ти обвинувачених.</w:t>
      </w:r>
    </w:p>
    <w:p w14:paraId="584F682B" w14:textId="1AB00D9C" w:rsidR="00890735" w:rsidRPr="00523EC6" w:rsidRDefault="00890735" w:rsidP="00523EC6">
      <w:pPr>
        <w:ind w:firstLine="708"/>
        <w:jc w:val="both"/>
        <w:rPr>
          <w:rFonts w:eastAsia="Times New Roman"/>
          <w:sz w:val="24"/>
          <w:szCs w:val="24"/>
          <w:lang w:val="uk-UA"/>
        </w:rPr>
      </w:pPr>
      <w:r w:rsidRPr="00523EC6">
        <w:rPr>
          <w:rFonts w:eastAsia="Times New Roman"/>
          <w:sz w:val="24"/>
          <w:szCs w:val="24"/>
          <w:lang w:val="uk-UA"/>
        </w:rPr>
        <w:t>07.02.2024 року судове засідання відкладено у зв’язку з хворобою, лікарняний доєднано до клопотання.</w:t>
      </w:r>
    </w:p>
    <w:p w14:paraId="16CEBE78" w14:textId="6F06D7DC" w:rsidR="00890735" w:rsidRPr="00523EC6" w:rsidRDefault="00890735" w:rsidP="00523EC6">
      <w:pPr>
        <w:ind w:firstLine="708"/>
        <w:jc w:val="both"/>
        <w:rPr>
          <w:rFonts w:eastAsia="Times New Roman"/>
          <w:sz w:val="24"/>
          <w:szCs w:val="24"/>
          <w:lang w:val="uk-UA"/>
        </w:rPr>
      </w:pPr>
      <w:r w:rsidRPr="00523EC6">
        <w:rPr>
          <w:rFonts w:eastAsia="Times New Roman"/>
          <w:sz w:val="24"/>
          <w:szCs w:val="24"/>
          <w:lang w:val="uk-UA"/>
        </w:rPr>
        <w:t>22.04.2024 року приймав участь у судовому засіданні в Автозаводському районному суді м. Кременчука.</w:t>
      </w:r>
    </w:p>
    <w:p w14:paraId="222301D3" w14:textId="27B2F846" w:rsidR="00890735" w:rsidRPr="00523EC6" w:rsidRDefault="00890735" w:rsidP="00523EC6">
      <w:pPr>
        <w:ind w:firstLine="708"/>
        <w:jc w:val="both"/>
        <w:rPr>
          <w:rFonts w:eastAsia="Times New Roman"/>
          <w:sz w:val="24"/>
          <w:szCs w:val="24"/>
          <w:lang w:val="uk-UA"/>
        </w:rPr>
      </w:pPr>
      <w:r w:rsidRPr="00523EC6">
        <w:rPr>
          <w:rFonts w:eastAsia="Times New Roman"/>
          <w:sz w:val="24"/>
          <w:szCs w:val="24"/>
          <w:lang w:val="uk-UA"/>
        </w:rPr>
        <w:t xml:space="preserve">Заперечуючи проти скарги </w:t>
      </w:r>
      <w:r w:rsidR="00523EC6" w:rsidRPr="00523EC6">
        <w:rPr>
          <w:rFonts w:eastAsia="Times New Roman"/>
          <w:sz w:val="24"/>
          <w:szCs w:val="24"/>
          <w:lang w:val="uk-UA"/>
        </w:rPr>
        <w:t>Особи_1</w:t>
      </w:r>
      <w:r w:rsidRPr="00523EC6">
        <w:rPr>
          <w:rFonts w:eastAsia="Times New Roman"/>
          <w:sz w:val="24"/>
          <w:szCs w:val="24"/>
          <w:lang w:val="uk-UA"/>
        </w:rPr>
        <w:t xml:space="preserve"> зазначає, що жодного разу суд не ставив питання про неприбуття в судове засідання Глобинського районного суду адвокатів без поважних причин. До кожного клопотання надавались докази наявності поважної причини для неприбуття у судове засідання. Скаргу розцінює, як спробу тиску з боку скаржника.</w:t>
      </w:r>
    </w:p>
    <w:p w14:paraId="14299F6C" w14:textId="3D9CE14D" w:rsidR="00E4778A" w:rsidRPr="00523EC6" w:rsidRDefault="00890735" w:rsidP="00523EC6">
      <w:pPr>
        <w:ind w:firstLine="708"/>
        <w:jc w:val="both"/>
        <w:rPr>
          <w:rFonts w:eastAsia="Times New Roman"/>
          <w:sz w:val="24"/>
          <w:szCs w:val="24"/>
          <w:lang w:val="uk-UA"/>
        </w:rPr>
      </w:pPr>
      <w:r w:rsidRPr="00523EC6">
        <w:rPr>
          <w:rFonts w:eastAsia="Times New Roman"/>
          <w:sz w:val="24"/>
          <w:szCs w:val="24"/>
          <w:lang w:val="uk-UA"/>
        </w:rPr>
        <w:t>Вважає, що в його діях відсутні порушення Закону України «Про адвокатуру та адвокатську діяльність».</w:t>
      </w:r>
    </w:p>
    <w:p w14:paraId="6DF84C26" w14:textId="4CF3B367" w:rsidR="00E4778A" w:rsidRPr="00523EC6" w:rsidRDefault="00E4778A" w:rsidP="00523EC6">
      <w:pPr>
        <w:ind w:firstLine="708"/>
        <w:jc w:val="both"/>
        <w:rPr>
          <w:rFonts w:eastAsia="Times New Roman"/>
          <w:sz w:val="24"/>
          <w:szCs w:val="24"/>
          <w:lang w:val="uk-UA"/>
        </w:rPr>
      </w:pPr>
      <w:r w:rsidRPr="00523EC6">
        <w:rPr>
          <w:rFonts w:eastAsia="Times New Roman"/>
          <w:color w:val="000000"/>
          <w:sz w:val="24"/>
          <w:szCs w:val="24"/>
          <w:lang w:val="uk-UA"/>
        </w:rPr>
        <w:t>Згідно зі ст</w:t>
      </w:r>
      <w:r w:rsidR="00523EC6">
        <w:rPr>
          <w:rFonts w:eastAsia="Times New Roman"/>
          <w:color w:val="000000"/>
          <w:sz w:val="24"/>
          <w:szCs w:val="24"/>
          <w:lang w:val="uk-UA"/>
        </w:rPr>
        <w:t xml:space="preserve">. </w:t>
      </w:r>
      <w:r w:rsidRPr="00523EC6">
        <w:rPr>
          <w:rFonts w:eastAsia="Times New Roman"/>
          <w:color w:val="000000"/>
          <w:sz w:val="24"/>
          <w:szCs w:val="24"/>
          <w:lang w:val="uk-UA"/>
        </w:rPr>
        <w:t>3</w:t>
      </w:r>
      <w:r w:rsidR="00523EC6">
        <w:rPr>
          <w:rFonts w:eastAsia="Times New Roman"/>
          <w:color w:val="000000"/>
          <w:sz w:val="24"/>
          <w:szCs w:val="24"/>
          <w:lang w:val="uk-UA"/>
        </w:rPr>
        <w:t>, ч. 1 ст. 4, п. 2 ч. 1 ст. 1 Зак</w:t>
      </w:r>
      <w:r w:rsidRPr="00523EC6">
        <w:rPr>
          <w:rFonts w:eastAsia="Times New Roman"/>
          <w:color w:val="000000"/>
          <w:sz w:val="24"/>
          <w:szCs w:val="24"/>
          <w:lang w:val="uk-UA"/>
        </w:rPr>
        <w:t>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98E459D" w14:textId="7CC7ABB1" w:rsidR="00E4778A" w:rsidRPr="00523EC6" w:rsidRDefault="00E4778A" w:rsidP="00523EC6">
      <w:pPr>
        <w:ind w:firstLine="708"/>
        <w:jc w:val="both"/>
        <w:rPr>
          <w:rFonts w:eastAsia="Times New Roman"/>
          <w:color w:val="000000"/>
          <w:sz w:val="24"/>
          <w:szCs w:val="24"/>
          <w:lang w:val="uk-UA"/>
        </w:rPr>
      </w:pPr>
      <w:r w:rsidRPr="00523EC6">
        <w:rPr>
          <w:rFonts w:eastAsia="Times New Roman"/>
          <w:color w:val="000000"/>
          <w:sz w:val="24"/>
          <w:szCs w:val="24"/>
          <w:lang w:val="uk-UA"/>
        </w:rPr>
        <w:t>За ст</w:t>
      </w:r>
      <w:r w:rsidR="00523EC6">
        <w:rPr>
          <w:rFonts w:eastAsia="Times New Roman"/>
          <w:color w:val="000000"/>
          <w:sz w:val="24"/>
          <w:szCs w:val="24"/>
          <w:lang w:val="uk-UA"/>
        </w:rPr>
        <w:t xml:space="preserve">. </w:t>
      </w:r>
      <w:r w:rsidRPr="00523EC6">
        <w:rPr>
          <w:rFonts w:eastAsia="Times New Roman"/>
          <w:color w:val="000000"/>
          <w:sz w:val="24"/>
          <w:szCs w:val="24"/>
          <w:lang w:val="uk-UA"/>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21182F6" w14:textId="13129134" w:rsidR="00E4778A" w:rsidRPr="00523EC6" w:rsidRDefault="00E4778A" w:rsidP="00523EC6">
      <w:pPr>
        <w:ind w:firstLine="708"/>
        <w:jc w:val="both"/>
        <w:rPr>
          <w:rFonts w:eastAsia="Times New Roman"/>
          <w:sz w:val="24"/>
          <w:szCs w:val="24"/>
          <w:lang w:val="uk-UA"/>
        </w:rPr>
      </w:pPr>
      <w:r w:rsidRPr="00523EC6">
        <w:rPr>
          <w:rFonts w:eastAsia="Times New Roman"/>
          <w:sz w:val="24"/>
          <w:szCs w:val="24"/>
          <w:lang w:val="uk-UA"/>
        </w:rPr>
        <w:lastRenderedPageBreak/>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4D9D290" w14:textId="4A59261F" w:rsidR="00E4778A" w:rsidRPr="00523EC6" w:rsidRDefault="00E4778A" w:rsidP="00523EC6">
      <w:pPr>
        <w:ind w:firstLine="708"/>
        <w:jc w:val="both"/>
        <w:rPr>
          <w:rFonts w:eastAsia="Times New Roman"/>
          <w:sz w:val="24"/>
          <w:szCs w:val="24"/>
          <w:lang w:val="uk-UA"/>
        </w:rPr>
      </w:pPr>
      <w:r w:rsidRPr="00523EC6">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36FA4D1" w14:textId="4E58A49C"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До професійних обов’язків адвоката  за п.</w:t>
      </w:r>
      <w:r w:rsidR="00523EC6">
        <w:rPr>
          <w:rFonts w:eastAsia="Times New Roman"/>
          <w:sz w:val="24"/>
          <w:szCs w:val="24"/>
          <w:lang w:val="uk-UA"/>
        </w:rPr>
        <w:t xml:space="preserve"> </w:t>
      </w:r>
      <w:r w:rsidRPr="00523EC6">
        <w:rPr>
          <w:rFonts w:eastAsia="Times New Roman"/>
          <w:sz w:val="24"/>
          <w:szCs w:val="24"/>
          <w:lang w:val="uk-UA"/>
        </w:rPr>
        <w:t>1 ч.</w:t>
      </w:r>
      <w:r w:rsidR="00523EC6">
        <w:rPr>
          <w:rFonts w:eastAsia="Times New Roman"/>
          <w:sz w:val="24"/>
          <w:szCs w:val="24"/>
          <w:lang w:val="uk-UA"/>
        </w:rPr>
        <w:t xml:space="preserve"> </w:t>
      </w:r>
      <w:r w:rsidRPr="00523EC6">
        <w:rPr>
          <w:rFonts w:eastAsia="Times New Roman"/>
          <w:sz w:val="24"/>
          <w:szCs w:val="24"/>
          <w:lang w:val="uk-UA"/>
        </w:rPr>
        <w:t>1</w:t>
      </w:r>
      <w:r w:rsidR="00523EC6">
        <w:rPr>
          <w:rFonts w:eastAsia="Times New Roman"/>
          <w:sz w:val="24"/>
          <w:szCs w:val="24"/>
          <w:lang w:val="uk-UA"/>
        </w:rPr>
        <w:t xml:space="preserve"> </w:t>
      </w:r>
      <w:r w:rsidRPr="00523EC6">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п.2 цієї статті надавати звіт про виконання договору про надання правової допомоги, а за п.</w:t>
      </w:r>
      <w:r w:rsidR="00523EC6">
        <w:rPr>
          <w:rFonts w:eastAsia="Times New Roman"/>
          <w:sz w:val="24"/>
          <w:szCs w:val="24"/>
          <w:lang w:val="uk-UA"/>
        </w:rPr>
        <w:t xml:space="preserve"> </w:t>
      </w:r>
      <w:r w:rsidRPr="00523EC6">
        <w:rPr>
          <w:rFonts w:eastAsia="Times New Roman"/>
          <w:sz w:val="24"/>
          <w:szCs w:val="24"/>
          <w:lang w:val="uk-UA"/>
        </w:rPr>
        <w:t>3 невідкладно повідомляти клієнта про виникнення конфлікту інтересів.</w:t>
      </w:r>
    </w:p>
    <w:p w14:paraId="1D12E335" w14:textId="29EE199D"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За п.</w:t>
      </w:r>
      <w:r w:rsidR="00523EC6">
        <w:rPr>
          <w:rFonts w:eastAsia="Times New Roman"/>
          <w:sz w:val="24"/>
          <w:szCs w:val="24"/>
          <w:lang w:val="uk-UA"/>
        </w:rPr>
        <w:t xml:space="preserve"> </w:t>
      </w:r>
      <w:r w:rsidRPr="00523EC6">
        <w:rPr>
          <w:rFonts w:eastAsia="Times New Roman"/>
          <w:sz w:val="24"/>
          <w:szCs w:val="24"/>
          <w:lang w:val="uk-UA"/>
        </w:rPr>
        <w:t>1 ч.</w:t>
      </w:r>
      <w:r w:rsidR="00523EC6">
        <w:rPr>
          <w:rFonts w:eastAsia="Times New Roman"/>
          <w:sz w:val="24"/>
          <w:szCs w:val="24"/>
          <w:lang w:val="uk-UA"/>
        </w:rPr>
        <w:t xml:space="preserve"> </w:t>
      </w:r>
      <w:r w:rsidRPr="00523EC6">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78A336B3" w14:textId="2694343E"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За приписами п.</w:t>
      </w:r>
      <w:r w:rsidR="00523EC6">
        <w:rPr>
          <w:rFonts w:eastAsia="Times New Roman"/>
          <w:sz w:val="24"/>
          <w:szCs w:val="24"/>
          <w:lang w:val="uk-UA"/>
        </w:rPr>
        <w:t xml:space="preserve"> </w:t>
      </w:r>
      <w:r w:rsidRPr="00523EC6">
        <w:rPr>
          <w:rFonts w:eastAsia="Times New Roman"/>
          <w:sz w:val="24"/>
          <w:szCs w:val="24"/>
          <w:lang w:val="uk-UA"/>
        </w:rPr>
        <w:t>1</w:t>
      </w:r>
      <w:r w:rsidR="00523EC6">
        <w:rPr>
          <w:rFonts w:eastAsia="Times New Roman"/>
          <w:sz w:val="24"/>
          <w:szCs w:val="24"/>
          <w:lang w:val="uk-UA"/>
        </w:rPr>
        <w:t xml:space="preserve"> </w:t>
      </w:r>
      <w:r w:rsidRPr="00523EC6">
        <w:rPr>
          <w:rFonts w:eastAsia="Times New Roman"/>
          <w:sz w:val="24"/>
          <w:szCs w:val="24"/>
          <w:lang w:val="uk-UA"/>
        </w:rPr>
        <w:t>ч.</w:t>
      </w:r>
      <w:r w:rsidR="00523EC6">
        <w:rPr>
          <w:rFonts w:eastAsia="Times New Roman"/>
          <w:sz w:val="24"/>
          <w:szCs w:val="24"/>
          <w:lang w:val="uk-UA"/>
        </w:rPr>
        <w:t xml:space="preserve"> </w:t>
      </w:r>
      <w:r w:rsidRPr="00523EC6">
        <w:rPr>
          <w:rFonts w:eastAsia="Times New Roman"/>
          <w:sz w:val="24"/>
          <w:szCs w:val="24"/>
          <w:lang w:val="uk-UA"/>
        </w:rPr>
        <w:t>1 ст.</w:t>
      </w:r>
      <w:r w:rsidR="00523EC6">
        <w:rPr>
          <w:rFonts w:eastAsia="Times New Roman"/>
          <w:sz w:val="24"/>
          <w:szCs w:val="24"/>
          <w:lang w:val="uk-UA"/>
        </w:rPr>
        <w:t xml:space="preserve"> </w:t>
      </w:r>
      <w:r w:rsidRPr="00523EC6">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523EC6">
        <w:rPr>
          <w:rFonts w:eastAsia="Times New Roman"/>
          <w:sz w:val="24"/>
          <w:szCs w:val="24"/>
          <w:lang w:val="uk-UA"/>
        </w:rPr>
        <w:t xml:space="preserve"> </w:t>
      </w:r>
      <w:r w:rsidRPr="00523EC6">
        <w:rPr>
          <w:rFonts w:eastAsia="Times New Roman"/>
          <w:sz w:val="24"/>
          <w:szCs w:val="24"/>
          <w:lang w:val="uk-UA"/>
        </w:rPr>
        <w:t>11 заборонено втручання у правову позицію адвоката.</w:t>
      </w:r>
    </w:p>
    <w:p w14:paraId="2876780D" w14:textId="392C7CD4"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Згідно  ч.</w:t>
      </w:r>
      <w:r w:rsidR="00523EC6">
        <w:rPr>
          <w:rFonts w:eastAsia="Times New Roman"/>
          <w:sz w:val="24"/>
          <w:szCs w:val="24"/>
          <w:lang w:val="uk-UA"/>
        </w:rPr>
        <w:t xml:space="preserve"> </w:t>
      </w:r>
      <w:r w:rsidRPr="00523EC6">
        <w:rPr>
          <w:rFonts w:eastAsia="Times New Roman"/>
          <w:sz w:val="24"/>
          <w:szCs w:val="24"/>
          <w:lang w:val="uk-UA"/>
        </w:rPr>
        <w:t>1 ст.</w:t>
      </w:r>
      <w:r w:rsidR="00523EC6">
        <w:rPr>
          <w:rFonts w:eastAsia="Times New Roman"/>
          <w:sz w:val="24"/>
          <w:szCs w:val="24"/>
          <w:lang w:val="uk-UA"/>
        </w:rPr>
        <w:t xml:space="preserve"> </w:t>
      </w:r>
      <w:r w:rsidRPr="00523EC6">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63E84A7C" w14:textId="68B60644"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У відповідності до ч.</w:t>
      </w:r>
      <w:r w:rsidR="00523EC6">
        <w:rPr>
          <w:rFonts w:eastAsia="Times New Roman"/>
          <w:sz w:val="24"/>
          <w:szCs w:val="24"/>
          <w:lang w:val="uk-UA"/>
        </w:rPr>
        <w:t xml:space="preserve"> </w:t>
      </w:r>
      <w:r w:rsidRPr="00523EC6">
        <w:rPr>
          <w:rFonts w:eastAsia="Times New Roman"/>
          <w:sz w:val="24"/>
          <w:szCs w:val="24"/>
          <w:lang w:val="uk-UA"/>
        </w:rPr>
        <w:t>4 ст.</w:t>
      </w:r>
      <w:r w:rsidR="00523EC6">
        <w:rPr>
          <w:rFonts w:eastAsia="Times New Roman"/>
          <w:sz w:val="24"/>
          <w:szCs w:val="24"/>
          <w:lang w:val="uk-UA"/>
        </w:rPr>
        <w:t xml:space="preserve"> </w:t>
      </w:r>
      <w:r w:rsidRPr="00523EC6">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17E66FD" w14:textId="1D250450"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 xml:space="preserve">За </w:t>
      </w:r>
      <w:r w:rsidR="00523EC6">
        <w:rPr>
          <w:rFonts w:eastAsia="Times New Roman"/>
          <w:sz w:val="24"/>
          <w:szCs w:val="24"/>
          <w:lang w:val="uk-UA"/>
        </w:rPr>
        <w:t>ч. 1 ст.</w:t>
      </w:r>
      <w:r w:rsidRPr="00523EC6">
        <w:rPr>
          <w:rFonts w:eastAsia="Times New Roman"/>
          <w:sz w:val="24"/>
          <w:szCs w:val="24"/>
          <w:lang w:val="uk-UA"/>
        </w:rPr>
        <w:t xml:space="preserve"> 28 </w:t>
      </w:r>
      <w:r w:rsidR="00523EC6" w:rsidRPr="00523EC6">
        <w:rPr>
          <w:rFonts w:eastAsia="Times New Roman"/>
          <w:sz w:val="24"/>
          <w:szCs w:val="24"/>
          <w:lang w:val="uk-UA"/>
        </w:rPr>
        <w:t>Закону України</w:t>
      </w:r>
      <w:r w:rsidRPr="00523EC6">
        <w:rPr>
          <w:rFonts w:eastAsia="Times New Roman"/>
          <w:sz w:val="24"/>
          <w:szCs w:val="24"/>
          <w:lang w:val="uk-UA"/>
        </w:rPr>
        <w:t xml:space="preserve"> </w:t>
      </w:r>
      <w:r w:rsidR="00523EC6">
        <w:rPr>
          <w:rFonts w:eastAsia="Times New Roman"/>
          <w:sz w:val="24"/>
          <w:szCs w:val="24"/>
          <w:lang w:val="uk-UA"/>
        </w:rPr>
        <w:t>«</w:t>
      </w:r>
      <w:r w:rsidRPr="00523EC6">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523EC6">
        <w:rPr>
          <w:rFonts w:eastAsia="Times New Roman"/>
          <w:sz w:val="24"/>
          <w:szCs w:val="24"/>
          <w:lang w:val="uk-UA"/>
        </w:rPr>
        <w:t xml:space="preserve"> </w:t>
      </w:r>
      <w:r w:rsidRPr="00523EC6">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941DFFC" w14:textId="77777777"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F3AABD9" w14:textId="77777777"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8DF93DB" w14:textId="77777777"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437DAF4" w14:textId="6052ADB2"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 xml:space="preserve">За </w:t>
      </w:r>
      <w:r w:rsidR="00523EC6">
        <w:rPr>
          <w:rFonts w:eastAsia="Times New Roman"/>
          <w:sz w:val="24"/>
          <w:szCs w:val="24"/>
          <w:lang w:val="uk-UA"/>
        </w:rPr>
        <w:t>ч. 2 ст.</w:t>
      </w:r>
      <w:r w:rsidRPr="00523EC6">
        <w:rPr>
          <w:rFonts w:eastAsia="Times New Roman"/>
          <w:sz w:val="24"/>
          <w:szCs w:val="24"/>
          <w:lang w:val="uk-UA"/>
        </w:rPr>
        <w:t xml:space="preserve"> 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523EC6">
        <w:rPr>
          <w:rFonts w:eastAsia="Times New Roman"/>
          <w:sz w:val="24"/>
          <w:szCs w:val="24"/>
          <w:lang w:val="uk-UA"/>
        </w:rPr>
        <w:t xml:space="preserve"> </w:t>
      </w:r>
      <w:r w:rsidRPr="00523EC6">
        <w:rPr>
          <w:rFonts w:eastAsia="Times New Roman"/>
          <w:sz w:val="24"/>
          <w:szCs w:val="24"/>
          <w:lang w:val="uk-UA"/>
        </w:rPr>
        <w:t>(правову) допомогу.</w:t>
      </w:r>
    </w:p>
    <w:p w14:paraId="6DD7846D" w14:textId="1835B92C"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За ст. 11 Правил адвокат зобов’язаний надавати професійну правничу</w:t>
      </w:r>
      <w:r w:rsidR="00523EC6">
        <w:rPr>
          <w:rFonts w:eastAsia="Times New Roman"/>
          <w:sz w:val="24"/>
          <w:szCs w:val="24"/>
          <w:lang w:val="uk-UA"/>
        </w:rPr>
        <w:t xml:space="preserve"> </w:t>
      </w:r>
      <w:r w:rsidRPr="00523EC6">
        <w:rPr>
          <w:rFonts w:eastAsia="Times New Roman"/>
          <w:sz w:val="24"/>
          <w:szCs w:val="24"/>
          <w:lang w:val="uk-UA"/>
        </w:rPr>
        <w:t>(правову)</w:t>
      </w:r>
      <w:r w:rsidR="00523EC6">
        <w:rPr>
          <w:rFonts w:eastAsia="Times New Roman"/>
          <w:sz w:val="24"/>
          <w:szCs w:val="24"/>
          <w:lang w:val="uk-UA"/>
        </w:rPr>
        <w:t xml:space="preserve"> </w:t>
      </w:r>
      <w:r w:rsidRPr="00523EC6">
        <w:rPr>
          <w:rFonts w:eastAsia="Times New Roman"/>
          <w:sz w:val="24"/>
          <w:szCs w:val="24"/>
          <w:lang w:val="uk-UA"/>
        </w:rPr>
        <w:t xml:space="preserve">допомогу  клієнту, здійснювати його захист та представництво </w:t>
      </w:r>
      <w:proofErr w:type="spellStart"/>
      <w:r w:rsidRPr="00523EC6">
        <w:rPr>
          <w:rFonts w:eastAsia="Times New Roman"/>
          <w:sz w:val="24"/>
          <w:szCs w:val="24"/>
          <w:lang w:val="uk-UA"/>
        </w:rPr>
        <w:t>компетентно</w:t>
      </w:r>
      <w:proofErr w:type="spellEnd"/>
      <w:r w:rsidRPr="00523EC6">
        <w:rPr>
          <w:rFonts w:eastAsia="Times New Roman"/>
          <w:sz w:val="24"/>
          <w:szCs w:val="24"/>
          <w:lang w:val="uk-UA"/>
        </w:rPr>
        <w:t xml:space="preserve"> та добросовісно.</w:t>
      </w:r>
    </w:p>
    <w:p w14:paraId="000035E0" w14:textId="77777777"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523EC6">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231F719F" w14:textId="77777777"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856B0CA" w14:textId="600D7944"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За ст.</w:t>
      </w:r>
      <w:r w:rsidR="00523EC6">
        <w:rPr>
          <w:rFonts w:eastAsia="Times New Roman"/>
          <w:sz w:val="24"/>
          <w:szCs w:val="24"/>
          <w:lang w:val="uk-UA"/>
        </w:rPr>
        <w:t xml:space="preserve"> </w:t>
      </w:r>
      <w:r w:rsidRPr="00523EC6">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0C8F65A" w14:textId="7FF20CF3"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За приписами ст.</w:t>
      </w:r>
      <w:r w:rsidR="00523EC6">
        <w:rPr>
          <w:rFonts w:eastAsia="Times New Roman"/>
          <w:sz w:val="24"/>
          <w:szCs w:val="24"/>
          <w:lang w:val="uk-UA"/>
        </w:rPr>
        <w:t xml:space="preserve"> </w:t>
      </w:r>
      <w:r w:rsidRPr="00523EC6">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w:t>
      </w:r>
      <w:r w:rsidRPr="00523EC6">
        <w:rPr>
          <w:rFonts w:eastAsia="Times New Roman"/>
          <w:sz w:val="24"/>
          <w:szCs w:val="24"/>
          <w:lang w:val="uk-UA"/>
        </w:rPr>
        <w:lastRenderedPageBreak/>
        <w:t xml:space="preserve">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523EC6">
        <w:rPr>
          <w:rFonts w:eastAsia="Times New Roman"/>
          <w:sz w:val="24"/>
          <w:szCs w:val="24"/>
          <w:lang w:val="uk-UA"/>
        </w:rPr>
        <w:t>оперативно</w:t>
      </w:r>
      <w:proofErr w:type="spellEnd"/>
      <w:r w:rsidRPr="00523EC6">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89F7A51" w14:textId="2656B525"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У відповідності до ст.</w:t>
      </w:r>
      <w:r w:rsidR="007B4253">
        <w:rPr>
          <w:rFonts w:eastAsia="Times New Roman"/>
          <w:sz w:val="24"/>
          <w:szCs w:val="24"/>
          <w:lang w:val="uk-UA"/>
        </w:rPr>
        <w:t xml:space="preserve"> </w:t>
      </w:r>
      <w:r w:rsidRPr="00523EC6">
        <w:rPr>
          <w:rFonts w:eastAsia="Times New Roman"/>
          <w:sz w:val="24"/>
          <w:szCs w:val="24"/>
          <w:lang w:val="uk-UA"/>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592441ED" w14:textId="67701FD6"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За ст.</w:t>
      </w:r>
      <w:r w:rsidR="007B4253">
        <w:rPr>
          <w:rFonts w:eastAsia="Times New Roman"/>
          <w:sz w:val="24"/>
          <w:szCs w:val="24"/>
          <w:lang w:val="uk-UA"/>
        </w:rPr>
        <w:t xml:space="preserve"> </w:t>
      </w:r>
      <w:r w:rsidRPr="00523EC6">
        <w:rPr>
          <w:rFonts w:eastAsia="Times New Roman"/>
          <w:sz w:val="24"/>
          <w:szCs w:val="24"/>
          <w:lang w:val="uk-UA"/>
        </w:rPr>
        <w:t>44 ПАЕ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F0217DC" w14:textId="48C5C01E" w:rsidR="00E4778A" w:rsidRPr="00523EC6" w:rsidRDefault="00E4778A" w:rsidP="00E4778A">
      <w:pPr>
        <w:ind w:firstLine="708"/>
        <w:jc w:val="both"/>
        <w:rPr>
          <w:rFonts w:eastAsia="Times New Roman"/>
          <w:sz w:val="24"/>
          <w:szCs w:val="24"/>
          <w:lang w:val="uk-UA"/>
        </w:rPr>
      </w:pPr>
      <w:r w:rsidRPr="00523EC6">
        <w:rPr>
          <w:rFonts w:eastAsia="Times New Roman"/>
          <w:sz w:val="24"/>
          <w:szCs w:val="24"/>
          <w:lang w:val="uk-UA"/>
        </w:rPr>
        <w:t>За ч.</w:t>
      </w:r>
      <w:r w:rsidR="007B4253">
        <w:rPr>
          <w:rFonts w:eastAsia="Times New Roman"/>
          <w:sz w:val="24"/>
          <w:szCs w:val="24"/>
          <w:lang w:val="uk-UA"/>
        </w:rPr>
        <w:t xml:space="preserve"> ч. </w:t>
      </w:r>
      <w:r w:rsidRPr="00523EC6">
        <w:rPr>
          <w:rFonts w:eastAsia="Times New Roman"/>
          <w:sz w:val="24"/>
          <w:szCs w:val="24"/>
          <w:lang w:val="uk-UA"/>
        </w:rPr>
        <w:t>3,</w:t>
      </w:r>
      <w:r w:rsidR="007B4253">
        <w:rPr>
          <w:rFonts w:eastAsia="Times New Roman"/>
          <w:sz w:val="24"/>
          <w:szCs w:val="24"/>
          <w:lang w:val="uk-UA"/>
        </w:rPr>
        <w:t xml:space="preserve"> </w:t>
      </w:r>
      <w:r w:rsidRPr="00523EC6">
        <w:rPr>
          <w:rFonts w:eastAsia="Times New Roman"/>
          <w:sz w:val="24"/>
          <w:szCs w:val="24"/>
          <w:lang w:val="uk-UA"/>
        </w:rPr>
        <w:t>4 ст.</w:t>
      </w:r>
      <w:r w:rsidR="007B4253">
        <w:rPr>
          <w:rFonts w:eastAsia="Times New Roman"/>
          <w:sz w:val="24"/>
          <w:szCs w:val="24"/>
          <w:lang w:val="uk-UA"/>
        </w:rPr>
        <w:t xml:space="preserve"> </w:t>
      </w:r>
      <w:r w:rsidRPr="00523EC6">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E5A28F0" w14:textId="6C12D092" w:rsidR="00E4778A" w:rsidRPr="00523EC6" w:rsidRDefault="00E4778A" w:rsidP="007B4253">
      <w:pPr>
        <w:ind w:firstLine="708"/>
        <w:jc w:val="both"/>
        <w:rPr>
          <w:rFonts w:eastAsia="Times New Roman"/>
          <w:sz w:val="24"/>
          <w:szCs w:val="24"/>
          <w:lang w:val="uk-UA"/>
        </w:rPr>
      </w:pPr>
      <w:r w:rsidRPr="00523EC6">
        <w:rPr>
          <w:rFonts w:eastAsia="Times New Roman"/>
          <w:sz w:val="24"/>
          <w:szCs w:val="24"/>
          <w:lang w:val="uk-UA"/>
        </w:rPr>
        <w:t>За приписами ст.</w:t>
      </w:r>
      <w:r w:rsidR="007B4253">
        <w:rPr>
          <w:rFonts w:eastAsia="Times New Roman"/>
          <w:sz w:val="24"/>
          <w:szCs w:val="24"/>
          <w:lang w:val="uk-UA"/>
        </w:rPr>
        <w:t xml:space="preserve"> </w:t>
      </w:r>
      <w:r w:rsidRPr="00523EC6">
        <w:rPr>
          <w:rFonts w:eastAsia="Times New Roman"/>
          <w:sz w:val="24"/>
          <w:szCs w:val="24"/>
          <w:lang w:val="uk-UA"/>
        </w:rPr>
        <w:t>33 З</w:t>
      </w:r>
      <w:r w:rsidR="007B4253">
        <w:rPr>
          <w:rFonts w:eastAsia="Times New Roman"/>
          <w:sz w:val="24"/>
          <w:szCs w:val="24"/>
          <w:lang w:val="uk-UA"/>
        </w:rPr>
        <w:t xml:space="preserve">акону </w:t>
      </w:r>
      <w:r w:rsidRPr="00523EC6">
        <w:rPr>
          <w:rFonts w:eastAsia="Times New Roman"/>
          <w:sz w:val="24"/>
          <w:szCs w:val="24"/>
          <w:lang w:val="uk-UA"/>
        </w:rPr>
        <w:t>У</w:t>
      </w:r>
      <w:r w:rsidR="007B4253">
        <w:rPr>
          <w:rFonts w:eastAsia="Times New Roman"/>
          <w:sz w:val="24"/>
          <w:szCs w:val="24"/>
          <w:lang w:val="uk-UA"/>
        </w:rPr>
        <w:t>країни</w:t>
      </w:r>
      <w:r w:rsidRPr="00523EC6">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3E16D1C" w14:textId="325A90F7" w:rsidR="00E4778A" w:rsidRPr="00523EC6" w:rsidRDefault="00E4778A" w:rsidP="007B4253">
      <w:pPr>
        <w:ind w:firstLine="708"/>
        <w:jc w:val="both"/>
        <w:rPr>
          <w:rFonts w:eastAsia="Times New Roman"/>
          <w:sz w:val="24"/>
          <w:szCs w:val="24"/>
          <w:lang w:val="uk-UA"/>
        </w:rPr>
      </w:pPr>
      <w:r w:rsidRPr="00523EC6">
        <w:rPr>
          <w:rFonts w:eastAsia="Times New Roman"/>
          <w:sz w:val="24"/>
          <w:szCs w:val="24"/>
          <w:lang w:val="uk-UA"/>
        </w:rPr>
        <w:t>У відповідності до ч.</w:t>
      </w:r>
      <w:r w:rsidR="007B4253">
        <w:rPr>
          <w:rFonts w:eastAsia="Times New Roman"/>
          <w:sz w:val="24"/>
          <w:szCs w:val="24"/>
          <w:lang w:val="uk-UA"/>
        </w:rPr>
        <w:t xml:space="preserve"> </w:t>
      </w:r>
      <w:r w:rsidRPr="00523EC6">
        <w:rPr>
          <w:rFonts w:eastAsia="Times New Roman"/>
          <w:sz w:val="24"/>
          <w:szCs w:val="24"/>
          <w:lang w:val="uk-UA"/>
        </w:rPr>
        <w:t>1 ст.</w:t>
      </w:r>
      <w:r w:rsidR="007B4253">
        <w:rPr>
          <w:rFonts w:eastAsia="Times New Roman"/>
          <w:sz w:val="24"/>
          <w:szCs w:val="24"/>
          <w:lang w:val="uk-UA"/>
        </w:rPr>
        <w:t xml:space="preserve"> </w:t>
      </w:r>
      <w:r w:rsidRPr="00523EC6">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7B4253">
        <w:rPr>
          <w:rFonts w:eastAsia="Times New Roman"/>
          <w:sz w:val="24"/>
          <w:szCs w:val="24"/>
          <w:lang w:val="uk-UA"/>
        </w:rPr>
        <w:t xml:space="preserve"> </w:t>
      </w:r>
      <w:r w:rsidRPr="00523EC6">
        <w:rPr>
          <w:rFonts w:eastAsia="Times New Roman"/>
          <w:sz w:val="24"/>
          <w:szCs w:val="24"/>
          <w:lang w:val="uk-UA"/>
        </w:rPr>
        <w:t>2 ст.</w:t>
      </w:r>
      <w:r w:rsidR="007B4253">
        <w:rPr>
          <w:rFonts w:eastAsia="Times New Roman"/>
          <w:sz w:val="24"/>
          <w:szCs w:val="24"/>
          <w:lang w:val="uk-UA"/>
        </w:rPr>
        <w:t xml:space="preserve"> </w:t>
      </w:r>
      <w:r w:rsidRPr="00523EC6">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8997FB4" w14:textId="4F1CD2E1" w:rsidR="00890735" w:rsidRPr="00523EC6" w:rsidRDefault="00E4778A" w:rsidP="007B4253">
      <w:pPr>
        <w:ind w:firstLine="708"/>
        <w:jc w:val="both"/>
        <w:rPr>
          <w:rFonts w:eastAsia="Times New Roman"/>
          <w:sz w:val="24"/>
          <w:szCs w:val="24"/>
          <w:lang w:val="uk-UA"/>
        </w:rPr>
      </w:pPr>
      <w:r w:rsidRPr="00523EC6">
        <w:rPr>
          <w:rFonts w:eastAsia="Times New Roman"/>
          <w:sz w:val="24"/>
          <w:szCs w:val="24"/>
          <w:lang w:val="uk-UA"/>
        </w:rPr>
        <w:t>Надаючи оцінку діям адвока</w:t>
      </w:r>
      <w:r w:rsidR="00890735" w:rsidRPr="00523EC6">
        <w:rPr>
          <w:rFonts w:eastAsia="Times New Roman"/>
          <w:sz w:val="24"/>
          <w:szCs w:val="24"/>
          <w:lang w:val="uk-UA"/>
        </w:rPr>
        <w:t>та Кононенка Анатолія Петровича та адвоката Кононенка Віталія Анатолійовича</w:t>
      </w:r>
      <w:r w:rsidRPr="00523EC6">
        <w:rPr>
          <w:rFonts w:eastAsia="Times New Roman"/>
          <w:sz w:val="24"/>
          <w:szCs w:val="24"/>
          <w:lang w:val="uk-UA"/>
        </w:rPr>
        <w:t xml:space="preserve"> дисциплінарна палата КДКА Полтавської області виходить з наступного: </w:t>
      </w:r>
      <w:r w:rsidR="001F44E0" w:rsidRPr="00523EC6">
        <w:rPr>
          <w:rFonts w:eastAsia="Times New Roman"/>
          <w:sz w:val="24"/>
          <w:szCs w:val="24"/>
          <w:lang w:val="uk-UA"/>
        </w:rPr>
        <w:t xml:space="preserve">11.01.2020 року між адвокатом Кононенко А.П. та </w:t>
      </w:r>
      <w:r w:rsidR="007B4253">
        <w:rPr>
          <w:rFonts w:eastAsia="Times New Roman"/>
          <w:sz w:val="24"/>
          <w:szCs w:val="24"/>
          <w:lang w:val="uk-UA"/>
        </w:rPr>
        <w:t>Особою_2</w:t>
      </w:r>
      <w:r w:rsidR="001F44E0" w:rsidRPr="00523EC6">
        <w:rPr>
          <w:rFonts w:eastAsia="Times New Roman"/>
          <w:sz w:val="24"/>
          <w:szCs w:val="24"/>
          <w:lang w:val="uk-UA"/>
        </w:rPr>
        <w:t xml:space="preserve"> укладено договір про надання правничої допомоги у кримінальному провадженні за ч.</w:t>
      </w:r>
      <w:r w:rsidR="007B4253">
        <w:rPr>
          <w:rFonts w:eastAsia="Times New Roman"/>
          <w:sz w:val="24"/>
          <w:szCs w:val="24"/>
          <w:lang w:val="uk-UA"/>
        </w:rPr>
        <w:t xml:space="preserve"> </w:t>
      </w:r>
      <w:r w:rsidR="001F44E0" w:rsidRPr="00523EC6">
        <w:rPr>
          <w:rFonts w:eastAsia="Times New Roman"/>
          <w:sz w:val="24"/>
          <w:szCs w:val="24"/>
          <w:lang w:val="uk-UA"/>
        </w:rPr>
        <w:t>2</w:t>
      </w:r>
      <w:r w:rsidR="007B4253">
        <w:rPr>
          <w:rFonts w:eastAsia="Times New Roman"/>
          <w:sz w:val="24"/>
          <w:szCs w:val="24"/>
          <w:lang w:val="uk-UA"/>
        </w:rPr>
        <w:t xml:space="preserve"> </w:t>
      </w:r>
      <w:r w:rsidR="001F44E0" w:rsidRPr="00523EC6">
        <w:rPr>
          <w:rFonts w:eastAsia="Times New Roman"/>
          <w:sz w:val="24"/>
          <w:szCs w:val="24"/>
          <w:lang w:val="uk-UA"/>
        </w:rPr>
        <w:t xml:space="preserve"> ст.</w:t>
      </w:r>
      <w:r w:rsidR="007B4253">
        <w:rPr>
          <w:rFonts w:eastAsia="Times New Roman"/>
          <w:sz w:val="24"/>
          <w:szCs w:val="24"/>
          <w:lang w:val="uk-UA"/>
        </w:rPr>
        <w:t xml:space="preserve"> </w:t>
      </w:r>
      <w:r w:rsidR="001F44E0" w:rsidRPr="00523EC6">
        <w:rPr>
          <w:rFonts w:eastAsia="Times New Roman"/>
          <w:sz w:val="24"/>
          <w:szCs w:val="24"/>
          <w:lang w:val="uk-UA"/>
        </w:rPr>
        <w:t>342, ч.</w:t>
      </w:r>
      <w:r w:rsidR="007B4253">
        <w:rPr>
          <w:rFonts w:eastAsia="Times New Roman"/>
          <w:sz w:val="24"/>
          <w:szCs w:val="24"/>
          <w:lang w:val="uk-UA"/>
        </w:rPr>
        <w:t xml:space="preserve"> ч. </w:t>
      </w:r>
      <w:r w:rsidR="001F44E0" w:rsidRPr="00523EC6">
        <w:rPr>
          <w:rFonts w:eastAsia="Times New Roman"/>
          <w:sz w:val="24"/>
          <w:szCs w:val="24"/>
          <w:lang w:val="uk-UA"/>
        </w:rPr>
        <w:t>1,</w:t>
      </w:r>
      <w:r w:rsidR="007B4253">
        <w:rPr>
          <w:rFonts w:eastAsia="Times New Roman"/>
          <w:sz w:val="24"/>
          <w:szCs w:val="24"/>
          <w:lang w:val="uk-UA"/>
        </w:rPr>
        <w:t xml:space="preserve"> </w:t>
      </w:r>
      <w:r w:rsidR="001F44E0" w:rsidRPr="00523EC6">
        <w:rPr>
          <w:rFonts w:eastAsia="Times New Roman"/>
          <w:sz w:val="24"/>
          <w:szCs w:val="24"/>
          <w:lang w:val="uk-UA"/>
        </w:rPr>
        <w:t>2 ст.</w:t>
      </w:r>
      <w:r w:rsidR="007B4253">
        <w:rPr>
          <w:rFonts w:eastAsia="Times New Roman"/>
          <w:sz w:val="24"/>
          <w:szCs w:val="24"/>
          <w:lang w:val="uk-UA"/>
        </w:rPr>
        <w:t xml:space="preserve"> </w:t>
      </w:r>
      <w:r w:rsidR="001F44E0" w:rsidRPr="00523EC6">
        <w:rPr>
          <w:rFonts w:eastAsia="Times New Roman"/>
          <w:sz w:val="24"/>
          <w:szCs w:val="24"/>
          <w:lang w:val="uk-UA"/>
        </w:rPr>
        <w:t>345 КК України за яким до участі у справі може залучатися адвокат Кононенко В</w:t>
      </w:r>
      <w:r w:rsidR="00114880" w:rsidRPr="00523EC6">
        <w:rPr>
          <w:rFonts w:eastAsia="Times New Roman"/>
          <w:sz w:val="24"/>
          <w:szCs w:val="24"/>
          <w:lang w:val="uk-UA"/>
        </w:rPr>
        <w:t xml:space="preserve">італій </w:t>
      </w:r>
      <w:r w:rsidR="001F44E0" w:rsidRPr="00523EC6">
        <w:rPr>
          <w:rFonts w:eastAsia="Times New Roman"/>
          <w:sz w:val="24"/>
          <w:szCs w:val="24"/>
          <w:lang w:val="uk-UA"/>
        </w:rPr>
        <w:t>А</w:t>
      </w:r>
      <w:r w:rsidR="00114880" w:rsidRPr="00523EC6">
        <w:rPr>
          <w:rFonts w:eastAsia="Times New Roman"/>
          <w:sz w:val="24"/>
          <w:szCs w:val="24"/>
          <w:lang w:val="uk-UA"/>
        </w:rPr>
        <w:t xml:space="preserve">натолійович та адвокат </w:t>
      </w:r>
      <w:r w:rsidR="007B4253">
        <w:rPr>
          <w:rFonts w:eastAsia="Times New Roman"/>
          <w:sz w:val="24"/>
          <w:szCs w:val="24"/>
          <w:lang w:val="uk-UA"/>
        </w:rPr>
        <w:t>Особа</w:t>
      </w:r>
      <w:r w:rsidR="007B4253" w:rsidRPr="007B4253">
        <w:rPr>
          <w:rFonts w:eastAsia="Times New Roman"/>
          <w:sz w:val="24"/>
          <w:szCs w:val="24"/>
          <w:u w:val="single"/>
          <w:lang w:val="uk-UA"/>
        </w:rPr>
        <w:t>_</w:t>
      </w:r>
      <w:r w:rsidR="007B4253">
        <w:rPr>
          <w:rFonts w:eastAsia="Times New Roman"/>
          <w:sz w:val="24"/>
          <w:szCs w:val="24"/>
          <w:lang w:val="uk-UA"/>
        </w:rPr>
        <w:t>4</w:t>
      </w:r>
      <w:r w:rsidR="00114880" w:rsidRPr="00523EC6">
        <w:rPr>
          <w:rFonts w:eastAsia="Times New Roman"/>
          <w:sz w:val="24"/>
          <w:szCs w:val="24"/>
          <w:lang w:val="uk-UA"/>
        </w:rPr>
        <w:t>.</w:t>
      </w:r>
    </w:p>
    <w:p w14:paraId="4E4CBBDF" w14:textId="6F281C14" w:rsidR="002E2486" w:rsidRPr="00523EC6" w:rsidRDefault="007B4253" w:rsidP="007B4253">
      <w:pPr>
        <w:ind w:firstLine="708"/>
        <w:jc w:val="both"/>
        <w:rPr>
          <w:rFonts w:eastAsia="Times New Roman"/>
          <w:sz w:val="24"/>
          <w:szCs w:val="24"/>
          <w:lang w:val="uk-UA"/>
        </w:rPr>
      </w:pPr>
      <w:r>
        <w:rPr>
          <w:rFonts w:eastAsia="Times New Roman"/>
          <w:sz w:val="24"/>
          <w:szCs w:val="24"/>
          <w:lang w:val="uk-UA"/>
        </w:rPr>
        <w:t>У</w:t>
      </w:r>
      <w:r w:rsidR="002E2486" w:rsidRPr="00523EC6">
        <w:rPr>
          <w:rFonts w:eastAsia="Times New Roman"/>
          <w:sz w:val="24"/>
          <w:szCs w:val="24"/>
          <w:lang w:val="uk-UA"/>
        </w:rPr>
        <w:t xml:space="preserve"> своєму поясненні адвокат Кононенко А.П. зазначив, що в ході судового розгляду судові засіданні дійсно неодноразово переносилися, в тому числі і стороною захисту. На це вливали такі чинники, як карантинні обмеження, воєнний стан, систематичні відключення електроенергії. Судові засідання часто переносилися без погодження зі стороною  захисту дати наступного судового засідання. Виходячи з обставин, в першу чергу пріоритет</w:t>
      </w:r>
      <w:r>
        <w:rPr>
          <w:rFonts w:eastAsia="Times New Roman"/>
          <w:sz w:val="24"/>
          <w:szCs w:val="24"/>
          <w:lang w:val="uk-UA"/>
        </w:rPr>
        <w:t xml:space="preserve"> </w:t>
      </w:r>
      <w:r w:rsidR="002E2486" w:rsidRPr="00523EC6">
        <w:rPr>
          <w:rFonts w:eastAsia="Times New Roman"/>
          <w:sz w:val="24"/>
          <w:szCs w:val="24"/>
          <w:lang w:val="uk-UA"/>
        </w:rPr>
        <w:t>(перевагу) участі в кримінальних провадженнях він надавав кримінальним провадженням у яких особа тримається під вартою, неповнолітньої особи, вчинення кримінального правопорушення стосовно малолітньої або неповнолітньої особи, що узгоджується  з приписами ч.</w:t>
      </w:r>
      <w:r>
        <w:rPr>
          <w:rFonts w:eastAsia="Times New Roman"/>
          <w:sz w:val="24"/>
          <w:szCs w:val="24"/>
          <w:lang w:val="uk-UA"/>
        </w:rPr>
        <w:t xml:space="preserve"> </w:t>
      </w:r>
      <w:r w:rsidR="002E2486" w:rsidRPr="00523EC6">
        <w:rPr>
          <w:rFonts w:eastAsia="Times New Roman"/>
          <w:sz w:val="24"/>
          <w:szCs w:val="24"/>
          <w:lang w:val="uk-UA"/>
        </w:rPr>
        <w:t>4 ст.</w:t>
      </w:r>
      <w:r>
        <w:rPr>
          <w:rFonts w:eastAsia="Times New Roman"/>
          <w:sz w:val="24"/>
          <w:szCs w:val="24"/>
          <w:lang w:val="uk-UA"/>
        </w:rPr>
        <w:t xml:space="preserve"> </w:t>
      </w:r>
      <w:r w:rsidR="002E2486" w:rsidRPr="00523EC6">
        <w:rPr>
          <w:rFonts w:eastAsia="Times New Roman"/>
          <w:sz w:val="24"/>
          <w:szCs w:val="24"/>
          <w:lang w:val="uk-UA"/>
        </w:rPr>
        <w:t>28 КПК України.</w:t>
      </w:r>
    </w:p>
    <w:p w14:paraId="70D04A07" w14:textId="70CA2F96" w:rsidR="002E2486" w:rsidRPr="00523EC6" w:rsidRDefault="002E2486" w:rsidP="007B4253">
      <w:pPr>
        <w:ind w:firstLine="708"/>
        <w:jc w:val="both"/>
        <w:rPr>
          <w:rFonts w:eastAsia="Times New Roman"/>
          <w:sz w:val="24"/>
          <w:szCs w:val="24"/>
          <w:lang w:val="uk-UA"/>
        </w:rPr>
      </w:pPr>
      <w:r w:rsidRPr="00523EC6">
        <w:rPr>
          <w:rFonts w:eastAsia="Times New Roman"/>
          <w:sz w:val="24"/>
          <w:szCs w:val="24"/>
          <w:lang w:val="uk-UA"/>
        </w:rPr>
        <w:t>Зокрема, судові засідання в Глобинському районному суді Полтавської області переносились у зв’язку з участю у судовому розгляду у справі</w:t>
      </w:r>
      <w:r w:rsidR="004A0F4E" w:rsidRPr="00523EC6">
        <w:rPr>
          <w:rFonts w:eastAsia="Times New Roman"/>
          <w:sz w:val="24"/>
          <w:szCs w:val="24"/>
          <w:lang w:val="uk-UA"/>
        </w:rPr>
        <w:t xml:space="preserve"> </w:t>
      </w:r>
      <w:r w:rsidRPr="00523EC6">
        <w:rPr>
          <w:rFonts w:eastAsia="Times New Roman"/>
          <w:sz w:val="24"/>
          <w:szCs w:val="24"/>
          <w:lang w:val="uk-UA"/>
        </w:rPr>
        <w:t>№ 532/308/15-к, яке розглядалось колегією суддів Гадяцького районного суду Полтавської області на яке посилається скаржник</w:t>
      </w:r>
      <w:r w:rsidR="004A0F4E" w:rsidRPr="00523EC6">
        <w:rPr>
          <w:rFonts w:eastAsia="Times New Roman"/>
          <w:sz w:val="24"/>
          <w:szCs w:val="24"/>
          <w:lang w:val="uk-UA"/>
        </w:rPr>
        <w:t xml:space="preserve">. Інші кримінальні провадження перебували на розгляді </w:t>
      </w:r>
      <w:r w:rsidRPr="00523EC6">
        <w:rPr>
          <w:rFonts w:eastAsia="Times New Roman"/>
          <w:sz w:val="24"/>
          <w:szCs w:val="24"/>
          <w:lang w:val="uk-UA"/>
        </w:rPr>
        <w:t xml:space="preserve"> колегі</w:t>
      </w:r>
      <w:r w:rsidR="004A0F4E" w:rsidRPr="00523EC6">
        <w:rPr>
          <w:rFonts w:eastAsia="Times New Roman"/>
          <w:sz w:val="24"/>
          <w:szCs w:val="24"/>
          <w:lang w:val="uk-UA"/>
        </w:rPr>
        <w:t>ї</w:t>
      </w:r>
      <w:r w:rsidRPr="00523EC6">
        <w:rPr>
          <w:rFonts w:eastAsia="Times New Roman"/>
          <w:sz w:val="24"/>
          <w:szCs w:val="24"/>
          <w:lang w:val="uk-UA"/>
        </w:rPr>
        <w:t xml:space="preserve"> суддів Полтавського апеляційного суду, судом присяжних Пирятинського районного суду Полтавської області</w:t>
      </w:r>
      <w:r w:rsidR="004A0F4E" w:rsidRPr="00523EC6">
        <w:rPr>
          <w:rFonts w:eastAsia="Times New Roman"/>
          <w:sz w:val="24"/>
          <w:szCs w:val="24"/>
          <w:lang w:val="uk-UA"/>
        </w:rPr>
        <w:t xml:space="preserve"> та таке інше.</w:t>
      </w:r>
    </w:p>
    <w:p w14:paraId="01B4DD97" w14:textId="1790854E" w:rsidR="002E2486" w:rsidRPr="00523EC6" w:rsidRDefault="002E2486" w:rsidP="007B4253">
      <w:pPr>
        <w:ind w:firstLine="708"/>
        <w:jc w:val="both"/>
        <w:rPr>
          <w:rFonts w:eastAsia="Times New Roman"/>
          <w:sz w:val="24"/>
          <w:szCs w:val="24"/>
          <w:lang w:val="uk-UA"/>
        </w:rPr>
      </w:pPr>
      <w:r w:rsidRPr="00523EC6">
        <w:rPr>
          <w:rFonts w:eastAsia="Times New Roman"/>
          <w:sz w:val="24"/>
          <w:szCs w:val="24"/>
          <w:lang w:val="uk-UA"/>
        </w:rPr>
        <w:t>Наголошує, що суд постійно перевіряв причини неявки учасників справи у судові засідання. Жодного разу судові засідання не переносились через неповажні причини.</w:t>
      </w:r>
    </w:p>
    <w:p w14:paraId="12A5A4D4" w14:textId="2CAA52BE" w:rsidR="002E2486" w:rsidRPr="00523EC6" w:rsidRDefault="007B4253" w:rsidP="007B4253">
      <w:pPr>
        <w:ind w:firstLine="708"/>
        <w:jc w:val="both"/>
        <w:rPr>
          <w:rFonts w:eastAsia="Times New Roman"/>
          <w:sz w:val="24"/>
          <w:szCs w:val="24"/>
          <w:lang w:val="uk-UA"/>
        </w:rPr>
      </w:pPr>
      <w:r>
        <w:rPr>
          <w:rFonts w:eastAsia="Times New Roman"/>
          <w:sz w:val="24"/>
          <w:szCs w:val="24"/>
          <w:lang w:val="uk-UA"/>
        </w:rPr>
        <w:t>У</w:t>
      </w:r>
      <w:r w:rsidR="002E2486" w:rsidRPr="00523EC6">
        <w:rPr>
          <w:rFonts w:eastAsia="Times New Roman"/>
          <w:sz w:val="24"/>
          <w:szCs w:val="24"/>
          <w:lang w:val="uk-UA"/>
        </w:rPr>
        <w:t xml:space="preserve"> 2021 році захворів</w:t>
      </w:r>
      <w:r>
        <w:rPr>
          <w:rFonts w:eastAsia="Times New Roman"/>
          <w:sz w:val="24"/>
          <w:szCs w:val="24"/>
          <w:lang w:val="uk-UA"/>
        </w:rPr>
        <w:t xml:space="preserve"> *****</w:t>
      </w:r>
      <w:r w:rsidR="002E2486" w:rsidRPr="00523EC6">
        <w:rPr>
          <w:rFonts w:eastAsia="Times New Roman"/>
          <w:sz w:val="24"/>
          <w:szCs w:val="24"/>
          <w:lang w:val="uk-UA"/>
        </w:rPr>
        <w:t xml:space="preserve">, після перенесеної хвороби почалися ускладнення зі станом </w:t>
      </w:r>
      <w:r w:rsidR="002E2486" w:rsidRPr="00523EC6">
        <w:rPr>
          <w:rFonts w:eastAsia="Times New Roman"/>
          <w:sz w:val="24"/>
          <w:szCs w:val="24"/>
          <w:lang w:val="uk-UA"/>
        </w:rPr>
        <w:lastRenderedPageBreak/>
        <w:t xml:space="preserve">здоров’я. З 01.10.2021 року по 31.12.2021 року перебував на лікуванні у різних лікувальних закладах у зв’язку з </w:t>
      </w:r>
      <w:r>
        <w:rPr>
          <w:rFonts w:eastAsia="Times New Roman"/>
          <w:sz w:val="24"/>
          <w:szCs w:val="24"/>
          <w:lang w:val="uk-UA"/>
        </w:rPr>
        <w:t>***</w:t>
      </w:r>
      <w:r w:rsidR="002E2486" w:rsidRPr="00523EC6">
        <w:rPr>
          <w:rFonts w:eastAsia="Times New Roman"/>
          <w:sz w:val="24"/>
          <w:szCs w:val="24"/>
          <w:lang w:val="uk-UA"/>
        </w:rPr>
        <w:t>. Відповідно у цей період переносились усі судові засідання за його участю.</w:t>
      </w:r>
    </w:p>
    <w:p w14:paraId="77B10A9E" w14:textId="4F271B83" w:rsidR="002E2486" w:rsidRPr="00523EC6" w:rsidRDefault="007B4253" w:rsidP="007B4253">
      <w:pPr>
        <w:ind w:firstLine="708"/>
        <w:jc w:val="both"/>
        <w:rPr>
          <w:rFonts w:eastAsia="Times New Roman"/>
          <w:sz w:val="24"/>
          <w:szCs w:val="24"/>
          <w:lang w:val="uk-UA"/>
        </w:rPr>
      </w:pPr>
      <w:r>
        <w:rPr>
          <w:rFonts w:eastAsia="Times New Roman"/>
          <w:sz w:val="24"/>
          <w:szCs w:val="24"/>
          <w:lang w:val="uk-UA"/>
        </w:rPr>
        <w:t>У</w:t>
      </w:r>
      <w:r w:rsidR="002E2486" w:rsidRPr="00523EC6">
        <w:rPr>
          <w:rFonts w:eastAsia="Times New Roman"/>
          <w:sz w:val="24"/>
          <w:szCs w:val="24"/>
          <w:lang w:val="uk-UA"/>
        </w:rPr>
        <w:t xml:space="preserve"> період з 18.01.2024 року по 05.07.2024 року великий проміжок часу перебував на лікуванні, що підтверджується наданими до пояснення копіями листків непрацездатності. Окрім цього зазначає, що</w:t>
      </w:r>
      <w:r>
        <w:rPr>
          <w:rFonts w:eastAsia="Times New Roman"/>
          <w:sz w:val="24"/>
          <w:szCs w:val="24"/>
          <w:lang w:val="uk-UA"/>
        </w:rPr>
        <w:t xml:space="preserve"> </w:t>
      </w:r>
      <w:r w:rsidR="002E2486" w:rsidRPr="00523EC6">
        <w:rPr>
          <w:rFonts w:eastAsia="Times New Roman"/>
          <w:sz w:val="24"/>
          <w:szCs w:val="24"/>
          <w:lang w:val="uk-UA"/>
        </w:rPr>
        <w:t xml:space="preserve">безперервно перебував на лікарняному з 17.04.2024 року по 13.05.2024 року включно, але відомості про лікарняний вносилися до електронного кабінету ПФУ застрахованої особи 8 разів. Скаржник </w:t>
      </w:r>
      <w:r>
        <w:rPr>
          <w:rFonts w:eastAsia="Times New Roman"/>
          <w:sz w:val="24"/>
          <w:szCs w:val="24"/>
          <w:lang w:val="uk-UA"/>
        </w:rPr>
        <w:t>Особа_1,</w:t>
      </w:r>
      <w:r w:rsidR="002E2486" w:rsidRPr="00523EC6">
        <w:rPr>
          <w:rFonts w:eastAsia="Times New Roman"/>
          <w:sz w:val="24"/>
          <w:szCs w:val="24"/>
          <w:lang w:val="uk-UA"/>
        </w:rPr>
        <w:t xml:space="preserve"> зазначаючи у скарзі, що лікарняний від 17.04.2024 року закритий 19.04.2024 року надав неповну та спотворену інформацію. Зазначаючи у скарзі, що 01.11.2022 року судове засідання не відбулося через неявку свідка</w:t>
      </w:r>
      <w:r>
        <w:rPr>
          <w:rFonts w:eastAsia="Times New Roman"/>
          <w:sz w:val="24"/>
          <w:szCs w:val="24"/>
          <w:lang w:val="uk-UA"/>
        </w:rPr>
        <w:t xml:space="preserve"> Особи</w:t>
      </w:r>
      <w:r w:rsidRPr="007B4253">
        <w:rPr>
          <w:rFonts w:eastAsia="Times New Roman"/>
          <w:sz w:val="24"/>
          <w:szCs w:val="24"/>
          <w:u w:val="single"/>
          <w:lang w:val="uk-UA"/>
        </w:rPr>
        <w:t>_</w:t>
      </w:r>
      <w:r>
        <w:rPr>
          <w:rFonts w:eastAsia="Times New Roman"/>
          <w:sz w:val="24"/>
          <w:szCs w:val="24"/>
          <w:lang w:val="uk-UA"/>
        </w:rPr>
        <w:t>2</w:t>
      </w:r>
      <w:r w:rsidR="002E2486" w:rsidRPr="00523EC6">
        <w:rPr>
          <w:rFonts w:eastAsia="Times New Roman"/>
          <w:sz w:val="24"/>
          <w:szCs w:val="24"/>
          <w:lang w:val="uk-UA"/>
        </w:rPr>
        <w:t>, скаржник не зазначає про те, що він також висловив свою думку про відкладенні судового засідання.</w:t>
      </w:r>
    </w:p>
    <w:p w14:paraId="5DF149AE" w14:textId="74E5AC11" w:rsidR="002E2486" w:rsidRPr="00523EC6" w:rsidRDefault="002E2486" w:rsidP="007B4253">
      <w:pPr>
        <w:ind w:firstLine="708"/>
        <w:jc w:val="both"/>
        <w:rPr>
          <w:rFonts w:eastAsia="Times New Roman"/>
          <w:sz w:val="24"/>
          <w:szCs w:val="24"/>
          <w:lang w:val="uk-UA"/>
        </w:rPr>
      </w:pPr>
      <w:r w:rsidRPr="00523EC6">
        <w:rPr>
          <w:rFonts w:eastAsia="Times New Roman"/>
          <w:sz w:val="24"/>
          <w:szCs w:val="24"/>
          <w:lang w:val="uk-UA"/>
        </w:rPr>
        <w:t>Вважає, що він не вчиняв дій на невиправдане затягування судового розгляду справи та в його діях відсутні порушення Закону України «Про адвокатуру та адвокатську діяльність».</w:t>
      </w:r>
    </w:p>
    <w:p w14:paraId="2AAD4059" w14:textId="2A06F32D" w:rsidR="002E2486" w:rsidRPr="00523EC6" w:rsidRDefault="002E2486" w:rsidP="007B4253">
      <w:pPr>
        <w:ind w:firstLine="708"/>
        <w:jc w:val="both"/>
        <w:rPr>
          <w:rFonts w:eastAsia="Times New Roman"/>
          <w:sz w:val="24"/>
          <w:szCs w:val="24"/>
          <w:lang w:val="uk-UA"/>
        </w:rPr>
      </w:pPr>
      <w:r w:rsidRPr="00523EC6">
        <w:rPr>
          <w:rFonts w:eastAsia="Times New Roman"/>
          <w:sz w:val="24"/>
          <w:szCs w:val="24"/>
          <w:lang w:val="uk-UA"/>
        </w:rPr>
        <w:t>У своєму поясненні адвокат Кононенко В.А. зазначив, що судов</w:t>
      </w:r>
      <w:r w:rsidR="004A0F4E" w:rsidRPr="00523EC6">
        <w:rPr>
          <w:rFonts w:eastAsia="Times New Roman"/>
          <w:sz w:val="24"/>
          <w:szCs w:val="24"/>
          <w:lang w:val="uk-UA"/>
        </w:rPr>
        <w:t>і</w:t>
      </w:r>
      <w:r w:rsidRPr="00523EC6">
        <w:rPr>
          <w:rFonts w:eastAsia="Times New Roman"/>
          <w:sz w:val="24"/>
          <w:szCs w:val="24"/>
          <w:lang w:val="uk-UA"/>
        </w:rPr>
        <w:t xml:space="preserve"> засідання в Глобинському районному суді Полтавської області</w:t>
      </w:r>
      <w:r w:rsidR="004A0F4E" w:rsidRPr="00523EC6">
        <w:rPr>
          <w:rFonts w:eastAsia="Times New Roman"/>
          <w:sz w:val="24"/>
          <w:szCs w:val="24"/>
          <w:lang w:val="uk-UA"/>
        </w:rPr>
        <w:t xml:space="preserve"> відкладалися лише з поважних причин та надав обґрунтування наявності поважних причин для неприбуття у судові засідання, які судом визнано, як поважні.</w:t>
      </w:r>
    </w:p>
    <w:p w14:paraId="538A526C" w14:textId="414E68E2" w:rsidR="002E2486" w:rsidRPr="00523EC6" w:rsidRDefault="002E2486" w:rsidP="007B4253">
      <w:pPr>
        <w:ind w:firstLine="708"/>
        <w:jc w:val="both"/>
        <w:rPr>
          <w:rFonts w:eastAsia="Times New Roman"/>
          <w:sz w:val="24"/>
          <w:szCs w:val="24"/>
          <w:lang w:val="uk-UA"/>
        </w:rPr>
      </w:pPr>
      <w:r w:rsidRPr="00523EC6">
        <w:rPr>
          <w:rFonts w:eastAsia="Times New Roman"/>
          <w:sz w:val="24"/>
          <w:szCs w:val="24"/>
          <w:lang w:val="uk-UA"/>
        </w:rPr>
        <w:t xml:space="preserve">Заперечуючи проти скарги </w:t>
      </w:r>
      <w:r w:rsidR="007B4253">
        <w:rPr>
          <w:rFonts w:eastAsia="Times New Roman"/>
          <w:sz w:val="24"/>
          <w:szCs w:val="24"/>
          <w:lang w:val="uk-UA"/>
        </w:rPr>
        <w:t>Особи_1</w:t>
      </w:r>
      <w:r w:rsidRPr="00523EC6">
        <w:rPr>
          <w:rFonts w:eastAsia="Times New Roman"/>
          <w:sz w:val="24"/>
          <w:szCs w:val="24"/>
          <w:lang w:val="uk-UA"/>
        </w:rPr>
        <w:t xml:space="preserve"> зазначає, що жодного разу суд не ставив питання про неприбуття в судове засідання Глобинського районного суду адвокатів без поважних причин. До кожного клопотання надавались докази наявності поважної причини неприбуття у судове засідання. Скаргу розцінює, як спробу тиску з боку скаржника.</w:t>
      </w:r>
    </w:p>
    <w:p w14:paraId="12C1DF5A" w14:textId="1ACB31DF" w:rsidR="001F44E0" w:rsidRPr="00523EC6" w:rsidRDefault="002E2486" w:rsidP="007B4253">
      <w:pPr>
        <w:ind w:firstLine="708"/>
        <w:jc w:val="both"/>
        <w:rPr>
          <w:rFonts w:eastAsia="Times New Roman"/>
          <w:sz w:val="24"/>
          <w:szCs w:val="24"/>
          <w:lang w:val="uk-UA"/>
        </w:rPr>
      </w:pPr>
      <w:r w:rsidRPr="00523EC6">
        <w:rPr>
          <w:rFonts w:eastAsia="Times New Roman"/>
          <w:sz w:val="24"/>
          <w:szCs w:val="24"/>
          <w:lang w:val="uk-UA"/>
        </w:rPr>
        <w:t>Вважає, що в його діях відсутні порушення Закону України «Про адвокатуру та адвокатську діяльність».</w:t>
      </w:r>
    </w:p>
    <w:p w14:paraId="3222C49D" w14:textId="0044F588" w:rsidR="00B81541" w:rsidRPr="00523EC6" w:rsidRDefault="00B81541" w:rsidP="007B4253">
      <w:pPr>
        <w:ind w:firstLine="708"/>
        <w:jc w:val="both"/>
        <w:rPr>
          <w:rFonts w:eastAsia="Times New Roman"/>
          <w:sz w:val="24"/>
          <w:szCs w:val="24"/>
          <w:lang w:val="uk-UA"/>
        </w:rPr>
      </w:pPr>
      <w:r w:rsidRPr="00523EC6">
        <w:rPr>
          <w:rFonts w:eastAsia="Times New Roman"/>
          <w:sz w:val="24"/>
          <w:szCs w:val="24"/>
          <w:lang w:val="uk-UA"/>
        </w:rPr>
        <w:t>До своїх пояснень адвокат Кононенко А.П. та адвокат Кононенко В.А. надали копії листків непрацездатності.</w:t>
      </w:r>
    </w:p>
    <w:p w14:paraId="436B3A51" w14:textId="313CD372" w:rsidR="00B81541" w:rsidRPr="00523EC6" w:rsidRDefault="00B81541" w:rsidP="007B4253">
      <w:pPr>
        <w:ind w:firstLine="708"/>
        <w:jc w:val="both"/>
        <w:rPr>
          <w:sz w:val="24"/>
          <w:szCs w:val="24"/>
          <w:lang w:val="uk-UA"/>
        </w:rPr>
      </w:pPr>
      <w:r w:rsidRPr="00523EC6">
        <w:rPr>
          <w:sz w:val="24"/>
          <w:szCs w:val="24"/>
          <w:lang w:val="uk-UA"/>
        </w:rPr>
        <w:t>Порядок виклику захисника для участі у судовому засіданні визначений ст.</w:t>
      </w:r>
      <w:r w:rsidR="007B4253">
        <w:rPr>
          <w:sz w:val="24"/>
          <w:szCs w:val="24"/>
          <w:lang w:val="uk-UA"/>
        </w:rPr>
        <w:t xml:space="preserve"> </w:t>
      </w:r>
      <w:r w:rsidRPr="00523EC6">
        <w:rPr>
          <w:sz w:val="24"/>
          <w:szCs w:val="24"/>
          <w:lang w:val="uk-UA"/>
        </w:rPr>
        <w:t>ст.</w:t>
      </w:r>
      <w:r w:rsidR="007B4253">
        <w:rPr>
          <w:sz w:val="24"/>
          <w:szCs w:val="24"/>
          <w:lang w:val="uk-UA"/>
        </w:rPr>
        <w:t xml:space="preserve"> </w:t>
      </w:r>
      <w:r w:rsidRPr="00523EC6">
        <w:rPr>
          <w:sz w:val="24"/>
          <w:szCs w:val="24"/>
          <w:lang w:val="uk-UA"/>
        </w:rPr>
        <w:t>134,</w:t>
      </w:r>
      <w:r w:rsidR="007B4253">
        <w:rPr>
          <w:sz w:val="24"/>
          <w:szCs w:val="24"/>
          <w:lang w:val="uk-UA"/>
        </w:rPr>
        <w:t xml:space="preserve"> </w:t>
      </w:r>
      <w:r w:rsidRPr="00523EC6">
        <w:rPr>
          <w:sz w:val="24"/>
          <w:szCs w:val="24"/>
          <w:lang w:val="uk-UA"/>
        </w:rPr>
        <w:t>135,</w:t>
      </w:r>
      <w:r w:rsidR="007B4253">
        <w:rPr>
          <w:sz w:val="24"/>
          <w:szCs w:val="24"/>
          <w:lang w:val="uk-UA"/>
        </w:rPr>
        <w:t xml:space="preserve"> </w:t>
      </w:r>
      <w:r w:rsidRPr="00523EC6">
        <w:rPr>
          <w:sz w:val="24"/>
          <w:szCs w:val="24"/>
          <w:lang w:val="uk-UA"/>
        </w:rPr>
        <w:t>136 КПК України. За ч.</w:t>
      </w:r>
      <w:r w:rsidR="007B4253">
        <w:rPr>
          <w:sz w:val="24"/>
          <w:szCs w:val="24"/>
          <w:lang w:val="uk-UA"/>
        </w:rPr>
        <w:t xml:space="preserve"> </w:t>
      </w:r>
      <w:r w:rsidRPr="00523EC6">
        <w:rPr>
          <w:sz w:val="24"/>
          <w:szCs w:val="24"/>
          <w:lang w:val="uk-UA"/>
        </w:rPr>
        <w:t>1 ст.</w:t>
      </w:r>
      <w:r w:rsidR="007B4253">
        <w:rPr>
          <w:sz w:val="24"/>
          <w:szCs w:val="24"/>
          <w:lang w:val="uk-UA"/>
        </w:rPr>
        <w:t xml:space="preserve"> </w:t>
      </w:r>
      <w:r w:rsidRPr="00523EC6">
        <w:rPr>
          <w:sz w:val="24"/>
          <w:szCs w:val="24"/>
          <w:lang w:val="uk-UA"/>
        </w:rPr>
        <w:t xml:space="preserve">135 КПК України  особа викликається до слідчого, прокурора, слідчого судді, суду  шляхом вручення повістки про виклик, надіслання її поштою, електронною поштою, факсимільним зв’язком, здійснення виклику по телефону або телеграмою. </w:t>
      </w:r>
    </w:p>
    <w:p w14:paraId="507965FA" w14:textId="196EE000" w:rsidR="00B81541" w:rsidRPr="00523EC6" w:rsidRDefault="00B81541" w:rsidP="007B4253">
      <w:pPr>
        <w:ind w:firstLine="708"/>
        <w:jc w:val="both"/>
        <w:rPr>
          <w:rFonts w:eastAsia="Times New Roman"/>
          <w:sz w:val="24"/>
          <w:szCs w:val="24"/>
          <w:lang w:val="uk-UA"/>
        </w:rPr>
      </w:pPr>
      <w:r w:rsidRPr="00523EC6">
        <w:rPr>
          <w:sz w:val="24"/>
          <w:szCs w:val="24"/>
          <w:lang w:val="uk-UA"/>
        </w:rPr>
        <w:t xml:space="preserve">Додані до скарги в якості додатків матеріали не містять відомостей про виклик адвоката Кононенка А.П. та адвоката Кононенка В.А. </w:t>
      </w:r>
      <w:r w:rsidR="00E91F3F" w:rsidRPr="00523EC6">
        <w:rPr>
          <w:sz w:val="24"/>
          <w:szCs w:val="24"/>
          <w:lang w:val="uk-UA"/>
        </w:rPr>
        <w:t xml:space="preserve">у судові засідання </w:t>
      </w:r>
      <w:r w:rsidRPr="00523EC6">
        <w:rPr>
          <w:sz w:val="24"/>
          <w:szCs w:val="24"/>
          <w:lang w:val="uk-UA"/>
        </w:rPr>
        <w:t xml:space="preserve">до Глобинського районного суду у кримінальному провадженні </w:t>
      </w:r>
      <w:r w:rsidRPr="00523EC6">
        <w:rPr>
          <w:rFonts w:eastAsia="Times New Roman"/>
          <w:sz w:val="24"/>
          <w:szCs w:val="24"/>
          <w:lang w:val="uk-UA"/>
        </w:rPr>
        <w:t xml:space="preserve">відносно </w:t>
      </w:r>
      <w:r w:rsidR="007B4253">
        <w:rPr>
          <w:rFonts w:eastAsia="Times New Roman"/>
          <w:sz w:val="24"/>
          <w:szCs w:val="24"/>
          <w:lang w:val="uk-UA"/>
        </w:rPr>
        <w:t>Особи_2</w:t>
      </w:r>
      <w:r w:rsidRPr="00523EC6">
        <w:rPr>
          <w:rFonts w:eastAsia="Times New Roman"/>
          <w:sz w:val="24"/>
          <w:szCs w:val="24"/>
          <w:lang w:val="uk-UA"/>
        </w:rPr>
        <w:t xml:space="preserve"> у передбачений кримінально-процесуальним законодавством спосіб, </w:t>
      </w:r>
      <w:r w:rsidR="004A0F4E" w:rsidRPr="00523EC6">
        <w:rPr>
          <w:rFonts w:eastAsia="Times New Roman"/>
          <w:sz w:val="24"/>
          <w:szCs w:val="24"/>
          <w:lang w:val="uk-UA"/>
        </w:rPr>
        <w:t>разом з тим</w:t>
      </w:r>
      <w:r w:rsidRPr="00523EC6">
        <w:rPr>
          <w:rFonts w:eastAsia="Times New Roman"/>
          <w:sz w:val="24"/>
          <w:szCs w:val="24"/>
          <w:lang w:val="uk-UA"/>
        </w:rPr>
        <w:t xml:space="preserve"> підтверджують факти наявності у адвокатів поважних причин для неприбуття у судове засідання. </w:t>
      </w:r>
    </w:p>
    <w:p w14:paraId="7EA6D595" w14:textId="4D942FA6" w:rsidR="009B0B4A" w:rsidRPr="00523EC6" w:rsidRDefault="009B0B4A" w:rsidP="007B4253">
      <w:pPr>
        <w:ind w:firstLine="708"/>
        <w:jc w:val="both"/>
        <w:rPr>
          <w:rFonts w:eastAsia="Times New Roman"/>
          <w:sz w:val="24"/>
          <w:szCs w:val="24"/>
          <w:lang w:val="uk-UA"/>
        </w:rPr>
      </w:pPr>
      <w:r w:rsidRPr="00523EC6">
        <w:rPr>
          <w:rFonts w:eastAsia="Times New Roman"/>
          <w:sz w:val="24"/>
          <w:szCs w:val="24"/>
          <w:lang w:val="uk-UA"/>
        </w:rPr>
        <w:t>Дисциплінарна палата КДКА Полтавської області прийшла до висновку, що адвокат Кононенко Анатолій Петрович та адвокат Кононенко Віталій Анатолійович не вчиняли навмисних дій задля затягування судового розгляду судової справи в Глобинському районному суді Полтавської області.</w:t>
      </w:r>
    </w:p>
    <w:p w14:paraId="7A06EA4C" w14:textId="48F4D05E" w:rsidR="00E4778A" w:rsidRPr="00523EC6" w:rsidRDefault="004A0F4E" w:rsidP="007B4253">
      <w:pPr>
        <w:ind w:firstLine="708"/>
        <w:jc w:val="both"/>
        <w:rPr>
          <w:rFonts w:eastAsia="Times New Roman"/>
          <w:sz w:val="24"/>
          <w:szCs w:val="24"/>
          <w:lang w:val="uk-UA"/>
        </w:rPr>
      </w:pPr>
      <w:r w:rsidRPr="00523EC6">
        <w:rPr>
          <w:rFonts w:eastAsia="Times New Roman"/>
          <w:sz w:val="24"/>
          <w:szCs w:val="24"/>
          <w:lang w:val="uk-UA"/>
        </w:rPr>
        <w:t>Ф</w:t>
      </w:r>
      <w:r w:rsidR="00E4778A" w:rsidRPr="00523EC6">
        <w:rPr>
          <w:rFonts w:eastAsia="Times New Roman"/>
          <w:sz w:val="24"/>
          <w:szCs w:val="24"/>
          <w:lang w:val="uk-UA"/>
        </w:rPr>
        <w:t>актичні данні, які б підвереджували, що</w:t>
      </w:r>
      <w:r w:rsidR="00E4778A" w:rsidRPr="00523EC6">
        <w:rPr>
          <w:sz w:val="24"/>
          <w:szCs w:val="24"/>
          <w:lang w:val="uk-UA"/>
        </w:rPr>
        <w:t xml:space="preserve"> адвокат</w:t>
      </w:r>
      <w:r w:rsidR="00B81541" w:rsidRPr="00523EC6">
        <w:rPr>
          <w:sz w:val="24"/>
          <w:szCs w:val="24"/>
          <w:lang w:val="uk-UA"/>
        </w:rPr>
        <w:t xml:space="preserve"> Кононенко Анатолій Петрович та адвокат Кононенко Віталій Петров</w:t>
      </w:r>
      <w:r w:rsidR="00E601FD" w:rsidRPr="00523EC6">
        <w:rPr>
          <w:sz w:val="24"/>
          <w:szCs w:val="24"/>
          <w:lang w:val="uk-UA"/>
        </w:rPr>
        <w:t>ич</w:t>
      </w:r>
      <w:r w:rsidR="00E4778A" w:rsidRPr="00523EC6">
        <w:rPr>
          <w:sz w:val="24"/>
          <w:szCs w:val="24"/>
          <w:lang w:val="uk-UA"/>
        </w:rPr>
        <w:t xml:space="preserve">  під час виконання своїх професійних обов’язків </w:t>
      </w:r>
      <w:r w:rsidR="00E4778A" w:rsidRPr="00523EC6">
        <w:rPr>
          <w:rFonts w:eastAsia="Times New Roman"/>
          <w:sz w:val="24"/>
          <w:szCs w:val="24"/>
          <w:lang w:val="uk-UA"/>
        </w:rPr>
        <w:t>не дотримувал</w:t>
      </w:r>
      <w:r w:rsidR="00E601FD" w:rsidRPr="00523EC6">
        <w:rPr>
          <w:rFonts w:eastAsia="Times New Roman"/>
          <w:sz w:val="24"/>
          <w:szCs w:val="24"/>
          <w:lang w:val="uk-UA"/>
        </w:rPr>
        <w:t>и</w:t>
      </w:r>
      <w:r w:rsidR="00E4778A" w:rsidRPr="00523EC6">
        <w:rPr>
          <w:rFonts w:eastAsia="Times New Roman"/>
          <w:sz w:val="24"/>
          <w:szCs w:val="24"/>
          <w:lang w:val="uk-UA"/>
        </w:rPr>
        <w:t>ся принципів верховенства права, законності, незалежності та конфіденційності, не чесно та не сумлінно  надава</w:t>
      </w:r>
      <w:r w:rsidR="00E601FD" w:rsidRPr="00523EC6">
        <w:rPr>
          <w:rFonts w:eastAsia="Times New Roman"/>
          <w:sz w:val="24"/>
          <w:szCs w:val="24"/>
          <w:lang w:val="uk-UA"/>
        </w:rPr>
        <w:t>ли</w:t>
      </w:r>
      <w:r w:rsidR="00E4778A" w:rsidRPr="00523EC6">
        <w:rPr>
          <w:rFonts w:eastAsia="Times New Roman"/>
          <w:sz w:val="24"/>
          <w:szCs w:val="24"/>
          <w:lang w:val="uk-UA"/>
        </w:rPr>
        <w:t xml:space="preserve"> правничу допомогу, не у відповідності до Конституції України і законів України  під час перевірки не встановлено.</w:t>
      </w:r>
    </w:p>
    <w:p w14:paraId="76576DD3" w14:textId="4A80C86F" w:rsidR="00E4778A" w:rsidRPr="00523EC6" w:rsidRDefault="00E4778A" w:rsidP="007B4253">
      <w:pPr>
        <w:ind w:firstLine="708"/>
        <w:jc w:val="both"/>
        <w:rPr>
          <w:rFonts w:eastAsia="Times New Roman"/>
          <w:sz w:val="24"/>
          <w:szCs w:val="24"/>
          <w:lang w:val="uk-UA"/>
        </w:rPr>
      </w:pPr>
      <w:r w:rsidRPr="00523EC6">
        <w:rPr>
          <w:rFonts w:eastAsia="Times New Roman"/>
          <w:sz w:val="24"/>
          <w:szCs w:val="24"/>
          <w:lang w:val="uk-UA"/>
        </w:rPr>
        <w:t xml:space="preserve">При ухваленні рішення КДКА Полтавської області  враховує вимоги </w:t>
      </w:r>
      <w:r w:rsidR="007B4253">
        <w:rPr>
          <w:rFonts w:eastAsia="Times New Roman"/>
          <w:sz w:val="24"/>
          <w:szCs w:val="24"/>
          <w:lang w:val="uk-UA"/>
        </w:rPr>
        <w:t xml:space="preserve">ч. ч. 3, 4 </w:t>
      </w:r>
      <w:r w:rsidRPr="00523EC6">
        <w:rPr>
          <w:rFonts w:eastAsia="Times New Roman"/>
          <w:sz w:val="24"/>
          <w:szCs w:val="24"/>
          <w:lang w:val="uk-UA"/>
        </w:rPr>
        <w:t>ст</w:t>
      </w:r>
      <w:r w:rsidR="007B4253">
        <w:rPr>
          <w:rFonts w:eastAsia="Times New Roman"/>
          <w:sz w:val="24"/>
          <w:szCs w:val="24"/>
          <w:lang w:val="uk-UA"/>
        </w:rPr>
        <w:t xml:space="preserve">. </w:t>
      </w:r>
      <w:r w:rsidRPr="00523EC6">
        <w:rPr>
          <w:rFonts w:eastAsia="Times New Roman"/>
          <w:sz w:val="24"/>
          <w:szCs w:val="24"/>
          <w:lang w:val="uk-UA"/>
        </w:rPr>
        <w:t xml:space="preserve">70 Правил адвокатської етики у відповідності до якої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 </w:t>
      </w:r>
    </w:p>
    <w:p w14:paraId="2819A1EA" w14:textId="35FBC8B0" w:rsidR="00E601FD" w:rsidRPr="00523EC6" w:rsidRDefault="00E601FD" w:rsidP="007B4253">
      <w:pPr>
        <w:ind w:firstLine="708"/>
        <w:jc w:val="both"/>
        <w:rPr>
          <w:rFonts w:eastAsia="Times New Roman"/>
          <w:sz w:val="24"/>
          <w:szCs w:val="24"/>
          <w:lang w:val="uk-UA"/>
        </w:rPr>
      </w:pPr>
      <w:r w:rsidRPr="00523EC6">
        <w:rPr>
          <w:rFonts w:eastAsia="Times New Roman"/>
          <w:sz w:val="24"/>
          <w:szCs w:val="24"/>
          <w:lang w:val="uk-UA"/>
        </w:rPr>
        <w:t xml:space="preserve">Окрім цього дисциплінарна палата КДКА Полтавської області зважує на те, що скаржник </w:t>
      </w:r>
      <w:r w:rsidR="007B4253">
        <w:rPr>
          <w:rFonts w:eastAsia="Times New Roman"/>
          <w:sz w:val="24"/>
          <w:szCs w:val="24"/>
          <w:lang w:val="uk-UA"/>
        </w:rPr>
        <w:t>Особа</w:t>
      </w:r>
      <w:r w:rsidR="007B4253" w:rsidRPr="007B4253">
        <w:rPr>
          <w:rFonts w:eastAsia="Times New Roman"/>
          <w:sz w:val="24"/>
          <w:szCs w:val="24"/>
          <w:u w:val="single"/>
          <w:lang w:val="uk-UA"/>
        </w:rPr>
        <w:t>_</w:t>
      </w:r>
      <w:r w:rsidR="007B4253">
        <w:rPr>
          <w:rFonts w:eastAsia="Times New Roman"/>
          <w:sz w:val="24"/>
          <w:szCs w:val="24"/>
          <w:lang w:val="uk-UA"/>
        </w:rPr>
        <w:t>1</w:t>
      </w:r>
      <w:r w:rsidRPr="00523EC6">
        <w:rPr>
          <w:rFonts w:eastAsia="Times New Roman"/>
          <w:sz w:val="24"/>
          <w:szCs w:val="24"/>
          <w:lang w:val="uk-UA"/>
        </w:rPr>
        <w:t xml:space="preserve"> у своїй скарзі не проха</w:t>
      </w:r>
      <w:r w:rsidR="00752B7B" w:rsidRPr="00523EC6">
        <w:rPr>
          <w:rFonts w:eastAsia="Times New Roman"/>
          <w:sz w:val="24"/>
          <w:szCs w:val="24"/>
          <w:lang w:val="uk-UA"/>
        </w:rPr>
        <w:t>в</w:t>
      </w:r>
      <w:r w:rsidRPr="00523EC6">
        <w:rPr>
          <w:rFonts w:eastAsia="Times New Roman"/>
          <w:sz w:val="24"/>
          <w:szCs w:val="24"/>
          <w:lang w:val="uk-UA"/>
        </w:rPr>
        <w:t xml:space="preserve"> притягнути адвоката Кононенка А.П. та адвоката Кононенка В.А. до дисциплінарної відповідальності. </w:t>
      </w:r>
    </w:p>
    <w:p w14:paraId="363F1080" w14:textId="4AD19CF6" w:rsidR="00E601FD" w:rsidRPr="00523EC6" w:rsidRDefault="00E601FD" w:rsidP="007B4253">
      <w:pPr>
        <w:ind w:firstLine="708"/>
        <w:jc w:val="both"/>
        <w:rPr>
          <w:rFonts w:eastAsia="Times New Roman"/>
          <w:sz w:val="24"/>
          <w:szCs w:val="24"/>
          <w:lang w:val="uk-UA"/>
        </w:rPr>
      </w:pPr>
      <w:r w:rsidRPr="00523EC6">
        <w:rPr>
          <w:rFonts w:eastAsia="Times New Roman"/>
          <w:sz w:val="24"/>
          <w:szCs w:val="24"/>
          <w:lang w:val="uk-UA"/>
        </w:rPr>
        <w:lastRenderedPageBreak/>
        <w:t xml:space="preserve">У задоволенні клопотання </w:t>
      </w:r>
      <w:r w:rsidR="007B4253">
        <w:rPr>
          <w:rFonts w:eastAsia="Times New Roman"/>
          <w:sz w:val="24"/>
          <w:szCs w:val="24"/>
          <w:lang w:val="uk-UA"/>
        </w:rPr>
        <w:t>Особи_1</w:t>
      </w:r>
      <w:r w:rsidRPr="00523EC6">
        <w:rPr>
          <w:rFonts w:eastAsia="Times New Roman"/>
          <w:sz w:val="24"/>
          <w:szCs w:val="24"/>
          <w:lang w:val="uk-UA"/>
        </w:rPr>
        <w:t xml:space="preserve"> про витребування матеріалів кримінального провадження у цілому – відмовлено, оскільки дисциплінарна палата КДКА Полтавської області не є стороною кримінального провадження, а відтак, в силу кримінально-процесуального закону не дотична до матеріалів кримінального провадження.</w:t>
      </w:r>
    </w:p>
    <w:p w14:paraId="131D408D" w14:textId="4DFC5CF5" w:rsidR="00E4778A" w:rsidRPr="00523EC6" w:rsidRDefault="00E4778A" w:rsidP="007B4253">
      <w:pPr>
        <w:ind w:firstLine="708"/>
        <w:jc w:val="both"/>
        <w:rPr>
          <w:rFonts w:eastAsia="Times New Roman"/>
          <w:sz w:val="24"/>
          <w:szCs w:val="24"/>
          <w:lang w:val="uk-UA"/>
        </w:rPr>
      </w:pPr>
      <w:r w:rsidRPr="00523EC6">
        <w:rPr>
          <w:rFonts w:eastAsia="Times New Roman"/>
          <w:sz w:val="24"/>
          <w:szCs w:val="24"/>
          <w:lang w:val="uk-UA"/>
        </w:rPr>
        <w:t>КДКА Полтавської області прийшла до висновку про відсутність в діях адвокат</w:t>
      </w:r>
      <w:r w:rsidR="00E601FD" w:rsidRPr="00523EC6">
        <w:rPr>
          <w:rFonts w:eastAsia="Times New Roman"/>
          <w:sz w:val="24"/>
          <w:szCs w:val="24"/>
          <w:lang w:val="uk-UA"/>
        </w:rPr>
        <w:t>а Кононенка Анатолія Петровича та адвоката Кононенка Віталія Петровича</w:t>
      </w:r>
      <w:r w:rsidRPr="00523EC6">
        <w:rPr>
          <w:rFonts w:eastAsia="Times New Roman"/>
          <w:sz w:val="24"/>
          <w:szCs w:val="24"/>
          <w:lang w:val="uk-UA"/>
        </w:rPr>
        <w:t xml:space="preserve"> ознак дисциплінарного проступку передбаченого ч.</w:t>
      </w:r>
      <w:r w:rsidR="007B4253">
        <w:rPr>
          <w:rFonts w:eastAsia="Times New Roman"/>
          <w:sz w:val="24"/>
          <w:szCs w:val="24"/>
          <w:lang w:val="uk-UA"/>
        </w:rPr>
        <w:t xml:space="preserve"> </w:t>
      </w:r>
      <w:r w:rsidRPr="00523EC6">
        <w:rPr>
          <w:rFonts w:eastAsia="Times New Roman"/>
          <w:sz w:val="24"/>
          <w:szCs w:val="24"/>
          <w:lang w:val="uk-UA"/>
        </w:rPr>
        <w:t>2 ст.</w:t>
      </w:r>
      <w:r w:rsidR="007B4253">
        <w:rPr>
          <w:rFonts w:eastAsia="Times New Roman"/>
          <w:sz w:val="24"/>
          <w:szCs w:val="24"/>
          <w:lang w:val="uk-UA"/>
        </w:rPr>
        <w:t xml:space="preserve"> </w:t>
      </w:r>
      <w:r w:rsidRPr="00523EC6">
        <w:rPr>
          <w:rFonts w:eastAsia="Times New Roman"/>
          <w:sz w:val="24"/>
          <w:szCs w:val="24"/>
          <w:lang w:val="uk-UA"/>
        </w:rPr>
        <w:t>34 З</w:t>
      </w:r>
      <w:r w:rsidR="007B4253">
        <w:rPr>
          <w:rFonts w:eastAsia="Times New Roman"/>
          <w:sz w:val="24"/>
          <w:szCs w:val="24"/>
          <w:lang w:val="uk-UA"/>
        </w:rPr>
        <w:t>акону України</w:t>
      </w:r>
      <w:r w:rsidRPr="00523EC6">
        <w:rPr>
          <w:rFonts w:eastAsia="Times New Roman"/>
          <w:sz w:val="24"/>
          <w:szCs w:val="24"/>
          <w:lang w:val="uk-UA"/>
        </w:rPr>
        <w:t xml:space="preserve"> «Про адвокатуру та адвокатську діяльність».</w:t>
      </w:r>
    </w:p>
    <w:p w14:paraId="64420F4D" w14:textId="3DCE5600" w:rsidR="00E4778A" w:rsidRPr="00523EC6" w:rsidRDefault="00E4778A" w:rsidP="007B4253">
      <w:pPr>
        <w:ind w:firstLine="708"/>
        <w:jc w:val="both"/>
        <w:rPr>
          <w:sz w:val="24"/>
          <w:szCs w:val="24"/>
          <w:lang w:val="uk-UA"/>
        </w:rPr>
      </w:pPr>
      <w:r w:rsidRPr="00523EC6">
        <w:rPr>
          <w:sz w:val="24"/>
          <w:szCs w:val="24"/>
          <w:lang w:val="uk-UA"/>
        </w:rPr>
        <w:t xml:space="preserve">На підставі викладеного, керуючись ст. ст. 33, 34, 37-39, ч. 5 ст. 50 Закону України </w:t>
      </w:r>
      <w:r w:rsidR="007B4253">
        <w:rPr>
          <w:sz w:val="24"/>
          <w:szCs w:val="24"/>
          <w:lang w:val="uk-UA"/>
        </w:rPr>
        <w:t>«</w:t>
      </w:r>
      <w:r w:rsidRPr="00523EC6">
        <w:rPr>
          <w:sz w:val="24"/>
          <w:szCs w:val="24"/>
          <w:lang w:val="uk-UA"/>
        </w:rPr>
        <w:t>Про адвокатуру та адвокатську діяльність</w:t>
      </w:r>
      <w:r w:rsidR="007B4253">
        <w:rPr>
          <w:sz w:val="24"/>
          <w:szCs w:val="24"/>
          <w:lang w:val="uk-UA"/>
        </w:rPr>
        <w:t xml:space="preserve">» </w:t>
      </w:r>
      <w:r w:rsidRPr="00523EC6">
        <w:rPr>
          <w:sz w:val="24"/>
          <w:szCs w:val="24"/>
          <w:lang w:val="uk-UA"/>
        </w:rPr>
        <w:t>-</w:t>
      </w:r>
    </w:p>
    <w:p w14:paraId="5551F202" w14:textId="77777777" w:rsidR="00E4778A" w:rsidRPr="007B4253" w:rsidRDefault="00E4778A" w:rsidP="00E4778A">
      <w:pPr>
        <w:jc w:val="both"/>
        <w:rPr>
          <w:sz w:val="10"/>
          <w:szCs w:val="10"/>
          <w:lang w:val="uk-UA"/>
        </w:rPr>
      </w:pPr>
    </w:p>
    <w:p w14:paraId="43BE2C4A" w14:textId="77777777" w:rsidR="00E4778A" w:rsidRPr="00523EC6" w:rsidRDefault="00E4778A" w:rsidP="00E4778A">
      <w:pPr>
        <w:jc w:val="center"/>
        <w:rPr>
          <w:b/>
          <w:sz w:val="24"/>
          <w:szCs w:val="24"/>
          <w:lang w:val="uk-UA"/>
        </w:rPr>
      </w:pPr>
      <w:r w:rsidRPr="00523EC6">
        <w:rPr>
          <w:b/>
          <w:sz w:val="24"/>
          <w:szCs w:val="24"/>
          <w:lang w:val="uk-UA"/>
        </w:rPr>
        <w:t>В И Р І Ш И Л А :</w:t>
      </w:r>
    </w:p>
    <w:p w14:paraId="71B5EC7F" w14:textId="77777777" w:rsidR="00E4778A" w:rsidRPr="007B4253" w:rsidRDefault="00E4778A" w:rsidP="00E4778A">
      <w:pPr>
        <w:jc w:val="center"/>
        <w:rPr>
          <w:sz w:val="10"/>
          <w:szCs w:val="10"/>
          <w:lang w:val="uk-UA"/>
        </w:rPr>
      </w:pPr>
    </w:p>
    <w:p w14:paraId="6B3EA744" w14:textId="7A891020" w:rsidR="00E4778A" w:rsidRPr="00523EC6" w:rsidRDefault="00E4778A" w:rsidP="007B4253">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523EC6">
        <w:rPr>
          <w:rFonts w:eastAsia="Times New Roman"/>
          <w:sz w:val="24"/>
          <w:szCs w:val="24"/>
          <w:lang w:val="uk-UA"/>
        </w:rPr>
        <w:t xml:space="preserve"> В порушенні дисциплінарної справи стосовно</w:t>
      </w:r>
      <w:r w:rsidR="00E601FD" w:rsidRPr="00523EC6">
        <w:rPr>
          <w:sz w:val="24"/>
          <w:szCs w:val="24"/>
          <w:lang w:val="uk-UA"/>
        </w:rPr>
        <w:t xml:space="preserve"> адвоката Кононенка Анатолія Петровича   (свідоцтво про право на заняття адвокатською діяльністю №  482 від 28.09.2006 року видане Полтавською обласною КДКА) </w:t>
      </w:r>
      <w:r w:rsidRPr="00523EC6">
        <w:rPr>
          <w:rFonts w:eastAsia="Times New Roman"/>
          <w:sz w:val="24"/>
          <w:szCs w:val="24"/>
          <w:lang w:val="uk-UA"/>
        </w:rPr>
        <w:t xml:space="preserve"> </w:t>
      </w:r>
      <w:r w:rsidRPr="00523EC6">
        <w:rPr>
          <w:sz w:val="24"/>
          <w:szCs w:val="24"/>
          <w:lang w:val="uk-UA"/>
        </w:rPr>
        <w:t>- відмовити.</w:t>
      </w:r>
    </w:p>
    <w:p w14:paraId="17BB1223" w14:textId="1E6149EF" w:rsidR="00E601FD" w:rsidRPr="00523EC6" w:rsidRDefault="00E601FD" w:rsidP="007B4253">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523EC6">
        <w:rPr>
          <w:rFonts w:eastAsia="Times New Roman"/>
          <w:sz w:val="24"/>
          <w:szCs w:val="24"/>
          <w:lang w:val="uk-UA"/>
        </w:rPr>
        <w:t>В порушенні дисциплінарної справи стосовно</w:t>
      </w:r>
      <w:r w:rsidRPr="00523EC6">
        <w:rPr>
          <w:sz w:val="24"/>
          <w:szCs w:val="24"/>
          <w:lang w:val="uk-UA"/>
        </w:rPr>
        <w:t xml:space="preserve"> адвоката Кононенка Віталія Анатолійовича( свідоцтво про право на заняття адвокатською діяльністю № 1343 видане 28.09.2012 року Полтавською обласною КДКА)- відмовити.</w:t>
      </w:r>
    </w:p>
    <w:p w14:paraId="5DA3C187" w14:textId="7E995350" w:rsidR="00E4778A" w:rsidRPr="00523EC6" w:rsidRDefault="00E4778A" w:rsidP="007B4253">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523EC6">
        <w:rPr>
          <w:sz w:val="24"/>
          <w:szCs w:val="24"/>
          <w:lang w:val="uk-UA"/>
        </w:rPr>
        <w:t>Копію рішення надіслати адвокат</w:t>
      </w:r>
      <w:r w:rsidR="00E601FD" w:rsidRPr="00523EC6">
        <w:rPr>
          <w:sz w:val="24"/>
          <w:szCs w:val="24"/>
          <w:lang w:val="uk-UA"/>
        </w:rPr>
        <w:t>у Кононенку А.</w:t>
      </w:r>
      <w:r w:rsidR="00752B7B" w:rsidRPr="00523EC6">
        <w:rPr>
          <w:sz w:val="24"/>
          <w:szCs w:val="24"/>
          <w:lang w:val="uk-UA"/>
        </w:rPr>
        <w:t>П</w:t>
      </w:r>
      <w:r w:rsidR="00E601FD" w:rsidRPr="00523EC6">
        <w:rPr>
          <w:sz w:val="24"/>
          <w:szCs w:val="24"/>
          <w:lang w:val="uk-UA"/>
        </w:rPr>
        <w:t>. та адвокату Кононенку В.А.</w:t>
      </w:r>
      <w:r w:rsidRPr="00523EC6">
        <w:rPr>
          <w:sz w:val="24"/>
          <w:szCs w:val="24"/>
          <w:lang w:val="uk-UA"/>
        </w:rPr>
        <w:t xml:space="preserve"> </w:t>
      </w:r>
      <w:r w:rsidRPr="00523EC6">
        <w:rPr>
          <w:color w:val="000000"/>
          <w:spacing w:val="7"/>
          <w:sz w:val="24"/>
          <w:szCs w:val="24"/>
          <w:lang w:val="uk-UA"/>
        </w:rPr>
        <w:t>та ініціатору звернення на адресу, визначену у зверненні.</w:t>
      </w:r>
    </w:p>
    <w:p w14:paraId="6E44528C" w14:textId="77777777" w:rsidR="00E4778A" w:rsidRPr="00523EC6" w:rsidRDefault="00E4778A" w:rsidP="007B4253">
      <w:pPr>
        <w:tabs>
          <w:tab w:val="num" w:pos="709"/>
        </w:tabs>
        <w:ind w:firstLine="709"/>
        <w:jc w:val="both"/>
        <w:rPr>
          <w:sz w:val="24"/>
          <w:szCs w:val="24"/>
          <w:lang w:val="uk-UA"/>
        </w:rPr>
      </w:pPr>
      <w:r w:rsidRPr="00523EC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1695666" w14:textId="77777777" w:rsidR="00E601FD" w:rsidRPr="00523EC6" w:rsidRDefault="00E601FD" w:rsidP="007B4253">
      <w:pPr>
        <w:tabs>
          <w:tab w:val="num" w:pos="709"/>
        </w:tabs>
        <w:ind w:firstLine="709"/>
        <w:jc w:val="both"/>
        <w:rPr>
          <w:sz w:val="24"/>
          <w:szCs w:val="24"/>
          <w:lang w:val="uk-UA"/>
        </w:rPr>
      </w:pPr>
    </w:p>
    <w:p w14:paraId="4E1FC463" w14:textId="77777777" w:rsidR="00E4778A" w:rsidRPr="00523EC6" w:rsidRDefault="00E4778A" w:rsidP="007B4253">
      <w:pPr>
        <w:tabs>
          <w:tab w:val="num" w:pos="709"/>
        </w:tabs>
        <w:ind w:firstLine="709"/>
        <w:rPr>
          <w:sz w:val="24"/>
          <w:szCs w:val="24"/>
          <w:lang w:val="uk-UA"/>
        </w:rPr>
      </w:pPr>
    </w:p>
    <w:p w14:paraId="33BDE9CD" w14:textId="6EFA1252" w:rsidR="00E4778A" w:rsidRPr="007B4253" w:rsidRDefault="00E4778A" w:rsidP="007B4253">
      <w:pPr>
        <w:tabs>
          <w:tab w:val="num" w:pos="709"/>
        </w:tabs>
        <w:ind w:firstLine="709"/>
        <w:rPr>
          <w:rFonts w:eastAsiaTheme="minorHAnsi"/>
          <w:b/>
          <w:bCs/>
          <w:sz w:val="24"/>
          <w:szCs w:val="24"/>
          <w:lang w:val="uk-UA" w:eastAsia="en-US"/>
        </w:rPr>
      </w:pPr>
      <w:r w:rsidRPr="007B4253">
        <w:rPr>
          <w:rFonts w:eastAsiaTheme="minorHAnsi"/>
          <w:b/>
          <w:bCs/>
          <w:sz w:val="24"/>
          <w:szCs w:val="24"/>
          <w:lang w:val="uk-UA" w:eastAsia="en-US"/>
        </w:rPr>
        <w:t>В.о. Голови КДКА Полтавської області                                           Ігор ГОНЖАК</w:t>
      </w:r>
    </w:p>
    <w:p w14:paraId="17BF1D2A" w14:textId="77777777" w:rsidR="00E4778A" w:rsidRPr="007B4253" w:rsidRDefault="00E4778A" w:rsidP="007B4253">
      <w:pPr>
        <w:tabs>
          <w:tab w:val="num" w:pos="709"/>
        </w:tabs>
        <w:ind w:firstLine="709"/>
        <w:rPr>
          <w:rFonts w:eastAsiaTheme="minorHAnsi"/>
          <w:b/>
          <w:bCs/>
          <w:sz w:val="24"/>
          <w:szCs w:val="24"/>
          <w:lang w:val="uk-UA" w:eastAsia="en-US"/>
        </w:rPr>
      </w:pPr>
    </w:p>
    <w:p w14:paraId="19CE96DF" w14:textId="77777777" w:rsidR="00E4778A" w:rsidRPr="007B4253" w:rsidRDefault="00E4778A" w:rsidP="007B4253">
      <w:pPr>
        <w:tabs>
          <w:tab w:val="num" w:pos="709"/>
        </w:tabs>
        <w:ind w:firstLine="709"/>
        <w:rPr>
          <w:rFonts w:eastAsiaTheme="minorHAnsi"/>
          <w:b/>
          <w:bCs/>
          <w:sz w:val="24"/>
          <w:szCs w:val="24"/>
          <w:lang w:val="uk-UA" w:eastAsia="en-US"/>
        </w:rPr>
      </w:pPr>
    </w:p>
    <w:p w14:paraId="257EAED9" w14:textId="055F602B" w:rsidR="00E4778A" w:rsidRPr="007B4253" w:rsidRDefault="00E4778A" w:rsidP="007B4253">
      <w:pPr>
        <w:tabs>
          <w:tab w:val="num" w:pos="709"/>
        </w:tabs>
        <w:ind w:firstLine="709"/>
        <w:rPr>
          <w:rFonts w:eastAsiaTheme="minorHAnsi"/>
          <w:b/>
          <w:bCs/>
          <w:sz w:val="24"/>
          <w:szCs w:val="24"/>
          <w:lang w:val="uk-UA" w:eastAsia="en-US"/>
        </w:rPr>
      </w:pPr>
      <w:r w:rsidRPr="007B4253">
        <w:rPr>
          <w:rFonts w:eastAsiaTheme="minorHAnsi"/>
          <w:b/>
          <w:bCs/>
          <w:sz w:val="24"/>
          <w:szCs w:val="24"/>
          <w:lang w:val="uk-UA" w:eastAsia="en-US"/>
        </w:rPr>
        <w:t>Секретар  дисциплінарної палати                                        Володимир РОХМАНОВ</w:t>
      </w:r>
    </w:p>
    <w:p w14:paraId="08067967" w14:textId="77777777" w:rsidR="00E4778A" w:rsidRPr="007B4253" w:rsidRDefault="00E4778A" w:rsidP="007B4253">
      <w:pPr>
        <w:tabs>
          <w:tab w:val="num" w:pos="709"/>
        </w:tabs>
        <w:ind w:firstLine="709"/>
        <w:rPr>
          <w:b/>
          <w:bCs/>
          <w:lang w:val="uk-UA"/>
        </w:rPr>
      </w:pPr>
    </w:p>
    <w:p w14:paraId="427AFEAB" w14:textId="77777777" w:rsidR="000A54C7" w:rsidRPr="007B4253" w:rsidRDefault="000A54C7" w:rsidP="007B4253">
      <w:pPr>
        <w:tabs>
          <w:tab w:val="num" w:pos="709"/>
        </w:tabs>
        <w:ind w:firstLine="709"/>
        <w:rPr>
          <w:b/>
          <w:bCs/>
          <w:lang w:val="uk-UA"/>
        </w:rPr>
      </w:pPr>
    </w:p>
    <w:sectPr w:rsidR="000A54C7" w:rsidRPr="007B425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78A"/>
    <w:rsid w:val="000929E6"/>
    <w:rsid w:val="000A54C7"/>
    <w:rsid w:val="000B3845"/>
    <w:rsid w:val="00114880"/>
    <w:rsid w:val="001A6396"/>
    <w:rsid w:val="001F44E0"/>
    <w:rsid w:val="00201121"/>
    <w:rsid w:val="00201EFE"/>
    <w:rsid w:val="002169DE"/>
    <w:rsid w:val="002E2486"/>
    <w:rsid w:val="00305B24"/>
    <w:rsid w:val="0040247C"/>
    <w:rsid w:val="004A0F4E"/>
    <w:rsid w:val="004C2B5A"/>
    <w:rsid w:val="004C394C"/>
    <w:rsid w:val="00523EC6"/>
    <w:rsid w:val="005349B8"/>
    <w:rsid w:val="00574302"/>
    <w:rsid w:val="005A3F21"/>
    <w:rsid w:val="00740741"/>
    <w:rsid w:val="00752B7B"/>
    <w:rsid w:val="00764D25"/>
    <w:rsid w:val="007902E1"/>
    <w:rsid w:val="007B4253"/>
    <w:rsid w:val="00854FD8"/>
    <w:rsid w:val="00863CA0"/>
    <w:rsid w:val="00890735"/>
    <w:rsid w:val="008B461A"/>
    <w:rsid w:val="009852A0"/>
    <w:rsid w:val="009B0B4A"/>
    <w:rsid w:val="00AB00C5"/>
    <w:rsid w:val="00B065AA"/>
    <w:rsid w:val="00B55C13"/>
    <w:rsid w:val="00B81541"/>
    <w:rsid w:val="00BC6C79"/>
    <w:rsid w:val="00CB1EBA"/>
    <w:rsid w:val="00D755AD"/>
    <w:rsid w:val="00DA37B9"/>
    <w:rsid w:val="00E4778A"/>
    <w:rsid w:val="00E54AE4"/>
    <w:rsid w:val="00E601FD"/>
    <w:rsid w:val="00E91F3F"/>
    <w:rsid w:val="00ED3F0C"/>
    <w:rsid w:val="00F92676"/>
    <w:rsid w:val="00FD2E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B471D"/>
  <w15:chartTrackingRefBased/>
  <w15:docId w15:val="{52DACD41-AA53-4B0B-A546-B4EE41F3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778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430</TotalTime>
  <Pages>8</Pages>
  <Words>4302</Words>
  <Characters>24525</Characters>
  <Application>Microsoft Office Word</Application>
  <DocSecurity>0</DocSecurity>
  <Lines>204</Lines>
  <Paragraphs>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23</cp:revision>
  <dcterms:created xsi:type="dcterms:W3CDTF">2024-09-09T06:33:00Z</dcterms:created>
  <dcterms:modified xsi:type="dcterms:W3CDTF">2025-04-15T11:39:00Z</dcterms:modified>
</cp:coreProperties>
</file>