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1B5224"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1B5224"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1B5224"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B5224">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1B5224" w:rsidRDefault="00E531FF" w:rsidP="00747485">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B5224">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1B5224" w:rsidRDefault="00E531FF" w:rsidP="00747485">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4271EB91" w14:textId="28F5AD54" w:rsidR="004108B0" w:rsidRPr="001B5224" w:rsidRDefault="00DC702E" w:rsidP="004108B0">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0D7E08">
        <w:rPr>
          <w:rFonts w:ascii="Times New Roman" w:eastAsia="Calibri" w:hAnsi="Times New Roman" w:cs="Times New Roman"/>
          <w:kern w:val="0"/>
          <w:sz w:val="24"/>
          <w:szCs w:val="24"/>
          <w:lang w:eastAsia="ru-RU"/>
          <w14:ligatures w14:val="none"/>
        </w:rPr>
        <w:t>13 листопада</w:t>
      </w:r>
      <w:r w:rsidR="004108B0" w:rsidRPr="000D7E08">
        <w:rPr>
          <w:rFonts w:ascii="Times New Roman" w:eastAsia="Calibri" w:hAnsi="Times New Roman" w:cs="Times New Roman"/>
          <w:kern w:val="0"/>
          <w:sz w:val="24"/>
          <w:szCs w:val="24"/>
          <w:lang w:eastAsia="ru-RU"/>
          <w14:ligatures w14:val="none"/>
        </w:rPr>
        <w:t xml:space="preserve"> 2025 року </w:t>
      </w:r>
      <w:r w:rsidR="004108B0"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ab/>
        <w:t xml:space="preserve">           </w:t>
      </w:r>
      <w:r w:rsidR="004108B0" w:rsidRPr="001B5224">
        <w:rPr>
          <w:rFonts w:ascii="Times New Roman" w:eastAsia="Calibri" w:hAnsi="Times New Roman" w:cs="Times New Roman"/>
          <w:kern w:val="0"/>
          <w:sz w:val="24"/>
          <w:szCs w:val="24"/>
          <w:lang w:eastAsia="ru-RU"/>
          <w14:ligatures w14:val="none"/>
        </w:rPr>
        <w:tab/>
        <w:t>місто Полтава</w:t>
      </w:r>
    </w:p>
    <w:p w14:paraId="2766F6AA" w14:textId="77777777" w:rsidR="004108B0" w:rsidRPr="001B5224"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B5224">
        <w:rPr>
          <w:rFonts w:ascii="Times New Roman" w:eastAsia="Calibri" w:hAnsi="Times New Roman" w:cs="Times New Roman"/>
          <w:b/>
          <w:bCs/>
          <w:kern w:val="0"/>
          <w:sz w:val="24"/>
          <w:szCs w:val="24"/>
          <w:lang w:eastAsia="ru-RU"/>
          <w14:ligatures w14:val="none"/>
        </w:rPr>
        <w:t xml:space="preserve">Р І Ш Е Н </w:t>
      </w:r>
      <w:proofErr w:type="spellStart"/>
      <w:r w:rsidRPr="001B5224">
        <w:rPr>
          <w:rFonts w:ascii="Times New Roman" w:eastAsia="Calibri" w:hAnsi="Times New Roman" w:cs="Times New Roman"/>
          <w:b/>
          <w:bCs/>
          <w:kern w:val="0"/>
          <w:sz w:val="24"/>
          <w:szCs w:val="24"/>
          <w:lang w:eastAsia="ru-RU"/>
          <w14:ligatures w14:val="none"/>
        </w:rPr>
        <w:t>Н</w:t>
      </w:r>
      <w:proofErr w:type="spellEnd"/>
      <w:r w:rsidRPr="001B5224">
        <w:rPr>
          <w:rFonts w:ascii="Times New Roman" w:eastAsia="Calibri" w:hAnsi="Times New Roman" w:cs="Times New Roman"/>
          <w:b/>
          <w:bCs/>
          <w:kern w:val="0"/>
          <w:sz w:val="24"/>
          <w:szCs w:val="24"/>
          <w:lang w:eastAsia="ru-RU"/>
          <w14:ligatures w14:val="none"/>
        </w:rPr>
        <w:t xml:space="preserve"> Я</w:t>
      </w:r>
    </w:p>
    <w:p w14:paraId="34119B32" w14:textId="77777777" w:rsidR="004108B0" w:rsidRPr="001B5224"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B5224">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27B92ED" w14:textId="77777777" w:rsidR="004108B0" w:rsidRPr="001B5224"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79C045B1" w14:textId="77777777" w:rsidR="004108B0" w:rsidRPr="001B5224"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603E8EF6" w14:textId="34C6E050" w:rsidR="004108B0" w:rsidRPr="001B5224"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 в.о. Голови комісії (голова дисциплінарної палати) Гонжака І.В., дисциплінарної палати: секретаря Рохманова В.І. членів палати: Карнарука А.В., Клименка О.Ю., Ялисоветського А.А.</w:t>
      </w:r>
      <w:r w:rsidR="00911016" w:rsidRPr="001B5224">
        <w:rPr>
          <w:rFonts w:ascii="Times New Roman" w:eastAsia="Calibri" w:hAnsi="Times New Roman" w:cs="Times New Roman"/>
          <w:kern w:val="0"/>
          <w:sz w:val="24"/>
          <w:szCs w:val="24"/>
          <w:lang w:eastAsia="ru-RU"/>
          <w14:ligatures w14:val="none"/>
        </w:rPr>
        <w:t xml:space="preserve"> -</w:t>
      </w:r>
    </w:p>
    <w:p w14:paraId="5AFF505A" w14:textId="4B656976" w:rsidR="004108B0" w:rsidRPr="001B5224"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розглянувши скаргу </w:t>
      </w:r>
      <w:r w:rsidR="006F0D20">
        <w:rPr>
          <w:rFonts w:ascii="Times New Roman" w:eastAsia="Calibri" w:hAnsi="Times New Roman" w:cs="Times New Roman"/>
          <w:kern w:val="0"/>
          <w:sz w:val="24"/>
          <w:szCs w:val="24"/>
          <w:lang w:eastAsia="ru-RU"/>
          <w14:ligatures w14:val="none"/>
        </w:rPr>
        <w:t>Особи_1</w:t>
      </w:r>
      <w:r w:rsidRPr="001B5224">
        <w:rPr>
          <w:rFonts w:ascii="Times New Roman" w:eastAsia="Calibri" w:hAnsi="Times New Roman" w:cs="Times New Roman"/>
          <w:kern w:val="0"/>
          <w:sz w:val="24"/>
          <w:szCs w:val="24"/>
          <w:lang w:eastAsia="ru-RU"/>
          <w14:ligatures w14:val="none"/>
        </w:rPr>
        <w:t xml:space="preserve"> відносно адвоката </w:t>
      </w:r>
      <w:r w:rsidR="00BE710E" w:rsidRPr="001B5224">
        <w:rPr>
          <w:rFonts w:ascii="Times New Roman" w:eastAsia="Calibri" w:hAnsi="Times New Roman" w:cs="Times New Roman"/>
          <w:kern w:val="0"/>
          <w:sz w:val="24"/>
          <w:szCs w:val="24"/>
          <w:lang w:eastAsia="ru-RU"/>
          <w14:ligatures w14:val="none"/>
        </w:rPr>
        <w:t>Савчин Тетяни Михайлівни</w:t>
      </w:r>
      <w:r w:rsidRPr="001B5224">
        <w:rPr>
          <w:rFonts w:ascii="Times New Roman" w:eastAsia="Calibri" w:hAnsi="Times New Roman" w:cs="Times New Roman"/>
          <w:kern w:val="0"/>
          <w:sz w:val="24"/>
          <w:szCs w:val="24"/>
          <w:lang w:eastAsia="ru-RU"/>
          <w14:ligatures w14:val="none"/>
        </w:rPr>
        <w:t xml:space="preserve"> (свідоцтво про право на заняття адвокатською діяльністю № </w:t>
      </w:r>
      <w:r w:rsidR="00BE710E" w:rsidRPr="001B5224">
        <w:rPr>
          <w:rFonts w:ascii="Times New Roman" w:eastAsia="Calibri" w:hAnsi="Times New Roman" w:cs="Times New Roman"/>
          <w:kern w:val="0"/>
          <w:sz w:val="24"/>
          <w:szCs w:val="24"/>
          <w:lang w:eastAsia="ru-RU"/>
          <w14:ligatures w14:val="none"/>
        </w:rPr>
        <w:t>001984</w:t>
      </w:r>
      <w:r w:rsidRPr="001B5224">
        <w:rPr>
          <w:rFonts w:ascii="Times New Roman" w:eastAsia="Calibri" w:hAnsi="Times New Roman" w:cs="Times New Roman"/>
          <w:kern w:val="0"/>
          <w:sz w:val="24"/>
          <w:szCs w:val="24"/>
          <w:lang w:eastAsia="ru-RU"/>
          <w14:ligatures w14:val="none"/>
        </w:rPr>
        <w:t xml:space="preserve"> видане Радою адвокатів </w:t>
      </w:r>
      <w:r w:rsidR="00BE710E" w:rsidRPr="001B5224">
        <w:rPr>
          <w:rFonts w:ascii="Times New Roman" w:eastAsia="Calibri" w:hAnsi="Times New Roman" w:cs="Times New Roman"/>
          <w:kern w:val="0"/>
          <w:sz w:val="24"/>
          <w:szCs w:val="24"/>
          <w:lang w:eastAsia="ru-RU"/>
          <w14:ligatures w14:val="none"/>
        </w:rPr>
        <w:t>Івано-Франківської</w:t>
      </w:r>
      <w:r w:rsidRPr="001B5224">
        <w:rPr>
          <w:rFonts w:ascii="Times New Roman" w:eastAsia="Calibri" w:hAnsi="Times New Roman" w:cs="Times New Roman"/>
          <w:kern w:val="0"/>
          <w:sz w:val="24"/>
          <w:szCs w:val="24"/>
          <w:lang w:eastAsia="ru-RU"/>
          <w14:ligatures w14:val="none"/>
        </w:rPr>
        <w:t xml:space="preserve"> області </w:t>
      </w:r>
      <w:r w:rsidR="00BE710E" w:rsidRPr="001B5224">
        <w:rPr>
          <w:rFonts w:ascii="Times New Roman" w:hAnsi="Times New Roman" w:cs="Times New Roman"/>
          <w:sz w:val="24"/>
          <w:szCs w:val="24"/>
          <w:shd w:val="clear" w:color="auto" w:fill="FFFFFF"/>
        </w:rPr>
        <w:t>05.04.2024</w:t>
      </w:r>
      <w:r w:rsidRPr="001B5224">
        <w:rPr>
          <w:rFonts w:ascii="Times New Roman" w:hAnsi="Times New Roman" w:cs="Times New Roman"/>
          <w:sz w:val="24"/>
          <w:szCs w:val="24"/>
          <w:shd w:val="clear" w:color="auto" w:fill="FFFFFF"/>
        </w:rPr>
        <w:t xml:space="preserve"> </w:t>
      </w:r>
      <w:r w:rsidRPr="001B5224">
        <w:rPr>
          <w:rFonts w:ascii="Times New Roman" w:eastAsia="Calibri" w:hAnsi="Times New Roman" w:cs="Times New Roman"/>
          <w:kern w:val="0"/>
          <w:sz w:val="24"/>
          <w:szCs w:val="24"/>
          <w:lang w:eastAsia="ru-RU"/>
          <w14:ligatures w14:val="none"/>
        </w:rPr>
        <w:t>року) у зв'язку з порушеннями вимог Закону України «Про адвокатуру та адвокатську діяльність» -</w:t>
      </w:r>
    </w:p>
    <w:p w14:paraId="7CF0EC88" w14:textId="77777777" w:rsidR="00E531FF" w:rsidRPr="001B5224"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2"/>
          <w:szCs w:val="12"/>
          <w:lang w:eastAsia="ru-RU"/>
          <w14:ligatures w14:val="none"/>
        </w:rPr>
      </w:pPr>
    </w:p>
    <w:p w14:paraId="41AF2208" w14:textId="77777777" w:rsidR="00E531FF" w:rsidRPr="001B5224" w:rsidRDefault="00E531FF" w:rsidP="0074748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1B5224">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1B5224"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4"/>
          <w:szCs w:val="14"/>
          <w:lang w:eastAsia="ru-RU"/>
          <w14:ligatures w14:val="none"/>
        </w:rPr>
      </w:pPr>
    </w:p>
    <w:p w14:paraId="5944DFD5" w14:textId="1E98C563" w:rsidR="004108B0" w:rsidRPr="001B5224" w:rsidRDefault="00FC32AE"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ab/>
      </w:r>
      <w:r w:rsidR="004108B0" w:rsidRPr="001B5224">
        <w:rPr>
          <w:rFonts w:ascii="Times New Roman" w:eastAsia="Calibri" w:hAnsi="Times New Roman" w:cs="Times New Roman"/>
          <w:kern w:val="0"/>
          <w:sz w:val="24"/>
          <w:szCs w:val="24"/>
          <w:lang w:eastAsia="ru-RU"/>
          <w14:ligatures w14:val="none"/>
        </w:rPr>
        <w:t xml:space="preserve">08 </w:t>
      </w:r>
      <w:r w:rsidR="00BE710E" w:rsidRPr="001B5224">
        <w:rPr>
          <w:rFonts w:ascii="Times New Roman" w:eastAsia="Calibri" w:hAnsi="Times New Roman" w:cs="Times New Roman"/>
          <w:kern w:val="0"/>
          <w:sz w:val="24"/>
          <w:szCs w:val="24"/>
          <w:lang w:eastAsia="ru-RU"/>
          <w14:ligatures w14:val="none"/>
        </w:rPr>
        <w:t>вересня</w:t>
      </w:r>
      <w:r w:rsidR="004A6E5F" w:rsidRPr="001B5224">
        <w:rPr>
          <w:rFonts w:ascii="Times New Roman" w:eastAsia="Calibri" w:hAnsi="Times New Roman" w:cs="Times New Roman"/>
          <w:kern w:val="0"/>
          <w:sz w:val="24"/>
          <w:szCs w:val="24"/>
          <w:lang w:eastAsia="ru-RU"/>
          <w14:ligatures w14:val="none"/>
        </w:rPr>
        <w:t xml:space="preserve"> </w:t>
      </w:r>
      <w:r w:rsidR="00E531FF" w:rsidRPr="001B5224">
        <w:rPr>
          <w:rFonts w:ascii="Times New Roman" w:eastAsia="Calibri" w:hAnsi="Times New Roman" w:cs="Times New Roman"/>
          <w:kern w:val="0"/>
          <w:sz w:val="24"/>
          <w:szCs w:val="24"/>
          <w:lang w:eastAsia="ru-RU"/>
          <w14:ligatures w14:val="none"/>
        </w:rPr>
        <w:t>2025 року до Кваліфікаційно-дисциплінарної комісії адвокатури Полтавської області надійшла</w:t>
      </w:r>
      <w:r w:rsidR="004A6E5F" w:rsidRPr="001B5224">
        <w:rPr>
          <w:sz w:val="24"/>
          <w:szCs w:val="24"/>
        </w:rPr>
        <w:t xml:space="preserve"> </w:t>
      </w:r>
      <w:r w:rsidR="004A6E5F" w:rsidRPr="001B5224">
        <w:rPr>
          <w:rFonts w:ascii="Times New Roman" w:hAnsi="Times New Roman" w:cs="Times New Roman"/>
          <w:sz w:val="24"/>
          <w:szCs w:val="24"/>
        </w:rPr>
        <w:t xml:space="preserve">скерована </w:t>
      </w:r>
      <w:proofErr w:type="spellStart"/>
      <w:r w:rsidR="00911016" w:rsidRPr="001B5224">
        <w:rPr>
          <w:rFonts w:ascii="Times New Roman" w:hAnsi="Times New Roman" w:cs="Times New Roman"/>
          <w:sz w:val="24"/>
          <w:szCs w:val="24"/>
        </w:rPr>
        <w:t>Т</w:t>
      </w:r>
      <w:r w:rsidR="004A6E5F" w:rsidRPr="001B5224">
        <w:rPr>
          <w:rFonts w:ascii="Times New Roman" w:hAnsi="Times New Roman" w:cs="Times New Roman"/>
          <w:sz w:val="24"/>
          <w:szCs w:val="24"/>
        </w:rPr>
        <w:t>.в.о</w:t>
      </w:r>
      <w:proofErr w:type="spellEnd"/>
      <w:r w:rsidR="004A6E5F" w:rsidRPr="001B5224">
        <w:rPr>
          <w:rFonts w:ascii="Times New Roman" w:hAnsi="Times New Roman" w:cs="Times New Roman"/>
          <w:sz w:val="24"/>
          <w:szCs w:val="24"/>
        </w:rPr>
        <w:t>. Голови Вищої кваліфікаційно-дисциплінарної комісії адвокатури Місяцем А.П., на підставі  пунктів 2.3.17 та 2.3.</w:t>
      </w:r>
      <w:r w:rsidR="00747485" w:rsidRPr="001B5224">
        <w:rPr>
          <w:rFonts w:ascii="Times New Roman" w:hAnsi="Times New Roman" w:cs="Times New Roman"/>
          <w:sz w:val="24"/>
          <w:szCs w:val="24"/>
        </w:rPr>
        <w:t>1</w:t>
      </w:r>
      <w:r w:rsidR="004A6E5F" w:rsidRPr="001B5224">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  України № 78 від 04-05.07.2014 року,</w:t>
      </w:r>
      <w:r w:rsidR="00911016" w:rsidRPr="001B5224">
        <w:rPr>
          <w:rFonts w:ascii="Times New Roman" w:hAnsi="Times New Roman" w:cs="Times New Roman"/>
          <w:sz w:val="24"/>
          <w:szCs w:val="24"/>
        </w:rPr>
        <w:t xml:space="preserve"> скарга</w:t>
      </w:r>
      <w:r w:rsidR="004A6E5F" w:rsidRPr="001B5224">
        <w:rPr>
          <w:rFonts w:ascii="Times New Roman" w:eastAsia="Times New Roman" w:hAnsi="Times New Roman" w:cs="Times New Roman"/>
          <w:sz w:val="24"/>
          <w:szCs w:val="24"/>
        </w:rPr>
        <w:t xml:space="preserve"> </w:t>
      </w:r>
      <w:r w:rsidR="006F0D20">
        <w:rPr>
          <w:rFonts w:ascii="Times New Roman" w:eastAsia="Calibri" w:hAnsi="Times New Roman" w:cs="Times New Roman"/>
          <w:kern w:val="0"/>
          <w:sz w:val="24"/>
          <w:szCs w:val="24"/>
          <w:lang w:eastAsia="ru-RU"/>
          <w14:ligatures w14:val="none"/>
        </w:rPr>
        <w:t>Особи_1</w:t>
      </w:r>
      <w:r w:rsidR="00BE710E" w:rsidRPr="001B5224">
        <w:rPr>
          <w:rFonts w:ascii="Times New Roman" w:eastAsia="Calibri" w:hAnsi="Times New Roman" w:cs="Times New Roman"/>
          <w:kern w:val="0"/>
          <w:sz w:val="24"/>
          <w:szCs w:val="24"/>
          <w:lang w:eastAsia="ru-RU"/>
          <w14:ligatures w14:val="none"/>
        </w:rPr>
        <w:t xml:space="preserve"> </w:t>
      </w:r>
      <w:r w:rsidR="004108B0" w:rsidRPr="001B5224">
        <w:rPr>
          <w:rFonts w:ascii="Times New Roman" w:eastAsia="Calibri" w:hAnsi="Times New Roman" w:cs="Times New Roman"/>
          <w:kern w:val="0"/>
          <w:sz w:val="24"/>
          <w:szCs w:val="24"/>
          <w:lang w:eastAsia="ru-RU"/>
          <w14:ligatures w14:val="none"/>
        </w:rPr>
        <w:t xml:space="preserve">відносно адвоката </w:t>
      </w:r>
      <w:r w:rsidR="00BE710E" w:rsidRPr="001B5224">
        <w:rPr>
          <w:rFonts w:ascii="Times New Roman" w:eastAsia="Calibri" w:hAnsi="Times New Roman" w:cs="Times New Roman"/>
          <w:kern w:val="0"/>
          <w:sz w:val="24"/>
          <w:szCs w:val="24"/>
          <w:lang w:eastAsia="ru-RU"/>
          <w14:ligatures w14:val="none"/>
        </w:rPr>
        <w:t>Савчин Тетяни Михайлівни</w:t>
      </w:r>
      <w:r w:rsidR="004108B0" w:rsidRPr="001B5224">
        <w:rPr>
          <w:rFonts w:ascii="Times New Roman" w:eastAsia="Calibri" w:hAnsi="Times New Roman" w:cs="Times New Roman"/>
          <w:kern w:val="0"/>
          <w:sz w:val="24"/>
          <w:szCs w:val="24"/>
          <w:lang w:eastAsia="ru-RU"/>
          <w14:ligatures w14:val="none"/>
        </w:rPr>
        <w:t>.</w:t>
      </w:r>
    </w:p>
    <w:p w14:paraId="1CC99FD7" w14:textId="51211918" w:rsidR="004A6E5F" w:rsidRPr="000D7E08" w:rsidRDefault="00747485"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1B5224">
        <w:rPr>
          <w:rFonts w:ascii="Times New Roman" w:hAnsi="Times New Roman" w:cs="Times New Roman"/>
          <w:sz w:val="24"/>
          <w:szCs w:val="24"/>
        </w:rPr>
        <w:tab/>
      </w:r>
      <w:r w:rsidR="004108B0" w:rsidRPr="000D7E08">
        <w:rPr>
          <w:rFonts w:ascii="Times New Roman" w:hAnsi="Times New Roman" w:cs="Times New Roman"/>
          <w:sz w:val="24"/>
          <w:szCs w:val="24"/>
        </w:rPr>
        <w:t>1</w:t>
      </w:r>
      <w:r w:rsidR="00BE710E" w:rsidRPr="000D7E08">
        <w:rPr>
          <w:rFonts w:ascii="Times New Roman" w:hAnsi="Times New Roman" w:cs="Times New Roman"/>
          <w:sz w:val="24"/>
          <w:szCs w:val="24"/>
        </w:rPr>
        <w:t xml:space="preserve">0 вересня </w:t>
      </w:r>
      <w:r w:rsidR="004A6E5F" w:rsidRPr="000D7E08">
        <w:rPr>
          <w:rFonts w:ascii="Times New Roman" w:hAnsi="Times New Roman" w:cs="Times New Roman"/>
          <w:sz w:val="24"/>
          <w:szCs w:val="24"/>
        </w:rPr>
        <w:t xml:space="preserve">2025 року скаргу скеровано до дисциплінарної палати КДКА Полтавської області та розпочато перевірку, </w:t>
      </w:r>
      <w:r w:rsidR="001014F8" w:rsidRPr="000D7E08">
        <w:rPr>
          <w:rFonts w:ascii="Times New Roman" w:hAnsi="Times New Roman" w:cs="Times New Roman"/>
          <w:sz w:val="24"/>
          <w:szCs w:val="24"/>
        </w:rPr>
        <w:t xml:space="preserve">строк якої подовжено до 10-ти днів та </w:t>
      </w:r>
      <w:r w:rsidR="004A6E5F" w:rsidRPr="000D7E08">
        <w:rPr>
          <w:rFonts w:ascii="Times New Roman" w:hAnsi="Times New Roman" w:cs="Times New Roman"/>
          <w:sz w:val="24"/>
          <w:szCs w:val="24"/>
        </w:rPr>
        <w:t xml:space="preserve">завершено </w:t>
      </w:r>
      <w:r w:rsidR="001014F8" w:rsidRPr="000D7E08">
        <w:rPr>
          <w:rFonts w:ascii="Times New Roman" w:hAnsi="Times New Roman" w:cs="Times New Roman"/>
          <w:sz w:val="24"/>
          <w:szCs w:val="24"/>
        </w:rPr>
        <w:t>17</w:t>
      </w:r>
      <w:r w:rsidR="00BE710E" w:rsidRPr="000D7E08">
        <w:rPr>
          <w:rFonts w:ascii="Times New Roman" w:hAnsi="Times New Roman" w:cs="Times New Roman"/>
          <w:sz w:val="24"/>
          <w:szCs w:val="24"/>
        </w:rPr>
        <w:t xml:space="preserve"> жовтня</w:t>
      </w:r>
      <w:r w:rsidR="004A6E5F" w:rsidRPr="000D7E08">
        <w:rPr>
          <w:rFonts w:ascii="Times New Roman" w:hAnsi="Times New Roman" w:cs="Times New Roman"/>
          <w:sz w:val="24"/>
          <w:szCs w:val="24"/>
        </w:rPr>
        <w:t xml:space="preserve"> 2025 року.</w:t>
      </w:r>
    </w:p>
    <w:p w14:paraId="7FE86E0D" w14:textId="74815DBD" w:rsidR="00BE710E" w:rsidRPr="001B5224"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B5224">
        <w:rPr>
          <w:rFonts w:ascii="Times New Roman" w:eastAsia="Times New Roman" w:hAnsi="Times New Roman" w:cs="Times New Roman"/>
          <w:kern w:val="0"/>
          <w:sz w:val="24"/>
          <w:szCs w:val="24"/>
          <w:lang w:eastAsia="ru-RU"/>
          <w14:ligatures w14:val="none"/>
        </w:rPr>
        <w:t xml:space="preserve">Скаржник зазначає, що </w:t>
      </w:r>
      <w:r w:rsidR="00BE710E" w:rsidRPr="001B5224">
        <w:rPr>
          <w:rFonts w:ascii="Times New Roman" w:eastAsia="Times New Roman" w:hAnsi="Times New Roman" w:cs="Times New Roman"/>
          <w:kern w:val="0"/>
          <w:sz w:val="24"/>
          <w:szCs w:val="24"/>
          <w:lang w:eastAsia="ru-RU"/>
          <w14:ligatures w14:val="none"/>
        </w:rPr>
        <w:t>10 грудня 2024 року на підставі його заяви було відкрито кримінальне провадження №</w:t>
      </w:r>
      <w:r w:rsidR="006F0D20">
        <w:rPr>
          <w:rFonts w:ascii="Times New Roman" w:eastAsia="Times New Roman" w:hAnsi="Times New Roman" w:cs="Times New Roman"/>
          <w:kern w:val="0"/>
          <w:sz w:val="24"/>
          <w:szCs w:val="24"/>
          <w:lang w:eastAsia="ru-RU"/>
          <w14:ligatures w14:val="none"/>
        </w:rPr>
        <w:t>***</w:t>
      </w:r>
      <w:r w:rsidR="00BE710E" w:rsidRPr="001B5224">
        <w:rPr>
          <w:rFonts w:ascii="Times New Roman" w:eastAsia="Times New Roman" w:hAnsi="Times New Roman" w:cs="Times New Roman"/>
          <w:kern w:val="0"/>
          <w:sz w:val="24"/>
          <w:szCs w:val="24"/>
          <w:lang w:eastAsia="ru-RU"/>
          <w14:ligatures w14:val="none"/>
        </w:rPr>
        <w:t xml:space="preserve">, правова кваліфікація кримінального правопорушення за ч. 2 ст. 190 КК України. Дане кримінальне провадження відкрите за фактом того, що 17 жовтня 2024 року адвокатка Савчин Т.М. у змові з іншими особами, протиправно розпорядилася його часткою нерухомості і без його відома та дозволу уклала договір оренди нерухомого майна (частки майнового комплексу) від 17 жовтня 2024 року на весь об’єкт нерухомості, що належить йому та його колишній дружині на праві спільної сумісної власності. </w:t>
      </w:r>
    </w:p>
    <w:p w14:paraId="3382B798" w14:textId="3F24986B" w:rsidR="00BE710E" w:rsidRPr="001B5224" w:rsidRDefault="00BE710E"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B5224">
        <w:rPr>
          <w:rFonts w:ascii="Times New Roman" w:eastAsia="Times New Roman" w:hAnsi="Times New Roman" w:cs="Times New Roman"/>
          <w:kern w:val="0"/>
          <w:sz w:val="24"/>
          <w:szCs w:val="24"/>
          <w:lang w:eastAsia="ru-RU"/>
          <w14:ligatures w14:val="none"/>
        </w:rPr>
        <w:t>Адвокат Савчин Т.М. представляє інтереси його колишньої дружини,</w:t>
      </w:r>
      <w:r w:rsidR="006F0D20">
        <w:rPr>
          <w:rFonts w:ascii="Times New Roman" w:eastAsia="Times New Roman" w:hAnsi="Times New Roman" w:cs="Times New Roman"/>
          <w:kern w:val="0"/>
          <w:sz w:val="24"/>
          <w:szCs w:val="24"/>
          <w:lang w:eastAsia="ru-RU"/>
          <w14:ligatures w14:val="none"/>
        </w:rPr>
        <w:t xml:space="preserve"> Особи_2</w:t>
      </w:r>
      <w:r w:rsidRPr="001B5224">
        <w:rPr>
          <w:rFonts w:ascii="Times New Roman" w:eastAsia="Times New Roman" w:hAnsi="Times New Roman" w:cs="Times New Roman"/>
          <w:kern w:val="0"/>
          <w:sz w:val="24"/>
          <w:szCs w:val="24"/>
          <w:lang w:eastAsia="ru-RU"/>
          <w14:ligatures w14:val="none"/>
        </w:rPr>
        <w:t xml:space="preserve">, у </w:t>
      </w:r>
      <w:proofErr w:type="spellStart"/>
      <w:r w:rsidRPr="001B5224">
        <w:rPr>
          <w:rFonts w:ascii="Times New Roman" w:eastAsia="Times New Roman" w:hAnsi="Times New Roman" w:cs="Times New Roman"/>
          <w:kern w:val="0"/>
          <w:sz w:val="24"/>
          <w:szCs w:val="24"/>
          <w:lang w:eastAsia="ru-RU"/>
          <w14:ligatures w14:val="none"/>
        </w:rPr>
        <w:t>Рожняківському</w:t>
      </w:r>
      <w:proofErr w:type="spellEnd"/>
      <w:r w:rsidRPr="001B5224">
        <w:rPr>
          <w:rFonts w:ascii="Times New Roman" w:eastAsia="Times New Roman" w:hAnsi="Times New Roman" w:cs="Times New Roman"/>
          <w:kern w:val="0"/>
          <w:sz w:val="24"/>
          <w:szCs w:val="24"/>
          <w:lang w:eastAsia="ru-RU"/>
          <w14:ligatures w14:val="none"/>
        </w:rPr>
        <w:t xml:space="preserve"> районному суді Івано-Франківської області у судових справах про розірвання шлюбу (№350/1759/24) та про поділ спільного майна подружжя (№350/1757/24). </w:t>
      </w:r>
    </w:p>
    <w:p w14:paraId="2AAB2F5D" w14:textId="530085A6" w:rsidR="00D82137" w:rsidRPr="001B5224" w:rsidRDefault="00D82137" w:rsidP="00D82137">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1B5224">
        <w:rPr>
          <w:rFonts w:ascii="Times New Roman" w:eastAsia="Times New Roman" w:hAnsi="Times New Roman" w:cs="Times New Roman"/>
          <w:kern w:val="0"/>
          <w:sz w:val="24"/>
          <w:szCs w:val="24"/>
          <w:lang w:eastAsia="ru-RU"/>
          <w14:ligatures w14:val="none"/>
        </w:rPr>
        <w:t xml:space="preserve">Адвокат Савчин Т.М. раніше надавала послуги їх сім’ї з приводу організації проживання спільної дочки </w:t>
      </w:r>
      <w:r w:rsidR="006F0D20">
        <w:rPr>
          <w:rFonts w:ascii="Times New Roman" w:eastAsia="Times New Roman" w:hAnsi="Times New Roman" w:cs="Times New Roman"/>
          <w:kern w:val="0"/>
          <w:sz w:val="24"/>
          <w:szCs w:val="24"/>
          <w:lang w:eastAsia="ru-RU"/>
          <w14:ligatures w14:val="none"/>
        </w:rPr>
        <w:t>Особи_1</w:t>
      </w:r>
      <w:r w:rsidRPr="001B5224">
        <w:rPr>
          <w:rFonts w:ascii="Times New Roman" w:eastAsia="Times New Roman" w:hAnsi="Times New Roman" w:cs="Times New Roman"/>
          <w:kern w:val="0"/>
          <w:sz w:val="24"/>
          <w:szCs w:val="24"/>
          <w:lang w:eastAsia="ru-RU"/>
          <w14:ligatures w14:val="none"/>
        </w:rPr>
        <w:t xml:space="preserve"> та </w:t>
      </w:r>
      <w:r w:rsidR="006F0D20">
        <w:rPr>
          <w:rFonts w:ascii="Times New Roman" w:eastAsia="Times New Roman" w:hAnsi="Times New Roman" w:cs="Times New Roman"/>
          <w:kern w:val="0"/>
          <w:sz w:val="24"/>
          <w:szCs w:val="24"/>
          <w:lang w:eastAsia="ru-RU"/>
          <w14:ligatures w14:val="none"/>
        </w:rPr>
        <w:t>Особи_2</w:t>
      </w:r>
      <w:r w:rsidRPr="001B5224">
        <w:rPr>
          <w:rFonts w:ascii="Times New Roman" w:eastAsia="Times New Roman" w:hAnsi="Times New Roman" w:cs="Times New Roman"/>
          <w:kern w:val="0"/>
          <w:sz w:val="24"/>
          <w:szCs w:val="24"/>
          <w:lang w:eastAsia="ru-RU"/>
          <w14:ligatures w14:val="none"/>
        </w:rPr>
        <w:t xml:space="preserve"> під час навчання за кордоном, тому володіла інформацією про їх сім’ю, починаючи з 15 червня 2024 року.</w:t>
      </w:r>
    </w:p>
    <w:p w14:paraId="40CCAEBE" w14:textId="601F7D2C" w:rsidR="00D82137" w:rsidRPr="001B5224" w:rsidRDefault="00D82137" w:rsidP="00A57BF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B5224">
        <w:rPr>
          <w:rFonts w:ascii="Times New Roman" w:hAnsi="Times New Roman" w:cs="Times New Roman"/>
          <w:sz w:val="24"/>
          <w:szCs w:val="24"/>
        </w:rPr>
        <w:t xml:space="preserve">Скаржник вказує, що адвокат Савчин Т.М. достеменно обізнана про презумпцію спільності права власності майна подружжя, яке набуте ними в період шлюбу (ст. ст. 63, 70 СК України). Відтак спільним майном подружжя </w:t>
      </w:r>
      <w:r w:rsidR="006F0D20">
        <w:rPr>
          <w:rFonts w:ascii="Times New Roman" w:eastAsia="Times New Roman" w:hAnsi="Times New Roman" w:cs="Times New Roman"/>
          <w:kern w:val="0"/>
          <w:sz w:val="24"/>
          <w:szCs w:val="24"/>
          <w:lang w:eastAsia="ru-RU"/>
          <w14:ligatures w14:val="none"/>
        </w:rPr>
        <w:t>Особи_1</w:t>
      </w:r>
      <w:r w:rsidR="006F0D20" w:rsidRPr="001B5224">
        <w:rPr>
          <w:rFonts w:ascii="Times New Roman" w:eastAsia="Times New Roman" w:hAnsi="Times New Roman" w:cs="Times New Roman"/>
          <w:kern w:val="0"/>
          <w:sz w:val="24"/>
          <w:szCs w:val="24"/>
          <w:lang w:eastAsia="ru-RU"/>
          <w14:ligatures w14:val="none"/>
        </w:rPr>
        <w:t xml:space="preserve"> та </w:t>
      </w:r>
      <w:r w:rsidR="006F0D20">
        <w:rPr>
          <w:rFonts w:ascii="Times New Roman" w:eastAsia="Times New Roman" w:hAnsi="Times New Roman" w:cs="Times New Roman"/>
          <w:kern w:val="0"/>
          <w:sz w:val="24"/>
          <w:szCs w:val="24"/>
          <w:lang w:eastAsia="ru-RU"/>
          <w14:ligatures w14:val="none"/>
        </w:rPr>
        <w:t>Особи_2</w:t>
      </w:r>
      <w:r w:rsidR="006F0D20" w:rsidRPr="001B5224">
        <w:rPr>
          <w:rFonts w:ascii="Times New Roman" w:eastAsia="Times New Roman" w:hAnsi="Times New Roman" w:cs="Times New Roman"/>
          <w:kern w:val="0"/>
          <w:sz w:val="24"/>
          <w:szCs w:val="24"/>
          <w:lang w:eastAsia="ru-RU"/>
          <w14:ligatures w14:val="none"/>
        </w:rPr>
        <w:t xml:space="preserve"> </w:t>
      </w:r>
      <w:r w:rsidRPr="001B5224">
        <w:rPr>
          <w:rFonts w:ascii="Times New Roman" w:eastAsia="Times New Roman" w:hAnsi="Times New Roman" w:cs="Times New Roman"/>
          <w:kern w:val="0"/>
          <w:sz w:val="24"/>
          <w:szCs w:val="24"/>
          <w:lang w:eastAsia="ru-RU"/>
          <w14:ligatures w14:val="none"/>
        </w:rPr>
        <w:t xml:space="preserve">виступає об’єкт нерухомості, який був придбаний за договором купівлі-продажу 22/100 часток майнового комплексу, укладеним між </w:t>
      </w:r>
      <w:r w:rsidR="006F0D20">
        <w:rPr>
          <w:rFonts w:ascii="Times New Roman" w:eastAsia="Times New Roman" w:hAnsi="Times New Roman" w:cs="Times New Roman"/>
          <w:kern w:val="0"/>
          <w:sz w:val="24"/>
          <w:szCs w:val="24"/>
          <w:lang w:eastAsia="ru-RU"/>
          <w14:ligatures w14:val="none"/>
        </w:rPr>
        <w:t>Особою_3</w:t>
      </w:r>
      <w:r w:rsidRPr="001B5224">
        <w:rPr>
          <w:rFonts w:ascii="Times New Roman" w:eastAsia="Times New Roman" w:hAnsi="Times New Roman" w:cs="Times New Roman"/>
          <w:kern w:val="0"/>
          <w:sz w:val="24"/>
          <w:szCs w:val="24"/>
          <w:lang w:eastAsia="ru-RU"/>
          <w14:ligatures w14:val="none"/>
        </w:rPr>
        <w:t xml:space="preserve"> та </w:t>
      </w:r>
      <w:r w:rsidR="006F0D20">
        <w:rPr>
          <w:rFonts w:ascii="Times New Roman" w:eastAsia="Times New Roman" w:hAnsi="Times New Roman" w:cs="Times New Roman"/>
          <w:kern w:val="0"/>
          <w:sz w:val="24"/>
          <w:szCs w:val="24"/>
          <w:lang w:eastAsia="ru-RU"/>
          <w14:ligatures w14:val="none"/>
        </w:rPr>
        <w:t>Особою_2</w:t>
      </w:r>
      <w:r w:rsidRPr="001B5224">
        <w:rPr>
          <w:rFonts w:ascii="Times New Roman" w:eastAsia="Times New Roman" w:hAnsi="Times New Roman" w:cs="Times New Roman"/>
          <w:kern w:val="0"/>
          <w:sz w:val="24"/>
          <w:szCs w:val="24"/>
          <w:lang w:eastAsia="ru-RU"/>
          <w14:ligatures w14:val="none"/>
        </w:rPr>
        <w:t xml:space="preserve"> (на той час його дружиною) з придбанням нерухомості вартістю 568 100, 00 грн, що розташовано за </w:t>
      </w:r>
      <w:proofErr w:type="spellStart"/>
      <w:r w:rsidRPr="001B5224">
        <w:rPr>
          <w:rFonts w:ascii="Times New Roman" w:eastAsia="Times New Roman" w:hAnsi="Times New Roman" w:cs="Times New Roman"/>
          <w:kern w:val="0"/>
          <w:sz w:val="24"/>
          <w:szCs w:val="24"/>
          <w:lang w:eastAsia="ru-RU"/>
          <w14:ligatures w14:val="none"/>
        </w:rPr>
        <w:t>адресою</w:t>
      </w:r>
      <w:proofErr w:type="spellEnd"/>
      <w:r w:rsidRPr="001B5224">
        <w:rPr>
          <w:rFonts w:ascii="Times New Roman" w:eastAsia="Times New Roman" w:hAnsi="Times New Roman" w:cs="Times New Roman"/>
          <w:kern w:val="0"/>
          <w:sz w:val="24"/>
          <w:szCs w:val="24"/>
          <w:lang w:eastAsia="ru-RU"/>
          <w14:ligatures w14:val="none"/>
        </w:rPr>
        <w:t xml:space="preserve">: </w:t>
      </w:r>
      <w:r w:rsidR="006F0D20">
        <w:rPr>
          <w:rFonts w:ascii="Times New Roman" w:eastAsia="Times New Roman" w:hAnsi="Times New Roman" w:cs="Times New Roman"/>
          <w:kern w:val="0"/>
          <w:sz w:val="24"/>
          <w:szCs w:val="24"/>
          <w:lang w:eastAsia="ru-RU"/>
          <w14:ligatures w14:val="none"/>
        </w:rPr>
        <w:t>Адреса_1</w:t>
      </w:r>
      <w:r w:rsidRPr="001B5224">
        <w:rPr>
          <w:rFonts w:ascii="Times New Roman" w:eastAsia="Times New Roman" w:hAnsi="Times New Roman" w:cs="Times New Roman"/>
          <w:kern w:val="0"/>
          <w:sz w:val="24"/>
          <w:szCs w:val="24"/>
          <w:lang w:eastAsia="ru-RU"/>
          <w14:ligatures w14:val="none"/>
        </w:rPr>
        <w:t>.</w:t>
      </w:r>
    </w:p>
    <w:p w14:paraId="1D6EE27C" w14:textId="76A5AB4E" w:rsidR="00B6416F" w:rsidRDefault="00A57BFF" w:rsidP="006F0D20">
      <w:pPr>
        <w:spacing w:after="0" w:line="240" w:lineRule="auto"/>
        <w:ind w:firstLine="709"/>
        <w:jc w:val="both"/>
        <w:rPr>
          <w:rFonts w:ascii="Times New Roman" w:hAnsi="Times New Roman" w:cs="Times New Roman"/>
          <w:sz w:val="24"/>
          <w:szCs w:val="24"/>
        </w:rPr>
      </w:pPr>
      <w:r w:rsidRPr="001B5224">
        <w:rPr>
          <w:rFonts w:ascii="Times New Roman" w:eastAsia="Times New Roman" w:hAnsi="Times New Roman" w:cs="Times New Roman"/>
          <w:kern w:val="0"/>
          <w:sz w:val="24"/>
          <w:szCs w:val="24"/>
          <w:lang w:eastAsia="ru-RU"/>
          <w14:ligatures w14:val="none"/>
        </w:rPr>
        <w:t xml:space="preserve">Ніяких домовленостей та шлюбного договору між подружжям не укладалося, про що відомо адвокату Савчин Т.М. Проте 17 жовтня 2025 року вона не отримавши від нього дозволу/згоди, протиправно розпорядилася його часткою нерухомості та уклала договір оренди 17 жовтня 2024 року вище зазначеного нерухомого майна з ФОП </w:t>
      </w:r>
      <w:r w:rsidR="006F0D20">
        <w:rPr>
          <w:rFonts w:ascii="Times New Roman" w:eastAsia="Times New Roman" w:hAnsi="Times New Roman" w:cs="Times New Roman"/>
          <w:kern w:val="0"/>
          <w:sz w:val="24"/>
          <w:szCs w:val="24"/>
          <w:lang w:eastAsia="ru-RU"/>
          <w14:ligatures w14:val="none"/>
        </w:rPr>
        <w:t>Особа_4</w:t>
      </w:r>
      <w:r w:rsidRPr="001B5224">
        <w:rPr>
          <w:rFonts w:ascii="Times New Roman" w:eastAsia="Times New Roman" w:hAnsi="Times New Roman" w:cs="Times New Roman"/>
          <w:kern w:val="0"/>
          <w:sz w:val="24"/>
          <w:szCs w:val="24"/>
          <w:lang w:eastAsia="ru-RU"/>
          <w14:ligatures w14:val="none"/>
        </w:rPr>
        <w:t xml:space="preserve">, що належить йому та його колишній дружині на праві спільної сумісної власності. </w:t>
      </w:r>
      <w:r w:rsidRPr="001B5224">
        <w:rPr>
          <w:rFonts w:ascii="Times New Roman" w:hAnsi="Times New Roman" w:cs="Times New Roman"/>
          <w:sz w:val="24"/>
          <w:szCs w:val="24"/>
        </w:rPr>
        <w:t xml:space="preserve">За цим </w:t>
      </w:r>
      <w:r w:rsidRPr="001B5224">
        <w:rPr>
          <w:rFonts w:ascii="Times New Roman" w:hAnsi="Times New Roman" w:cs="Times New Roman"/>
          <w:sz w:val="24"/>
          <w:szCs w:val="24"/>
        </w:rPr>
        <w:lastRenderedPageBreak/>
        <w:t xml:space="preserve">Договором оренди адвокатка намагалася отримати </w:t>
      </w:r>
      <w:r w:rsidR="00B6416F">
        <w:rPr>
          <w:rFonts w:ascii="Times New Roman" w:hAnsi="Times New Roman" w:cs="Times New Roman"/>
          <w:sz w:val="24"/>
          <w:szCs w:val="24"/>
        </w:rPr>
        <w:t xml:space="preserve">орендну плату та завдаток, отримала частину грошових коштів та намагалася протиправно стягнути ще частину коштів. </w:t>
      </w:r>
    </w:p>
    <w:p w14:paraId="392DDF02" w14:textId="1A8A646A" w:rsidR="00BE710E" w:rsidRPr="001B5224" w:rsidRDefault="00A57BFF" w:rsidP="006F0D2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B5224">
        <w:rPr>
          <w:rFonts w:ascii="Times New Roman" w:eastAsia="Times New Roman" w:hAnsi="Times New Roman" w:cs="Times New Roman"/>
          <w:kern w:val="0"/>
          <w:sz w:val="24"/>
          <w:szCs w:val="24"/>
          <w:lang w:eastAsia="ru-RU"/>
          <w14:ligatures w14:val="none"/>
        </w:rPr>
        <w:t xml:space="preserve">Скаржник вказує про те, що не надавав адвокату Савчин Т.М. дозволу на розпорядження його часткою майна та отримання грошових коштів. </w:t>
      </w:r>
    </w:p>
    <w:p w14:paraId="608C0A31" w14:textId="77777777" w:rsidR="006F0D20" w:rsidRDefault="000D7E08" w:rsidP="006F0D20">
      <w:pPr>
        <w:spacing w:after="0" w:line="240" w:lineRule="auto"/>
        <w:ind w:firstLine="709"/>
        <w:jc w:val="both"/>
        <w:rPr>
          <w:rFonts w:ascii="Times New Roman" w:hAnsi="Times New Roman" w:cs="Times New Roman"/>
          <w:sz w:val="24"/>
          <w:szCs w:val="24"/>
        </w:rPr>
      </w:pPr>
      <w:r w:rsidRPr="000D7E08">
        <w:rPr>
          <w:rFonts w:ascii="Times New Roman" w:hAnsi="Times New Roman" w:cs="Times New Roman"/>
          <w:sz w:val="24"/>
          <w:szCs w:val="24"/>
        </w:rPr>
        <w:t xml:space="preserve">         </w:t>
      </w:r>
      <w:r w:rsidR="000D0E46" w:rsidRPr="000D7E08">
        <w:rPr>
          <w:rFonts w:ascii="Times New Roman" w:hAnsi="Times New Roman" w:cs="Times New Roman"/>
          <w:sz w:val="24"/>
          <w:szCs w:val="24"/>
        </w:rPr>
        <w:t xml:space="preserve">Також скаржник вказує про те, що </w:t>
      </w:r>
      <w:r w:rsidR="0095181B" w:rsidRPr="000D7E08">
        <w:rPr>
          <w:rFonts w:ascii="Times New Roman" w:hAnsi="Times New Roman" w:cs="Times New Roman"/>
          <w:sz w:val="24"/>
          <w:szCs w:val="24"/>
        </w:rPr>
        <w:t xml:space="preserve">під час судового розгляду 05 травня 2025 року у справі №350/1757/24 про поділ спільного майна подружжя адвокат Савчин Т.М. заявила, що </w:t>
      </w:r>
      <w:r w:rsidR="006F0D20">
        <w:rPr>
          <w:rFonts w:ascii="Times New Roman" w:hAnsi="Times New Roman" w:cs="Times New Roman"/>
          <w:sz w:val="24"/>
          <w:szCs w:val="24"/>
        </w:rPr>
        <w:t xml:space="preserve">Особа_2 </w:t>
      </w:r>
      <w:r w:rsidR="0095181B" w:rsidRPr="000D7E08">
        <w:rPr>
          <w:rFonts w:ascii="Times New Roman" w:hAnsi="Times New Roman" w:cs="Times New Roman"/>
          <w:sz w:val="24"/>
          <w:szCs w:val="24"/>
        </w:rPr>
        <w:t>не мож</w:t>
      </w:r>
      <w:r w:rsidRPr="000D7E08">
        <w:rPr>
          <w:rFonts w:ascii="Times New Roman" w:hAnsi="Times New Roman" w:cs="Times New Roman"/>
          <w:sz w:val="24"/>
          <w:szCs w:val="24"/>
        </w:rPr>
        <w:t>е</w:t>
      </w:r>
      <w:r w:rsidR="0095181B" w:rsidRPr="000D7E08">
        <w:rPr>
          <w:rFonts w:ascii="Times New Roman" w:hAnsi="Times New Roman" w:cs="Times New Roman"/>
          <w:sz w:val="24"/>
          <w:szCs w:val="24"/>
        </w:rPr>
        <w:t xml:space="preserve"> бути присутня на судовому засіданні у зв’язку із тим, що знаходиться на роботі. </w:t>
      </w:r>
      <w:r w:rsidR="000E132C" w:rsidRPr="000D7E08">
        <w:rPr>
          <w:rFonts w:ascii="Times New Roman" w:hAnsi="Times New Roman" w:cs="Times New Roman"/>
          <w:sz w:val="24"/>
          <w:szCs w:val="24"/>
        </w:rPr>
        <w:t xml:space="preserve">Отримавши табель робочого часу </w:t>
      </w:r>
      <w:r w:rsidR="006F0D20">
        <w:rPr>
          <w:rFonts w:ascii="Times New Roman" w:hAnsi="Times New Roman" w:cs="Times New Roman"/>
          <w:sz w:val="24"/>
          <w:szCs w:val="24"/>
        </w:rPr>
        <w:t>Особи_2</w:t>
      </w:r>
      <w:r w:rsidR="000E132C" w:rsidRPr="000D7E08">
        <w:rPr>
          <w:rFonts w:ascii="Times New Roman" w:hAnsi="Times New Roman" w:cs="Times New Roman"/>
          <w:sz w:val="24"/>
          <w:szCs w:val="24"/>
        </w:rPr>
        <w:t xml:space="preserve"> вбачається, що 05 травня 2025 року </w:t>
      </w:r>
      <w:r w:rsidR="006F0D20">
        <w:rPr>
          <w:rFonts w:ascii="Times New Roman" w:hAnsi="Times New Roman" w:cs="Times New Roman"/>
          <w:sz w:val="24"/>
          <w:szCs w:val="24"/>
        </w:rPr>
        <w:t>Особа_2</w:t>
      </w:r>
      <w:r w:rsidR="000E132C" w:rsidRPr="000D7E08">
        <w:rPr>
          <w:rFonts w:ascii="Times New Roman" w:hAnsi="Times New Roman" w:cs="Times New Roman"/>
          <w:sz w:val="24"/>
          <w:szCs w:val="24"/>
        </w:rPr>
        <w:t xml:space="preserve"> не працювала</w:t>
      </w:r>
      <w:r w:rsidRPr="000D7E08">
        <w:rPr>
          <w:rFonts w:ascii="Times New Roman" w:hAnsi="Times New Roman" w:cs="Times New Roman"/>
          <w:sz w:val="24"/>
          <w:szCs w:val="24"/>
        </w:rPr>
        <w:t>.</w:t>
      </w:r>
    </w:p>
    <w:p w14:paraId="4DEE9F22" w14:textId="3CECB943" w:rsidR="005F5D2C" w:rsidRPr="001B5224" w:rsidRDefault="004174BD" w:rsidP="006F0D20">
      <w:pPr>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Вважає, що адвокат </w:t>
      </w:r>
      <w:r w:rsidR="000D0E46" w:rsidRPr="001B5224">
        <w:rPr>
          <w:rFonts w:ascii="Times New Roman" w:eastAsia="Calibri" w:hAnsi="Times New Roman" w:cs="Times New Roman"/>
          <w:kern w:val="0"/>
          <w:sz w:val="24"/>
          <w:szCs w:val="24"/>
          <w:lang w:eastAsia="ru-RU"/>
          <w14:ligatures w14:val="none"/>
        </w:rPr>
        <w:t xml:space="preserve">Савчин Т.М. </w:t>
      </w:r>
      <w:r w:rsidRPr="001B5224">
        <w:rPr>
          <w:rFonts w:ascii="Times New Roman" w:eastAsia="Calibri" w:hAnsi="Times New Roman" w:cs="Times New Roman"/>
          <w:kern w:val="0"/>
          <w:sz w:val="24"/>
          <w:szCs w:val="24"/>
          <w:lang w:eastAsia="ru-RU"/>
          <w14:ligatures w14:val="none"/>
        </w:rPr>
        <w:t xml:space="preserve">порушила вимоги Закону України «Про адвокатуру та адвокатську діяльність». </w:t>
      </w:r>
      <w:r w:rsidR="000D0E46" w:rsidRPr="001B5224">
        <w:rPr>
          <w:rFonts w:ascii="Times New Roman" w:eastAsia="Calibri" w:hAnsi="Times New Roman" w:cs="Times New Roman"/>
          <w:kern w:val="0"/>
          <w:sz w:val="24"/>
          <w:szCs w:val="24"/>
          <w:lang w:eastAsia="ru-RU"/>
          <w14:ligatures w14:val="none"/>
        </w:rPr>
        <w:t>Просить притягнути її до дисциплінарної відповідальності та застосувати до неї дисциплінарне стягнення у вигляді позбавлення права на заняття адвокатською діяльністю.</w:t>
      </w:r>
    </w:p>
    <w:p w14:paraId="735633C8" w14:textId="2EE2F31E" w:rsidR="000D0E46" w:rsidRPr="001B5224" w:rsidRDefault="0058442A" w:rsidP="006F0D2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B5224">
        <w:rPr>
          <w:rFonts w:ascii="Times New Roman" w:eastAsia="Times New Roman" w:hAnsi="Times New Roman" w:cs="Times New Roman"/>
          <w:kern w:val="0"/>
          <w:sz w:val="24"/>
          <w:szCs w:val="24"/>
          <w:lang w:eastAsia="ru-RU"/>
          <w14:ligatures w14:val="none"/>
        </w:rPr>
        <w:t xml:space="preserve">З цього приводу адвокат </w:t>
      </w:r>
      <w:r w:rsidR="001B5224" w:rsidRPr="001B5224">
        <w:rPr>
          <w:rFonts w:ascii="Times New Roman" w:eastAsia="Calibri" w:hAnsi="Times New Roman" w:cs="Times New Roman"/>
          <w:kern w:val="0"/>
          <w:sz w:val="24"/>
          <w:szCs w:val="24"/>
          <w:lang w:eastAsia="ru-RU"/>
          <w14:ligatures w14:val="none"/>
        </w:rPr>
        <w:t xml:space="preserve">Савчин Т.М. </w:t>
      </w:r>
      <w:r w:rsidRPr="001B5224">
        <w:rPr>
          <w:rFonts w:ascii="Times New Roman" w:eastAsia="Times New Roman" w:hAnsi="Times New Roman" w:cs="Times New Roman"/>
          <w:kern w:val="0"/>
          <w:sz w:val="24"/>
          <w:szCs w:val="24"/>
          <w:lang w:eastAsia="ru-RU"/>
          <w14:ligatures w14:val="none"/>
        </w:rPr>
        <w:t xml:space="preserve">надала письмові пояснення, у яких вказала про те, що </w:t>
      </w:r>
      <w:r w:rsidR="000D0E46" w:rsidRPr="001B5224">
        <w:rPr>
          <w:rFonts w:ascii="Times New Roman" w:eastAsia="Times New Roman" w:hAnsi="Times New Roman" w:cs="Times New Roman"/>
          <w:kern w:val="0"/>
          <w:sz w:val="24"/>
          <w:szCs w:val="24"/>
          <w:lang w:eastAsia="ru-RU"/>
          <w14:ligatures w14:val="none"/>
        </w:rPr>
        <w:t xml:space="preserve">26 серпня 2025 року слідчою СВ відділення поліції №2 (смт. Рожнятів) Калуського районного відділу поліції ГУНП в Івано-Франківській області старшим лейтенантом </w:t>
      </w:r>
      <w:r w:rsidR="006F0D20">
        <w:rPr>
          <w:rFonts w:ascii="Times New Roman" w:eastAsia="Times New Roman" w:hAnsi="Times New Roman" w:cs="Times New Roman"/>
          <w:kern w:val="0"/>
          <w:sz w:val="24"/>
          <w:szCs w:val="24"/>
          <w:lang w:eastAsia="ru-RU"/>
          <w14:ligatures w14:val="none"/>
        </w:rPr>
        <w:t>Особою_5</w:t>
      </w:r>
      <w:r w:rsidR="000D0E46" w:rsidRPr="001B5224">
        <w:rPr>
          <w:rFonts w:ascii="Times New Roman" w:eastAsia="Times New Roman" w:hAnsi="Times New Roman" w:cs="Times New Roman"/>
          <w:kern w:val="0"/>
          <w:sz w:val="24"/>
          <w:szCs w:val="24"/>
          <w:lang w:eastAsia="ru-RU"/>
          <w14:ligatures w14:val="none"/>
        </w:rPr>
        <w:t xml:space="preserve"> винесено постанову про закриття кримінального провадження, внесеного в ЄРДР за №</w:t>
      </w:r>
      <w:r w:rsidR="006F0D20">
        <w:rPr>
          <w:rFonts w:ascii="Times New Roman" w:eastAsia="Times New Roman" w:hAnsi="Times New Roman" w:cs="Times New Roman"/>
          <w:kern w:val="0"/>
          <w:sz w:val="24"/>
          <w:szCs w:val="24"/>
          <w:lang w:eastAsia="ru-RU"/>
          <w14:ligatures w14:val="none"/>
        </w:rPr>
        <w:t>***</w:t>
      </w:r>
      <w:r w:rsidR="000D0E46" w:rsidRPr="001B5224">
        <w:rPr>
          <w:rFonts w:ascii="Times New Roman" w:eastAsia="Times New Roman" w:hAnsi="Times New Roman" w:cs="Times New Roman"/>
          <w:kern w:val="0"/>
          <w:sz w:val="24"/>
          <w:szCs w:val="24"/>
          <w:lang w:eastAsia="ru-RU"/>
          <w14:ligatures w14:val="none"/>
        </w:rPr>
        <w:t xml:space="preserve"> від 10 грудня 2024 року за ч. 2 ст. 190 КК України на підставі ч. 1 п. 2 ст. 284 КПК України у зв’язку з відсутністю складу кримінального правопорушення.</w:t>
      </w:r>
    </w:p>
    <w:p w14:paraId="54B3BAB8" w14:textId="07FCC682" w:rsidR="001B5224" w:rsidRPr="001B5224" w:rsidRDefault="00331CF8" w:rsidP="0095181B">
      <w:pPr>
        <w:widowControl w:val="0"/>
        <w:autoSpaceDE w:val="0"/>
        <w:autoSpaceDN w:val="0"/>
        <w:adjustRightInd w:val="0"/>
        <w:spacing w:after="0" w:line="240" w:lineRule="auto"/>
        <w:ind w:firstLine="708"/>
        <w:jc w:val="both"/>
        <w:rPr>
          <w:rFonts w:ascii="Times New Roman" w:eastAsia="Times New Roman" w:hAnsi="Times New Roman" w:cs="Times New Roman"/>
          <w:b/>
          <w:bCs/>
          <w:color w:val="212529"/>
          <w:sz w:val="24"/>
          <w:szCs w:val="24"/>
          <w:lang w:eastAsia="uk-UA"/>
        </w:rPr>
      </w:pPr>
      <w:r w:rsidRPr="001B5224">
        <w:rPr>
          <w:rFonts w:ascii="Times New Roman" w:eastAsia="Times New Roman" w:hAnsi="Times New Roman" w:cs="Times New Roman"/>
          <w:kern w:val="0"/>
          <w:sz w:val="24"/>
          <w:szCs w:val="24"/>
          <w:lang w:eastAsia="ru-RU"/>
          <w14:ligatures w14:val="none"/>
        </w:rPr>
        <w:t>З приводу того, що в скарзі зазначено: «</w:t>
      </w:r>
      <w:r w:rsidRPr="001B5224">
        <w:rPr>
          <w:rFonts w:ascii="Times New Roman" w:eastAsia="Times New Roman" w:hAnsi="Times New Roman" w:cs="Times New Roman"/>
          <w:i/>
          <w:iCs/>
          <w:kern w:val="0"/>
          <w:sz w:val="24"/>
          <w:szCs w:val="24"/>
          <w:lang w:eastAsia="ru-RU"/>
          <w14:ligatures w14:val="none"/>
        </w:rPr>
        <w:t xml:space="preserve">… Я, </w:t>
      </w:r>
      <w:r w:rsidR="006F0D20">
        <w:rPr>
          <w:rFonts w:ascii="Times New Roman" w:eastAsia="Times New Roman" w:hAnsi="Times New Roman" w:cs="Times New Roman"/>
          <w:i/>
          <w:iCs/>
          <w:kern w:val="0"/>
          <w:sz w:val="24"/>
          <w:szCs w:val="24"/>
          <w:lang w:eastAsia="ru-RU"/>
          <w14:ligatures w14:val="none"/>
        </w:rPr>
        <w:t>Особа_1</w:t>
      </w:r>
      <w:r w:rsidRPr="001B5224">
        <w:rPr>
          <w:rFonts w:ascii="Times New Roman" w:eastAsia="Times New Roman" w:hAnsi="Times New Roman" w:cs="Times New Roman"/>
          <w:i/>
          <w:iCs/>
          <w:kern w:val="0"/>
          <w:sz w:val="24"/>
          <w:szCs w:val="24"/>
          <w:lang w:eastAsia="ru-RU"/>
          <w14:ligatures w14:val="none"/>
        </w:rPr>
        <w:t xml:space="preserve"> наголошую на тому що я не надавав жодного дозволу адвокату Савчин Т.М. на розпорядження моєю часткою майна та на отримання грошових коштів</w:t>
      </w:r>
      <w:r w:rsidRPr="001B5224">
        <w:rPr>
          <w:rFonts w:ascii="Times New Roman" w:eastAsia="Times New Roman" w:hAnsi="Times New Roman" w:cs="Times New Roman"/>
          <w:kern w:val="0"/>
          <w:sz w:val="24"/>
          <w:szCs w:val="24"/>
          <w:lang w:eastAsia="ru-RU"/>
          <w14:ligatures w14:val="none"/>
        </w:rPr>
        <w:t>»</w:t>
      </w:r>
      <w:r w:rsidR="001B5224" w:rsidRPr="001B5224">
        <w:rPr>
          <w:rFonts w:ascii="Times New Roman" w:eastAsia="Times New Roman" w:hAnsi="Times New Roman" w:cs="Times New Roman"/>
          <w:kern w:val="0"/>
          <w:sz w:val="24"/>
          <w:szCs w:val="24"/>
          <w:lang w:eastAsia="ru-RU"/>
          <w14:ligatures w14:val="none"/>
        </w:rPr>
        <w:t xml:space="preserve">, то згідно матеріалів кримінального провадження, </w:t>
      </w:r>
      <w:r w:rsidR="001B5224" w:rsidRPr="001B5224">
        <w:rPr>
          <w:rFonts w:ascii="Times New Roman" w:eastAsia="Times New Roman" w:hAnsi="Times New Roman" w:cs="Times New Roman"/>
          <w:bCs/>
          <w:color w:val="212529"/>
          <w:sz w:val="24"/>
          <w:szCs w:val="24"/>
          <w:lang w:eastAsia="uk-UA"/>
        </w:rPr>
        <w:t>зокрема з протоколу допиту від 11</w:t>
      </w:r>
      <w:r w:rsidR="00B6416F">
        <w:rPr>
          <w:rFonts w:ascii="Times New Roman" w:eastAsia="Times New Roman" w:hAnsi="Times New Roman" w:cs="Times New Roman"/>
          <w:bCs/>
          <w:color w:val="212529"/>
          <w:sz w:val="24"/>
          <w:szCs w:val="24"/>
          <w:lang w:eastAsia="uk-UA"/>
        </w:rPr>
        <w:t xml:space="preserve"> грудня </w:t>
      </w:r>
      <w:r w:rsidR="001B5224" w:rsidRPr="001B5224">
        <w:rPr>
          <w:rFonts w:ascii="Times New Roman" w:eastAsia="Times New Roman" w:hAnsi="Times New Roman" w:cs="Times New Roman"/>
          <w:bCs/>
          <w:color w:val="212529"/>
          <w:sz w:val="24"/>
          <w:szCs w:val="24"/>
          <w:lang w:eastAsia="uk-UA"/>
        </w:rPr>
        <w:t xml:space="preserve">2024 року свідка </w:t>
      </w:r>
      <w:r w:rsidR="006F0D20">
        <w:rPr>
          <w:rFonts w:ascii="Times New Roman" w:eastAsia="Times New Roman" w:hAnsi="Times New Roman" w:cs="Times New Roman"/>
          <w:bCs/>
          <w:color w:val="212529"/>
          <w:sz w:val="24"/>
          <w:szCs w:val="24"/>
          <w:lang w:eastAsia="uk-UA"/>
        </w:rPr>
        <w:t>Особи_4</w:t>
      </w:r>
      <w:r w:rsidR="001B5224" w:rsidRPr="001B5224">
        <w:rPr>
          <w:rFonts w:ascii="Times New Roman" w:eastAsia="Times New Roman" w:hAnsi="Times New Roman" w:cs="Times New Roman"/>
          <w:bCs/>
          <w:color w:val="212529"/>
          <w:sz w:val="24"/>
          <w:szCs w:val="24"/>
          <w:lang w:eastAsia="uk-UA"/>
        </w:rPr>
        <w:t xml:space="preserve">, останній надав пояснення про те, що в офіс адвокатів Савчин Т.М. та </w:t>
      </w:r>
      <w:r w:rsidR="006F0D20">
        <w:rPr>
          <w:rFonts w:ascii="Times New Roman" w:eastAsia="Times New Roman" w:hAnsi="Times New Roman" w:cs="Times New Roman"/>
          <w:bCs/>
          <w:color w:val="212529"/>
          <w:sz w:val="24"/>
          <w:szCs w:val="24"/>
          <w:lang w:eastAsia="uk-UA"/>
        </w:rPr>
        <w:t>Особа_6</w:t>
      </w:r>
      <w:r w:rsidR="001B5224" w:rsidRPr="001B5224">
        <w:rPr>
          <w:rFonts w:ascii="Times New Roman" w:eastAsia="Times New Roman" w:hAnsi="Times New Roman" w:cs="Times New Roman"/>
          <w:bCs/>
          <w:color w:val="212529"/>
          <w:sz w:val="24"/>
          <w:szCs w:val="24"/>
          <w:lang w:eastAsia="uk-UA"/>
        </w:rPr>
        <w:t xml:space="preserve"> в м. Івано-Франківську 17</w:t>
      </w:r>
      <w:r w:rsidR="00B6416F">
        <w:rPr>
          <w:rFonts w:ascii="Times New Roman" w:eastAsia="Times New Roman" w:hAnsi="Times New Roman" w:cs="Times New Roman"/>
          <w:bCs/>
          <w:color w:val="212529"/>
          <w:sz w:val="24"/>
          <w:szCs w:val="24"/>
          <w:lang w:eastAsia="uk-UA"/>
        </w:rPr>
        <w:t xml:space="preserve"> жовтня </w:t>
      </w:r>
      <w:r w:rsidR="001B5224" w:rsidRPr="001B5224">
        <w:rPr>
          <w:rFonts w:ascii="Times New Roman" w:eastAsia="Times New Roman" w:hAnsi="Times New Roman" w:cs="Times New Roman"/>
          <w:bCs/>
          <w:color w:val="212529"/>
          <w:sz w:val="24"/>
          <w:szCs w:val="24"/>
          <w:lang w:eastAsia="uk-UA"/>
        </w:rPr>
        <w:t xml:space="preserve">2024 року, останній прибув на транспортному засобі належному </w:t>
      </w:r>
      <w:r w:rsidR="006F0D20">
        <w:rPr>
          <w:rFonts w:ascii="Times New Roman" w:eastAsia="Times New Roman" w:hAnsi="Times New Roman" w:cs="Times New Roman"/>
          <w:bCs/>
          <w:color w:val="212529"/>
          <w:sz w:val="24"/>
          <w:szCs w:val="24"/>
          <w:lang w:eastAsia="uk-UA"/>
        </w:rPr>
        <w:t>Особі_1</w:t>
      </w:r>
      <w:r w:rsidR="001B5224" w:rsidRPr="001B5224">
        <w:rPr>
          <w:rFonts w:ascii="Times New Roman" w:eastAsia="Times New Roman" w:hAnsi="Times New Roman" w:cs="Times New Roman"/>
          <w:bCs/>
          <w:color w:val="212529"/>
          <w:sz w:val="24"/>
          <w:szCs w:val="24"/>
          <w:lang w:eastAsia="uk-UA"/>
        </w:rPr>
        <w:t xml:space="preserve"> разом з ним. </w:t>
      </w:r>
      <w:r w:rsidR="001B5224" w:rsidRPr="001B5224">
        <w:rPr>
          <w:rFonts w:ascii="Times New Roman" w:eastAsia="Times New Roman" w:hAnsi="Times New Roman" w:cs="Times New Roman"/>
          <w:b/>
          <w:bCs/>
          <w:color w:val="212529"/>
          <w:sz w:val="24"/>
          <w:szCs w:val="24"/>
          <w:lang w:eastAsia="uk-UA"/>
        </w:rPr>
        <w:t xml:space="preserve">Вказав, що в присутності </w:t>
      </w:r>
      <w:r w:rsidR="006F0D20">
        <w:rPr>
          <w:rFonts w:ascii="Times New Roman" w:eastAsia="Times New Roman" w:hAnsi="Times New Roman" w:cs="Times New Roman"/>
          <w:b/>
          <w:bCs/>
          <w:color w:val="212529"/>
          <w:sz w:val="24"/>
          <w:szCs w:val="24"/>
          <w:lang w:eastAsia="uk-UA"/>
        </w:rPr>
        <w:t>Особи_1</w:t>
      </w:r>
      <w:r w:rsidR="001B5224" w:rsidRPr="001B5224">
        <w:rPr>
          <w:rFonts w:ascii="Times New Roman" w:eastAsia="Times New Roman" w:hAnsi="Times New Roman" w:cs="Times New Roman"/>
          <w:b/>
          <w:bCs/>
          <w:color w:val="212529"/>
          <w:sz w:val="24"/>
          <w:szCs w:val="24"/>
          <w:lang w:eastAsia="uk-UA"/>
        </w:rPr>
        <w:t xml:space="preserve">, вона підписала від імені </w:t>
      </w:r>
      <w:r w:rsidR="006F0D20">
        <w:rPr>
          <w:rFonts w:ascii="Times New Roman" w:eastAsia="Times New Roman" w:hAnsi="Times New Roman" w:cs="Times New Roman"/>
          <w:b/>
          <w:bCs/>
          <w:color w:val="212529"/>
          <w:sz w:val="24"/>
          <w:szCs w:val="24"/>
          <w:lang w:eastAsia="uk-UA"/>
        </w:rPr>
        <w:t>Особи_2</w:t>
      </w:r>
      <w:r w:rsidR="001B5224" w:rsidRPr="001B5224">
        <w:rPr>
          <w:rFonts w:ascii="Times New Roman" w:eastAsia="Times New Roman" w:hAnsi="Times New Roman" w:cs="Times New Roman"/>
          <w:b/>
          <w:bCs/>
          <w:color w:val="212529"/>
          <w:sz w:val="24"/>
          <w:szCs w:val="24"/>
          <w:lang w:eastAsia="uk-UA"/>
        </w:rPr>
        <w:t xml:space="preserve"> договір оренди нежитлового приміщення.</w:t>
      </w:r>
      <w:r w:rsidR="00B6416F">
        <w:rPr>
          <w:rFonts w:ascii="Times New Roman" w:eastAsia="Times New Roman" w:hAnsi="Times New Roman" w:cs="Times New Roman"/>
          <w:b/>
          <w:bCs/>
          <w:color w:val="212529"/>
          <w:sz w:val="24"/>
          <w:szCs w:val="24"/>
          <w:lang w:eastAsia="uk-UA"/>
        </w:rPr>
        <w:t xml:space="preserve"> </w:t>
      </w:r>
      <w:r w:rsidR="001B5224" w:rsidRPr="001B5224">
        <w:rPr>
          <w:rFonts w:ascii="Times New Roman" w:eastAsia="Times New Roman" w:hAnsi="Times New Roman" w:cs="Times New Roman"/>
          <w:bCs/>
          <w:color w:val="212529"/>
          <w:sz w:val="24"/>
          <w:szCs w:val="24"/>
          <w:lang w:eastAsia="uk-UA"/>
        </w:rPr>
        <w:t xml:space="preserve">Вказав, що того ж дня </w:t>
      </w:r>
      <w:r w:rsidR="006F0D20">
        <w:rPr>
          <w:rFonts w:ascii="Times New Roman" w:eastAsia="Times New Roman" w:hAnsi="Times New Roman" w:cs="Times New Roman"/>
          <w:bCs/>
          <w:color w:val="212529"/>
          <w:sz w:val="24"/>
          <w:szCs w:val="24"/>
          <w:lang w:eastAsia="uk-UA"/>
        </w:rPr>
        <w:t>Особа_4</w:t>
      </w:r>
      <w:r w:rsidR="001B5224" w:rsidRPr="001B5224">
        <w:rPr>
          <w:rFonts w:ascii="Times New Roman" w:eastAsia="Times New Roman" w:hAnsi="Times New Roman" w:cs="Times New Roman"/>
          <w:bCs/>
          <w:color w:val="212529"/>
          <w:sz w:val="24"/>
          <w:szCs w:val="24"/>
          <w:lang w:eastAsia="uk-UA"/>
        </w:rPr>
        <w:t xml:space="preserve"> оплатив частину грошових коштів за оренду приміщення в сумі 17</w:t>
      </w:r>
      <w:r w:rsidR="006F0D20">
        <w:rPr>
          <w:rFonts w:ascii="Times New Roman" w:eastAsia="Times New Roman" w:hAnsi="Times New Roman" w:cs="Times New Roman"/>
          <w:bCs/>
          <w:color w:val="212529"/>
          <w:sz w:val="24"/>
          <w:szCs w:val="24"/>
          <w:lang w:eastAsia="uk-UA"/>
        </w:rPr>
        <w:t xml:space="preserve"> </w:t>
      </w:r>
      <w:r w:rsidR="001B5224" w:rsidRPr="001B5224">
        <w:rPr>
          <w:rFonts w:ascii="Times New Roman" w:eastAsia="Times New Roman" w:hAnsi="Times New Roman" w:cs="Times New Roman"/>
          <w:bCs/>
          <w:color w:val="212529"/>
          <w:sz w:val="24"/>
          <w:szCs w:val="24"/>
          <w:lang w:eastAsia="uk-UA"/>
        </w:rPr>
        <w:t xml:space="preserve">200 гривень. </w:t>
      </w:r>
      <w:r w:rsidR="001B5224" w:rsidRPr="001B5224">
        <w:rPr>
          <w:rFonts w:ascii="Times New Roman" w:eastAsia="Times New Roman" w:hAnsi="Times New Roman" w:cs="Times New Roman"/>
          <w:b/>
          <w:bCs/>
          <w:color w:val="212529"/>
          <w:sz w:val="24"/>
          <w:szCs w:val="24"/>
          <w:lang w:eastAsia="uk-UA"/>
        </w:rPr>
        <w:t xml:space="preserve">Тобто, в присутності </w:t>
      </w:r>
      <w:r w:rsidR="006F0D20">
        <w:rPr>
          <w:rFonts w:ascii="Times New Roman" w:eastAsia="Times New Roman" w:hAnsi="Times New Roman" w:cs="Times New Roman"/>
          <w:b/>
          <w:bCs/>
          <w:color w:val="212529"/>
          <w:sz w:val="24"/>
          <w:szCs w:val="24"/>
          <w:lang w:eastAsia="uk-UA"/>
        </w:rPr>
        <w:t>Особи_1</w:t>
      </w:r>
      <w:r w:rsidR="006F0D20">
        <w:rPr>
          <w:rFonts w:ascii="Times New Roman" w:eastAsia="Times New Roman" w:hAnsi="Times New Roman" w:cs="Times New Roman"/>
          <w:b/>
          <w:bCs/>
          <w:color w:val="212529"/>
          <w:sz w:val="24"/>
          <w:szCs w:val="24"/>
          <w:lang w:eastAsia="uk-UA"/>
        </w:rPr>
        <w:t xml:space="preserve">. </w:t>
      </w:r>
    </w:p>
    <w:p w14:paraId="0E0F05CE" w14:textId="17750D49"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Cs/>
          <w:color w:val="212529"/>
          <w:sz w:val="24"/>
          <w:szCs w:val="24"/>
          <w:lang w:eastAsia="uk-UA"/>
        </w:rPr>
      </w:pPr>
      <w:r w:rsidRPr="001B5224">
        <w:rPr>
          <w:rFonts w:ascii="Times New Roman" w:eastAsia="Times New Roman" w:hAnsi="Times New Roman" w:cs="Times New Roman"/>
          <w:bCs/>
          <w:color w:val="212529"/>
          <w:sz w:val="24"/>
          <w:szCs w:val="24"/>
          <w:lang w:eastAsia="uk-UA"/>
        </w:rPr>
        <w:t xml:space="preserve">Окрім цього, згідно протоколу допиту потерпілого </w:t>
      </w:r>
      <w:r w:rsidR="006F0D20">
        <w:rPr>
          <w:rFonts w:ascii="Times New Roman" w:eastAsia="Times New Roman" w:hAnsi="Times New Roman" w:cs="Times New Roman"/>
          <w:bCs/>
          <w:color w:val="212529"/>
          <w:sz w:val="24"/>
          <w:szCs w:val="24"/>
          <w:lang w:eastAsia="uk-UA"/>
        </w:rPr>
        <w:t>Особи_1</w:t>
      </w:r>
      <w:r w:rsidRPr="001B5224">
        <w:rPr>
          <w:rFonts w:ascii="Times New Roman" w:eastAsia="Times New Roman" w:hAnsi="Times New Roman" w:cs="Times New Roman"/>
          <w:bCs/>
          <w:color w:val="212529"/>
          <w:sz w:val="24"/>
          <w:szCs w:val="24"/>
          <w:lang w:eastAsia="uk-UA"/>
        </w:rPr>
        <w:t xml:space="preserve"> від 10</w:t>
      </w:r>
      <w:r w:rsidR="00B6416F">
        <w:rPr>
          <w:rFonts w:ascii="Times New Roman" w:eastAsia="Times New Roman" w:hAnsi="Times New Roman" w:cs="Times New Roman"/>
          <w:bCs/>
          <w:color w:val="212529"/>
          <w:sz w:val="24"/>
          <w:szCs w:val="24"/>
          <w:lang w:eastAsia="uk-UA"/>
        </w:rPr>
        <w:t xml:space="preserve"> грудня </w:t>
      </w:r>
      <w:r w:rsidRPr="001B5224">
        <w:rPr>
          <w:rFonts w:ascii="Times New Roman" w:eastAsia="Times New Roman" w:hAnsi="Times New Roman" w:cs="Times New Roman"/>
          <w:bCs/>
          <w:color w:val="212529"/>
          <w:sz w:val="24"/>
          <w:szCs w:val="24"/>
          <w:lang w:eastAsia="uk-UA"/>
        </w:rPr>
        <w:t>2024 року, останній вказав, що 17</w:t>
      </w:r>
      <w:r w:rsidR="00B6416F">
        <w:rPr>
          <w:rFonts w:ascii="Times New Roman" w:eastAsia="Times New Roman" w:hAnsi="Times New Roman" w:cs="Times New Roman"/>
          <w:bCs/>
          <w:color w:val="212529"/>
          <w:sz w:val="24"/>
          <w:szCs w:val="24"/>
          <w:lang w:eastAsia="uk-UA"/>
        </w:rPr>
        <w:t xml:space="preserve"> жовтня </w:t>
      </w:r>
      <w:r w:rsidRPr="001B5224">
        <w:rPr>
          <w:rFonts w:ascii="Times New Roman" w:eastAsia="Times New Roman" w:hAnsi="Times New Roman" w:cs="Times New Roman"/>
          <w:bCs/>
          <w:color w:val="212529"/>
          <w:sz w:val="24"/>
          <w:szCs w:val="24"/>
          <w:lang w:eastAsia="uk-UA"/>
        </w:rPr>
        <w:t xml:space="preserve">2025 року прибув разом з </w:t>
      </w:r>
      <w:r w:rsidR="006F0D20">
        <w:rPr>
          <w:rFonts w:ascii="Times New Roman" w:eastAsia="Times New Roman" w:hAnsi="Times New Roman" w:cs="Times New Roman"/>
          <w:bCs/>
          <w:color w:val="212529"/>
          <w:sz w:val="24"/>
          <w:szCs w:val="24"/>
          <w:lang w:eastAsia="uk-UA"/>
        </w:rPr>
        <w:t>Особою_4</w:t>
      </w:r>
      <w:r w:rsidRPr="001B5224">
        <w:rPr>
          <w:rFonts w:ascii="Times New Roman" w:eastAsia="Times New Roman" w:hAnsi="Times New Roman" w:cs="Times New Roman"/>
          <w:bCs/>
          <w:color w:val="212529"/>
          <w:sz w:val="24"/>
          <w:szCs w:val="24"/>
          <w:lang w:eastAsia="uk-UA"/>
        </w:rPr>
        <w:t xml:space="preserve"> до приміщення, зустрівся з адвокатами та поїхав на належному йому транспортному засобі в м. Івано-Франківськ, до офісу в якому </w:t>
      </w:r>
      <w:r w:rsidR="0095181B">
        <w:rPr>
          <w:rFonts w:ascii="Times New Roman" w:eastAsia="Times New Roman" w:hAnsi="Times New Roman" w:cs="Times New Roman"/>
          <w:bCs/>
          <w:color w:val="212529"/>
          <w:sz w:val="24"/>
          <w:szCs w:val="24"/>
          <w:lang w:eastAsia="uk-UA"/>
        </w:rPr>
        <w:t>вона</w:t>
      </w:r>
      <w:r w:rsidR="00B6416F">
        <w:rPr>
          <w:rFonts w:ascii="Times New Roman" w:eastAsia="Times New Roman" w:hAnsi="Times New Roman" w:cs="Times New Roman"/>
          <w:bCs/>
          <w:color w:val="212529"/>
          <w:sz w:val="24"/>
          <w:szCs w:val="24"/>
          <w:lang w:eastAsia="uk-UA"/>
        </w:rPr>
        <w:t xml:space="preserve">, </w:t>
      </w:r>
      <w:r w:rsidRPr="001B5224">
        <w:rPr>
          <w:rFonts w:ascii="Times New Roman" w:eastAsia="Times New Roman" w:hAnsi="Times New Roman" w:cs="Times New Roman"/>
          <w:bCs/>
          <w:color w:val="212529"/>
          <w:sz w:val="24"/>
          <w:szCs w:val="24"/>
          <w:lang w:eastAsia="uk-UA"/>
        </w:rPr>
        <w:t>як адвокат здійсню</w:t>
      </w:r>
      <w:r w:rsidR="00B6416F">
        <w:rPr>
          <w:rFonts w:ascii="Times New Roman" w:eastAsia="Times New Roman" w:hAnsi="Times New Roman" w:cs="Times New Roman"/>
          <w:bCs/>
          <w:color w:val="212529"/>
          <w:sz w:val="24"/>
          <w:szCs w:val="24"/>
          <w:lang w:eastAsia="uk-UA"/>
        </w:rPr>
        <w:t>є</w:t>
      </w:r>
      <w:r w:rsidRPr="001B5224">
        <w:rPr>
          <w:rFonts w:ascii="Times New Roman" w:eastAsia="Times New Roman" w:hAnsi="Times New Roman" w:cs="Times New Roman"/>
          <w:bCs/>
          <w:color w:val="212529"/>
          <w:sz w:val="24"/>
          <w:szCs w:val="24"/>
          <w:lang w:eastAsia="uk-UA"/>
        </w:rPr>
        <w:t xml:space="preserve"> діяльність. </w:t>
      </w:r>
    </w:p>
    <w:p w14:paraId="4D5402E4" w14:textId="12693D6F" w:rsidR="001B5224" w:rsidRPr="001B5224" w:rsidRDefault="006F0D20"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
          <w:bCs/>
          <w:color w:val="212529"/>
          <w:sz w:val="24"/>
          <w:szCs w:val="24"/>
          <w:lang w:eastAsia="uk-UA"/>
        </w:rPr>
      </w:pPr>
      <w:r>
        <w:rPr>
          <w:rFonts w:ascii="Times New Roman" w:eastAsia="Times New Roman" w:hAnsi="Times New Roman" w:cs="Times New Roman"/>
          <w:b/>
          <w:bCs/>
          <w:color w:val="212529"/>
          <w:sz w:val="24"/>
          <w:szCs w:val="24"/>
          <w:lang w:eastAsia="uk-UA"/>
        </w:rPr>
        <w:t>Особа_1</w:t>
      </w:r>
      <w:r w:rsidR="001B5224" w:rsidRPr="001B5224">
        <w:rPr>
          <w:rFonts w:ascii="Times New Roman" w:eastAsia="Times New Roman" w:hAnsi="Times New Roman" w:cs="Times New Roman"/>
          <w:b/>
          <w:bCs/>
          <w:color w:val="212529"/>
          <w:sz w:val="24"/>
          <w:szCs w:val="24"/>
          <w:lang w:eastAsia="uk-UA"/>
        </w:rPr>
        <w:t xml:space="preserve"> під час допиту в рамках кримінального провадження вказав, що перебував в офісі під час укладення договору, у свою чергу в поданій скарзі вказав, що договір оренди укладено без його присутності та згоди.</w:t>
      </w:r>
      <w:r w:rsidR="0095181B">
        <w:rPr>
          <w:rFonts w:ascii="Times New Roman" w:eastAsia="Times New Roman" w:hAnsi="Times New Roman" w:cs="Times New Roman"/>
          <w:b/>
          <w:bCs/>
          <w:color w:val="212529"/>
          <w:sz w:val="24"/>
          <w:szCs w:val="24"/>
          <w:lang w:eastAsia="uk-UA"/>
        </w:rPr>
        <w:t xml:space="preserve"> </w:t>
      </w:r>
      <w:r w:rsidR="001B5224" w:rsidRPr="001B5224">
        <w:rPr>
          <w:rFonts w:ascii="Times New Roman" w:eastAsia="Times New Roman" w:hAnsi="Times New Roman" w:cs="Times New Roman"/>
          <w:b/>
          <w:bCs/>
          <w:color w:val="212529"/>
          <w:sz w:val="24"/>
          <w:szCs w:val="24"/>
          <w:lang w:eastAsia="uk-UA"/>
        </w:rPr>
        <w:t xml:space="preserve">Що є </w:t>
      </w:r>
      <w:r w:rsidR="000D7E08" w:rsidRPr="001B5224">
        <w:rPr>
          <w:rFonts w:ascii="Times New Roman" w:eastAsia="Times New Roman" w:hAnsi="Times New Roman" w:cs="Times New Roman"/>
          <w:b/>
          <w:bCs/>
          <w:color w:val="212529"/>
          <w:sz w:val="24"/>
          <w:szCs w:val="24"/>
          <w:lang w:eastAsia="uk-UA"/>
        </w:rPr>
        <w:t>взаємно суперечливою</w:t>
      </w:r>
      <w:r w:rsidR="001B5224" w:rsidRPr="001B5224">
        <w:rPr>
          <w:rFonts w:ascii="Times New Roman" w:eastAsia="Times New Roman" w:hAnsi="Times New Roman" w:cs="Times New Roman"/>
          <w:b/>
          <w:bCs/>
          <w:color w:val="212529"/>
          <w:sz w:val="24"/>
          <w:szCs w:val="24"/>
          <w:lang w:eastAsia="uk-UA"/>
        </w:rPr>
        <w:t xml:space="preserve"> інформацією, оскільки особа не може бути одночасно присутня при укладенні договору, ознайомлюватись з його змістом, спілкуватись з дружиною по телефону, погоджувати істотні умови договору (зокрема, і порядок одержання коштів від ФОП</w:t>
      </w:r>
      <w:r>
        <w:rPr>
          <w:rFonts w:ascii="Times New Roman" w:eastAsia="Times New Roman" w:hAnsi="Times New Roman" w:cs="Times New Roman"/>
          <w:b/>
          <w:bCs/>
          <w:color w:val="212529"/>
          <w:sz w:val="24"/>
          <w:szCs w:val="24"/>
          <w:lang w:eastAsia="uk-UA"/>
        </w:rPr>
        <w:t xml:space="preserve"> Особа_4</w:t>
      </w:r>
      <w:r w:rsidR="001B5224" w:rsidRPr="001B5224">
        <w:rPr>
          <w:rFonts w:ascii="Times New Roman" w:eastAsia="Times New Roman" w:hAnsi="Times New Roman" w:cs="Times New Roman"/>
          <w:b/>
          <w:bCs/>
          <w:color w:val="212529"/>
          <w:sz w:val="24"/>
          <w:szCs w:val="24"/>
          <w:lang w:eastAsia="uk-UA"/>
        </w:rPr>
        <w:t>), та не бути обізнаною в укладенні договору.</w:t>
      </w:r>
    </w:p>
    <w:p w14:paraId="4C2B1521" w14:textId="5CE5B949"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Cs/>
          <w:color w:val="212529"/>
          <w:sz w:val="24"/>
          <w:szCs w:val="24"/>
          <w:lang w:eastAsia="uk-UA"/>
        </w:rPr>
      </w:pPr>
      <w:r w:rsidRPr="001B5224">
        <w:rPr>
          <w:rFonts w:ascii="Times New Roman" w:eastAsia="Times New Roman" w:hAnsi="Times New Roman" w:cs="Times New Roman"/>
          <w:bCs/>
          <w:color w:val="212529"/>
          <w:sz w:val="24"/>
          <w:szCs w:val="24"/>
          <w:lang w:eastAsia="uk-UA"/>
        </w:rPr>
        <w:t>Більше того, 17</w:t>
      </w:r>
      <w:r w:rsidR="00B6416F">
        <w:rPr>
          <w:rFonts w:ascii="Times New Roman" w:eastAsia="Times New Roman" w:hAnsi="Times New Roman" w:cs="Times New Roman"/>
          <w:bCs/>
          <w:color w:val="212529"/>
          <w:sz w:val="24"/>
          <w:szCs w:val="24"/>
          <w:lang w:eastAsia="uk-UA"/>
        </w:rPr>
        <w:t xml:space="preserve"> жовтня 2</w:t>
      </w:r>
      <w:r w:rsidRPr="001B5224">
        <w:rPr>
          <w:rFonts w:ascii="Times New Roman" w:eastAsia="Times New Roman" w:hAnsi="Times New Roman" w:cs="Times New Roman"/>
          <w:bCs/>
          <w:color w:val="212529"/>
          <w:sz w:val="24"/>
          <w:szCs w:val="24"/>
          <w:lang w:eastAsia="uk-UA"/>
        </w:rPr>
        <w:t xml:space="preserve">025 року </w:t>
      </w:r>
      <w:r w:rsidR="006F0D20">
        <w:rPr>
          <w:rFonts w:ascii="Times New Roman" w:eastAsia="Times New Roman" w:hAnsi="Times New Roman" w:cs="Times New Roman"/>
          <w:bCs/>
          <w:color w:val="212529"/>
          <w:sz w:val="24"/>
          <w:szCs w:val="24"/>
          <w:lang w:eastAsia="uk-UA"/>
        </w:rPr>
        <w:t>Особа_4</w:t>
      </w:r>
      <w:r w:rsidRPr="001B5224">
        <w:rPr>
          <w:rFonts w:ascii="Times New Roman" w:eastAsia="Times New Roman" w:hAnsi="Times New Roman" w:cs="Times New Roman"/>
          <w:bCs/>
          <w:color w:val="212529"/>
          <w:sz w:val="24"/>
          <w:szCs w:val="24"/>
          <w:lang w:eastAsia="uk-UA"/>
        </w:rPr>
        <w:t xml:space="preserve"> повідомив її як представника </w:t>
      </w:r>
      <w:r w:rsidR="006F0D20">
        <w:rPr>
          <w:rFonts w:ascii="Times New Roman" w:eastAsia="Times New Roman" w:hAnsi="Times New Roman" w:cs="Times New Roman"/>
          <w:bCs/>
          <w:color w:val="212529"/>
          <w:sz w:val="24"/>
          <w:szCs w:val="24"/>
          <w:lang w:eastAsia="uk-UA"/>
        </w:rPr>
        <w:t>Особи_2</w:t>
      </w:r>
      <w:r w:rsidRPr="001B5224">
        <w:rPr>
          <w:rFonts w:ascii="Times New Roman" w:eastAsia="Times New Roman" w:hAnsi="Times New Roman" w:cs="Times New Roman"/>
          <w:bCs/>
          <w:color w:val="212529"/>
          <w:sz w:val="24"/>
          <w:szCs w:val="24"/>
          <w:lang w:eastAsia="uk-UA"/>
        </w:rPr>
        <w:t xml:space="preserve"> про необхідність укладення договору оренди, істотні умови договору були погодженні в присутності </w:t>
      </w:r>
      <w:r w:rsidR="006F0D20">
        <w:rPr>
          <w:rFonts w:ascii="Times New Roman" w:eastAsia="Times New Roman" w:hAnsi="Times New Roman" w:cs="Times New Roman"/>
          <w:bCs/>
          <w:color w:val="212529"/>
          <w:sz w:val="24"/>
          <w:szCs w:val="24"/>
          <w:lang w:eastAsia="uk-UA"/>
        </w:rPr>
        <w:t>Особи_1</w:t>
      </w:r>
      <w:r w:rsidR="00B6416F">
        <w:rPr>
          <w:rFonts w:ascii="Times New Roman" w:eastAsia="Times New Roman" w:hAnsi="Times New Roman" w:cs="Times New Roman"/>
          <w:bCs/>
          <w:color w:val="212529"/>
          <w:sz w:val="24"/>
          <w:szCs w:val="24"/>
          <w:lang w:eastAsia="uk-UA"/>
        </w:rPr>
        <w:t>, у</w:t>
      </w:r>
      <w:r w:rsidRPr="001B5224">
        <w:rPr>
          <w:rFonts w:ascii="Times New Roman" w:eastAsia="Times New Roman" w:hAnsi="Times New Roman" w:cs="Times New Roman"/>
          <w:bCs/>
          <w:color w:val="212529"/>
          <w:sz w:val="24"/>
          <w:szCs w:val="24"/>
          <w:lang w:eastAsia="uk-UA"/>
        </w:rPr>
        <w:t xml:space="preserve"> тому числі строк оренди, та вартість оренди. </w:t>
      </w:r>
      <w:r w:rsidR="006F0D20">
        <w:rPr>
          <w:rFonts w:ascii="Times New Roman" w:eastAsia="Times New Roman" w:hAnsi="Times New Roman" w:cs="Times New Roman"/>
          <w:bCs/>
          <w:color w:val="212529"/>
          <w:sz w:val="24"/>
          <w:szCs w:val="24"/>
          <w:lang w:eastAsia="uk-UA"/>
        </w:rPr>
        <w:t>Особа_4</w:t>
      </w:r>
      <w:r w:rsidRPr="001B5224">
        <w:rPr>
          <w:rFonts w:ascii="Times New Roman" w:eastAsia="Times New Roman" w:hAnsi="Times New Roman" w:cs="Times New Roman"/>
          <w:bCs/>
          <w:color w:val="212529"/>
          <w:sz w:val="24"/>
          <w:szCs w:val="24"/>
          <w:lang w:eastAsia="uk-UA"/>
        </w:rPr>
        <w:t xml:space="preserve"> в приміщенні офісу вказав, що в нього наявна готівка в сумі 17 200 грн та попросив видати йому квитанцію про сплату коштів, що </w:t>
      </w:r>
      <w:r w:rsidR="00B6416F">
        <w:rPr>
          <w:rFonts w:ascii="Times New Roman" w:eastAsia="Times New Roman" w:hAnsi="Times New Roman" w:cs="Times New Roman"/>
          <w:bCs/>
          <w:color w:val="212529"/>
          <w:sz w:val="24"/>
          <w:szCs w:val="24"/>
          <w:lang w:eastAsia="uk-UA"/>
        </w:rPr>
        <w:t>нею</w:t>
      </w:r>
      <w:r w:rsidRPr="001B5224">
        <w:rPr>
          <w:rFonts w:ascii="Times New Roman" w:eastAsia="Times New Roman" w:hAnsi="Times New Roman" w:cs="Times New Roman"/>
          <w:bCs/>
          <w:color w:val="212529"/>
          <w:sz w:val="24"/>
          <w:szCs w:val="24"/>
          <w:lang w:eastAsia="uk-UA"/>
        </w:rPr>
        <w:t xml:space="preserve"> і було здійснено.</w:t>
      </w:r>
      <w:r w:rsidR="00B6416F">
        <w:rPr>
          <w:rFonts w:ascii="Times New Roman" w:eastAsia="Times New Roman" w:hAnsi="Times New Roman" w:cs="Times New Roman"/>
          <w:bCs/>
          <w:color w:val="212529"/>
          <w:sz w:val="24"/>
          <w:szCs w:val="24"/>
          <w:lang w:eastAsia="uk-UA"/>
        </w:rPr>
        <w:t xml:space="preserve"> Р</w:t>
      </w:r>
      <w:r w:rsidRPr="001B5224">
        <w:rPr>
          <w:rFonts w:ascii="Times New Roman" w:eastAsia="Times New Roman" w:hAnsi="Times New Roman" w:cs="Times New Roman"/>
          <w:bCs/>
          <w:color w:val="212529"/>
          <w:sz w:val="24"/>
          <w:szCs w:val="24"/>
          <w:lang w:eastAsia="uk-UA"/>
        </w:rPr>
        <w:t xml:space="preserve">ешту суми в розмірі 50 000 грн останній передав </w:t>
      </w:r>
      <w:r w:rsidR="006F0D20">
        <w:rPr>
          <w:rFonts w:ascii="Times New Roman" w:eastAsia="Times New Roman" w:hAnsi="Times New Roman" w:cs="Times New Roman"/>
          <w:bCs/>
          <w:color w:val="212529"/>
          <w:sz w:val="24"/>
          <w:szCs w:val="24"/>
          <w:lang w:eastAsia="uk-UA"/>
        </w:rPr>
        <w:t>Особі_1</w:t>
      </w:r>
      <w:r w:rsidRPr="001B5224">
        <w:rPr>
          <w:rFonts w:ascii="Times New Roman" w:eastAsia="Times New Roman" w:hAnsi="Times New Roman" w:cs="Times New Roman"/>
          <w:bCs/>
          <w:color w:val="212529"/>
          <w:sz w:val="24"/>
          <w:szCs w:val="24"/>
          <w:lang w:eastAsia="uk-UA"/>
        </w:rPr>
        <w:t xml:space="preserve">, який в свою чергу в той ж день перерахував ці кошти на розрахунковий рахунок своєї дружини </w:t>
      </w:r>
      <w:r w:rsidR="006F0D20">
        <w:rPr>
          <w:rFonts w:ascii="Times New Roman" w:eastAsia="Times New Roman" w:hAnsi="Times New Roman" w:cs="Times New Roman"/>
          <w:bCs/>
          <w:color w:val="212529"/>
          <w:sz w:val="24"/>
          <w:szCs w:val="24"/>
          <w:lang w:eastAsia="uk-UA"/>
        </w:rPr>
        <w:t>Особи_2</w:t>
      </w:r>
      <w:r w:rsidR="00B6416F">
        <w:rPr>
          <w:rFonts w:ascii="Times New Roman" w:eastAsia="Times New Roman" w:hAnsi="Times New Roman" w:cs="Times New Roman"/>
          <w:bCs/>
          <w:color w:val="212529"/>
          <w:sz w:val="24"/>
          <w:szCs w:val="24"/>
          <w:lang w:eastAsia="uk-UA"/>
        </w:rPr>
        <w:t xml:space="preserve">. </w:t>
      </w:r>
      <w:r w:rsidRPr="001B5224">
        <w:rPr>
          <w:rFonts w:ascii="Times New Roman" w:eastAsia="Times New Roman" w:hAnsi="Times New Roman" w:cs="Times New Roman"/>
          <w:bCs/>
          <w:color w:val="212529"/>
          <w:sz w:val="24"/>
          <w:szCs w:val="24"/>
          <w:lang w:eastAsia="uk-UA"/>
        </w:rPr>
        <w:t xml:space="preserve">Кошти одержані готівкою, в сумі 17 200 гривень вона передала </w:t>
      </w:r>
      <w:r w:rsidR="006F0D20">
        <w:rPr>
          <w:rFonts w:ascii="Times New Roman" w:eastAsia="Times New Roman" w:hAnsi="Times New Roman" w:cs="Times New Roman"/>
          <w:bCs/>
          <w:color w:val="212529"/>
          <w:sz w:val="24"/>
          <w:szCs w:val="24"/>
          <w:lang w:eastAsia="uk-UA"/>
        </w:rPr>
        <w:t>Особі_2</w:t>
      </w:r>
      <w:r w:rsidRPr="001B5224">
        <w:rPr>
          <w:rFonts w:ascii="Times New Roman" w:eastAsia="Times New Roman" w:hAnsi="Times New Roman" w:cs="Times New Roman"/>
          <w:bCs/>
          <w:color w:val="212529"/>
          <w:sz w:val="24"/>
          <w:szCs w:val="24"/>
          <w:lang w:eastAsia="uk-UA"/>
        </w:rPr>
        <w:t xml:space="preserve">. Факт отримання коштів за договором оренди в повній сумі підтверджується протоколом допиту свідка </w:t>
      </w:r>
      <w:r w:rsidR="006F0D20">
        <w:rPr>
          <w:rFonts w:ascii="Times New Roman" w:eastAsia="Times New Roman" w:hAnsi="Times New Roman" w:cs="Times New Roman"/>
          <w:bCs/>
          <w:color w:val="212529"/>
          <w:sz w:val="24"/>
          <w:szCs w:val="24"/>
          <w:lang w:eastAsia="uk-UA"/>
        </w:rPr>
        <w:t>Особи_2</w:t>
      </w:r>
      <w:r w:rsidRPr="001B5224">
        <w:rPr>
          <w:rFonts w:ascii="Times New Roman" w:eastAsia="Times New Roman" w:hAnsi="Times New Roman" w:cs="Times New Roman"/>
          <w:bCs/>
          <w:color w:val="212529"/>
          <w:sz w:val="24"/>
          <w:szCs w:val="24"/>
          <w:lang w:eastAsia="uk-UA"/>
        </w:rPr>
        <w:t xml:space="preserve"> від 11</w:t>
      </w:r>
      <w:r w:rsidR="00B6416F">
        <w:rPr>
          <w:rFonts w:ascii="Times New Roman" w:eastAsia="Times New Roman" w:hAnsi="Times New Roman" w:cs="Times New Roman"/>
          <w:bCs/>
          <w:color w:val="212529"/>
          <w:sz w:val="24"/>
          <w:szCs w:val="24"/>
          <w:lang w:eastAsia="uk-UA"/>
        </w:rPr>
        <w:t xml:space="preserve"> грудня </w:t>
      </w:r>
      <w:r w:rsidRPr="001B5224">
        <w:rPr>
          <w:rFonts w:ascii="Times New Roman" w:eastAsia="Times New Roman" w:hAnsi="Times New Roman" w:cs="Times New Roman"/>
          <w:bCs/>
          <w:color w:val="212529"/>
          <w:sz w:val="24"/>
          <w:szCs w:val="24"/>
          <w:lang w:eastAsia="uk-UA"/>
        </w:rPr>
        <w:t>2024 року.</w:t>
      </w:r>
    </w:p>
    <w:p w14:paraId="2BD66603" w14:textId="56C6226C" w:rsidR="001B5224" w:rsidRPr="001B5224" w:rsidRDefault="006F0D20"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Cs/>
          <w:color w:val="212529"/>
          <w:sz w:val="24"/>
          <w:szCs w:val="24"/>
          <w:lang w:eastAsia="uk-UA"/>
        </w:rPr>
      </w:pPr>
      <w:r>
        <w:rPr>
          <w:rFonts w:ascii="Times New Roman" w:eastAsia="Times New Roman" w:hAnsi="Times New Roman" w:cs="Times New Roman"/>
          <w:bCs/>
          <w:color w:val="212529"/>
          <w:sz w:val="24"/>
          <w:szCs w:val="24"/>
          <w:lang w:eastAsia="uk-UA"/>
        </w:rPr>
        <w:t>Особа_2</w:t>
      </w:r>
      <w:r w:rsidR="001B5224" w:rsidRPr="001B5224">
        <w:rPr>
          <w:rFonts w:ascii="Times New Roman" w:eastAsia="Times New Roman" w:hAnsi="Times New Roman" w:cs="Times New Roman"/>
          <w:bCs/>
          <w:color w:val="212529"/>
          <w:sz w:val="24"/>
          <w:szCs w:val="24"/>
          <w:lang w:eastAsia="uk-UA"/>
        </w:rPr>
        <w:t xml:space="preserve"> отримала кошти як сторона договору, в тому числі більшу частину коштів їй переказав  її ж чоловік. Однак у даному випадку скаржник, який вказує що договір укладено без його відома та згоди. Вона як адвокат, жодної винагороди за договором доручення не отримувала. Нею вчинено дії з підписанням договору оренди та передання отриманих грошових коштів довірительці у повному обсязі.</w:t>
      </w:r>
    </w:p>
    <w:p w14:paraId="54E23D71" w14:textId="2CEC011D"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Cs/>
          <w:color w:val="212529"/>
          <w:sz w:val="24"/>
          <w:szCs w:val="24"/>
          <w:lang w:eastAsia="uk-UA"/>
        </w:rPr>
      </w:pPr>
      <w:r w:rsidRPr="00B6416F">
        <w:rPr>
          <w:rFonts w:ascii="Times New Roman" w:eastAsia="Times New Roman" w:hAnsi="Times New Roman" w:cs="Times New Roman"/>
          <w:bCs/>
          <w:color w:val="212529"/>
          <w:sz w:val="24"/>
          <w:szCs w:val="24"/>
          <w:lang w:eastAsia="uk-UA"/>
        </w:rPr>
        <w:lastRenderedPageBreak/>
        <w:t xml:space="preserve">Окрім того, звертає увагу, що у разі не згоди з укладеним правочином, належним способом захисту порушеного права є звернення до суду з позовом про визнання правочину недійсним або стягнення коштів з колишньої дружини. У даному випадку, скаржник не звернувся до суду, а з використання наведених у скарзі обставин здійснює на </w:t>
      </w:r>
      <w:r w:rsidR="0060335E">
        <w:rPr>
          <w:rFonts w:ascii="Times New Roman" w:eastAsia="Times New Roman" w:hAnsi="Times New Roman" w:cs="Times New Roman"/>
          <w:bCs/>
          <w:color w:val="212529"/>
          <w:sz w:val="24"/>
          <w:szCs w:val="24"/>
          <w:lang w:eastAsia="uk-UA"/>
        </w:rPr>
        <w:t>неї</w:t>
      </w:r>
      <w:r w:rsidRPr="00B6416F">
        <w:rPr>
          <w:rFonts w:ascii="Times New Roman" w:eastAsia="Times New Roman" w:hAnsi="Times New Roman" w:cs="Times New Roman"/>
          <w:bCs/>
          <w:color w:val="212529"/>
          <w:sz w:val="24"/>
          <w:szCs w:val="24"/>
          <w:lang w:eastAsia="uk-UA"/>
        </w:rPr>
        <w:t xml:space="preserve"> як на адвоката тиски, шляхом поданням заяви про вчинення кримінального правопорушення, так і зверненням з даною скаргою з метою притягнення мене до дисциплінарної відповідальності, що є окремою формою зловживанням процесуальним правом на звернення. </w:t>
      </w:r>
      <w:r w:rsidR="00B6416F" w:rsidRPr="00B6416F">
        <w:rPr>
          <w:rFonts w:ascii="Times New Roman" w:eastAsia="Times New Roman" w:hAnsi="Times New Roman" w:cs="Times New Roman"/>
          <w:bCs/>
          <w:color w:val="212529"/>
          <w:sz w:val="24"/>
          <w:szCs w:val="24"/>
          <w:lang w:eastAsia="uk-UA"/>
        </w:rPr>
        <w:t xml:space="preserve">У свою чергу, </w:t>
      </w:r>
      <w:r w:rsidR="0060335E">
        <w:rPr>
          <w:rFonts w:ascii="Times New Roman" w:eastAsia="Times New Roman" w:hAnsi="Times New Roman" w:cs="Times New Roman"/>
          <w:b/>
          <w:bCs/>
          <w:color w:val="212529"/>
          <w:sz w:val="24"/>
          <w:szCs w:val="24"/>
          <w:lang w:eastAsia="uk-UA"/>
        </w:rPr>
        <w:t>Особа_1</w:t>
      </w:r>
      <w:r w:rsidRPr="00B6416F">
        <w:rPr>
          <w:rFonts w:ascii="Times New Roman" w:eastAsia="Times New Roman" w:hAnsi="Times New Roman" w:cs="Times New Roman"/>
          <w:b/>
          <w:bCs/>
          <w:color w:val="212529"/>
          <w:sz w:val="24"/>
          <w:szCs w:val="24"/>
          <w:lang w:eastAsia="uk-UA"/>
        </w:rPr>
        <w:t xml:space="preserve"> не використовує право на звернення до суду, з метою захисту своїх порушених чи оспорюваних прав. </w:t>
      </w:r>
      <w:r w:rsidR="00B6416F">
        <w:rPr>
          <w:rFonts w:ascii="Times New Roman" w:eastAsia="Times New Roman" w:hAnsi="Times New Roman" w:cs="Times New Roman"/>
          <w:b/>
          <w:bCs/>
          <w:color w:val="212529"/>
          <w:sz w:val="24"/>
          <w:szCs w:val="24"/>
          <w:lang w:eastAsia="uk-UA"/>
        </w:rPr>
        <w:t xml:space="preserve"> </w:t>
      </w:r>
      <w:r w:rsidR="0060335E">
        <w:rPr>
          <w:rFonts w:ascii="Times New Roman" w:eastAsia="Times New Roman" w:hAnsi="Times New Roman" w:cs="Times New Roman"/>
          <w:bCs/>
          <w:color w:val="212529"/>
          <w:sz w:val="24"/>
          <w:szCs w:val="24"/>
          <w:lang w:eastAsia="uk-UA"/>
        </w:rPr>
        <w:t>Особа_1</w:t>
      </w:r>
      <w:r w:rsidRPr="001B5224">
        <w:rPr>
          <w:rFonts w:ascii="Times New Roman" w:eastAsia="Times New Roman" w:hAnsi="Times New Roman" w:cs="Times New Roman"/>
          <w:bCs/>
          <w:color w:val="212529"/>
          <w:sz w:val="24"/>
          <w:szCs w:val="24"/>
          <w:lang w:eastAsia="uk-UA"/>
        </w:rPr>
        <w:t xml:space="preserve"> здійснює постійний </w:t>
      </w:r>
      <w:proofErr w:type="spellStart"/>
      <w:r w:rsidRPr="001B5224">
        <w:rPr>
          <w:rFonts w:ascii="Times New Roman" w:eastAsia="Times New Roman" w:hAnsi="Times New Roman" w:cs="Times New Roman"/>
          <w:bCs/>
          <w:color w:val="212529"/>
          <w:sz w:val="24"/>
          <w:szCs w:val="24"/>
          <w:lang w:eastAsia="uk-UA"/>
        </w:rPr>
        <w:t>булінг</w:t>
      </w:r>
      <w:proofErr w:type="spellEnd"/>
      <w:r w:rsidRPr="001B5224">
        <w:rPr>
          <w:rFonts w:ascii="Times New Roman" w:eastAsia="Times New Roman" w:hAnsi="Times New Roman" w:cs="Times New Roman"/>
          <w:bCs/>
          <w:color w:val="212529"/>
          <w:sz w:val="24"/>
          <w:szCs w:val="24"/>
          <w:lang w:eastAsia="uk-UA"/>
        </w:rPr>
        <w:t xml:space="preserve"> та переслідує її, телефонує в нічну пору доби з невідомих мобільних номерів телефонів, погрожує фізичною розправою, погрожує, що буде вчиняти дії для позбавлення права на зайняття адвокатською діяльністю.</w:t>
      </w:r>
    </w:p>
    <w:p w14:paraId="5EDECE2C" w14:textId="134FED7A"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
          <w:bCs/>
          <w:color w:val="212529"/>
          <w:sz w:val="24"/>
          <w:szCs w:val="24"/>
          <w:lang w:eastAsia="uk-UA"/>
        </w:rPr>
      </w:pPr>
      <w:r w:rsidRPr="001B5224">
        <w:rPr>
          <w:rFonts w:ascii="Times New Roman" w:eastAsia="Times New Roman" w:hAnsi="Times New Roman" w:cs="Times New Roman"/>
          <w:b/>
          <w:bCs/>
          <w:color w:val="212529"/>
          <w:sz w:val="24"/>
          <w:szCs w:val="24"/>
          <w:lang w:eastAsia="uk-UA"/>
        </w:rPr>
        <w:t xml:space="preserve">Щодо підстав укладення договору оренди від імені та в інтересах </w:t>
      </w:r>
      <w:r w:rsidR="0060335E">
        <w:rPr>
          <w:rFonts w:ascii="Times New Roman" w:eastAsia="Times New Roman" w:hAnsi="Times New Roman" w:cs="Times New Roman"/>
          <w:b/>
          <w:bCs/>
          <w:color w:val="212529"/>
          <w:sz w:val="24"/>
          <w:szCs w:val="24"/>
          <w:lang w:eastAsia="uk-UA"/>
        </w:rPr>
        <w:t>Особи_2</w:t>
      </w:r>
      <w:r w:rsidRPr="001B5224">
        <w:rPr>
          <w:rFonts w:ascii="Times New Roman" w:eastAsia="Times New Roman" w:hAnsi="Times New Roman" w:cs="Times New Roman"/>
          <w:b/>
          <w:bCs/>
          <w:color w:val="212529"/>
          <w:sz w:val="24"/>
          <w:szCs w:val="24"/>
          <w:lang w:eastAsia="uk-UA"/>
        </w:rPr>
        <w:t xml:space="preserve"> зазначає наступне: </w:t>
      </w:r>
    </w:p>
    <w:p w14:paraId="4273FFAF" w14:textId="0EC8B3B7"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Cs/>
          <w:color w:val="212529"/>
          <w:sz w:val="24"/>
          <w:szCs w:val="24"/>
          <w:lang w:eastAsia="uk-UA"/>
        </w:rPr>
      </w:pPr>
      <w:r w:rsidRPr="001B5224">
        <w:rPr>
          <w:rFonts w:ascii="Times New Roman" w:eastAsia="Times New Roman" w:hAnsi="Times New Roman" w:cs="Times New Roman"/>
          <w:bCs/>
          <w:color w:val="212529"/>
          <w:sz w:val="24"/>
          <w:szCs w:val="24"/>
          <w:lang w:eastAsia="uk-UA"/>
        </w:rPr>
        <w:t>25</w:t>
      </w:r>
      <w:r w:rsidR="0095181B">
        <w:rPr>
          <w:rFonts w:ascii="Times New Roman" w:eastAsia="Times New Roman" w:hAnsi="Times New Roman" w:cs="Times New Roman"/>
          <w:bCs/>
          <w:color w:val="212529"/>
          <w:sz w:val="24"/>
          <w:szCs w:val="24"/>
          <w:lang w:eastAsia="uk-UA"/>
        </w:rPr>
        <w:t xml:space="preserve"> вересня </w:t>
      </w:r>
      <w:r w:rsidRPr="001B5224">
        <w:rPr>
          <w:rFonts w:ascii="Times New Roman" w:eastAsia="Times New Roman" w:hAnsi="Times New Roman" w:cs="Times New Roman"/>
          <w:bCs/>
          <w:color w:val="212529"/>
          <w:sz w:val="24"/>
          <w:szCs w:val="24"/>
          <w:lang w:eastAsia="uk-UA"/>
        </w:rPr>
        <w:t xml:space="preserve">2024 року між </w:t>
      </w:r>
      <w:r w:rsidR="0095181B">
        <w:rPr>
          <w:rFonts w:ascii="Times New Roman" w:eastAsia="Times New Roman" w:hAnsi="Times New Roman" w:cs="Times New Roman"/>
          <w:bCs/>
          <w:color w:val="212529"/>
          <w:sz w:val="24"/>
          <w:szCs w:val="24"/>
          <w:lang w:eastAsia="uk-UA"/>
        </w:rPr>
        <w:t>адвокатом Савчин Т.М.</w:t>
      </w:r>
      <w:r w:rsidRPr="001B5224">
        <w:rPr>
          <w:rFonts w:ascii="Times New Roman" w:eastAsia="Times New Roman" w:hAnsi="Times New Roman" w:cs="Times New Roman"/>
          <w:bCs/>
          <w:color w:val="212529"/>
          <w:sz w:val="24"/>
          <w:szCs w:val="24"/>
          <w:lang w:eastAsia="uk-UA"/>
        </w:rPr>
        <w:t xml:space="preserve"> та </w:t>
      </w:r>
      <w:r w:rsidR="0060335E">
        <w:rPr>
          <w:rFonts w:ascii="Times New Roman" w:eastAsia="Times New Roman" w:hAnsi="Times New Roman" w:cs="Times New Roman"/>
          <w:bCs/>
          <w:color w:val="212529"/>
          <w:sz w:val="24"/>
          <w:szCs w:val="24"/>
          <w:lang w:eastAsia="uk-UA"/>
        </w:rPr>
        <w:t>Особою_2</w:t>
      </w:r>
      <w:r w:rsidRPr="001B5224">
        <w:rPr>
          <w:rFonts w:ascii="Times New Roman" w:eastAsia="Times New Roman" w:hAnsi="Times New Roman" w:cs="Times New Roman"/>
          <w:bCs/>
          <w:color w:val="212529"/>
          <w:sz w:val="24"/>
          <w:szCs w:val="24"/>
          <w:lang w:eastAsia="uk-UA"/>
        </w:rPr>
        <w:t xml:space="preserve"> укладено договір про надання професійної правової допомоги №01-</w:t>
      </w:r>
      <w:r w:rsidR="0060335E">
        <w:rPr>
          <w:rFonts w:ascii="Times New Roman" w:eastAsia="Times New Roman" w:hAnsi="Times New Roman" w:cs="Times New Roman"/>
          <w:bCs/>
          <w:color w:val="212529"/>
          <w:sz w:val="24"/>
          <w:szCs w:val="24"/>
          <w:lang w:eastAsia="uk-UA"/>
        </w:rPr>
        <w:t>**</w:t>
      </w:r>
      <w:r w:rsidRPr="001B5224">
        <w:rPr>
          <w:rFonts w:ascii="Times New Roman" w:eastAsia="Times New Roman" w:hAnsi="Times New Roman" w:cs="Times New Roman"/>
          <w:bCs/>
          <w:color w:val="212529"/>
          <w:sz w:val="24"/>
          <w:szCs w:val="24"/>
          <w:lang w:eastAsia="uk-UA"/>
        </w:rPr>
        <w:t>. З метою підготовки та подання до Рожнятівського районного суду Івано-Франківської області позовів про поділ спільного майна подружжя, розірвання шлюбу та визначення місця проживання неповнолітніх дітей, а також судового наказу про стягнення аліментів.</w:t>
      </w:r>
    </w:p>
    <w:p w14:paraId="078FC992" w14:textId="4B758765" w:rsidR="001B5224" w:rsidRPr="00B6416F"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color w:val="212529"/>
          <w:sz w:val="24"/>
          <w:szCs w:val="24"/>
          <w:lang w:eastAsia="uk-UA"/>
        </w:rPr>
      </w:pPr>
      <w:r w:rsidRPr="001B5224">
        <w:rPr>
          <w:rFonts w:ascii="Times New Roman" w:eastAsia="Times New Roman" w:hAnsi="Times New Roman" w:cs="Times New Roman"/>
          <w:bCs/>
          <w:color w:val="212529"/>
          <w:sz w:val="24"/>
          <w:szCs w:val="24"/>
          <w:lang w:eastAsia="uk-UA"/>
        </w:rPr>
        <w:t xml:space="preserve">Перебуваючи на консультації 14 жовтня 2024 року, в приміщенні офісу </w:t>
      </w:r>
      <w:r w:rsidR="0060335E">
        <w:rPr>
          <w:rFonts w:ascii="Times New Roman" w:eastAsia="Times New Roman" w:hAnsi="Times New Roman" w:cs="Times New Roman"/>
          <w:bCs/>
          <w:color w:val="212529"/>
          <w:sz w:val="24"/>
          <w:szCs w:val="24"/>
          <w:lang w:eastAsia="uk-UA"/>
        </w:rPr>
        <w:t>Особа_2</w:t>
      </w:r>
      <w:r w:rsidRPr="001B5224">
        <w:rPr>
          <w:rFonts w:ascii="Times New Roman" w:eastAsia="Times New Roman" w:hAnsi="Times New Roman" w:cs="Times New Roman"/>
          <w:bCs/>
          <w:color w:val="212529"/>
          <w:sz w:val="24"/>
          <w:szCs w:val="24"/>
          <w:lang w:eastAsia="uk-UA"/>
        </w:rPr>
        <w:t xml:space="preserve"> </w:t>
      </w:r>
      <w:r w:rsidRPr="00B6416F">
        <w:rPr>
          <w:rFonts w:ascii="Times New Roman" w:eastAsia="Times New Roman" w:hAnsi="Times New Roman" w:cs="Times New Roman"/>
          <w:color w:val="212529"/>
          <w:sz w:val="24"/>
          <w:szCs w:val="24"/>
          <w:lang w:eastAsia="uk-UA"/>
        </w:rPr>
        <w:t xml:space="preserve">повідомила, що </w:t>
      </w:r>
      <w:r w:rsidRPr="001B5224">
        <w:rPr>
          <w:rFonts w:ascii="Times New Roman" w:hAnsi="Times New Roman" w:cs="Times New Roman"/>
          <w:sz w:val="24"/>
          <w:szCs w:val="24"/>
        </w:rPr>
        <w:t>в період з 01 січня 2020 року по 17</w:t>
      </w:r>
      <w:r w:rsidR="00B6416F">
        <w:rPr>
          <w:rFonts w:ascii="Times New Roman" w:hAnsi="Times New Roman" w:cs="Times New Roman"/>
          <w:sz w:val="24"/>
          <w:szCs w:val="24"/>
        </w:rPr>
        <w:t xml:space="preserve"> жовтня </w:t>
      </w:r>
      <w:r w:rsidRPr="001B5224">
        <w:rPr>
          <w:rFonts w:ascii="Times New Roman" w:hAnsi="Times New Roman" w:cs="Times New Roman"/>
          <w:sz w:val="24"/>
          <w:szCs w:val="24"/>
        </w:rPr>
        <w:t xml:space="preserve">2024 року між </w:t>
      </w:r>
      <w:r w:rsidR="0060335E">
        <w:rPr>
          <w:rFonts w:ascii="Times New Roman" w:hAnsi="Times New Roman" w:cs="Times New Roman"/>
          <w:sz w:val="24"/>
          <w:szCs w:val="24"/>
        </w:rPr>
        <w:t>Особою_2</w:t>
      </w:r>
      <w:r w:rsidRPr="001B5224">
        <w:rPr>
          <w:rFonts w:ascii="Times New Roman" w:hAnsi="Times New Roman" w:cs="Times New Roman"/>
          <w:sz w:val="24"/>
          <w:szCs w:val="24"/>
        </w:rPr>
        <w:t xml:space="preserve">, її чоловіком </w:t>
      </w:r>
      <w:r w:rsidR="0060335E">
        <w:rPr>
          <w:rFonts w:ascii="Times New Roman" w:hAnsi="Times New Roman" w:cs="Times New Roman"/>
          <w:sz w:val="24"/>
          <w:szCs w:val="24"/>
        </w:rPr>
        <w:t>Особою_1</w:t>
      </w:r>
      <w:r w:rsidRPr="001B5224">
        <w:rPr>
          <w:rFonts w:ascii="Times New Roman" w:hAnsi="Times New Roman" w:cs="Times New Roman"/>
          <w:sz w:val="24"/>
          <w:szCs w:val="24"/>
        </w:rPr>
        <w:t xml:space="preserve"> та </w:t>
      </w:r>
      <w:r w:rsidR="0060335E">
        <w:rPr>
          <w:rFonts w:ascii="Times New Roman" w:hAnsi="Times New Roman" w:cs="Times New Roman"/>
          <w:sz w:val="24"/>
          <w:szCs w:val="24"/>
        </w:rPr>
        <w:t>Особою_4</w:t>
      </w:r>
      <w:r w:rsidRPr="001B5224">
        <w:rPr>
          <w:rFonts w:ascii="Times New Roman" w:hAnsi="Times New Roman" w:cs="Times New Roman"/>
          <w:sz w:val="24"/>
          <w:szCs w:val="24"/>
        </w:rPr>
        <w:t xml:space="preserve"> існувала усна домовленість, щодо користуванням на платній основі, останнім даним нерухомим майном, для здійснення господарської діяльності, без укладення письмового договору оренди</w:t>
      </w:r>
      <w:r w:rsidR="00B6416F">
        <w:rPr>
          <w:rFonts w:ascii="Times New Roman" w:hAnsi="Times New Roman" w:cs="Times New Roman"/>
          <w:sz w:val="24"/>
          <w:szCs w:val="24"/>
        </w:rPr>
        <w:t xml:space="preserve">, проте </w:t>
      </w:r>
      <w:r w:rsidRPr="001B5224">
        <w:rPr>
          <w:rFonts w:ascii="Times New Roman" w:hAnsi="Times New Roman" w:cs="Times New Roman"/>
          <w:sz w:val="24"/>
          <w:szCs w:val="24"/>
        </w:rPr>
        <w:t xml:space="preserve"> </w:t>
      </w:r>
      <w:r w:rsidRPr="00B6416F">
        <w:rPr>
          <w:rFonts w:ascii="Times New Roman" w:eastAsia="Times New Roman" w:hAnsi="Times New Roman" w:cs="Times New Roman"/>
          <w:color w:val="212529"/>
          <w:sz w:val="24"/>
          <w:szCs w:val="24"/>
          <w:lang w:eastAsia="uk-UA"/>
        </w:rPr>
        <w:t xml:space="preserve">останній не сплачує орендну плату, та вона б хотіла щоб </w:t>
      </w:r>
      <w:r w:rsidR="00B6416F" w:rsidRPr="00B6416F">
        <w:rPr>
          <w:rFonts w:ascii="Times New Roman" w:eastAsia="Times New Roman" w:hAnsi="Times New Roman" w:cs="Times New Roman"/>
          <w:color w:val="212529"/>
          <w:sz w:val="24"/>
          <w:szCs w:val="24"/>
          <w:lang w:eastAsia="uk-UA"/>
        </w:rPr>
        <w:t>адвокат</w:t>
      </w:r>
      <w:r w:rsidRPr="00B6416F">
        <w:rPr>
          <w:rFonts w:ascii="Times New Roman" w:eastAsia="Times New Roman" w:hAnsi="Times New Roman" w:cs="Times New Roman"/>
          <w:color w:val="212529"/>
          <w:sz w:val="24"/>
          <w:szCs w:val="24"/>
          <w:lang w:eastAsia="uk-UA"/>
        </w:rPr>
        <w:t xml:space="preserve"> надала їй правову допомогу і з даного приводу.</w:t>
      </w:r>
    </w:p>
    <w:p w14:paraId="29CC4DC7" w14:textId="2A86FBD6" w:rsidR="001B5224" w:rsidRPr="00B6416F" w:rsidRDefault="0060335E"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color w:val="212529"/>
          <w:sz w:val="24"/>
          <w:szCs w:val="24"/>
          <w:lang w:eastAsia="uk-UA"/>
        </w:rPr>
      </w:pPr>
      <w:r>
        <w:rPr>
          <w:rFonts w:ascii="Times New Roman" w:eastAsia="Times New Roman" w:hAnsi="Times New Roman" w:cs="Times New Roman"/>
          <w:color w:val="212529"/>
          <w:sz w:val="24"/>
          <w:szCs w:val="24"/>
          <w:lang w:eastAsia="uk-UA"/>
        </w:rPr>
        <w:t>Особа_2</w:t>
      </w:r>
      <w:r w:rsidR="001B5224" w:rsidRPr="00B6416F">
        <w:rPr>
          <w:rFonts w:ascii="Times New Roman" w:eastAsia="Times New Roman" w:hAnsi="Times New Roman" w:cs="Times New Roman"/>
          <w:color w:val="212529"/>
          <w:sz w:val="24"/>
          <w:szCs w:val="24"/>
          <w:lang w:eastAsia="uk-UA"/>
        </w:rPr>
        <w:t xml:space="preserve"> зазначила, що хоче уповноважити </w:t>
      </w:r>
      <w:r w:rsidR="0095181B" w:rsidRPr="00B6416F">
        <w:rPr>
          <w:rFonts w:ascii="Times New Roman" w:eastAsia="Times New Roman" w:hAnsi="Times New Roman" w:cs="Times New Roman"/>
          <w:color w:val="212529"/>
          <w:sz w:val="24"/>
          <w:szCs w:val="24"/>
          <w:lang w:eastAsia="uk-UA"/>
        </w:rPr>
        <w:t>її</w:t>
      </w:r>
      <w:r w:rsidR="001B5224" w:rsidRPr="00B6416F">
        <w:rPr>
          <w:rFonts w:ascii="Times New Roman" w:eastAsia="Times New Roman" w:hAnsi="Times New Roman" w:cs="Times New Roman"/>
          <w:color w:val="212529"/>
          <w:sz w:val="24"/>
          <w:szCs w:val="24"/>
          <w:lang w:eastAsia="uk-UA"/>
        </w:rPr>
        <w:t xml:space="preserve"> та адвоката </w:t>
      </w:r>
      <w:r>
        <w:rPr>
          <w:rFonts w:ascii="Times New Roman" w:eastAsia="Times New Roman" w:hAnsi="Times New Roman" w:cs="Times New Roman"/>
          <w:color w:val="212529"/>
          <w:sz w:val="24"/>
          <w:szCs w:val="24"/>
          <w:lang w:eastAsia="uk-UA"/>
        </w:rPr>
        <w:t>Особу_6</w:t>
      </w:r>
      <w:r w:rsidR="001B5224" w:rsidRPr="00B6416F">
        <w:rPr>
          <w:rFonts w:ascii="Times New Roman" w:eastAsia="Times New Roman" w:hAnsi="Times New Roman" w:cs="Times New Roman"/>
          <w:color w:val="212529"/>
          <w:sz w:val="24"/>
          <w:szCs w:val="24"/>
          <w:lang w:eastAsia="uk-UA"/>
        </w:rPr>
        <w:t xml:space="preserve"> на підписання від її імені Договору оренди нежитлового приміщення. Оскільки, її чоловік </w:t>
      </w:r>
      <w:r>
        <w:rPr>
          <w:rFonts w:ascii="Times New Roman" w:eastAsia="Times New Roman" w:hAnsi="Times New Roman" w:cs="Times New Roman"/>
          <w:color w:val="212529"/>
          <w:sz w:val="24"/>
          <w:szCs w:val="24"/>
          <w:lang w:eastAsia="uk-UA"/>
        </w:rPr>
        <w:t>Особа_1</w:t>
      </w:r>
      <w:r w:rsidR="001B5224" w:rsidRPr="00B6416F">
        <w:rPr>
          <w:rFonts w:ascii="Times New Roman" w:eastAsia="Times New Roman" w:hAnsi="Times New Roman" w:cs="Times New Roman"/>
          <w:color w:val="212529"/>
          <w:sz w:val="24"/>
          <w:szCs w:val="24"/>
          <w:lang w:eastAsia="uk-UA"/>
        </w:rPr>
        <w:t xml:space="preserve"> здає в оренду вказане приміщення без укладення жодного договору та отримує дохід.</w:t>
      </w:r>
    </w:p>
    <w:p w14:paraId="1DD099BF" w14:textId="4A31016A" w:rsidR="001B5224" w:rsidRPr="001B5224" w:rsidRDefault="0095181B"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color w:val="000000"/>
          <w:sz w:val="24"/>
          <w:szCs w:val="24"/>
        </w:rPr>
      </w:pPr>
      <w:r w:rsidRPr="00B6416F">
        <w:rPr>
          <w:rFonts w:ascii="Times New Roman" w:eastAsia="Times New Roman" w:hAnsi="Times New Roman" w:cs="Times New Roman"/>
          <w:color w:val="212529"/>
          <w:sz w:val="24"/>
          <w:szCs w:val="24"/>
          <w:lang w:eastAsia="uk-UA"/>
        </w:rPr>
        <w:t>У</w:t>
      </w:r>
      <w:r w:rsidR="001B5224" w:rsidRPr="00B6416F">
        <w:rPr>
          <w:rFonts w:ascii="Times New Roman" w:eastAsia="Times New Roman" w:hAnsi="Times New Roman" w:cs="Times New Roman"/>
          <w:color w:val="212529"/>
          <w:sz w:val="24"/>
          <w:szCs w:val="24"/>
          <w:lang w:eastAsia="uk-UA"/>
        </w:rPr>
        <w:t xml:space="preserve"> зв’язку з цим, 14</w:t>
      </w:r>
      <w:r w:rsidR="00B6416F" w:rsidRPr="00B6416F">
        <w:rPr>
          <w:rFonts w:ascii="Times New Roman" w:eastAsia="Times New Roman" w:hAnsi="Times New Roman" w:cs="Times New Roman"/>
          <w:color w:val="212529"/>
          <w:sz w:val="24"/>
          <w:szCs w:val="24"/>
          <w:lang w:eastAsia="uk-UA"/>
        </w:rPr>
        <w:t xml:space="preserve"> жовтня 2</w:t>
      </w:r>
      <w:r w:rsidR="001B5224" w:rsidRPr="00B6416F">
        <w:rPr>
          <w:rFonts w:ascii="Times New Roman" w:eastAsia="Times New Roman" w:hAnsi="Times New Roman" w:cs="Times New Roman"/>
          <w:color w:val="212529"/>
          <w:sz w:val="24"/>
          <w:szCs w:val="24"/>
          <w:lang w:eastAsia="uk-UA"/>
        </w:rPr>
        <w:t xml:space="preserve">024 року </w:t>
      </w:r>
      <w:r w:rsidR="0060335E">
        <w:rPr>
          <w:rFonts w:ascii="Times New Roman" w:eastAsia="Times New Roman" w:hAnsi="Times New Roman" w:cs="Times New Roman"/>
          <w:color w:val="212529"/>
          <w:sz w:val="24"/>
          <w:szCs w:val="24"/>
          <w:lang w:eastAsia="uk-UA"/>
        </w:rPr>
        <w:t>Особа_2</w:t>
      </w:r>
      <w:r w:rsidR="001B5224" w:rsidRPr="00B6416F">
        <w:rPr>
          <w:rFonts w:ascii="Times New Roman" w:eastAsia="Times New Roman" w:hAnsi="Times New Roman" w:cs="Times New Roman"/>
          <w:color w:val="212529"/>
          <w:sz w:val="24"/>
          <w:szCs w:val="24"/>
          <w:lang w:eastAsia="uk-UA"/>
        </w:rPr>
        <w:t xml:space="preserve"> видала довіреність. За змістом якої, </w:t>
      </w:r>
      <w:r w:rsidRPr="00B6416F">
        <w:rPr>
          <w:rFonts w:ascii="Times New Roman" w:eastAsia="Times New Roman" w:hAnsi="Times New Roman" w:cs="Times New Roman"/>
          <w:color w:val="212529"/>
          <w:sz w:val="24"/>
          <w:szCs w:val="24"/>
          <w:lang w:eastAsia="uk-UA"/>
        </w:rPr>
        <w:t>її</w:t>
      </w:r>
      <w:r w:rsidR="001B5224" w:rsidRPr="00B6416F">
        <w:rPr>
          <w:rFonts w:ascii="Times New Roman" w:eastAsia="Times New Roman" w:hAnsi="Times New Roman" w:cs="Times New Roman"/>
          <w:color w:val="212529"/>
          <w:sz w:val="24"/>
          <w:szCs w:val="24"/>
          <w:lang w:eastAsia="uk-UA"/>
        </w:rPr>
        <w:t xml:space="preserve"> як довірену особу уповноважено, на</w:t>
      </w:r>
      <w:r w:rsidR="001B5224" w:rsidRPr="001B5224">
        <w:rPr>
          <w:rFonts w:ascii="Times New Roman" w:eastAsia="Times New Roman" w:hAnsi="Times New Roman" w:cs="Times New Roman"/>
          <w:b/>
          <w:bCs/>
          <w:color w:val="212529"/>
          <w:sz w:val="24"/>
          <w:szCs w:val="24"/>
          <w:lang w:eastAsia="uk-UA"/>
        </w:rPr>
        <w:t xml:space="preserve"> </w:t>
      </w:r>
      <w:r w:rsidR="001B5224" w:rsidRPr="001B5224">
        <w:rPr>
          <w:rFonts w:ascii="Times New Roman" w:eastAsia="Times New Roman" w:hAnsi="Times New Roman" w:cs="Times New Roman"/>
          <w:sz w:val="24"/>
          <w:szCs w:val="24"/>
        </w:rPr>
        <w:t xml:space="preserve">представництво майнових інтересів Довірителя у відносинах з іншими юридичними та/або фізичними особами стосовно всіх справ, що стосуються нерухомого майна, а саме: </w:t>
      </w:r>
      <w:r w:rsidR="0060335E">
        <w:rPr>
          <w:rFonts w:ascii="Times New Roman" w:eastAsia="Times New Roman" w:hAnsi="Times New Roman" w:cs="Times New Roman"/>
          <w:sz w:val="24"/>
          <w:szCs w:val="24"/>
        </w:rPr>
        <w:t>Адреса_1</w:t>
      </w:r>
      <w:r w:rsidR="001B5224" w:rsidRPr="001B5224">
        <w:rPr>
          <w:rFonts w:ascii="Times New Roman" w:eastAsia="Times New Roman" w:hAnsi="Times New Roman" w:cs="Times New Roman"/>
          <w:sz w:val="24"/>
          <w:szCs w:val="24"/>
        </w:rPr>
        <w:t>, належних Довірителю на підставі Договору купівлі-продажу</w:t>
      </w:r>
      <w:r w:rsidR="0060335E">
        <w:rPr>
          <w:rFonts w:ascii="Times New Roman" w:eastAsia="Times New Roman" w:hAnsi="Times New Roman" w:cs="Times New Roman"/>
          <w:sz w:val="24"/>
          <w:szCs w:val="24"/>
        </w:rPr>
        <w:t xml:space="preserve"> ****</w:t>
      </w:r>
      <w:r w:rsidR="001B5224" w:rsidRPr="001B5224">
        <w:rPr>
          <w:rFonts w:ascii="Times New Roman" w:eastAsia="Times New Roman" w:hAnsi="Times New Roman" w:cs="Times New Roman"/>
          <w:color w:val="000000"/>
          <w:sz w:val="24"/>
          <w:szCs w:val="24"/>
        </w:rPr>
        <w:t xml:space="preserve">.  Для здійснення вищевказаних повноважень, Довірителька надала </w:t>
      </w:r>
      <w:r w:rsidR="00B6416F">
        <w:rPr>
          <w:rFonts w:ascii="Times New Roman" w:eastAsia="Times New Roman" w:hAnsi="Times New Roman" w:cs="Times New Roman"/>
          <w:color w:val="000000"/>
          <w:sz w:val="24"/>
          <w:szCs w:val="24"/>
        </w:rPr>
        <w:t>їй</w:t>
      </w:r>
      <w:r w:rsidR="001B5224" w:rsidRPr="001B5224">
        <w:rPr>
          <w:rFonts w:ascii="Times New Roman" w:eastAsia="Times New Roman" w:hAnsi="Times New Roman" w:cs="Times New Roman"/>
          <w:color w:val="000000"/>
          <w:sz w:val="24"/>
          <w:szCs w:val="24"/>
        </w:rPr>
        <w:t xml:space="preserve"> право:</w:t>
      </w:r>
    </w:p>
    <w:p w14:paraId="66A6EEAE" w14:textId="77777777"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color w:val="000000"/>
          <w:sz w:val="24"/>
          <w:szCs w:val="24"/>
        </w:rPr>
      </w:pPr>
      <w:r w:rsidRPr="001B5224">
        <w:rPr>
          <w:rFonts w:ascii="Times New Roman" w:eastAsia="Times New Roman" w:hAnsi="Times New Roman" w:cs="Times New Roman"/>
          <w:color w:val="000000"/>
          <w:sz w:val="24"/>
          <w:szCs w:val="24"/>
        </w:rPr>
        <w:t>-</w:t>
      </w:r>
      <w:r w:rsidRPr="001B5224">
        <w:rPr>
          <w:rFonts w:ascii="Times New Roman" w:eastAsia="Times New Roman" w:hAnsi="Times New Roman" w:cs="Times New Roman"/>
          <w:sz w:val="24"/>
          <w:szCs w:val="24"/>
        </w:rPr>
        <w:t xml:space="preserve"> від імені Довірителя, заключати договір оренди вищевказаного нерухомого майна, на строк та на умовах, їй відомих, в тому числі з правом підпису договору оренди</w:t>
      </w:r>
      <w:r w:rsidRPr="001B5224">
        <w:rPr>
          <w:rFonts w:ascii="Times New Roman" w:eastAsia="Times New Roman" w:hAnsi="Times New Roman" w:cs="Times New Roman"/>
          <w:color w:val="000000"/>
          <w:sz w:val="24"/>
          <w:szCs w:val="24"/>
        </w:rPr>
        <w:t xml:space="preserve">, акту приймання передачі нежитлового приміщення, </w:t>
      </w:r>
    </w:p>
    <w:p w14:paraId="2D1F6F31" w14:textId="5974EEF2"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color w:val="000000"/>
          <w:sz w:val="24"/>
          <w:szCs w:val="24"/>
        </w:rPr>
      </w:pPr>
      <w:r w:rsidRPr="001B5224">
        <w:rPr>
          <w:rFonts w:ascii="Times New Roman" w:eastAsia="Times New Roman" w:hAnsi="Times New Roman" w:cs="Times New Roman"/>
          <w:color w:val="000000"/>
          <w:sz w:val="24"/>
          <w:szCs w:val="24"/>
        </w:rPr>
        <w:t>-</w:t>
      </w:r>
      <w:r w:rsidRPr="001B5224">
        <w:rPr>
          <w:rFonts w:ascii="Times New Roman" w:eastAsia="Times New Roman" w:hAnsi="Times New Roman" w:cs="Times New Roman"/>
          <w:sz w:val="24"/>
          <w:szCs w:val="24"/>
        </w:rPr>
        <w:t xml:space="preserve"> </w:t>
      </w:r>
      <w:r w:rsidRPr="001B5224">
        <w:rPr>
          <w:rFonts w:ascii="Times New Roman" w:eastAsia="Times New Roman" w:hAnsi="Times New Roman" w:cs="Times New Roman"/>
          <w:color w:val="000000"/>
          <w:sz w:val="24"/>
          <w:szCs w:val="24"/>
        </w:rPr>
        <w:t xml:space="preserve">представляти Довірителя у справах, що стосуються порушення </w:t>
      </w:r>
      <w:r w:rsidRPr="001B5224">
        <w:rPr>
          <w:rFonts w:ascii="Times New Roman" w:eastAsia="Times New Roman" w:hAnsi="Times New Roman" w:cs="Times New Roman"/>
          <w:sz w:val="24"/>
          <w:szCs w:val="24"/>
        </w:rPr>
        <w:t>прав користування, володіння, вищевказаним майном</w:t>
      </w:r>
      <w:r w:rsidRPr="001B5224">
        <w:rPr>
          <w:rFonts w:ascii="Times New Roman" w:eastAsia="Times New Roman" w:hAnsi="Times New Roman" w:cs="Times New Roman"/>
          <w:color w:val="000000"/>
          <w:sz w:val="24"/>
          <w:szCs w:val="24"/>
        </w:rPr>
        <w:t xml:space="preserve">, а також укладати угоди у зв’язку з </w:t>
      </w:r>
      <w:r w:rsidR="000D7E08" w:rsidRPr="001B5224">
        <w:rPr>
          <w:rFonts w:ascii="Times New Roman" w:eastAsia="Times New Roman" w:hAnsi="Times New Roman" w:cs="Times New Roman"/>
          <w:color w:val="000000"/>
          <w:sz w:val="24"/>
          <w:szCs w:val="24"/>
        </w:rPr>
        <w:t>вищенаведеним</w:t>
      </w:r>
      <w:r w:rsidRPr="001B5224">
        <w:rPr>
          <w:rFonts w:ascii="Times New Roman" w:eastAsia="Times New Roman" w:hAnsi="Times New Roman" w:cs="Times New Roman"/>
          <w:color w:val="000000"/>
          <w:sz w:val="24"/>
          <w:szCs w:val="24"/>
        </w:rPr>
        <w:t xml:space="preserve"> тому числі угоди охорони об’єкта нерухомого майна, встановлення камер </w:t>
      </w:r>
      <w:r w:rsidR="000D7E08" w:rsidRPr="001B5224">
        <w:rPr>
          <w:rFonts w:ascii="Times New Roman" w:eastAsia="Times New Roman" w:hAnsi="Times New Roman" w:cs="Times New Roman"/>
          <w:color w:val="000000"/>
          <w:sz w:val="24"/>
          <w:szCs w:val="24"/>
        </w:rPr>
        <w:t>відеоспостереження</w:t>
      </w:r>
      <w:r w:rsidRPr="001B5224">
        <w:rPr>
          <w:rFonts w:ascii="Times New Roman" w:eastAsia="Times New Roman" w:hAnsi="Times New Roman" w:cs="Times New Roman"/>
          <w:color w:val="000000"/>
          <w:sz w:val="24"/>
          <w:szCs w:val="24"/>
        </w:rPr>
        <w:t>,</w:t>
      </w:r>
    </w:p>
    <w:p w14:paraId="29F96672" w14:textId="77777777"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color w:val="000000"/>
          <w:sz w:val="24"/>
          <w:szCs w:val="24"/>
        </w:rPr>
      </w:pPr>
      <w:r w:rsidRPr="001B5224">
        <w:rPr>
          <w:rFonts w:ascii="Times New Roman" w:eastAsia="Times New Roman" w:hAnsi="Times New Roman" w:cs="Times New Roman"/>
          <w:color w:val="000000"/>
          <w:sz w:val="24"/>
          <w:szCs w:val="24"/>
        </w:rPr>
        <w:t>-</w:t>
      </w:r>
      <w:r w:rsidRPr="001B5224">
        <w:rPr>
          <w:rFonts w:ascii="Times New Roman" w:eastAsia="Times New Roman" w:hAnsi="Times New Roman" w:cs="Times New Roman"/>
          <w:sz w:val="24"/>
          <w:szCs w:val="24"/>
        </w:rPr>
        <w:t xml:space="preserve"> </w:t>
      </w:r>
      <w:r w:rsidRPr="001B5224">
        <w:rPr>
          <w:rFonts w:ascii="Times New Roman" w:eastAsia="Times New Roman" w:hAnsi="Times New Roman" w:cs="Times New Roman"/>
          <w:color w:val="000000"/>
          <w:sz w:val="24"/>
          <w:szCs w:val="24"/>
        </w:rPr>
        <w:t xml:space="preserve">підписувати будь-які документи та здійснювати будь-які платежі, отримувати платежі від третіх осіб, в інтересах Довірителя, </w:t>
      </w:r>
    </w:p>
    <w:p w14:paraId="5FDBED5E" w14:textId="77777777"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sz w:val="24"/>
          <w:szCs w:val="24"/>
        </w:rPr>
      </w:pPr>
      <w:r w:rsidRPr="001B5224">
        <w:rPr>
          <w:rFonts w:ascii="Times New Roman" w:eastAsia="Times New Roman" w:hAnsi="Times New Roman" w:cs="Times New Roman"/>
          <w:color w:val="000000"/>
          <w:sz w:val="24"/>
          <w:szCs w:val="24"/>
        </w:rPr>
        <w:t>-</w:t>
      </w:r>
      <w:r w:rsidRPr="001B5224">
        <w:rPr>
          <w:rFonts w:ascii="Times New Roman" w:eastAsia="Times New Roman" w:hAnsi="Times New Roman" w:cs="Times New Roman"/>
          <w:sz w:val="24"/>
          <w:szCs w:val="24"/>
        </w:rPr>
        <w:t xml:space="preserve"> </w:t>
      </w:r>
      <w:r w:rsidRPr="001B5224">
        <w:rPr>
          <w:rFonts w:ascii="Times New Roman" w:eastAsia="Times New Roman" w:hAnsi="Times New Roman" w:cs="Times New Roman"/>
          <w:color w:val="000000"/>
          <w:sz w:val="24"/>
          <w:szCs w:val="24"/>
        </w:rPr>
        <w:t>завіряти своїм підписом копії будь-яких та всіх документів, необхідних для вчинення дій, що зазначені вище</w:t>
      </w:r>
      <w:r w:rsidRPr="001B5224">
        <w:rPr>
          <w:rFonts w:ascii="Times New Roman" w:eastAsia="Times New Roman" w:hAnsi="Times New Roman" w:cs="Times New Roman"/>
          <w:sz w:val="24"/>
          <w:szCs w:val="24"/>
        </w:rPr>
        <w:t>,</w:t>
      </w:r>
    </w:p>
    <w:p w14:paraId="132E13B5" w14:textId="51AC7685"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sz w:val="24"/>
          <w:szCs w:val="24"/>
        </w:rPr>
      </w:pPr>
      <w:r w:rsidRPr="001B5224">
        <w:rPr>
          <w:rFonts w:ascii="Times New Roman" w:eastAsia="Times New Roman" w:hAnsi="Times New Roman" w:cs="Times New Roman"/>
          <w:sz w:val="24"/>
          <w:szCs w:val="24"/>
        </w:rPr>
        <w:t xml:space="preserve">- представляти інтереси Довірителя перед фізичною особою підприємцем </w:t>
      </w:r>
      <w:r w:rsidR="0060335E">
        <w:rPr>
          <w:rFonts w:ascii="Times New Roman" w:eastAsia="Times New Roman" w:hAnsi="Times New Roman" w:cs="Times New Roman"/>
          <w:sz w:val="24"/>
          <w:szCs w:val="24"/>
        </w:rPr>
        <w:t>Особою_4</w:t>
      </w:r>
      <w:r w:rsidRPr="001B5224">
        <w:rPr>
          <w:rFonts w:ascii="Times New Roman" w:eastAsia="Times New Roman" w:hAnsi="Times New Roman" w:cs="Times New Roman"/>
          <w:sz w:val="24"/>
          <w:szCs w:val="24"/>
        </w:rPr>
        <w:t>, з питань пов’язаних з узгодженням умов користування останнім нерухомим майном, в тому числі з правом ведення переговорів, досудового врегулювання конфліктних ситуацій, узгодження умов договору оренди нежитлового приміщення, виставлення рахунків фактур за користування приміщенням, з правом вручення претензій вимог в інтересах Довірителя.</w:t>
      </w:r>
    </w:p>
    <w:p w14:paraId="69B6B116" w14:textId="541A3933" w:rsidR="001B5224" w:rsidRPr="001B5224" w:rsidRDefault="001B5224" w:rsidP="001B5224">
      <w:pPr>
        <w:pBdr>
          <w:top w:val="nil"/>
          <w:left w:val="nil"/>
          <w:bottom w:val="nil"/>
          <w:right w:val="nil"/>
          <w:between w:val="nil"/>
        </w:pBdr>
        <w:spacing w:after="0" w:line="240" w:lineRule="auto"/>
        <w:ind w:right="113" w:firstLine="919"/>
        <w:jc w:val="both"/>
        <w:rPr>
          <w:rFonts w:ascii="Times New Roman" w:eastAsia="Times New Roman" w:hAnsi="Times New Roman" w:cs="Times New Roman"/>
          <w:color w:val="000000"/>
          <w:sz w:val="24"/>
          <w:szCs w:val="24"/>
        </w:rPr>
      </w:pPr>
      <w:r w:rsidRPr="001B5224">
        <w:rPr>
          <w:rFonts w:ascii="Times New Roman" w:eastAsia="Times New Roman" w:hAnsi="Times New Roman" w:cs="Times New Roman"/>
          <w:color w:val="000000"/>
          <w:sz w:val="24"/>
          <w:szCs w:val="24"/>
        </w:rPr>
        <w:t xml:space="preserve">За змістом довіреності Довіритель запевнила, що істотні умови договору оренди нежитлового приміщення погоджено з чоловіком довірителя </w:t>
      </w:r>
      <w:r w:rsidR="0060335E">
        <w:rPr>
          <w:rFonts w:ascii="Times New Roman" w:eastAsia="Times New Roman" w:hAnsi="Times New Roman" w:cs="Times New Roman"/>
          <w:color w:val="000000"/>
          <w:sz w:val="24"/>
          <w:szCs w:val="24"/>
        </w:rPr>
        <w:t>Особою_1</w:t>
      </w:r>
      <w:r w:rsidRPr="001B5224">
        <w:rPr>
          <w:rFonts w:ascii="Times New Roman" w:eastAsia="Times New Roman" w:hAnsi="Times New Roman" w:cs="Times New Roman"/>
          <w:color w:val="000000"/>
          <w:sz w:val="24"/>
          <w:szCs w:val="24"/>
        </w:rPr>
        <w:t>.</w:t>
      </w:r>
    </w:p>
    <w:p w14:paraId="4940DD89" w14:textId="77777777"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b/>
          <w:bCs/>
          <w:color w:val="212529"/>
          <w:sz w:val="24"/>
          <w:szCs w:val="24"/>
          <w:lang w:eastAsia="uk-UA"/>
        </w:rPr>
      </w:pPr>
      <w:r w:rsidRPr="001B5224">
        <w:rPr>
          <w:rFonts w:ascii="Times New Roman" w:eastAsia="Times New Roman" w:hAnsi="Times New Roman" w:cs="Times New Roman"/>
          <w:b/>
          <w:bCs/>
          <w:color w:val="212529"/>
          <w:sz w:val="24"/>
          <w:szCs w:val="24"/>
          <w:lang w:eastAsia="uk-UA"/>
        </w:rPr>
        <w:t>Законодавцем встановлено обов'язкові умови договору доручення.</w:t>
      </w:r>
    </w:p>
    <w:p w14:paraId="346D40B4" w14:textId="6C555CE7"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color w:val="212529"/>
          <w:sz w:val="24"/>
          <w:szCs w:val="24"/>
          <w:lang w:eastAsia="uk-UA"/>
        </w:rPr>
      </w:pPr>
      <w:r w:rsidRPr="00B6416F">
        <w:rPr>
          <w:rFonts w:ascii="Times New Roman" w:eastAsia="Times New Roman" w:hAnsi="Times New Roman" w:cs="Times New Roman"/>
          <w:color w:val="212529"/>
          <w:sz w:val="24"/>
          <w:szCs w:val="24"/>
          <w:lang w:eastAsia="uk-UA"/>
        </w:rPr>
        <w:t xml:space="preserve">Згідно ч.1 ст. 237 ЦК України представництвом є правовідношення, в якому одна сторона (представник) зобов'язана або має право вчинити правочин від імені другої сторони, </w:t>
      </w:r>
      <w:r w:rsidRPr="00B6416F">
        <w:rPr>
          <w:rFonts w:ascii="Times New Roman" w:eastAsia="Times New Roman" w:hAnsi="Times New Roman" w:cs="Times New Roman"/>
          <w:color w:val="212529"/>
          <w:sz w:val="24"/>
          <w:szCs w:val="24"/>
          <w:lang w:eastAsia="uk-UA"/>
        </w:rPr>
        <w:lastRenderedPageBreak/>
        <w:t>яку вона представляє.</w:t>
      </w:r>
      <w:r w:rsidR="00B6416F" w:rsidRPr="00B6416F">
        <w:rPr>
          <w:rFonts w:ascii="Times New Roman" w:eastAsia="Times New Roman" w:hAnsi="Times New Roman" w:cs="Times New Roman"/>
          <w:color w:val="212529"/>
          <w:sz w:val="24"/>
          <w:szCs w:val="24"/>
          <w:lang w:eastAsia="uk-UA"/>
        </w:rPr>
        <w:t xml:space="preserve"> </w:t>
      </w:r>
      <w:r w:rsidRPr="00B6416F">
        <w:rPr>
          <w:rFonts w:ascii="Times New Roman" w:eastAsia="Times New Roman" w:hAnsi="Times New Roman" w:cs="Times New Roman"/>
          <w:color w:val="212529"/>
          <w:sz w:val="24"/>
          <w:szCs w:val="24"/>
          <w:lang w:eastAsia="uk-UA"/>
        </w:rPr>
        <w:t>Згідно ч.1 ст. 245 УК України</w:t>
      </w:r>
      <w:r w:rsidRPr="001B5224">
        <w:rPr>
          <w:rFonts w:ascii="Times New Roman" w:eastAsia="Times New Roman" w:hAnsi="Times New Roman" w:cs="Times New Roman"/>
          <w:b/>
          <w:bCs/>
          <w:color w:val="212529"/>
          <w:sz w:val="24"/>
          <w:szCs w:val="24"/>
          <w:lang w:eastAsia="uk-UA"/>
        </w:rPr>
        <w:t xml:space="preserve"> </w:t>
      </w:r>
      <w:r w:rsidRPr="001B5224">
        <w:rPr>
          <w:rFonts w:ascii="Times New Roman" w:hAnsi="Times New Roman" w:cs="Times New Roman"/>
          <w:color w:val="333333"/>
          <w:shd w:val="clear" w:color="auto" w:fill="FFFFFF"/>
        </w:rPr>
        <w:t>форма довіреності повинна відповідати формі, в якій відповідно до закону має вчинятися правочин.</w:t>
      </w:r>
      <w:r w:rsidRPr="001B5224">
        <w:rPr>
          <w:rFonts w:ascii="Times New Roman" w:eastAsia="Times New Roman" w:hAnsi="Times New Roman" w:cs="Times New Roman"/>
          <w:b/>
          <w:bCs/>
          <w:color w:val="212529"/>
          <w:sz w:val="24"/>
          <w:szCs w:val="24"/>
          <w:lang w:eastAsia="uk-UA"/>
        </w:rPr>
        <w:t xml:space="preserve"> </w:t>
      </w:r>
      <w:bookmarkStart w:id="0" w:name="o6"/>
      <w:bookmarkEnd w:id="0"/>
      <w:r w:rsidR="00B6416F">
        <w:rPr>
          <w:rFonts w:ascii="Times New Roman" w:eastAsia="Times New Roman" w:hAnsi="Times New Roman" w:cs="Times New Roman"/>
          <w:b/>
          <w:bCs/>
          <w:color w:val="212529"/>
          <w:sz w:val="24"/>
          <w:szCs w:val="24"/>
          <w:lang w:eastAsia="uk-UA"/>
        </w:rPr>
        <w:t xml:space="preserve"> </w:t>
      </w:r>
      <w:r w:rsidRPr="001B5224">
        <w:rPr>
          <w:rFonts w:ascii="Times New Roman" w:eastAsia="Times New Roman" w:hAnsi="Times New Roman" w:cs="Times New Roman"/>
          <w:color w:val="212529"/>
          <w:sz w:val="24"/>
          <w:szCs w:val="24"/>
          <w:lang w:eastAsia="uk-UA"/>
        </w:rPr>
        <w:t xml:space="preserve">Договір доручення укладається в простій письмовій формі. </w:t>
      </w:r>
      <w:bookmarkStart w:id="1" w:name="o7"/>
      <w:bookmarkEnd w:id="1"/>
      <w:r w:rsidRPr="001B5224">
        <w:rPr>
          <w:rFonts w:ascii="Times New Roman" w:eastAsia="Times New Roman" w:hAnsi="Times New Roman" w:cs="Times New Roman"/>
          <w:color w:val="212529"/>
          <w:sz w:val="24"/>
          <w:szCs w:val="24"/>
          <w:lang w:eastAsia="uk-UA"/>
        </w:rPr>
        <w:t xml:space="preserve">Для того,  щоб він  вважався  укладеним,  сторонам  необхідно зазначити  в  ньому всі істотні умови,  передбачені для цього виду договорів. </w:t>
      </w:r>
      <w:bookmarkStart w:id="2" w:name="o8"/>
      <w:bookmarkEnd w:id="2"/>
      <w:r w:rsidR="00B6416F">
        <w:rPr>
          <w:rFonts w:ascii="Times New Roman" w:eastAsia="Times New Roman" w:hAnsi="Times New Roman" w:cs="Times New Roman"/>
          <w:color w:val="212529"/>
          <w:sz w:val="24"/>
          <w:szCs w:val="24"/>
          <w:lang w:eastAsia="uk-UA"/>
        </w:rPr>
        <w:t xml:space="preserve"> </w:t>
      </w:r>
      <w:r w:rsidRPr="001B5224">
        <w:rPr>
          <w:rFonts w:ascii="Times New Roman" w:eastAsia="Times New Roman" w:hAnsi="Times New Roman" w:cs="Times New Roman"/>
          <w:color w:val="212529"/>
          <w:sz w:val="24"/>
          <w:szCs w:val="24"/>
          <w:lang w:eastAsia="uk-UA"/>
        </w:rPr>
        <w:t xml:space="preserve">Істотною умовою договору доручення є юридичні дії,  тобто  ті дії,  які  спричиняють  виникнення,  зміну  або припинення прав та обов'язків довірителя. </w:t>
      </w:r>
    </w:p>
    <w:p w14:paraId="5E580810" w14:textId="77777777" w:rsidR="001B5224" w:rsidRPr="001B5224" w:rsidRDefault="001B5224" w:rsidP="001B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919"/>
        <w:jc w:val="both"/>
        <w:rPr>
          <w:rFonts w:ascii="Times New Roman" w:eastAsia="Times New Roman" w:hAnsi="Times New Roman" w:cs="Times New Roman"/>
          <w:color w:val="212529"/>
          <w:sz w:val="24"/>
          <w:szCs w:val="24"/>
          <w:lang w:eastAsia="uk-UA"/>
        </w:rPr>
      </w:pPr>
      <w:bookmarkStart w:id="3" w:name="o9"/>
      <w:bookmarkEnd w:id="3"/>
      <w:r w:rsidRPr="001B5224">
        <w:rPr>
          <w:rFonts w:ascii="Times New Roman" w:eastAsia="Times New Roman" w:hAnsi="Times New Roman" w:cs="Times New Roman"/>
          <w:color w:val="212529"/>
          <w:sz w:val="24"/>
          <w:szCs w:val="24"/>
          <w:lang w:eastAsia="uk-UA"/>
        </w:rPr>
        <w:t xml:space="preserve">Таким чином,  для  того  щоб   уникнути   визнання   договору неукладеним, сторонам обов'язково треба конкретизувати ті дії, які повірений виконуватиме від імені й за рахунок довірителя. </w:t>
      </w:r>
    </w:p>
    <w:p w14:paraId="723A435F" w14:textId="6A7BD155" w:rsidR="001B5224" w:rsidRPr="001B5224" w:rsidRDefault="001B5224" w:rsidP="001B5224">
      <w:pPr>
        <w:pStyle w:val="HTML"/>
        <w:shd w:val="clear" w:color="auto" w:fill="FFFFFF"/>
        <w:ind w:right="113" w:firstLine="919"/>
        <w:jc w:val="both"/>
        <w:rPr>
          <w:rFonts w:ascii="Times New Roman" w:hAnsi="Times New Roman" w:cs="Times New Roman"/>
          <w:color w:val="212529"/>
          <w:sz w:val="24"/>
          <w:szCs w:val="24"/>
        </w:rPr>
      </w:pPr>
      <w:r w:rsidRPr="001B5224">
        <w:rPr>
          <w:rFonts w:ascii="Times New Roman" w:hAnsi="Times New Roman" w:cs="Times New Roman"/>
          <w:color w:val="212529"/>
          <w:sz w:val="24"/>
          <w:szCs w:val="24"/>
        </w:rPr>
        <w:t xml:space="preserve">Сторони можуть обумовити   в   договорі   виняткове   право повіреного  на вчинення від імені й за рахунок довірителя всіх або частини юридичних дій,  передбачених договором,  а також визначити територію,  в межах якої воно є дійсним. У договорі доручення може бути встановлено строк,  протягом якого повірений може  діяти  від імені довірителя,  а також строк дійсності виняткового права.  Про таку можливість прямо зазначено в ст.  1000-1001 ЦК України. </w:t>
      </w:r>
      <w:bookmarkStart w:id="4" w:name="o16"/>
      <w:bookmarkEnd w:id="4"/>
      <w:r w:rsidRPr="001B5224">
        <w:rPr>
          <w:rFonts w:ascii="Times New Roman" w:hAnsi="Times New Roman" w:cs="Times New Roman"/>
          <w:b/>
          <w:bCs/>
          <w:color w:val="212529"/>
          <w:sz w:val="24"/>
          <w:szCs w:val="24"/>
        </w:rPr>
        <w:t xml:space="preserve">           </w:t>
      </w:r>
    </w:p>
    <w:p w14:paraId="4037937D" w14:textId="7974A6C4" w:rsidR="001B5224" w:rsidRPr="001B5224" w:rsidRDefault="001B5224" w:rsidP="001B5224">
      <w:pPr>
        <w:pStyle w:val="HTML"/>
        <w:shd w:val="clear" w:color="auto" w:fill="FFFFFF"/>
        <w:ind w:right="113" w:firstLine="919"/>
        <w:jc w:val="both"/>
        <w:rPr>
          <w:rFonts w:ascii="Times New Roman" w:hAnsi="Times New Roman" w:cs="Times New Roman"/>
          <w:color w:val="212529"/>
          <w:sz w:val="24"/>
          <w:szCs w:val="24"/>
        </w:rPr>
      </w:pPr>
      <w:r w:rsidRPr="001B5224">
        <w:rPr>
          <w:rFonts w:ascii="Times New Roman" w:hAnsi="Times New Roman" w:cs="Times New Roman"/>
          <w:color w:val="212529"/>
          <w:sz w:val="24"/>
          <w:szCs w:val="24"/>
        </w:rPr>
        <w:t>У частині першій ст.1004 ЦК України зазначено,</w:t>
      </w:r>
      <w:r w:rsidR="00B6416F">
        <w:rPr>
          <w:rFonts w:ascii="Times New Roman" w:hAnsi="Times New Roman" w:cs="Times New Roman"/>
          <w:color w:val="212529"/>
          <w:sz w:val="24"/>
          <w:szCs w:val="24"/>
        </w:rPr>
        <w:t xml:space="preserve"> </w:t>
      </w:r>
      <w:r w:rsidRPr="001B5224">
        <w:rPr>
          <w:rFonts w:ascii="Times New Roman" w:hAnsi="Times New Roman" w:cs="Times New Roman"/>
          <w:color w:val="212529"/>
          <w:sz w:val="24"/>
          <w:szCs w:val="24"/>
        </w:rPr>
        <w:t>що</w:t>
      </w:r>
      <w:r w:rsidR="00B6416F">
        <w:rPr>
          <w:rFonts w:ascii="Times New Roman" w:hAnsi="Times New Roman" w:cs="Times New Roman"/>
          <w:color w:val="212529"/>
          <w:sz w:val="24"/>
          <w:szCs w:val="24"/>
        </w:rPr>
        <w:t xml:space="preserve"> </w:t>
      </w:r>
      <w:r w:rsidRPr="001B5224">
        <w:rPr>
          <w:rFonts w:ascii="Times New Roman" w:hAnsi="Times New Roman" w:cs="Times New Roman"/>
          <w:color w:val="212529"/>
          <w:sz w:val="24"/>
          <w:szCs w:val="24"/>
        </w:rPr>
        <w:t xml:space="preserve">повірений  зобов'язаний  вчиняти  дії  згідно  з переліком юридичних дій,  визначених у договорі  доручення  або  в довіреності, виданій довірителем. </w:t>
      </w:r>
    </w:p>
    <w:p w14:paraId="2F22058B" w14:textId="77777777" w:rsidR="001B5224" w:rsidRPr="001B5224" w:rsidRDefault="001B5224" w:rsidP="001B5224">
      <w:pPr>
        <w:pStyle w:val="af4"/>
        <w:shd w:val="clear" w:color="auto" w:fill="FFFFFF"/>
        <w:spacing w:before="0" w:beforeAutospacing="0" w:after="0" w:afterAutospacing="0"/>
        <w:ind w:right="113" w:firstLine="919"/>
        <w:jc w:val="both"/>
        <w:rPr>
          <w:color w:val="3A3A3A"/>
        </w:rPr>
      </w:pPr>
      <w:bookmarkStart w:id="5" w:name="o18"/>
      <w:bookmarkEnd w:id="5"/>
      <w:r w:rsidRPr="001B5224">
        <w:rPr>
          <w:color w:val="3A3A3A"/>
        </w:rPr>
        <w:t>Нежитлове приміщення в розумінні ст. 793 ЦК України  є окремою частиною будівлі.</w:t>
      </w:r>
    </w:p>
    <w:p w14:paraId="473B64E3" w14:textId="77777777" w:rsidR="001B5224" w:rsidRPr="001B5224" w:rsidRDefault="001B5224" w:rsidP="001B5224">
      <w:pPr>
        <w:pStyle w:val="af4"/>
        <w:shd w:val="clear" w:color="auto" w:fill="FFFFFF"/>
        <w:spacing w:before="0" w:beforeAutospacing="0" w:after="0" w:afterAutospacing="0"/>
        <w:ind w:right="113" w:firstLine="919"/>
        <w:jc w:val="both"/>
        <w:rPr>
          <w:color w:val="3A3A3A"/>
        </w:rPr>
      </w:pPr>
      <w:r w:rsidRPr="001B5224">
        <w:rPr>
          <w:color w:val="3A3A3A"/>
        </w:rPr>
        <w:t>Договір найму нежитлового приміщення на три роки і більше підлягає нотаріальному посвідченню. У разі відсутності нотаріального посвідчення договору найму нежитлового приміщення, укладеного на три роки і більше, такий договір є нікчемним.</w:t>
      </w:r>
    </w:p>
    <w:p w14:paraId="4C9A2591" w14:textId="77777777" w:rsidR="001B5224" w:rsidRPr="001B5224" w:rsidRDefault="001B5224" w:rsidP="001B5224">
      <w:pPr>
        <w:spacing w:after="0" w:line="240" w:lineRule="auto"/>
        <w:ind w:right="113" w:firstLine="919"/>
        <w:jc w:val="both"/>
        <w:rPr>
          <w:rFonts w:ascii="Times New Roman" w:hAnsi="Times New Roman" w:cs="Times New Roman"/>
          <w:b/>
          <w:sz w:val="24"/>
          <w:szCs w:val="24"/>
          <w:u w:val="single"/>
        </w:rPr>
      </w:pPr>
      <w:r w:rsidRPr="001B5224">
        <w:rPr>
          <w:rFonts w:ascii="Times New Roman" w:hAnsi="Times New Roman" w:cs="Times New Roman"/>
          <w:b/>
          <w:sz w:val="24"/>
          <w:szCs w:val="24"/>
          <w:u w:val="single"/>
        </w:rPr>
        <w:t>В даному випадку договір оренди укладено строком на 1 (один) місяць, тому договір було укладено в простій письмовій формі, без нотаріального посвідчення та відповідної державної реєстрації.</w:t>
      </w:r>
    </w:p>
    <w:p w14:paraId="257950B5" w14:textId="02F78197" w:rsidR="001B5224" w:rsidRPr="001B5224" w:rsidRDefault="001B5224" w:rsidP="001B5224">
      <w:pPr>
        <w:spacing w:after="0" w:line="240" w:lineRule="auto"/>
        <w:ind w:right="113" w:firstLine="919"/>
        <w:jc w:val="both"/>
        <w:rPr>
          <w:rFonts w:ascii="Times New Roman" w:hAnsi="Times New Roman" w:cs="Times New Roman"/>
          <w:b/>
          <w:sz w:val="24"/>
          <w:szCs w:val="24"/>
          <w:u w:val="single"/>
        </w:rPr>
      </w:pPr>
      <w:r w:rsidRPr="001B5224">
        <w:rPr>
          <w:rFonts w:ascii="Times New Roman" w:hAnsi="Times New Roman" w:cs="Times New Roman"/>
          <w:b/>
          <w:sz w:val="24"/>
          <w:szCs w:val="24"/>
          <w:u w:val="single"/>
        </w:rPr>
        <w:t>Оскільки, правочин підлягав вчиненню в простій письмовій формі, то і відповідно довіреність складено та підписано в письмовій формі, без нотаріального посвідчення.</w:t>
      </w:r>
      <w:r w:rsidR="00B6416F">
        <w:rPr>
          <w:rFonts w:ascii="Times New Roman" w:hAnsi="Times New Roman" w:cs="Times New Roman"/>
          <w:b/>
          <w:sz w:val="24"/>
          <w:szCs w:val="24"/>
          <w:u w:val="single"/>
        </w:rPr>
        <w:t xml:space="preserve"> </w:t>
      </w:r>
      <w:r w:rsidRPr="001B5224">
        <w:rPr>
          <w:rFonts w:ascii="Times New Roman" w:hAnsi="Times New Roman" w:cs="Times New Roman"/>
          <w:b/>
          <w:sz w:val="24"/>
          <w:szCs w:val="24"/>
          <w:u w:val="single"/>
        </w:rPr>
        <w:t xml:space="preserve">Дії вчинено </w:t>
      </w:r>
      <w:r w:rsidR="0095181B">
        <w:rPr>
          <w:rFonts w:ascii="Times New Roman" w:hAnsi="Times New Roman" w:cs="Times New Roman"/>
          <w:b/>
          <w:sz w:val="24"/>
          <w:szCs w:val="24"/>
          <w:u w:val="single"/>
        </w:rPr>
        <w:t>нею</w:t>
      </w:r>
      <w:r w:rsidRPr="001B5224">
        <w:rPr>
          <w:rFonts w:ascii="Times New Roman" w:hAnsi="Times New Roman" w:cs="Times New Roman"/>
          <w:b/>
          <w:sz w:val="24"/>
          <w:szCs w:val="24"/>
          <w:u w:val="single"/>
        </w:rPr>
        <w:t xml:space="preserve"> на підставі довіреності, з дотриманням вимог цивільного закон</w:t>
      </w:r>
      <w:r w:rsidR="00B6416F">
        <w:rPr>
          <w:rFonts w:ascii="Times New Roman" w:hAnsi="Times New Roman" w:cs="Times New Roman"/>
          <w:b/>
          <w:sz w:val="24"/>
          <w:szCs w:val="24"/>
          <w:u w:val="single"/>
        </w:rPr>
        <w:t>одавства</w:t>
      </w:r>
      <w:r w:rsidRPr="001B5224">
        <w:rPr>
          <w:rFonts w:ascii="Times New Roman" w:hAnsi="Times New Roman" w:cs="Times New Roman"/>
          <w:b/>
          <w:sz w:val="24"/>
          <w:szCs w:val="24"/>
          <w:u w:val="single"/>
        </w:rPr>
        <w:t>.</w:t>
      </w:r>
    </w:p>
    <w:p w14:paraId="0E65BDA7" w14:textId="1A877B80" w:rsidR="001B5224" w:rsidRPr="001B5224" w:rsidRDefault="001B5224" w:rsidP="001B5224">
      <w:pPr>
        <w:spacing w:after="0" w:line="240" w:lineRule="auto"/>
        <w:ind w:right="113" w:firstLine="919"/>
        <w:jc w:val="both"/>
        <w:rPr>
          <w:rFonts w:ascii="Times New Roman" w:hAnsi="Times New Roman" w:cs="Times New Roman"/>
          <w:sz w:val="24"/>
          <w:szCs w:val="24"/>
        </w:rPr>
      </w:pPr>
      <w:r w:rsidRPr="001B5224">
        <w:rPr>
          <w:rFonts w:ascii="Times New Roman" w:hAnsi="Times New Roman" w:cs="Times New Roman"/>
          <w:sz w:val="24"/>
          <w:szCs w:val="24"/>
        </w:rPr>
        <w:t xml:space="preserve">Савчин Т.М. мала право на представництво інтересів </w:t>
      </w:r>
      <w:r w:rsidR="0060335E">
        <w:rPr>
          <w:rFonts w:ascii="Times New Roman" w:hAnsi="Times New Roman" w:cs="Times New Roman"/>
          <w:sz w:val="24"/>
          <w:szCs w:val="24"/>
        </w:rPr>
        <w:t>Особи_1</w:t>
      </w:r>
      <w:r w:rsidRPr="001B5224">
        <w:rPr>
          <w:rFonts w:ascii="Times New Roman" w:hAnsi="Times New Roman" w:cs="Times New Roman"/>
          <w:sz w:val="24"/>
          <w:szCs w:val="24"/>
        </w:rPr>
        <w:t xml:space="preserve">, згідно довіреності. Більше того і </w:t>
      </w:r>
      <w:r w:rsidR="0060335E">
        <w:rPr>
          <w:rFonts w:ascii="Times New Roman" w:hAnsi="Times New Roman" w:cs="Times New Roman"/>
          <w:sz w:val="24"/>
          <w:szCs w:val="24"/>
        </w:rPr>
        <w:t>Особа_4</w:t>
      </w:r>
      <w:r w:rsidRPr="001B5224">
        <w:rPr>
          <w:rFonts w:ascii="Times New Roman" w:hAnsi="Times New Roman" w:cs="Times New Roman"/>
          <w:sz w:val="24"/>
          <w:szCs w:val="24"/>
        </w:rPr>
        <w:t xml:space="preserve"> і </w:t>
      </w:r>
      <w:r w:rsidR="0060335E">
        <w:rPr>
          <w:rFonts w:ascii="Times New Roman" w:hAnsi="Times New Roman" w:cs="Times New Roman"/>
          <w:sz w:val="24"/>
          <w:szCs w:val="24"/>
        </w:rPr>
        <w:t>Особа_1</w:t>
      </w:r>
      <w:r w:rsidRPr="001B5224">
        <w:rPr>
          <w:rFonts w:ascii="Times New Roman" w:hAnsi="Times New Roman" w:cs="Times New Roman"/>
          <w:sz w:val="24"/>
          <w:szCs w:val="24"/>
        </w:rPr>
        <w:t xml:space="preserve"> досліджували 17</w:t>
      </w:r>
      <w:r w:rsidR="00360E4B">
        <w:rPr>
          <w:rFonts w:ascii="Times New Roman" w:hAnsi="Times New Roman" w:cs="Times New Roman"/>
          <w:sz w:val="24"/>
          <w:szCs w:val="24"/>
        </w:rPr>
        <w:t xml:space="preserve"> жовтня </w:t>
      </w:r>
      <w:r w:rsidRPr="001B5224">
        <w:rPr>
          <w:rFonts w:ascii="Times New Roman" w:hAnsi="Times New Roman" w:cs="Times New Roman"/>
          <w:sz w:val="24"/>
          <w:szCs w:val="24"/>
        </w:rPr>
        <w:t xml:space="preserve">2024 року в офісі адвоката і Довіреність, і Договір про надання професійної правової допомоги. Даний факт може підтвердити адвокат </w:t>
      </w:r>
      <w:r w:rsidR="0060335E">
        <w:rPr>
          <w:rFonts w:ascii="Times New Roman" w:hAnsi="Times New Roman" w:cs="Times New Roman"/>
          <w:sz w:val="24"/>
          <w:szCs w:val="24"/>
        </w:rPr>
        <w:t>Особа_6</w:t>
      </w:r>
      <w:r w:rsidRPr="001B5224">
        <w:rPr>
          <w:rFonts w:ascii="Times New Roman" w:hAnsi="Times New Roman" w:cs="Times New Roman"/>
          <w:sz w:val="24"/>
          <w:szCs w:val="24"/>
        </w:rPr>
        <w:t>, яка була присутня при підписанні договору оренди нежитлового приміщення.</w:t>
      </w:r>
    </w:p>
    <w:p w14:paraId="7029611E" w14:textId="2FDE080B" w:rsidR="001B5224" w:rsidRPr="001B5224" w:rsidRDefault="001B5224" w:rsidP="001B5224">
      <w:pPr>
        <w:spacing w:after="0" w:line="240" w:lineRule="auto"/>
        <w:ind w:right="113" w:firstLine="919"/>
        <w:jc w:val="both"/>
        <w:rPr>
          <w:rFonts w:ascii="Times New Roman" w:hAnsi="Times New Roman" w:cs="Times New Roman"/>
          <w:sz w:val="24"/>
          <w:szCs w:val="24"/>
        </w:rPr>
      </w:pPr>
      <w:r w:rsidRPr="001B5224">
        <w:rPr>
          <w:rFonts w:ascii="Times New Roman" w:hAnsi="Times New Roman" w:cs="Times New Roman"/>
          <w:sz w:val="24"/>
          <w:szCs w:val="24"/>
        </w:rPr>
        <w:t xml:space="preserve">Так, як ФОП </w:t>
      </w:r>
      <w:r w:rsidR="0060335E">
        <w:rPr>
          <w:rFonts w:ascii="Times New Roman" w:hAnsi="Times New Roman" w:cs="Times New Roman"/>
          <w:sz w:val="24"/>
          <w:szCs w:val="24"/>
        </w:rPr>
        <w:t>Особа_4</w:t>
      </w:r>
      <w:r w:rsidRPr="001B5224">
        <w:rPr>
          <w:rFonts w:ascii="Times New Roman" w:hAnsi="Times New Roman" w:cs="Times New Roman"/>
          <w:sz w:val="24"/>
          <w:szCs w:val="24"/>
        </w:rPr>
        <w:t xml:space="preserve"> прострочував оплату орендної плати 17</w:t>
      </w:r>
      <w:r w:rsidR="00360E4B">
        <w:rPr>
          <w:rFonts w:ascii="Times New Roman" w:hAnsi="Times New Roman" w:cs="Times New Roman"/>
          <w:sz w:val="24"/>
          <w:szCs w:val="24"/>
        </w:rPr>
        <w:t xml:space="preserve"> жовтня </w:t>
      </w:r>
      <w:r w:rsidRPr="001B5224">
        <w:rPr>
          <w:rFonts w:ascii="Times New Roman" w:hAnsi="Times New Roman" w:cs="Times New Roman"/>
          <w:sz w:val="24"/>
          <w:szCs w:val="24"/>
        </w:rPr>
        <w:t xml:space="preserve">2024 року йому, адвокатом </w:t>
      </w:r>
      <w:r w:rsidR="0060335E">
        <w:rPr>
          <w:rFonts w:ascii="Times New Roman" w:hAnsi="Times New Roman" w:cs="Times New Roman"/>
          <w:sz w:val="24"/>
          <w:szCs w:val="24"/>
        </w:rPr>
        <w:t>Особою_6</w:t>
      </w:r>
      <w:r w:rsidRPr="001B5224">
        <w:rPr>
          <w:rFonts w:ascii="Times New Roman" w:hAnsi="Times New Roman" w:cs="Times New Roman"/>
          <w:sz w:val="24"/>
          <w:szCs w:val="24"/>
        </w:rPr>
        <w:t xml:space="preserve">, було вручено за місцем здійснення господарської діяльності досудову претензію вимогу, за змістом якої  до користувача приміщення було пред’явлено наступні вимоги: 1) звільнити займане вами приміщення та прибудинкову територію за адресою: </w:t>
      </w:r>
      <w:r w:rsidR="0060335E">
        <w:rPr>
          <w:rFonts w:ascii="Times New Roman" w:hAnsi="Times New Roman" w:cs="Times New Roman"/>
          <w:sz w:val="24"/>
          <w:szCs w:val="24"/>
        </w:rPr>
        <w:t>Адреса_1</w:t>
      </w:r>
      <w:r w:rsidRPr="001B5224">
        <w:rPr>
          <w:rFonts w:ascii="Times New Roman" w:hAnsi="Times New Roman" w:cs="Times New Roman"/>
          <w:sz w:val="24"/>
          <w:szCs w:val="24"/>
        </w:rPr>
        <w:t xml:space="preserve">, що є вашою власністю включно до 23:59 години 17.10.2024 року; 2) в разі неправомірної відмови та продовження користування приміщенням, з 18.10.2024 року сплатити власнику </w:t>
      </w:r>
      <w:r w:rsidR="0060335E">
        <w:rPr>
          <w:rFonts w:ascii="Times New Roman" w:hAnsi="Times New Roman" w:cs="Times New Roman"/>
          <w:sz w:val="24"/>
          <w:szCs w:val="24"/>
        </w:rPr>
        <w:t>Особі_2</w:t>
      </w:r>
      <w:r w:rsidRPr="001B5224">
        <w:rPr>
          <w:rFonts w:ascii="Times New Roman" w:hAnsi="Times New Roman" w:cs="Times New Roman"/>
          <w:sz w:val="24"/>
          <w:szCs w:val="24"/>
        </w:rPr>
        <w:t xml:space="preserve"> орендну плату та неустойку в розмірі подвійної орендної плати на ВЕСЬ час користування приміщенням, з розрахунку звичайних ринкових цін в регіоні: 200 гривень за 1кв.м., тобто 67</w:t>
      </w:r>
      <w:r w:rsidR="0060335E">
        <w:rPr>
          <w:rFonts w:ascii="Times New Roman" w:hAnsi="Times New Roman" w:cs="Times New Roman"/>
          <w:sz w:val="24"/>
          <w:szCs w:val="24"/>
        </w:rPr>
        <w:t xml:space="preserve"> </w:t>
      </w:r>
      <w:r w:rsidRPr="001B5224">
        <w:rPr>
          <w:rFonts w:ascii="Times New Roman" w:hAnsi="Times New Roman" w:cs="Times New Roman"/>
          <w:sz w:val="24"/>
          <w:szCs w:val="24"/>
        </w:rPr>
        <w:t>600 гривень (в місяць користування), та в подвійному розмірі 135200 гривень за кожен місяць прострочення та користування без належних правових підстав.</w:t>
      </w:r>
    </w:p>
    <w:p w14:paraId="7E7FB79A" w14:textId="60B0E34F" w:rsidR="001B5224" w:rsidRPr="001B5224" w:rsidRDefault="001B5224" w:rsidP="001B5224">
      <w:pPr>
        <w:spacing w:after="0" w:line="240" w:lineRule="auto"/>
        <w:ind w:right="113" w:firstLine="919"/>
        <w:jc w:val="both"/>
        <w:rPr>
          <w:rFonts w:ascii="Times New Roman" w:hAnsi="Times New Roman" w:cs="Times New Roman"/>
          <w:sz w:val="24"/>
          <w:szCs w:val="24"/>
        </w:rPr>
      </w:pPr>
      <w:r w:rsidRPr="001B5224">
        <w:rPr>
          <w:rFonts w:ascii="Times New Roman" w:hAnsi="Times New Roman" w:cs="Times New Roman"/>
          <w:sz w:val="24"/>
          <w:szCs w:val="24"/>
        </w:rPr>
        <w:t>При цьому, зверта</w:t>
      </w:r>
      <w:r w:rsidR="0095181B">
        <w:rPr>
          <w:rFonts w:ascii="Times New Roman" w:hAnsi="Times New Roman" w:cs="Times New Roman"/>
          <w:sz w:val="24"/>
          <w:szCs w:val="24"/>
        </w:rPr>
        <w:t>є</w:t>
      </w:r>
      <w:r w:rsidRPr="001B5224">
        <w:rPr>
          <w:rFonts w:ascii="Times New Roman" w:hAnsi="Times New Roman" w:cs="Times New Roman"/>
          <w:sz w:val="24"/>
          <w:szCs w:val="24"/>
        </w:rPr>
        <w:t xml:space="preserve"> увагу, що ні </w:t>
      </w:r>
      <w:r w:rsidR="0095181B">
        <w:rPr>
          <w:rFonts w:ascii="Times New Roman" w:hAnsi="Times New Roman" w:cs="Times New Roman"/>
          <w:sz w:val="24"/>
          <w:szCs w:val="24"/>
        </w:rPr>
        <w:t>вона</w:t>
      </w:r>
      <w:r w:rsidRPr="001B5224">
        <w:rPr>
          <w:rFonts w:ascii="Times New Roman" w:hAnsi="Times New Roman" w:cs="Times New Roman"/>
          <w:sz w:val="24"/>
          <w:szCs w:val="24"/>
        </w:rPr>
        <w:t xml:space="preserve">, ні адвокат </w:t>
      </w:r>
      <w:r w:rsidR="0060335E">
        <w:rPr>
          <w:rFonts w:ascii="Times New Roman" w:hAnsi="Times New Roman" w:cs="Times New Roman"/>
          <w:sz w:val="24"/>
          <w:szCs w:val="24"/>
        </w:rPr>
        <w:t>Особа_6</w:t>
      </w:r>
      <w:r w:rsidRPr="001B5224">
        <w:rPr>
          <w:rFonts w:ascii="Times New Roman" w:hAnsi="Times New Roman" w:cs="Times New Roman"/>
          <w:sz w:val="24"/>
          <w:szCs w:val="24"/>
        </w:rPr>
        <w:t xml:space="preserve"> не заходили безпосередньо на територію здійснення </w:t>
      </w:r>
      <w:r w:rsidR="0060335E">
        <w:rPr>
          <w:rFonts w:ascii="Times New Roman" w:hAnsi="Times New Roman" w:cs="Times New Roman"/>
          <w:sz w:val="24"/>
          <w:szCs w:val="24"/>
        </w:rPr>
        <w:t>Особою_4</w:t>
      </w:r>
      <w:r w:rsidRPr="001B5224">
        <w:rPr>
          <w:rFonts w:ascii="Times New Roman" w:hAnsi="Times New Roman" w:cs="Times New Roman"/>
          <w:sz w:val="24"/>
          <w:szCs w:val="24"/>
        </w:rPr>
        <w:t xml:space="preserve"> господарської діяльності. Документ, досудову претензію вимогу адвокат </w:t>
      </w:r>
      <w:r w:rsidR="0060335E">
        <w:rPr>
          <w:rFonts w:ascii="Times New Roman" w:hAnsi="Times New Roman" w:cs="Times New Roman"/>
          <w:sz w:val="24"/>
          <w:szCs w:val="24"/>
        </w:rPr>
        <w:t>Особа_6</w:t>
      </w:r>
      <w:r w:rsidRPr="001B5224">
        <w:rPr>
          <w:rFonts w:ascii="Times New Roman" w:hAnsi="Times New Roman" w:cs="Times New Roman"/>
          <w:sz w:val="24"/>
          <w:szCs w:val="24"/>
        </w:rPr>
        <w:t xml:space="preserve"> вручала за декілька метрів від входу на прилеглу територію, </w:t>
      </w:r>
      <w:r w:rsidR="0060335E">
        <w:rPr>
          <w:rFonts w:ascii="Times New Roman" w:hAnsi="Times New Roman" w:cs="Times New Roman"/>
          <w:sz w:val="24"/>
          <w:szCs w:val="24"/>
        </w:rPr>
        <w:t>Особа_4</w:t>
      </w:r>
      <w:r w:rsidRPr="001B5224">
        <w:rPr>
          <w:rFonts w:ascii="Times New Roman" w:hAnsi="Times New Roman" w:cs="Times New Roman"/>
          <w:sz w:val="24"/>
          <w:szCs w:val="24"/>
        </w:rPr>
        <w:t xml:space="preserve"> отримав документ, та розписався про його отримання. Процесуальним законом передбачено досудове врегулювання спору, та вручення процесуальних документів особисто, а не засобом поштового зв’язку.</w:t>
      </w:r>
    </w:p>
    <w:p w14:paraId="1C5623AD" w14:textId="0292D548" w:rsidR="001B5224" w:rsidRPr="000D7E08" w:rsidRDefault="001B5224" w:rsidP="001B5224">
      <w:pPr>
        <w:spacing w:after="0" w:line="240" w:lineRule="auto"/>
        <w:ind w:right="113" w:firstLine="919"/>
        <w:jc w:val="both"/>
        <w:rPr>
          <w:rFonts w:ascii="Times New Roman" w:hAnsi="Times New Roman" w:cs="Times New Roman"/>
          <w:bCs/>
          <w:sz w:val="24"/>
          <w:szCs w:val="24"/>
        </w:rPr>
      </w:pPr>
      <w:proofErr w:type="spellStart"/>
      <w:r w:rsidRPr="000D7E08">
        <w:rPr>
          <w:rFonts w:ascii="Times New Roman" w:hAnsi="Times New Roman" w:cs="Times New Roman"/>
          <w:bCs/>
          <w:sz w:val="24"/>
          <w:szCs w:val="24"/>
        </w:rPr>
        <w:t>Агрументи</w:t>
      </w:r>
      <w:proofErr w:type="spellEnd"/>
      <w:r w:rsidRPr="000D7E08">
        <w:rPr>
          <w:rFonts w:ascii="Times New Roman" w:hAnsi="Times New Roman" w:cs="Times New Roman"/>
          <w:bCs/>
          <w:sz w:val="24"/>
          <w:szCs w:val="24"/>
        </w:rPr>
        <w:t xml:space="preserve"> </w:t>
      </w:r>
      <w:r w:rsidR="0060335E">
        <w:rPr>
          <w:rFonts w:ascii="Times New Roman" w:hAnsi="Times New Roman" w:cs="Times New Roman"/>
          <w:bCs/>
          <w:sz w:val="24"/>
          <w:szCs w:val="24"/>
        </w:rPr>
        <w:t>Особи_1</w:t>
      </w:r>
      <w:r w:rsidRPr="000D7E08">
        <w:rPr>
          <w:rFonts w:ascii="Times New Roman" w:hAnsi="Times New Roman" w:cs="Times New Roman"/>
          <w:bCs/>
          <w:sz w:val="24"/>
          <w:szCs w:val="24"/>
        </w:rPr>
        <w:t xml:space="preserve"> зокрема щодо того, що </w:t>
      </w:r>
      <w:r w:rsidR="0095181B" w:rsidRPr="000D7E08">
        <w:rPr>
          <w:rFonts w:ascii="Times New Roman" w:hAnsi="Times New Roman" w:cs="Times New Roman"/>
          <w:bCs/>
          <w:sz w:val="24"/>
          <w:szCs w:val="24"/>
        </w:rPr>
        <w:t xml:space="preserve">вона </w:t>
      </w:r>
      <w:r w:rsidRPr="000D7E08">
        <w:rPr>
          <w:rFonts w:ascii="Times New Roman" w:hAnsi="Times New Roman" w:cs="Times New Roman"/>
          <w:bCs/>
          <w:sz w:val="24"/>
          <w:szCs w:val="24"/>
        </w:rPr>
        <w:t xml:space="preserve">ввела суд в оману, оскільки вказала що клієнтка перебуває на роботі, не спростовують безпідставності скарги. </w:t>
      </w:r>
    </w:p>
    <w:p w14:paraId="2FA367CF" w14:textId="072ABC34" w:rsidR="001B5224" w:rsidRPr="001B5224" w:rsidRDefault="001B5224" w:rsidP="001B5224">
      <w:pPr>
        <w:spacing w:after="0" w:line="240" w:lineRule="auto"/>
        <w:ind w:right="113" w:firstLine="919"/>
        <w:jc w:val="both"/>
        <w:rPr>
          <w:rFonts w:ascii="Times New Roman" w:hAnsi="Times New Roman" w:cs="Times New Roman"/>
          <w:sz w:val="24"/>
          <w:szCs w:val="24"/>
        </w:rPr>
      </w:pPr>
      <w:r w:rsidRPr="001B5224">
        <w:rPr>
          <w:rFonts w:ascii="Times New Roman" w:hAnsi="Times New Roman" w:cs="Times New Roman"/>
          <w:sz w:val="24"/>
          <w:szCs w:val="24"/>
        </w:rPr>
        <w:lastRenderedPageBreak/>
        <w:t xml:space="preserve">За змістом ЦПК України сторони цивільного процесу вільні в реалізації прав та </w:t>
      </w:r>
      <w:proofErr w:type="spellStart"/>
      <w:r w:rsidRPr="001B5224">
        <w:rPr>
          <w:rFonts w:ascii="Times New Roman" w:hAnsi="Times New Roman" w:cs="Times New Roman"/>
          <w:sz w:val="24"/>
          <w:szCs w:val="24"/>
        </w:rPr>
        <w:t>обовʼязків</w:t>
      </w:r>
      <w:proofErr w:type="spellEnd"/>
      <w:r w:rsidRPr="001B5224">
        <w:rPr>
          <w:rFonts w:ascii="Times New Roman" w:hAnsi="Times New Roman" w:cs="Times New Roman"/>
          <w:sz w:val="24"/>
          <w:szCs w:val="24"/>
        </w:rPr>
        <w:t xml:space="preserve">, щодо клієнтки не було ухвалено рішення про </w:t>
      </w:r>
      <w:proofErr w:type="spellStart"/>
      <w:r w:rsidRPr="001B5224">
        <w:rPr>
          <w:rFonts w:ascii="Times New Roman" w:hAnsi="Times New Roman" w:cs="Times New Roman"/>
          <w:sz w:val="24"/>
          <w:szCs w:val="24"/>
        </w:rPr>
        <w:t>обовʼязкову</w:t>
      </w:r>
      <w:proofErr w:type="spellEnd"/>
      <w:r w:rsidRPr="001B5224">
        <w:rPr>
          <w:rFonts w:ascii="Times New Roman" w:hAnsi="Times New Roman" w:cs="Times New Roman"/>
          <w:sz w:val="24"/>
          <w:szCs w:val="24"/>
        </w:rPr>
        <w:t xml:space="preserve"> участь в судовому засіданні для надання пояснень. </w:t>
      </w:r>
      <w:r w:rsidR="0060335E">
        <w:rPr>
          <w:rFonts w:ascii="Times New Roman" w:hAnsi="Times New Roman" w:cs="Times New Roman"/>
          <w:sz w:val="24"/>
          <w:szCs w:val="24"/>
        </w:rPr>
        <w:t>Особа_2</w:t>
      </w:r>
      <w:r w:rsidRPr="001B5224">
        <w:rPr>
          <w:rFonts w:ascii="Times New Roman" w:hAnsi="Times New Roman" w:cs="Times New Roman"/>
          <w:sz w:val="24"/>
          <w:szCs w:val="24"/>
        </w:rPr>
        <w:t xml:space="preserve"> реалізувала право на отримання професійної правової допомоги, вона може брати участь в судовому засіданні самостійно або через представників адвокатів. Жодної імперативної норми з даного приводу не існує. </w:t>
      </w:r>
    </w:p>
    <w:p w14:paraId="20418F4D" w14:textId="77777777" w:rsidR="001B5224" w:rsidRPr="000D7E08" w:rsidRDefault="001B5224" w:rsidP="001B5224">
      <w:pPr>
        <w:spacing w:after="0" w:line="240" w:lineRule="auto"/>
        <w:ind w:right="113" w:firstLine="919"/>
        <w:jc w:val="both"/>
        <w:rPr>
          <w:rFonts w:ascii="Times New Roman" w:hAnsi="Times New Roman" w:cs="Times New Roman"/>
          <w:sz w:val="24"/>
          <w:szCs w:val="24"/>
        </w:rPr>
      </w:pPr>
      <w:r w:rsidRPr="000D7E08">
        <w:rPr>
          <w:rFonts w:ascii="Times New Roman" w:hAnsi="Times New Roman" w:cs="Times New Roman"/>
          <w:sz w:val="24"/>
          <w:szCs w:val="24"/>
        </w:rPr>
        <w:t>Подана скарга є необґрунтованою і не містить фактичних даних, які б свідчили про наявність дисциплінарного проступку. Натомість вона носить характер суб’єктивних оцінок та домислів.</w:t>
      </w:r>
    </w:p>
    <w:p w14:paraId="0E233326" w14:textId="5F088B8F" w:rsidR="001B5224" w:rsidRPr="000D7E08" w:rsidRDefault="001B5224" w:rsidP="001B5224">
      <w:pPr>
        <w:spacing w:after="0" w:line="240" w:lineRule="auto"/>
        <w:ind w:right="113" w:firstLine="919"/>
        <w:jc w:val="both"/>
        <w:rPr>
          <w:rFonts w:ascii="Times New Roman" w:hAnsi="Times New Roman" w:cs="Times New Roman"/>
          <w:sz w:val="24"/>
          <w:szCs w:val="24"/>
        </w:rPr>
      </w:pPr>
      <w:r w:rsidRPr="000D7E08">
        <w:rPr>
          <w:rFonts w:ascii="Times New Roman" w:hAnsi="Times New Roman" w:cs="Times New Roman"/>
          <w:sz w:val="24"/>
          <w:szCs w:val="24"/>
        </w:rPr>
        <w:t xml:space="preserve">Фактична безпідставність скарги спричиняє моральний тиск та має ознаки зловживання правом на звернення. Постійне перебування під тягарем необґрунтованих звинувачень ускладнює належне здійснення </w:t>
      </w:r>
      <w:r w:rsidR="00360E4B" w:rsidRPr="000D7E08">
        <w:rPr>
          <w:rFonts w:ascii="Times New Roman" w:hAnsi="Times New Roman" w:cs="Times New Roman"/>
          <w:sz w:val="24"/>
          <w:szCs w:val="24"/>
        </w:rPr>
        <w:t>нею</w:t>
      </w:r>
      <w:r w:rsidRPr="000D7E08">
        <w:rPr>
          <w:rFonts w:ascii="Times New Roman" w:hAnsi="Times New Roman" w:cs="Times New Roman"/>
          <w:sz w:val="24"/>
          <w:szCs w:val="24"/>
        </w:rPr>
        <w:t xml:space="preserve"> адвокатської діяльності, впливає на </w:t>
      </w:r>
      <w:r w:rsidR="00360E4B" w:rsidRPr="000D7E08">
        <w:rPr>
          <w:rFonts w:ascii="Times New Roman" w:hAnsi="Times New Roman" w:cs="Times New Roman"/>
          <w:sz w:val="24"/>
          <w:szCs w:val="24"/>
        </w:rPr>
        <w:t>її</w:t>
      </w:r>
      <w:r w:rsidRPr="000D7E08">
        <w:rPr>
          <w:rFonts w:ascii="Times New Roman" w:hAnsi="Times New Roman" w:cs="Times New Roman"/>
          <w:sz w:val="24"/>
          <w:szCs w:val="24"/>
        </w:rPr>
        <w:t xml:space="preserve"> ділову репутацію та психологічний стан. </w:t>
      </w:r>
    </w:p>
    <w:p w14:paraId="3FBE6CD9" w14:textId="5E8B3FED" w:rsidR="0058442A" w:rsidRPr="001B5224" w:rsidRDefault="0058442A" w:rsidP="006568B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Times New Roman" w:hAnsi="Times New Roman" w:cs="Times New Roman"/>
          <w:kern w:val="0"/>
          <w:sz w:val="24"/>
          <w:szCs w:val="24"/>
          <w:lang w:eastAsia="ru-RU"/>
          <w14:ligatures w14:val="none"/>
        </w:rPr>
        <w:t>Вважа</w:t>
      </w:r>
      <w:r w:rsidR="006568B0" w:rsidRPr="001B5224">
        <w:rPr>
          <w:rFonts w:ascii="Times New Roman" w:eastAsia="Times New Roman" w:hAnsi="Times New Roman" w:cs="Times New Roman"/>
          <w:kern w:val="0"/>
          <w:sz w:val="24"/>
          <w:szCs w:val="24"/>
          <w:lang w:eastAsia="ru-RU"/>
          <w14:ligatures w14:val="none"/>
        </w:rPr>
        <w:t>є</w:t>
      </w:r>
      <w:r w:rsidRPr="001B5224">
        <w:rPr>
          <w:rFonts w:ascii="Times New Roman" w:eastAsia="Times New Roman" w:hAnsi="Times New Roman" w:cs="Times New Roman"/>
          <w:kern w:val="0"/>
          <w:sz w:val="24"/>
          <w:szCs w:val="24"/>
          <w:lang w:eastAsia="ru-RU"/>
          <w14:ligatures w14:val="none"/>
        </w:rPr>
        <w:t xml:space="preserve">, що </w:t>
      </w:r>
      <w:r w:rsidR="006568B0" w:rsidRPr="001B5224">
        <w:rPr>
          <w:rFonts w:ascii="Times New Roman" w:eastAsia="Calibri" w:hAnsi="Times New Roman" w:cs="Times New Roman"/>
          <w:kern w:val="0"/>
          <w:sz w:val="24"/>
          <w:szCs w:val="24"/>
          <w:lang w:eastAsia="ru-RU"/>
          <w14:ligatures w14:val="none"/>
        </w:rPr>
        <w:t xml:space="preserve">у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p w14:paraId="726EE4BF"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234A7B29"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7B638C76"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35109064"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57801A2D"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 </w:t>
      </w:r>
    </w:p>
    <w:p w14:paraId="687925FC"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п. 1 ч. 2 ст. 21 Закону адвокату забороняється використовувати свої права всупереч правам, свободам та законним інтересам клієнта. За приписами п. 1 ч. 1 ст. 23 Закону України «Про адвокатуру та адвокатську діяльність» забороняється будь які втручання і перешкоди здійсненню адвокатської діяльності, п. 11 заборонено втручання у правову позицію адвоката. </w:t>
      </w:r>
    </w:p>
    <w:p w14:paraId="0AB31522"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Згідно ч. 1 ст. 26 Закону підставою для здійснення адвокатської діяльності є договір про надання правової допомоги. </w:t>
      </w:r>
    </w:p>
    <w:p w14:paraId="133E7200" w14:textId="441AFFF6"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DA829C3" w14:textId="28BBEDB9"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17570DC9" w14:textId="349E7AE5"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Статтею 6 Правил адвокатської етики визначено, що специфіка цілей і завдань </w:t>
      </w:r>
      <w:r w:rsidRPr="001B5224">
        <w:rPr>
          <w:rFonts w:ascii="Times New Roman" w:eastAsia="Calibri" w:hAnsi="Times New Roman" w:cs="Times New Roman"/>
          <w:kern w:val="0"/>
          <w:sz w:val="24"/>
          <w:szCs w:val="24"/>
          <w:lang w:eastAsia="ru-RU"/>
          <w14:ligatures w14:val="none"/>
        </w:rPr>
        <w:lastRenderedPageBreak/>
        <w:t>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надання правової допомоги. якого зовнішнього впливу, тиску чи втручання в його діяльність з надання правової допомоги.</w:t>
      </w:r>
    </w:p>
    <w:p w14:paraId="01B899BC" w14:textId="688E4322"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1EE803D" w14:textId="2E968E6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Статтею 8 Правил адвокатської етики визначено обов'язок адвоката,</w:t>
      </w:r>
      <w:r w:rsidR="006E0BF5" w:rsidRPr="001B5224">
        <w:rPr>
          <w:rFonts w:eastAsia="Times New Roman"/>
          <w:noProof/>
          <w:color w:val="000000"/>
          <w:sz w:val="24"/>
          <w:szCs w:val="24"/>
        </w:rPr>
        <w:t xml:space="preserve"> </w:t>
      </w:r>
      <w:r w:rsidRPr="001B5224">
        <w:rPr>
          <w:rFonts w:ascii="Times New Roman" w:eastAsia="Calibri" w:hAnsi="Times New Roman" w:cs="Times New Roman"/>
          <w:kern w:val="0"/>
          <w:sz w:val="24"/>
          <w:szCs w:val="24"/>
          <w:lang w:eastAsia="ru-RU"/>
          <w14:ligatures w14:val="none"/>
        </w:rPr>
        <w:t xml:space="preserve"> в межах дотримання принципу законності, виходити з переваги інтересів клієнта. </w:t>
      </w:r>
    </w:p>
    <w:p w14:paraId="55BA6DD1"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6C13CA9B"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sidRPr="001B5224">
        <w:rPr>
          <w:rFonts w:ascii="Times New Roman" w:eastAsia="Calibri" w:hAnsi="Times New Roman" w:cs="Times New Roman"/>
          <w:kern w:val="0"/>
          <w:sz w:val="24"/>
          <w:szCs w:val="24"/>
          <w:lang w:eastAsia="ru-RU"/>
          <w14:ligatures w14:val="none"/>
        </w:rPr>
        <w:t>Зa</w:t>
      </w:r>
      <w:proofErr w:type="spellEnd"/>
      <w:r w:rsidRPr="001B5224">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компетентно та добросовісно. надавати клієнту, здійснювати його захист та представництво професійну </w:t>
      </w:r>
    </w:p>
    <w:p w14:paraId="4E509AC9"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054F023D"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315A33F"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30246D7F"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0089712A"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33C70B6F"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760E7D7C"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63352F0" w14:textId="6297B583" w:rsidR="00C801EE" w:rsidRPr="000D7E0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D7E08">
        <w:rPr>
          <w:rFonts w:ascii="Times New Roman" w:eastAsia="Calibri" w:hAnsi="Times New Roman" w:cs="Times New Roman"/>
          <w:kern w:val="0"/>
          <w:sz w:val="24"/>
          <w:szCs w:val="24"/>
          <w:lang w:eastAsia="ru-RU"/>
          <w14:ligatures w14:val="none"/>
        </w:rPr>
        <w:t xml:space="preserve">Надаючи оцінку діям адвоката </w:t>
      </w:r>
      <w:r w:rsidR="000E132C" w:rsidRPr="000D7E08">
        <w:rPr>
          <w:rFonts w:ascii="Times New Roman" w:eastAsia="Calibri" w:hAnsi="Times New Roman" w:cs="Times New Roman"/>
          <w:kern w:val="0"/>
          <w:sz w:val="24"/>
          <w:szCs w:val="24"/>
          <w:lang w:eastAsia="ru-RU"/>
          <w14:ligatures w14:val="none"/>
        </w:rPr>
        <w:t>Савчин Тетяни Михайлівни</w:t>
      </w:r>
      <w:r w:rsidRPr="000D7E08">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дійшла до наступних висновків: </w:t>
      </w:r>
    </w:p>
    <w:p w14:paraId="421F35FD" w14:textId="25D0ECD8" w:rsidR="00571A6D" w:rsidRPr="000D7E08" w:rsidRDefault="00571A6D" w:rsidP="00571A6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0D7E08">
        <w:rPr>
          <w:rFonts w:ascii="Times New Roman" w:eastAsia="Times New Roman" w:hAnsi="Times New Roman" w:cs="Times New Roman"/>
          <w:kern w:val="0"/>
          <w:sz w:val="24"/>
          <w:szCs w:val="24"/>
          <w:lang w:eastAsia="ru-RU"/>
          <w14:ligatures w14:val="none"/>
        </w:rPr>
        <w:t xml:space="preserve">10 грудня 2024 року за заявою </w:t>
      </w:r>
      <w:r w:rsidR="0060335E">
        <w:rPr>
          <w:rFonts w:ascii="Times New Roman" w:eastAsia="Times New Roman" w:hAnsi="Times New Roman" w:cs="Times New Roman"/>
          <w:kern w:val="0"/>
          <w:sz w:val="24"/>
          <w:szCs w:val="24"/>
          <w:lang w:eastAsia="ru-RU"/>
          <w14:ligatures w14:val="none"/>
        </w:rPr>
        <w:t>Особи_1</w:t>
      </w:r>
      <w:r w:rsidRPr="000D7E08">
        <w:rPr>
          <w:rFonts w:ascii="Times New Roman" w:eastAsia="Times New Roman" w:hAnsi="Times New Roman" w:cs="Times New Roman"/>
          <w:kern w:val="0"/>
          <w:sz w:val="24"/>
          <w:szCs w:val="24"/>
          <w:lang w:eastAsia="ru-RU"/>
          <w14:ligatures w14:val="none"/>
        </w:rPr>
        <w:t xml:space="preserve"> було відкрито кримінальне провадження №</w:t>
      </w:r>
      <w:r w:rsidR="0060335E">
        <w:rPr>
          <w:rFonts w:ascii="Times New Roman" w:eastAsia="Times New Roman" w:hAnsi="Times New Roman" w:cs="Times New Roman"/>
          <w:kern w:val="0"/>
          <w:sz w:val="24"/>
          <w:szCs w:val="24"/>
          <w:lang w:eastAsia="ru-RU"/>
          <w14:ligatures w14:val="none"/>
        </w:rPr>
        <w:t>***</w:t>
      </w:r>
      <w:r w:rsidRPr="000D7E08">
        <w:rPr>
          <w:rFonts w:ascii="Times New Roman" w:eastAsia="Times New Roman" w:hAnsi="Times New Roman" w:cs="Times New Roman"/>
          <w:kern w:val="0"/>
          <w:sz w:val="24"/>
          <w:szCs w:val="24"/>
          <w:lang w:eastAsia="ru-RU"/>
          <w14:ligatures w14:val="none"/>
        </w:rPr>
        <w:t xml:space="preserve"> за ознаками кримінального правопорушення, передбаченого ч. 2 ст. 190 КК України, за фактом того, що адвокат Савчин Т.М. нібито у змові з іншими особами протиправно розпорядилася часткою його нерухомого майна та уклала договір оренди без його згоди. </w:t>
      </w:r>
    </w:p>
    <w:p w14:paraId="25B29B6F" w14:textId="0B225631" w:rsidR="00571A6D" w:rsidRPr="000D7E08" w:rsidRDefault="00571A6D" w:rsidP="00571A6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0D7E08">
        <w:rPr>
          <w:rFonts w:ascii="Times New Roman" w:eastAsia="Times New Roman" w:hAnsi="Times New Roman" w:cs="Times New Roman"/>
          <w:kern w:val="0"/>
          <w:sz w:val="24"/>
          <w:szCs w:val="24"/>
          <w:lang w:eastAsia="ru-RU"/>
          <w14:ligatures w14:val="none"/>
        </w:rPr>
        <w:t xml:space="preserve">На думку скаржника, адвокат, представляючи інтереси його колишньої дружини </w:t>
      </w:r>
      <w:r w:rsidR="0060335E">
        <w:rPr>
          <w:rFonts w:ascii="Times New Roman" w:eastAsia="Times New Roman" w:hAnsi="Times New Roman" w:cs="Times New Roman"/>
          <w:kern w:val="0"/>
          <w:sz w:val="24"/>
          <w:szCs w:val="24"/>
          <w:lang w:eastAsia="ru-RU"/>
          <w14:ligatures w14:val="none"/>
        </w:rPr>
        <w:lastRenderedPageBreak/>
        <w:t>Особи_2</w:t>
      </w:r>
      <w:r w:rsidRPr="000D7E08">
        <w:rPr>
          <w:rFonts w:ascii="Times New Roman" w:eastAsia="Times New Roman" w:hAnsi="Times New Roman" w:cs="Times New Roman"/>
          <w:kern w:val="0"/>
          <w:sz w:val="24"/>
          <w:szCs w:val="24"/>
          <w:lang w:eastAsia="ru-RU"/>
          <w14:ligatures w14:val="none"/>
        </w:rPr>
        <w:t xml:space="preserve"> у справах №350/1759/24 (про розірвання шлюбу) та №350/1757/24 (про поділ спільного майна подружжя), використала інформацію, отриману під час попереднього спілкування з членами сім’ї, уклала договір оренди від 17 жовтня 2024 року щодо майна, яке є спільною сумісною власністю подружжя, і намагалась незаконно отримати кошти за користування ним. Скаржник також вказує, що адвокат Савчин Т.М. надала суду неправдиву інформацію щодо причин відсутності своєї клієнтки в судовому засіданні 05 травня 2025 року.</w:t>
      </w:r>
    </w:p>
    <w:p w14:paraId="390F60E0" w14:textId="06ABDD5F" w:rsidR="00571A6D" w:rsidRPr="000D7E08" w:rsidRDefault="00571A6D" w:rsidP="00571A6D">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0D7E08">
        <w:rPr>
          <w:rFonts w:ascii="Times New Roman" w:eastAsia="Times New Roman" w:hAnsi="Times New Roman" w:cs="Times New Roman"/>
          <w:kern w:val="0"/>
          <w:sz w:val="24"/>
          <w:szCs w:val="24"/>
          <w:lang w:eastAsia="ru-RU"/>
          <w14:ligatures w14:val="none"/>
        </w:rPr>
        <w:t xml:space="preserve">Дії адвоката Савчин Т.М. з приводу укладення договору оренди 17 жовтня 2024 року </w:t>
      </w:r>
      <w:r w:rsidRPr="000D7E08">
        <w:rPr>
          <w:rFonts w:ascii="Times New Roman" w:eastAsia="Calibri" w:hAnsi="Times New Roman" w:cs="Times New Roman"/>
          <w:kern w:val="0"/>
          <w:sz w:val="24"/>
          <w:szCs w:val="24"/>
          <w:lang w:eastAsia="ru-RU"/>
          <w14:ligatures w14:val="none"/>
        </w:rPr>
        <w:t xml:space="preserve">були здійснені в межах наданих повноважень відповідно до довіреності, виданої клієнткою </w:t>
      </w:r>
      <w:r w:rsidR="0060335E">
        <w:rPr>
          <w:rFonts w:ascii="Times New Roman" w:eastAsia="Calibri" w:hAnsi="Times New Roman" w:cs="Times New Roman"/>
          <w:kern w:val="0"/>
          <w:sz w:val="24"/>
          <w:szCs w:val="24"/>
          <w:lang w:eastAsia="ru-RU"/>
          <w14:ligatures w14:val="none"/>
        </w:rPr>
        <w:t>Особою_2</w:t>
      </w:r>
      <w:r w:rsidRPr="000D7E08">
        <w:rPr>
          <w:rFonts w:ascii="Times New Roman" w:eastAsia="Calibri" w:hAnsi="Times New Roman" w:cs="Times New Roman"/>
          <w:kern w:val="0"/>
          <w:sz w:val="24"/>
          <w:szCs w:val="24"/>
          <w:lang w:eastAsia="ru-RU"/>
          <w14:ligatures w14:val="none"/>
        </w:rPr>
        <w:t xml:space="preserve"> 14 жовтня 2024 року. Довіреність уповноважувала адвоката на укладення від імені довірительки договору оренди 22/100 часток майнового комплексу, що розташований за </w:t>
      </w:r>
      <w:proofErr w:type="spellStart"/>
      <w:r w:rsidRPr="000D7E08">
        <w:rPr>
          <w:rFonts w:ascii="Times New Roman" w:eastAsia="Calibri" w:hAnsi="Times New Roman" w:cs="Times New Roman"/>
          <w:kern w:val="0"/>
          <w:sz w:val="24"/>
          <w:szCs w:val="24"/>
          <w:lang w:eastAsia="ru-RU"/>
          <w14:ligatures w14:val="none"/>
        </w:rPr>
        <w:t>адресою</w:t>
      </w:r>
      <w:proofErr w:type="spellEnd"/>
      <w:r w:rsidRPr="000D7E08">
        <w:rPr>
          <w:rFonts w:ascii="Times New Roman" w:eastAsia="Calibri" w:hAnsi="Times New Roman" w:cs="Times New Roman"/>
          <w:kern w:val="0"/>
          <w:sz w:val="24"/>
          <w:szCs w:val="24"/>
          <w:lang w:eastAsia="ru-RU"/>
          <w14:ligatures w14:val="none"/>
        </w:rPr>
        <w:t xml:space="preserve">: </w:t>
      </w:r>
      <w:r w:rsidR="0060335E">
        <w:rPr>
          <w:rFonts w:ascii="Times New Roman" w:eastAsia="Calibri" w:hAnsi="Times New Roman" w:cs="Times New Roman"/>
          <w:kern w:val="0"/>
          <w:sz w:val="24"/>
          <w:szCs w:val="24"/>
          <w:lang w:eastAsia="ru-RU"/>
          <w14:ligatures w14:val="none"/>
        </w:rPr>
        <w:t>Адреса_1</w:t>
      </w:r>
      <w:r w:rsidRPr="000D7E08">
        <w:rPr>
          <w:rFonts w:ascii="Times New Roman" w:eastAsia="Calibri" w:hAnsi="Times New Roman" w:cs="Times New Roman"/>
          <w:kern w:val="0"/>
          <w:sz w:val="24"/>
          <w:szCs w:val="24"/>
          <w:lang w:eastAsia="ru-RU"/>
          <w14:ligatures w14:val="none"/>
        </w:rPr>
        <w:t>, на умовах, погоджених із довірителькою. Адвокат також зазначила, що істотні умови договору були узгоджені між сторонами у присутності</w:t>
      </w:r>
      <w:r w:rsidR="0060335E">
        <w:rPr>
          <w:rFonts w:ascii="Times New Roman" w:eastAsia="Calibri" w:hAnsi="Times New Roman" w:cs="Times New Roman"/>
          <w:kern w:val="0"/>
          <w:sz w:val="24"/>
          <w:szCs w:val="24"/>
          <w:lang w:eastAsia="ru-RU"/>
          <w14:ligatures w14:val="none"/>
        </w:rPr>
        <w:t xml:space="preserve"> Особи_1</w:t>
      </w:r>
      <w:r w:rsidRPr="000D7E08">
        <w:rPr>
          <w:rFonts w:ascii="Times New Roman" w:eastAsia="Calibri" w:hAnsi="Times New Roman" w:cs="Times New Roman"/>
          <w:kern w:val="0"/>
          <w:sz w:val="24"/>
          <w:szCs w:val="24"/>
          <w:lang w:eastAsia="ru-RU"/>
          <w14:ligatures w14:val="none"/>
        </w:rPr>
        <w:t xml:space="preserve">, який прибув до її офісу разом із ФОП </w:t>
      </w:r>
      <w:r w:rsidR="0060335E">
        <w:rPr>
          <w:rFonts w:ascii="Times New Roman" w:eastAsia="Calibri" w:hAnsi="Times New Roman" w:cs="Times New Roman"/>
          <w:kern w:val="0"/>
          <w:sz w:val="24"/>
          <w:szCs w:val="24"/>
          <w:lang w:eastAsia="ru-RU"/>
          <w14:ligatures w14:val="none"/>
        </w:rPr>
        <w:t>Особою_4</w:t>
      </w:r>
      <w:r w:rsidRPr="000D7E08">
        <w:rPr>
          <w:rFonts w:ascii="Times New Roman" w:eastAsia="Calibri" w:hAnsi="Times New Roman" w:cs="Times New Roman"/>
          <w:kern w:val="0"/>
          <w:sz w:val="24"/>
          <w:szCs w:val="24"/>
          <w:lang w:eastAsia="ru-RU"/>
          <w14:ligatures w14:val="none"/>
        </w:rPr>
        <w:t xml:space="preserve"> 17 жовтня 2024 року. Цей факт підтверджується протоколами допитів у межах кримінального провадження, зокрема свідка</w:t>
      </w:r>
      <w:r w:rsidR="0060335E">
        <w:rPr>
          <w:rFonts w:ascii="Times New Roman" w:eastAsia="Calibri" w:hAnsi="Times New Roman" w:cs="Times New Roman"/>
          <w:kern w:val="0"/>
          <w:sz w:val="24"/>
          <w:szCs w:val="24"/>
          <w:lang w:eastAsia="ru-RU"/>
          <w14:ligatures w14:val="none"/>
        </w:rPr>
        <w:t xml:space="preserve"> Особи_4</w:t>
      </w:r>
      <w:r w:rsidRPr="000D7E08">
        <w:rPr>
          <w:rFonts w:ascii="Times New Roman" w:eastAsia="Calibri" w:hAnsi="Times New Roman" w:cs="Times New Roman"/>
          <w:kern w:val="0"/>
          <w:sz w:val="24"/>
          <w:szCs w:val="24"/>
          <w:lang w:eastAsia="ru-RU"/>
          <w14:ligatures w14:val="none"/>
        </w:rPr>
        <w:t xml:space="preserve">, який повідомив, що </w:t>
      </w:r>
      <w:r w:rsidR="0060335E">
        <w:rPr>
          <w:rFonts w:ascii="Times New Roman" w:eastAsia="Calibri" w:hAnsi="Times New Roman" w:cs="Times New Roman"/>
          <w:kern w:val="0"/>
          <w:sz w:val="24"/>
          <w:szCs w:val="24"/>
          <w:lang w:eastAsia="ru-RU"/>
          <w14:ligatures w14:val="none"/>
        </w:rPr>
        <w:t>Особа_1</w:t>
      </w:r>
      <w:r w:rsidRPr="000D7E08">
        <w:rPr>
          <w:rFonts w:ascii="Times New Roman" w:eastAsia="Calibri" w:hAnsi="Times New Roman" w:cs="Times New Roman"/>
          <w:kern w:val="0"/>
          <w:sz w:val="24"/>
          <w:szCs w:val="24"/>
          <w:lang w:eastAsia="ru-RU"/>
          <w14:ligatures w14:val="none"/>
        </w:rPr>
        <w:t xml:space="preserve"> був присутній під час підписання договору. 26 серпня 2025 року постановою слідчого СВ ВП №2 (смт. Рожнятів) Калуського РВП ГУНП в Івано-Франківській області кримінальне провадження №</w:t>
      </w:r>
      <w:r w:rsidR="0060335E">
        <w:rPr>
          <w:rFonts w:ascii="Times New Roman" w:eastAsia="Calibri" w:hAnsi="Times New Roman" w:cs="Times New Roman"/>
          <w:kern w:val="0"/>
          <w:sz w:val="24"/>
          <w:szCs w:val="24"/>
          <w:lang w:eastAsia="ru-RU"/>
          <w14:ligatures w14:val="none"/>
        </w:rPr>
        <w:t>***</w:t>
      </w:r>
      <w:r w:rsidRPr="000D7E08">
        <w:rPr>
          <w:rFonts w:ascii="Times New Roman" w:eastAsia="Calibri" w:hAnsi="Times New Roman" w:cs="Times New Roman"/>
          <w:kern w:val="0"/>
          <w:sz w:val="24"/>
          <w:szCs w:val="24"/>
          <w:lang w:eastAsia="ru-RU"/>
          <w14:ligatures w14:val="none"/>
        </w:rPr>
        <w:t xml:space="preserve"> було закрито на підставі п. 2 ч. 1 ст. 284 КПК України у зв’язку з відсутністю складу кримінального правопорушення. </w:t>
      </w:r>
    </w:p>
    <w:p w14:paraId="54135C88" w14:textId="77777777" w:rsidR="00571A6D" w:rsidRPr="000D7E08" w:rsidRDefault="00571A6D"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D7E08">
        <w:rPr>
          <w:rFonts w:ascii="Times New Roman" w:eastAsia="Calibri" w:hAnsi="Times New Roman" w:cs="Times New Roman"/>
          <w:kern w:val="0"/>
          <w:sz w:val="24"/>
          <w:szCs w:val="24"/>
          <w:lang w:eastAsia="ru-RU"/>
          <w14:ligatures w14:val="none"/>
        </w:rPr>
        <w:t xml:space="preserve">Адвокат Савчин Т.М. наголосила, що діяла добросовісно, виключно в межах закону та інтересів свого клієнта, жодних неправомірних дій не вчиняла. Вважає скаргу безпідставною та такою, що має на меті дискредитацію. </w:t>
      </w:r>
    </w:p>
    <w:p w14:paraId="0EC5852F" w14:textId="5D7C286E" w:rsidR="000E132C" w:rsidRPr="000D7E08" w:rsidRDefault="00571A6D"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D7E08">
        <w:rPr>
          <w:rFonts w:ascii="Times New Roman" w:eastAsia="Calibri" w:hAnsi="Times New Roman" w:cs="Times New Roman"/>
          <w:kern w:val="0"/>
          <w:sz w:val="24"/>
          <w:szCs w:val="24"/>
          <w:lang w:eastAsia="ru-RU"/>
          <w14:ligatures w14:val="none"/>
        </w:rPr>
        <w:t>Адвокат Савчин Т.М. діяла на підставі укладеного договору про надання правової допомоги від 25 вересня 2024 року та довіреності від 14 жовтня 2024 року, виданої клієнткою. Вчинення дій у межах довіреності не може розцінюватися як порушення вимог закону чи Правил адвокатської етики. Питання законності чи дійсності укладеного договору оренди має цивільно-правовий характер і підлягає вирішенню в судовому порядку, а не в межах дисциплінарного провадження.</w:t>
      </w:r>
    </w:p>
    <w:p w14:paraId="24F0F36D" w14:textId="68429660"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Процедура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4AB751B9"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75C6F7BA"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D1A8C62" w14:textId="6EC40B0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Згідно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581756" w:rsidRPr="001B5224">
        <w:rPr>
          <w:rFonts w:ascii="Times New Roman" w:eastAsia="Calibri" w:hAnsi="Times New Roman" w:cs="Times New Roman"/>
          <w:kern w:val="0"/>
          <w:sz w:val="24"/>
          <w:szCs w:val="24"/>
          <w:lang w:eastAsia="ru-RU"/>
          <w14:ligatures w14:val="none"/>
        </w:rPr>
        <w:t>гуртуватися</w:t>
      </w:r>
      <w:r w:rsidRPr="001B5224">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2E888882" w14:textId="6A54D8E3"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w:t>
      </w:r>
      <w:r w:rsidR="000E132C">
        <w:rPr>
          <w:rFonts w:ascii="Times New Roman" w:eastAsia="Calibri" w:hAnsi="Times New Roman" w:cs="Times New Roman"/>
          <w:kern w:val="0"/>
          <w:sz w:val="24"/>
          <w:szCs w:val="24"/>
          <w:lang w:eastAsia="ru-RU"/>
          <w14:ligatures w14:val="none"/>
        </w:rPr>
        <w:t>Савчин Т.І.</w:t>
      </w:r>
      <w:r w:rsidRPr="001B5224">
        <w:rPr>
          <w:rFonts w:ascii="Times New Roman" w:eastAsia="Calibri" w:hAnsi="Times New Roman" w:cs="Times New Roman"/>
          <w:kern w:val="0"/>
          <w:sz w:val="24"/>
          <w:szCs w:val="24"/>
          <w:lang w:eastAsia="ru-RU"/>
          <w14:ligatures w14:val="none"/>
        </w:rPr>
        <w:t xml:space="preserve"> ознак дисциплінарного проступку. </w:t>
      </w:r>
    </w:p>
    <w:p w14:paraId="46E9B546" w14:textId="2E29612C"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0E132C">
        <w:rPr>
          <w:rFonts w:ascii="Times New Roman" w:eastAsia="Calibri" w:hAnsi="Times New Roman" w:cs="Times New Roman"/>
          <w:kern w:val="0"/>
          <w:sz w:val="24"/>
          <w:szCs w:val="24"/>
          <w:lang w:eastAsia="ru-RU"/>
          <w14:ligatures w14:val="none"/>
        </w:rPr>
        <w:t>Савчин Тетяни Михайлівни</w:t>
      </w:r>
      <w:r w:rsidR="00AC4F75" w:rsidRPr="001B5224">
        <w:rPr>
          <w:rFonts w:ascii="Times New Roman" w:eastAsia="Calibri" w:hAnsi="Times New Roman" w:cs="Times New Roman"/>
          <w:kern w:val="0"/>
          <w:sz w:val="24"/>
          <w:szCs w:val="24"/>
          <w:lang w:eastAsia="ru-RU"/>
          <w14:ligatures w14:val="none"/>
        </w:rPr>
        <w:t xml:space="preserve"> </w:t>
      </w:r>
      <w:r w:rsidRPr="001B5224">
        <w:rPr>
          <w:rFonts w:ascii="Times New Roman" w:eastAsia="Calibri" w:hAnsi="Times New Roman" w:cs="Times New Roman"/>
          <w:kern w:val="0"/>
          <w:sz w:val="24"/>
          <w:szCs w:val="24"/>
          <w:lang w:eastAsia="ru-RU"/>
          <w14:ligatures w14:val="none"/>
        </w:rPr>
        <w:t xml:space="preserve">ознак дисциплінарного проступку передбаченого ч. 2 ст. 34 Закону України «Про адвокатуру та адвокатську діяльність». </w:t>
      </w:r>
    </w:p>
    <w:p w14:paraId="0EDC144D"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lastRenderedPageBreak/>
        <w:t xml:space="preserve">На підставі викладеного, керуючись ст. ст. 33, 34, 39, ч. 5 ст. 50 Закону України „Про адвокатуру та адвокатську діяльність"- </w:t>
      </w:r>
    </w:p>
    <w:p w14:paraId="2C038798" w14:textId="77777777" w:rsidR="00C801EE" w:rsidRPr="001B5224"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E759FD9" w14:textId="77777777" w:rsidR="00C801EE" w:rsidRDefault="00C801EE"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B5224">
        <w:rPr>
          <w:rFonts w:ascii="Times New Roman" w:eastAsia="Calibri" w:hAnsi="Times New Roman" w:cs="Times New Roman"/>
          <w:b/>
          <w:kern w:val="0"/>
          <w:sz w:val="24"/>
          <w:szCs w:val="24"/>
          <w:lang w:eastAsia="ru-RU"/>
          <w14:ligatures w14:val="none"/>
        </w:rPr>
        <w:t>В И Р І Ш И Л А :</w:t>
      </w:r>
    </w:p>
    <w:p w14:paraId="7593205E" w14:textId="77777777" w:rsidR="005769FF" w:rsidRPr="001B5224" w:rsidRDefault="005769FF"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1820234" w14:textId="39D3B5A1" w:rsidR="00C801EE" w:rsidRPr="001B5224"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w:t>
      </w:r>
      <w:r w:rsidR="000E132C" w:rsidRPr="001B5224">
        <w:rPr>
          <w:rFonts w:ascii="Times New Roman" w:eastAsia="Calibri" w:hAnsi="Times New Roman" w:cs="Times New Roman"/>
          <w:kern w:val="0"/>
          <w:sz w:val="24"/>
          <w:szCs w:val="24"/>
          <w:lang w:eastAsia="ru-RU"/>
          <w14:ligatures w14:val="none"/>
        </w:rPr>
        <w:t xml:space="preserve">Савчин Тетяни Михайлівни (свідоцтво про право на заняття адвокатською діяльністю № 001984 видане Радою адвокатів Івано-Франківської області </w:t>
      </w:r>
      <w:r w:rsidR="000E132C" w:rsidRPr="001B5224">
        <w:rPr>
          <w:rFonts w:ascii="Times New Roman" w:hAnsi="Times New Roman" w:cs="Times New Roman"/>
          <w:sz w:val="24"/>
          <w:szCs w:val="24"/>
          <w:shd w:val="clear" w:color="auto" w:fill="FFFFFF"/>
        </w:rPr>
        <w:t xml:space="preserve">05.04.2024 </w:t>
      </w:r>
      <w:r w:rsidR="000E132C" w:rsidRPr="001B5224">
        <w:rPr>
          <w:rFonts w:ascii="Times New Roman" w:eastAsia="Calibri" w:hAnsi="Times New Roman" w:cs="Times New Roman"/>
          <w:kern w:val="0"/>
          <w:sz w:val="24"/>
          <w:szCs w:val="24"/>
          <w:lang w:eastAsia="ru-RU"/>
          <w14:ligatures w14:val="none"/>
        </w:rPr>
        <w:t xml:space="preserve">року) </w:t>
      </w:r>
      <w:r w:rsidR="00AC4F75" w:rsidRPr="001B5224">
        <w:rPr>
          <w:rFonts w:ascii="Times New Roman" w:eastAsia="Calibri" w:hAnsi="Times New Roman" w:cs="Times New Roman"/>
          <w:kern w:val="0"/>
          <w:sz w:val="24"/>
          <w:szCs w:val="24"/>
          <w:lang w:eastAsia="ru-RU"/>
          <w14:ligatures w14:val="none"/>
        </w:rPr>
        <w:t xml:space="preserve">- </w:t>
      </w:r>
      <w:r w:rsidRPr="001B5224">
        <w:rPr>
          <w:rFonts w:ascii="Times New Roman" w:eastAsia="Calibri" w:hAnsi="Times New Roman" w:cs="Times New Roman"/>
          <w:kern w:val="0"/>
          <w:sz w:val="24"/>
          <w:szCs w:val="24"/>
          <w:lang w:eastAsia="ru-RU"/>
          <w14:ligatures w14:val="none"/>
        </w:rPr>
        <w:t xml:space="preserve"> відмовити. </w:t>
      </w:r>
    </w:p>
    <w:p w14:paraId="139B4B7A" w14:textId="77777777" w:rsidR="00C801EE" w:rsidRPr="001B5224"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47AB3ED8" w14:textId="4E8BD630" w:rsidR="00C801EE" w:rsidRPr="001B5224" w:rsidRDefault="00C801EE" w:rsidP="00C801E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B5224">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96AECD" w14:textId="4949FAB0" w:rsidR="00C801EE" w:rsidRPr="001B5224"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22BCA925" w14:textId="784CB942" w:rsidR="00C801EE" w:rsidRPr="001B5224"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AB1AC89" w14:textId="09EBBD6E" w:rsidR="00C801EE"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3CED391" w14:textId="77777777" w:rsidR="000E132C" w:rsidRPr="001B5224" w:rsidRDefault="000E132C"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34D12C" w14:textId="7D5358B2" w:rsidR="00C801EE" w:rsidRPr="001B5224" w:rsidRDefault="005F5D2C"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B5224">
        <w:rPr>
          <w:rFonts w:ascii="Times New Roman" w:hAnsi="Times New Roman" w:cs="Times New Roman"/>
          <w:b/>
          <w:bCs/>
          <w:kern w:val="0"/>
          <w:sz w:val="24"/>
          <w:szCs w:val="24"/>
          <w14:ligatures w14:val="none"/>
        </w:rPr>
        <w:t>Голова дисциплінарної палати</w:t>
      </w:r>
      <w:r w:rsidR="00C801EE" w:rsidRPr="001B5224">
        <w:rPr>
          <w:rFonts w:ascii="Times New Roman" w:hAnsi="Times New Roman" w:cs="Times New Roman"/>
          <w:b/>
          <w:bCs/>
          <w:kern w:val="0"/>
          <w:sz w:val="24"/>
          <w:szCs w:val="24"/>
          <w14:ligatures w14:val="none"/>
        </w:rPr>
        <w:t xml:space="preserve">                                           </w:t>
      </w:r>
      <w:r w:rsidRPr="001B5224">
        <w:rPr>
          <w:rFonts w:ascii="Times New Roman" w:hAnsi="Times New Roman" w:cs="Times New Roman"/>
          <w:b/>
          <w:bCs/>
          <w:kern w:val="0"/>
          <w:sz w:val="24"/>
          <w:szCs w:val="24"/>
          <w14:ligatures w14:val="none"/>
        </w:rPr>
        <w:tab/>
      </w:r>
      <w:r w:rsidRPr="001B5224">
        <w:rPr>
          <w:rFonts w:ascii="Times New Roman" w:hAnsi="Times New Roman" w:cs="Times New Roman"/>
          <w:b/>
          <w:bCs/>
          <w:kern w:val="0"/>
          <w:sz w:val="24"/>
          <w:szCs w:val="24"/>
          <w14:ligatures w14:val="none"/>
        </w:rPr>
        <w:tab/>
      </w:r>
      <w:r w:rsidR="00C801EE" w:rsidRPr="001B5224">
        <w:rPr>
          <w:rFonts w:ascii="Times New Roman" w:hAnsi="Times New Roman" w:cs="Times New Roman"/>
          <w:b/>
          <w:bCs/>
          <w:kern w:val="0"/>
          <w:sz w:val="24"/>
          <w:szCs w:val="24"/>
          <w14:ligatures w14:val="none"/>
        </w:rPr>
        <w:t>Ігор ГОНЖАК</w:t>
      </w:r>
    </w:p>
    <w:p w14:paraId="7E4950CF" w14:textId="67894A92" w:rsidR="00C801EE" w:rsidRPr="001B5224"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p>
    <w:p w14:paraId="5DAE0E82" w14:textId="6FD25041" w:rsidR="00C801EE" w:rsidRPr="001B5224"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96F6E0F" w14:textId="77777777" w:rsidR="00C801EE" w:rsidRPr="001B5224"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42DE37AD" w14:textId="6B68F2CA" w:rsidR="00C801EE" w:rsidRPr="001B5224"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B5224">
        <w:rPr>
          <w:rFonts w:ascii="Times New Roman" w:hAnsi="Times New Roman" w:cs="Times New Roman"/>
          <w:b/>
          <w:bCs/>
          <w:kern w:val="0"/>
          <w:sz w:val="24"/>
          <w:szCs w:val="24"/>
          <w14:ligatures w14:val="none"/>
        </w:rPr>
        <w:t>Секретар  дисциплінарної палати                                          Володимир РОХМАНОВ</w:t>
      </w:r>
    </w:p>
    <w:p w14:paraId="6971F71E" w14:textId="170B535F" w:rsidR="001C3BFB" w:rsidRPr="001B5224" w:rsidRDefault="001C3BFB" w:rsidP="00C801EE">
      <w:pPr>
        <w:widowControl w:val="0"/>
        <w:autoSpaceDE w:val="0"/>
        <w:autoSpaceDN w:val="0"/>
        <w:adjustRightInd w:val="0"/>
        <w:spacing w:after="0" w:line="240" w:lineRule="auto"/>
        <w:ind w:firstLine="708"/>
        <w:jc w:val="both"/>
      </w:pPr>
    </w:p>
    <w:sectPr w:rsidR="001C3BFB" w:rsidRPr="001B522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3516A"/>
    <w:rsid w:val="000511D8"/>
    <w:rsid w:val="000D0E46"/>
    <w:rsid w:val="000D7E08"/>
    <w:rsid w:val="000E132C"/>
    <w:rsid w:val="001014F8"/>
    <w:rsid w:val="0016114E"/>
    <w:rsid w:val="001B5224"/>
    <w:rsid w:val="001C3BFB"/>
    <w:rsid w:val="00271A6A"/>
    <w:rsid w:val="00331CF8"/>
    <w:rsid w:val="00360E4B"/>
    <w:rsid w:val="004108B0"/>
    <w:rsid w:val="004174BD"/>
    <w:rsid w:val="004A6E5F"/>
    <w:rsid w:val="00571A6D"/>
    <w:rsid w:val="005769FF"/>
    <w:rsid w:val="00581756"/>
    <w:rsid w:val="0058442A"/>
    <w:rsid w:val="005B2386"/>
    <w:rsid w:val="005F5D2C"/>
    <w:rsid w:val="0060335E"/>
    <w:rsid w:val="006568B0"/>
    <w:rsid w:val="00676B15"/>
    <w:rsid w:val="006E0BF5"/>
    <w:rsid w:val="006F0D20"/>
    <w:rsid w:val="00701A31"/>
    <w:rsid w:val="00747485"/>
    <w:rsid w:val="0076493E"/>
    <w:rsid w:val="00820EB7"/>
    <w:rsid w:val="008A5935"/>
    <w:rsid w:val="00911016"/>
    <w:rsid w:val="00937B28"/>
    <w:rsid w:val="0095181B"/>
    <w:rsid w:val="00A00AFE"/>
    <w:rsid w:val="00A57BFF"/>
    <w:rsid w:val="00A63BB5"/>
    <w:rsid w:val="00AC4F75"/>
    <w:rsid w:val="00B6416F"/>
    <w:rsid w:val="00BC4278"/>
    <w:rsid w:val="00BE5A50"/>
    <w:rsid w:val="00BE710E"/>
    <w:rsid w:val="00C576AB"/>
    <w:rsid w:val="00C801EE"/>
    <w:rsid w:val="00CA71D1"/>
    <w:rsid w:val="00CC0549"/>
    <w:rsid w:val="00D40C8F"/>
    <w:rsid w:val="00D82137"/>
    <w:rsid w:val="00DC702E"/>
    <w:rsid w:val="00E531FF"/>
    <w:rsid w:val="00EA45A5"/>
    <w:rsid w:val="00F10F6F"/>
    <w:rsid w:val="00FC32AE"/>
    <w:rsid w:val="00FD08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11F5575F-C508-4F41-8BAF-28408C5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1"/>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 w:type="paragraph" w:customStyle="1" w:styleId="rvps2">
    <w:name w:val="rvps2"/>
    <w:basedOn w:val="a"/>
    <w:rsid w:val="00C801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C801EE"/>
  </w:style>
  <w:style w:type="paragraph" w:styleId="HTML">
    <w:name w:val="HTML Preformatted"/>
    <w:basedOn w:val="a"/>
    <w:link w:val="HTML0"/>
    <w:uiPriority w:val="99"/>
    <w:unhideWhenUsed/>
    <w:rsid w:val="001B5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ый HTML Знак"/>
    <w:basedOn w:val="a0"/>
    <w:link w:val="HTML"/>
    <w:uiPriority w:val="99"/>
    <w:rsid w:val="001B5224"/>
    <w:rPr>
      <w:rFonts w:ascii="Courier New" w:eastAsia="Times New Roman" w:hAnsi="Courier New" w:cs="Courier New"/>
      <w:kern w:val="0"/>
      <w:sz w:val="20"/>
      <w:szCs w:val="20"/>
      <w:lang w:eastAsia="uk-UA"/>
      <w14:ligatures w14:val="none"/>
    </w:rPr>
  </w:style>
  <w:style w:type="paragraph" w:styleId="af4">
    <w:name w:val="Normal (Web)"/>
    <w:basedOn w:val="a"/>
    <w:uiPriority w:val="99"/>
    <w:semiHidden/>
    <w:unhideWhenUsed/>
    <w:rsid w:val="001B522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0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4340</Words>
  <Characters>24744</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2025-11-18T10:49:00Z</dcterms:created>
  <dcterms:modified xsi:type="dcterms:W3CDTF">2025-11-19T14:06:00Z</dcterms:modified>
</cp:coreProperties>
</file>