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C76A29" w14:textId="77777777" w:rsidR="005958FB" w:rsidRPr="0005517D" w:rsidRDefault="005958FB" w:rsidP="005958FB">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ru-RU" w:eastAsia="ru-RU"/>
        </w:rPr>
      </w:pPr>
      <w:r w:rsidRPr="0005517D">
        <w:rPr>
          <w:rFonts w:ascii="Times New Roman" w:eastAsia="Calibri" w:hAnsi="Times New Roman" w:cs="Times New Roman"/>
          <w:noProof/>
          <w:sz w:val="20"/>
          <w:szCs w:val="20"/>
          <w:lang w:val="ru-RU" w:eastAsia="ru-RU"/>
        </w:rPr>
        <w:drawing>
          <wp:inline distT="0" distB="0" distL="0" distR="0" wp14:anchorId="6DDEC06C" wp14:editId="1588ED44">
            <wp:extent cx="452755" cy="546735"/>
            <wp:effectExtent l="0" t="0" r="4445"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2755" cy="546735"/>
                    </a:xfrm>
                    <a:prstGeom prst="rect">
                      <a:avLst/>
                    </a:prstGeom>
                    <a:noFill/>
                    <a:ln>
                      <a:noFill/>
                    </a:ln>
                  </pic:spPr>
                </pic:pic>
              </a:graphicData>
            </a:graphic>
          </wp:inline>
        </w:drawing>
      </w:r>
    </w:p>
    <w:p w14:paraId="2E409005" w14:textId="77777777" w:rsidR="005958FB" w:rsidRPr="0005517D" w:rsidRDefault="005958FB" w:rsidP="005958FB">
      <w:pPr>
        <w:widowControl w:val="0"/>
        <w:autoSpaceDE w:val="0"/>
        <w:autoSpaceDN w:val="0"/>
        <w:adjustRightInd w:val="0"/>
        <w:spacing w:after="0" w:line="240" w:lineRule="auto"/>
        <w:ind w:left="-180" w:firstLine="180"/>
        <w:jc w:val="center"/>
        <w:rPr>
          <w:rFonts w:ascii="Times New Roman" w:eastAsia="Calibri" w:hAnsi="Times New Roman" w:cs="Times New Roman"/>
          <w:lang w:val="ru-RU" w:eastAsia="ru-RU"/>
        </w:rPr>
      </w:pPr>
      <w:r w:rsidRPr="0005517D">
        <w:rPr>
          <w:rFonts w:ascii="Times New Roman" w:eastAsia="Calibri" w:hAnsi="Times New Roman" w:cs="Times New Roman"/>
          <w:lang w:val="ru-RU" w:eastAsia="ru-RU"/>
        </w:rPr>
        <w:t>НАЦІОНАЛЬНА АСОЦІАЦІЯ АДВОКАТІВ УКРАЇНИ</w:t>
      </w:r>
    </w:p>
    <w:p w14:paraId="7DE1E395" w14:textId="77777777" w:rsidR="005958FB" w:rsidRPr="0005517D" w:rsidRDefault="005958FB" w:rsidP="005958FB">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ru-RU" w:eastAsia="ru-RU"/>
        </w:rPr>
      </w:pPr>
      <w:r w:rsidRPr="0005517D">
        <w:rPr>
          <w:rFonts w:ascii="Times New Roman" w:eastAsia="Calibri" w:hAnsi="Times New Roman" w:cs="Times New Roman"/>
          <w:b/>
          <w:bCs/>
          <w:lang w:val="ru-RU" w:eastAsia="ru-RU"/>
        </w:rPr>
        <w:t>КВАЛІФІКАЦІЙНО – ДИСЦИПЛІНАРНА КОМІСІЯ</w:t>
      </w:r>
    </w:p>
    <w:p w14:paraId="5DE4CE2D" w14:textId="77777777" w:rsidR="005958FB" w:rsidRPr="0005517D" w:rsidRDefault="005958FB" w:rsidP="005958FB">
      <w:pPr>
        <w:widowControl w:val="0"/>
        <w:pBdr>
          <w:bottom w:val="single" w:sz="12"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ru-RU" w:eastAsia="ru-RU"/>
        </w:rPr>
      </w:pPr>
      <w:r w:rsidRPr="0005517D">
        <w:rPr>
          <w:rFonts w:ascii="Times New Roman" w:eastAsia="Calibri" w:hAnsi="Times New Roman" w:cs="Times New Roman"/>
          <w:b/>
          <w:bCs/>
          <w:lang w:val="ru-RU" w:eastAsia="ru-RU"/>
        </w:rPr>
        <w:t>АДВОКАТУРИ ПОЛТАВСЬКОЇ ОБЛАСТІ</w:t>
      </w:r>
    </w:p>
    <w:p w14:paraId="3C0AD59D" w14:textId="77777777" w:rsidR="000439E1" w:rsidRPr="000439E1" w:rsidRDefault="000439E1" w:rsidP="000439E1">
      <w:pPr>
        <w:widowControl w:val="0"/>
        <w:tabs>
          <w:tab w:val="left" w:pos="1110"/>
        </w:tabs>
        <w:autoSpaceDE w:val="0"/>
        <w:autoSpaceDN w:val="0"/>
        <w:adjustRightInd w:val="0"/>
        <w:spacing w:after="0" w:line="240" w:lineRule="auto"/>
        <w:ind w:left="-180" w:firstLine="180"/>
        <w:jc w:val="center"/>
        <w:rPr>
          <w:rFonts w:ascii="Times New Roman" w:eastAsia="Calibri" w:hAnsi="Times New Roman" w:cs="Times New Roman"/>
          <w:b/>
          <w:bCs/>
          <w:sz w:val="10"/>
          <w:szCs w:val="10"/>
          <w:lang w:val="ru-RU" w:eastAsia="ru-RU"/>
        </w:rPr>
      </w:pPr>
    </w:p>
    <w:p w14:paraId="6239CA51" w14:textId="3CCB0F7A" w:rsidR="005958FB" w:rsidRPr="0005517D" w:rsidRDefault="005958FB" w:rsidP="005958FB">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5517D">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10 жовтня</w:t>
      </w:r>
      <w:r w:rsidRPr="0005517D">
        <w:rPr>
          <w:rFonts w:ascii="Times New Roman" w:eastAsia="Calibri" w:hAnsi="Times New Roman" w:cs="Times New Roman"/>
          <w:sz w:val="24"/>
          <w:szCs w:val="24"/>
          <w:lang w:eastAsia="ru-RU"/>
        </w:rPr>
        <w:t xml:space="preserve"> 202</w:t>
      </w:r>
      <w:r>
        <w:rPr>
          <w:rFonts w:ascii="Times New Roman" w:eastAsia="Calibri" w:hAnsi="Times New Roman" w:cs="Times New Roman"/>
          <w:sz w:val="24"/>
          <w:szCs w:val="24"/>
          <w:lang w:eastAsia="ru-RU"/>
        </w:rPr>
        <w:t>4</w:t>
      </w:r>
      <w:r w:rsidRPr="0005517D">
        <w:rPr>
          <w:rFonts w:ascii="Times New Roman" w:eastAsia="Calibri" w:hAnsi="Times New Roman" w:cs="Times New Roman"/>
          <w:sz w:val="24"/>
          <w:szCs w:val="24"/>
          <w:lang w:eastAsia="ru-RU"/>
        </w:rPr>
        <w:t xml:space="preserve"> </w:t>
      </w:r>
      <w:r w:rsidRPr="0005517D">
        <w:rPr>
          <w:rFonts w:ascii="Times New Roman" w:eastAsia="Calibri" w:hAnsi="Times New Roman" w:cs="Times New Roman"/>
          <w:sz w:val="24"/>
          <w:szCs w:val="24"/>
          <w:lang w:val="ru-RU" w:eastAsia="ru-RU"/>
        </w:rPr>
        <w:t xml:space="preserve">року </w:t>
      </w:r>
      <w:r w:rsidRPr="0005517D">
        <w:rPr>
          <w:rFonts w:ascii="Times New Roman" w:eastAsia="Calibri" w:hAnsi="Times New Roman" w:cs="Times New Roman"/>
          <w:sz w:val="24"/>
          <w:szCs w:val="24"/>
          <w:lang w:eastAsia="ru-RU"/>
        </w:rPr>
        <w:tab/>
      </w:r>
      <w:r w:rsidRPr="0005517D">
        <w:rPr>
          <w:rFonts w:ascii="Times New Roman" w:eastAsia="Calibri" w:hAnsi="Times New Roman" w:cs="Times New Roman"/>
          <w:sz w:val="24"/>
          <w:szCs w:val="24"/>
          <w:lang w:eastAsia="ru-RU"/>
        </w:rPr>
        <w:tab/>
      </w:r>
      <w:r w:rsidRPr="0005517D">
        <w:rPr>
          <w:rFonts w:ascii="Times New Roman" w:eastAsia="Calibri" w:hAnsi="Times New Roman" w:cs="Times New Roman"/>
          <w:sz w:val="24"/>
          <w:szCs w:val="24"/>
          <w:lang w:eastAsia="ru-RU"/>
        </w:rPr>
        <w:tab/>
      </w:r>
      <w:r w:rsidRPr="0005517D">
        <w:rPr>
          <w:rFonts w:ascii="Times New Roman" w:eastAsia="Calibri" w:hAnsi="Times New Roman" w:cs="Times New Roman"/>
          <w:sz w:val="24"/>
          <w:szCs w:val="24"/>
          <w:lang w:eastAsia="ru-RU"/>
        </w:rPr>
        <w:tab/>
      </w:r>
      <w:r w:rsidRPr="0005517D">
        <w:rPr>
          <w:rFonts w:ascii="Times New Roman" w:eastAsia="Calibri" w:hAnsi="Times New Roman" w:cs="Times New Roman"/>
          <w:sz w:val="24"/>
          <w:szCs w:val="24"/>
          <w:lang w:eastAsia="ru-RU"/>
        </w:rPr>
        <w:tab/>
      </w:r>
      <w:r w:rsidRPr="0005517D">
        <w:rPr>
          <w:rFonts w:ascii="Times New Roman" w:eastAsia="Calibri" w:hAnsi="Times New Roman" w:cs="Times New Roman"/>
          <w:sz w:val="24"/>
          <w:szCs w:val="24"/>
          <w:lang w:eastAsia="ru-RU"/>
        </w:rPr>
        <w:tab/>
        <w:t>місто</w:t>
      </w:r>
      <w:r w:rsidRPr="0005517D">
        <w:rPr>
          <w:rFonts w:ascii="Times New Roman" w:eastAsia="Calibri" w:hAnsi="Times New Roman" w:cs="Times New Roman"/>
          <w:sz w:val="24"/>
          <w:szCs w:val="24"/>
          <w:lang w:val="ru-RU" w:eastAsia="ru-RU"/>
        </w:rPr>
        <w:t xml:space="preserve"> Полтава</w:t>
      </w:r>
    </w:p>
    <w:p w14:paraId="5E136482" w14:textId="77777777" w:rsidR="005958FB" w:rsidRPr="0005517D" w:rsidRDefault="005958FB" w:rsidP="005958FB">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14:paraId="2903BC53" w14:textId="77777777" w:rsidR="005958FB" w:rsidRPr="0005517D" w:rsidRDefault="005958FB" w:rsidP="005958FB">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05517D">
        <w:rPr>
          <w:rFonts w:ascii="Times New Roman" w:eastAsia="Calibri" w:hAnsi="Times New Roman" w:cs="Times New Roman"/>
          <w:b/>
          <w:bCs/>
          <w:sz w:val="24"/>
          <w:szCs w:val="24"/>
          <w:lang w:val="ru-RU" w:eastAsia="ru-RU"/>
        </w:rPr>
        <w:t xml:space="preserve">Р І Ш Е Н </w:t>
      </w:r>
      <w:proofErr w:type="spellStart"/>
      <w:r w:rsidRPr="0005517D">
        <w:rPr>
          <w:rFonts w:ascii="Times New Roman" w:eastAsia="Calibri" w:hAnsi="Times New Roman" w:cs="Times New Roman"/>
          <w:b/>
          <w:bCs/>
          <w:sz w:val="24"/>
          <w:szCs w:val="24"/>
          <w:lang w:val="ru-RU" w:eastAsia="ru-RU"/>
        </w:rPr>
        <w:t>Н</w:t>
      </w:r>
      <w:proofErr w:type="spellEnd"/>
      <w:r w:rsidRPr="0005517D">
        <w:rPr>
          <w:rFonts w:ascii="Times New Roman" w:eastAsia="Calibri" w:hAnsi="Times New Roman" w:cs="Times New Roman"/>
          <w:b/>
          <w:bCs/>
          <w:sz w:val="24"/>
          <w:szCs w:val="24"/>
          <w:lang w:val="ru-RU" w:eastAsia="ru-RU"/>
        </w:rPr>
        <w:t xml:space="preserve"> Я</w:t>
      </w:r>
    </w:p>
    <w:p w14:paraId="6AE5261F" w14:textId="1A92D75B" w:rsidR="005958FB" w:rsidRPr="003422ED" w:rsidRDefault="005958FB" w:rsidP="003422ED">
      <w:pPr>
        <w:widowControl w:val="0"/>
        <w:autoSpaceDE w:val="0"/>
        <w:autoSpaceDN w:val="0"/>
        <w:adjustRightInd w:val="0"/>
        <w:spacing w:after="0" w:line="240" w:lineRule="auto"/>
        <w:jc w:val="center"/>
        <w:rPr>
          <w:rFonts w:ascii="Times New Roman" w:eastAsia="Calibri" w:hAnsi="Times New Roman" w:cs="Times New Roman"/>
          <w:b/>
          <w:bCs/>
          <w:sz w:val="24"/>
          <w:szCs w:val="24"/>
          <w:lang w:val="ru-RU" w:eastAsia="ru-RU"/>
        </w:rPr>
      </w:pPr>
      <w:r w:rsidRPr="0005517D">
        <w:rPr>
          <w:rFonts w:ascii="Times New Roman" w:eastAsia="Calibri" w:hAnsi="Times New Roman" w:cs="Times New Roman"/>
          <w:b/>
          <w:bCs/>
          <w:sz w:val="24"/>
          <w:szCs w:val="24"/>
          <w:lang w:val="ru-RU" w:eastAsia="ru-RU"/>
        </w:rPr>
        <w:t xml:space="preserve">про </w:t>
      </w:r>
      <w:r w:rsidRPr="0005517D">
        <w:rPr>
          <w:rFonts w:ascii="Times New Roman" w:eastAsia="Calibri" w:hAnsi="Times New Roman" w:cs="Times New Roman"/>
          <w:b/>
          <w:bCs/>
          <w:sz w:val="24"/>
          <w:szCs w:val="24"/>
          <w:lang w:eastAsia="ru-RU"/>
        </w:rPr>
        <w:t xml:space="preserve">відмову в </w:t>
      </w:r>
      <w:proofErr w:type="spellStart"/>
      <w:proofErr w:type="gramStart"/>
      <w:r w:rsidRPr="0005517D">
        <w:rPr>
          <w:rFonts w:ascii="Times New Roman" w:eastAsia="Calibri" w:hAnsi="Times New Roman" w:cs="Times New Roman"/>
          <w:b/>
          <w:bCs/>
          <w:sz w:val="24"/>
          <w:szCs w:val="24"/>
          <w:lang w:val="ru-RU" w:eastAsia="ru-RU"/>
        </w:rPr>
        <w:t>порушенн</w:t>
      </w:r>
      <w:proofErr w:type="spellEnd"/>
      <w:r w:rsidRPr="0005517D">
        <w:rPr>
          <w:rFonts w:ascii="Times New Roman" w:eastAsia="Calibri" w:hAnsi="Times New Roman" w:cs="Times New Roman"/>
          <w:b/>
          <w:bCs/>
          <w:sz w:val="24"/>
          <w:szCs w:val="24"/>
          <w:lang w:eastAsia="ru-RU"/>
        </w:rPr>
        <w:t xml:space="preserve">і  </w:t>
      </w:r>
      <w:proofErr w:type="spellStart"/>
      <w:r w:rsidRPr="0005517D">
        <w:rPr>
          <w:rFonts w:ascii="Times New Roman" w:eastAsia="Calibri" w:hAnsi="Times New Roman" w:cs="Times New Roman"/>
          <w:b/>
          <w:bCs/>
          <w:sz w:val="24"/>
          <w:szCs w:val="24"/>
          <w:lang w:val="ru-RU" w:eastAsia="ru-RU"/>
        </w:rPr>
        <w:t>дисциплінарної</w:t>
      </w:r>
      <w:proofErr w:type="spellEnd"/>
      <w:proofErr w:type="gramEnd"/>
      <w:r w:rsidRPr="0005517D">
        <w:rPr>
          <w:rFonts w:ascii="Times New Roman" w:eastAsia="Calibri" w:hAnsi="Times New Roman" w:cs="Times New Roman"/>
          <w:b/>
          <w:bCs/>
          <w:sz w:val="24"/>
          <w:szCs w:val="24"/>
          <w:lang w:eastAsia="ru-RU"/>
        </w:rPr>
        <w:t xml:space="preserve"> </w:t>
      </w:r>
      <w:proofErr w:type="spellStart"/>
      <w:r w:rsidRPr="0005517D">
        <w:rPr>
          <w:rFonts w:ascii="Times New Roman" w:eastAsia="Calibri" w:hAnsi="Times New Roman" w:cs="Times New Roman"/>
          <w:b/>
          <w:bCs/>
          <w:sz w:val="24"/>
          <w:szCs w:val="24"/>
          <w:lang w:val="ru-RU" w:eastAsia="ru-RU"/>
        </w:rPr>
        <w:t>справи</w:t>
      </w:r>
      <w:proofErr w:type="spellEnd"/>
    </w:p>
    <w:p w14:paraId="73F4550A" w14:textId="40E88CBF" w:rsidR="005958FB" w:rsidRPr="0005517D" w:rsidRDefault="005958FB" w:rsidP="005958FB">
      <w:pPr>
        <w:spacing w:after="0" w:line="240" w:lineRule="auto"/>
        <w:jc w:val="both"/>
        <w:rPr>
          <w:rFonts w:ascii="Times New Roman" w:eastAsia="Calibri" w:hAnsi="Times New Roman" w:cs="Times New Roman"/>
          <w:sz w:val="24"/>
          <w:szCs w:val="24"/>
          <w:lang w:eastAsia="ru-RU"/>
        </w:rPr>
      </w:pPr>
      <w:r w:rsidRPr="0005517D">
        <w:rPr>
          <w:rFonts w:ascii="Times New Roman" w:eastAsia="Calibri" w:hAnsi="Times New Roman" w:cs="Times New Roman"/>
          <w:sz w:val="24"/>
          <w:szCs w:val="24"/>
          <w:lang w:eastAsia="ru-RU"/>
        </w:rPr>
        <w:tab/>
      </w:r>
      <w:r w:rsidRPr="005958FB">
        <w:rPr>
          <w:rFonts w:ascii="Times New Roman" w:eastAsia="Times New Roman" w:hAnsi="Times New Roman" w:cs="Times New Roman"/>
          <w:sz w:val="24"/>
          <w:szCs w:val="24"/>
          <w:lang w:eastAsia="ru-RU"/>
        </w:rPr>
        <w:t xml:space="preserve">Кваліфікаційно-дисциплінарна комісія адвокатури Полтавської області у складі в.о. </w:t>
      </w:r>
      <w:r w:rsidR="009C712F">
        <w:rPr>
          <w:rFonts w:ascii="Times New Roman" w:eastAsia="Times New Roman" w:hAnsi="Times New Roman" w:cs="Times New Roman"/>
          <w:sz w:val="24"/>
          <w:szCs w:val="24"/>
          <w:lang w:eastAsia="ru-RU"/>
        </w:rPr>
        <w:t>Г</w:t>
      </w:r>
      <w:r w:rsidRPr="005958FB">
        <w:rPr>
          <w:rFonts w:ascii="Times New Roman" w:eastAsia="Times New Roman" w:hAnsi="Times New Roman" w:cs="Times New Roman"/>
          <w:sz w:val="24"/>
          <w:szCs w:val="24"/>
          <w:lang w:eastAsia="ru-RU"/>
        </w:rPr>
        <w:t>олови комісії (</w:t>
      </w:r>
      <w:r w:rsidR="009C712F">
        <w:rPr>
          <w:rFonts w:ascii="Times New Roman" w:eastAsia="Times New Roman" w:hAnsi="Times New Roman" w:cs="Times New Roman"/>
          <w:sz w:val="24"/>
          <w:szCs w:val="24"/>
          <w:lang w:eastAsia="ru-RU"/>
        </w:rPr>
        <w:t>Г</w:t>
      </w:r>
      <w:r w:rsidRPr="005958FB">
        <w:rPr>
          <w:rFonts w:ascii="Times New Roman" w:eastAsia="Times New Roman" w:hAnsi="Times New Roman" w:cs="Times New Roman"/>
          <w:sz w:val="24"/>
          <w:szCs w:val="24"/>
          <w:lang w:eastAsia="ru-RU"/>
        </w:rPr>
        <w:t>олови дисциплінарної палати)  – Гонжака І.В., дисциплінарної палати:   секретаря –</w:t>
      </w:r>
      <w:r w:rsidRPr="005958FB">
        <w:rPr>
          <w:rFonts w:ascii="Times New Roman" w:eastAsia="Calibri" w:hAnsi="Times New Roman" w:cs="Times New Roman"/>
          <w:sz w:val="24"/>
          <w:szCs w:val="24"/>
          <w:lang w:eastAsia="ru-RU"/>
        </w:rPr>
        <w:t xml:space="preserve"> Рохманова В.І.</w:t>
      </w:r>
      <w:r w:rsidRPr="005958FB">
        <w:rPr>
          <w:rFonts w:ascii="Times New Roman" w:eastAsia="Times New Roman" w:hAnsi="Times New Roman" w:cs="Times New Roman"/>
          <w:sz w:val="24"/>
          <w:szCs w:val="24"/>
          <w:lang w:eastAsia="ru-RU"/>
        </w:rPr>
        <w:t>, членів палати: Антипенко А.І., Клименка О.Ю.,</w:t>
      </w:r>
      <w:r w:rsidRPr="005958FB">
        <w:rPr>
          <w:rFonts w:ascii="Times New Roman" w:eastAsia="Calibri" w:hAnsi="Times New Roman" w:cs="Times New Roman"/>
          <w:sz w:val="24"/>
          <w:szCs w:val="24"/>
          <w:lang w:eastAsia="ru-RU"/>
        </w:rPr>
        <w:t xml:space="preserve"> Карнарука А.В., Ялисоветського А.А. -</w:t>
      </w:r>
    </w:p>
    <w:p w14:paraId="6F2200A4" w14:textId="390FC54D" w:rsidR="005958FB" w:rsidRPr="0005517D" w:rsidRDefault="005958FB" w:rsidP="009C712F">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5517D">
        <w:rPr>
          <w:rFonts w:ascii="Times New Roman" w:eastAsia="Calibri" w:hAnsi="Times New Roman" w:cs="Times New Roman"/>
          <w:sz w:val="24"/>
          <w:szCs w:val="24"/>
          <w:lang w:eastAsia="ru-RU"/>
        </w:rPr>
        <w:t xml:space="preserve">розглянувши матеріали перевірки за </w:t>
      </w:r>
      <w:r>
        <w:rPr>
          <w:rFonts w:ascii="Times New Roman" w:eastAsia="Calibri" w:hAnsi="Times New Roman" w:cs="Times New Roman"/>
          <w:sz w:val="24"/>
          <w:szCs w:val="24"/>
          <w:lang w:eastAsia="ru-RU"/>
        </w:rPr>
        <w:t>заявою</w:t>
      </w:r>
      <w:r w:rsidRPr="0005517D">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прокурора Охтирської окружної прокуратури Сумської області </w:t>
      </w:r>
      <w:r w:rsidR="009C712F">
        <w:rPr>
          <w:rFonts w:ascii="Times New Roman" w:eastAsia="Calibri" w:hAnsi="Times New Roman" w:cs="Times New Roman"/>
          <w:sz w:val="24"/>
          <w:szCs w:val="24"/>
          <w:lang w:eastAsia="ru-RU"/>
        </w:rPr>
        <w:t>Особи</w:t>
      </w:r>
      <w:r w:rsidR="009C712F" w:rsidRPr="009C712F">
        <w:rPr>
          <w:rFonts w:ascii="Times New Roman" w:eastAsia="Calibri" w:hAnsi="Times New Roman" w:cs="Times New Roman"/>
          <w:sz w:val="24"/>
          <w:szCs w:val="24"/>
          <w:u w:val="single"/>
          <w:lang w:eastAsia="ru-RU"/>
        </w:rPr>
        <w:t>_</w:t>
      </w:r>
      <w:r w:rsidR="009C712F">
        <w:rPr>
          <w:rFonts w:ascii="Times New Roman" w:eastAsia="Calibri" w:hAnsi="Times New Roman" w:cs="Times New Roman"/>
          <w:sz w:val="24"/>
          <w:szCs w:val="24"/>
          <w:lang w:eastAsia="ru-RU"/>
        </w:rPr>
        <w:t>1</w:t>
      </w:r>
      <w:r>
        <w:rPr>
          <w:rFonts w:ascii="Times New Roman" w:eastAsia="Calibri" w:hAnsi="Times New Roman" w:cs="Times New Roman"/>
          <w:sz w:val="24"/>
          <w:szCs w:val="24"/>
          <w:lang w:eastAsia="ru-RU"/>
        </w:rPr>
        <w:t xml:space="preserve"> </w:t>
      </w:r>
      <w:r w:rsidRPr="0005517D">
        <w:rPr>
          <w:rFonts w:ascii="Times New Roman" w:eastAsia="Calibri" w:hAnsi="Times New Roman" w:cs="Times New Roman"/>
          <w:sz w:val="24"/>
          <w:szCs w:val="24"/>
          <w:lang w:eastAsia="ru-RU"/>
        </w:rPr>
        <w:t xml:space="preserve">про притягнення до дисциплінарної відповідальності адвоката </w:t>
      </w:r>
      <w:proofErr w:type="spellStart"/>
      <w:r w:rsidRPr="0005517D">
        <w:rPr>
          <w:rFonts w:ascii="Times New Roman" w:eastAsia="Calibri" w:hAnsi="Times New Roman" w:cs="Times New Roman"/>
          <w:sz w:val="24"/>
          <w:szCs w:val="24"/>
          <w:lang w:eastAsia="ru-RU"/>
        </w:rPr>
        <w:t>Собин</w:t>
      </w:r>
      <w:r>
        <w:rPr>
          <w:rFonts w:ascii="Times New Roman" w:eastAsia="Calibri" w:hAnsi="Times New Roman" w:cs="Times New Roman"/>
          <w:sz w:val="24"/>
          <w:szCs w:val="24"/>
          <w:lang w:eastAsia="ru-RU"/>
        </w:rPr>
        <w:t>у</w:t>
      </w:r>
      <w:proofErr w:type="spellEnd"/>
      <w:r w:rsidRPr="0005517D">
        <w:rPr>
          <w:rFonts w:ascii="Times New Roman" w:eastAsia="Calibri" w:hAnsi="Times New Roman" w:cs="Times New Roman"/>
          <w:sz w:val="24"/>
          <w:szCs w:val="24"/>
          <w:lang w:eastAsia="ru-RU"/>
        </w:rPr>
        <w:t xml:space="preserve"> Павла Миколайовича (свідоцтво про право на заняття адвокатською діяльністю №630, видане КДКА Полтавської області 23.10.2008 року) у зв’язку з порушенням вимог Закону України «Про адвокатуру та адвокатську діяльність» та Правил адвокатської етики -</w:t>
      </w:r>
    </w:p>
    <w:p w14:paraId="663B7E13" w14:textId="0038C29B" w:rsidR="005958FB" w:rsidRDefault="005958FB" w:rsidP="000439E1">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05517D">
        <w:rPr>
          <w:rFonts w:ascii="Times New Roman" w:eastAsia="Calibri" w:hAnsi="Times New Roman" w:cs="Times New Roman"/>
          <w:b/>
          <w:sz w:val="24"/>
          <w:szCs w:val="24"/>
          <w:lang w:eastAsia="ru-RU"/>
        </w:rPr>
        <w:t>В С Т А Н О В И Л А  :</w:t>
      </w:r>
    </w:p>
    <w:p w14:paraId="1C8E5B20" w14:textId="77777777" w:rsidR="009C712F" w:rsidRPr="009C712F" w:rsidRDefault="009C712F" w:rsidP="000439E1">
      <w:pPr>
        <w:widowControl w:val="0"/>
        <w:autoSpaceDE w:val="0"/>
        <w:autoSpaceDN w:val="0"/>
        <w:adjustRightInd w:val="0"/>
        <w:spacing w:after="0" w:line="240" w:lineRule="auto"/>
        <w:jc w:val="center"/>
        <w:rPr>
          <w:rFonts w:ascii="Times New Roman" w:eastAsia="Calibri" w:hAnsi="Times New Roman" w:cs="Times New Roman"/>
          <w:b/>
          <w:sz w:val="10"/>
          <w:szCs w:val="10"/>
          <w:lang w:eastAsia="ru-RU"/>
        </w:rPr>
      </w:pPr>
    </w:p>
    <w:p w14:paraId="1360937E" w14:textId="491A54E5" w:rsidR="005958FB" w:rsidRPr="009C712F" w:rsidRDefault="005958FB" w:rsidP="009C712F">
      <w:pPr>
        <w:widowControl w:val="0"/>
        <w:shd w:val="clear" w:color="auto" w:fill="FFFFFF"/>
        <w:tabs>
          <w:tab w:val="left" w:pos="720"/>
        </w:tabs>
        <w:autoSpaceDE w:val="0"/>
        <w:autoSpaceDN w:val="0"/>
        <w:adjustRightInd w:val="0"/>
        <w:spacing w:after="0" w:line="240" w:lineRule="auto"/>
        <w:ind w:right="72" w:firstLine="708"/>
        <w:jc w:val="both"/>
        <w:rPr>
          <w:rFonts w:ascii="Times New Roman" w:eastAsia="Calibri" w:hAnsi="Times New Roman" w:cs="Times New Roman"/>
          <w:sz w:val="24"/>
          <w:szCs w:val="24"/>
          <w:lang w:eastAsia="ru-RU"/>
        </w:rPr>
      </w:pPr>
      <w:r w:rsidRPr="009C712F">
        <w:rPr>
          <w:rFonts w:ascii="Times New Roman" w:eastAsia="Calibri" w:hAnsi="Times New Roman" w:cs="Times New Roman"/>
          <w:sz w:val="24"/>
          <w:szCs w:val="24"/>
          <w:lang w:eastAsia="ru-RU"/>
        </w:rPr>
        <w:t xml:space="preserve">27 серпня 2024 року до Кваліфікаційно-дисциплінарної комісії адвокатури Полтавської області надійшло звернення прокурора Охтирської окружної прокуратури Сумської області </w:t>
      </w:r>
      <w:r w:rsidR="009C712F" w:rsidRPr="009C712F">
        <w:rPr>
          <w:rFonts w:ascii="Times New Roman" w:eastAsia="Calibri" w:hAnsi="Times New Roman" w:cs="Times New Roman"/>
          <w:sz w:val="24"/>
          <w:szCs w:val="24"/>
          <w:lang w:eastAsia="ru-RU"/>
        </w:rPr>
        <w:t xml:space="preserve">Особи_1 </w:t>
      </w:r>
      <w:r w:rsidRPr="009C712F">
        <w:rPr>
          <w:rFonts w:ascii="Times New Roman" w:eastAsia="Calibri" w:hAnsi="Times New Roman" w:cs="Times New Roman"/>
          <w:sz w:val="24"/>
          <w:szCs w:val="24"/>
          <w:lang w:eastAsia="ru-RU"/>
        </w:rPr>
        <w:t xml:space="preserve">відносно адвоката </w:t>
      </w:r>
      <w:proofErr w:type="spellStart"/>
      <w:r w:rsidRPr="009C712F">
        <w:rPr>
          <w:rFonts w:ascii="Times New Roman" w:eastAsia="Calibri" w:hAnsi="Times New Roman" w:cs="Times New Roman"/>
          <w:sz w:val="24"/>
          <w:szCs w:val="24"/>
          <w:lang w:eastAsia="ru-RU"/>
        </w:rPr>
        <w:t>Собини</w:t>
      </w:r>
      <w:proofErr w:type="spellEnd"/>
      <w:r w:rsidRPr="009C712F">
        <w:rPr>
          <w:rFonts w:ascii="Times New Roman" w:eastAsia="Calibri" w:hAnsi="Times New Roman" w:cs="Times New Roman"/>
          <w:sz w:val="24"/>
          <w:szCs w:val="24"/>
          <w:lang w:eastAsia="ru-RU"/>
        </w:rPr>
        <w:t xml:space="preserve"> Павла Миколайовича у зв’язку з порушенням вимог Закону України «Про адвокатуру та адвокатську діяльність» та Правил адвокатської етики.</w:t>
      </w:r>
    </w:p>
    <w:p w14:paraId="6A1EBF15" w14:textId="010FD2CB" w:rsidR="005958FB" w:rsidRPr="009C712F" w:rsidRDefault="005958FB" w:rsidP="009C712F">
      <w:pPr>
        <w:shd w:val="clear" w:color="auto" w:fill="FFFFFF"/>
        <w:tabs>
          <w:tab w:val="left" w:pos="720"/>
        </w:tabs>
        <w:spacing w:after="0" w:line="240" w:lineRule="auto"/>
        <w:ind w:right="74" w:firstLine="708"/>
        <w:jc w:val="both"/>
        <w:rPr>
          <w:rFonts w:ascii="Times New Roman" w:eastAsia="Times New Roman" w:hAnsi="Times New Roman" w:cs="Times New Roman"/>
          <w:sz w:val="24"/>
          <w:szCs w:val="24"/>
          <w:lang w:eastAsia="ru-RU"/>
        </w:rPr>
      </w:pPr>
      <w:r w:rsidRPr="009C712F">
        <w:rPr>
          <w:rFonts w:ascii="Times New Roman" w:eastAsia="Times New Roman" w:hAnsi="Times New Roman" w:cs="Times New Roman"/>
          <w:sz w:val="24"/>
          <w:szCs w:val="24"/>
          <w:lang w:eastAsia="ru-RU"/>
        </w:rPr>
        <w:t xml:space="preserve">09 вересня 2024 року розгляд дисциплінарної скарги </w:t>
      </w:r>
      <w:proofErr w:type="spellStart"/>
      <w:r w:rsidRPr="009C712F">
        <w:rPr>
          <w:rFonts w:ascii="Times New Roman" w:eastAsia="Times New Roman" w:hAnsi="Times New Roman" w:cs="Times New Roman"/>
          <w:sz w:val="24"/>
          <w:szCs w:val="24"/>
          <w:lang w:eastAsia="ru-RU"/>
        </w:rPr>
        <w:t>зупинено</w:t>
      </w:r>
      <w:proofErr w:type="spellEnd"/>
      <w:r w:rsidRPr="009C712F">
        <w:rPr>
          <w:rFonts w:ascii="Times New Roman" w:eastAsia="Times New Roman" w:hAnsi="Times New Roman" w:cs="Times New Roman"/>
          <w:sz w:val="24"/>
          <w:szCs w:val="24"/>
          <w:lang w:eastAsia="ru-RU"/>
        </w:rPr>
        <w:t xml:space="preserve"> на підставі </w:t>
      </w:r>
      <w:r w:rsidR="009C712F" w:rsidRPr="009C712F">
        <w:rPr>
          <w:rFonts w:ascii="Times New Roman" w:eastAsia="Times New Roman" w:hAnsi="Times New Roman" w:cs="Times New Roman"/>
          <w:sz w:val="24"/>
          <w:szCs w:val="24"/>
          <w:lang w:eastAsia="ru-RU"/>
        </w:rPr>
        <w:t>п. 6</w:t>
      </w:r>
      <w:r w:rsidR="009C712F" w:rsidRPr="009C712F">
        <w:rPr>
          <w:rFonts w:ascii="Times New Roman" w:eastAsia="Times New Roman" w:hAnsi="Times New Roman" w:cs="Times New Roman"/>
          <w:sz w:val="24"/>
          <w:szCs w:val="24"/>
          <w:lang w:eastAsia="ru-RU"/>
        </w:rPr>
        <w:t xml:space="preserve"> ст.</w:t>
      </w:r>
      <w:r w:rsidRPr="009C712F">
        <w:rPr>
          <w:rFonts w:ascii="Times New Roman" w:eastAsia="Times New Roman" w:hAnsi="Times New Roman" w:cs="Times New Roman"/>
          <w:sz w:val="24"/>
          <w:szCs w:val="24"/>
          <w:lang w:eastAsia="ru-RU"/>
        </w:rPr>
        <w:t xml:space="preserve"> 39, </w:t>
      </w:r>
      <w:r w:rsidR="009C712F" w:rsidRPr="009C712F">
        <w:rPr>
          <w:rFonts w:ascii="Times New Roman" w:eastAsia="Times New Roman" w:hAnsi="Times New Roman" w:cs="Times New Roman"/>
          <w:sz w:val="24"/>
          <w:szCs w:val="24"/>
          <w:lang w:eastAsia="ru-RU"/>
        </w:rPr>
        <w:t xml:space="preserve">ст. </w:t>
      </w:r>
      <w:r w:rsidRPr="009C712F">
        <w:rPr>
          <w:rFonts w:ascii="Times New Roman" w:eastAsia="Times New Roman" w:hAnsi="Times New Roman" w:cs="Times New Roman"/>
          <w:sz w:val="24"/>
          <w:szCs w:val="24"/>
          <w:lang w:eastAsia="ru-RU"/>
        </w:rPr>
        <w:t>40 «Положення про порядок прийняття та розгляду скарг щодо неналежної поведінки адвоката, яка може мати наслідком його дисциплінарну відповідальність».</w:t>
      </w:r>
    </w:p>
    <w:p w14:paraId="0A43DB12" w14:textId="57166207" w:rsidR="005958FB" w:rsidRPr="009C712F" w:rsidRDefault="005958FB" w:rsidP="009C712F">
      <w:pPr>
        <w:shd w:val="clear" w:color="auto" w:fill="FFFFFF"/>
        <w:tabs>
          <w:tab w:val="left" w:pos="720"/>
        </w:tabs>
        <w:spacing w:after="0" w:line="240" w:lineRule="auto"/>
        <w:ind w:right="74" w:firstLine="708"/>
        <w:jc w:val="both"/>
        <w:rPr>
          <w:rFonts w:ascii="Times New Roman" w:eastAsia="Times New Roman" w:hAnsi="Times New Roman" w:cs="Times New Roman"/>
          <w:sz w:val="24"/>
          <w:szCs w:val="24"/>
          <w:lang w:eastAsia="ru-RU"/>
        </w:rPr>
      </w:pPr>
      <w:r w:rsidRPr="009C712F">
        <w:rPr>
          <w:rFonts w:ascii="Times New Roman" w:eastAsia="Times New Roman" w:hAnsi="Times New Roman" w:cs="Times New Roman"/>
          <w:sz w:val="24"/>
          <w:szCs w:val="24"/>
          <w:lang w:eastAsia="ru-RU"/>
        </w:rPr>
        <w:t xml:space="preserve">10 жовтня 2024 року розгляд скарги </w:t>
      </w:r>
      <w:r w:rsidR="00D81975" w:rsidRPr="009C712F">
        <w:rPr>
          <w:rFonts w:ascii="Times New Roman" w:eastAsia="Times New Roman" w:hAnsi="Times New Roman" w:cs="Times New Roman"/>
          <w:sz w:val="24"/>
          <w:szCs w:val="24"/>
          <w:lang w:eastAsia="ru-RU"/>
        </w:rPr>
        <w:t>поновлено</w:t>
      </w:r>
      <w:r w:rsidRPr="009C712F">
        <w:rPr>
          <w:rFonts w:ascii="Times New Roman" w:eastAsia="Times New Roman" w:hAnsi="Times New Roman" w:cs="Times New Roman"/>
          <w:sz w:val="24"/>
          <w:szCs w:val="24"/>
          <w:lang w:eastAsia="ru-RU"/>
        </w:rPr>
        <w:t>.</w:t>
      </w:r>
    </w:p>
    <w:p w14:paraId="7B071486" w14:textId="37C46E94" w:rsidR="005958FB" w:rsidRPr="009C712F" w:rsidRDefault="005958FB" w:rsidP="009C712F">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9C712F">
        <w:rPr>
          <w:rFonts w:ascii="Times New Roman" w:eastAsia="Calibri" w:hAnsi="Times New Roman" w:cs="Times New Roman"/>
          <w:sz w:val="24"/>
          <w:szCs w:val="24"/>
          <w:lang w:eastAsia="ru-RU"/>
        </w:rPr>
        <w:t xml:space="preserve">Ініціатор звернення  зазначає, що </w:t>
      </w:r>
      <w:r w:rsidR="005D388B" w:rsidRPr="009C712F">
        <w:rPr>
          <w:rFonts w:ascii="Times New Roman" w:eastAsia="Calibri" w:hAnsi="Times New Roman" w:cs="Times New Roman"/>
          <w:sz w:val="24"/>
          <w:szCs w:val="24"/>
          <w:lang w:eastAsia="ru-RU"/>
        </w:rPr>
        <w:t xml:space="preserve"> 15.08.2024 року </w:t>
      </w:r>
      <w:r w:rsidRPr="009C712F">
        <w:rPr>
          <w:rFonts w:ascii="Times New Roman" w:eastAsia="Calibri" w:hAnsi="Times New Roman" w:cs="Times New Roman"/>
          <w:sz w:val="24"/>
          <w:szCs w:val="24"/>
          <w:lang w:eastAsia="ru-RU"/>
        </w:rPr>
        <w:t xml:space="preserve">в Охтирському міськрайонному суді Сумської області на розгляді перебувало клопотання слідчої СВ Охтирського РВП ГУНП в Сумській області </w:t>
      </w:r>
      <w:r w:rsidR="009C712F" w:rsidRPr="009C712F">
        <w:rPr>
          <w:rFonts w:ascii="Times New Roman" w:eastAsia="Calibri" w:hAnsi="Times New Roman" w:cs="Times New Roman"/>
          <w:sz w:val="24"/>
          <w:szCs w:val="24"/>
          <w:lang w:eastAsia="ru-RU"/>
        </w:rPr>
        <w:t>Особи_2</w:t>
      </w:r>
      <w:r w:rsidRPr="009C712F">
        <w:rPr>
          <w:rFonts w:ascii="Times New Roman" w:eastAsia="Calibri" w:hAnsi="Times New Roman" w:cs="Times New Roman"/>
          <w:sz w:val="24"/>
          <w:szCs w:val="24"/>
          <w:lang w:eastAsia="ru-RU"/>
        </w:rPr>
        <w:t>, погоджене з ним, про відсторонення підозрюваного за ч.</w:t>
      </w:r>
      <w:r w:rsidR="009C712F" w:rsidRPr="009C712F">
        <w:rPr>
          <w:rFonts w:ascii="Times New Roman" w:eastAsia="Calibri" w:hAnsi="Times New Roman" w:cs="Times New Roman"/>
          <w:sz w:val="24"/>
          <w:szCs w:val="24"/>
          <w:lang w:eastAsia="ru-RU"/>
        </w:rPr>
        <w:t xml:space="preserve"> </w:t>
      </w:r>
      <w:r w:rsidRPr="009C712F">
        <w:rPr>
          <w:rFonts w:ascii="Times New Roman" w:eastAsia="Calibri" w:hAnsi="Times New Roman" w:cs="Times New Roman"/>
          <w:sz w:val="24"/>
          <w:szCs w:val="24"/>
          <w:lang w:eastAsia="ru-RU"/>
        </w:rPr>
        <w:t>1 ст.</w:t>
      </w:r>
      <w:r w:rsidR="009C712F" w:rsidRPr="009C712F">
        <w:rPr>
          <w:rFonts w:ascii="Times New Roman" w:eastAsia="Calibri" w:hAnsi="Times New Roman" w:cs="Times New Roman"/>
          <w:sz w:val="24"/>
          <w:szCs w:val="24"/>
          <w:lang w:eastAsia="ru-RU"/>
        </w:rPr>
        <w:t xml:space="preserve"> </w:t>
      </w:r>
      <w:r w:rsidRPr="009C712F">
        <w:rPr>
          <w:rFonts w:ascii="Times New Roman" w:eastAsia="Calibri" w:hAnsi="Times New Roman" w:cs="Times New Roman"/>
          <w:sz w:val="24"/>
          <w:szCs w:val="24"/>
          <w:lang w:eastAsia="ru-RU"/>
        </w:rPr>
        <w:t>263, ч.</w:t>
      </w:r>
      <w:r w:rsidR="009C712F" w:rsidRPr="009C712F">
        <w:rPr>
          <w:rFonts w:ascii="Times New Roman" w:eastAsia="Calibri" w:hAnsi="Times New Roman" w:cs="Times New Roman"/>
          <w:sz w:val="24"/>
          <w:szCs w:val="24"/>
          <w:lang w:eastAsia="ru-RU"/>
        </w:rPr>
        <w:t xml:space="preserve"> </w:t>
      </w:r>
      <w:r w:rsidRPr="009C712F">
        <w:rPr>
          <w:rFonts w:ascii="Times New Roman" w:eastAsia="Calibri" w:hAnsi="Times New Roman" w:cs="Times New Roman"/>
          <w:sz w:val="24"/>
          <w:szCs w:val="24"/>
          <w:lang w:eastAsia="ru-RU"/>
        </w:rPr>
        <w:t>4 ст.</w:t>
      </w:r>
      <w:r w:rsidR="009C712F" w:rsidRPr="009C712F">
        <w:rPr>
          <w:rFonts w:ascii="Times New Roman" w:eastAsia="Calibri" w:hAnsi="Times New Roman" w:cs="Times New Roman"/>
          <w:sz w:val="24"/>
          <w:szCs w:val="24"/>
          <w:lang w:eastAsia="ru-RU"/>
        </w:rPr>
        <w:t xml:space="preserve"> </w:t>
      </w:r>
      <w:r w:rsidRPr="009C712F">
        <w:rPr>
          <w:rFonts w:ascii="Times New Roman" w:eastAsia="Calibri" w:hAnsi="Times New Roman" w:cs="Times New Roman"/>
          <w:sz w:val="24"/>
          <w:szCs w:val="24"/>
          <w:lang w:eastAsia="ru-RU"/>
        </w:rPr>
        <w:t xml:space="preserve">191 КК України </w:t>
      </w:r>
      <w:r w:rsidR="009C712F" w:rsidRPr="009C712F">
        <w:rPr>
          <w:rFonts w:ascii="Times New Roman" w:eastAsia="Calibri" w:hAnsi="Times New Roman" w:cs="Times New Roman"/>
          <w:sz w:val="24"/>
          <w:szCs w:val="24"/>
          <w:lang w:eastAsia="ru-RU"/>
        </w:rPr>
        <w:t>Особи</w:t>
      </w:r>
      <w:r w:rsidR="009C712F" w:rsidRPr="009C712F">
        <w:rPr>
          <w:rFonts w:ascii="Times New Roman" w:eastAsia="Calibri" w:hAnsi="Times New Roman" w:cs="Times New Roman"/>
          <w:sz w:val="24"/>
          <w:szCs w:val="24"/>
          <w:u w:val="single"/>
          <w:lang w:eastAsia="ru-RU"/>
        </w:rPr>
        <w:t>_</w:t>
      </w:r>
      <w:r w:rsidR="009C712F" w:rsidRPr="009C712F">
        <w:rPr>
          <w:rFonts w:ascii="Times New Roman" w:eastAsia="Calibri" w:hAnsi="Times New Roman" w:cs="Times New Roman"/>
          <w:sz w:val="24"/>
          <w:szCs w:val="24"/>
          <w:lang w:eastAsia="ru-RU"/>
        </w:rPr>
        <w:t>3</w:t>
      </w:r>
      <w:r w:rsidRPr="009C712F">
        <w:rPr>
          <w:rFonts w:ascii="Times New Roman" w:eastAsia="Calibri" w:hAnsi="Times New Roman" w:cs="Times New Roman"/>
          <w:sz w:val="24"/>
          <w:szCs w:val="24"/>
          <w:lang w:eastAsia="ru-RU"/>
        </w:rPr>
        <w:t xml:space="preserve"> від посади</w:t>
      </w:r>
      <w:r w:rsidR="005D388B" w:rsidRPr="009C712F">
        <w:rPr>
          <w:rFonts w:ascii="Times New Roman" w:eastAsia="Calibri" w:hAnsi="Times New Roman" w:cs="Times New Roman"/>
          <w:sz w:val="24"/>
          <w:szCs w:val="24"/>
          <w:lang w:eastAsia="ru-RU"/>
        </w:rPr>
        <w:t>,</w:t>
      </w:r>
      <w:r w:rsidRPr="009C712F">
        <w:rPr>
          <w:rFonts w:ascii="Times New Roman" w:eastAsia="Calibri" w:hAnsi="Times New Roman" w:cs="Times New Roman"/>
          <w:sz w:val="24"/>
          <w:szCs w:val="24"/>
          <w:lang w:eastAsia="ru-RU"/>
        </w:rPr>
        <w:t xml:space="preserve"> захист якого здійснює адвокат </w:t>
      </w:r>
      <w:proofErr w:type="spellStart"/>
      <w:r w:rsidRPr="009C712F">
        <w:rPr>
          <w:rFonts w:ascii="Times New Roman" w:eastAsia="Calibri" w:hAnsi="Times New Roman" w:cs="Times New Roman"/>
          <w:sz w:val="24"/>
          <w:szCs w:val="24"/>
          <w:lang w:eastAsia="ru-RU"/>
        </w:rPr>
        <w:t>Собина</w:t>
      </w:r>
      <w:proofErr w:type="spellEnd"/>
      <w:r w:rsidRPr="009C712F">
        <w:rPr>
          <w:rFonts w:ascii="Times New Roman" w:eastAsia="Calibri" w:hAnsi="Times New Roman" w:cs="Times New Roman"/>
          <w:sz w:val="24"/>
          <w:szCs w:val="24"/>
          <w:lang w:eastAsia="ru-RU"/>
        </w:rPr>
        <w:t xml:space="preserve"> П.М</w:t>
      </w:r>
      <w:r w:rsidR="005D388B" w:rsidRPr="009C712F">
        <w:rPr>
          <w:rFonts w:ascii="Times New Roman" w:eastAsia="Calibri" w:hAnsi="Times New Roman" w:cs="Times New Roman"/>
          <w:sz w:val="24"/>
          <w:szCs w:val="24"/>
          <w:lang w:eastAsia="ru-RU"/>
        </w:rPr>
        <w:t>.</w:t>
      </w:r>
      <w:r w:rsidRPr="009C712F">
        <w:rPr>
          <w:rFonts w:ascii="Times New Roman" w:eastAsia="Calibri" w:hAnsi="Times New Roman" w:cs="Times New Roman"/>
          <w:sz w:val="24"/>
          <w:szCs w:val="24"/>
          <w:lang w:eastAsia="ru-RU"/>
        </w:rPr>
        <w:t xml:space="preserve"> </w:t>
      </w:r>
      <w:r w:rsidR="005D388B" w:rsidRPr="009C712F">
        <w:rPr>
          <w:rFonts w:ascii="Times New Roman" w:eastAsia="Calibri" w:hAnsi="Times New Roman" w:cs="Times New Roman"/>
          <w:sz w:val="24"/>
          <w:szCs w:val="24"/>
          <w:lang w:eastAsia="ru-RU"/>
        </w:rPr>
        <w:t xml:space="preserve"> У </w:t>
      </w:r>
      <w:r w:rsidRPr="009C712F">
        <w:rPr>
          <w:rFonts w:ascii="Times New Roman" w:eastAsia="Calibri" w:hAnsi="Times New Roman" w:cs="Times New Roman"/>
          <w:sz w:val="24"/>
          <w:szCs w:val="24"/>
          <w:lang w:eastAsia="ru-RU"/>
        </w:rPr>
        <w:t xml:space="preserve">судовому засіданні захисник </w:t>
      </w:r>
      <w:proofErr w:type="spellStart"/>
      <w:r w:rsidRPr="009C712F">
        <w:rPr>
          <w:rFonts w:ascii="Times New Roman" w:eastAsia="Calibri" w:hAnsi="Times New Roman" w:cs="Times New Roman"/>
          <w:sz w:val="24"/>
          <w:szCs w:val="24"/>
          <w:lang w:eastAsia="ru-RU"/>
        </w:rPr>
        <w:t>Собина</w:t>
      </w:r>
      <w:proofErr w:type="spellEnd"/>
      <w:r w:rsidRPr="009C712F">
        <w:rPr>
          <w:rFonts w:ascii="Times New Roman" w:eastAsia="Calibri" w:hAnsi="Times New Roman" w:cs="Times New Roman"/>
          <w:sz w:val="24"/>
          <w:szCs w:val="24"/>
          <w:lang w:eastAsia="ru-RU"/>
        </w:rPr>
        <w:t xml:space="preserve"> П.М поводив себе не</w:t>
      </w:r>
      <w:r w:rsidR="005D388B" w:rsidRPr="009C712F">
        <w:rPr>
          <w:rFonts w:ascii="Times New Roman" w:eastAsia="Calibri" w:hAnsi="Times New Roman" w:cs="Times New Roman"/>
          <w:sz w:val="24"/>
          <w:szCs w:val="24"/>
          <w:lang w:eastAsia="ru-RU"/>
        </w:rPr>
        <w:t xml:space="preserve"> </w:t>
      </w:r>
      <w:r w:rsidRPr="009C712F">
        <w:rPr>
          <w:rFonts w:ascii="Times New Roman" w:eastAsia="Calibri" w:hAnsi="Times New Roman" w:cs="Times New Roman"/>
          <w:sz w:val="24"/>
          <w:szCs w:val="24"/>
          <w:lang w:eastAsia="ru-RU"/>
        </w:rPr>
        <w:t xml:space="preserve">стримано та нетактовно, </w:t>
      </w:r>
      <w:r w:rsidR="005D388B" w:rsidRPr="009C712F">
        <w:rPr>
          <w:rFonts w:ascii="Times New Roman" w:eastAsia="Calibri" w:hAnsi="Times New Roman" w:cs="Times New Roman"/>
          <w:sz w:val="24"/>
          <w:szCs w:val="24"/>
          <w:lang w:eastAsia="ru-RU"/>
        </w:rPr>
        <w:t xml:space="preserve">перебивав прокурора та допускав на його адресу висміювання явно образливого характеру. На зауваження головуючого судді у справі належним чином не реагував, звертався до прокурора без дозволу головуючого, порушував порядок судового засідання.  </w:t>
      </w:r>
    </w:p>
    <w:p w14:paraId="59AB4B05" w14:textId="49B2B550" w:rsidR="005958FB" w:rsidRPr="009C712F" w:rsidRDefault="005958FB" w:rsidP="009C712F">
      <w:pPr>
        <w:widowControl w:val="0"/>
        <w:shd w:val="clear" w:color="auto" w:fill="FFFFFF"/>
        <w:tabs>
          <w:tab w:val="left" w:pos="720"/>
        </w:tabs>
        <w:autoSpaceDE w:val="0"/>
        <w:autoSpaceDN w:val="0"/>
        <w:adjustRightInd w:val="0"/>
        <w:spacing w:after="0" w:line="240" w:lineRule="auto"/>
        <w:ind w:right="72" w:firstLine="708"/>
        <w:jc w:val="both"/>
        <w:rPr>
          <w:rFonts w:ascii="Times New Roman" w:eastAsia="Calibri" w:hAnsi="Times New Roman" w:cs="Times New Roman"/>
          <w:sz w:val="24"/>
          <w:szCs w:val="24"/>
          <w:lang w:eastAsia="ru-RU"/>
        </w:rPr>
      </w:pPr>
      <w:r w:rsidRPr="009C712F">
        <w:rPr>
          <w:rFonts w:ascii="Times New Roman" w:eastAsia="Calibri" w:hAnsi="Times New Roman" w:cs="Times New Roman"/>
          <w:sz w:val="24"/>
          <w:szCs w:val="24"/>
          <w:lang w:eastAsia="ru-RU"/>
        </w:rPr>
        <w:t xml:space="preserve">Ініціатор звернення прохає притягнути адвоката </w:t>
      </w:r>
      <w:proofErr w:type="spellStart"/>
      <w:r w:rsidRPr="009C712F">
        <w:rPr>
          <w:rFonts w:ascii="Times New Roman" w:eastAsia="Calibri" w:hAnsi="Times New Roman" w:cs="Times New Roman"/>
          <w:sz w:val="24"/>
          <w:szCs w:val="24"/>
          <w:lang w:eastAsia="ru-RU"/>
        </w:rPr>
        <w:t>Собин</w:t>
      </w:r>
      <w:r w:rsidR="009C712F" w:rsidRPr="009C712F">
        <w:rPr>
          <w:rFonts w:ascii="Times New Roman" w:eastAsia="Calibri" w:hAnsi="Times New Roman" w:cs="Times New Roman"/>
          <w:sz w:val="24"/>
          <w:szCs w:val="24"/>
          <w:lang w:eastAsia="ru-RU"/>
        </w:rPr>
        <w:t>у</w:t>
      </w:r>
      <w:proofErr w:type="spellEnd"/>
      <w:r w:rsidRPr="009C712F">
        <w:rPr>
          <w:rFonts w:ascii="Times New Roman" w:eastAsia="Calibri" w:hAnsi="Times New Roman" w:cs="Times New Roman"/>
          <w:sz w:val="24"/>
          <w:szCs w:val="24"/>
          <w:lang w:eastAsia="ru-RU"/>
        </w:rPr>
        <w:t xml:space="preserve"> П.М. до дисциплінарної відповідальності за вчинення дисциплінарного проступку. </w:t>
      </w:r>
    </w:p>
    <w:p w14:paraId="1B69DFDA" w14:textId="0D440657" w:rsidR="005958FB" w:rsidRPr="009C712F" w:rsidRDefault="005958FB" w:rsidP="009C712F">
      <w:pPr>
        <w:pStyle w:val="1"/>
        <w:spacing w:line="240" w:lineRule="auto"/>
        <w:ind w:firstLine="708"/>
        <w:jc w:val="both"/>
        <w:rPr>
          <w:sz w:val="24"/>
          <w:szCs w:val="24"/>
        </w:rPr>
      </w:pPr>
      <w:r w:rsidRPr="009C712F">
        <w:rPr>
          <w:sz w:val="24"/>
          <w:szCs w:val="24"/>
        </w:rPr>
        <w:t xml:space="preserve">Адвокат  </w:t>
      </w:r>
      <w:proofErr w:type="spellStart"/>
      <w:r w:rsidRPr="009C712F">
        <w:rPr>
          <w:sz w:val="24"/>
          <w:szCs w:val="24"/>
        </w:rPr>
        <w:t>Собина</w:t>
      </w:r>
      <w:proofErr w:type="spellEnd"/>
      <w:r w:rsidRPr="009C712F">
        <w:rPr>
          <w:sz w:val="24"/>
          <w:szCs w:val="24"/>
        </w:rPr>
        <w:t xml:space="preserve"> П.М. у своєму поясненні зазначив, що </w:t>
      </w:r>
      <w:r w:rsidR="00C63E9A" w:rsidRPr="009C712F">
        <w:rPr>
          <w:sz w:val="24"/>
          <w:szCs w:val="24"/>
        </w:rPr>
        <w:t xml:space="preserve">13.08.2024 року, не зважаючи на те, що 10.08.2024 року сплинув строк досудового розслідування у кримінальному провадженні відносно </w:t>
      </w:r>
      <w:r w:rsidR="009C712F" w:rsidRPr="009C712F">
        <w:rPr>
          <w:sz w:val="24"/>
          <w:szCs w:val="24"/>
        </w:rPr>
        <w:t>Особи</w:t>
      </w:r>
      <w:r w:rsidR="009C712F" w:rsidRPr="009C712F">
        <w:rPr>
          <w:sz w:val="24"/>
          <w:szCs w:val="24"/>
          <w:u w:val="single"/>
        </w:rPr>
        <w:t xml:space="preserve"> </w:t>
      </w:r>
      <w:r w:rsidR="009C712F" w:rsidRPr="009C712F">
        <w:rPr>
          <w:sz w:val="24"/>
          <w:szCs w:val="24"/>
        </w:rPr>
        <w:t>3</w:t>
      </w:r>
      <w:r w:rsidR="00C63E9A" w:rsidRPr="009C712F">
        <w:rPr>
          <w:sz w:val="24"/>
          <w:szCs w:val="24"/>
        </w:rPr>
        <w:t>, слідчий суддя Охтирського міськрайонного суду Сумської області обрав відносно нього запобіжний захід у вигляді домашнього арешту, не взявши до уваги його доводи та заперечення. На цю ухвалу суду він подав апеляційну скаргу, яку частково задоволено на підставі ухвали Сумського апеляційного суду від 02.09.2024 року. Колегією суддів апеляційного суду скасовано ухвалу Охтирського міськрайонного суду Сумської області, через закінчення строку досудового розслідування у кримінальному провадженні.</w:t>
      </w:r>
    </w:p>
    <w:p w14:paraId="7B41EFF5" w14:textId="72687F16" w:rsidR="00C63E9A" w:rsidRPr="009C712F" w:rsidRDefault="00C63E9A" w:rsidP="009C712F">
      <w:pPr>
        <w:pStyle w:val="1"/>
        <w:spacing w:line="240" w:lineRule="auto"/>
        <w:ind w:firstLine="708"/>
        <w:jc w:val="both"/>
        <w:rPr>
          <w:sz w:val="24"/>
          <w:szCs w:val="24"/>
        </w:rPr>
      </w:pPr>
      <w:r w:rsidRPr="009C712F">
        <w:rPr>
          <w:sz w:val="24"/>
          <w:szCs w:val="24"/>
        </w:rPr>
        <w:t>15.08.2024 року, у судовому засіданні Охтирського міськрайонного суду Сумської області під час розгляду клопотання слідчого про відсторонення</w:t>
      </w:r>
      <w:r w:rsidR="009C712F" w:rsidRPr="009C712F">
        <w:rPr>
          <w:sz w:val="24"/>
          <w:szCs w:val="24"/>
        </w:rPr>
        <w:t xml:space="preserve"> Особи</w:t>
      </w:r>
      <w:r w:rsidR="009C712F" w:rsidRPr="009C712F">
        <w:rPr>
          <w:sz w:val="24"/>
          <w:szCs w:val="24"/>
          <w:u w:val="single"/>
        </w:rPr>
        <w:t>_</w:t>
      </w:r>
      <w:r w:rsidR="009C712F" w:rsidRPr="009C712F">
        <w:rPr>
          <w:sz w:val="24"/>
          <w:szCs w:val="24"/>
        </w:rPr>
        <w:t>3</w:t>
      </w:r>
      <w:r w:rsidRPr="009C712F">
        <w:rPr>
          <w:sz w:val="24"/>
          <w:szCs w:val="24"/>
        </w:rPr>
        <w:t xml:space="preserve"> від посади </w:t>
      </w:r>
      <w:r w:rsidR="00374522" w:rsidRPr="009C712F">
        <w:rPr>
          <w:sz w:val="24"/>
          <w:szCs w:val="24"/>
        </w:rPr>
        <w:t>обґрунтував</w:t>
      </w:r>
      <w:r w:rsidRPr="009C712F">
        <w:rPr>
          <w:sz w:val="24"/>
          <w:szCs w:val="24"/>
        </w:rPr>
        <w:t xml:space="preserve"> свою позицію</w:t>
      </w:r>
      <w:r w:rsidR="00374522" w:rsidRPr="009C712F">
        <w:rPr>
          <w:sz w:val="24"/>
          <w:szCs w:val="24"/>
        </w:rPr>
        <w:t xml:space="preserve">, щодо неможливості розгляду клопотання враховуючи, що строк досудового розслідування закінчився 10.08.2024 року. Наголошує, що на відеозапису файлу № 5 о 10:16 чітко видно, що підозрюваний </w:t>
      </w:r>
      <w:r w:rsidR="009C712F" w:rsidRPr="009C712F">
        <w:rPr>
          <w:sz w:val="24"/>
          <w:szCs w:val="24"/>
        </w:rPr>
        <w:t>Особ</w:t>
      </w:r>
      <w:r w:rsidR="009C712F" w:rsidRPr="009C712F">
        <w:rPr>
          <w:sz w:val="24"/>
          <w:szCs w:val="24"/>
        </w:rPr>
        <w:t>а</w:t>
      </w:r>
      <w:r w:rsidR="009C712F" w:rsidRPr="009C712F">
        <w:rPr>
          <w:sz w:val="24"/>
          <w:szCs w:val="24"/>
          <w:u w:val="single"/>
        </w:rPr>
        <w:t>_</w:t>
      </w:r>
      <w:r w:rsidR="009C712F" w:rsidRPr="009C712F">
        <w:rPr>
          <w:sz w:val="24"/>
          <w:szCs w:val="24"/>
        </w:rPr>
        <w:t>3</w:t>
      </w:r>
      <w:r w:rsidR="00374522" w:rsidRPr="009C712F">
        <w:rPr>
          <w:sz w:val="24"/>
          <w:szCs w:val="24"/>
        </w:rPr>
        <w:t xml:space="preserve">, який у зв’язку з захворюванням на КОВІД </w:t>
      </w:r>
      <w:r w:rsidR="00374522" w:rsidRPr="009C712F">
        <w:rPr>
          <w:sz w:val="24"/>
          <w:szCs w:val="24"/>
        </w:rPr>
        <w:lastRenderedPageBreak/>
        <w:t>перебував у медичній масці, задає питання, обурюючись:</w:t>
      </w:r>
      <w:r w:rsidR="009C712F" w:rsidRPr="009C712F">
        <w:rPr>
          <w:sz w:val="24"/>
          <w:szCs w:val="24"/>
        </w:rPr>
        <w:t xml:space="preserve"> «</w:t>
      </w:r>
      <w:r w:rsidR="00374522" w:rsidRPr="009C712F">
        <w:rPr>
          <w:sz w:val="24"/>
          <w:szCs w:val="24"/>
        </w:rPr>
        <w:t xml:space="preserve">На кого?». На зауваження слідчого судді він  висловив заперечення, що розмовляє не він, а </w:t>
      </w:r>
      <w:r w:rsidR="009C712F" w:rsidRPr="009C712F">
        <w:rPr>
          <w:sz w:val="24"/>
          <w:szCs w:val="24"/>
        </w:rPr>
        <w:t>Особ</w:t>
      </w:r>
      <w:r w:rsidR="009C712F" w:rsidRPr="009C712F">
        <w:rPr>
          <w:sz w:val="24"/>
          <w:szCs w:val="24"/>
        </w:rPr>
        <w:t>а</w:t>
      </w:r>
      <w:r w:rsidR="009C712F" w:rsidRPr="009C712F">
        <w:rPr>
          <w:sz w:val="24"/>
          <w:szCs w:val="24"/>
          <w:u w:val="single"/>
        </w:rPr>
        <w:t>_</w:t>
      </w:r>
      <w:r w:rsidR="009C712F" w:rsidRPr="009C712F">
        <w:rPr>
          <w:sz w:val="24"/>
          <w:szCs w:val="24"/>
        </w:rPr>
        <w:t>3</w:t>
      </w:r>
      <w:r w:rsidR="00374522" w:rsidRPr="009C712F">
        <w:rPr>
          <w:sz w:val="24"/>
          <w:szCs w:val="24"/>
        </w:rPr>
        <w:t>, якому слідча суддя зробила зауваження. Розцінює скаргу, як спосіб усунути його від участі у кримінальному провадженні.</w:t>
      </w:r>
    </w:p>
    <w:p w14:paraId="47BD6A4A" w14:textId="129E6AF3" w:rsidR="005958FB" w:rsidRPr="009C712F" w:rsidRDefault="005958FB" w:rsidP="009C712F">
      <w:pPr>
        <w:pStyle w:val="1"/>
        <w:spacing w:line="240" w:lineRule="auto"/>
        <w:ind w:firstLine="708"/>
        <w:jc w:val="both"/>
      </w:pPr>
      <w:r w:rsidRPr="009C712F">
        <w:rPr>
          <w:rFonts w:eastAsia="Calibri"/>
          <w:sz w:val="24"/>
          <w:szCs w:val="24"/>
          <w:lang w:eastAsia="ru-RU"/>
        </w:rPr>
        <w:t>Вважає, що в його діях відсутні порушення Закону України «Про адвокатуру та адвокатські   діяльність» та Правил адвокатської етики, а тому просить відмовити в порушенні дисциплінарної справи.</w:t>
      </w:r>
    </w:p>
    <w:p w14:paraId="48A36649" w14:textId="30111650" w:rsidR="005958FB" w:rsidRPr="009C712F" w:rsidRDefault="005958FB" w:rsidP="009C712F">
      <w:pPr>
        <w:pStyle w:val="1"/>
        <w:spacing w:line="240" w:lineRule="auto"/>
        <w:ind w:firstLine="708"/>
        <w:jc w:val="both"/>
        <w:rPr>
          <w:color w:val="000000"/>
          <w:sz w:val="24"/>
          <w:szCs w:val="24"/>
          <w:lang w:eastAsia="ru-RU"/>
        </w:rPr>
      </w:pPr>
      <w:r w:rsidRPr="009C712F">
        <w:rPr>
          <w:sz w:val="24"/>
          <w:szCs w:val="24"/>
          <w:lang w:eastAsia="ru-RU"/>
        </w:rPr>
        <w:t>За п.</w:t>
      </w:r>
      <w:r w:rsidR="009C712F" w:rsidRPr="009C712F">
        <w:rPr>
          <w:sz w:val="24"/>
          <w:szCs w:val="24"/>
          <w:lang w:eastAsia="ru-RU"/>
        </w:rPr>
        <w:t xml:space="preserve"> </w:t>
      </w:r>
      <w:r w:rsidRPr="009C712F">
        <w:rPr>
          <w:sz w:val="24"/>
          <w:szCs w:val="24"/>
          <w:lang w:eastAsia="ru-RU"/>
        </w:rPr>
        <w:t>1,</w:t>
      </w:r>
      <w:r w:rsidR="009C712F" w:rsidRPr="009C712F">
        <w:rPr>
          <w:sz w:val="24"/>
          <w:szCs w:val="24"/>
          <w:lang w:eastAsia="ru-RU"/>
        </w:rPr>
        <w:t xml:space="preserve"> </w:t>
      </w:r>
      <w:r w:rsidRPr="009C712F">
        <w:rPr>
          <w:sz w:val="24"/>
          <w:szCs w:val="24"/>
          <w:lang w:eastAsia="ru-RU"/>
        </w:rPr>
        <w:t>2, ч.</w:t>
      </w:r>
      <w:r w:rsidR="009C712F" w:rsidRPr="009C712F">
        <w:rPr>
          <w:sz w:val="24"/>
          <w:szCs w:val="24"/>
          <w:lang w:eastAsia="ru-RU"/>
        </w:rPr>
        <w:t xml:space="preserve"> </w:t>
      </w:r>
      <w:r w:rsidRPr="009C712F">
        <w:rPr>
          <w:sz w:val="24"/>
          <w:szCs w:val="24"/>
          <w:lang w:eastAsia="ru-RU"/>
        </w:rPr>
        <w:t>1 ст.</w:t>
      </w:r>
      <w:r w:rsidR="009C712F" w:rsidRPr="009C712F">
        <w:rPr>
          <w:sz w:val="24"/>
          <w:szCs w:val="24"/>
          <w:lang w:eastAsia="ru-RU"/>
        </w:rPr>
        <w:t xml:space="preserve"> </w:t>
      </w:r>
      <w:r w:rsidRPr="009C712F">
        <w:rPr>
          <w:sz w:val="24"/>
          <w:szCs w:val="24"/>
          <w:lang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9C712F">
        <w:rPr>
          <w:color w:val="000000"/>
          <w:sz w:val="24"/>
          <w:szCs w:val="24"/>
          <w:lang w:eastAsia="ru-RU"/>
        </w:rPr>
        <w:t xml:space="preserve"> </w:t>
      </w:r>
      <w:r w:rsidR="009C712F" w:rsidRPr="009C712F">
        <w:rPr>
          <w:color w:val="000000"/>
          <w:sz w:val="24"/>
          <w:szCs w:val="24"/>
          <w:lang w:eastAsia="ru-RU"/>
        </w:rPr>
        <w:t xml:space="preserve"> </w:t>
      </w:r>
      <w:r w:rsidRPr="009C712F">
        <w:rPr>
          <w:color w:val="000000"/>
          <w:sz w:val="24"/>
          <w:szCs w:val="24"/>
          <w:lang w:eastAsia="ru-RU"/>
        </w:rPr>
        <w:t xml:space="preserve">У </w:t>
      </w:r>
      <w:r w:rsidR="009C712F" w:rsidRPr="009C712F">
        <w:rPr>
          <w:color w:val="000000"/>
          <w:sz w:val="24"/>
          <w:szCs w:val="24"/>
          <w:lang w:eastAsia="ru-RU"/>
        </w:rPr>
        <w:t>п.</w:t>
      </w:r>
      <w:r w:rsidRPr="009C712F">
        <w:rPr>
          <w:color w:val="000000"/>
          <w:sz w:val="24"/>
          <w:szCs w:val="24"/>
          <w:lang w:eastAsia="ru-RU"/>
        </w:rPr>
        <w:t xml:space="preserve"> 3 </w:t>
      </w:r>
      <w:r w:rsidR="009C712F" w:rsidRPr="009C712F">
        <w:rPr>
          <w:color w:val="000000"/>
          <w:sz w:val="24"/>
          <w:szCs w:val="24"/>
          <w:lang w:eastAsia="ru-RU"/>
        </w:rPr>
        <w:t>ч. 1 ст.</w:t>
      </w:r>
      <w:r w:rsidRPr="009C712F">
        <w:rPr>
          <w:color w:val="000000"/>
          <w:sz w:val="24"/>
          <w:szCs w:val="24"/>
          <w:lang w:eastAsia="ru-RU"/>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3F97CA59" w14:textId="0D6AEEDB" w:rsidR="005958FB" w:rsidRPr="009C712F" w:rsidRDefault="009C712F" w:rsidP="009C712F">
      <w:pPr>
        <w:pStyle w:val="1"/>
        <w:spacing w:line="240" w:lineRule="auto"/>
        <w:ind w:firstLine="709"/>
        <w:jc w:val="both"/>
        <w:rPr>
          <w:sz w:val="24"/>
          <w:szCs w:val="24"/>
        </w:rPr>
      </w:pPr>
      <w:r w:rsidRPr="009C712F">
        <w:rPr>
          <w:color w:val="000000"/>
          <w:sz w:val="24"/>
          <w:szCs w:val="24"/>
          <w:lang w:eastAsia="ru-RU"/>
        </w:rPr>
        <w:t xml:space="preserve">Відповідно до </w:t>
      </w:r>
      <w:proofErr w:type="spellStart"/>
      <w:r w:rsidRPr="009C712F">
        <w:rPr>
          <w:color w:val="000000"/>
          <w:sz w:val="24"/>
          <w:szCs w:val="24"/>
          <w:lang w:eastAsia="ru-RU"/>
        </w:rPr>
        <w:t>ч.ч</w:t>
      </w:r>
      <w:proofErr w:type="spellEnd"/>
      <w:r w:rsidRPr="009C712F">
        <w:rPr>
          <w:color w:val="000000"/>
          <w:sz w:val="24"/>
          <w:szCs w:val="24"/>
          <w:lang w:eastAsia="ru-RU"/>
        </w:rPr>
        <w:t xml:space="preserve">. 1, 2, 3 </w:t>
      </w:r>
      <w:r w:rsidR="005958FB" w:rsidRPr="009C712F">
        <w:rPr>
          <w:color w:val="000000"/>
          <w:sz w:val="24"/>
          <w:szCs w:val="24"/>
          <w:lang w:eastAsia="ru-RU"/>
        </w:rPr>
        <w:t>ст</w:t>
      </w:r>
      <w:r w:rsidRPr="009C712F">
        <w:rPr>
          <w:color w:val="000000"/>
          <w:sz w:val="24"/>
          <w:szCs w:val="24"/>
          <w:lang w:eastAsia="ru-RU"/>
        </w:rPr>
        <w:t>.</w:t>
      </w:r>
      <w:r w:rsidR="005958FB" w:rsidRPr="009C712F">
        <w:rPr>
          <w:color w:val="000000"/>
          <w:sz w:val="24"/>
          <w:szCs w:val="24"/>
          <w:lang w:eastAsia="ru-RU"/>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389F0B6C" w14:textId="77777777" w:rsidR="009C712F" w:rsidRPr="009C712F" w:rsidRDefault="005958FB" w:rsidP="009C712F">
      <w:pPr>
        <w:spacing w:after="0" w:line="240" w:lineRule="auto"/>
        <w:ind w:firstLine="709"/>
        <w:jc w:val="both"/>
        <w:rPr>
          <w:rFonts w:ascii="Times New Roman" w:hAnsi="Times New Roman" w:cs="Times New Roman"/>
          <w:sz w:val="24"/>
          <w:szCs w:val="24"/>
        </w:rPr>
      </w:pPr>
      <w:r w:rsidRPr="009C712F">
        <w:rPr>
          <w:rFonts w:ascii="Times New Roman" w:eastAsia="Times New Roman" w:hAnsi="Times New Roman" w:cs="Times New Roman"/>
          <w:color w:val="000000"/>
          <w:sz w:val="24"/>
          <w:szCs w:val="24"/>
          <w:lang w:eastAsia="ru-RU"/>
        </w:rPr>
        <w:t xml:space="preserve"> </w:t>
      </w:r>
      <w:r w:rsidR="009C712F" w:rsidRPr="009C712F">
        <w:rPr>
          <w:rFonts w:ascii="Times New Roman" w:hAnsi="Times New Roman" w:cs="Times New Roman"/>
          <w:sz w:val="24"/>
          <w:szCs w:val="24"/>
        </w:rPr>
        <w:t xml:space="preserve">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C8B6B9A" w14:textId="77777777" w:rsidR="009C712F" w:rsidRPr="009C712F" w:rsidRDefault="009C712F" w:rsidP="009C712F">
      <w:pPr>
        <w:spacing w:after="0" w:line="240" w:lineRule="auto"/>
        <w:ind w:firstLine="709"/>
        <w:jc w:val="both"/>
        <w:rPr>
          <w:rFonts w:ascii="Times New Roman" w:hAnsi="Times New Roman" w:cs="Times New Roman"/>
          <w:sz w:val="24"/>
          <w:szCs w:val="24"/>
        </w:rPr>
      </w:pPr>
      <w:r w:rsidRPr="009C712F">
        <w:rPr>
          <w:rFonts w:ascii="Times New Roman" w:hAnsi="Times New Roman" w:cs="Times New Roman"/>
          <w:sz w:val="24"/>
          <w:szCs w:val="24"/>
        </w:rPr>
        <w:t>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041BF7A" w14:textId="1802AF47" w:rsidR="005958FB" w:rsidRPr="009C712F" w:rsidRDefault="005958FB" w:rsidP="009C712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C712F">
        <w:rPr>
          <w:rFonts w:ascii="Times New Roman" w:eastAsia="Times New Roman" w:hAnsi="Times New Roman" w:cs="Times New Roman"/>
          <w:sz w:val="24"/>
          <w:szCs w:val="24"/>
          <w:lang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55BA3CF" w14:textId="77777777" w:rsidR="005958FB" w:rsidRPr="009C712F" w:rsidRDefault="005958FB" w:rsidP="009C71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C712F">
        <w:rPr>
          <w:rFonts w:ascii="Times New Roman" w:eastAsia="Times New Roman" w:hAnsi="Times New Roman" w:cs="Times New Roman"/>
          <w:sz w:val="24"/>
          <w:szCs w:val="24"/>
          <w:lang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7A7F2AC" w14:textId="7DA103A5" w:rsidR="005958FB" w:rsidRPr="009C712F" w:rsidRDefault="005958FB" w:rsidP="009C71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C712F">
        <w:rPr>
          <w:rFonts w:ascii="Times New Roman" w:eastAsia="Times New Roman" w:hAnsi="Times New Roman" w:cs="Times New Roman"/>
          <w:sz w:val="24"/>
          <w:szCs w:val="24"/>
          <w:lang w:eastAsia="ru-RU"/>
        </w:rPr>
        <w:t>До професійних обов’язків адвоката  за п.</w:t>
      </w:r>
      <w:r w:rsidR="009C712F" w:rsidRPr="009C712F">
        <w:rPr>
          <w:rFonts w:ascii="Times New Roman" w:eastAsia="Times New Roman" w:hAnsi="Times New Roman" w:cs="Times New Roman"/>
          <w:sz w:val="24"/>
          <w:szCs w:val="24"/>
          <w:lang w:eastAsia="ru-RU"/>
        </w:rPr>
        <w:t xml:space="preserve"> </w:t>
      </w:r>
      <w:r w:rsidRPr="009C712F">
        <w:rPr>
          <w:rFonts w:ascii="Times New Roman" w:eastAsia="Times New Roman" w:hAnsi="Times New Roman" w:cs="Times New Roman"/>
          <w:sz w:val="24"/>
          <w:szCs w:val="24"/>
          <w:lang w:eastAsia="ru-RU"/>
        </w:rPr>
        <w:t>1 ч.</w:t>
      </w:r>
      <w:r w:rsidR="009C712F" w:rsidRPr="009C712F">
        <w:rPr>
          <w:rFonts w:ascii="Times New Roman" w:eastAsia="Times New Roman" w:hAnsi="Times New Roman" w:cs="Times New Roman"/>
          <w:sz w:val="24"/>
          <w:szCs w:val="24"/>
          <w:lang w:eastAsia="ru-RU"/>
        </w:rPr>
        <w:t xml:space="preserve"> </w:t>
      </w:r>
      <w:r w:rsidRPr="009C712F">
        <w:rPr>
          <w:rFonts w:ascii="Times New Roman" w:eastAsia="Times New Roman" w:hAnsi="Times New Roman" w:cs="Times New Roman"/>
          <w:sz w:val="24"/>
          <w:szCs w:val="24"/>
          <w:lang w:eastAsia="ru-RU"/>
        </w:rPr>
        <w:t>1ст. 21 Закону України «Про адвокатуру та адвокатську діяльність» віднесено дотримання присяги адвоката  та правил адвокатської етики. За п.</w:t>
      </w:r>
      <w:r w:rsidR="009C712F" w:rsidRPr="009C712F">
        <w:rPr>
          <w:rFonts w:ascii="Times New Roman" w:eastAsia="Times New Roman" w:hAnsi="Times New Roman" w:cs="Times New Roman"/>
          <w:sz w:val="24"/>
          <w:szCs w:val="24"/>
          <w:lang w:eastAsia="ru-RU"/>
        </w:rPr>
        <w:t xml:space="preserve"> </w:t>
      </w:r>
      <w:r w:rsidRPr="009C712F">
        <w:rPr>
          <w:rFonts w:ascii="Times New Roman" w:eastAsia="Times New Roman" w:hAnsi="Times New Roman" w:cs="Times New Roman"/>
          <w:sz w:val="24"/>
          <w:szCs w:val="24"/>
          <w:lang w:eastAsia="ru-RU"/>
        </w:rPr>
        <w:t>2 цієї статті надавати звіт про виконання договору про надання правової допомоги, а за п.</w:t>
      </w:r>
      <w:r w:rsidR="009C712F" w:rsidRPr="009C712F">
        <w:rPr>
          <w:rFonts w:ascii="Times New Roman" w:eastAsia="Times New Roman" w:hAnsi="Times New Roman" w:cs="Times New Roman"/>
          <w:sz w:val="24"/>
          <w:szCs w:val="24"/>
          <w:lang w:eastAsia="ru-RU"/>
        </w:rPr>
        <w:t xml:space="preserve"> </w:t>
      </w:r>
      <w:r w:rsidRPr="009C712F">
        <w:rPr>
          <w:rFonts w:ascii="Times New Roman" w:eastAsia="Times New Roman" w:hAnsi="Times New Roman" w:cs="Times New Roman"/>
          <w:sz w:val="24"/>
          <w:szCs w:val="24"/>
          <w:lang w:eastAsia="ru-RU"/>
        </w:rPr>
        <w:t>3 невідкладно повідомляти клієнта про виникнення конфлікту інтересів.</w:t>
      </w:r>
    </w:p>
    <w:p w14:paraId="11158C5A" w14:textId="53163264" w:rsidR="005958FB" w:rsidRPr="009C712F" w:rsidRDefault="005958FB" w:rsidP="009C71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C712F">
        <w:rPr>
          <w:rFonts w:ascii="Times New Roman" w:eastAsia="Times New Roman" w:hAnsi="Times New Roman" w:cs="Times New Roman"/>
          <w:sz w:val="24"/>
          <w:szCs w:val="24"/>
          <w:lang w:eastAsia="ru-RU"/>
        </w:rPr>
        <w:t>За п.</w:t>
      </w:r>
      <w:r w:rsidR="009C712F" w:rsidRPr="009C712F">
        <w:rPr>
          <w:rFonts w:ascii="Times New Roman" w:eastAsia="Times New Roman" w:hAnsi="Times New Roman" w:cs="Times New Roman"/>
          <w:sz w:val="24"/>
          <w:szCs w:val="24"/>
          <w:lang w:eastAsia="ru-RU"/>
        </w:rPr>
        <w:t xml:space="preserve"> </w:t>
      </w:r>
      <w:r w:rsidRPr="009C712F">
        <w:rPr>
          <w:rFonts w:ascii="Times New Roman" w:eastAsia="Times New Roman" w:hAnsi="Times New Roman" w:cs="Times New Roman"/>
          <w:sz w:val="24"/>
          <w:szCs w:val="24"/>
          <w:lang w:eastAsia="ru-RU"/>
        </w:rPr>
        <w:t>1 ч.</w:t>
      </w:r>
      <w:r w:rsidR="009C712F" w:rsidRPr="009C712F">
        <w:rPr>
          <w:rFonts w:ascii="Times New Roman" w:eastAsia="Times New Roman" w:hAnsi="Times New Roman" w:cs="Times New Roman"/>
          <w:sz w:val="24"/>
          <w:szCs w:val="24"/>
          <w:lang w:eastAsia="ru-RU"/>
        </w:rPr>
        <w:t xml:space="preserve"> </w:t>
      </w:r>
      <w:r w:rsidRPr="009C712F">
        <w:rPr>
          <w:rFonts w:ascii="Times New Roman" w:eastAsia="Times New Roman" w:hAnsi="Times New Roman" w:cs="Times New Roman"/>
          <w:sz w:val="24"/>
          <w:szCs w:val="24"/>
          <w:lang w:eastAsia="ru-RU"/>
        </w:rPr>
        <w:t>2 ст. 21 Закону адвокату забороняється використовувати свої права всупереч правам, свободам та законним інтересам клієнта.</w:t>
      </w:r>
    </w:p>
    <w:p w14:paraId="02B60056" w14:textId="059E4887" w:rsidR="005958FB" w:rsidRPr="009C712F" w:rsidRDefault="005958FB" w:rsidP="009C71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C712F">
        <w:rPr>
          <w:rFonts w:ascii="Times New Roman" w:eastAsia="Times New Roman" w:hAnsi="Times New Roman" w:cs="Times New Roman"/>
          <w:sz w:val="24"/>
          <w:szCs w:val="24"/>
          <w:lang w:eastAsia="ru-RU"/>
        </w:rPr>
        <w:t>Згідно  ч.</w:t>
      </w:r>
      <w:r w:rsidR="009C712F" w:rsidRPr="009C712F">
        <w:rPr>
          <w:rFonts w:ascii="Times New Roman" w:eastAsia="Times New Roman" w:hAnsi="Times New Roman" w:cs="Times New Roman"/>
          <w:sz w:val="24"/>
          <w:szCs w:val="24"/>
          <w:lang w:eastAsia="ru-RU"/>
        </w:rPr>
        <w:t xml:space="preserve"> </w:t>
      </w:r>
      <w:r w:rsidRPr="009C712F">
        <w:rPr>
          <w:rFonts w:ascii="Times New Roman" w:eastAsia="Times New Roman" w:hAnsi="Times New Roman" w:cs="Times New Roman"/>
          <w:sz w:val="24"/>
          <w:szCs w:val="24"/>
          <w:lang w:eastAsia="ru-RU"/>
        </w:rPr>
        <w:t>1 ст.</w:t>
      </w:r>
      <w:r w:rsidR="009C712F" w:rsidRPr="009C712F">
        <w:rPr>
          <w:rFonts w:ascii="Times New Roman" w:eastAsia="Times New Roman" w:hAnsi="Times New Roman" w:cs="Times New Roman"/>
          <w:sz w:val="24"/>
          <w:szCs w:val="24"/>
          <w:lang w:eastAsia="ru-RU"/>
        </w:rPr>
        <w:t xml:space="preserve"> </w:t>
      </w:r>
      <w:r w:rsidRPr="009C712F">
        <w:rPr>
          <w:rFonts w:ascii="Times New Roman" w:eastAsia="Times New Roman" w:hAnsi="Times New Roman" w:cs="Times New Roman"/>
          <w:sz w:val="24"/>
          <w:szCs w:val="24"/>
          <w:lang w:eastAsia="ru-RU"/>
        </w:rPr>
        <w:t>26 Закону підставою для здійснення адвокатської діяльності є договір про надання правової допомоги.</w:t>
      </w:r>
    </w:p>
    <w:p w14:paraId="1B379A18" w14:textId="686BE42F" w:rsidR="005958FB" w:rsidRPr="009C712F" w:rsidRDefault="005958FB" w:rsidP="009C71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C712F">
        <w:rPr>
          <w:rFonts w:ascii="Times New Roman" w:eastAsia="Times New Roman" w:hAnsi="Times New Roman" w:cs="Times New Roman"/>
          <w:sz w:val="24"/>
          <w:szCs w:val="24"/>
          <w:lang w:eastAsia="ru-RU"/>
        </w:rPr>
        <w:t>У відповідності до ч.</w:t>
      </w:r>
      <w:r w:rsidR="009C712F" w:rsidRPr="009C712F">
        <w:rPr>
          <w:rFonts w:ascii="Times New Roman" w:eastAsia="Times New Roman" w:hAnsi="Times New Roman" w:cs="Times New Roman"/>
          <w:sz w:val="24"/>
          <w:szCs w:val="24"/>
          <w:lang w:eastAsia="ru-RU"/>
        </w:rPr>
        <w:t xml:space="preserve"> </w:t>
      </w:r>
      <w:r w:rsidRPr="009C712F">
        <w:rPr>
          <w:rFonts w:ascii="Times New Roman" w:eastAsia="Times New Roman" w:hAnsi="Times New Roman" w:cs="Times New Roman"/>
          <w:sz w:val="24"/>
          <w:szCs w:val="24"/>
          <w:lang w:eastAsia="ru-RU"/>
        </w:rPr>
        <w:t>4 ст.</w:t>
      </w:r>
      <w:r w:rsidR="009C712F" w:rsidRPr="009C712F">
        <w:rPr>
          <w:rFonts w:ascii="Times New Roman" w:eastAsia="Times New Roman" w:hAnsi="Times New Roman" w:cs="Times New Roman"/>
          <w:sz w:val="24"/>
          <w:szCs w:val="24"/>
          <w:lang w:eastAsia="ru-RU"/>
        </w:rPr>
        <w:t xml:space="preserve"> </w:t>
      </w:r>
      <w:r w:rsidRPr="009C712F">
        <w:rPr>
          <w:rFonts w:ascii="Times New Roman" w:eastAsia="Times New Roman" w:hAnsi="Times New Roman" w:cs="Times New Roman"/>
          <w:sz w:val="24"/>
          <w:szCs w:val="24"/>
          <w:lang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F1F3CB3" w14:textId="39D7F79E" w:rsidR="005958FB" w:rsidRPr="009C712F" w:rsidRDefault="005958FB" w:rsidP="009C71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C712F">
        <w:rPr>
          <w:rFonts w:ascii="Times New Roman" w:eastAsia="Times New Roman" w:hAnsi="Times New Roman" w:cs="Times New Roman"/>
          <w:sz w:val="24"/>
          <w:szCs w:val="24"/>
          <w:lang w:eastAsia="ru-RU"/>
        </w:rPr>
        <w:t>За приписами п.</w:t>
      </w:r>
      <w:r w:rsidR="009C712F" w:rsidRPr="009C712F">
        <w:rPr>
          <w:rFonts w:ascii="Times New Roman" w:eastAsia="Times New Roman" w:hAnsi="Times New Roman" w:cs="Times New Roman"/>
          <w:sz w:val="24"/>
          <w:szCs w:val="24"/>
          <w:lang w:eastAsia="ru-RU"/>
        </w:rPr>
        <w:t xml:space="preserve"> </w:t>
      </w:r>
      <w:r w:rsidRPr="009C712F">
        <w:rPr>
          <w:rFonts w:ascii="Times New Roman" w:eastAsia="Times New Roman" w:hAnsi="Times New Roman" w:cs="Times New Roman"/>
          <w:sz w:val="24"/>
          <w:szCs w:val="24"/>
          <w:lang w:eastAsia="ru-RU"/>
        </w:rPr>
        <w:t>1.ч.</w:t>
      </w:r>
      <w:r w:rsidR="009C712F" w:rsidRPr="009C712F">
        <w:rPr>
          <w:rFonts w:ascii="Times New Roman" w:eastAsia="Times New Roman" w:hAnsi="Times New Roman" w:cs="Times New Roman"/>
          <w:sz w:val="24"/>
          <w:szCs w:val="24"/>
          <w:lang w:eastAsia="ru-RU"/>
        </w:rPr>
        <w:t xml:space="preserve"> </w:t>
      </w:r>
      <w:r w:rsidRPr="009C712F">
        <w:rPr>
          <w:rFonts w:ascii="Times New Roman" w:eastAsia="Times New Roman" w:hAnsi="Times New Roman" w:cs="Times New Roman"/>
          <w:sz w:val="24"/>
          <w:szCs w:val="24"/>
          <w:lang w:eastAsia="ru-RU"/>
        </w:rPr>
        <w:t>1 ст.</w:t>
      </w:r>
      <w:r w:rsidR="009C712F" w:rsidRPr="009C712F">
        <w:rPr>
          <w:rFonts w:ascii="Times New Roman" w:eastAsia="Times New Roman" w:hAnsi="Times New Roman" w:cs="Times New Roman"/>
          <w:sz w:val="24"/>
          <w:szCs w:val="24"/>
          <w:lang w:eastAsia="ru-RU"/>
        </w:rPr>
        <w:t xml:space="preserve"> </w:t>
      </w:r>
      <w:r w:rsidRPr="009C712F">
        <w:rPr>
          <w:rFonts w:ascii="Times New Roman" w:eastAsia="Times New Roman" w:hAnsi="Times New Roman" w:cs="Times New Roman"/>
          <w:sz w:val="24"/>
          <w:szCs w:val="24"/>
          <w:lang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п.11 заборонено втручання у правову позицію адвоката.</w:t>
      </w:r>
    </w:p>
    <w:p w14:paraId="2C686F6D" w14:textId="0246AE1B" w:rsidR="005958FB" w:rsidRPr="009C712F" w:rsidRDefault="009C712F" w:rsidP="009C71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C712F">
        <w:rPr>
          <w:rFonts w:ascii="Times New Roman" w:eastAsia="Times New Roman" w:hAnsi="Times New Roman" w:cs="Times New Roman"/>
          <w:sz w:val="24"/>
          <w:szCs w:val="24"/>
          <w:lang w:eastAsia="ru-RU"/>
        </w:rPr>
        <w:lastRenderedPageBreak/>
        <w:t xml:space="preserve">Відповідно до ст. </w:t>
      </w:r>
      <w:r w:rsidR="005958FB" w:rsidRPr="009C712F">
        <w:rPr>
          <w:rFonts w:ascii="Times New Roman" w:eastAsia="Times New Roman" w:hAnsi="Times New Roman" w:cs="Times New Roman"/>
          <w:sz w:val="24"/>
          <w:szCs w:val="24"/>
          <w:lang w:eastAsia="ru-RU"/>
        </w:rPr>
        <w:t>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3D877E9E" w14:textId="630CF454" w:rsidR="005958FB" w:rsidRPr="009C712F" w:rsidRDefault="009C712F" w:rsidP="009C71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C712F">
        <w:rPr>
          <w:rFonts w:ascii="Times New Roman" w:eastAsia="Times New Roman" w:hAnsi="Times New Roman" w:cs="Times New Roman"/>
          <w:sz w:val="24"/>
          <w:szCs w:val="24"/>
          <w:lang w:eastAsia="ru-RU"/>
        </w:rPr>
        <w:t xml:space="preserve">Відповідно до ст. </w:t>
      </w:r>
      <w:r w:rsidR="005958FB" w:rsidRPr="009C712F">
        <w:rPr>
          <w:rFonts w:ascii="Times New Roman" w:eastAsia="Times New Roman" w:hAnsi="Times New Roman" w:cs="Times New Roman"/>
          <w:sz w:val="24"/>
          <w:szCs w:val="24"/>
          <w:lang w:eastAsia="ru-RU"/>
        </w:rPr>
        <w:t>8 Правил адвокатської етики визначено обов’язок адвоката, в межах дотримання принципу законності, виходити з переваги інтересів клієнта.</w:t>
      </w:r>
    </w:p>
    <w:p w14:paraId="12113AF5" w14:textId="77777777" w:rsidR="005958FB" w:rsidRPr="009C712F" w:rsidRDefault="005958FB" w:rsidP="009C71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C712F">
        <w:rPr>
          <w:rFonts w:ascii="Times New Roman" w:eastAsia="Times New Roman" w:hAnsi="Times New Roman" w:cs="Times New Roman"/>
          <w:sz w:val="24"/>
          <w:szCs w:val="24"/>
          <w:lang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3A0F8E63" w14:textId="2049BF0E" w:rsidR="005958FB" w:rsidRPr="009C712F" w:rsidRDefault="005958FB" w:rsidP="009C71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C712F">
        <w:rPr>
          <w:rFonts w:ascii="Times New Roman" w:eastAsia="Times New Roman" w:hAnsi="Times New Roman" w:cs="Times New Roman"/>
          <w:sz w:val="24"/>
          <w:szCs w:val="24"/>
          <w:lang w:eastAsia="ru-RU"/>
        </w:rPr>
        <w:t>За ст. 11 Правил адвокат зобов’язаний надавати професійну правничу</w:t>
      </w:r>
      <w:r w:rsidR="009C712F" w:rsidRPr="009C712F">
        <w:rPr>
          <w:rFonts w:ascii="Times New Roman" w:eastAsia="Times New Roman" w:hAnsi="Times New Roman" w:cs="Times New Roman"/>
          <w:sz w:val="24"/>
          <w:szCs w:val="24"/>
          <w:lang w:eastAsia="ru-RU"/>
        </w:rPr>
        <w:t xml:space="preserve"> </w:t>
      </w:r>
      <w:r w:rsidRPr="009C712F">
        <w:rPr>
          <w:rFonts w:ascii="Times New Roman" w:eastAsia="Times New Roman" w:hAnsi="Times New Roman" w:cs="Times New Roman"/>
          <w:sz w:val="24"/>
          <w:szCs w:val="24"/>
          <w:lang w:eastAsia="ru-RU"/>
        </w:rPr>
        <w:t>(правову)</w:t>
      </w:r>
      <w:r w:rsidR="009C712F" w:rsidRPr="009C712F">
        <w:rPr>
          <w:rFonts w:ascii="Times New Roman" w:eastAsia="Times New Roman" w:hAnsi="Times New Roman" w:cs="Times New Roman"/>
          <w:sz w:val="24"/>
          <w:szCs w:val="24"/>
          <w:lang w:eastAsia="ru-RU"/>
        </w:rPr>
        <w:t xml:space="preserve"> </w:t>
      </w:r>
      <w:r w:rsidRPr="009C712F">
        <w:rPr>
          <w:rFonts w:ascii="Times New Roman" w:eastAsia="Times New Roman" w:hAnsi="Times New Roman" w:cs="Times New Roman"/>
          <w:sz w:val="24"/>
          <w:szCs w:val="24"/>
          <w:lang w:eastAsia="ru-RU"/>
        </w:rPr>
        <w:t xml:space="preserve">допомогу  клієнту, здійснювати його захист та представництво </w:t>
      </w:r>
      <w:proofErr w:type="spellStart"/>
      <w:r w:rsidRPr="009C712F">
        <w:rPr>
          <w:rFonts w:ascii="Times New Roman" w:eastAsia="Times New Roman" w:hAnsi="Times New Roman" w:cs="Times New Roman"/>
          <w:sz w:val="24"/>
          <w:szCs w:val="24"/>
          <w:lang w:eastAsia="ru-RU"/>
        </w:rPr>
        <w:t>компетентно</w:t>
      </w:r>
      <w:proofErr w:type="spellEnd"/>
      <w:r w:rsidRPr="009C712F">
        <w:rPr>
          <w:rFonts w:ascii="Times New Roman" w:eastAsia="Times New Roman" w:hAnsi="Times New Roman" w:cs="Times New Roman"/>
          <w:sz w:val="24"/>
          <w:szCs w:val="24"/>
          <w:lang w:eastAsia="ru-RU"/>
        </w:rPr>
        <w:t xml:space="preserve"> та добросовісно.</w:t>
      </w:r>
    </w:p>
    <w:p w14:paraId="01D64D73" w14:textId="72632DF4" w:rsidR="005958FB" w:rsidRPr="009C712F" w:rsidRDefault="009C712F" w:rsidP="009C71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C712F">
        <w:rPr>
          <w:rFonts w:ascii="Times New Roman" w:eastAsia="Times New Roman" w:hAnsi="Times New Roman" w:cs="Times New Roman"/>
          <w:sz w:val="24"/>
          <w:szCs w:val="24"/>
          <w:lang w:eastAsia="ru-RU"/>
        </w:rPr>
        <w:t xml:space="preserve">Відповідно до ст. </w:t>
      </w:r>
      <w:r w:rsidR="005958FB" w:rsidRPr="009C712F">
        <w:rPr>
          <w:rFonts w:ascii="Times New Roman" w:eastAsia="Times New Roman" w:hAnsi="Times New Roman" w:cs="Times New Roman"/>
          <w:sz w:val="24"/>
          <w:szCs w:val="24"/>
          <w:lang w:eastAsia="ru-RU"/>
        </w:rPr>
        <w:t>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565F452" w14:textId="77777777" w:rsidR="005958FB" w:rsidRPr="009C712F" w:rsidRDefault="005958FB" w:rsidP="009C71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C712F">
        <w:rPr>
          <w:rFonts w:ascii="Times New Roman" w:eastAsia="Times New Roman" w:hAnsi="Times New Roman" w:cs="Times New Roman"/>
          <w:sz w:val="24"/>
          <w:szCs w:val="24"/>
          <w:lang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35AA278" w14:textId="72697801" w:rsidR="005958FB" w:rsidRPr="009C712F" w:rsidRDefault="005958FB" w:rsidP="009C71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C712F">
        <w:rPr>
          <w:rFonts w:ascii="Times New Roman" w:eastAsia="Times New Roman" w:hAnsi="Times New Roman" w:cs="Times New Roman"/>
          <w:sz w:val="24"/>
          <w:szCs w:val="24"/>
          <w:lang w:eastAsia="ru-RU"/>
        </w:rPr>
        <w:t>За ст.</w:t>
      </w:r>
      <w:r w:rsidR="009C712F" w:rsidRPr="009C712F">
        <w:rPr>
          <w:rFonts w:ascii="Times New Roman" w:eastAsia="Times New Roman" w:hAnsi="Times New Roman" w:cs="Times New Roman"/>
          <w:sz w:val="24"/>
          <w:szCs w:val="24"/>
          <w:lang w:eastAsia="ru-RU"/>
        </w:rPr>
        <w:t xml:space="preserve"> </w:t>
      </w:r>
      <w:r w:rsidRPr="009C712F">
        <w:rPr>
          <w:rFonts w:ascii="Times New Roman" w:eastAsia="Times New Roman" w:hAnsi="Times New Roman" w:cs="Times New Roman"/>
          <w:sz w:val="24"/>
          <w:szCs w:val="24"/>
          <w:lang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717944F" w14:textId="61E6E845" w:rsidR="005958FB" w:rsidRPr="009C712F" w:rsidRDefault="005958FB" w:rsidP="009C71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bookmarkStart w:id="0" w:name="_Hlk63168796"/>
      <w:r w:rsidRPr="009C712F">
        <w:rPr>
          <w:rFonts w:ascii="Times New Roman" w:eastAsia="Times New Roman" w:hAnsi="Times New Roman" w:cs="Times New Roman"/>
          <w:sz w:val="24"/>
          <w:szCs w:val="24"/>
          <w:lang w:eastAsia="ru-RU"/>
        </w:rPr>
        <w:t>За приписами ст.</w:t>
      </w:r>
      <w:r w:rsidR="009C712F" w:rsidRPr="009C712F">
        <w:rPr>
          <w:rFonts w:ascii="Times New Roman" w:eastAsia="Times New Roman" w:hAnsi="Times New Roman" w:cs="Times New Roman"/>
          <w:sz w:val="24"/>
          <w:szCs w:val="24"/>
          <w:lang w:eastAsia="ru-RU"/>
        </w:rPr>
        <w:t xml:space="preserve"> </w:t>
      </w:r>
      <w:r w:rsidRPr="009C712F">
        <w:rPr>
          <w:rFonts w:ascii="Times New Roman" w:eastAsia="Times New Roman" w:hAnsi="Times New Roman" w:cs="Times New Roman"/>
          <w:sz w:val="24"/>
          <w:szCs w:val="24"/>
          <w:lang w:eastAsia="ru-RU"/>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w:t>
      </w:r>
      <w:bookmarkEnd w:id="0"/>
      <w:r w:rsidRPr="009C712F">
        <w:rPr>
          <w:rFonts w:ascii="Times New Roman" w:eastAsia="Times New Roman" w:hAnsi="Times New Roman" w:cs="Times New Roman"/>
          <w:sz w:val="24"/>
          <w:szCs w:val="24"/>
          <w:lang w:eastAsia="ru-RU"/>
        </w:rPr>
        <w:t xml:space="preserve">. Адвокат повинен </w:t>
      </w:r>
      <w:proofErr w:type="spellStart"/>
      <w:r w:rsidRPr="009C712F">
        <w:rPr>
          <w:rFonts w:ascii="Times New Roman" w:eastAsia="Times New Roman" w:hAnsi="Times New Roman" w:cs="Times New Roman"/>
          <w:sz w:val="24"/>
          <w:szCs w:val="24"/>
          <w:lang w:eastAsia="ru-RU"/>
        </w:rPr>
        <w:t>оперативно</w:t>
      </w:r>
      <w:proofErr w:type="spellEnd"/>
      <w:r w:rsidRPr="009C712F">
        <w:rPr>
          <w:rFonts w:ascii="Times New Roman" w:eastAsia="Times New Roman" w:hAnsi="Times New Roman" w:cs="Times New Roman"/>
          <w:sz w:val="24"/>
          <w:szCs w:val="24"/>
          <w:lang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6EA175CF" w14:textId="585BD570" w:rsidR="005958FB" w:rsidRPr="009C712F" w:rsidRDefault="005958FB" w:rsidP="009C71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C712F">
        <w:rPr>
          <w:rFonts w:ascii="Times New Roman" w:eastAsia="Times New Roman" w:hAnsi="Times New Roman" w:cs="Times New Roman"/>
          <w:sz w:val="24"/>
          <w:szCs w:val="24"/>
          <w:lang w:eastAsia="ru-RU"/>
        </w:rPr>
        <w:t>За ч.</w:t>
      </w:r>
      <w:r w:rsidR="009C712F" w:rsidRPr="009C712F">
        <w:rPr>
          <w:rFonts w:ascii="Times New Roman" w:eastAsia="Times New Roman" w:hAnsi="Times New Roman" w:cs="Times New Roman"/>
          <w:sz w:val="24"/>
          <w:szCs w:val="24"/>
          <w:lang w:eastAsia="ru-RU"/>
        </w:rPr>
        <w:t xml:space="preserve"> </w:t>
      </w:r>
      <w:r w:rsidRPr="009C712F">
        <w:rPr>
          <w:rFonts w:ascii="Times New Roman" w:eastAsia="Times New Roman" w:hAnsi="Times New Roman" w:cs="Times New Roman"/>
          <w:sz w:val="24"/>
          <w:szCs w:val="24"/>
          <w:lang w:eastAsia="ru-RU"/>
        </w:rPr>
        <w:t>3,</w:t>
      </w:r>
      <w:r w:rsidR="009C712F" w:rsidRPr="009C712F">
        <w:rPr>
          <w:rFonts w:ascii="Times New Roman" w:eastAsia="Times New Roman" w:hAnsi="Times New Roman" w:cs="Times New Roman"/>
          <w:sz w:val="24"/>
          <w:szCs w:val="24"/>
          <w:lang w:eastAsia="ru-RU"/>
        </w:rPr>
        <w:t xml:space="preserve"> </w:t>
      </w:r>
      <w:r w:rsidRPr="009C712F">
        <w:rPr>
          <w:rFonts w:ascii="Times New Roman" w:eastAsia="Times New Roman" w:hAnsi="Times New Roman" w:cs="Times New Roman"/>
          <w:sz w:val="24"/>
          <w:szCs w:val="24"/>
          <w:lang w:eastAsia="ru-RU"/>
        </w:rPr>
        <w:t>4 ст.</w:t>
      </w:r>
      <w:r w:rsidR="009C712F" w:rsidRPr="009C712F">
        <w:rPr>
          <w:rFonts w:ascii="Times New Roman" w:eastAsia="Times New Roman" w:hAnsi="Times New Roman" w:cs="Times New Roman"/>
          <w:sz w:val="24"/>
          <w:szCs w:val="24"/>
          <w:lang w:eastAsia="ru-RU"/>
        </w:rPr>
        <w:t xml:space="preserve"> </w:t>
      </w:r>
      <w:r w:rsidRPr="009C712F">
        <w:rPr>
          <w:rFonts w:ascii="Times New Roman" w:eastAsia="Times New Roman" w:hAnsi="Times New Roman" w:cs="Times New Roman"/>
          <w:sz w:val="24"/>
          <w:szCs w:val="24"/>
          <w:lang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r w:rsidR="00374522" w:rsidRPr="009C712F">
        <w:rPr>
          <w:rFonts w:ascii="Times New Roman" w:eastAsia="Times New Roman" w:hAnsi="Times New Roman" w:cs="Times New Roman"/>
          <w:sz w:val="24"/>
          <w:szCs w:val="24"/>
          <w:lang w:eastAsia="ru-RU"/>
        </w:rPr>
        <w:t>тлумачяться</w:t>
      </w:r>
      <w:r w:rsidRPr="009C712F">
        <w:rPr>
          <w:rFonts w:ascii="Times New Roman" w:eastAsia="Times New Roman" w:hAnsi="Times New Roman" w:cs="Times New Roman"/>
          <w:sz w:val="24"/>
          <w:szCs w:val="24"/>
          <w:lang w:eastAsia="ru-RU"/>
        </w:rPr>
        <w:t xml:space="preserve"> на його користь.</w:t>
      </w:r>
    </w:p>
    <w:p w14:paraId="4331819B" w14:textId="4D9A1189" w:rsidR="005958FB" w:rsidRPr="009C712F" w:rsidRDefault="005958FB" w:rsidP="009C71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C712F">
        <w:rPr>
          <w:rFonts w:ascii="Times New Roman" w:eastAsia="Times New Roman" w:hAnsi="Times New Roman" w:cs="Times New Roman"/>
          <w:sz w:val="24"/>
          <w:szCs w:val="24"/>
          <w:lang w:eastAsia="ru-RU"/>
        </w:rPr>
        <w:t>За приписами ст.</w:t>
      </w:r>
      <w:r w:rsidR="009C712F" w:rsidRPr="009C712F">
        <w:rPr>
          <w:rFonts w:ascii="Times New Roman" w:eastAsia="Times New Roman" w:hAnsi="Times New Roman" w:cs="Times New Roman"/>
          <w:sz w:val="24"/>
          <w:szCs w:val="24"/>
          <w:lang w:eastAsia="ru-RU"/>
        </w:rPr>
        <w:t xml:space="preserve"> </w:t>
      </w:r>
      <w:r w:rsidRPr="009C712F">
        <w:rPr>
          <w:rFonts w:ascii="Times New Roman" w:eastAsia="Times New Roman" w:hAnsi="Times New Roman" w:cs="Times New Roman"/>
          <w:sz w:val="24"/>
          <w:szCs w:val="24"/>
          <w:lang w:eastAsia="ru-RU"/>
        </w:rPr>
        <w:t>33 З</w:t>
      </w:r>
      <w:r w:rsidR="009C712F" w:rsidRPr="009C712F">
        <w:rPr>
          <w:rFonts w:ascii="Times New Roman" w:eastAsia="Times New Roman" w:hAnsi="Times New Roman" w:cs="Times New Roman"/>
          <w:sz w:val="24"/>
          <w:szCs w:val="24"/>
          <w:lang w:eastAsia="ru-RU"/>
        </w:rPr>
        <w:t xml:space="preserve">акону </w:t>
      </w:r>
      <w:r w:rsidRPr="009C712F">
        <w:rPr>
          <w:rFonts w:ascii="Times New Roman" w:eastAsia="Times New Roman" w:hAnsi="Times New Roman" w:cs="Times New Roman"/>
          <w:sz w:val="24"/>
          <w:szCs w:val="24"/>
          <w:lang w:eastAsia="ru-RU"/>
        </w:rPr>
        <w:t>У</w:t>
      </w:r>
      <w:r w:rsidR="009C712F" w:rsidRPr="009C712F">
        <w:rPr>
          <w:rFonts w:ascii="Times New Roman" w:eastAsia="Times New Roman" w:hAnsi="Times New Roman" w:cs="Times New Roman"/>
          <w:sz w:val="24"/>
          <w:szCs w:val="24"/>
          <w:lang w:eastAsia="ru-RU"/>
        </w:rPr>
        <w:t>країни</w:t>
      </w:r>
      <w:r w:rsidRPr="009C712F">
        <w:rPr>
          <w:rFonts w:ascii="Times New Roman" w:eastAsia="Times New Roman" w:hAnsi="Times New Roman" w:cs="Times New Roman"/>
          <w:sz w:val="24"/>
          <w:szCs w:val="24"/>
          <w:lang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D45F771" w14:textId="7D85A0AA" w:rsidR="005958FB" w:rsidRPr="009C712F" w:rsidRDefault="005958FB" w:rsidP="009C71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C712F">
        <w:rPr>
          <w:rFonts w:ascii="Times New Roman" w:eastAsia="Times New Roman" w:hAnsi="Times New Roman" w:cs="Times New Roman"/>
          <w:sz w:val="24"/>
          <w:szCs w:val="24"/>
          <w:lang w:eastAsia="ru-RU"/>
        </w:rPr>
        <w:t>У відповідності до ч.</w:t>
      </w:r>
      <w:r w:rsidR="009C712F" w:rsidRPr="009C712F">
        <w:rPr>
          <w:rFonts w:ascii="Times New Roman" w:eastAsia="Times New Roman" w:hAnsi="Times New Roman" w:cs="Times New Roman"/>
          <w:sz w:val="24"/>
          <w:szCs w:val="24"/>
          <w:lang w:eastAsia="ru-RU"/>
        </w:rPr>
        <w:t xml:space="preserve"> </w:t>
      </w:r>
      <w:r w:rsidRPr="009C712F">
        <w:rPr>
          <w:rFonts w:ascii="Times New Roman" w:eastAsia="Times New Roman" w:hAnsi="Times New Roman" w:cs="Times New Roman"/>
          <w:sz w:val="24"/>
          <w:szCs w:val="24"/>
          <w:lang w:eastAsia="ru-RU"/>
        </w:rPr>
        <w:t>1 ст.</w:t>
      </w:r>
      <w:r w:rsidR="009C712F" w:rsidRPr="009C712F">
        <w:rPr>
          <w:rFonts w:ascii="Times New Roman" w:eastAsia="Times New Roman" w:hAnsi="Times New Roman" w:cs="Times New Roman"/>
          <w:sz w:val="24"/>
          <w:szCs w:val="24"/>
          <w:lang w:eastAsia="ru-RU"/>
        </w:rPr>
        <w:t xml:space="preserve"> </w:t>
      </w:r>
      <w:r w:rsidRPr="009C712F">
        <w:rPr>
          <w:rFonts w:ascii="Times New Roman" w:eastAsia="Times New Roman" w:hAnsi="Times New Roman" w:cs="Times New Roman"/>
          <w:sz w:val="24"/>
          <w:szCs w:val="24"/>
          <w:lang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ч.2 ст.34 Закону України «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7CDC7613" w14:textId="6B50A9B8" w:rsidR="001349BC" w:rsidRPr="009C712F" w:rsidRDefault="005958FB" w:rsidP="009C712F">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9C712F">
        <w:rPr>
          <w:rFonts w:ascii="Times New Roman" w:eastAsia="Calibri" w:hAnsi="Times New Roman" w:cs="Times New Roman"/>
          <w:sz w:val="24"/>
          <w:szCs w:val="24"/>
          <w:lang w:eastAsia="ru-RU"/>
        </w:rPr>
        <w:t xml:space="preserve">Надаючи оцінку фактам викладеним у заяві прокурора Охтирської окружної прокуратури Сумської області </w:t>
      </w:r>
      <w:r w:rsidR="009C712F" w:rsidRPr="009C712F">
        <w:rPr>
          <w:rFonts w:ascii="Times New Roman" w:eastAsia="Calibri" w:hAnsi="Times New Roman" w:cs="Times New Roman"/>
          <w:sz w:val="24"/>
          <w:szCs w:val="24"/>
          <w:lang w:eastAsia="ru-RU"/>
        </w:rPr>
        <w:t>Особи</w:t>
      </w:r>
      <w:r w:rsidR="009C712F" w:rsidRPr="009C712F">
        <w:rPr>
          <w:rFonts w:ascii="Times New Roman" w:eastAsia="Calibri" w:hAnsi="Times New Roman" w:cs="Times New Roman"/>
          <w:sz w:val="24"/>
          <w:szCs w:val="24"/>
          <w:u w:val="single"/>
          <w:lang w:eastAsia="ru-RU"/>
        </w:rPr>
        <w:t>_</w:t>
      </w:r>
      <w:r w:rsidR="009C712F" w:rsidRPr="009C712F">
        <w:rPr>
          <w:rFonts w:ascii="Times New Roman" w:eastAsia="Calibri" w:hAnsi="Times New Roman" w:cs="Times New Roman"/>
          <w:sz w:val="24"/>
          <w:szCs w:val="24"/>
          <w:lang w:eastAsia="ru-RU"/>
        </w:rPr>
        <w:t>1</w:t>
      </w:r>
      <w:r w:rsidRPr="009C712F">
        <w:rPr>
          <w:rFonts w:ascii="Times New Roman" w:eastAsia="Calibri" w:hAnsi="Times New Roman" w:cs="Times New Roman"/>
          <w:sz w:val="24"/>
          <w:szCs w:val="24"/>
          <w:lang w:eastAsia="ru-RU"/>
        </w:rPr>
        <w:t xml:space="preserve"> КДКА Полтавської</w:t>
      </w:r>
      <w:r w:rsidR="00374522" w:rsidRPr="009C712F">
        <w:rPr>
          <w:rFonts w:ascii="Times New Roman" w:eastAsia="Calibri" w:hAnsi="Times New Roman" w:cs="Times New Roman"/>
          <w:sz w:val="24"/>
          <w:szCs w:val="24"/>
          <w:lang w:eastAsia="ru-RU"/>
        </w:rPr>
        <w:t xml:space="preserve"> у складі </w:t>
      </w:r>
      <w:r w:rsidRPr="009C712F">
        <w:rPr>
          <w:rFonts w:ascii="Times New Roman" w:eastAsia="Calibri" w:hAnsi="Times New Roman" w:cs="Times New Roman"/>
          <w:sz w:val="24"/>
          <w:szCs w:val="24"/>
          <w:lang w:eastAsia="ru-RU"/>
        </w:rPr>
        <w:t xml:space="preserve"> </w:t>
      </w:r>
      <w:r w:rsidR="00374522" w:rsidRPr="009C712F">
        <w:rPr>
          <w:rFonts w:ascii="Times New Roman" w:eastAsia="Calibri" w:hAnsi="Times New Roman" w:cs="Times New Roman"/>
          <w:sz w:val="24"/>
          <w:szCs w:val="24"/>
          <w:lang w:eastAsia="ru-RU"/>
        </w:rPr>
        <w:t xml:space="preserve">дисциплінарної палати </w:t>
      </w:r>
      <w:r w:rsidRPr="009C712F">
        <w:rPr>
          <w:rFonts w:ascii="Times New Roman" w:eastAsia="Calibri" w:hAnsi="Times New Roman" w:cs="Times New Roman"/>
          <w:sz w:val="24"/>
          <w:szCs w:val="24"/>
          <w:lang w:eastAsia="ru-RU"/>
        </w:rPr>
        <w:t xml:space="preserve">області виходить з наступного: </w:t>
      </w:r>
      <w:r w:rsidR="00374522" w:rsidRPr="009C712F">
        <w:rPr>
          <w:rFonts w:ascii="Times New Roman" w:eastAsia="Calibri" w:hAnsi="Times New Roman" w:cs="Times New Roman"/>
          <w:sz w:val="24"/>
          <w:szCs w:val="24"/>
          <w:lang w:eastAsia="ru-RU"/>
        </w:rPr>
        <w:t>21</w:t>
      </w:r>
      <w:r w:rsidRPr="009C712F">
        <w:rPr>
          <w:rFonts w:ascii="Times New Roman" w:eastAsia="Calibri" w:hAnsi="Times New Roman" w:cs="Times New Roman"/>
          <w:sz w:val="24"/>
          <w:szCs w:val="24"/>
          <w:lang w:eastAsia="ru-RU"/>
        </w:rPr>
        <w:t>.</w:t>
      </w:r>
      <w:r w:rsidR="00374522" w:rsidRPr="009C712F">
        <w:rPr>
          <w:rFonts w:ascii="Times New Roman" w:eastAsia="Calibri" w:hAnsi="Times New Roman" w:cs="Times New Roman"/>
          <w:sz w:val="24"/>
          <w:szCs w:val="24"/>
          <w:lang w:eastAsia="ru-RU"/>
        </w:rPr>
        <w:t>05</w:t>
      </w:r>
      <w:r w:rsidRPr="009C712F">
        <w:rPr>
          <w:rFonts w:ascii="Times New Roman" w:eastAsia="Calibri" w:hAnsi="Times New Roman" w:cs="Times New Roman"/>
          <w:sz w:val="24"/>
          <w:szCs w:val="24"/>
          <w:lang w:eastAsia="ru-RU"/>
        </w:rPr>
        <w:t>.202</w:t>
      </w:r>
      <w:r w:rsidR="00374522" w:rsidRPr="009C712F">
        <w:rPr>
          <w:rFonts w:ascii="Times New Roman" w:eastAsia="Calibri" w:hAnsi="Times New Roman" w:cs="Times New Roman"/>
          <w:sz w:val="24"/>
          <w:szCs w:val="24"/>
          <w:lang w:eastAsia="ru-RU"/>
        </w:rPr>
        <w:t>4</w:t>
      </w:r>
      <w:r w:rsidRPr="009C712F">
        <w:rPr>
          <w:rFonts w:ascii="Times New Roman" w:eastAsia="Calibri" w:hAnsi="Times New Roman" w:cs="Times New Roman"/>
          <w:sz w:val="24"/>
          <w:szCs w:val="24"/>
          <w:lang w:eastAsia="ru-RU"/>
        </w:rPr>
        <w:t xml:space="preserve"> року між адвокатом </w:t>
      </w:r>
      <w:proofErr w:type="spellStart"/>
      <w:r w:rsidRPr="009C712F">
        <w:rPr>
          <w:rFonts w:ascii="Times New Roman" w:eastAsia="Calibri" w:hAnsi="Times New Roman" w:cs="Times New Roman"/>
          <w:sz w:val="24"/>
          <w:szCs w:val="24"/>
          <w:lang w:eastAsia="ru-RU"/>
        </w:rPr>
        <w:t>Собиною</w:t>
      </w:r>
      <w:proofErr w:type="spellEnd"/>
      <w:r w:rsidRPr="009C712F">
        <w:rPr>
          <w:rFonts w:ascii="Times New Roman" w:eastAsia="Calibri" w:hAnsi="Times New Roman" w:cs="Times New Roman"/>
          <w:sz w:val="24"/>
          <w:szCs w:val="24"/>
          <w:lang w:eastAsia="ru-RU"/>
        </w:rPr>
        <w:t xml:space="preserve"> П.М. та</w:t>
      </w:r>
      <w:r w:rsidR="009C712F" w:rsidRPr="009C712F">
        <w:rPr>
          <w:rFonts w:ascii="Times New Roman" w:eastAsia="Calibri" w:hAnsi="Times New Roman" w:cs="Times New Roman"/>
          <w:sz w:val="24"/>
          <w:szCs w:val="24"/>
          <w:lang w:eastAsia="ru-RU"/>
        </w:rPr>
        <w:t xml:space="preserve"> Особою_3</w:t>
      </w:r>
      <w:r w:rsidRPr="009C712F">
        <w:rPr>
          <w:rFonts w:ascii="Times New Roman" w:eastAsia="Calibri" w:hAnsi="Times New Roman" w:cs="Times New Roman"/>
          <w:sz w:val="24"/>
          <w:szCs w:val="24"/>
          <w:lang w:eastAsia="ru-RU"/>
        </w:rPr>
        <w:t xml:space="preserve"> укладено угоду про надання правничої допомоги у кримінальному провадженні. </w:t>
      </w:r>
    </w:p>
    <w:p w14:paraId="6EDDD45F" w14:textId="2756FC4E" w:rsidR="001349BC" w:rsidRPr="009C712F" w:rsidRDefault="001349BC" w:rsidP="009C712F">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9C712F">
        <w:rPr>
          <w:rFonts w:ascii="Times New Roman" w:hAnsi="Times New Roman" w:cs="Times New Roman"/>
          <w:sz w:val="24"/>
          <w:szCs w:val="24"/>
        </w:rPr>
        <w:t xml:space="preserve">15.08.2024 року, у судовому засіданні Охтирського міськрайонного суду Сумської області під час розгляду клопотання слідчого про відсторонення </w:t>
      </w:r>
      <w:r w:rsidR="009C712F">
        <w:rPr>
          <w:rFonts w:ascii="Times New Roman" w:hAnsi="Times New Roman" w:cs="Times New Roman"/>
          <w:sz w:val="24"/>
          <w:szCs w:val="24"/>
        </w:rPr>
        <w:t>Особи</w:t>
      </w:r>
      <w:r w:rsidR="009C712F" w:rsidRPr="009C712F">
        <w:rPr>
          <w:rFonts w:ascii="Times New Roman" w:hAnsi="Times New Roman" w:cs="Times New Roman"/>
          <w:sz w:val="24"/>
          <w:szCs w:val="24"/>
          <w:u w:val="single"/>
        </w:rPr>
        <w:t>_</w:t>
      </w:r>
      <w:r w:rsidR="009C712F">
        <w:rPr>
          <w:rFonts w:ascii="Times New Roman" w:hAnsi="Times New Roman" w:cs="Times New Roman"/>
          <w:sz w:val="24"/>
          <w:szCs w:val="24"/>
        </w:rPr>
        <w:t>3</w:t>
      </w:r>
      <w:r w:rsidRPr="009C712F">
        <w:rPr>
          <w:rFonts w:ascii="Times New Roman" w:hAnsi="Times New Roman" w:cs="Times New Roman"/>
          <w:sz w:val="24"/>
          <w:szCs w:val="24"/>
        </w:rPr>
        <w:t xml:space="preserve"> від посади адвокат </w:t>
      </w:r>
      <w:proofErr w:type="spellStart"/>
      <w:r w:rsidRPr="009C712F">
        <w:rPr>
          <w:rFonts w:ascii="Times New Roman" w:hAnsi="Times New Roman" w:cs="Times New Roman"/>
          <w:sz w:val="24"/>
          <w:szCs w:val="24"/>
        </w:rPr>
        <w:t>Собина</w:t>
      </w:r>
      <w:proofErr w:type="spellEnd"/>
      <w:r w:rsidRPr="009C712F">
        <w:rPr>
          <w:rFonts w:ascii="Times New Roman" w:hAnsi="Times New Roman" w:cs="Times New Roman"/>
          <w:sz w:val="24"/>
          <w:szCs w:val="24"/>
        </w:rPr>
        <w:t xml:space="preserve"> П.М. обґрунтував свою позицію, щодо неможливості розгляду клопотання враховуючи, що строк досудового розслідування закінчився 10.08.2024 року. Досліджуючи представлений відеозапис судового засідання встановлено що підозрюваний </w:t>
      </w:r>
      <w:r w:rsidR="00CB1437">
        <w:rPr>
          <w:rFonts w:ascii="Times New Roman" w:hAnsi="Times New Roman" w:cs="Times New Roman"/>
          <w:sz w:val="24"/>
          <w:szCs w:val="24"/>
        </w:rPr>
        <w:t>Особ</w:t>
      </w:r>
      <w:r w:rsidR="00CB1437">
        <w:rPr>
          <w:rFonts w:ascii="Times New Roman" w:hAnsi="Times New Roman" w:cs="Times New Roman"/>
          <w:sz w:val="24"/>
          <w:szCs w:val="24"/>
        </w:rPr>
        <w:t>а</w:t>
      </w:r>
      <w:r w:rsidR="00CB1437" w:rsidRPr="009C712F">
        <w:rPr>
          <w:rFonts w:ascii="Times New Roman" w:hAnsi="Times New Roman" w:cs="Times New Roman"/>
          <w:sz w:val="24"/>
          <w:szCs w:val="24"/>
          <w:u w:val="single"/>
        </w:rPr>
        <w:t>_</w:t>
      </w:r>
      <w:r w:rsidR="00CB1437">
        <w:rPr>
          <w:rFonts w:ascii="Times New Roman" w:hAnsi="Times New Roman" w:cs="Times New Roman"/>
          <w:sz w:val="24"/>
          <w:szCs w:val="24"/>
        </w:rPr>
        <w:t>3</w:t>
      </w:r>
      <w:r w:rsidRPr="009C712F">
        <w:rPr>
          <w:rFonts w:ascii="Times New Roman" w:hAnsi="Times New Roman" w:cs="Times New Roman"/>
          <w:sz w:val="24"/>
          <w:szCs w:val="24"/>
        </w:rPr>
        <w:t xml:space="preserve">, який у </w:t>
      </w:r>
      <w:r w:rsidRPr="009C712F">
        <w:rPr>
          <w:rFonts w:ascii="Times New Roman" w:hAnsi="Times New Roman" w:cs="Times New Roman"/>
          <w:sz w:val="24"/>
          <w:szCs w:val="24"/>
        </w:rPr>
        <w:lastRenderedPageBreak/>
        <w:t>зв’язку з захворюванням на КОВІД перебував у медичній масці, задає питання, обурюючись:</w:t>
      </w:r>
      <w:r w:rsidR="00CB1437">
        <w:rPr>
          <w:rFonts w:ascii="Times New Roman" w:hAnsi="Times New Roman" w:cs="Times New Roman"/>
          <w:sz w:val="24"/>
          <w:szCs w:val="24"/>
        </w:rPr>
        <w:t xml:space="preserve"> «</w:t>
      </w:r>
      <w:r w:rsidRPr="009C712F">
        <w:rPr>
          <w:rFonts w:ascii="Times New Roman" w:hAnsi="Times New Roman" w:cs="Times New Roman"/>
          <w:sz w:val="24"/>
          <w:szCs w:val="24"/>
        </w:rPr>
        <w:t xml:space="preserve">На кого?». На зауваження слідчого судді адвокат </w:t>
      </w:r>
      <w:proofErr w:type="spellStart"/>
      <w:r w:rsidRPr="009C712F">
        <w:rPr>
          <w:rFonts w:ascii="Times New Roman" w:hAnsi="Times New Roman" w:cs="Times New Roman"/>
          <w:sz w:val="24"/>
          <w:szCs w:val="24"/>
        </w:rPr>
        <w:t>Собина</w:t>
      </w:r>
      <w:proofErr w:type="spellEnd"/>
      <w:r w:rsidRPr="009C712F">
        <w:rPr>
          <w:rFonts w:ascii="Times New Roman" w:hAnsi="Times New Roman" w:cs="Times New Roman"/>
          <w:sz w:val="24"/>
          <w:szCs w:val="24"/>
        </w:rPr>
        <w:t xml:space="preserve"> П.М. висловив заперечення, що розмовляє не він, а </w:t>
      </w:r>
      <w:r w:rsidR="00CB1437">
        <w:rPr>
          <w:rFonts w:ascii="Times New Roman" w:hAnsi="Times New Roman" w:cs="Times New Roman"/>
          <w:sz w:val="24"/>
          <w:szCs w:val="24"/>
        </w:rPr>
        <w:t>Особа</w:t>
      </w:r>
      <w:r w:rsidR="00CB1437" w:rsidRPr="009C712F">
        <w:rPr>
          <w:rFonts w:ascii="Times New Roman" w:hAnsi="Times New Roman" w:cs="Times New Roman"/>
          <w:sz w:val="24"/>
          <w:szCs w:val="24"/>
          <w:u w:val="single"/>
        </w:rPr>
        <w:t>_</w:t>
      </w:r>
      <w:r w:rsidR="00CB1437">
        <w:rPr>
          <w:rFonts w:ascii="Times New Roman" w:hAnsi="Times New Roman" w:cs="Times New Roman"/>
          <w:sz w:val="24"/>
          <w:szCs w:val="24"/>
        </w:rPr>
        <w:t>3</w:t>
      </w:r>
      <w:r w:rsidRPr="009C712F">
        <w:rPr>
          <w:rFonts w:ascii="Times New Roman" w:hAnsi="Times New Roman" w:cs="Times New Roman"/>
          <w:sz w:val="24"/>
          <w:szCs w:val="24"/>
        </w:rPr>
        <w:t>, якому слідча суддя зробила зауваження.</w:t>
      </w:r>
    </w:p>
    <w:p w14:paraId="09F5B181" w14:textId="086B269C" w:rsidR="001349BC" w:rsidRPr="009C712F" w:rsidRDefault="005958FB" w:rsidP="009C71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C712F">
        <w:rPr>
          <w:rFonts w:ascii="Times New Roman" w:hAnsi="Times New Roman" w:cs="Times New Roman"/>
          <w:color w:val="000000"/>
          <w:sz w:val="24"/>
          <w:szCs w:val="24"/>
          <w:lang w:eastAsia="uk-UA" w:bidi="uk-UA"/>
        </w:rPr>
        <w:t xml:space="preserve">Як встановлено  адвокат </w:t>
      </w:r>
      <w:proofErr w:type="spellStart"/>
      <w:r w:rsidRPr="009C712F">
        <w:rPr>
          <w:rFonts w:ascii="Times New Roman" w:hAnsi="Times New Roman" w:cs="Times New Roman"/>
          <w:color w:val="000000"/>
          <w:sz w:val="24"/>
          <w:szCs w:val="24"/>
          <w:lang w:eastAsia="uk-UA" w:bidi="uk-UA"/>
        </w:rPr>
        <w:t>Собина</w:t>
      </w:r>
      <w:proofErr w:type="spellEnd"/>
      <w:r w:rsidRPr="009C712F">
        <w:rPr>
          <w:rFonts w:ascii="Times New Roman" w:hAnsi="Times New Roman" w:cs="Times New Roman"/>
          <w:color w:val="000000"/>
          <w:sz w:val="24"/>
          <w:szCs w:val="24"/>
          <w:lang w:eastAsia="uk-UA" w:bidi="uk-UA"/>
        </w:rPr>
        <w:t xml:space="preserve"> П.М.</w:t>
      </w:r>
      <w:r w:rsidRPr="009C712F">
        <w:rPr>
          <w:rFonts w:ascii="Times New Roman" w:eastAsia="Times New Roman" w:hAnsi="Times New Roman" w:cs="Times New Roman"/>
          <w:sz w:val="24"/>
          <w:szCs w:val="24"/>
          <w:lang w:eastAsia="ru-RU"/>
        </w:rPr>
        <w:t>, заявляючи клопотання</w:t>
      </w:r>
      <w:r w:rsidR="001349BC" w:rsidRPr="009C712F">
        <w:rPr>
          <w:rFonts w:ascii="Times New Roman" w:eastAsia="Times New Roman" w:hAnsi="Times New Roman" w:cs="Times New Roman"/>
          <w:sz w:val="24"/>
          <w:szCs w:val="24"/>
          <w:lang w:eastAsia="ru-RU"/>
        </w:rPr>
        <w:t xml:space="preserve"> у судовому засіданні про допит слідчої, прокурора</w:t>
      </w:r>
      <w:r w:rsidR="00C07758" w:rsidRPr="009C712F">
        <w:rPr>
          <w:rFonts w:ascii="Times New Roman" w:eastAsia="Times New Roman" w:hAnsi="Times New Roman" w:cs="Times New Roman"/>
          <w:sz w:val="24"/>
          <w:szCs w:val="24"/>
          <w:lang w:eastAsia="ru-RU"/>
        </w:rPr>
        <w:t xml:space="preserve"> та</w:t>
      </w:r>
      <w:r w:rsidR="001349BC" w:rsidRPr="009C712F">
        <w:rPr>
          <w:rFonts w:ascii="Times New Roman" w:eastAsia="Times New Roman" w:hAnsi="Times New Roman" w:cs="Times New Roman"/>
          <w:sz w:val="24"/>
          <w:szCs w:val="24"/>
          <w:lang w:eastAsia="ru-RU"/>
        </w:rPr>
        <w:t xml:space="preserve"> про відвід</w:t>
      </w:r>
      <w:r w:rsidRPr="009C712F">
        <w:rPr>
          <w:rFonts w:ascii="Times New Roman" w:eastAsia="Times New Roman" w:hAnsi="Times New Roman" w:cs="Times New Roman"/>
          <w:sz w:val="24"/>
          <w:szCs w:val="24"/>
          <w:lang w:eastAsia="ru-RU"/>
        </w:rPr>
        <w:t xml:space="preserve"> прокурора виходив виключно із інтересів свого клієнта та вчиняв процесуальні дії для надання ефективної правової допомоги у спосіб передбачений кримінально-процесуальним законодавством України.</w:t>
      </w:r>
      <w:r w:rsidR="001349BC" w:rsidRPr="009C712F">
        <w:rPr>
          <w:rFonts w:ascii="Times New Roman" w:eastAsia="Times New Roman" w:hAnsi="Times New Roman" w:cs="Times New Roman"/>
          <w:sz w:val="24"/>
          <w:szCs w:val="24"/>
          <w:lang w:eastAsia="ru-RU"/>
        </w:rPr>
        <w:t xml:space="preserve">  </w:t>
      </w:r>
      <w:r w:rsidR="00CB1437">
        <w:rPr>
          <w:rFonts w:ascii="Times New Roman" w:eastAsia="Times New Roman" w:hAnsi="Times New Roman" w:cs="Times New Roman"/>
          <w:sz w:val="24"/>
          <w:szCs w:val="24"/>
          <w:lang w:eastAsia="ru-RU"/>
        </w:rPr>
        <w:t>Відповідно до ст.</w:t>
      </w:r>
      <w:r w:rsidR="001349BC" w:rsidRPr="009C712F">
        <w:rPr>
          <w:rFonts w:ascii="Times New Roman" w:eastAsia="Times New Roman" w:hAnsi="Times New Roman" w:cs="Times New Roman"/>
          <w:sz w:val="24"/>
          <w:szCs w:val="24"/>
          <w:lang w:eastAsia="ru-RU"/>
        </w:rPr>
        <w:t xml:space="preserve"> 43 Правил адвокатської етики</w:t>
      </w:r>
      <w:r w:rsidR="00CB1437">
        <w:rPr>
          <w:rFonts w:ascii="Times New Roman" w:eastAsia="Times New Roman" w:hAnsi="Times New Roman" w:cs="Times New Roman"/>
          <w:sz w:val="24"/>
          <w:szCs w:val="24"/>
          <w:lang w:eastAsia="ru-RU"/>
        </w:rPr>
        <w:t xml:space="preserve">, </w:t>
      </w:r>
      <w:r w:rsidR="001349BC" w:rsidRPr="009C712F">
        <w:rPr>
          <w:rFonts w:ascii="Times New Roman" w:eastAsia="Times New Roman" w:hAnsi="Times New Roman" w:cs="Times New Roman"/>
          <w:sz w:val="24"/>
          <w:szCs w:val="24"/>
          <w:lang w:eastAsia="ru-RU"/>
        </w:rPr>
        <w:t xml:space="preserve">адвокат має бути </w:t>
      </w:r>
      <w:r w:rsidR="00C07758" w:rsidRPr="009C712F">
        <w:rPr>
          <w:rFonts w:ascii="Times New Roman" w:eastAsia="Times New Roman" w:hAnsi="Times New Roman" w:cs="Times New Roman"/>
          <w:sz w:val="24"/>
          <w:szCs w:val="24"/>
          <w:lang w:eastAsia="ru-RU"/>
        </w:rPr>
        <w:t>наполегливим</w:t>
      </w:r>
      <w:r w:rsidR="001349BC" w:rsidRPr="009C712F">
        <w:rPr>
          <w:rFonts w:ascii="Times New Roman" w:eastAsia="Times New Roman" w:hAnsi="Times New Roman" w:cs="Times New Roman"/>
          <w:sz w:val="24"/>
          <w:szCs w:val="24"/>
          <w:lang w:eastAsia="ru-RU"/>
        </w:rPr>
        <w:t xml:space="preserve"> і принциповим у відстоюванні інтересів клієнта в суді</w:t>
      </w:r>
      <w:r w:rsidR="00C07758" w:rsidRPr="009C712F">
        <w:rPr>
          <w:rFonts w:ascii="Times New Roman" w:eastAsia="Times New Roman" w:hAnsi="Times New Roman" w:cs="Times New Roman"/>
          <w:sz w:val="24"/>
          <w:szCs w:val="24"/>
          <w:lang w:eastAsia="ru-RU"/>
        </w:rPr>
        <w:t>.</w:t>
      </w:r>
    </w:p>
    <w:p w14:paraId="301E7D0C" w14:textId="652C0844" w:rsidR="00C07758" w:rsidRPr="009C712F" w:rsidRDefault="00C07758" w:rsidP="009C712F">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9C712F">
        <w:rPr>
          <w:rFonts w:ascii="Times New Roman" w:eastAsia="Times New Roman" w:hAnsi="Times New Roman" w:cs="Times New Roman"/>
          <w:sz w:val="24"/>
          <w:szCs w:val="24"/>
          <w:lang w:eastAsia="ru-RU"/>
        </w:rPr>
        <w:t xml:space="preserve">При ухваленні рішення КДКА Полтавської області у складі дисциплінарної палати приймає до уваги  </w:t>
      </w:r>
      <w:r w:rsidRPr="009C712F">
        <w:rPr>
          <w:rFonts w:ascii="Times New Roman" w:hAnsi="Times New Roman" w:cs="Times New Roman"/>
          <w:sz w:val="24"/>
          <w:szCs w:val="24"/>
        </w:rPr>
        <w:t xml:space="preserve">ухвалу Сумського апеляційного суду від 02.09.2024 року, якою підтверджено правову позицію адвоката </w:t>
      </w:r>
      <w:proofErr w:type="spellStart"/>
      <w:r w:rsidRPr="009C712F">
        <w:rPr>
          <w:rFonts w:ascii="Times New Roman" w:hAnsi="Times New Roman" w:cs="Times New Roman"/>
          <w:sz w:val="24"/>
          <w:szCs w:val="24"/>
        </w:rPr>
        <w:t>Собини</w:t>
      </w:r>
      <w:proofErr w:type="spellEnd"/>
      <w:r w:rsidRPr="009C712F">
        <w:rPr>
          <w:rFonts w:ascii="Times New Roman" w:hAnsi="Times New Roman" w:cs="Times New Roman"/>
          <w:sz w:val="24"/>
          <w:szCs w:val="24"/>
        </w:rPr>
        <w:t xml:space="preserve"> П.М. у справі.</w:t>
      </w:r>
    </w:p>
    <w:p w14:paraId="62BB0662" w14:textId="553C16D7" w:rsidR="00C07758" w:rsidRPr="009C712F" w:rsidRDefault="00C07758" w:rsidP="009C712F">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9C712F">
        <w:rPr>
          <w:rFonts w:ascii="Times New Roman" w:eastAsia="Calibri" w:hAnsi="Times New Roman" w:cs="Times New Roman"/>
          <w:sz w:val="24"/>
          <w:szCs w:val="24"/>
          <w:lang w:eastAsia="ru-RU"/>
        </w:rPr>
        <w:t xml:space="preserve">Твердження скаржника, що у судовому засіданні захисник </w:t>
      </w:r>
      <w:proofErr w:type="spellStart"/>
      <w:r w:rsidRPr="009C712F">
        <w:rPr>
          <w:rFonts w:ascii="Times New Roman" w:eastAsia="Calibri" w:hAnsi="Times New Roman" w:cs="Times New Roman"/>
          <w:sz w:val="24"/>
          <w:szCs w:val="24"/>
          <w:lang w:eastAsia="ru-RU"/>
        </w:rPr>
        <w:t>Собина</w:t>
      </w:r>
      <w:proofErr w:type="spellEnd"/>
      <w:r w:rsidRPr="009C712F">
        <w:rPr>
          <w:rFonts w:ascii="Times New Roman" w:eastAsia="Calibri" w:hAnsi="Times New Roman" w:cs="Times New Roman"/>
          <w:sz w:val="24"/>
          <w:szCs w:val="24"/>
          <w:lang w:eastAsia="ru-RU"/>
        </w:rPr>
        <w:t xml:space="preserve"> П.М поводив себе не стримано та нетактовно, перебивав прокурора та допускав на його адресу висміювання явно образливого характеру. На зауваження головуючого судді у справі належним чином не реагував, звертався до прокурора без дозволу головуючого, порушував порядок судового засідання, зважаючи на вимоги ч.</w:t>
      </w:r>
      <w:r w:rsidR="00CB1437">
        <w:rPr>
          <w:rFonts w:ascii="Times New Roman" w:eastAsia="Calibri" w:hAnsi="Times New Roman" w:cs="Times New Roman"/>
          <w:sz w:val="24"/>
          <w:szCs w:val="24"/>
          <w:lang w:eastAsia="ru-RU"/>
        </w:rPr>
        <w:t xml:space="preserve"> </w:t>
      </w:r>
      <w:r w:rsidRPr="009C712F">
        <w:rPr>
          <w:rFonts w:ascii="Times New Roman" w:eastAsia="Calibri" w:hAnsi="Times New Roman" w:cs="Times New Roman"/>
          <w:sz w:val="24"/>
          <w:szCs w:val="24"/>
          <w:lang w:eastAsia="ru-RU"/>
        </w:rPr>
        <w:t>3,</w:t>
      </w:r>
      <w:r w:rsidR="00CB1437">
        <w:rPr>
          <w:rFonts w:ascii="Times New Roman" w:eastAsia="Calibri" w:hAnsi="Times New Roman" w:cs="Times New Roman"/>
          <w:sz w:val="24"/>
          <w:szCs w:val="24"/>
          <w:lang w:eastAsia="ru-RU"/>
        </w:rPr>
        <w:t xml:space="preserve"> </w:t>
      </w:r>
      <w:r w:rsidRPr="009C712F">
        <w:rPr>
          <w:rFonts w:ascii="Times New Roman" w:eastAsia="Calibri" w:hAnsi="Times New Roman" w:cs="Times New Roman"/>
          <w:sz w:val="24"/>
          <w:szCs w:val="24"/>
          <w:lang w:eastAsia="ru-RU"/>
        </w:rPr>
        <w:t>4 ст.</w:t>
      </w:r>
      <w:r w:rsidR="00CB1437">
        <w:rPr>
          <w:rFonts w:ascii="Times New Roman" w:eastAsia="Calibri" w:hAnsi="Times New Roman" w:cs="Times New Roman"/>
          <w:sz w:val="24"/>
          <w:szCs w:val="24"/>
          <w:lang w:eastAsia="ru-RU"/>
        </w:rPr>
        <w:t xml:space="preserve"> </w:t>
      </w:r>
      <w:r w:rsidRPr="009C712F">
        <w:rPr>
          <w:rFonts w:ascii="Times New Roman" w:eastAsia="Calibri" w:hAnsi="Times New Roman" w:cs="Times New Roman"/>
          <w:sz w:val="24"/>
          <w:szCs w:val="24"/>
          <w:lang w:eastAsia="ru-RU"/>
        </w:rPr>
        <w:t>70 Правил адвокатської етики, не знайшли свого підтвердження.</w:t>
      </w:r>
    </w:p>
    <w:p w14:paraId="7DC59478" w14:textId="7D451749" w:rsidR="00C07758" w:rsidRPr="009C712F" w:rsidRDefault="005958FB" w:rsidP="009C712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C712F">
        <w:rPr>
          <w:rFonts w:ascii="Times New Roman" w:eastAsia="Times New Roman" w:hAnsi="Times New Roman" w:cs="Times New Roman"/>
          <w:sz w:val="24"/>
          <w:szCs w:val="24"/>
          <w:lang w:eastAsia="ru-RU"/>
        </w:rPr>
        <w:t xml:space="preserve">З урахуванням усіх фактичних обставин справи дисциплінарна палата КДКА Полтавської області прийшла до висновку, що адвокат </w:t>
      </w:r>
      <w:proofErr w:type="spellStart"/>
      <w:r w:rsidRPr="009C712F">
        <w:rPr>
          <w:rFonts w:ascii="Times New Roman" w:eastAsia="Times New Roman" w:hAnsi="Times New Roman" w:cs="Times New Roman"/>
          <w:sz w:val="24"/>
          <w:szCs w:val="24"/>
          <w:lang w:eastAsia="ru-RU"/>
        </w:rPr>
        <w:t>Собина</w:t>
      </w:r>
      <w:proofErr w:type="spellEnd"/>
      <w:r w:rsidRPr="009C712F">
        <w:rPr>
          <w:rFonts w:ascii="Times New Roman" w:eastAsia="Times New Roman" w:hAnsi="Times New Roman" w:cs="Times New Roman"/>
          <w:sz w:val="24"/>
          <w:szCs w:val="24"/>
          <w:lang w:eastAsia="ru-RU"/>
        </w:rPr>
        <w:t xml:space="preserve"> П.М. не здійснював жодних дій направлених  на перешкоджання у здійсненні правосуддя.</w:t>
      </w:r>
    </w:p>
    <w:p w14:paraId="1F2B21C8" w14:textId="77777777" w:rsidR="00CB1437" w:rsidRDefault="005958FB" w:rsidP="00CB1437">
      <w:pPr>
        <w:spacing w:after="0" w:line="240" w:lineRule="auto"/>
        <w:ind w:firstLine="708"/>
        <w:jc w:val="both"/>
        <w:rPr>
          <w:rFonts w:ascii="Times New Roman" w:eastAsia="Calibri" w:hAnsi="Times New Roman" w:cs="Times New Roman"/>
          <w:sz w:val="24"/>
          <w:szCs w:val="24"/>
          <w:lang w:eastAsia="ru-RU"/>
        </w:rPr>
      </w:pPr>
      <w:r w:rsidRPr="009C712F">
        <w:rPr>
          <w:rFonts w:ascii="Times New Roman" w:eastAsia="Calibri" w:hAnsi="Times New Roman" w:cs="Times New Roman"/>
          <w:sz w:val="24"/>
          <w:szCs w:val="24"/>
          <w:lang w:eastAsia="ru-RU"/>
        </w:rPr>
        <w:t>З огляду на викладене  КДКА Полтавської області</w:t>
      </w:r>
      <w:r w:rsidR="00C07758" w:rsidRPr="009C712F">
        <w:rPr>
          <w:rFonts w:ascii="Times New Roman" w:eastAsia="Calibri" w:hAnsi="Times New Roman" w:cs="Times New Roman"/>
          <w:sz w:val="24"/>
          <w:szCs w:val="24"/>
          <w:lang w:eastAsia="ru-RU"/>
        </w:rPr>
        <w:t xml:space="preserve"> у складі дисциплінарної палати</w:t>
      </w:r>
      <w:r w:rsidRPr="009C712F">
        <w:rPr>
          <w:rFonts w:ascii="Times New Roman" w:eastAsia="Times New Roman" w:hAnsi="Times New Roman" w:cs="Times New Roman"/>
          <w:sz w:val="24"/>
          <w:szCs w:val="24"/>
          <w:lang w:eastAsia="ru-RU"/>
        </w:rPr>
        <w:t xml:space="preserve">  прийшла до висновку про  відсутність в  діях адвоката </w:t>
      </w:r>
      <w:proofErr w:type="spellStart"/>
      <w:r w:rsidRPr="009C712F">
        <w:rPr>
          <w:rFonts w:ascii="Times New Roman" w:eastAsia="Times New Roman" w:hAnsi="Times New Roman" w:cs="Times New Roman"/>
          <w:sz w:val="24"/>
          <w:szCs w:val="24"/>
          <w:lang w:eastAsia="ru-RU"/>
        </w:rPr>
        <w:t>Собина</w:t>
      </w:r>
      <w:proofErr w:type="spellEnd"/>
      <w:r w:rsidRPr="009C712F">
        <w:rPr>
          <w:rFonts w:ascii="Times New Roman" w:eastAsia="Times New Roman" w:hAnsi="Times New Roman" w:cs="Times New Roman"/>
          <w:sz w:val="24"/>
          <w:szCs w:val="24"/>
          <w:lang w:eastAsia="ru-RU"/>
        </w:rPr>
        <w:t xml:space="preserve"> Павла Миколайовича  ознак дисциплінарного проступку передбаченого ч.</w:t>
      </w:r>
      <w:r w:rsidR="00CB1437">
        <w:rPr>
          <w:rFonts w:ascii="Times New Roman" w:eastAsia="Times New Roman" w:hAnsi="Times New Roman" w:cs="Times New Roman"/>
          <w:sz w:val="24"/>
          <w:szCs w:val="24"/>
          <w:lang w:eastAsia="ru-RU"/>
        </w:rPr>
        <w:t xml:space="preserve"> </w:t>
      </w:r>
      <w:r w:rsidRPr="009C712F">
        <w:rPr>
          <w:rFonts w:ascii="Times New Roman" w:eastAsia="Times New Roman" w:hAnsi="Times New Roman" w:cs="Times New Roman"/>
          <w:sz w:val="24"/>
          <w:szCs w:val="24"/>
          <w:lang w:eastAsia="ru-RU"/>
        </w:rPr>
        <w:t>2 ст.</w:t>
      </w:r>
      <w:r w:rsidR="00CB1437">
        <w:rPr>
          <w:rFonts w:ascii="Times New Roman" w:eastAsia="Times New Roman" w:hAnsi="Times New Roman" w:cs="Times New Roman"/>
          <w:sz w:val="24"/>
          <w:szCs w:val="24"/>
          <w:lang w:eastAsia="ru-RU"/>
        </w:rPr>
        <w:t xml:space="preserve"> </w:t>
      </w:r>
      <w:r w:rsidRPr="009C712F">
        <w:rPr>
          <w:rFonts w:ascii="Times New Roman" w:eastAsia="Times New Roman" w:hAnsi="Times New Roman" w:cs="Times New Roman"/>
          <w:sz w:val="24"/>
          <w:szCs w:val="24"/>
          <w:lang w:eastAsia="ru-RU"/>
        </w:rPr>
        <w:t>34 Закону України «Про адвокатуру та адвокатську діяльність</w:t>
      </w:r>
      <w:r w:rsidR="00CB1437">
        <w:rPr>
          <w:rFonts w:ascii="Times New Roman" w:eastAsia="Times New Roman" w:hAnsi="Times New Roman" w:cs="Times New Roman"/>
          <w:sz w:val="24"/>
          <w:szCs w:val="24"/>
          <w:lang w:eastAsia="ru-RU"/>
        </w:rPr>
        <w:t>»</w:t>
      </w:r>
      <w:r w:rsidRPr="009C712F">
        <w:rPr>
          <w:rFonts w:ascii="Times New Roman" w:eastAsia="Calibri" w:hAnsi="Times New Roman" w:cs="Times New Roman"/>
          <w:sz w:val="24"/>
          <w:szCs w:val="24"/>
          <w:lang w:eastAsia="ru-RU"/>
        </w:rPr>
        <w:t xml:space="preserve"> та порушення Правил адвокатської етики.</w:t>
      </w:r>
    </w:p>
    <w:p w14:paraId="63961166" w14:textId="4462C9FA" w:rsidR="005958FB" w:rsidRPr="009C712F" w:rsidRDefault="005958FB" w:rsidP="00CB1437">
      <w:pPr>
        <w:spacing w:after="0" w:line="240" w:lineRule="auto"/>
        <w:ind w:firstLine="708"/>
        <w:jc w:val="both"/>
        <w:rPr>
          <w:rFonts w:ascii="Times New Roman" w:eastAsia="Calibri" w:hAnsi="Times New Roman" w:cs="Times New Roman"/>
          <w:sz w:val="24"/>
          <w:szCs w:val="24"/>
          <w:lang w:eastAsia="ru-RU"/>
        </w:rPr>
      </w:pPr>
      <w:r w:rsidRPr="009C712F">
        <w:rPr>
          <w:rFonts w:ascii="Times New Roman" w:eastAsia="Calibri" w:hAnsi="Times New Roman" w:cs="Times New Roman"/>
          <w:sz w:val="24"/>
          <w:szCs w:val="24"/>
          <w:lang w:eastAsia="ru-RU"/>
        </w:rPr>
        <w:t xml:space="preserve">На підставі викладеного, керуючись ст. ст. 33, 34, 39, ч. 5 ст. 50 Закону України </w:t>
      </w:r>
      <w:r w:rsidR="00CB1437">
        <w:rPr>
          <w:rFonts w:ascii="Times New Roman" w:eastAsia="Calibri" w:hAnsi="Times New Roman" w:cs="Times New Roman"/>
          <w:sz w:val="24"/>
          <w:szCs w:val="24"/>
          <w:lang w:eastAsia="ru-RU"/>
        </w:rPr>
        <w:t>«</w:t>
      </w:r>
      <w:r w:rsidRPr="009C712F">
        <w:rPr>
          <w:rFonts w:ascii="Times New Roman" w:eastAsia="Calibri" w:hAnsi="Times New Roman" w:cs="Times New Roman"/>
          <w:sz w:val="24"/>
          <w:szCs w:val="24"/>
          <w:lang w:eastAsia="ru-RU"/>
        </w:rPr>
        <w:t>Про адвокатуру та адвокатську діяльність</w:t>
      </w:r>
      <w:r w:rsidR="00CB1437">
        <w:rPr>
          <w:rFonts w:ascii="Times New Roman" w:eastAsia="Calibri" w:hAnsi="Times New Roman" w:cs="Times New Roman"/>
          <w:sz w:val="24"/>
          <w:szCs w:val="24"/>
          <w:lang w:eastAsia="ru-RU"/>
        </w:rPr>
        <w:t>»</w:t>
      </w:r>
      <w:r w:rsidRPr="009C712F">
        <w:rPr>
          <w:rFonts w:ascii="Times New Roman" w:eastAsia="Calibri" w:hAnsi="Times New Roman" w:cs="Times New Roman"/>
          <w:sz w:val="24"/>
          <w:szCs w:val="24"/>
          <w:lang w:eastAsia="ru-RU"/>
        </w:rPr>
        <w:t>,-</w:t>
      </w:r>
    </w:p>
    <w:p w14:paraId="0F2661CE" w14:textId="77777777" w:rsidR="005958FB" w:rsidRPr="00CB1437" w:rsidRDefault="005958FB" w:rsidP="009C712F">
      <w:pPr>
        <w:widowControl w:val="0"/>
        <w:autoSpaceDE w:val="0"/>
        <w:autoSpaceDN w:val="0"/>
        <w:adjustRightInd w:val="0"/>
        <w:spacing w:after="0" w:line="240" w:lineRule="auto"/>
        <w:ind w:firstLine="708"/>
        <w:jc w:val="both"/>
        <w:rPr>
          <w:rFonts w:ascii="Times New Roman" w:eastAsia="Calibri" w:hAnsi="Times New Roman" w:cs="Times New Roman"/>
          <w:sz w:val="10"/>
          <w:szCs w:val="10"/>
          <w:lang w:eastAsia="ru-RU"/>
        </w:rPr>
      </w:pPr>
    </w:p>
    <w:p w14:paraId="4E82D6F4" w14:textId="77777777" w:rsidR="005958FB" w:rsidRPr="009C712F" w:rsidRDefault="005958FB" w:rsidP="009C712F">
      <w:pPr>
        <w:widowControl w:val="0"/>
        <w:autoSpaceDE w:val="0"/>
        <w:autoSpaceDN w:val="0"/>
        <w:adjustRightInd w:val="0"/>
        <w:spacing w:after="0" w:line="240" w:lineRule="auto"/>
        <w:ind w:firstLine="708"/>
        <w:jc w:val="center"/>
        <w:rPr>
          <w:rFonts w:ascii="Times New Roman" w:eastAsia="Calibri" w:hAnsi="Times New Roman" w:cs="Times New Roman"/>
          <w:b/>
          <w:sz w:val="24"/>
          <w:szCs w:val="24"/>
          <w:lang w:eastAsia="ru-RU"/>
        </w:rPr>
      </w:pPr>
      <w:r w:rsidRPr="009C712F">
        <w:rPr>
          <w:rFonts w:ascii="Times New Roman" w:eastAsia="Calibri" w:hAnsi="Times New Roman" w:cs="Times New Roman"/>
          <w:b/>
          <w:sz w:val="24"/>
          <w:szCs w:val="24"/>
          <w:lang w:eastAsia="ru-RU"/>
        </w:rPr>
        <w:t>В И Р І Ш И Л А :</w:t>
      </w:r>
    </w:p>
    <w:p w14:paraId="0C7D348C" w14:textId="77777777" w:rsidR="005958FB" w:rsidRPr="00CB1437" w:rsidRDefault="005958FB" w:rsidP="009C712F">
      <w:pPr>
        <w:widowControl w:val="0"/>
        <w:autoSpaceDE w:val="0"/>
        <w:autoSpaceDN w:val="0"/>
        <w:adjustRightInd w:val="0"/>
        <w:spacing w:after="0" w:line="240" w:lineRule="auto"/>
        <w:ind w:firstLine="708"/>
        <w:jc w:val="both"/>
        <w:rPr>
          <w:rFonts w:ascii="Times New Roman" w:eastAsia="Calibri" w:hAnsi="Times New Roman" w:cs="Times New Roman"/>
          <w:sz w:val="10"/>
          <w:szCs w:val="10"/>
          <w:lang w:eastAsia="ru-RU"/>
        </w:rPr>
      </w:pPr>
    </w:p>
    <w:p w14:paraId="3A559389" w14:textId="08B8634C" w:rsidR="005958FB" w:rsidRPr="009C712F" w:rsidRDefault="005958FB" w:rsidP="009C712F">
      <w:pPr>
        <w:widowControl w:val="0"/>
        <w:numPr>
          <w:ilvl w:val="0"/>
          <w:numId w:val="1"/>
        </w:numPr>
        <w:autoSpaceDE w:val="0"/>
        <w:autoSpaceDN w:val="0"/>
        <w:adjustRightInd w:val="0"/>
        <w:spacing w:after="0" w:line="240" w:lineRule="auto"/>
        <w:ind w:left="0" w:firstLine="708"/>
        <w:jc w:val="both"/>
        <w:rPr>
          <w:rFonts w:ascii="Times New Roman" w:eastAsia="Calibri" w:hAnsi="Times New Roman" w:cs="Times New Roman"/>
          <w:sz w:val="24"/>
          <w:szCs w:val="24"/>
          <w:lang w:eastAsia="ru-RU"/>
        </w:rPr>
      </w:pPr>
      <w:r w:rsidRPr="009C712F">
        <w:rPr>
          <w:rFonts w:ascii="Times New Roman" w:eastAsia="Calibri" w:hAnsi="Times New Roman" w:cs="Times New Roman"/>
          <w:sz w:val="24"/>
          <w:szCs w:val="24"/>
          <w:lang w:eastAsia="ru-RU"/>
        </w:rPr>
        <w:t xml:space="preserve">В порушенні дисциплінарної справи стосовно адвоката </w:t>
      </w:r>
      <w:proofErr w:type="spellStart"/>
      <w:r w:rsidRPr="009C712F">
        <w:rPr>
          <w:rFonts w:ascii="Times New Roman" w:eastAsia="Calibri" w:hAnsi="Times New Roman" w:cs="Times New Roman"/>
          <w:sz w:val="24"/>
          <w:szCs w:val="24"/>
          <w:lang w:eastAsia="ru-RU"/>
        </w:rPr>
        <w:t>Собин</w:t>
      </w:r>
      <w:r w:rsidR="00CB1437">
        <w:rPr>
          <w:rFonts w:ascii="Times New Roman" w:eastAsia="Calibri" w:hAnsi="Times New Roman" w:cs="Times New Roman"/>
          <w:sz w:val="24"/>
          <w:szCs w:val="24"/>
          <w:lang w:eastAsia="ru-RU"/>
        </w:rPr>
        <w:t>и</w:t>
      </w:r>
      <w:proofErr w:type="spellEnd"/>
      <w:r w:rsidRPr="009C712F">
        <w:rPr>
          <w:rFonts w:ascii="Times New Roman" w:eastAsia="Calibri" w:hAnsi="Times New Roman" w:cs="Times New Roman"/>
          <w:sz w:val="24"/>
          <w:szCs w:val="24"/>
          <w:lang w:eastAsia="ru-RU"/>
        </w:rPr>
        <w:t xml:space="preserve"> Павла Миколайовича (свідоцтво про право на заняття адвокатською діяльністю № 630, видане КДКА Полтавської області 23.10.2008 року) - відмовити.</w:t>
      </w:r>
    </w:p>
    <w:p w14:paraId="0009BCD9" w14:textId="77777777" w:rsidR="005958FB" w:rsidRPr="009C712F" w:rsidRDefault="005958FB" w:rsidP="009C712F">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p>
    <w:p w14:paraId="109E8EA7" w14:textId="5E9E2213" w:rsidR="005958FB" w:rsidRPr="009C712F" w:rsidRDefault="005958FB" w:rsidP="009C712F">
      <w:pPr>
        <w:widowControl w:val="0"/>
        <w:numPr>
          <w:ilvl w:val="0"/>
          <w:numId w:val="1"/>
        </w:numPr>
        <w:autoSpaceDE w:val="0"/>
        <w:autoSpaceDN w:val="0"/>
        <w:adjustRightInd w:val="0"/>
        <w:spacing w:after="0" w:line="240" w:lineRule="auto"/>
        <w:ind w:left="0" w:firstLine="708"/>
        <w:jc w:val="both"/>
        <w:rPr>
          <w:rFonts w:ascii="Times New Roman" w:eastAsia="Calibri" w:hAnsi="Times New Roman" w:cs="Times New Roman"/>
          <w:color w:val="000000"/>
          <w:spacing w:val="7"/>
          <w:sz w:val="24"/>
          <w:szCs w:val="24"/>
          <w:lang w:eastAsia="ru-RU"/>
        </w:rPr>
      </w:pPr>
      <w:r w:rsidRPr="009C712F">
        <w:rPr>
          <w:rFonts w:ascii="Times New Roman" w:eastAsia="Calibri" w:hAnsi="Times New Roman" w:cs="Times New Roman"/>
          <w:sz w:val="24"/>
          <w:szCs w:val="24"/>
          <w:lang w:eastAsia="ru-RU"/>
        </w:rPr>
        <w:t>Копію рішення надіслати адвокату</w:t>
      </w:r>
      <w:r w:rsidRPr="009C712F">
        <w:rPr>
          <w:rFonts w:ascii="Times New Roman" w:eastAsia="Calibri" w:hAnsi="Times New Roman" w:cs="Times New Roman"/>
          <w:color w:val="000000"/>
          <w:spacing w:val="7"/>
          <w:sz w:val="24"/>
          <w:szCs w:val="24"/>
          <w:lang w:eastAsia="ru-RU"/>
        </w:rPr>
        <w:t xml:space="preserve">  </w:t>
      </w:r>
      <w:proofErr w:type="spellStart"/>
      <w:r w:rsidRPr="009C712F">
        <w:rPr>
          <w:rFonts w:ascii="Times New Roman" w:eastAsia="Calibri" w:hAnsi="Times New Roman" w:cs="Times New Roman"/>
          <w:color w:val="000000"/>
          <w:spacing w:val="7"/>
          <w:sz w:val="24"/>
          <w:szCs w:val="24"/>
          <w:lang w:eastAsia="ru-RU"/>
        </w:rPr>
        <w:t>Собин</w:t>
      </w:r>
      <w:r w:rsidR="00CB1437">
        <w:rPr>
          <w:rFonts w:ascii="Times New Roman" w:eastAsia="Calibri" w:hAnsi="Times New Roman" w:cs="Times New Roman"/>
          <w:color w:val="000000"/>
          <w:spacing w:val="7"/>
          <w:sz w:val="24"/>
          <w:szCs w:val="24"/>
          <w:lang w:eastAsia="ru-RU"/>
        </w:rPr>
        <w:t>і</w:t>
      </w:r>
      <w:proofErr w:type="spellEnd"/>
      <w:r w:rsidRPr="009C712F">
        <w:rPr>
          <w:rFonts w:ascii="Times New Roman" w:eastAsia="Calibri" w:hAnsi="Times New Roman" w:cs="Times New Roman"/>
          <w:color w:val="000000"/>
          <w:spacing w:val="7"/>
          <w:sz w:val="24"/>
          <w:szCs w:val="24"/>
          <w:lang w:eastAsia="ru-RU"/>
        </w:rPr>
        <w:t xml:space="preserve"> П.В. на адресу робочого місця адвоката, визначеного в Єдиному реєстрі адвокатів України та ініціатору звернення   на адресу, визначену у зверненні.</w:t>
      </w:r>
    </w:p>
    <w:p w14:paraId="2DD34A87" w14:textId="77777777" w:rsidR="005958FB" w:rsidRPr="009C712F" w:rsidRDefault="005958FB" w:rsidP="009C712F">
      <w:pPr>
        <w:widowControl w:val="0"/>
        <w:autoSpaceDE w:val="0"/>
        <w:autoSpaceDN w:val="0"/>
        <w:adjustRightInd w:val="0"/>
        <w:spacing w:after="0" w:line="240" w:lineRule="auto"/>
        <w:ind w:firstLine="708"/>
        <w:jc w:val="both"/>
        <w:rPr>
          <w:rFonts w:ascii="Times New Roman" w:eastAsia="Calibri" w:hAnsi="Times New Roman" w:cs="Times New Roman"/>
          <w:color w:val="000000"/>
          <w:spacing w:val="7"/>
          <w:sz w:val="24"/>
          <w:szCs w:val="24"/>
          <w:lang w:eastAsia="ru-RU"/>
        </w:rPr>
      </w:pPr>
    </w:p>
    <w:p w14:paraId="26AE5FB9" w14:textId="230C5D60" w:rsidR="005958FB" w:rsidRPr="009C712F" w:rsidRDefault="005958FB" w:rsidP="009C712F">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9C712F">
        <w:rPr>
          <w:rFonts w:ascii="Times New Roman" w:eastAsia="Calibri" w:hAnsi="Times New Roman" w:cs="Times New Roman"/>
          <w:sz w:val="24"/>
          <w:szCs w:val="24"/>
          <w:lang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A9B05B7" w14:textId="2B7F24B6" w:rsidR="005958FB" w:rsidRDefault="005958FB" w:rsidP="009C712F">
      <w:pPr>
        <w:widowControl w:val="0"/>
        <w:autoSpaceDE w:val="0"/>
        <w:autoSpaceDN w:val="0"/>
        <w:adjustRightInd w:val="0"/>
        <w:spacing w:after="0" w:line="240" w:lineRule="auto"/>
        <w:ind w:firstLine="708"/>
        <w:rPr>
          <w:rFonts w:ascii="Times New Roman" w:eastAsia="Calibri" w:hAnsi="Times New Roman" w:cs="Times New Roman"/>
          <w:sz w:val="24"/>
          <w:szCs w:val="24"/>
          <w:lang w:eastAsia="ru-RU"/>
        </w:rPr>
      </w:pPr>
    </w:p>
    <w:p w14:paraId="47B02FE9" w14:textId="4D2AD6A9" w:rsidR="00CB1437" w:rsidRDefault="00CB1437" w:rsidP="009C712F">
      <w:pPr>
        <w:widowControl w:val="0"/>
        <w:autoSpaceDE w:val="0"/>
        <w:autoSpaceDN w:val="0"/>
        <w:adjustRightInd w:val="0"/>
        <w:spacing w:after="0" w:line="240" w:lineRule="auto"/>
        <w:ind w:firstLine="708"/>
        <w:rPr>
          <w:rFonts w:ascii="Times New Roman" w:eastAsia="Calibri" w:hAnsi="Times New Roman" w:cs="Times New Roman"/>
          <w:sz w:val="24"/>
          <w:szCs w:val="24"/>
          <w:lang w:eastAsia="ru-RU"/>
        </w:rPr>
      </w:pPr>
    </w:p>
    <w:p w14:paraId="7F79E323" w14:textId="77777777" w:rsidR="00CB1437" w:rsidRPr="009C712F" w:rsidRDefault="00CB1437" w:rsidP="009C712F">
      <w:pPr>
        <w:widowControl w:val="0"/>
        <w:autoSpaceDE w:val="0"/>
        <w:autoSpaceDN w:val="0"/>
        <w:adjustRightInd w:val="0"/>
        <w:spacing w:after="0" w:line="240" w:lineRule="auto"/>
        <w:ind w:firstLine="708"/>
        <w:rPr>
          <w:rFonts w:ascii="Times New Roman" w:eastAsia="Calibri" w:hAnsi="Times New Roman" w:cs="Times New Roman"/>
          <w:sz w:val="24"/>
          <w:szCs w:val="24"/>
          <w:lang w:eastAsia="ru-RU"/>
        </w:rPr>
      </w:pPr>
    </w:p>
    <w:p w14:paraId="7836F839" w14:textId="1748DEF2" w:rsidR="005958FB" w:rsidRPr="00CB1437" w:rsidRDefault="005958FB" w:rsidP="00CB1437">
      <w:pPr>
        <w:widowControl w:val="0"/>
        <w:autoSpaceDE w:val="0"/>
        <w:autoSpaceDN w:val="0"/>
        <w:adjustRightInd w:val="0"/>
        <w:spacing w:after="0" w:line="240" w:lineRule="auto"/>
        <w:ind w:firstLine="708"/>
        <w:jc w:val="both"/>
        <w:rPr>
          <w:rFonts w:ascii="Times New Roman" w:eastAsia="Calibri" w:hAnsi="Times New Roman" w:cs="Times New Roman"/>
          <w:b/>
          <w:bCs/>
          <w:sz w:val="24"/>
          <w:szCs w:val="24"/>
          <w:lang w:eastAsia="ru-RU"/>
        </w:rPr>
      </w:pPr>
      <w:r w:rsidRPr="00CB1437">
        <w:rPr>
          <w:rFonts w:ascii="Times New Roman" w:eastAsia="Calibri" w:hAnsi="Times New Roman" w:cs="Times New Roman"/>
          <w:b/>
          <w:bCs/>
          <w:sz w:val="24"/>
          <w:szCs w:val="24"/>
          <w:lang w:eastAsia="ru-RU"/>
        </w:rPr>
        <w:t xml:space="preserve">Голова дисциплінарної палати </w:t>
      </w:r>
      <w:r w:rsidRPr="00CB1437">
        <w:rPr>
          <w:rFonts w:ascii="Times New Roman" w:eastAsia="Calibri" w:hAnsi="Times New Roman" w:cs="Times New Roman"/>
          <w:b/>
          <w:bCs/>
          <w:sz w:val="24"/>
          <w:szCs w:val="24"/>
          <w:lang w:eastAsia="ru-RU"/>
        </w:rPr>
        <w:tab/>
      </w:r>
      <w:r w:rsidRPr="00CB1437">
        <w:rPr>
          <w:rFonts w:ascii="Times New Roman" w:eastAsia="Calibri" w:hAnsi="Times New Roman" w:cs="Times New Roman"/>
          <w:b/>
          <w:bCs/>
          <w:sz w:val="24"/>
          <w:szCs w:val="24"/>
          <w:lang w:eastAsia="ru-RU"/>
        </w:rPr>
        <w:tab/>
      </w:r>
      <w:r w:rsidRPr="00CB1437">
        <w:rPr>
          <w:rFonts w:ascii="Times New Roman" w:eastAsia="Calibri" w:hAnsi="Times New Roman" w:cs="Times New Roman"/>
          <w:b/>
          <w:bCs/>
          <w:sz w:val="24"/>
          <w:szCs w:val="24"/>
          <w:lang w:eastAsia="ru-RU"/>
        </w:rPr>
        <w:tab/>
      </w:r>
      <w:r w:rsidR="00CB1437">
        <w:rPr>
          <w:rFonts w:ascii="Times New Roman" w:eastAsia="Calibri" w:hAnsi="Times New Roman" w:cs="Times New Roman"/>
          <w:b/>
          <w:bCs/>
          <w:sz w:val="24"/>
          <w:szCs w:val="24"/>
          <w:lang w:eastAsia="ru-RU"/>
        </w:rPr>
        <w:tab/>
      </w:r>
      <w:r w:rsidR="00CB1437">
        <w:rPr>
          <w:rFonts w:ascii="Times New Roman" w:eastAsia="Calibri" w:hAnsi="Times New Roman" w:cs="Times New Roman"/>
          <w:b/>
          <w:bCs/>
          <w:sz w:val="24"/>
          <w:szCs w:val="24"/>
          <w:lang w:eastAsia="ru-RU"/>
        </w:rPr>
        <w:tab/>
      </w:r>
      <w:r w:rsidR="00CB1437" w:rsidRPr="00CB1437">
        <w:rPr>
          <w:rFonts w:ascii="Times New Roman" w:eastAsia="Calibri" w:hAnsi="Times New Roman" w:cs="Times New Roman"/>
          <w:b/>
          <w:bCs/>
          <w:sz w:val="24"/>
          <w:szCs w:val="24"/>
          <w:lang w:eastAsia="ru-RU"/>
        </w:rPr>
        <w:t xml:space="preserve">Ігор    </w:t>
      </w:r>
      <w:r w:rsidR="00C07758" w:rsidRPr="00CB1437">
        <w:rPr>
          <w:rFonts w:ascii="Times New Roman" w:eastAsia="Calibri" w:hAnsi="Times New Roman" w:cs="Times New Roman"/>
          <w:b/>
          <w:bCs/>
          <w:sz w:val="24"/>
          <w:szCs w:val="24"/>
          <w:lang w:eastAsia="ru-RU"/>
        </w:rPr>
        <w:t>ГОНЖАК</w:t>
      </w:r>
    </w:p>
    <w:p w14:paraId="6FDD8C21" w14:textId="77777777" w:rsidR="005958FB" w:rsidRPr="00CB1437" w:rsidRDefault="005958FB" w:rsidP="00CB1437">
      <w:pPr>
        <w:widowControl w:val="0"/>
        <w:autoSpaceDE w:val="0"/>
        <w:autoSpaceDN w:val="0"/>
        <w:adjustRightInd w:val="0"/>
        <w:spacing w:after="0" w:line="240" w:lineRule="auto"/>
        <w:ind w:firstLine="708"/>
        <w:jc w:val="both"/>
        <w:rPr>
          <w:rFonts w:ascii="Times New Roman" w:eastAsia="Calibri" w:hAnsi="Times New Roman" w:cs="Times New Roman"/>
          <w:b/>
          <w:bCs/>
          <w:sz w:val="24"/>
          <w:szCs w:val="24"/>
          <w:lang w:eastAsia="ru-RU"/>
        </w:rPr>
      </w:pPr>
    </w:p>
    <w:p w14:paraId="2155BDB5" w14:textId="77777777" w:rsidR="005958FB" w:rsidRPr="00CB1437" w:rsidRDefault="005958FB" w:rsidP="00CB1437">
      <w:pPr>
        <w:widowControl w:val="0"/>
        <w:autoSpaceDE w:val="0"/>
        <w:autoSpaceDN w:val="0"/>
        <w:adjustRightInd w:val="0"/>
        <w:spacing w:after="0" w:line="240" w:lineRule="auto"/>
        <w:ind w:firstLine="708"/>
        <w:jc w:val="both"/>
        <w:rPr>
          <w:rFonts w:ascii="Times New Roman" w:eastAsia="Calibri" w:hAnsi="Times New Roman" w:cs="Times New Roman"/>
          <w:b/>
          <w:bCs/>
          <w:sz w:val="24"/>
          <w:szCs w:val="24"/>
          <w:lang w:eastAsia="ru-RU"/>
        </w:rPr>
      </w:pPr>
    </w:p>
    <w:p w14:paraId="25105678" w14:textId="6DDBFCD3" w:rsidR="005958FB" w:rsidRPr="00CB1437" w:rsidRDefault="005958FB" w:rsidP="00CB1437">
      <w:pPr>
        <w:widowControl w:val="0"/>
        <w:autoSpaceDE w:val="0"/>
        <w:autoSpaceDN w:val="0"/>
        <w:adjustRightInd w:val="0"/>
        <w:spacing w:after="0" w:line="240" w:lineRule="auto"/>
        <w:ind w:firstLine="708"/>
        <w:jc w:val="both"/>
        <w:rPr>
          <w:rFonts w:ascii="Times New Roman" w:eastAsia="Calibri" w:hAnsi="Times New Roman" w:cs="Times New Roman"/>
          <w:b/>
          <w:bCs/>
          <w:sz w:val="24"/>
          <w:szCs w:val="24"/>
          <w:lang w:eastAsia="ru-RU"/>
        </w:rPr>
      </w:pPr>
      <w:r w:rsidRPr="00CB1437">
        <w:rPr>
          <w:rFonts w:ascii="Times New Roman" w:eastAsia="Calibri" w:hAnsi="Times New Roman" w:cs="Times New Roman"/>
          <w:b/>
          <w:bCs/>
          <w:sz w:val="24"/>
          <w:szCs w:val="24"/>
          <w:lang w:eastAsia="ru-RU"/>
        </w:rPr>
        <w:t xml:space="preserve">Секретар дисциплінарної палати </w:t>
      </w:r>
      <w:r w:rsidRPr="00CB1437">
        <w:rPr>
          <w:rFonts w:ascii="Times New Roman" w:eastAsia="Calibri" w:hAnsi="Times New Roman" w:cs="Times New Roman"/>
          <w:b/>
          <w:bCs/>
          <w:sz w:val="24"/>
          <w:szCs w:val="24"/>
          <w:lang w:eastAsia="ru-RU"/>
        </w:rPr>
        <w:tab/>
      </w:r>
      <w:r w:rsidRPr="00CB1437">
        <w:rPr>
          <w:rFonts w:ascii="Times New Roman" w:eastAsia="Calibri" w:hAnsi="Times New Roman" w:cs="Times New Roman"/>
          <w:b/>
          <w:bCs/>
          <w:sz w:val="24"/>
          <w:szCs w:val="24"/>
          <w:lang w:eastAsia="ru-RU"/>
        </w:rPr>
        <w:tab/>
      </w:r>
      <w:r w:rsidR="00C07758" w:rsidRPr="00CB1437">
        <w:rPr>
          <w:rFonts w:ascii="Times New Roman" w:eastAsia="Calibri" w:hAnsi="Times New Roman" w:cs="Times New Roman"/>
          <w:b/>
          <w:bCs/>
          <w:sz w:val="24"/>
          <w:szCs w:val="24"/>
          <w:lang w:eastAsia="ru-RU"/>
        </w:rPr>
        <w:t xml:space="preserve">        </w:t>
      </w:r>
      <w:r w:rsidR="00CB1437" w:rsidRPr="00CB1437">
        <w:rPr>
          <w:rFonts w:ascii="Times New Roman" w:eastAsia="Calibri" w:hAnsi="Times New Roman" w:cs="Times New Roman"/>
          <w:b/>
          <w:bCs/>
          <w:sz w:val="24"/>
          <w:szCs w:val="24"/>
          <w:lang w:eastAsia="ru-RU"/>
        </w:rPr>
        <w:t xml:space="preserve">Володимир  </w:t>
      </w:r>
      <w:r w:rsidR="00C07758" w:rsidRPr="00CB1437">
        <w:rPr>
          <w:rFonts w:ascii="Times New Roman" w:eastAsia="Calibri" w:hAnsi="Times New Roman" w:cs="Times New Roman"/>
          <w:b/>
          <w:bCs/>
          <w:sz w:val="24"/>
          <w:szCs w:val="24"/>
          <w:lang w:eastAsia="ru-RU"/>
        </w:rPr>
        <w:t>РОХМАНО</w:t>
      </w:r>
      <w:r w:rsidR="003422ED" w:rsidRPr="00CB1437">
        <w:rPr>
          <w:rFonts w:ascii="Times New Roman" w:eastAsia="Calibri" w:hAnsi="Times New Roman" w:cs="Times New Roman"/>
          <w:b/>
          <w:bCs/>
          <w:sz w:val="24"/>
          <w:szCs w:val="24"/>
          <w:lang w:eastAsia="ru-RU"/>
        </w:rPr>
        <w:t>В</w:t>
      </w:r>
    </w:p>
    <w:p w14:paraId="7ED20019" w14:textId="77777777" w:rsidR="005958FB" w:rsidRPr="00CB1437" w:rsidRDefault="005958FB" w:rsidP="00CB1437">
      <w:pPr>
        <w:widowControl w:val="0"/>
        <w:autoSpaceDE w:val="0"/>
        <w:autoSpaceDN w:val="0"/>
        <w:adjustRightInd w:val="0"/>
        <w:spacing w:after="0" w:line="240" w:lineRule="auto"/>
        <w:ind w:firstLine="708"/>
        <w:jc w:val="both"/>
        <w:rPr>
          <w:rFonts w:ascii="Times New Roman" w:eastAsia="Calibri" w:hAnsi="Times New Roman" w:cs="Times New Roman"/>
          <w:b/>
          <w:bCs/>
          <w:sz w:val="24"/>
          <w:szCs w:val="24"/>
          <w:lang w:eastAsia="ru-RU"/>
        </w:rPr>
      </w:pPr>
    </w:p>
    <w:p w14:paraId="595ABC5C" w14:textId="77777777" w:rsidR="005958FB" w:rsidRPr="009C712F" w:rsidRDefault="005958FB" w:rsidP="009C712F">
      <w:pPr>
        <w:spacing w:after="200" w:line="276" w:lineRule="auto"/>
        <w:ind w:firstLine="708"/>
        <w:rPr>
          <w:rFonts w:ascii="Times New Roman" w:hAnsi="Times New Roman" w:cs="Times New Roman"/>
          <w:sz w:val="24"/>
          <w:szCs w:val="24"/>
        </w:rPr>
      </w:pPr>
    </w:p>
    <w:p w14:paraId="08F90A3D" w14:textId="77777777" w:rsidR="005958FB" w:rsidRPr="009C712F" w:rsidRDefault="005958FB" w:rsidP="009C712F">
      <w:pPr>
        <w:spacing w:after="200" w:line="276" w:lineRule="auto"/>
        <w:ind w:firstLine="708"/>
        <w:rPr>
          <w:rFonts w:ascii="Times New Roman" w:hAnsi="Times New Roman" w:cs="Times New Roman"/>
        </w:rPr>
      </w:pPr>
    </w:p>
    <w:p w14:paraId="550A8074" w14:textId="77777777" w:rsidR="005958FB" w:rsidRPr="009C712F" w:rsidRDefault="005958FB" w:rsidP="009C712F">
      <w:pPr>
        <w:spacing w:after="200" w:line="276" w:lineRule="auto"/>
        <w:ind w:firstLine="708"/>
        <w:rPr>
          <w:rFonts w:ascii="Times New Roman" w:hAnsi="Times New Roman" w:cs="Times New Roman"/>
        </w:rPr>
      </w:pPr>
    </w:p>
    <w:p w14:paraId="0EEEC81F" w14:textId="77777777" w:rsidR="005958FB" w:rsidRPr="009C712F" w:rsidRDefault="005958FB" w:rsidP="005958FB">
      <w:pPr>
        <w:spacing w:after="200" w:line="276" w:lineRule="auto"/>
        <w:ind w:firstLine="708"/>
        <w:rPr>
          <w:rFonts w:ascii="Times New Roman" w:hAnsi="Times New Roman" w:cs="Times New Roman"/>
          <w:lang w:val="ru-RU"/>
        </w:rPr>
      </w:pPr>
    </w:p>
    <w:p w14:paraId="798008E7" w14:textId="77777777" w:rsidR="005958FB" w:rsidRPr="0005517D" w:rsidRDefault="005958FB" w:rsidP="005958FB">
      <w:pPr>
        <w:spacing w:after="200" w:line="276" w:lineRule="auto"/>
        <w:rPr>
          <w:lang w:val="ru-RU"/>
        </w:rPr>
      </w:pPr>
    </w:p>
    <w:p w14:paraId="3FE2763C" w14:textId="77777777" w:rsidR="005958FB" w:rsidRPr="0005517D" w:rsidRDefault="005958FB" w:rsidP="005958FB">
      <w:pPr>
        <w:spacing w:after="200" w:line="276" w:lineRule="auto"/>
        <w:rPr>
          <w:lang w:val="ru-RU"/>
        </w:rPr>
      </w:pPr>
    </w:p>
    <w:p w14:paraId="1B19CB2C" w14:textId="77777777" w:rsidR="00074D09" w:rsidRPr="005958FB" w:rsidRDefault="00074D09">
      <w:pPr>
        <w:rPr>
          <w:lang w:val="ru-RU"/>
        </w:rPr>
      </w:pPr>
    </w:p>
    <w:sectPr w:rsidR="00074D09" w:rsidRPr="005958F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8FB"/>
    <w:rsid w:val="000439E1"/>
    <w:rsid w:val="00074D09"/>
    <w:rsid w:val="001349BC"/>
    <w:rsid w:val="003422ED"/>
    <w:rsid w:val="00374522"/>
    <w:rsid w:val="00470E70"/>
    <w:rsid w:val="005958FB"/>
    <w:rsid w:val="005D388B"/>
    <w:rsid w:val="009C712F"/>
    <w:rsid w:val="009F4E22"/>
    <w:rsid w:val="00C07758"/>
    <w:rsid w:val="00C63E9A"/>
    <w:rsid w:val="00CB1437"/>
    <w:rsid w:val="00D81975"/>
    <w:rsid w:val="00E061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F9CC5"/>
  <w15:chartTrackingRefBased/>
  <w15:docId w15:val="{6F4A3654-0442-4875-AAA1-9AFB0A438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58FB"/>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5958FB"/>
    <w:rPr>
      <w:rFonts w:ascii="Times New Roman" w:eastAsia="Times New Roman" w:hAnsi="Times New Roman" w:cs="Times New Roman"/>
    </w:rPr>
  </w:style>
  <w:style w:type="paragraph" w:customStyle="1" w:styleId="1">
    <w:name w:val="Основной текст1"/>
    <w:basedOn w:val="a"/>
    <w:link w:val="a3"/>
    <w:rsid w:val="005958FB"/>
    <w:pPr>
      <w:widowControl w:val="0"/>
      <w:spacing w:after="0" w:line="264" w:lineRule="auto"/>
      <w:ind w:firstLine="320"/>
    </w:pPr>
    <w:rPr>
      <w:rFonts w:ascii="Times New Roman" w:eastAsia="Times New Roman" w:hAnsi="Times New Roman" w:cs="Times New Roman"/>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2204</Words>
  <Characters>12563</Characters>
  <Application>Microsoft Office Word</Application>
  <DocSecurity>0</DocSecurity>
  <Lines>104</Lines>
  <Paragraphs>29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cp:revision>
  <cp:lastPrinted>2024-10-07T09:44:00Z</cp:lastPrinted>
  <dcterms:created xsi:type="dcterms:W3CDTF">2024-10-07T09:50:00Z</dcterms:created>
  <dcterms:modified xsi:type="dcterms:W3CDTF">2025-04-08T10:37:00Z</dcterms:modified>
</cp:coreProperties>
</file>