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35CE6" w14:textId="77777777" w:rsidR="00643ADA" w:rsidRPr="000A5CA8" w:rsidRDefault="00643ADA" w:rsidP="00643ADA">
      <w:pPr>
        <w:ind w:right="-5"/>
        <w:jc w:val="center"/>
        <w:rPr>
          <w:sz w:val="24"/>
          <w:szCs w:val="24"/>
          <w:lang w:val="uk-UA"/>
        </w:rPr>
      </w:pPr>
      <w:r w:rsidRPr="000A5CA8">
        <w:rPr>
          <w:noProof/>
          <w:sz w:val="24"/>
          <w:szCs w:val="24"/>
          <w:lang w:val="uk-UA"/>
        </w:rPr>
        <w:drawing>
          <wp:inline distT="0" distB="0" distL="0" distR="0" wp14:anchorId="05A31E63" wp14:editId="5DD15C7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8FC0C3" w14:textId="77777777" w:rsidR="00643ADA" w:rsidRPr="000A5CA8" w:rsidRDefault="00643ADA" w:rsidP="00643ADA">
      <w:pPr>
        <w:ind w:left="-180" w:firstLine="180"/>
        <w:jc w:val="center"/>
        <w:rPr>
          <w:sz w:val="24"/>
          <w:szCs w:val="24"/>
          <w:lang w:val="uk-UA"/>
        </w:rPr>
      </w:pPr>
      <w:r w:rsidRPr="000A5CA8">
        <w:rPr>
          <w:sz w:val="24"/>
          <w:szCs w:val="24"/>
          <w:lang w:val="uk-UA"/>
        </w:rPr>
        <w:t>НАЦІОНАЛЬНА АСОЦІАЦІЯ АДВОКАТІВ УКРАЇНИ</w:t>
      </w:r>
    </w:p>
    <w:p w14:paraId="33E2F78B" w14:textId="77777777" w:rsidR="00643ADA" w:rsidRPr="000A5CA8" w:rsidRDefault="00643ADA" w:rsidP="00643ADA">
      <w:pPr>
        <w:ind w:left="-180" w:firstLine="180"/>
        <w:jc w:val="center"/>
        <w:rPr>
          <w:b/>
          <w:sz w:val="24"/>
          <w:szCs w:val="24"/>
          <w:lang w:val="uk-UA"/>
        </w:rPr>
      </w:pPr>
      <w:r w:rsidRPr="000A5CA8">
        <w:rPr>
          <w:b/>
          <w:sz w:val="24"/>
          <w:szCs w:val="24"/>
          <w:lang w:val="uk-UA"/>
        </w:rPr>
        <w:t>КВАЛІФІКАЦІЙНО – ДИСЦИПЛІНАРНА КОМІСІЯ</w:t>
      </w:r>
    </w:p>
    <w:p w14:paraId="253F6F42" w14:textId="77777777" w:rsidR="00643ADA" w:rsidRPr="000A5CA8" w:rsidRDefault="00643ADA" w:rsidP="00643ADA">
      <w:pPr>
        <w:ind w:left="-180" w:firstLine="180"/>
        <w:jc w:val="center"/>
        <w:rPr>
          <w:b/>
          <w:sz w:val="24"/>
          <w:szCs w:val="24"/>
          <w:lang w:val="uk-UA"/>
        </w:rPr>
      </w:pPr>
      <w:r w:rsidRPr="000A5CA8">
        <w:rPr>
          <w:b/>
          <w:sz w:val="24"/>
          <w:szCs w:val="24"/>
          <w:lang w:val="uk-UA"/>
        </w:rPr>
        <w:t>АДВОКАТУРИ ПОЛТАВСЬКОЇ ОБЛАСТІ</w:t>
      </w:r>
    </w:p>
    <w:p w14:paraId="0D9BEFB3" w14:textId="77777777" w:rsidR="00643ADA" w:rsidRPr="000A5CA8" w:rsidRDefault="00643ADA" w:rsidP="00643ADA">
      <w:pPr>
        <w:tabs>
          <w:tab w:val="left" w:pos="1110"/>
        </w:tabs>
        <w:ind w:left="-180" w:firstLine="180"/>
        <w:jc w:val="center"/>
        <w:rPr>
          <w:b/>
          <w:sz w:val="24"/>
          <w:szCs w:val="24"/>
          <w:lang w:val="uk-UA"/>
        </w:rPr>
      </w:pPr>
      <w:r w:rsidRPr="000A5CA8">
        <w:rPr>
          <w:b/>
          <w:sz w:val="24"/>
          <w:szCs w:val="24"/>
          <w:lang w:val="uk-UA"/>
        </w:rPr>
        <w:t>________________________________________________________________________________</w:t>
      </w:r>
    </w:p>
    <w:p w14:paraId="32476CC3" w14:textId="77777777" w:rsidR="00643ADA" w:rsidRPr="000A5CA8" w:rsidRDefault="00643ADA" w:rsidP="00643ADA">
      <w:pPr>
        <w:rPr>
          <w:sz w:val="24"/>
          <w:szCs w:val="24"/>
          <w:lang w:val="uk-UA"/>
        </w:rPr>
      </w:pPr>
    </w:p>
    <w:p w14:paraId="79243A4C" w14:textId="194757E0" w:rsidR="00643ADA" w:rsidRPr="00851C94" w:rsidRDefault="00B149C7" w:rsidP="00643ADA">
      <w:pPr>
        <w:ind w:firstLine="708"/>
        <w:rPr>
          <w:sz w:val="24"/>
          <w:szCs w:val="24"/>
          <w:lang w:val="uk-UA"/>
        </w:rPr>
      </w:pPr>
      <w:r w:rsidRPr="00851C94">
        <w:rPr>
          <w:sz w:val="24"/>
          <w:szCs w:val="24"/>
          <w:lang w:val="uk-UA"/>
        </w:rPr>
        <w:t xml:space="preserve">30 </w:t>
      </w:r>
      <w:r w:rsidR="00643ADA" w:rsidRPr="00851C94">
        <w:rPr>
          <w:sz w:val="24"/>
          <w:szCs w:val="24"/>
          <w:lang w:val="uk-UA"/>
        </w:rPr>
        <w:t xml:space="preserve">жовтня 2025 року </w:t>
      </w:r>
      <w:r w:rsidR="00643ADA" w:rsidRPr="00851C94">
        <w:rPr>
          <w:sz w:val="24"/>
          <w:szCs w:val="24"/>
          <w:lang w:val="uk-UA"/>
        </w:rPr>
        <w:tab/>
      </w:r>
      <w:r w:rsidR="00643ADA" w:rsidRPr="00851C94">
        <w:rPr>
          <w:sz w:val="24"/>
          <w:szCs w:val="24"/>
          <w:lang w:val="uk-UA"/>
        </w:rPr>
        <w:tab/>
      </w:r>
      <w:r w:rsidR="00643ADA" w:rsidRPr="00851C94">
        <w:rPr>
          <w:sz w:val="24"/>
          <w:szCs w:val="24"/>
          <w:lang w:val="uk-UA"/>
        </w:rPr>
        <w:tab/>
      </w:r>
      <w:r w:rsidR="00643ADA" w:rsidRPr="00851C94">
        <w:rPr>
          <w:sz w:val="24"/>
          <w:szCs w:val="24"/>
          <w:lang w:val="uk-UA"/>
        </w:rPr>
        <w:tab/>
      </w:r>
      <w:r w:rsidR="00643ADA" w:rsidRPr="00851C94">
        <w:rPr>
          <w:sz w:val="24"/>
          <w:szCs w:val="24"/>
          <w:lang w:val="uk-UA"/>
        </w:rPr>
        <w:tab/>
      </w:r>
      <w:r w:rsidR="00643ADA" w:rsidRPr="00851C94">
        <w:rPr>
          <w:sz w:val="24"/>
          <w:szCs w:val="24"/>
          <w:lang w:val="uk-UA"/>
        </w:rPr>
        <w:tab/>
        <w:t>місто Полтава</w:t>
      </w:r>
    </w:p>
    <w:p w14:paraId="7DDD5E0E" w14:textId="77777777" w:rsidR="00643ADA" w:rsidRPr="00851C94" w:rsidRDefault="00643ADA" w:rsidP="00643ADA">
      <w:pPr>
        <w:jc w:val="center"/>
        <w:rPr>
          <w:b/>
          <w:bCs/>
          <w:sz w:val="24"/>
          <w:szCs w:val="24"/>
          <w:lang w:val="uk-UA"/>
        </w:rPr>
      </w:pPr>
      <w:r w:rsidRPr="00851C94">
        <w:rPr>
          <w:b/>
          <w:bCs/>
          <w:sz w:val="24"/>
          <w:szCs w:val="24"/>
          <w:lang w:val="uk-UA"/>
        </w:rPr>
        <w:t xml:space="preserve">Р І Ш Е Н </w:t>
      </w:r>
      <w:proofErr w:type="spellStart"/>
      <w:r w:rsidRPr="00851C94">
        <w:rPr>
          <w:b/>
          <w:bCs/>
          <w:sz w:val="24"/>
          <w:szCs w:val="24"/>
          <w:lang w:val="uk-UA"/>
        </w:rPr>
        <w:t>Н</w:t>
      </w:r>
      <w:proofErr w:type="spellEnd"/>
      <w:r w:rsidRPr="00851C94">
        <w:rPr>
          <w:b/>
          <w:bCs/>
          <w:sz w:val="24"/>
          <w:szCs w:val="24"/>
          <w:lang w:val="uk-UA"/>
        </w:rPr>
        <w:t xml:space="preserve"> Я</w:t>
      </w:r>
    </w:p>
    <w:p w14:paraId="306E4762" w14:textId="2F164F6A" w:rsidR="00643ADA" w:rsidRPr="00851C94" w:rsidRDefault="00643ADA" w:rsidP="00643ADA">
      <w:pPr>
        <w:jc w:val="center"/>
        <w:rPr>
          <w:b/>
          <w:bCs/>
          <w:sz w:val="24"/>
          <w:szCs w:val="24"/>
          <w:lang w:val="uk-UA"/>
        </w:rPr>
      </w:pPr>
      <w:r w:rsidRPr="00851C94">
        <w:rPr>
          <w:b/>
          <w:bCs/>
          <w:sz w:val="24"/>
          <w:szCs w:val="24"/>
          <w:lang w:val="uk-UA"/>
        </w:rPr>
        <w:t>про відмову в порушенні</w:t>
      </w:r>
      <w:r w:rsidR="00BC5E16" w:rsidRPr="00851C94">
        <w:rPr>
          <w:b/>
          <w:bCs/>
          <w:sz w:val="24"/>
          <w:szCs w:val="24"/>
          <w:lang w:val="uk-UA"/>
        </w:rPr>
        <w:t xml:space="preserve"> </w:t>
      </w:r>
      <w:r w:rsidRPr="00851C94">
        <w:rPr>
          <w:b/>
          <w:bCs/>
          <w:sz w:val="24"/>
          <w:szCs w:val="24"/>
          <w:lang w:val="uk-UA"/>
        </w:rPr>
        <w:t>дисциплінарної справи</w:t>
      </w:r>
    </w:p>
    <w:p w14:paraId="11B53DAA" w14:textId="77777777" w:rsidR="00643ADA" w:rsidRPr="00851C94" w:rsidRDefault="00643ADA" w:rsidP="00643ADA">
      <w:pPr>
        <w:jc w:val="center"/>
        <w:rPr>
          <w:b/>
          <w:bCs/>
          <w:sz w:val="24"/>
          <w:szCs w:val="24"/>
          <w:lang w:val="uk-UA"/>
        </w:rPr>
      </w:pPr>
    </w:p>
    <w:p w14:paraId="710B6C09" w14:textId="49E496BE" w:rsidR="00643ADA" w:rsidRPr="00851C94" w:rsidRDefault="00643ADA" w:rsidP="00BC5E16">
      <w:pPr>
        <w:ind w:firstLine="709"/>
        <w:jc w:val="both"/>
        <w:rPr>
          <w:rFonts w:eastAsia="Times New Roman"/>
          <w:sz w:val="24"/>
          <w:szCs w:val="24"/>
          <w:lang w:val="uk-UA"/>
        </w:rPr>
      </w:pPr>
      <w:r w:rsidRPr="00851C94">
        <w:rPr>
          <w:sz w:val="24"/>
          <w:szCs w:val="24"/>
          <w:lang w:val="uk-UA"/>
        </w:rPr>
        <w:t>Кваліфікаційно-дисциплінарна комісія адвокатури Полтавської області у складі</w:t>
      </w:r>
      <w:r w:rsidRPr="00851C94">
        <w:rPr>
          <w:rFonts w:eastAsia="Times New Roman"/>
          <w:sz w:val="24"/>
          <w:szCs w:val="24"/>
          <w:lang w:val="uk-UA"/>
        </w:rPr>
        <w:t xml:space="preserve"> </w:t>
      </w:r>
      <w:proofErr w:type="spellStart"/>
      <w:r w:rsidRPr="00851C94">
        <w:rPr>
          <w:rFonts w:eastAsia="Times New Roman"/>
          <w:sz w:val="24"/>
          <w:szCs w:val="24"/>
          <w:lang w:val="uk-UA"/>
        </w:rPr>
        <w:t>т.в.о</w:t>
      </w:r>
      <w:proofErr w:type="spellEnd"/>
      <w:r w:rsidRPr="00851C94">
        <w:rPr>
          <w:rFonts w:eastAsia="Times New Roman"/>
          <w:sz w:val="24"/>
          <w:szCs w:val="24"/>
          <w:lang w:val="uk-UA"/>
        </w:rPr>
        <w:t>. Голови комісії (голов</w:t>
      </w:r>
      <w:r w:rsidR="00B149C7" w:rsidRPr="00851C94">
        <w:rPr>
          <w:rFonts w:eastAsia="Times New Roman"/>
          <w:sz w:val="24"/>
          <w:szCs w:val="24"/>
          <w:lang w:val="uk-UA"/>
        </w:rPr>
        <w:t>и</w:t>
      </w:r>
      <w:r w:rsidRPr="00851C94">
        <w:rPr>
          <w:rFonts w:eastAsia="Times New Roman"/>
          <w:sz w:val="24"/>
          <w:szCs w:val="24"/>
          <w:lang w:val="uk-UA"/>
        </w:rPr>
        <w:t xml:space="preserve"> дисциплінарної палати) – Гонжака І.В., дисциплінарної палати:</w:t>
      </w:r>
      <w:r w:rsidR="00BC5E16" w:rsidRPr="00851C94">
        <w:rPr>
          <w:rFonts w:eastAsia="Times New Roman"/>
          <w:sz w:val="24"/>
          <w:szCs w:val="24"/>
          <w:lang w:val="uk-UA"/>
        </w:rPr>
        <w:t xml:space="preserve"> </w:t>
      </w:r>
      <w:r w:rsidRPr="00851C94">
        <w:rPr>
          <w:rFonts w:eastAsia="Times New Roman"/>
          <w:sz w:val="24"/>
          <w:szCs w:val="24"/>
          <w:lang w:val="uk-UA"/>
        </w:rPr>
        <w:t>секретаря</w:t>
      </w:r>
      <w:r w:rsidR="00BC5E16" w:rsidRPr="00851C94">
        <w:rPr>
          <w:rFonts w:eastAsia="Times New Roman"/>
          <w:sz w:val="24"/>
          <w:szCs w:val="24"/>
          <w:lang w:val="uk-UA"/>
        </w:rPr>
        <w:t xml:space="preserve"> </w:t>
      </w:r>
      <w:r w:rsidRPr="00851C94">
        <w:rPr>
          <w:rFonts w:eastAsia="Times New Roman"/>
          <w:sz w:val="24"/>
          <w:szCs w:val="24"/>
          <w:lang w:val="uk-UA"/>
        </w:rPr>
        <w:t>– Рохманова В.І. членів палати:</w:t>
      </w:r>
      <w:r w:rsidR="00BC5E16" w:rsidRPr="00851C94">
        <w:rPr>
          <w:rFonts w:eastAsia="Times New Roman"/>
          <w:sz w:val="24"/>
          <w:szCs w:val="24"/>
          <w:lang w:val="uk-UA"/>
        </w:rPr>
        <w:t xml:space="preserve"> </w:t>
      </w:r>
      <w:r w:rsidRPr="00851C94">
        <w:rPr>
          <w:rFonts w:eastAsia="Times New Roman"/>
          <w:sz w:val="24"/>
          <w:szCs w:val="24"/>
          <w:lang w:val="uk-UA"/>
        </w:rPr>
        <w:t>Карнарука А.В., Клименка О.Ю., Ялисоветського</w:t>
      </w:r>
      <w:r w:rsidR="00BC5E16" w:rsidRPr="00851C94">
        <w:rPr>
          <w:rFonts w:eastAsia="Times New Roman"/>
          <w:sz w:val="24"/>
          <w:szCs w:val="24"/>
          <w:lang w:val="uk-UA"/>
        </w:rPr>
        <w:t> </w:t>
      </w:r>
      <w:r w:rsidRPr="00851C94">
        <w:rPr>
          <w:rFonts w:eastAsia="Times New Roman"/>
          <w:sz w:val="24"/>
          <w:szCs w:val="24"/>
          <w:lang w:val="uk-UA"/>
        </w:rPr>
        <w:t xml:space="preserve">А.А.- </w:t>
      </w:r>
    </w:p>
    <w:p w14:paraId="5E3C87D5" w14:textId="7E8D49FE" w:rsidR="00643ADA" w:rsidRPr="000A5CA8" w:rsidRDefault="00643ADA" w:rsidP="00BC5E16">
      <w:pPr>
        <w:ind w:firstLine="709"/>
        <w:jc w:val="both"/>
        <w:rPr>
          <w:rFonts w:eastAsia="Times New Roman"/>
          <w:sz w:val="24"/>
          <w:szCs w:val="24"/>
          <w:lang w:val="uk-UA"/>
        </w:rPr>
      </w:pPr>
      <w:r w:rsidRPr="000A5CA8">
        <w:rPr>
          <w:iCs/>
          <w:sz w:val="24"/>
          <w:szCs w:val="24"/>
          <w:lang w:val="uk-UA"/>
        </w:rPr>
        <w:t xml:space="preserve">розглянувши </w:t>
      </w:r>
      <w:r w:rsidR="00250DB8" w:rsidRPr="000A5CA8">
        <w:rPr>
          <w:iCs/>
          <w:sz w:val="24"/>
          <w:szCs w:val="24"/>
          <w:lang w:val="uk-UA"/>
        </w:rPr>
        <w:t xml:space="preserve">скаргу </w:t>
      </w:r>
      <w:r w:rsidR="004C7E4B">
        <w:rPr>
          <w:iCs/>
          <w:sz w:val="24"/>
          <w:szCs w:val="24"/>
          <w:lang w:val="uk-UA"/>
        </w:rPr>
        <w:t>Особи_1</w:t>
      </w:r>
      <w:r w:rsidR="00250DB8" w:rsidRPr="000A5CA8">
        <w:rPr>
          <w:iCs/>
          <w:sz w:val="24"/>
          <w:szCs w:val="24"/>
          <w:lang w:val="uk-UA"/>
        </w:rPr>
        <w:t xml:space="preserve"> відносно адвоката </w:t>
      </w:r>
      <w:proofErr w:type="spellStart"/>
      <w:r w:rsidR="00250DB8" w:rsidRPr="000A5CA8">
        <w:rPr>
          <w:iCs/>
          <w:sz w:val="24"/>
          <w:szCs w:val="24"/>
          <w:lang w:val="uk-UA"/>
        </w:rPr>
        <w:t>Верпети</w:t>
      </w:r>
      <w:proofErr w:type="spellEnd"/>
      <w:r w:rsidR="00250DB8" w:rsidRPr="000A5CA8">
        <w:rPr>
          <w:iCs/>
          <w:sz w:val="24"/>
          <w:szCs w:val="24"/>
          <w:lang w:val="uk-UA"/>
        </w:rPr>
        <w:t xml:space="preserve"> Василя Олександровича </w:t>
      </w:r>
      <w:r w:rsidRPr="000A5CA8">
        <w:rPr>
          <w:sz w:val="24"/>
          <w:szCs w:val="24"/>
          <w:lang w:val="uk-UA"/>
        </w:rPr>
        <w:t xml:space="preserve">(свідоцтво про право на заняття адвокатською діяльністю № </w:t>
      </w:r>
      <w:r w:rsidR="00250DB8" w:rsidRPr="000A5CA8">
        <w:rPr>
          <w:sz w:val="24"/>
          <w:szCs w:val="24"/>
          <w:shd w:val="clear" w:color="auto" w:fill="FFFFFF"/>
          <w:lang w:val="uk-UA"/>
        </w:rPr>
        <w:t xml:space="preserve">147 </w:t>
      </w:r>
      <w:r w:rsidRPr="000A5CA8">
        <w:rPr>
          <w:sz w:val="24"/>
          <w:szCs w:val="24"/>
          <w:lang w:val="uk-UA"/>
        </w:rPr>
        <w:t xml:space="preserve">видане </w:t>
      </w:r>
      <w:r w:rsidR="00B149C7" w:rsidRPr="000A5CA8">
        <w:rPr>
          <w:sz w:val="24"/>
          <w:szCs w:val="24"/>
          <w:lang w:val="uk-UA"/>
        </w:rPr>
        <w:t>Полтавською</w:t>
      </w:r>
      <w:r w:rsidRPr="000A5CA8">
        <w:rPr>
          <w:sz w:val="24"/>
          <w:szCs w:val="24"/>
          <w:lang w:val="uk-UA"/>
        </w:rPr>
        <w:t xml:space="preserve"> обласною КДКА</w:t>
      </w:r>
      <w:r w:rsidR="00BC5E16" w:rsidRPr="000A5CA8">
        <w:rPr>
          <w:sz w:val="24"/>
          <w:szCs w:val="24"/>
          <w:lang w:val="uk-UA"/>
        </w:rPr>
        <w:t xml:space="preserve"> </w:t>
      </w:r>
      <w:r w:rsidR="00250DB8" w:rsidRPr="000A5CA8">
        <w:rPr>
          <w:sz w:val="24"/>
          <w:szCs w:val="24"/>
          <w:shd w:val="clear" w:color="auto" w:fill="FFFFFF"/>
          <w:lang w:val="uk-UA"/>
        </w:rPr>
        <w:t xml:space="preserve">03.08.1993 </w:t>
      </w:r>
      <w:r w:rsidRPr="000A5CA8">
        <w:rPr>
          <w:sz w:val="24"/>
          <w:szCs w:val="24"/>
          <w:lang w:val="uk-UA"/>
        </w:rPr>
        <w:t>року)</w:t>
      </w:r>
      <w:r w:rsidRPr="000A5CA8">
        <w:rPr>
          <w:iCs/>
          <w:sz w:val="24"/>
          <w:szCs w:val="24"/>
          <w:lang w:val="uk-UA"/>
        </w:rPr>
        <w:t xml:space="preserve"> </w:t>
      </w:r>
      <w:bookmarkStart w:id="0" w:name="_Hlk122427678"/>
      <w:r w:rsidRPr="000A5CA8">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BC5E16" w:rsidRPr="000A5CA8">
        <w:rPr>
          <w:rFonts w:eastAsia="Times New Roman"/>
          <w:sz w:val="24"/>
          <w:szCs w:val="24"/>
          <w:lang w:val="uk-UA"/>
        </w:rPr>
        <w:t xml:space="preserve"> </w:t>
      </w:r>
      <w:r w:rsidRPr="000A5CA8">
        <w:rPr>
          <w:rFonts w:eastAsia="Times New Roman"/>
          <w:sz w:val="24"/>
          <w:szCs w:val="24"/>
          <w:lang w:val="uk-UA"/>
        </w:rPr>
        <w:t>-</w:t>
      </w:r>
    </w:p>
    <w:p w14:paraId="5333EC3E" w14:textId="77777777" w:rsidR="00643ADA" w:rsidRPr="000A5CA8" w:rsidRDefault="00643ADA" w:rsidP="00643ADA">
      <w:pPr>
        <w:ind w:left="142" w:firstLine="142"/>
        <w:jc w:val="both"/>
        <w:rPr>
          <w:sz w:val="10"/>
          <w:szCs w:val="10"/>
          <w:lang w:val="uk-UA"/>
        </w:rPr>
      </w:pPr>
    </w:p>
    <w:p w14:paraId="09FAD5A7" w14:textId="7E6BB4B8" w:rsidR="00643ADA" w:rsidRPr="000A5CA8" w:rsidRDefault="00643ADA" w:rsidP="00643ADA">
      <w:pPr>
        <w:jc w:val="center"/>
        <w:rPr>
          <w:b/>
          <w:bCs/>
          <w:sz w:val="24"/>
          <w:szCs w:val="24"/>
          <w:lang w:val="uk-UA"/>
        </w:rPr>
      </w:pPr>
      <w:r w:rsidRPr="000A5CA8">
        <w:rPr>
          <w:b/>
          <w:bCs/>
          <w:sz w:val="24"/>
          <w:szCs w:val="24"/>
          <w:lang w:val="uk-UA"/>
        </w:rPr>
        <w:t>В С Т А Н О В И Л А</w:t>
      </w:r>
      <w:r w:rsidR="00BC5E16" w:rsidRPr="000A5CA8">
        <w:rPr>
          <w:b/>
          <w:bCs/>
          <w:sz w:val="24"/>
          <w:szCs w:val="24"/>
          <w:lang w:val="uk-UA"/>
        </w:rPr>
        <w:t xml:space="preserve"> </w:t>
      </w:r>
      <w:r w:rsidRPr="000A5CA8">
        <w:rPr>
          <w:b/>
          <w:bCs/>
          <w:sz w:val="24"/>
          <w:szCs w:val="24"/>
          <w:lang w:val="uk-UA"/>
        </w:rPr>
        <w:t>:</w:t>
      </w:r>
    </w:p>
    <w:p w14:paraId="76E313F3" w14:textId="77777777" w:rsidR="00643ADA" w:rsidRPr="000A5CA8" w:rsidRDefault="00643ADA" w:rsidP="00643ADA">
      <w:pPr>
        <w:jc w:val="center"/>
        <w:rPr>
          <w:b/>
          <w:bCs/>
          <w:sz w:val="10"/>
          <w:szCs w:val="10"/>
          <w:lang w:val="uk-UA"/>
        </w:rPr>
      </w:pPr>
    </w:p>
    <w:p w14:paraId="34A46983" w14:textId="2A553442" w:rsidR="00250DB8" w:rsidRPr="000A5CA8" w:rsidRDefault="00B149C7" w:rsidP="00BC5E16">
      <w:pPr>
        <w:ind w:firstLine="709"/>
        <w:jc w:val="both"/>
        <w:rPr>
          <w:sz w:val="24"/>
          <w:szCs w:val="24"/>
          <w:lang w:val="uk-UA"/>
        </w:rPr>
      </w:pPr>
      <w:r w:rsidRPr="000A5CA8">
        <w:rPr>
          <w:sz w:val="24"/>
          <w:szCs w:val="24"/>
          <w:lang w:val="uk-UA"/>
        </w:rPr>
        <w:t>0</w:t>
      </w:r>
      <w:r w:rsidR="00250DB8" w:rsidRPr="000A5CA8">
        <w:rPr>
          <w:sz w:val="24"/>
          <w:szCs w:val="24"/>
          <w:lang w:val="uk-UA"/>
        </w:rPr>
        <w:t>8</w:t>
      </w:r>
      <w:r w:rsidRPr="000A5CA8">
        <w:rPr>
          <w:sz w:val="24"/>
          <w:szCs w:val="24"/>
          <w:lang w:val="uk-UA"/>
        </w:rPr>
        <w:t xml:space="preserve"> вересня</w:t>
      </w:r>
      <w:r w:rsidR="00643ADA" w:rsidRPr="000A5CA8">
        <w:rPr>
          <w:sz w:val="24"/>
          <w:szCs w:val="24"/>
          <w:lang w:val="uk-UA"/>
        </w:rPr>
        <w:t xml:space="preserve"> 2025 року до КДКА Полтавської області надійшл</w:t>
      </w:r>
      <w:r w:rsidRPr="000A5CA8">
        <w:rPr>
          <w:sz w:val="24"/>
          <w:szCs w:val="24"/>
          <w:lang w:val="uk-UA"/>
        </w:rPr>
        <w:t xml:space="preserve">а </w:t>
      </w:r>
      <w:r w:rsidR="00250DB8" w:rsidRPr="000A5CA8">
        <w:rPr>
          <w:sz w:val="24"/>
          <w:szCs w:val="24"/>
          <w:lang w:val="uk-UA"/>
        </w:rPr>
        <w:t xml:space="preserve">скарга </w:t>
      </w:r>
      <w:r w:rsidR="004C7E4B">
        <w:rPr>
          <w:sz w:val="24"/>
          <w:szCs w:val="24"/>
          <w:lang w:val="uk-UA"/>
        </w:rPr>
        <w:t>Особи_1</w:t>
      </w:r>
      <w:r w:rsidR="00250DB8" w:rsidRPr="000A5CA8">
        <w:rPr>
          <w:sz w:val="24"/>
          <w:szCs w:val="24"/>
          <w:lang w:val="uk-UA"/>
        </w:rPr>
        <w:t xml:space="preserve"> відносно адвоката </w:t>
      </w:r>
      <w:proofErr w:type="spellStart"/>
      <w:r w:rsidR="00250DB8" w:rsidRPr="000A5CA8">
        <w:rPr>
          <w:sz w:val="24"/>
          <w:szCs w:val="24"/>
          <w:lang w:val="uk-UA"/>
        </w:rPr>
        <w:t>Верпети</w:t>
      </w:r>
      <w:proofErr w:type="spellEnd"/>
      <w:r w:rsidR="00250DB8" w:rsidRPr="000A5CA8">
        <w:rPr>
          <w:sz w:val="24"/>
          <w:szCs w:val="24"/>
          <w:lang w:val="uk-UA"/>
        </w:rPr>
        <w:t xml:space="preserve"> Василя Олександровича. 09 вересня 2025 року скаргу скеровано до дисциплінарної палати КДКА Полтавської області та розпочату перевірку, яку завершено 07 жовтня 2025 року. </w:t>
      </w:r>
    </w:p>
    <w:p w14:paraId="6FD9EC56" w14:textId="76C75F82" w:rsidR="00250DB8" w:rsidRPr="00851C94" w:rsidRDefault="00250DB8" w:rsidP="00BC5E16">
      <w:pPr>
        <w:ind w:firstLine="709"/>
        <w:jc w:val="both"/>
        <w:rPr>
          <w:sz w:val="24"/>
          <w:szCs w:val="24"/>
          <w:lang w:val="uk-UA"/>
        </w:rPr>
      </w:pPr>
      <w:r w:rsidRPr="000A5CA8">
        <w:rPr>
          <w:sz w:val="24"/>
          <w:szCs w:val="24"/>
          <w:lang w:val="uk-UA"/>
        </w:rPr>
        <w:t xml:space="preserve">Скаржниця зазначає про те, що адвокат </w:t>
      </w:r>
      <w:proofErr w:type="spellStart"/>
      <w:r w:rsidRPr="000A5CA8">
        <w:rPr>
          <w:sz w:val="24"/>
          <w:szCs w:val="24"/>
          <w:lang w:val="uk-UA"/>
        </w:rPr>
        <w:t>Верпета</w:t>
      </w:r>
      <w:proofErr w:type="spellEnd"/>
      <w:r w:rsidRPr="000A5CA8">
        <w:rPr>
          <w:sz w:val="24"/>
          <w:szCs w:val="24"/>
          <w:lang w:val="uk-UA"/>
        </w:rPr>
        <w:t xml:space="preserve"> В.О. 31 липня 2025 року, разом зі своєю клієнткою, здійснив проникнення до її приватного домогосподарства</w:t>
      </w:r>
      <w:r w:rsidR="00E56416" w:rsidRPr="000A5CA8">
        <w:rPr>
          <w:sz w:val="24"/>
          <w:szCs w:val="24"/>
          <w:lang w:val="uk-UA"/>
        </w:rPr>
        <w:t xml:space="preserve">. </w:t>
      </w:r>
      <w:r w:rsidRPr="000A5CA8">
        <w:rPr>
          <w:sz w:val="24"/>
          <w:szCs w:val="24"/>
          <w:lang w:val="uk-UA"/>
        </w:rPr>
        <w:t xml:space="preserve">Перебуваючи на території, адвокат </w:t>
      </w:r>
      <w:proofErr w:type="spellStart"/>
      <w:r w:rsidRPr="000A5CA8">
        <w:rPr>
          <w:sz w:val="24"/>
          <w:szCs w:val="24"/>
          <w:lang w:val="uk-UA"/>
        </w:rPr>
        <w:t>Верпета</w:t>
      </w:r>
      <w:proofErr w:type="spellEnd"/>
      <w:r w:rsidRPr="000A5CA8">
        <w:rPr>
          <w:sz w:val="24"/>
          <w:szCs w:val="24"/>
          <w:lang w:val="uk-UA"/>
        </w:rPr>
        <w:t xml:space="preserve"> В.О. підвищував голос, чим порушував її спокій та спокій її рідних</w:t>
      </w:r>
      <w:r w:rsidR="00CF1808" w:rsidRPr="000A5CA8">
        <w:rPr>
          <w:sz w:val="24"/>
          <w:szCs w:val="24"/>
          <w:lang w:val="uk-UA"/>
        </w:rPr>
        <w:t xml:space="preserve">, висловлював </w:t>
      </w:r>
      <w:r w:rsidR="0047509D" w:rsidRPr="000A5CA8">
        <w:rPr>
          <w:sz w:val="24"/>
          <w:szCs w:val="24"/>
          <w:lang w:val="uk-UA"/>
        </w:rPr>
        <w:t>необґрунтовані</w:t>
      </w:r>
      <w:r w:rsidR="00CF1808" w:rsidRPr="000A5CA8">
        <w:rPr>
          <w:sz w:val="24"/>
          <w:szCs w:val="24"/>
          <w:lang w:val="uk-UA"/>
        </w:rPr>
        <w:t xml:space="preserve"> претензії з приводу її перешкоджання в оформленні спадщини. На неодноразові прохання залишити територію належного їй домогосподарства </w:t>
      </w:r>
      <w:r w:rsidR="00CF1808" w:rsidRPr="00851C94">
        <w:rPr>
          <w:sz w:val="24"/>
          <w:szCs w:val="24"/>
          <w:lang w:val="uk-UA"/>
        </w:rPr>
        <w:t>та пояснення щодо того, що їй невідомо, про яку спадщину йде мова, жодним чином не реагував.</w:t>
      </w:r>
    </w:p>
    <w:p w14:paraId="0941343D" w14:textId="59A8052C" w:rsidR="00CF1808" w:rsidRPr="00851C94" w:rsidRDefault="00CF1808" w:rsidP="00BC5E16">
      <w:pPr>
        <w:ind w:firstLine="709"/>
        <w:jc w:val="both"/>
        <w:rPr>
          <w:sz w:val="24"/>
          <w:szCs w:val="24"/>
          <w:lang w:val="uk-UA"/>
        </w:rPr>
      </w:pPr>
      <w:r w:rsidRPr="00851C94">
        <w:rPr>
          <w:sz w:val="24"/>
          <w:szCs w:val="24"/>
          <w:lang w:val="uk-UA"/>
        </w:rPr>
        <w:t xml:space="preserve">Крім того, його клієнтка, яка перебувала разом із ним, здійснювала без згоди відеозйомку її особи на власний телефон, вчиняючи на неї тим самим психологічний тиск. Адвокат </w:t>
      </w:r>
      <w:proofErr w:type="spellStart"/>
      <w:r w:rsidRPr="00851C94">
        <w:rPr>
          <w:sz w:val="24"/>
          <w:szCs w:val="24"/>
          <w:lang w:val="uk-UA"/>
        </w:rPr>
        <w:t>Верпета</w:t>
      </w:r>
      <w:proofErr w:type="spellEnd"/>
      <w:r w:rsidRPr="00851C94">
        <w:rPr>
          <w:sz w:val="24"/>
          <w:szCs w:val="24"/>
          <w:lang w:val="uk-UA"/>
        </w:rPr>
        <w:t xml:space="preserve"> В.О. не намагався припинити такі дії та не повідомляв про їх незаконність. Натомість, погрожував їй притягненням до кримінальної відповідальності за перешкоджання в роботі адвоката. Не надавши при цьому жодних документів на підтвердження своїх повноважень та статусу адвоката. Також не пред’являв судових рішень у справі щодо спадкового майна на які посилався.</w:t>
      </w:r>
      <w:r w:rsidR="00E56416" w:rsidRPr="00851C94">
        <w:rPr>
          <w:sz w:val="24"/>
          <w:szCs w:val="24"/>
          <w:lang w:val="uk-UA"/>
        </w:rPr>
        <w:t xml:space="preserve"> </w:t>
      </w:r>
      <w:r w:rsidRPr="00851C94">
        <w:rPr>
          <w:sz w:val="24"/>
          <w:szCs w:val="24"/>
          <w:lang w:val="uk-UA"/>
        </w:rPr>
        <w:t xml:space="preserve">Належне їй подвір’я адвокат </w:t>
      </w:r>
      <w:proofErr w:type="spellStart"/>
      <w:r w:rsidRPr="00851C94">
        <w:rPr>
          <w:sz w:val="24"/>
          <w:szCs w:val="24"/>
          <w:lang w:val="uk-UA"/>
        </w:rPr>
        <w:t>Верпета</w:t>
      </w:r>
      <w:proofErr w:type="spellEnd"/>
      <w:r w:rsidRPr="00851C94">
        <w:rPr>
          <w:sz w:val="24"/>
          <w:szCs w:val="24"/>
          <w:lang w:val="uk-UA"/>
        </w:rPr>
        <w:t xml:space="preserve"> В.О. разом із своєю </w:t>
      </w:r>
      <w:proofErr w:type="spellStart"/>
      <w:r w:rsidRPr="00851C94">
        <w:rPr>
          <w:sz w:val="24"/>
          <w:szCs w:val="24"/>
          <w:lang w:val="uk-UA"/>
        </w:rPr>
        <w:t>клієнтою</w:t>
      </w:r>
      <w:proofErr w:type="spellEnd"/>
      <w:r w:rsidRPr="00851C94">
        <w:rPr>
          <w:sz w:val="24"/>
          <w:szCs w:val="24"/>
          <w:lang w:val="uk-UA"/>
        </w:rPr>
        <w:t xml:space="preserve"> залишив лише після того, як у неї різко погіршилося самопочуття та довелося викликати «Швидку допомогу». </w:t>
      </w:r>
    </w:p>
    <w:p w14:paraId="28177456" w14:textId="2C8D7BED" w:rsidR="00E56416" w:rsidRPr="00851C94" w:rsidRDefault="00E56416" w:rsidP="00BC5E16">
      <w:pPr>
        <w:ind w:firstLine="709"/>
        <w:jc w:val="both"/>
        <w:rPr>
          <w:sz w:val="24"/>
          <w:szCs w:val="24"/>
          <w:lang w:val="uk-UA"/>
        </w:rPr>
      </w:pPr>
      <w:r w:rsidRPr="00851C94">
        <w:rPr>
          <w:sz w:val="24"/>
          <w:szCs w:val="24"/>
          <w:lang w:val="uk-UA"/>
        </w:rPr>
        <w:t xml:space="preserve">Своїми діями адвокат </w:t>
      </w:r>
      <w:proofErr w:type="spellStart"/>
      <w:r w:rsidRPr="00851C94">
        <w:rPr>
          <w:sz w:val="24"/>
          <w:szCs w:val="24"/>
          <w:lang w:val="uk-UA"/>
        </w:rPr>
        <w:t>Верпета</w:t>
      </w:r>
      <w:proofErr w:type="spellEnd"/>
      <w:r w:rsidRPr="00851C94">
        <w:rPr>
          <w:sz w:val="24"/>
          <w:szCs w:val="24"/>
          <w:lang w:val="uk-UA"/>
        </w:rPr>
        <w:t xml:space="preserve"> В.О. вийшов за межі повноважень, наданих йому в силу представництва у спадковій справі, зловживав адвокатським статусом, оскільки намагався використати своє процесуальне становище та статус адвоката для втручання в реалізацію іншими особами права на приватну власність.</w:t>
      </w:r>
    </w:p>
    <w:p w14:paraId="047BA3F1" w14:textId="3331ED81" w:rsidR="00E56416" w:rsidRPr="000A5CA8" w:rsidRDefault="00E56416" w:rsidP="00E56416">
      <w:pPr>
        <w:ind w:firstLine="720"/>
        <w:jc w:val="both"/>
        <w:rPr>
          <w:sz w:val="24"/>
          <w:szCs w:val="24"/>
          <w:lang w:val="uk-UA"/>
        </w:rPr>
      </w:pPr>
      <w:r w:rsidRPr="00851C94">
        <w:rPr>
          <w:sz w:val="24"/>
          <w:szCs w:val="24"/>
          <w:lang w:val="uk-UA"/>
        </w:rPr>
        <w:t xml:space="preserve">Прохає провести перевірку викладених у скарзі обставин та притягнути адвоката </w:t>
      </w:r>
      <w:proofErr w:type="spellStart"/>
      <w:r w:rsidRPr="000A5CA8">
        <w:rPr>
          <w:sz w:val="24"/>
          <w:szCs w:val="24"/>
          <w:lang w:val="uk-UA"/>
        </w:rPr>
        <w:t>Верпету</w:t>
      </w:r>
      <w:proofErr w:type="spellEnd"/>
      <w:r w:rsidRPr="000A5CA8">
        <w:rPr>
          <w:sz w:val="24"/>
          <w:szCs w:val="24"/>
          <w:lang w:val="uk-UA"/>
        </w:rPr>
        <w:t xml:space="preserve"> В.О. до дисциплінарної відповідальності у зв’язку з порушення вимог Закону України «Про адвокатуру та адвокатську діяльність».</w:t>
      </w:r>
    </w:p>
    <w:p w14:paraId="74898EE1" w14:textId="4AD310F6" w:rsidR="00B534F4" w:rsidRPr="000A5CA8" w:rsidRDefault="00E56416" w:rsidP="00E56416">
      <w:pPr>
        <w:ind w:firstLine="720"/>
        <w:jc w:val="both"/>
        <w:rPr>
          <w:sz w:val="24"/>
          <w:szCs w:val="24"/>
          <w:lang w:val="uk-UA"/>
        </w:rPr>
      </w:pPr>
      <w:r w:rsidRPr="000A5CA8">
        <w:rPr>
          <w:sz w:val="24"/>
          <w:szCs w:val="24"/>
          <w:lang w:val="uk-UA"/>
        </w:rPr>
        <w:t xml:space="preserve">У своєму поясненні адвокат </w:t>
      </w:r>
      <w:proofErr w:type="spellStart"/>
      <w:r w:rsidRPr="000A5CA8">
        <w:rPr>
          <w:sz w:val="24"/>
          <w:szCs w:val="24"/>
          <w:lang w:val="uk-UA"/>
        </w:rPr>
        <w:t>Верпета</w:t>
      </w:r>
      <w:proofErr w:type="spellEnd"/>
      <w:r w:rsidRPr="000A5CA8">
        <w:rPr>
          <w:sz w:val="24"/>
          <w:szCs w:val="24"/>
          <w:lang w:val="uk-UA"/>
        </w:rPr>
        <w:t xml:space="preserve"> В.О. вказує про те, що 19 червня 2025 року між ним та </w:t>
      </w:r>
      <w:r w:rsidR="00F22494">
        <w:rPr>
          <w:sz w:val="24"/>
          <w:szCs w:val="24"/>
          <w:lang w:val="uk-UA"/>
        </w:rPr>
        <w:t>Особою_2</w:t>
      </w:r>
      <w:r w:rsidRPr="000A5CA8">
        <w:rPr>
          <w:sz w:val="24"/>
          <w:szCs w:val="24"/>
          <w:lang w:val="uk-UA"/>
        </w:rPr>
        <w:t xml:space="preserve"> укладено договір про надання правової (правничої допомоги) №35</w:t>
      </w:r>
      <w:r w:rsidR="00B534F4" w:rsidRPr="000A5CA8">
        <w:rPr>
          <w:sz w:val="24"/>
          <w:szCs w:val="24"/>
          <w:lang w:val="uk-UA"/>
        </w:rPr>
        <w:t xml:space="preserve">, за яким здійснює представництво інтересів </w:t>
      </w:r>
      <w:r w:rsidR="00F22494">
        <w:rPr>
          <w:sz w:val="24"/>
          <w:szCs w:val="24"/>
          <w:lang w:val="uk-UA"/>
        </w:rPr>
        <w:t>Особи_2</w:t>
      </w:r>
      <w:r w:rsidR="00B534F4" w:rsidRPr="000A5CA8">
        <w:rPr>
          <w:sz w:val="24"/>
          <w:szCs w:val="24"/>
          <w:lang w:val="uk-UA"/>
        </w:rPr>
        <w:t xml:space="preserve"> та її малолітньої доньки </w:t>
      </w:r>
      <w:r w:rsidR="00F22494">
        <w:rPr>
          <w:sz w:val="24"/>
          <w:szCs w:val="24"/>
          <w:lang w:val="uk-UA"/>
        </w:rPr>
        <w:t>Особи_3</w:t>
      </w:r>
      <w:r w:rsidR="00B534F4" w:rsidRPr="000A5CA8">
        <w:rPr>
          <w:sz w:val="24"/>
          <w:szCs w:val="24"/>
          <w:lang w:val="uk-UA"/>
        </w:rPr>
        <w:t>.</w:t>
      </w:r>
    </w:p>
    <w:p w14:paraId="1D714070" w14:textId="5B9AE75D" w:rsidR="00E56416" w:rsidRPr="000A5CA8" w:rsidRDefault="00B534F4" w:rsidP="00E56416">
      <w:pPr>
        <w:ind w:firstLine="720"/>
        <w:jc w:val="both"/>
        <w:rPr>
          <w:sz w:val="24"/>
          <w:szCs w:val="24"/>
          <w:lang w:val="uk-UA"/>
        </w:rPr>
      </w:pPr>
      <w:r w:rsidRPr="000A5CA8">
        <w:rPr>
          <w:sz w:val="24"/>
          <w:szCs w:val="24"/>
          <w:lang w:val="uk-UA"/>
        </w:rPr>
        <w:t xml:space="preserve">Подана скарга є своєрідною реакцією на його активний та принциповий захист законних прав та інтересів малолітньої </w:t>
      </w:r>
      <w:r w:rsidR="00F22494">
        <w:rPr>
          <w:sz w:val="24"/>
          <w:szCs w:val="24"/>
          <w:lang w:val="uk-UA"/>
        </w:rPr>
        <w:t>Особи_3</w:t>
      </w:r>
      <w:r w:rsidRPr="000A5CA8">
        <w:rPr>
          <w:sz w:val="24"/>
          <w:szCs w:val="24"/>
          <w:lang w:val="uk-UA"/>
        </w:rPr>
        <w:t xml:space="preserve">, </w:t>
      </w:r>
      <w:r w:rsidR="00F22494">
        <w:rPr>
          <w:sz w:val="24"/>
          <w:szCs w:val="24"/>
          <w:lang w:val="uk-UA"/>
        </w:rPr>
        <w:t>***</w:t>
      </w:r>
      <w:r w:rsidRPr="000A5CA8">
        <w:rPr>
          <w:sz w:val="24"/>
          <w:szCs w:val="24"/>
          <w:lang w:val="uk-UA"/>
        </w:rPr>
        <w:t xml:space="preserve"> року народження та її законного представника </w:t>
      </w:r>
      <w:r w:rsidR="00F22494">
        <w:rPr>
          <w:sz w:val="24"/>
          <w:szCs w:val="24"/>
          <w:lang w:val="uk-UA"/>
        </w:rPr>
        <w:t>Особи_2</w:t>
      </w:r>
      <w:r w:rsidRPr="000A5CA8">
        <w:rPr>
          <w:sz w:val="24"/>
          <w:szCs w:val="24"/>
          <w:lang w:val="uk-UA"/>
        </w:rPr>
        <w:t xml:space="preserve"> у спорі щодо спадкового майна та запобіганню порушенню житлових </w:t>
      </w:r>
      <w:r w:rsidRPr="000A5CA8">
        <w:rPr>
          <w:sz w:val="24"/>
          <w:szCs w:val="24"/>
          <w:lang w:val="uk-UA"/>
        </w:rPr>
        <w:lastRenderedPageBreak/>
        <w:t xml:space="preserve">прав дитини. </w:t>
      </w:r>
      <w:r w:rsidR="002B39BC" w:rsidRPr="000A5CA8">
        <w:rPr>
          <w:sz w:val="24"/>
          <w:szCs w:val="24"/>
          <w:lang w:val="uk-UA"/>
        </w:rPr>
        <w:t xml:space="preserve">Зокрема скаржниця, </w:t>
      </w:r>
      <w:r w:rsidR="00F22494">
        <w:rPr>
          <w:sz w:val="24"/>
          <w:szCs w:val="24"/>
          <w:lang w:val="uk-UA"/>
        </w:rPr>
        <w:t xml:space="preserve">Особа_1 </w:t>
      </w:r>
      <w:r w:rsidR="002B39BC" w:rsidRPr="000A5CA8">
        <w:rPr>
          <w:sz w:val="24"/>
          <w:szCs w:val="24"/>
          <w:lang w:val="uk-UA"/>
        </w:rPr>
        <w:t xml:space="preserve">є матір’ю </w:t>
      </w:r>
      <w:r w:rsidR="00F22494">
        <w:rPr>
          <w:sz w:val="24"/>
          <w:szCs w:val="24"/>
          <w:lang w:val="uk-UA"/>
        </w:rPr>
        <w:t>Особа_4</w:t>
      </w:r>
      <w:r w:rsidR="002B39BC" w:rsidRPr="000A5CA8">
        <w:rPr>
          <w:sz w:val="24"/>
          <w:szCs w:val="24"/>
          <w:lang w:val="uk-UA"/>
        </w:rPr>
        <w:t>, яка набула у спадковому майні ¼ частки, а малолітня дочка клієнтки</w:t>
      </w:r>
      <w:r w:rsidR="0047509D">
        <w:rPr>
          <w:sz w:val="24"/>
          <w:szCs w:val="24"/>
          <w:lang w:val="uk-UA"/>
        </w:rPr>
        <w:t>,</w:t>
      </w:r>
      <w:r w:rsidR="002B39BC" w:rsidRPr="000A5CA8">
        <w:rPr>
          <w:sz w:val="24"/>
          <w:szCs w:val="24"/>
          <w:lang w:val="uk-UA"/>
        </w:rPr>
        <w:t xml:space="preserve"> </w:t>
      </w:r>
      <w:r w:rsidR="00F22494">
        <w:rPr>
          <w:sz w:val="24"/>
          <w:szCs w:val="24"/>
          <w:lang w:val="uk-UA"/>
        </w:rPr>
        <w:t>Особи_2</w:t>
      </w:r>
      <w:r w:rsidR="0047509D">
        <w:rPr>
          <w:sz w:val="24"/>
          <w:szCs w:val="24"/>
          <w:lang w:val="uk-UA"/>
        </w:rPr>
        <w:t>,</w:t>
      </w:r>
      <w:r w:rsidR="002B39BC" w:rsidRPr="000A5CA8">
        <w:rPr>
          <w:sz w:val="24"/>
          <w:szCs w:val="24"/>
          <w:lang w:val="uk-UA"/>
        </w:rPr>
        <w:t xml:space="preserve"> – </w:t>
      </w:r>
      <w:r w:rsidR="00F22494">
        <w:rPr>
          <w:sz w:val="24"/>
          <w:szCs w:val="24"/>
          <w:lang w:val="uk-UA"/>
        </w:rPr>
        <w:t>Особа_3</w:t>
      </w:r>
      <w:r w:rsidR="002B39BC" w:rsidRPr="000A5CA8">
        <w:rPr>
          <w:sz w:val="24"/>
          <w:szCs w:val="24"/>
          <w:lang w:val="uk-UA"/>
        </w:rPr>
        <w:t xml:space="preserve"> – ¾ частки. </w:t>
      </w:r>
    </w:p>
    <w:p w14:paraId="510A8178" w14:textId="042F7433" w:rsidR="002B39BC" w:rsidRPr="000A5CA8" w:rsidRDefault="002B39BC" w:rsidP="002B39BC">
      <w:pPr>
        <w:ind w:firstLine="720"/>
        <w:jc w:val="both"/>
        <w:rPr>
          <w:sz w:val="24"/>
          <w:szCs w:val="24"/>
          <w:lang w:val="uk-UA"/>
        </w:rPr>
      </w:pPr>
      <w:r w:rsidRPr="000A5CA8">
        <w:rPr>
          <w:sz w:val="24"/>
          <w:szCs w:val="24"/>
          <w:lang w:val="uk-UA"/>
        </w:rPr>
        <w:t xml:space="preserve">Ніяких спроб проникнення до домогосподарства, власником якого не була </w:t>
      </w:r>
      <w:r w:rsidR="00F22494">
        <w:rPr>
          <w:sz w:val="24"/>
          <w:szCs w:val="24"/>
          <w:lang w:val="uk-UA"/>
        </w:rPr>
        <w:t>Особа_1</w:t>
      </w:r>
      <w:r w:rsidRPr="000A5CA8">
        <w:rPr>
          <w:sz w:val="24"/>
          <w:szCs w:val="24"/>
          <w:lang w:val="uk-UA"/>
        </w:rPr>
        <w:t xml:space="preserve"> але знаходилася в ньому 31 липня 2025 року не було. Адвокат </w:t>
      </w:r>
      <w:proofErr w:type="spellStart"/>
      <w:r w:rsidRPr="000A5CA8">
        <w:rPr>
          <w:sz w:val="24"/>
          <w:szCs w:val="24"/>
          <w:lang w:val="uk-UA"/>
        </w:rPr>
        <w:t>Верпета</w:t>
      </w:r>
      <w:proofErr w:type="spellEnd"/>
      <w:r w:rsidRPr="000A5CA8">
        <w:rPr>
          <w:sz w:val="24"/>
          <w:szCs w:val="24"/>
          <w:lang w:val="uk-UA"/>
        </w:rPr>
        <w:t xml:space="preserve"> В.О. разом із </w:t>
      </w:r>
      <w:r w:rsidR="00F22494">
        <w:rPr>
          <w:sz w:val="24"/>
          <w:szCs w:val="24"/>
          <w:lang w:val="uk-UA"/>
        </w:rPr>
        <w:t>Особою_2</w:t>
      </w:r>
      <w:r w:rsidRPr="000A5CA8">
        <w:rPr>
          <w:sz w:val="24"/>
          <w:szCs w:val="24"/>
          <w:lang w:val="uk-UA"/>
        </w:rPr>
        <w:t xml:space="preserve"> прибув для того, щоб вирішити питання отримання дублікатів ключів від спадкового будинку, які </w:t>
      </w:r>
      <w:r w:rsidR="00F22494">
        <w:rPr>
          <w:sz w:val="24"/>
          <w:szCs w:val="24"/>
          <w:lang w:val="uk-UA"/>
        </w:rPr>
        <w:t xml:space="preserve">Особа_4 </w:t>
      </w:r>
      <w:r w:rsidRPr="000A5CA8">
        <w:rPr>
          <w:sz w:val="24"/>
          <w:szCs w:val="24"/>
          <w:lang w:val="uk-UA"/>
        </w:rPr>
        <w:t xml:space="preserve">утримувала одноособово і позбавляла такими діями законного представника дитини – </w:t>
      </w:r>
      <w:r w:rsidR="00F22494">
        <w:rPr>
          <w:sz w:val="24"/>
          <w:szCs w:val="24"/>
          <w:lang w:val="uk-UA"/>
        </w:rPr>
        <w:t xml:space="preserve">Особи_2 </w:t>
      </w:r>
      <w:r w:rsidRPr="000A5CA8">
        <w:rPr>
          <w:sz w:val="24"/>
          <w:szCs w:val="24"/>
          <w:lang w:val="uk-UA"/>
        </w:rPr>
        <w:t>вживати заходи по збереженню спадкового майна, що знаходилося всередині будинку та здійснювати контроль за ним.</w:t>
      </w:r>
    </w:p>
    <w:p w14:paraId="3038A22B" w14:textId="2A66BC6D" w:rsidR="004B2AAC" w:rsidRPr="000A5CA8" w:rsidRDefault="004B2AAC" w:rsidP="00E56416">
      <w:pPr>
        <w:ind w:firstLine="720"/>
        <w:jc w:val="both"/>
        <w:rPr>
          <w:sz w:val="24"/>
          <w:szCs w:val="24"/>
          <w:lang w:val="uk-UA"/>
        </w:rPr>
      </w:pPr>
      <w:r w:rsidRPr="000A5CA8">
        <w:rPr>
          <w:sz w:val="24"/>
          <w:szCs w:val="24"/>
          <w:lang w:val="uk-UA"/>
        </w:rPr>
        <w:t xml:space="preserve">Адвокат </w:t>
      </w:r>
      <w:proofErr w:type="spellStart"/>
      <w:r w:rsidRPr="000A5CA8">
        <w:rPr>
          <w:sz w:val="24"/>
          <w:szCs w:val="24"/>
          <w:lang w:val="uk-UA"/>
        </w:rPr>
        <w:t>Верпета</w:t>
      </w:r>
      <w:proofErr w:type="spellEnd"/>
      <w:r w:rsidRPr="000A5CA8">
        <w:rPr>
          <w:sz w:val="24"/>
          <w:szCs w:val="24"/>
          <w:lang w:val="uk-UA"/>
        </w:rPr>
        <w:t xml:space="preserve"> В.О. зазначає про те, що не виходив за межі наданих йому повноважень законом та договором про надання правової (правничої ) допомоги, не вчиняв і </w:t>
      </w:r>
      <w:r w:rsidR="002B39BC" w:rsidRPr="000A5CA8">
        <w:rPr>
          <w:sz w:val="24"/>
          <w:szCs w:val="24"/>
          <w:lang w:val="uk-UA"/>
        </w:rPr>
        <w:t xml:space="preserve">не </w:t>
      </w:r>
      <w:r w:rsidRPr="000A5CA8">
        <w:rPr>
          <w:sz w:val="24"/>
          <w:szCs w:val="24"/>
          <w:lang w:val="uk-UA"/>
        </w:rPr>
        <w:t xml:space="preserve">намагався вчиняти дії разом зі своєю клієнткою </w:t>
      </w:r>
      <w:r w:rsidR="00F22494">
        <w:rPr>
          <w:sz w:val="24"/>
          <w:szCs w:val="24"/>
          <w:lang w:val="uk-UA"/>
        </w:rPr>
        <w:t>Особою_2</w:t>
      </w:r>
      <w:r w:rsidRPr="000A5CA8">
        <w:rPr>
          <w:sz w:val="24"/>
          <w:szCs w:val="24"/>
          <w:lang w:val="uk-UA"/>
        </w:rPr>
        <w:t xml:space="preserve"> на порушення прав </w:t>
      </w:r>
      <w:r w:rsidR="00F22494">
        <w:rPr>
          <w:sz w:val="24"/>
          <w:szCs w:val="24"/>
          <w:lang w:val="uk-UA"/>
        </w:rPr>
        <w:t>Особи_1</w:t>
      </w:r>
      <w:r w:rsidRPr="000A5CA8">
        <w:rPr>
          <w:sz w:val="24"/>
          <w:szCs w:val="24"/>
          <w:lang w:val="uk-UA"/>
        </w:rPr>
        <w:t xml:space="preserve"> як користувача будинком шляхом проникнення, не допускав неетичної поведінки щодо останньої. Те ж саме стосується і клієнтки </w:t>
      </w:r>
      <w:r w:rsidR="00F22494">
        <w:rPr>
          <w:sz w:val="24"/>
          <w:szCs w:val="24"/>
          <w:lang w:val="uk-UA"/>
        </w:rPr>
        <w:t>Особи_2</w:t>
      </w:r>
      <w:r w:rsidRPr="000A5CA8">
        <w:rPr>
          <w:sz w:val="24"/>
          <w:szCs w:val="24"/>
          <w:lang w:val="uk-UA"/>
        </w:rPr>
        <w:t>.</w:t>
      </w:r>
      <w:r w:rsidR="00792939">
        <w:rPr>
          <w:sz w:val="24"/>
          <w:szCs w:val="24"/>
          <w:lang w:val="uk-UA"/>
        </w:rPr>
        <w:t xml:space="preserve"> Відеозйомку на місці зустрічі не проводили.</w:t>
      </w:r>
    </w:p>
    <w:p w14:paraId="65CEDDA3" w14:textId="70AB83CC" w:rsidR="002B39BC" w:rsidRPr="000A5CA8" w:rsidRDefault="002B39BC" w:rsidP="00E56416">
      <w:pPr>
        <w:ind w:firstLine="720"/>
        <w:jc w:val="both"/>
        <w:rPr>
          <w:sz w:val="24"/>
          <w:szCs w:val="24"/>
          <w:lang w:val="uk-UA"/>
        </w:rPr>
      </w:pPr>
      <w:r w:rsidRPr="000A5CA8">
        <w:rPr>
          <w:sz w:val="24"/>
          <w:szCs w:val="24"/>
          <w:lang w:val="uk-UA"/>
        </w:rPr>
        <w:t xml:space="preserve">Спілкування з </w:t>
      </w:r>
      <w:r w:rsidR="00261F60">
        <w:rPr>
          <w:sz w:val="24"/>
          <w:szCs w:val="24"/>
          <w:lang w:val="uk-UA"/>
        </w:rPr>
        <w:t>Особою_1</w:t>
      </w:r>
      <w:r w:rsidRPr="000A5CA8">
        <w:rPr>
          <w:sz w:val="24"/>
          <w:szCs w:val="24"/>
          <w:lang w:val="uk-UA"/>
        </w:rPr>
        <w:t xml:space="preserve"> відбувалося поза дворищем, на прилеглій території, і коли вони дізналися, що </w:t>
      </w:r>
      <w:r w:rsidR="00261F60">
        <w:rPr>
          <w:sz w:val="24"/>
          <w:szCs w:val="24"/>
          <w:lang w:val="uk-UA"/>
        </w:rPr>
        <w:t>Особа_4</w:t>
      </w:r>
      <w:r w:rsidRPr="000A5CA8">
        <w:rPr>
          <w:sz w:val="24"/>
          <w:szCs w:val="24"/>
          <w:lang w:val="uk-UA"/>
        </w:rPr>
        <w:t xml:space="preserve"> відсутня, то воно відразу припинилося. Спілкування у свою чергу відбувалося тактовно, без будь-якого прояву образ, погроз, без підвищення голосу, без претензій до скаржниці. На початку спілкування адвокат </w:t>
      </w:r>
      <w:proofErr w:type="spellStart"/>
      <w:r w:rsidRPr="000A5CA8">
        <w:rPr>
          <w:sz w:val="24"/>
          <w:szCs w:val="24"/>
          <w:lang w:val="uk-UA"/>
        </w:rPr>
        <w:t>Верпета</w:t>
      </w:r>
      <w:proofErr w:type="spellEnd"/>
      <w:r w:rsidRPr="000A5CA8">
        <w:rPr>
          <w:sz w:val="24"/>
          <w:szCs w:val="24"/>
          <w:lang w:val="uk-UA"/>
        </w:rPr>
        <w:t xml:space="preserve"> В.О. представився, назвав себе, пред’явив посвідчення, документи щодо його повноважень, зокрема ордер та договір про надання правової (правничої допомоги) №35. </w:t>
      </w:r>
      <w:r w:rsidR="00261F60">
        <w:rPr>
          <w:sz w:val="24"/>
          <w:szCs w:val="24"/>
          <w:lang w:val="uk-UA"/>
        </w:rPr>
        <w:t>Особа_3</w:t>
      </w:r>
      <w:r w:rsidRPr="000A5CA8">
        <w:rPr>
          <w:sz w:val="24"/>
          <w:szCs w:val="24"/>
          <w:lang w:val="uk-UA"/>
        </w:rPr>
        <w:t xml:space="preserve"> надала письмові пояснення, у яких підтвердила</w:t>
      </w:r>
      <w:r w:rsidR="0048786F" w:rsidRPr="000A5CA8">
        <w:rPr>
          <w:sz w:val="24"/>
          <w:szCs w:val="24"/>
          <w:lang w:val="uk-UA"/>
        </w:rPr>
        <w:t xml:space="preserve"> наведені обставини.</w:t>
      </w:r>
    </w:p>
    <w:p w14:paraId="2BCED999" w14:textId="40A2D652" w:rsidR="002B39BC" w:rsidRPr="000A5CA8" w:rsidRDefault="0048786F" w:rsidP="00E56416">
      <w:pPr>
        <w:ind w:firstLine="720"/>
        <w:jc w:val="both"/>
        <w:rPr>
          <w:sz w:val="24"/>
          <w:szCs w:val="24"/>
          <w:lang w:val="uk-UA"/>
        </w:rPr>
      </w:pPr>
      <w:r w:rsidRPr="000A5CA8">
        <w:rPr>
          <w:sz w:val="24"/>
          <w:szCs w:val="24"/>
          <w:lang w:val="uk-UA"/>
        </w:rPr>
        <w:t>Усі ці обставини були предметом дослідження та оцінки органом дізнання СПД №1 (Оржиця) ВП №2 Лубенського РВП ГУНП в Полтавській області при проведенні досудового розслідування у кримінальному провадження №</w:t>
      </w:r>
      <w:r w:rsidR="00261F60">
        <w:rPr>
          <w:sz w:val="24"/>
          <w:szCs w:val="24"/>
          <w:lang w:val="uk-UA"/>
        </w:rPr>
        <w:t>***</w:t>
      </w:r>
      <w:r w:rsidRPr="000A5CA8">
        <w:rPr>
          <w:sz w:val="24"/>
          <w:szCs w:val="24"/>
          <w:lang w:val="uk-UA"/>
        </w:rPr>
        <w:t xml:space="preserve"> за ч. 1 ст. 162 КК України, відомості про яке були внесені за заявою </w:t>
      </w:r>
      <w:r w:rsidR="00261F60">
        <w:rPr>
          <w:sz w:val="24"/>
          <w:szCs w:val="24"/>
          <w:lang w:val="uk-UA"/>
        </w:rPr>
        <w:t>Особи_1</w:t>
      </w:r>
      <w:r w:rsidRPr="000A5CA8">
        <w:rPr>
          <w:sz w:val="24"/>
          <w:szCs w:val="24"/>
          <w:lang w:val="uk-UA"/>
        </w:rPr>
        <w:t xml:space="preserve"> від 01.08.2025 року.</w:t>
      </w:r>
    </w:p>
    <w:p w14:paraId="50617FE2" w14:textId="0BF4D513" w:rsidR="0048786F" w:rsidRPr="000A5CA8" w:rsidRDefault="0048786F" w:rsidP="00E56416">
      <w:pPr>
        <w:ind w:firstLine="720"/>
        <w:jc w:val="both"/>
        <w:rPr>
          <w:sz w:val="24"/>
          <w:szCs w:val="24"/>
          <w:lang w:val="uk-UA"/>
        </w:rPr>
      </w:pPr>
      <w:r w:rsidRPr="000A5CA8">
        <w:rPr>
          <w:sz w:val="24"/>
          <w:szCs w:val="24"/>
          <w:lang w:val="uk-UA"/>
        </w:rPr>
        <w:t>Згідно постанови дізнавача СД ВП 32 Лубенського РВП ГУНП в Полтавській області від 28.08.2025 року кримінальне провадження №</w:t>
      </w:r>
      <w:r w:rsidR="00261F60">
        <w:rPr>
          <w:sz w:val="24"/>
          <w:szCs w:val="24"/>
          <w:lang w:val="uk-UA"/>
        </w:rPr>
        <w:t>***</w:t>
      </w:r>
      <w:r w:rsidRPr="000A5CA8">
        <w:rPr>
          <w:sz w:val="24"/>
          <w:szCs w:val="24"/>
          <w:lang w:val="uk-UA"/>
        </w:rPr>
        <w:t xml:space="preserve"> за ч. 1 ст. 162 КК України від 01.08.2025 року було закрито у зв’язку з відсутністю в діянні складу кримінального правопорушення.</w:t>
      </w:r>
    </w:p>
    <w:p w14:paraId="31C99F82" w14:textId="50966F37" w:rsidR="0048786F" w:rsidRPr="000A5CA8" w:rsidRDefault="0048786F" w:rsidP="00E56416">
      <w:pPr>
        <w:ind w:firstLine="720"/>
        <w:jc w:val="both"/>
        <w:rPr>
          <w:sz w:val="24"/>
          <w:szCs w:val="24"/>
          <w:lang w:val="uk-UA"/>
        </w:rPr>
      </w:pPr>
      <w:r w:rsidRPr="000A5CA8">
        <w:rPr>
          <w:sz w:val="24"/>
          <w:szCs w:val="24"/>
          <w:lang w:val="uk-UA"/>
        </w:rPr>
        <w:t xml:space="preserve">Що стосується долученої до скарги довідки КП «Полтавський обласний центр </w:t>
      </w:r>
      <w:proofErr w:type="spellStart"/>
      <w:r w:rsidRPr="000A5CA8">
        <w:rPr>
          <w:sz w:val="24"/>
          <w:szCs w:val="24"/>
          <w:lang w:val="uk-UA"/>
        </w:rPr>
        <w:t>екстренної</w:t>
      </w:r>
      <w:proofErr w:type="spellEnd"/>
      <w:r w:rsidRPr="000A5CA8">
        <w:rPr>
          <w:sz w:val="24"/>
          <w:szCs w:val="24"/>
          <w:lang w:val="uk-UA"/>
        </w:rPr>
        <w:t xml:space="preserve"> медичної допомоги та медицини катастроф» від 29.08.2025 року №01-19/1547, то </w:t>
      </w:r>
      <w:r w:rsidR="00261F60">
        <w:rPr>
          <w:sz w:val="24"/>
          <w:szCs w:val="24"/>
          <w:lang w:val="uk-UA"/>
        </w:rPr>
        <w:t>Особа_1</w:t>
      </w:r>
      <w:r w:rsidRPr="000A5CA8">
        <w:rPr>
          <w:sz w:val="24"/>
          <w:szCs w:val="24"/>
          <w:lang w:val="uk-UA"/>
        </w:rPr>
        <w:t xml:space="preserve"> перебувала у хворобливому стані на момент зустрічі (вона сама про це повідомляла), велика імовірність</w:t>
      </w:r>
      <w:r w:rsidR="0047509D">
        <w:rPr>
          <w:sz w:val="24"/>
          <w:szCs w:val="24"/>
          <w:lang w:val="uk-UA"/>
        </w:rPr>
        <w:t xml:space="preserve"> </w:t>
      </w:r>
      <w:r w:rsidRPr="000A5CA8">
        <w:rPr>
          <w:sz w:val="24"/>
          <w:szCs w:val="24"/>
          <w:lang w:val="uk-UA"/>
        </w:rPr>
        <w:t>того, що вона і раніше мала проблеми зі здоров’ям</w:t>
      </w:r>
      <w:r w:rsidR="000A5CA8" w:rsidRPr="000A5CA8">
        <w:rPr>
          <w:sz w:val="24"/>
          <w:szCs w:val="24"/>
          <w:lang w:val="uk-UA"/>
        </w:rPr>
        <w:t>, що пов’язано з постійними проявами у неї гіпертонічної хвороби.</w:t>
      </w:r>
    </w:p>
    <w:p w14:paraId="778E299E" w14:textId="08CA76E6" w:rsidR="00643ADA" w:rsidRPr="000A5CA8" w:rsidRDefault="00B127DD" w:rsidP="00BC5E16">
      <w:pPr>
        <w:widowControl/>
        <w:tabs>
          <w:tab w:val="left" w:pos="720"/>
        </w:tabs>
        <w:autoSpaceDE/>
        <w:autoSpaceDN/>
        <w:adjustRightInd/>
        <w:ind w:firstLine="709"/>
        <w:jc w:val="both"/>
        <w:rPr>
          <w:rFonts w:eastAsia="Times New Roman"/>
          <w:color w:val="000000"/>
          <w:kern w:val="2"/>
          <w:sz w:val="24"/>
          <w:szCs w:val="24"/>
          <w:lang w:val="uk-UA" w:eastAsia="en-US"/>
          <w14:ligatures w14:val="standardContextual"/>
        </w:rPr>
      </w:pPr>
      <w:r w:rsidRPr="000A5CA8">
        <w:rPr>
          <w:rFonts w:eastAsia="Times New Roman"/>
          <w:color w:val="000000"/>
          <w:kern w:val="2"/>
          <w:sz w:val="24"/>
          <w:szCs w:val="24"/>
          <w:lang w:val="uk-UA" w:eastAsia="en-US"/>
          <w14:ligatures w14:val="standardContextual"/>
        </w:rPr>
        <w:t>В</w:t>
      </w:r>
      <w:r w:rsidR="00643ADA" w:rsidRPr="000A5CA8">
        <w:rPr>
          <w:rFonts w:eastAsia="Times New Roman"/>
          <w:color w:val="000000"/>
          <w:kern w:val="2"/>
          <w:sz w:val="24"/>
          <w:szCs w:val="24"/>
          <w:lang w:val="uk-UA" w:eastAsia="en-US"/>
          <w14:ligatures w14:val="standardContextual"/>
        </w:rPr>
        <w:t>важає, що в його діях відсутні порушення Закону України «Про адвокатуру та адвокатську діяльність».</w:t>
      </w:r>
    </w:p>
    <w:p w14:paraId="23DF8DCF" w14:textId="21D9293E" w:rsidR="00643ADA" w:rsidRPr="000A5CA8" w:rsidRDefault="00BC5E16" w:rsidP="00BC5E16">
      <w:pPr>
        <w:ind w:firstLine="709"/>
        <w:jc w:val="both"/>
        <w:rPr>
          <w:rFonts w:eastAsia="Times New Roman"/>
          <w:sz w:val="24"/>
          <w:szCs w:val="24"/>
          <w:lang w:val="uk-UA"/>
        </w:rPr>
      </w:pPr>
      <w:r w:rsidRPr="000A5CA8">
        <w:rPr>
          <w:rFonts w:eastAsia="Times New Roman"/>
          <w:sz w:val="24"/>
          <w:szCs w:val="24"/>
          <w:lang w:val="uk-UA"/>
        </w:rPr>
        <w:t xml:space="preserve"> </w:t>
      </w:r>
      <w:r w:rsidR="00643ADA" w:rsidRPr="000A5CA8">
        <w:rPr>
          <w:rFonts w:eastAsia="Times New Roman"/>
          <w:color w:val="000000"/>
          <w:sz w:val="24"/>
          <w:szCs w:val="24"/>
          <w:lang w:val="uk-UA"/>
        </w:rPr>
        <w:t xml:space="preserve">Згідно зі </w:t>
      </w:r>
      <w:r w:rsidRPr="000A5CA8">
        <w:rPr>
          <w:rFonts w:eastAsia="Times New Roman"/>
          <w:color w:val="000000"/>
          <w:sz w:val="24"/>
          <w:szCs w:val="24"/>
          <w:lang w:val="uk-UA"/>
        </w:rPr>
        <w:t>ст.</w:t>
      </w:r>
      <w:r w:rsidR="00643ADA" w:rsidRPr="000A5CA8">
        <w:rPr>
          <w:rFonts w:eastAsia="Times New Roman"/>
          <w:color w:val="000000"/>
          <w:sz w:val="24"/>
          <w:szCs w:val="24"/>
          <w:lang w:val="uk-UA"/>
        </w:rPr>
        <w:t xml:space="preserve"> 3</w:t>
      </w:r>
      <w:r w:rsidRPr="000A5CA8">
        <w:rPr>
          <w:rFonts w:eastAsia="Times New Roman"/>
          <w:color w:val="000000"/>
          <w:sz w:val="24"/>
          <w:szCs w:val="24"/>
          <w:lang w:val="uk-UA"/>
        </w:rPr>
        <w:t>. ч. 1 ст. 4, п. 2 ч. 1 ст. 1</w:t>
      </w:r>
      <w:r w:rsidR="00643ADA" w:rsidRPr="000A5CA8">
        <w:rPr>
          <w:rFonts w:eastAsia="Times New Roman"/>
          <w:color w:val="000000"/>
          <w:sz w:val="24"/>
          <w:szCs w:val="24"/>
          <w:lang w:val="uk-UA"/>
        </w:rPr>
        <w:t xml:space="preserve"> Закону України «Про адвокатуру та адвокатську діяльність»</w:t>
      </w:r>
      <w:r w:rsidRPr="000A5CA8">
        <w:rPr>
          <w:rFonts w:eastAsia="Times New Roman"/>
          <w:color w:val="000000"/>
          <w:sz w:val="24"/>
          <w:szCs w:val="24"/>
          <w:lang w:val="uk-UA"/>
        </w:rPr>
        <w:t xml:space="preserve"> </w:t>
      </w:r>
      <w:r w:rsidR="00643ADA" w:rsidRPr="000A5CA8">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24FF7F8" w14:textId="1F6455F6" w:rsidR="00643ADA" w:rsidRPr="000A5CA8" w:rsidRDefault="00BC5E16" w:rsidP="00BC5E16">
      <w:pPr>
        <w:ind w:firstLine="709"/>
        <w:jc w:val="both"/>
        <w:rPr>
          <w:rFonts w:eastAsia="Times New Roman"/>
          <w:color w:val="000000"/>
          <w:sz w:val="24"/>
          <w:szCs w:val="24"/>
          <w:lang w:val="uk-UA"/>
        </w:rPr>
      </w:pPr>
      <w:r w:rsidRPr="000A5CA8">
        <w:rPr>
          <w:rFonts w:eastAsia="Times New Roman"/>
          <w:color w:val="000000"/>
          <w:sz w:val="24"/>
          <w:szCs w:val="24"/>
          <w:lang w:val="uk-UA"/>
        </w:rPr>
        <w:t xml:space="preserve"> </w:t>
      </w:r>
      <w:r w:rsidR="00643ADA" w:rsidRPr="000A5CA8">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0E8C0A8" w14:textId="75D6016A" w:rsidR="00643ADA" w:rsidRPr="000A5CA8" w:rsidRDefault="00BC5E16" w:rsidP="00BC5E16">
      <w:pPr>
        <w:ind w:firstLine="709"/>
        <w:jc w:val="both"/>
        <w:rPr>
          <w:rFonts w:eastAsia="Times New Roman"/>
          <w:sz w:val="24"/>
          <w:szCs w:val="24"/>
          <w:lang w:val="uk-UA"/>
        </w:rPr>
      </w:pPr>
      <w:r w:rsidRPr="000A5CA8">
        <w:rPr>
          <w:rFonts w:eastAsia="Times New Roman"/>
          <w:sz w:val="24"/>
          <w:szCs w:val="24"/>
          <w:lang w:val="uk-UA"/>
        </w:rPr>
        <w:t xml:space="preserve"> </w:t>
      </w:r>
      <w:r w:rsidR="00643ADA" w:rsidRPr="000A5CA8">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0A5CA8">
        <w:rPr>
          <w:rFonts w:eastAsia="Times New Roman"/>
          <w:sz w:val="24"/>
          <w:szCs w:val="24"/>
          <w:lang w:val="uk-UA"/>
        </w:rPr>
        <w:t xml:space="preserve"> </w:t>
      </w:r>
      <w:r w:rsidR="00643ADA" w:rsidRPr="000A5CA8">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0A5CA8">
        <w:rPr>
          <w:rFonts w:eastAsia="Times New Roman"/>
          <w:sz w:val="24"/>
          <w:szCs w:val="24"/>
          <w:lang w:val="uk-UA"/>
        </w:rPr>
        <w:t xml:space="preserve"> </w:t>
      </w:r>
      <w:r w:rsidR="00643ADA" w:rsidRPr="000A5CA8">
        <w:rPr>
          <w:rFonts w:eastAsia="Times New Roman"/>
          <w:sz w:val="24"/>
          <w:szCs w:val="24"/>
          <w:lang w:val="uk-UA"/>
        </w:rPr>
        <w:t>осіб у судах під час здійснення кримінального, цивільного…судочинства.</w:t>
      </w:r>
    </w:p>
    <w:p w14:paraId="5C33C585" w14:textId="201D434D" w:rsidR="00643ADA" w:rsidRPr="000A5CA8" w:rsidRDefault="00BC5E16" w:rsidP="00BC5E16">
      <w:pPr>
        <w:ind w:firstLine="709"/>
        <w:jc w:val="both"/>
        <w:rPr>
          <w:rFonts w:eastAsia="Times New Roman"/>
          <w:sz w:val="24"/>
          <w:szCs w:val="24"/>
          <w:lang w:val="uk-UA"/>
        </w:rPr>
      </w:pPr>
      <w:r w:rsidRPr="000A5CA8">
        <w:rPr>
          <w:rFonts w:eastAsia="Times New Roman"/>
          <w:sz w:val="24"/>
          <w:szCs w:val="24"/>
          <w:lang w:val="uk-UA"/>
        </w:rPr>
        <w:t xml:space="preserve"> </w:t>
      </w:r>
      <w:r w:rsidR="00643ADA" w:rsidRPr="000A5CA8">
        <w:rPr>
          <w:rFonts w:eastAsia="Times New Roman"/>
          <w:sz w:val="24"/>
          <w:szCs w:val="24"/>
          <w:lang w:val="uk-UA"/>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w:t>
      </w:r>
      <w:r w:rsidR="00643ADA" w:rsidRPr="000A5CA8">
        <w:rPr>
          <w:rFonts w:eastAsia="Times New Roman"/>
          <w:sz w:val="24"/>
          <w:szCs w:val="24"/>
          <w:lang w:val="uk-UA"/>
        </w:rPr>
        <w:lastRenderedPageBreak/>
        <w:t>допомоги.</w:t>
      </w:r>
    </w:p>
    <w:p w14:paraId="492D6D03" w14:textId="498ECFCC"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До професійних обов’язків адвоката</w:t>
      </w:r>
      <w:r w:rsidR="00BC5E16" w:rsidRPr="000A5CA8">
        <w:rPr>
          <w:rFonts w:eastAsia="Times New Roman"/>
          <w:sz w:val="24"/>
          <w:szCs w:val="24"/>
          <w:lang w:val="uk-UA"/>
        </w:rPr>
        <w:t xml:space="preserve"> </w:t>
      </w:r>
      <w:r w:rsidRPr="000A5CA8">
        <w:rPr>
          <w:rFonts w:eastAsia="Times New Roman"/>
          <w:sz w:val="24"/>
          <w:szCs w:val="24"/>
          <w:lang w:val="uk-UA"/>
        </w:rPr>
        <w:t>за п.</w:t>
      </w:r>
      <w:r w:rsidR="00BC5E16" w:rsidRPr="000A5CA8">
        <w:rPr>
          <w:rFonts w:eastAsia="Times New Roman"/>
          <w:sz w:val="24"/>
          <w:szCs w:val="24"/>
          <w:lang w:val="uk-UA"/>
        </w:rPr>
        <w:t xml:space="preserve"> </w:t>
      </w:r>
      <w:r w:rsidRPr="000A5CA8">
        <w:rPr>
          <w:rFonts w:eastAsia="Times New Roman"/>
          <w:sz w:val="24"/>
          <w:szCs w:val="24"/>
          <w:lang w:val="uk-UA"/>
        </w:rPr>
        <w:t>1 ч.</w:t>
      </w:r>
      <w:r w:rsidR="00BC5E16" w:rsidRPr="000A5CA8">
        <w:rPr>
          <w:rFonts w:eastAsia="Times New Roman"/>
          <w:sz w:val="24"/>
          <w:szCs w:val="24"/>
          <w:lang w:val="uk-UA"/>
        </w:rPr>
        <w:t xml:space="preserve"> </w:t>
      </w:r>
      <w:r w:rsidRPr="000A5CA8">
        <w:rPr>
          <w:rFonts w:eastAsia="Times New Roman"/>
          <w:sz w:val="24"/>
          <w:szCs w:val="24"/>
          <w:lang w:val="uk-UA"/>
        </w:rPr>
        <w:t>1</w:t>
      </w:r>
      <w:r w:rsidR="00BC5E16" w:rsidRPr="000A5CA8">
        <w:rPr>
          <w:rFonts w:eastAsia="Times New Roman"/>
          <w:sz w:val="24"/>
          <w:szCs w:val="24"/>
          <w:lang w:val="uk-UA"/>
        </w:rPr>
        <w:t xml:space="preserve"> </w:t>
      </w:r>
      <w:r w:rsidRPr="000A5CA8">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BC5E16" w:rsidRPr="000A5CA8">
        <w:rPr>
          <w:rFonts w:eastAsia="Times New Roman"/>
          <w:sz w:val="24"/>
          <w:szCs w:val="24"/>
          <w:lang w:val="uk-UA"/>
        </w:rPr>
        <w:t xml:space="preserve"> </w:t>
      </w:r>
      <w:r w:rsidRPr="000A5CA8">
        <w:rPr>
          <w:rFonts w:eastAsia="Times New Roman"/>
          <w:sz w:val="24"/>
          <w:szCs w:val="24"/>
          <w:lang w:val="uk-UA"/>
        </w:rPr>
        <w:t>та правил адвокатської етики. За п.</w:t>
      </w:r>
      <w:r w:rsidR="00BC5E16" w:rsidRPr="000A5CA8">
        <w:rPr>
          <w:rFonts w:eastAsia="Times New Roman"/>
          <w:sz w:val="24"/>
          <w:szCs w:val="24"/>
          <w:lang w:val="uk-UA"/>
        </w:rPr>
        <w:t xml:space="preserve"> </w:t>
      </w:r>
      <w:r w:rsidRPr="000A5CA8">
        <w:rPr>
          <w:rFonts w:eastAsia="Times New Roman"/>
          <w:sz w:val="24"/>
          <w:szCs w:val="24"/>
          <w:lang w:val="uk-UA"/>
        </w:rPr>
        <w:t>2 цієї статті надавати звіт про виконання договору про надання правової допомоги, а за п.</w:t>
      </w:r>
      <w:r w:rsidR="00BC5E16" w:rsidRPr="000A5CA8">
        <w:rPr>
          <w:rFonts w:eastAsia="Times New Roman"/>
          <w:sz w:val="24"/>
          <w:szCs w:val="24"/>
          <w:lang w:val="uk-UA"/>
        </w:rPr>
        <w:t xml:space="preserve"> </w:t>
      </w:r>
      <w:r w:rsidRPr="000A5CA8">
        <w:rPr>
          <w:rFonts w:eastAsia="Times New Roman"/>
          <w:sz w:val="24"/>
          <w:szCs w:val="24"/>
          <w:lang w:val="uk-UA"/>
        </w:rPr>
        <w:t>3 невідкладно повідомляти клієнта про виникнення конфлікту інтересів.</w:t>
      </w:r>
    </w:p>
    <w:p w14:paraId="6EBBE2EE" w14:textId="0ED4EA8B"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За п.</w:t>
      </w:r>
      <w:r w:rsidR="00BC5E16" w:rsidRPr="000A5CA8">
        <w:rPr>
          <w:rFonts w:eastAsia="Times New Roman"/>
          <w:sz w:val="24"/>
          <w:szCs w:val="24"/>
          <w:lang w:val="uk-UA"/>
        </w:rPr>
        <w:t xml:space="preserve"> </w:t>
      </w:r>
      <w:r w:rsidRPr="000A5CA8">
        <w:rPr>
          <w:rFonts w:eastAsia="Times New Roman"/>
          <w:sz w:val="24"/>
          <w:szCs w:val="24"/>
          <w:lang w:val="uk-UA"/>
        </w:rPr>
        <w:t>1 ч.</w:t>
      </w:r>
      <w:r w:rsidR="00BC5E16" w:rsidRPr="000A5CA8">
        <w:rPr>
          <w:rFonts w:eastAsia="Times New Roman"/>
          <w:sz w:val="24"/>
          <w:szCs w:val="24"/>
          <w:lang w:val="uk-UA"/>
        </w:rPr>
        <w:t xml:space="preserve"> </w:t>
      </w:r>
      <w:r w:rsidRPr="000A5CA8">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8FDB24E" w14:textId="3040FC79"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За приписами п.</w:t>
      </w:r>
      <w:r w:rsidR="00BC5E16" w:rsidRPr="000A5CA8">
        <w:rPr>
          <w:rFonts w:eastAsia="Times New Roman"/>
          <w:sz w:val="24"/>
          <w:szCs w:val="24"/>
          <w:lang w:val="uk-UA"/>
        </w:rPr>
        <w:t xml:space="preserve"> </w:t>
      </w:r>
      <w:r w:rsidRPr="000A5CA8">
        <w:rPr>
          <w:rFonts w:eastAsia="Times New Roman"/>
          <w:sz w:val="24"/>
          <w:szCs w:val="24"/>
          <w:lang w:val="uk-UA"/>
        </w:rPr>
        <w:t>1</w:t>
      </w:r>
      <w:r w:rsidR="00BC5E16" w:rsidRPr="000A5CA8">
        <w:rPr>
          <w:rFonts w:eastAsia="Times New Roman"/>
          <w:sz w:val="24"/>
          <w:szCs w:val="24"/>
          <w:lang w:val="uk-UA"/>
        </w:rPr>
        <w:t xml:space="preserve"> </w:t>
      </w:r>
      <w:r w:rsidRPr="000A5CA8">
        <w:rPr>
          <w:rFonts w:eastAsia="Times New Roman"/>
          <w:sz w:val="24"/>
          <w:szCs w:val="24"/>
          <w:lang w:val="uk-UA"/>
        </w:rPr>
        <w:t>ч.</w:t>
      </w:r>
      <w:r w:rsidR="00BC5E16" w:rsidRPr="000A5CA8">
        <w:rPr>
          <w:rFonts w:eastAsia="Times New Roman"/>
          <w:sz w:val="24"/>
          <w:szCs w:val="24"/>
          <w:lang w:val="uk-UA"/>
        </w:rPr>
        <w:t xml:space="preserve"> </w:t>
      </w:r>
      <w:r w:rsidRPr="000A5CA8">
        <w:rPr>
          <w:rFonts w:eastAsia="Times New Roman"/>
          <w:sz w:val="24"/>
          <w:szCs w:val="24"/>
          <w:lang w:val="uk-UA"/>
        </w:rPr>
        <w:t>1 ст.</w:t>
      </w:r>
      <w:r w:rsidR="00BC5E16" w:rsidRPr="000A5CA8">
        <w:rPr>
          <w:rFonts w:eastAsia="Times New Roman"/>
          <w:sz w:val="24"/>
          <w:szCs w:val="24"/>
          <w:lang w:val="uk-UA"/>
        </w:rPr>
        <w:t xml:space="preserve"> </w:t>
      </w:r>
      <w:r w:rsidRPr="000A5CA8">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C5E16" w:rsidRPr="000A5CA8">
        <w:rPr>
          <w:rFonts w:eastAsia="Times New Roman"/>
          <w:sz w:val="24"/>
          <w:szCs w:val="24"/>
          <w:lang w:val="uk-UA"/>
        </w:rPr>
        <w:t xml:space="preserve"> </w:t>
      </w:r>
      <w:r w:rsidRPr="000A5CA8">
        <w:rPr>
          <w:rFonts w:eastAsia="Times New Roman"/>
          <w:sz w:val="24"/>
          <w:szCs w:val="24"/>
          <w:lang w:val="uk-UA"/>
        </w:rPr>
        <w:t>11 заборонено втручання у правову позицію адвоката.</w:t>
      </w:r>
    </w:p>
    <w:p w14:paraId="77AE3F43" w14:textId="6E701DE9"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Згідно</w:t>
      </w:r>
      <w:r w:rsidR="00BC5E16" w:rsidRPr="000A5CA8">
        <w:rPr>
          <w:rFonts w:eastAsia="Times New Roman"/>
          <w:sz w:val="24"/>
          <w:szCs w:val="24"/>
          <w:lang w:val="uk-UA"/>
        </w:rPr>
        <w:t xml:space="preserve"> </w:t>
      </w:r>
      <w:r w:rsidRPr="000A5CA8">
        <w:rPr>
          <w:rFonts w:eastAsia="Times New Roman"/>
          <w:sz w:val="24"/>
          <w:szCs w:val="24"/>
          <w:lang w:val="uk-UA"/>
        </w:rPr>
        <w:t>ч.</w:t>
      </w:r>
      <w:r w:rsidR="00BC5E16" w:rsidRPr="000A5CA8">
        <w:rPr>
          <w:rFonts w:eastAsia="Times New Roman"/>
          <w:sz w:val="24"/>
          <w:szCs w:val="24"/>
          <w:lang w:val="uk-UA"/>
        </w:rPr>
        <w:t xml:space="preserve"> </w:t>
      </w:r>
      <w:r w:rsidRPr="000A5CA8">
        <w:rPr>
          <w:rFonts w:eastAsia="Times New Roman"/>
          <w:sz w:val="24"/>
          <w:szCs w:val="24"/>
          <w:lang w:val="uk-UA"/>
        </w:rPr>
        <w:t>1 ст.</w:t>
      </w:r>
      <w:r w:rsidR="00BC5E16" w:rsidRPr="000A5CA8">
        <w:rPr>
          <w:rFonts w:eastAsia="Times New Roman"/>
          <w:sz w:val="24"/>
          <w:szCs w:val="24"/>
          <w:lang w:val="uk-UA"/>
        </w:rPr>
        <w:t xml:space="preserve"> </w:t>
      </w:r>
      <w:r w:rsidRPr="000A5CA8">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2BDE0E0" w14:textId="6125D212"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У відповідності до ч.</w:t>
      </w:r>
      <w:r w:rsidR="00BC5E16" w:rsidRPr="000A5CA8">
        <w:rPr>
          <w:rFonts w:eastAsia="Times New Roman"/>
          <w:sz w:val="24"/>
          <w:szCs w:val="24"/>
          <w:lang w:val="uk-UA"/>
        </w:rPr>
        <w:t xml:space="preserve"> </w:t>
      </w:r>
      <w:r w:rsidRPr="000A5CA8">
        <w:rPr>
          <w:rFonts w:eastAsia="Times New Roman"/>
          <w:sz w:val="24"/>
          <w:szCs w:val="24"/>
          <w:lang w:val="uk-UA"/>
        </w:rPr>
        <w:t>4 ст.</w:t>
      </w:r>
      <w:r w:rsidR="00BC5E16" w:rsidRPr="000A5CA8">
        <w:rPr>
          <w:rFonts w:eastAsia="Times New Roman"/>
          <w:sz w:val="24"/>
          <w:szCs w:val="24"/>
          <w:lang w:val="uk-UA"/>
        </w:rPr>
        <w:t xml:space="preserve"> </w:t>
      </w:r>
      <w:r w:rsidRPr="000A5CA8">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968F52C" w14:textId="3E8F7009"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 xml:space="preserve">За </w:t>
      </w:r>
      <w:r w:rsidR="00BC5E16" w:rsidRPr="000A5CA8">
        <w:rPr>
          <w:rFonts w:eastAsia="Times New Roman"/>
          <w:sz w:val="24"/>
          <w:szCs w:val="24"/>
          <w:lang w:val="uk-UA"/>
        </w:rPr>
        <w:t>п. 7 ч. 1 ст.</w:t>
      </w:r>
      <w:r w:rsidRPr="000A5CA8">
        <w:rPr>
          <w:rFonts w:eastAsia="Times New Roman"/>
          <w:sz w:val="24"/>
          <w:szCs w:val="24"/>
          <w:lang w:val="uk-UA"/>
        </w:rPr>
        <w:t xml:space="preserve"> 28 З</w:t>
      </w:r>
      <w:r w:rsidR="00BC5E16" w:rsidRPr="000A5CA8">
        <w:rPr>
          <w:rFonts w:eastAsia="Times New Roman"/>
          <w:sz w:val="24"/>
          <w:szCs w:val="24"/>
          <w:lang w:val="uk-UA"/>
        </w:rPr>
        <w:t xml:space="preserve">акону </w:t>
      </w:r>
      <w:r w:rsidRPr="000A5CA8">
        <w:rPr>
          <w:rFonts w:eastAsia="Times New Roman"/>
          <w:sz w:val="24"/>
          <w:szCs w:val="24"/>
          <w:lang w:val="uk-UA"/>
        </w:rPr>
        <w:t>У</w:t>
      </w:r>
      <w:r w:rsidR="00BC5E16" w:rsidRPr="000A5CA8">
        <w:rPr>
          <w:rFonts w:eastAsia="Times New Roman"/>
          <w:sz w:val="24"/>
          <w:szCs w:val="24"/>
          <w:lang w:val="uk-UA"/>
        </w:rPr>
        <w:t>країни «</w:t>
      </w:r>
      <w:r w:rsidRPr="000A5CA8">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C5E16" w:rsidRPr="000A5CA8">
        <w:rPr>
          <w:rFonts w:eastAsia="Times New Roman"/>
          <w:sz w:val="24"/>
          <w:szCs w:val="24"/>
          <w:lang w:val="uk-UA"/>
        </w:rPr>
        <w:t xml:space="preserve"> </w:t>
      </w:r>
      <w:r w:rsidRPr="000A5CA8">
        <w:rPr>
          <w:rFonts w:eastAsia="Times New Roman"/>
          <w:sz w:val="24"/>
          <w:szCs w:val="24"/>
          <w:lang w:val="uk-UA"/>
        </w:rPr>
        <w:t>(правової) допомоги і він зобов’язаний відмовитися від виконання договору, укладеному адвокатом</w:t>
      </w:r>
      <w:r w:rsidR="00BC5E16" w:rsidRPr="000A5CA8">
        <w:rPr>
          <w:rFonts w:eastAsia="Times New Roman"/>
          <w:sz w:val="24"/>
          <w:szCs w:val="24"/>
          <w:lang w:val="uk-UA"/>
        </w:rPr>
        <w:t xml:space="preserve"> </w:t>
      </w:r>
      <w:r w:rsidRPr="000A5CA8">
        <w:rPr>
          <w:rFonts w:eastAsia="Times New Roman"/>
          <w:sz w:val="24"/>
          <w:szCs w:val="24"/>
          <w:lang w:val="uk-UA"/>
        </w:rPr>
        <w:t>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A92864E" w14:textId="7AB58AEB"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Статтею 6</w:t>
      </w:r>
      <w:r w:rsidR="00BC5E16" w:rsidRPr="000A5CA8">
        <w:rPr>
          <w:rFonts w:eastAsia="Times New Roman"/>
          <w:sz w:val="24"/>
          <w:szCs w:val="24"/>
          <w:lang w:val="uk-UA"/>
        </w:rPr>
        <w:t xml:space="preserve"> </w:t>
      </w:r>
      <w:r w:rsidRPr="000A5CA8">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23738C6" w14:textId="77777777"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B89E6FC" w14:textId="77777777"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46F307C" w14:textId="667B95B7"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 xml:space="preserve">За </w:t>
      </w:r>
      <w:r w:rsidR="00BC5E16" w:rsidRPr="000A5CA8">
        <w:rPr>
          <w:rFonts w:eastAsia="Times New Roman"/>
          <w:sz w:val="24"/>
          <w:szCs w:val="24"/>
          <w:lang w:val="uk-UA"/>
        </w:rPr>
        <w:t>ч. 2 ст. 9</w:t>
      </w:r>
      <w:r w:rsidRPr="000A5CA8">
        <w:rPr>
          <w:rFonts w:eastAsia="Times New Roman"/>
          <w:sz w:val="24"/>
          <w:szCs w:val="24"/>
          <w:lang w:val="uk-UA"/>
        </w:rPr>
        <w:t xml:space="preserve"> </w:t>
      </w:r>
      <w:r w:rsidR="00BC5E16" w:rsidRPr="000A5CA8">
        <w:rPr>
          <w:rFonts w:eastAsia="Times New Roman"/>
          <w:sz w:val="24"/>
          <w:szCs w:val="24"/>
          <w:lang w:val="uk-UA"/>
        </w:rPr>
        <w:t xml:space="preserve">Правил адвокатської етики </w:t>
      </w:r>
      <w:r w:rsidRPr="000A5CA8">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BC5E16" w:rsidRPr="000A5CA8">
        <w:rPr>
          <w:rFonts w:eastAsia="Times New Roman"/>
          <w:sz w:val="24"/>
          <w:szCs w:val="24"/>
          <w:lang w:val="uk-UA"/>
        </w:rPr>
        <w:t xml:space="preserve"> </w:t>
      </w:r>
      <w:r w:rsidRPr="000A5CA8">
        <w:rPr>
          <w:rFonts w:eastAsia="Times New Roman"/>
          <w:sz w:val="24"/>
          <w:szCs w:val="24"/>
          <w:lang w:val="uk-UA"/>
        </w:rPr>
        <w:t>(правову) допомогу.</w:t>
      </w:r>
    </w:p>
    <w:p w14:paraId="38A3BDD8" w14:textId="5D1AC16F"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За ст. 11 Правил адвокат зобов’язаний надавати професійну правничу</w:t>
      </w:r>
      <w:r w:rsidR="00BC5E16" w:rsidRPr="000A5CA8">
        <w:rPr>
          <w:rFonts w:eastAsia="Times New Roman"/>
          <w:sz w:val="24"/>
          <w:szCs w:val="24"/>
          <w:lang w:val="uk-UA"/>
        </w:rPr>
        <w:t xml:space="preserve"> </w:t>
      </w:r>
      <w:r w:rsidRPr="000A5CA8">
        <w:rPr>
          <w:rFonts w:eastAsia="Times New Roman"/>
          <w:sz w:val="24"/>
          <w:szCs w:val="24"/>
          <w:lang w:val="uk-UA"/>
        </w:rPr>
        <w:t>(правову)</w:t>
      </w:r>
      <w:r w:rsidR="00BC5E16" w:rsidRPr="000A5CA8">
        <w:rPr>
          <w:rFonts w:eastAsia="Times New Roman"/>
          <w:sz w:val="24"/>
          <w:szCs w:val="24"/>
          <w:lang w:val="uk-UA"/>
        </w:rPr>
        <w:t xml:space="preserve"> </w:t>
      </w:r>
      <w:r w:rsidRPr="000A5CA8">
        <w:rPr>
          <w:rFonts w:eastAsia="Times New Roman"/>
          <w:sz w:val="24"/>
          <w:szCs w:val="24"/>
          <w:lang w:val="uk-UA"/>
        </w:rPr>
        <w:t>допомогу</w:t>
      </w:r>
      <w:r w:rsidR="00BC5E16" w:rsidRPr="000A5CA8">
        <w:rPr>
          <w:rFonts w:eastAsia="Times New Roman"/>
          <w:sz w:val="24"/>
          <w:szCs w:val="24"/>
          <w:lang w:val="uk-UA"/>
        </w:rPr>
        <w:t xml:space="preserve"> </w:t>
      </w:r>
      <w:r w:rsidRPr="000A5CA8">
        <w:rPr>
          <w:rFonts w:eastAsia="Times New Roman"/>
          <w:sz w:val="24"/>
          <w:szCs w:val="24"/>
          <w:lang w:val="uk-UA"/>
        </w:rPr>
        <w:t>клієнту, здійснювати його захист та представництво компетентно та добросовісно.</w:t>
      </w:r>
    </w:p>
    <w:p w14:paraId="7CB6D52A" w14:textId="77777777"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0A5CA8">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0D1CBA53" w14:textId="77777777"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224C49E" w14:textId="67428DCA"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За ст.</w:t>
      </w:r>
      <w:r w:rsidR="00BC5E16" w:rsidRPr="000A5CA8">
        <w:rPr>
          <w:rFonts w:eastAsia="Times New Roman"/>
          <w:sz w:val="24"/>
          <w:szCs w:val="24"/>
          <w:lang w:val="uk-UA"/>
        </w:rPr>
        <w:t xml:space="preserve"> </w:t>
      </w:r>
      <w:r w:rsidRPr="000A5CA8">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97994B" w14:textId="39FF53D1"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За приписами ст.</w:t>
      </w:r>
      <w:r w:rsidR="00BC5E16" w:rsidRPr="000A5CA8">
        <w:rPr>
          <w:rFonts w:eastAsia="Times New Roman"/>
          <w:sz w:val="24"/>
          <w:szCs w:val="24"/>
          <w:lang w:val="uk-UA"/>
        </w:rPr>
        <w:t xml:space="preserve"> </w:t>
      </w:r>
      <w:r w:rsidRPr="000A5CA8">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C5E16" w:rsidRPr="000A5CA8">
        <w:rPr>
          <w:rFonts w:eastAsia="Times New Roman"/>
          <w:sz w:val="24"/>
          <w:szCs w:val="24"/>
          <w:lang w:val="uk-UA"/>
        </w:rPr>
        <w:t xml:space="preserve"> </w:t>
      </w:r>
      <w:r w:rsidRPr="000A5CA8">
        <w:rPr>
          <w:rFonts w:eastAsia="Times New Roman"/>
          <w:sz w:val="24"/>
          <w:szCs w:val="24"/>
          <w:lang w:val="uk-UA"/>
        </w:rPr>
        <w:t>своїх професійних обов’язків.</w:t>
      </w:r>
    </w:p>
    <w:p w14:paraId="0DE0BF6C" w14:textId="446F9331"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У відповідності до ст.</w:t>
      </w:r>
      <w:r w:rsidR="00BC5E16" w:rsidRPr="000A5CA8">
        <w:rPr>
          <w:rFonts w:eastAsia="Times New Roman"/>
          <w:sz w:val="24"/>
          <w:szCs w:val="24"/>
          <w:lang w:val="uk-UA"/>
        </w:rPr>
        <w:t xml:space="preserve"> </w:t>
      </w:r>
      <w:r w:rsidRPr="000A5CA8">
        <w:rPr>
          <w:rFonts w:eastAsia="Times New Roman"/>
          <w:sz w:val="24"/>
          <w:szCs w:val="24"/>
          <w:lang w:val="uk-UA"/>
        </w:rPr>
        <w:t xml:space="preserve">42 </w:t>
      </w:r>
      <w:r w:rsidR="00BC5E16" w:rsidRPr="000A5CA8">
        <w:rPr>
          <w:rFonts w:eastAsia="Times New Roman"/>
          <w:sz w:val="24"/>
          <w:szCs w:val="24"/>
          <w:lang w:val="uk-UA"/>
        </w:rPr>
        <w:t xml:space="preserve">Правил адвокатської етики </w:t>
      </w:r>
      <w:r w:rsidRPr="000A5CA8">
        <w:rPr>
          <w:rFonts w:eastAsia="Times New Roman"/>
          <w:sz w:val="24"/>
          <w:szCs w:val="24"/>
          <w:lang w:val="uk-UA"/>
        </w:rPr>
        <w:t xml:space="preserve">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w:t>
      </w:r>
      <w:r w:rsidRPr="000A5CA8">
        <w:rPr>
          <w:rFonts w:eastAsia="Times New Roman"/>
          <w:sz w:val="24"/>
          <w:szCs w:val="24"/>
          <w:lang w:val="uk-UA"/>
        </w:rPr>
        <w:lastRenderedPageBreak/>
        <w:t>судоустрій та статус суддів, іншого законодавства, що регулює поведінку учасників судового процесу, а також вимог Правил.</w:t>
      </w:r>
    </w:p>
    <w:p w14:paraId="021C3861" w14:textId="1FEA3D24"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За ст.</w:t>
      </w:r>
      <w:r w:rsidR="00BC5E16" w:rsidRPr="000A5CA8">
        <w:rPr>
          <w:rFonts w:eastAsia="Times New Roman"/>
          <w:sz w:val="24"/>
          <w:szCs w:val="24"/>
          <w:lang w:val="uk-UA"/>
        </w:rPr>
        <w:t xml:space="preserve"> </w:t>
      </w:r>
      <w:r w:rsidRPr="000A5CA8">
        <w:rPr>
          <w:rFonts w:eastAsia="Times New Roman"/>
          <w:sz w:val="24"/>
          <w:szCs w:val="24"/>
          <w:lang w:val="uk-UA"/>
        </w:rPr>
        <w:t xml:space="preserve">44 </w:t>
      </w:r>
      <w:r w:rsidR="00BC5E16" w:rsidRPr="000A5CA8">
        <w:rPr>
          <w:rFonts w:eastAsia="Times New Roman"/>
          <w:sz w:val="24"/>
          <w:szCs w:val="24"/>
          <w:lang w:val="uk-UA"/>
        </w:rPr>
        <w:t xml:space="preserve">Правил адвокатської етики </w:t>
      </w:r>
      <w:r w:rsidRPr="000A5CA8">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FAB7FD0" w14:textId="5016BA3D" w:rsidR="00643ADA" w:rsidRPr="000A5CA8" w:rsidRDefault="00643ADA" w:rsidP="00BC5E16">
      <w:pPr>
        <w:ind w:firstLine="709"/>
        <w:jc w:val="both"/>
        <w:rPr>
          <w:rFonts w:eastAsia="Times New Roman"/>
          <w:sz w:val="24"/>
          <w:szCs w:val="24"/>
          <w:lang w:val="uk-UA"/>
        </w:rPr>
      </w:pPr>
      <w:r w:rsidRPr="000A5CA8">
        <w:rPr>
          <w:rFonts w:eastAsia="Times New Roman"/>
          <w:sz w:val="24"/>
          <w:szCs w:val="24"/>
          <w:lang w:val="uk-UA"/>
        </w:rPr>
        <w:t>За ч.</w:t>
      </w:r>
      <w:r w:rsidR="00BC5E16" w:rsidRPr="000A5CA8">
        <w:rPr>
          <w:rFonts w:eastAsia="Times New Roman"/>
          <w:sz w:val="24"/>
          <w:szCs w:val="24"/>
          <w:lang w:val="uk-UA"/>
        </w:rPr>
        <w:t xml:space="preserve"> ч. </w:t>
      </w:r>
      <w:r w:rsidRPr="000A5CA8">
        <w:rPr>
          <w:rFonts w:eastAsia="Times New Roman"/>
          <w:sz w:val="24"/>
          <w:szCs w:val="24"/>
          <w:lang w:val="uk-UA"/>
        </w:rPr>
        <w:t>3,</w:t>
      </w:r>
      <w:r w:rsidR="00BC5E16" w:rsidRPr="000A5CA8">
        <w:rPr>
          <w:rFonts w:eastAsia="Times New Roman"/>
          <w:sz w:val="24"/>
          <w:szCs w:val="24"/>
          <w:lang w:val="uk-UA"/>
        </w:rPr>
        <w:t xml:space="preserve"> </w:t>
      </w:r>
      <w:r w:rsidRPr="000A5CA8">
        <w:rPr>
          <w:rFonts w:eastAsia="Times New Roman"/>
          <w:sz w:val="24"/>
          <w:szCs w:val="24"/>
          <w:lang w:val="uk-UA"/>
        </w:rPr>
        <w:t>4 ст.</w:t>
      </w:r>
      <w:r w:rsidR="00BC5E16" w:rsidRPr="000A5CA8">
        <w:rPr>
          <w:rFonts w:eastAsia="Times New Roman"/>
          <w:sz w:val="24"/>
          <w:szCs w:val="24"/>
          <w:lang w:val="uk-UA"/>
        </w:rPr>
        <w:t xml:space="preserve"> </w:t>
      </w:r>
      <w:r w:rsidRPr="000A5CA8">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153063D" w14:textId="19DD10BD" w:rsidR="00643ADA" w:rsidRPr="000A5CA8" w:rsidRDefault="00BC5E16" w:rsidP="00BC5E16">
      <w:pPr>
        <w:ind w:firstLine="709"/>
        <w:jc w:val="both"/>
        <w:rPr>
          <w:rFonts w:eastAsia="Times New Roman"/>
          <w:sz w:val="24"/>
          <w:szCs w:val="24"/>
          <w:lang w:val="uk-UA"/>
        </w:rPr>
      </w:pPr>
      <w:r w:rsidRPr="000A5CA8">
        <w:rPr>
          <w:rFonts w:eastAsia="Times New Roman"/>
          <w:sz w:val="24"/>
          <w:szCs w:val="24"/>
          <w:lang w:val="uk-UA"/>
        </w:rPr>
        <w:t xml:space="preserve"> </w:t>
      </w:r>
      <w:r w:rsidR="00643ADA" w:rsidRPr="000A5CA8">
        <w:rPr>
          <w:rFonts w:eastAsia="Times New Roman"/>
          <w:sz w:val="24"/>
          <w:szCs w:val="24"/>
          <w:lang w:val="uk-UA"/>
        </w:rPr>
        <w:t>За приписами ст.</w:t>
      </w:r>
      <w:r w:rsidRPr="000A5CA8">
        <w:rPr>
          <w:rFonts w:eastAsia="Times New Roman"/>
          <w:sz w:val="24"/>
          <w:szCs w:val="24"/>
          <w:lang w:val="uk-UA"/>
        </w:rPr>
        <w:t xml:space="preserve"> </w:t>
      </w:r>
      <w:r w:rsidR="00643ADA" w:rsidRPr="000A5CA8">
        <w:rPr>
          <w:rFonts w:eastAsia="Times New Roman"/>
          <w:sz w:val="24"/>
          <w:szCs w:val="24"/>
          <w:lang w:val="uk-UA"/>
        </w:rPr>
        <w:t>33 З</w:t>
      </w:r>
      <w:r w:rsidRPr="000A5CA8">
        <w:rPr>
          <w:rFonts w:eastAsia="Times New Roman"/>
          <w:sz w:val="24"/>
          <w:szCs w:val="24"/>
          <w:lang w:val="uk-UA"/>
        </w:rPr>
        <w:t xml:space="preserve">акону </w:t>
      </w:r>
      <w:r w:rsidR="00643ADA" w:rsidRPr="000A5CA8">
        <w:rPr>
          <w:rFonts w:eastAsia="Times New Roman"/>
          <w:sz w:val="24"/>
          <w:szCs w:val="24"/>
          <w:lang w:val="uk-UA"/>
        </w:rPr>
        <w:t>У</w:t>
      </w:r>
      <w:r w:rsidRPr="000A5CA8">
        <w:rPr>
          <w:rFonts w:eastAsia="Times New Roman"/>
          <w:sz w:val="24"/>
          <w:szCs w:val="24"/>
          <w:lang w:val="uk-UA"/>
        </w:rPr>
        <w:t>країни</w:t>
      </w:r>
      <w:r w:rsidR="00643ADA" w:rsidRPr="000A5CA8">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9231B11" w14:textId="73D6FAE0" w:rsidR="00643ADA" w:rsidRPr="000A5CA8" w:rsidRDefault="00BC5E16" w:rsidP="00BC5E16">
      <w:pPr>
        <w:ind w:firstLine="709"/>
        <w:jc w:val="both"/>
        <w:rPr>
          <w:rFonts w:eastAsia="Times New Roman"/>
          <w:sz w:val="24"/>
          <w:szCs w:val="24"/>
          <w:lang w:val="uk-UA"/>
        </w:rPr>
      </w:pPr>
      <w:r w:rsidRPr="000A5CA8">
        <w:rPr>
          <w:rFonts w:eastAsia="Times New Roman"/>
          <w:sz w:val="24"/>
          <w:szCs w:val="24"/>
          <w:lang w:val="uk-UA"/>
        </w:rPr>
        <w:t xml:space="preserve"> </w:t>
      </w:r>
      <w:r w:rsidR="00643ADA" w:rsidRPr="000A5CA8">
        <w:rPr>
          <w:rFonts w:eastAsia="Times New Roman"/>
          <w:sz w:val="24"/>
          <w:szCs w:val="24"/>
          <w:lang w:val="uk-UA"/>
        </w:rPr>
        <w:t>У відповідності до ч.</w:t>
      </w:r>
      <w:r w:rsidRPr="000A5CA8">
        <w:rPr>
          <w:rFonts w:eastAsia="Times New Roman"/>
          <w:sz w:val="24"/>
          <w:szCs w:val="24"/>
          <w:lang w:val="uk-UA"/>
        </w:rPr>
        <w:t xml:space="preserve"> </w:t>
      </w:r>
      <w:r w:rsidR="00643ADA" w:rsidRPr="000A5CA8">
        <w:rPr>
          <w:rFonts w:eastAsia="Times New Roman"/>
          <w:sz w:val="24"/>
          <w:szCs w:val="24"/>
          <w:lang w:val="uk-UA"/>
        </w:rPr>
        <w:t>1 ст.</w:t>
      </w:r>
      <w:r w:rsidRPr="000A5CA8">
        <w:rPr>
          <w:rFonts w:eastAsia="Times New Roman"/>
          <w:sz w:val="24"/>
          <w:szCs w:val="24"/>
          <w:lang w:val="uk-UA"/>
        </w:rPr>
        <w:t xml:space="preserve"> </w:t>
      </w:r>
      <w:r w:rsidR="00643ADA" w:rsidRPr="000A5CA8">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0A5CA8">
        <w:rPr>
          <w:rFonts w:eastAsia="Times New Roman"/>
          <w:sz w:val="24"/>
          <w:szCs w:val="24"/>
          <w:lang w:val="uk-UA"/>
        </w:rPr>
        <w:t xml:space="preserve"> </w:t>
      </w:r>
      <w:r w:rsidR="00643ADA" w:rsidRPr="000A5CA8">
        <w:rPr>
          <w:rFonts w:eastAsia="Times New Roman"/>
          <w:sz w:val="24"/>
          <w:szCs w:val="24"/>
          <w:lang w:val="uk-UA"/>
        </w:rPr>
        <w:t>2 ст.</w:t>
      </w:r>
      <w:r w:rsidRPr="000A5CA8">
        <w:rPr>
          <w:rFonts w:eastAsia="Times New Roman"/>
          <w:sz w:val="24"/>
          <w:szCs w:val="24"/>
          <w:lang w:val="uk-UA"/>
        </w:rPr>
        <w:t xml:space="preserve"> </w:t>
      </w:r>
      <w:r w:rsidR="00643ADA" w:rsidRPr="000A5CA8">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0A5CA8">
        <w:rPr>
          <w:rFonts w:eastAsia="Times New Roman"/>
          <w:sz w:val="24"/>
          <w:szCs w:val="24"/>
          <w:lang w:val="uk-UA"/>
        </w:rPr>
        <w:t xml:space="preserve"> </w:t>
      </w:r>
      <w:r w:rsidR="00643ADA" w:rsidRPr="000A5CA8">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0A5CA8">
        <w:rPr>
          <w:rFonts w:eastAsia="Times New Roman"/>
          <w:sz w:val="24"/>
          <w:szCs w:val="24"/>
          <w:lang w:val="uk-UA"/>
        </w:rPr>
        <w:t xml:space="preserve"> </w:t>
      </w:r>
      <w:r w:rsidR="00643ADA" w:rsidRPr="000A5CA8">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381E6A4D" w14:textId="77777777" w:rsidR="000A5CA8" w:rsidRPr="00851C94" w:rsidRDefault="00BC5E16" w:rsidP="00BC5E16">
      <w:pPr>
        <w:ind w:firstLine="709"/>
        <w:jc w:val="both"/>
        <w:rPr>
          <w:sz w:val="24"/>
          <w:szCs w:val="24"/>
          <w:lang w:val="uk-UA"/>
        </w:rPr>
      </w:pPr>
      <w:r w:rsidRPr="000A5CA8">
        <w:rPr>
          <w:rFonts w:ascii="Roboto Condensed" w:eastAsia="Times New Roman" w:hAnsi="Roboto Condensed"/>
          <w:b/>
          <w:bCs/>
          <w:color w:val="111111"/>
          <w:sz w:val="27"/>
          <w:szCs w:val="27"/>
          <w:lang w:val="uk-UA" w:eastAsia="uk-UA"/>
        </w:rPr>
        <w:t xml:space="preserve"> </w:t>
      </w:r>
      <w:r w:rsidR="00643ADA" w:rsidRPr="00851C94">
        <w:rPr>
          <w:rFonts w:eastAsia="Times New Roman"/>
          <w:sz w:val="24"/>
          <w:szCs w:val="24"/>
          <w:lang w:val="uk-UA" w:eastAsia="uk-UA"/>
        </w:rPr>
        <w:t xml:space="preserve">Надаючи оцінку діям адвоката </w:t>
      </w:r>
      <w:proofErr w:type="spellStart"/>
      <w:r w:rsidR="000A5CA8" w:rsidRPr="00851C94">
        <w:rPr>
          <w:rFonts w:eastAsia="Times New Roman"/>
          <w:sz w:val="24"/>
          <w:szCs w:val="24"/>
          <w:lang w:val="uk-UA" w:eastAsia="uk-UA"/>
        </w:rPr>
        <w:t>Верпети</w:t>
      </w:r>
      <w:proofErr w:type="spellEnd"/>
      <w:r w:rsidR="000A5CA8" w:rsidRPr="00851C94">
        <w:rPr>
          <w:rFonts w:eastAsia="Times New Roman"/>
          <w:sz w:val="24"/>
          <w:szCs w:val="24"/>
          <w:lang w:val="uk-UA" w:eastAsia="uk-UA"/>
        </w:rPr>
        <w:t xml:space="preserve"> Василя Олександровича</w:t>
      </w:r>
      <w:r w:rsidR="00643ADA" w:rsidRPr="00851C94">
        <w:rPr>
          <w:rFonts w:eastAsia="Times New Roman"/>
          <w:sz w:val="24"/>
          <w:szCs w:val="24"/>
          <w:lang w:val="uk-UA" w:eastAsia="uk-UA"/>
        </w:rPr>
        <w:t xml:space="preserve"> КДКА Полтавської області у складі дисциплінарної палати дійшла до наступних висновків:</w:t>
      </w:r>
      <w:r w:rsidR="00643ADA" w:rsidRPr="00851C94">
        <w:rPr>
          <w:sz w:val="24"/>
          <w:szCs w:val="24"/>
          <w:lang w:val="uk-UA"/>
        </w:rPr>
        <w:t xml:space="preserve"> </w:t>
      </w:r>
    </w:p>
    <w:p w14:paraId="63CFC155" w14:textId="67F15306" w:rsidR="000A5CA8" w:rsidRPr="000A5CA8" w:rsidRDefault="000A5CA8" w:rsidP="000A5CA8">
      <w:pPr>
        <w:ind w:firstLine="720"/>
        <w:jc w:val="both"/>
        <w:rPr>
          <w:sz w:val="24"/>
          <w:szCs w:val="24"/>
          <w:lang w:val="uk-UA"/>
        </w:rPr>
      </w:pPr>
      <w:r w:rsidRPr="000A5CA8">
        <w:rPr>
          <w:sz w:val="24"/>
          <w:szCs w:val="24"/>
          <w:lang w:val="uk-UA"/>
        </w:rPr>
        <w:t xml:space="preserve">19 червня 2025 року між </w:t>
      </w:r>
      <w:r>
        <w:rPr>
          <w:sz w:val="24"/>
          <w:szCs w:val="24"/>
          <w:lang w:val="uk-UA"/>
        </w:rPr>
        <w:t xml:space="preserve">адвокатом </w:t>
      </w:r>
      <w:proofErr w:type="spellStart"/>
      <w:r>
        <w:rPr>
          <w:sz w:val="24"/>
          <w:szCs w:val="24"/>
          <w:lang w:val="uk-UA"/>
        </w:rPr>
        <w:t>Верпетою</w:t>
      </w:r>
      <w:proofErr w:type="spellEnd"/>
      <w:r>
        <w:rPr>
          <w:sz w:val="24"/>
          <w:szCs w:val="24"/>
          <w:lang w:val="uk-UA"/>
        </w:rPr>
        <w:t xml:space="preserve"> В.О.</w:t>
      </w:r>
      <w:r w:rsidRPr="000A5CA8">
        <w:rPr>
          <w:sz w:val="24"/>
          <w:szCs w:val="24"/>
          <w:lang w:val="uk-UA"/>
        </w:rPr>
        <w:t xml:space="preserve"> та </w:t>
      </w:r>
      <w:r w:rsidR="00261F60">
        <w:rPr>
          <w:sz w:val="24"/>
          <w:szCs w:val="24"/>
          <w:lang w:val="uk-UA"/>
        </w:rPr>
        <w:t>Особою_3</w:t>
      </w:r>
      <w:r w:rsidRPr="000A5CA8">
        <w:rPr>
          <w:sz w:val="24"/>
          <w:szCs w:val="24"/>
          <w:lang w:val="uk-UA"/>
        </w:rPr>
        <w:t xml:space="preserve"> укладено договір про надання правової (правничої допомоги) №35, за яким здійснює представництво інтересів </w:t>
      </w:r>
      <w:r w:rsidR="00261F60">
        <w:rPr>
          <w:sz w:val="24"/>
          <w:szCs w:val="24"/>
          <w:lang w:val="uk-UA"/>
        </w:rPr>
        <w:t>Особи_2</w:t>
      </w:r>
      <w:r w:rsidRPr="000A5CA8">
        <w:rPr>
          <w:sz w:val="24"/>
          <w:szCs w:val="24"/>
          <w:lang w:val="uk-UA"/>
        </w:rPr>
        <w:t xml:space="preserve"> та її малолітньої доньки </w:t>
      </w:r>
      <w:r w:rsidR="00261F60">
        <w:rPr>
          <w:sz w:val="24"/>
          <w:szCs w:val="24"/>
          <w:lang w:val="uk-UA"/>
        </w:rPr>
        <w:t>Особи_3</w:t>
      </w:r>
      <w:r w:rsidRPr="000A5CA8">
        <w:rPr>
          <w:sz w:val="24"/>
          <w:szCs w:val="24"/>
          <w:lang w:val="uk-UA"/>
        </w:rPr>
        <w:t>.</w:t>
      </w:r>
    </w:p>
    <w:p w14:paraId="7BD6B61A" w14:textId="51B74BE3" w:rsidR="00792939" w:rsidRDefault="000A5CA8" w:rsidP="00BC5E16">
      <w:pPr>
        <w:ind w:firstLine="709"/>
        <w:jc w:val="both"/>
        <w:rPr>
          <w:sz w:val="24"/>
          <w:szCs w:val="24"/>
          <w:lang w:val="uk-UA"/>
        </w:rPr>
      </w:pPr>
      <w:r w:rsidRPr="00851C94">
        <w:rPr>
          <w:sz w:val="24"/>
          <w:szCs w:val="24"/>
          <w:lang w:val="uk-UA"/>
        </w:rPr>
        <w:t xml:space="preserve">31 липня 2025 року адвокат </w:t>
      </w:r>
      <w:proofErr w:type="spellStart"/>
      <w:r w:rsidRPr="00851C94">
        <w:rPr>
          <w:sz w:val="24"/>
          <w:szCs w:val="24"/>
          <w:lang w:val="uk-UA"/>
        </w:rPr>
        <w:t>Верпета</w:t>
      </w:r>
      <w:proofErr w:type="spellEnd"/>
      <w:r w:rsidRPr="00851C94">
        <w:rPr>
          <w:sz w:val="24"/>
          <w:szCs w:val="24"/>
          <w:lang w:val="uk-UA"/>
        </w:rPr>
        <w:t xml:space="preserve"> В.О. та його клієнтка </w:t>
      </w:r>
      <w:r w:rsidR="00261F60">
        <w:rPr>
          <w:sz w:val="24"/>
          <w:szCs w:val="24"/>
          <w:lang w:val="uk-UA"/>
        </w:rPr>
        <w:t>Особа_2</w:t>
      </w:r>
      <w:r w:rsidRPr="00851C94">
        <w:rPr>
          <w:sz w:val="24"/>
          <w:szCs w:val="24"/>
          <w:lang w:val="uk-UA"/>
        </w:rPr>
        <w:t xml:space="preserve"> прибули до домогосподарства, яке належить до спадкового майна для того,</w:t>
      </w:r>
      <w:r>
        <w:rPr>
          <w:color w:val="FF0000"/>
          <w:sz w:val="24"/>
          <w:szCs w:val="24"/>
          <w:lang w:val="uk-UA"/>
        </w:rPr>
        <w:t xml:space="preserve"> </w:t>
      </w:r>
      <w:r w:rsidRPr="000A5CA8">
        <w:rPr>
          <w:sz w:val="24"/>
          <w:szCs w:val="24"/>
          <w:lang w:val="uk-UA"/>
        </w:rPr>
        <w:t xml:space="preserve">щоб вирішити питання отримання дублікатів ключів від спадкового будинку, які </w:t>
      </w:r>
      <w:r w:rsidR="00261F60">
        <w:rPr>
          <w:sz w:val="24"/>
          <w:szCs w:val="24"/>
          <w:lang w:val="uk-UA"/>
        </w:rPr>
        <w:t>Особа_4</w:t>
      </w:r>
      <w:r w:rsidRPr="000A5CA8">
        <w:rPr>
          <w:sz w:val="24"/>
          <w:szCs w:val="24"/>
          <w:lang w:val="uk-UA"/>
        </w:rPr>
        <w:t xml:space="preserve"> утримувала одноособово і позбавляла такими діями законного представника дитини – </w:t>
      </w:r>
      <w:r w:rsidR="00261F60">
        <w:rPr>
          <w:sz w:val="24"/>
          <w:szCs w:val="24"/>
          <w:lang w:val="uk-UA"/>
        </w:rPr>
        <w:t xml:space="preserve">Особи_2 </w:t>
      </w:r>
      <w:r w:rsidRPr="000A5CA8">
        <w:rPr>
          <w:sz w:val="24"/>
          <w:szCs w:val="24"/>
          <w:lang w:val="uk-UA"/>
        </w:rPr>
        <w:t>вживати заходи по збереженню спадкового майна, що знаходилося всередині будинку та здійснювати контроль за ним.</w:t>
      </w:r>
      <w:r>
        <w:rPr>
          <w:sz w:val="24"/>
          <w:szCs w:val="24"/>
          <w:lang w:val="uk-UA"/>
        </w:rPr>
        <w:t xml:space="preserve"> </w:t>
      </w:r>
    </w:p>
    <w:p w14:paraId="76BBCF81" w14:textId="583694E4" w:rsidR="00792939" w:rsidRPr="000A5CA8" w:rsidRDefault="00792939" w:rsidP="00792939">
      <w:pPr>
        <w:ind w:firstLine="720"/>
        <w:jc w:val="both"/>
        <w:rPr>
          <w:sz w:val="24"/>
          <w:szCs w:val="24"/>
          <w:lang w:val="uk-UA"/>
        </w:rPr>
      </w:pPr>
      <w:r w:rsidRPr="000A5CA8">
        <w:rPr>
          <w:sz w:val="24"/>
          <w:szCs w:val="24"/>
          <w:lang w:val="uk-UA"/>
        </w:rPr>
        <w:t xml:space="preserve">Спілкування у свою чергу відбувалося тактовно, без будь-якого прояву образ, погроз, без підвищення голосу, без претензій до скаржниці. На початку спілкування адвокат </w:t>
      </w:r>
      <w:proofErr w:type="spellStart"/>
      <w:r w:rsidRPr="000A5CA8">
        <w:rPr>
          <w:sz w:val="24"/>
          <w:szCs w:val="24"/>
          <w:lang w:val="uk-UA"/>
        </w:rPr>
        <w:t>Верпета</w:t>
      </w:r>
      <w:proofErr w:type="spellEnd"/>
      <w:r>
        <w:rPr>
          <w:sz w:val="24"/>
          <w:szCs w:val="24"/>
          <w:lang w:val="uk-UA"/>
        </w:rPr>
        <w:t> </w:t>
      </w:r>
      <w:r w:rsidRPr="000A5CA8">
        <w:rPr>
          <w:sz w:val="24"/>
          <w:szCs w:val="24"/>
          <w:lang w:val="uk-UA"/>
        </w:rPr>
        <w:t>В.О. представився, назвав себе, пред’явив посвідчення, документи щодо його повноважень, зокрема ордер та договір про надання правової (правничої допомоги) №35..</w:t>
      </w:r>
      <w:r>
        <w:rPr>
          <w:sz w:val="24"/>
          <w:szCs w:val="24"/>
          <w:lang w:val="uk-UA"/>
        </w:rPr>
        <w:t xml:space="preserve"> </w:t>
      </w:r>
      <w:r w:rsidR="000A5CA8">
        <w:rPr>
          <w:sz w:val="24"/>
          <w:szCs w:val="24"/>
          <w:lang w:val="uk-UA"/>
        </w:rPr>
        <w:t xml:space="preserve">Оскільки </w:t>
      </w:r>
      <w:r w:rsidR="00261F60">
        <w:rPr>
          <w:sz w:val="24"/>
          <w:szCs w:val="24"/>
          <w:lang w:val="uk-UA"/>
        </w:rPr>
        <w:t>Особи_4</w:t>
      </w:r>
      <w:r w:rsidR="000A5CA8">
        <w:rPr>
          <w:sz w:val="24"/>
          <w:szCs w:val="24"/>
          <w:lang w:val="uk-UA"/>
        </w:rPr>
        <w:t xml:space="preserve"> не виявилося, то с</w:t>
      </w:r>
      <w:r w:rsidR="000A5CA8" w:rsidRPr="000A5CA8">
        <w:rPr>
          <w:sz w:val="24"/>
          <w:szCs w:val="24"/>
          <w:lang w:val="uk-UA"/>
        </w:rPr>
        <w:t>пілкування з</w:t>
      </w:r>
      <w:r w:rsidR="00261F60">
        <w:rPr>
          <w:sz w:val="24"/>
          <w:szCs w:val="24"/>
          <w:lang w:val="uk-UA"/>
        </w:rPr>
        <w:t xml:space="preserve"> Особою_1</w:t>
      </w:r>
      <w:r w:rsidR="000A5CA8">
        <w:rPr>
          <w:sz w:val="24"/>
          <w:szCs w:val="24"/>
          <w:lang w:val="uk-UA"/>
        </w:rPr>
        <w:t xml:space="preserve">, яке </w:t>
      </w:r>
      <w:r w:rsidR="000A5CA8" w:rsidRPr="000A5CA8">
        <w:rPr>
          <w:sz w:val="24"/>
          <w:szCs w:val="24"/>
          <w:lang w:val="uk-UA"/>
        </w:rPr>
        <w:t>відбувалося поза дворищем, на прилеглій території, відразу припинилося.</w:t>
      </w:r>
      <w:r w:rsidR="0047509D" w:rsidRPr="0047509D">
        <w:rPr>
          <w:sz w:val="24"/>
          <w:szCs w:val="24"/>
          <w:lang w:val="uk-UA"/>
        </w:rPr>
        <w:t xml:space="preserve"> </w:t>
      </w:r>
      <w:r w:rsidR="000A5CA8" w:rsidRPr="000A5CA8">
        <w:rPr>
          <w:sz w:val="24"/>
          <w:szCs w:val="24"/>
          <w:lang w:val="uk-UA"/>
        </w:rPr>
        <w:t xml:space="preserve">Ніяких спроб проникнення до домогосподарства, власником якого не була </w:t>
      </w:r>
      <w:r w:rsidR="00261F60">
        <w:rPr>
          <w:sz w:val="24"/>
          <w:szCs w:val="24"/>
          <w:lang w:val="uk-UA"/>
        </w:rPr>
        <w:t>Особа_1,</w:t>
      </w:r>
      <w:r w:rsidR="000A5CA8" w:rsidRPr="000A5CA8">
        <w:rPr>
          <w:sz w:val="24"/>
          <w:szCs w:val="24"/>
          <w:lang w:val="uk-UA"/>
        </w:rPr>
        <w:t xml:space="preserve"> але знаходилася в ньому не було</w:t>
      </w:r>
      <w:r>
        <w:rPr>
          <w:sz w:val="24"/>
          <w:szCs w:val="24"/>
          <w:lang w:val="uk-UA"/>
        </w:rPr>
        <w:t>, відеозйомку на місці зустрічі не проводили.</w:t>
      </w:r>
      <w:r w:rsidR="0047509D" w:rsidRPr="0047509D">
        <w:rPr>
          <w:sz w:val="24"/>
          <w:szCs w:val="24"/>
          <w:lang w:val="uk-UA"/>
        </w:rPr>
        <w:t xml:space="preserve"> </w:t>
      </w:r>
      <w:r w:rsidR="00261F60">
        <w:rPr>
          <w:sz w:val="24"/>
          <w:szCs w:val="24"/>
          <w:lang w:val="uk-UA"/>
        </w:rPr>
        <w:t>Особа_3</w:t>
      </w:r>
      <w:r w:rsidR="0047509D" w:rsidRPr="000A5CA8">
        <w:rPr>
          <w:sz w:val="24"/>
          <w:szCs w:val="24"/>
          <w:lang w:val="uk-UA"/>
        </w:rPr>
        <w:t xml:space="preserve"> надала письмові пояснення, у яких підтвердила наведені обставини</w:t>
      </w:r>
      <w:r w:rsidR="0047509D">
        <w:rPr>
          <w:sz w:val="24"/>
          <w:szCs w:val="24"/>
          <w:lang w:val="uk-UA"/>
        </w:rPr>
        <w:t>.</w:t>
      </w:r>
    </w:p>
    <w:p w14:paraId="497225E6" w14:textId="73D27E57" w:rsidR="000A5CA8" w:rsidRPr="000A5CA8" w:rsidRDefault="000A5CA8" w:rsidP="000A5CA8">
      <w:pPr>
        <w:ind w:firstLine="720"/>
        <w:jc w:val="both"/>
        <w:rPr>
          <w:sz w:val="24"/>
          <w:szCs w:val="24"/>
          <w:lang w:val="uk-UA"/>
        </w:rPr>
      </w:pPr>
      <w:r w:rsidRPr="000A5CA8">
        <w:rPr>
          <w:sz w:val="24"/>
          <w:szCs w:val="24"/>
          <w:lang w:val="uk-UA"/>
        </w:rPr>
        <w:t>Усі ці обставини були предметом дослідження та оцінки органом дізнання СПД №1 (Оржиця) ВП №2 Лубенського РВП ГУНП в Полтавській області при проведенні досудового розслідування у кримінальному провадження №</w:t>
      </w:r>
      <w:r w:rsidR="00261F60">
        <w:rPr>
          <w:sz w:val="24"/>
          <w:szCs w:val="24"/>
          <w:lang w:val="uk-UA"/>
        </w:rPr>
        <w:t>***</w:t>
      </w:r>
      <w:r w:rsidRPr="000A5CA8">
        <w:rPr>
          <w:sz w:val="24"/>
          <w:szCs w:val="24"/>
          <w:lang w:val="uk-UA"/>
        </w:rPr>
        <w:t xml:space="preserve"> за ч. 1 ст. 162 КК України, відомості про яке були внесені за заявою </w:t>
      </w:r>
      <w:r w:rsidR="00261F60">
        <w:rPr>
          <w:sz w:val="24"/>
          <w:szCs w:val="24"/>
          <w:lang w:val="uk-UA"/>
        </w:rPr>
        <w:t>Особи_1</w:t>
      </w:r>
      <w:r w:rsidRPr="000A5CA8">
        <w:rPr>
          <w:sz w:val="24"/>
          <w:szCs w:val="24"/>
          <w:lang w:val="uk-UA"/>
        </w:rPr>
        <w:t xml:space="preserve"> від 01.08.2025 року.</w:t>
      </w:r>
      <w:r w:rsidR="00B37C97" w:rsidRPr="00B37C97">
        <w:rPr>
          <w:noProof/>
          <w:lang w:val="uk-UA"/>
        </w:rPr>
        <w:t xml:space="preserve"> </w:t>
      </w:r>
    </w:p>
    <w:p w14:paraId="3B24D666" w14:textId="1B2652A1" w:rsidR="000A5CA8" w:rsidRPr="000A5CA8" w:rsidRDefault="000A5CA8" w:rsidP="000A5CA8">
      <w:pPr>
        <w:ind w:firstLine="720"/>
        <w:jc w:val="both"/>
        <w:rPr>
          <w:sz w:val="24"/>
          <w:szCs w:val="24"/>
          <w:lang w:val="uk-UA"/>
        </w:rPr>
      </w:pPr>
      <w:r w:rsidRPr="000A5CA8">
        <w:rPr>
          <w:sz w:val="24"/>
          <w:szCs w:val="24"/>
          <w:lang w:val="uk-UA"/>
        </w:rPr>
        <w:t>Згідно постанови дізнавача СД ВП 32 Лубенського РВП ГУНП в Полтавській області від 28.08.2025 року кримінальне провадження №</w:t>
      </w:r>
      <w:r w:rsidR="00261F60">
        <w:rPr>
          <w:sz w:val="24"/>
          <w:szCs w:val="24"/>
          <w:lang w:val="uk-UA"/>
        </w:rPr>
        <w:t>***</w:t>
      </w:r>
      <w:r w:rsidRPr="000A5CA8">
        <w:rPr>
          <w:sz w:val="24"/>
          <w:szCs w:val="24"/>
          <w:lang w:val="uk-UA"/>
        </w:rPr>
        <w:t xml:space="preserve"> за ч. 1 ст. 162 КК України від 01.08.2025 року було закрито у зв’язку з відсутністю в діянні складу кримінального правопорушення.</w:t>
      </w:r>
    </w:p>
    <w:p w14:paraId="0F41EBD6" w14:textId="6C5D11D3" w:rsidR="000A5CA8" w:rsidRPr="00851C94" w:rsidRDefault="000A5CA8" w:rsidP="000A5CA8">
      <w:pPr>
        <w:ind w:firstLine="720"/>
        <w:jc w:val="both"/>
        <w:rPr>
          <w:sz w:val="24"/>
          <w:szCs w:val="24"/>
          <w:lang w:val="uk-UA"/>
        </w:rPr>
      </w:pPr>
      <w:r w:rsidRPr="00851C94">
        <w:rPr>
          <w:sz w:val="24"/>
          <w:szCs w:val="24"/>
          <w:lang w:val="uk-UA"/>
        </w:rPr>
        <w:t xml:space="preserve">Що стосується долученої до скарги довідки КП «Полтавський обласний центр </w:t>
      </w:r>
      <w:proofErr w:type="spellStart"/>
      <w:r w:rsidRPr="00851C94">
        <w:rPr>
          <w:sz w:val="24"/>
          <w:szCs w:val="24"/>
          <w:lang w:val="uk-UA"/>
        </w:rPr>
        <w:t>екстренної</w:t>
      </w:r>
      <w:proofErr w:type="spellEnd"/>
      <w:r w:rsidRPr="00851C94">
        <w:rPr>
          <w:sz w:val="24"/>
          <w:szCs w:val="24"/>
          <w:lang w:val="uk-UA"/>
        </w:rPr>
        <w:t xml:space="preserve"> медичної допомоги та медицини катастроф» від 29.08.2025 року №01-19/1547, то </w:t>
      </w:r>
      <w:r w:rsidR="00261F60">
        <w:rPr>
          <w:sz w:val="24"/>
          <w:szCs w:val="24"/>
          <w:lang w:val="uk-UA"/>
        </w:rPr>
        <w:t>Особа_1</w:t>
      </w:r>
      <w:r w:rsidRPr="00851C94">
        <w:rPr>
          <w:sz w:val="24"/>
          <w:szCs w:val="24"/>
          <w:lang w:val="uk-UA"/>
        </w:rPr>
        <w:t xml:space="preserve"> перебувала у хворобливому стані на момент зустрічі (вона сама про це повідомляла</w:t>
      </w:r>
      <w:r w:rsidR="00792939" w:rsidRPr="00851C94">
        <w:rPr>
          <w:sz w:val="24"/>
          <w:szCs w:val="24"/>
          <w:lang w:val="uk-UA"/>
        </w:rPr>
        <w:t xml:space="preserve"> адвоката та клієнтку</w:t>
      </w:r>
      <w:r w:rsidRPr="00851C94">
        <w:rPr>
          <w:sz w:val="24"/>
          <w:szCs w:val="24"/>
          <w:lang w:val="uk-UA"/>
        </w:rPr>
        <w:t>), велика імовірність</w:t>
      </w:r>
      <w:r w:rsidR="00792939" w:rsidRPr="00851C94">
        <w:rPr>
          <w:sz w:val="24"/>
          <w:szCs w:val="24"/>
          <w:lang w:val="uk-UA"/>
        </w:rPr>
        <w:t xml:space="preserve"> </w:t>
      </w:r>
      <w:r w:rsidRPr="00851C94">
        <w:rPr>
          <w:sz w:val="24"/>
          <w:szCs w:val="24"/>
          <w:lang w:val="uk-UA"/>
        </w:rPr>
        <w:t xml:space="preserve">того, що вона і раніше мала проблеми зі здоров’ям, </w:t>
      </w:r>
      <w:r w:rsidRPr="00851C94">
        <w:rPr>
          <w:sz w:val="24"/>
          <w:szCs w:val="24"/>
          <w:lang w:val="uk-UA"/>
        </w:rPr>
        <w:lastRenderedPageBreak/>
        <w:t>що пов’язано з постійними проявами у неї гіпертонічної хвороби.</w:t>
      </w:r>
    </w:p>
    <w:p w14:paraId="70BED2FD" w14:textId="77777777" w:rsidR="000A5CA8" w:rsidRPr="000A5CA8" w:rsidRDefault="000A5CA8" w:rsidP="000A5CA8">
      <w:pPr>
        <w:ind w:firstLine="709"/>
        <w:jc w:val="both"/>
        <w:rPr>
          <w:sz w:val="24"/>
          <w:szCs w:val="24"/>
          <w:lang w:val="uk-UA"/>
        </w:rPr>
      </w:pPr>
      <w:r w:rsidRPr="000A5CA8">
        <w:rPr>
          <w:sz w:val="24"/>
          <w:szCs w:val="24"/>
          <w:lang w:val="uk-UA"/>
        </w:rPr>
        <w:t>П</w:t>
      </w:r>
      <w:r w:rsidRPr="000A5CA8">
        <w:rPr>
          <w:rFonts w:eastAsia="Times New Roman"/>
          <w:sz w:val="24"/>
          <w:szCs w:val="24"/>
          <w:lang w:val="uk-UA"/>
        </w:rPr>
        <w:t>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 120 з послідуючими змінами надалі «Положення».</w:t>
      </w:r>
    </w:p>
    <w:p w14:paraId="1582F055" w14:textId="77777777" w:rsidR="000A5CA8" w:rsidRPr="000A5CA8" w:rsidRDefault="000A5CA8" w:rsidP="000A5CA8">
      <w:pPr>
        <w:ind w:firstLine="708"/>
        <w:jc w:val="both"/>
        <w:rPr>
          <w:rFonts w:eastAsia="Times New Roman"/>
          <w:sz w:val="24"/>
          <w:szCs w:val="24"/>
          <w:lang w:val="uk-UA"/>
        </w:rPr>
      </w:pPr>
      <w:r w:rsidRPr="000A5CA8">
        <w:rPr>
          <w:rFonts w:eastAsia="Times New Roman"/>
          <w:sz w:val="24"/>
          <w:szCs w:val="24"/>
          <w:shd w:val="clear" w:color="auto" w:fill="FFFFFF"/>
          <w:lang w:val="uk-UA"/>
        </w:rPr>
        <w:t xml:space="preserve">Дисциплінарне провадження стосовно адвоката здійснюється в особливому порядку.    </w:t>
      </w:r>
      <w:r w:rsidRPr="000A5CA8">
        <w:rPr>
          <w:sz w:val="24"/>
          <w:szCs w:val="24"/>
          <w:lang w:val="uk-UA"/>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5B4A9DE1" w14:textId="77777777" w:rsidR="000A5CA8" w:rsidRPr="000A5CA8" w:rsidRDefault="000A5CA8" w:rsidP="000A5CA8">
      <w:pPr>
        <w:ind w:firstLine="708"/>
        <w:jc w:val="both"/>
        <w:rPr>
          <w:rFonts w:eastAsia="Times New Roman"/>
          <w:sz w:val="24"/>
          <w:szCs w:val="24"/>
          <w:lang w:val="uk-UA"/>
        </w:rPr>
      </w:pPr>
      <w:r w:rsidRPr="000A5CA8">
        <w:rPr>
          <w:rFonts w:eastAsia="Times New Roman"/>
          <w:sz w:val="24"/>
          <w:szCs w:val="24"/>
          <w:lang w:val="uk-UA"/>
        </w:rPr>
        <w:t>Згідно  ч.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897B8FF" w14:textId="77777777" w:rsidR="000A5CA8" w:rsidRPr="000A5CA8" w:rsidRDefault="000A5CA8" w:rsidP="000A5CA8">
      <w:pPr>
        <w:ind w:firstLine="708"/>
        <w:jc w:val="both"/>
        <w:rPr>
          <w:rFonts w:eastAsia="Times New Roman"/>
          <w:sz w:val="24"/>
          <w:szCs w:val="24"/>
          <w:lang w:val="uk-UA"/>
        </w:rPr>
      </w:pPr>
      <w:r w:rsidRPr="000A5CA8">
        <w:rPr>
          <w:rFonts w:eastAsia="Times New Roman"/>
          <w:sz w:val="24"/>
          <w:szCs w:val="24"/>
          <w:lang w:val="uk-UA"/>
        </w:rPr>
        <w:t xml:space="preserve">За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4FA0FCEE" w14:textId="66CBEFEF" w:rsidR="000A5CA8" w:rsidRPr="000A5CA8" w:rsidRDefault="000A5CA8" w:rsidP="000A5CA8">
      <w:pPr>
        <w:ind w:firstLine="708"/>
        <w:jc w:val="both"/>
        <w:rPr>
          <w:rFonts w:eastAsia="Times New Roman"/>
          <w:sz w:val="24"/>
          <w:szCs w:val="24"/>
          <w:lang w:val="uk-UA"/>
        </w:rPr>
      </w:pPr>
      <w:r w:rsidRPr="000A5CA8">
        <w:rPr>
          <w:rFonts w:eastAsia="Times New Roman"/>
          <w:sz w:val="24"/>
          <w:szCs w:val="24"/>
          <w:lang w:val="uk-UA"/>
        </w:rPr>
        <w:t xml:space="preserve">КДКА Полтавської області  у складі дисциплінарної палати прийшла до висновку про відсутність в діях адвоката </w:t>
      </w:r>
      <w:proofErr w:type="spellStart"/>
      <w:r w:rsidR="00792939" w:rsidRPr="000A5CA8">
        <w:rPr>
          <w:iCs/>
          <w:sz w:val="24"/>
          <w:szCs w:val="24"/>
          <w:lang w:val="uk-UA"/>
        </w:rPr>
        <w:t>Верпети</w:t>
      </w:r>
      <w:proofErr w:type="spellEnd"/>
      <w:r w:rsidR="00792939" w:rsidRPr="000A5CA8">
        <w:rPr>
          <w:iCs/>
          <w:sz w:val="24"/>
          <w:szCs w:val="24"/>
          <w:lang w:val="uk-UA"/>
        </w:rPr>
        <w:t xml:space="preserve"> Василя Олександровича</w:t>
      </w:r>
      <w:r w:rsidR="00792939" w:rsidRPr="000A5CA8">
        <w:rPr>
          <w:rFonts w:eastAsia="Times New Roman"/>
          <w:sz w:val="24"/>
          <w:szCs w:val="24"/>
          <w:lang w:val="uk-UA"/>
        </w:rPr>
        <w:t xml:space="preserve"> </w:t>
      </w:r>
      <w:r w:rsidRPr="000A5CA8">
        <w:rPr>
          <w:rFonts w:eastAsia="Times New Roman"/>
          <w:sz w:val="24"/>
          <w:szCs w:val="24"/>
          <w:lang w:val="uk-UA"/>
        </w:rPr>
        <w:t>ознак дисциплінарного проступку передбаченого ч. 2 ст. 34 Закону України «Про адвокатуру та адвокатську діяльність».</w:t>
      </w:r>
    </w:p>
    <w:p w14:paraId="6E141EAF" w14:textId="77777777" w:rsidR="000A5CA8" w:rsidRPr="000A5CA8" w:rsidRDefault="000A5CA8" w:rsidP="000A5CA8">
      <w:pPr>
        <w:ind w:firstLine="708"/>
        <w:jc w:val="both"/>
        <w:rPr>
          <w:sz w:val="24"/>
          <w:szCs w:val="24"/>
          <w:lang w:val="uk-UA"/>
        </w:rPr>
      </w:pPr>
      <w:r w:rsidRPr="000A5CA8">
        <w:rPr>
          <w:sz w:val="24"/>
          <w:szCs w:val="24"/>
          <w:lang w:val="uk-UA"/>
        </w:rPr>
        <w:t>На підставі викладеного, керуючись ст. ст. 33, 34, 37-39, ч. 5 ст. 50 Закону України «Про адвокатуру та адвокатську діяльність» -</w:t>
      </w:r>
    </w:p>
    <w:p w14:paraId="14EA12D1" w14:textId="77777777" w:rsidR="000A5CA8" w:rsidRPr="000A5CA8" w:rsidRDefault="000A5CA8" w:rsidP="000A5CA8">
      <w:pPr>
        <w:jc w:val="center"/>
        <w:rPr>
          <w:b/>
          <w:sz w:val="24"/>
          <w:szCs w:val="24"/>
          <w:lang w:val="uk-UA"/>
        </w:rPr>
      </w:pPr>
      <w:r w:rsidRPr="000A5CA8">
        <w:rPr>
          <w:b/>
          <w:sz w:val="24"/>
          <w:szCs w:val="24"/>
          <w:lang w:val="uk-UA"/>
        </w:rPr>
        <w:t>В И Р І Ш И Л А :</w:t>
      </w:r>
    </w:p>
    <w:p w14:paraId="72E09D7C" w14:textId="62FE29C3" w:rsidR="000A5CA8" w:rsidRPr="000A5CA8" w:rsidRDefault="000A5CA8" w:rsidP="000A5CA8">
      <w:pPr>
        <w:spacing w:after="200"/>
        <w:ind w:firstLine="708"/>
        <w:jc w:val="both"/>
        <w:rPr>
          <w:sz w:val="24"/>
          <w:szCs w:val="24"/>
          <w:lang w:val="uk-UA"/>
        </w:rPr>
      </w:pPr>
      <w:r w:rsidRPr="000A5CA8">
        <w:rPr>
          <w:rFonts w:eastAsia="Times New Roman"/>
          <w:sz w:val="24"/>
          <w:szCs w:val="24"/>
          <w:lang w:val="uk-UA"/>
        </w:rPr>
        <w:t>1. В порушенні дисциплінарної справи стосовно адвоката</w:t>
      </w:r>
      <w:r w:rsidRPr="000A5CA8">
        <w:rPr>
          <w:rFonts w:eastAsia="Times New Roman"/>
          <w:iCs/>
          <w:sz w:val="24"/>
          <w:szCs w:val="24"/>
          <w:lang w:val="uk-UA"/>
        </w:rPr>
        <w:t xml:space="preserve"> </w:t>
      </w:r>
      <w:proofErr w:type="spellStart"/>
      <w:r w:rsidR="00792939" w:rsidRPr="000A5CA8">
        <w:rPr>
          <w:iCs/>
          <w:sz w:val="24"/>
          <w:szCs w:val="24"/>
          <w:lang w:val="uk-UA"/>
        </w:rPr>
        <w:t>Верпети</w:t>
      </w:r>
      <w:proofErr w:type="spellEnd"/>
      <w:r w:rsidR="00792939" w:rsidRPr="000A5CA8">
        <w:rPr>
          <w:iCs/>
          <w:sz w:val="24"/>
          <w:szCs w:val="24"/>
          <w:lang w:val="uk-UA"/>
        </w:rPr>
        <w:t xml:space="preserve"> Василя Олександровича </w:t>
      </w:r>
      <w:r w:rsidR="00792939" w:rsidRPr="000A5CA8">
        <w:rPr>
          <w:sz w:val="24"/>
          <w:szCs w:val="24"/>
          <w:lang w:val="uk-UA"/>
        </w:rPr>
        <w:t xml:space="preserve">(свідоцтво про право на заняття адвокатською діяльністю № </w:t>
      </w:r>
      <w:r w:rsidR="00792939" w:rsidRPr="000A5CA8">
        <w:rPr>
          <w:sz w:val="24"/>
          <w:szCs w:val="24"/>
          <w:shd w:val="clear" w:color="auto" w:fill="FFFFFF"/>
          <w:lang w:val="uk-UA"/>
        </w:rPr>
        <w:t xml:space="preserve">147 </w:t>
      </w:r>
      <w:r w:rsidR="00792939" w:rsidRPr="000A5CA8">
        <w:rPr>
          <w:sz w:val="24"/>
          <w:szCs w:val="24"/>
          <w:lang w:val="uk-UA"/>
        </w:rPr>
        <w:t xml:space="preserve">видане Полтавською обласною КДКА </w:t>
      </w:r>
      <w:r w:rsidR="00792939" w:rsidRPr="000A5CA8">
        <w:rPr>
          <w:sz w:val="24"/>
          <w:szCs w:val="24"/>
          <w:shd w:val="clear" w:color="auto" w:fill="FFFFFF"/>
          <w:lang w:val="uk-UA"/>
        </w:rPr>
        <w:t xml:space="preserve">03.08.1993 </w:t>
      </w:r>
      <w:r w:rsidR="00792939" w:rsidRPr="000A5CA8">
        <w:rPr>
          <w:sz w:val="24"/>
          <w:szCs w:val="24"/>
          <w:lang w:val="uk-UA"/>
        </w:rPr>
        <w:t>року)</w:t>
      </w:r>
      <w:r w:rsidRPr="000A5CA8">
        <w:rPr>
          <w:rFonts w:eastAsia="Times New Roman"/>
          <w:iCs/>
          <w:sz w:val="24"/>
          <w:szCs w:val="24"/>
          <w:lang w:val="uk-UA"/>
        </w:rPr>
        <w:t xml:space="preserve"> </w:t>
      </w:r>
      <w:r w:rsidRPr="000A5CA8">
        <w:rPr>
          <w:sz w:val="24"/>
          <w:szCs w:val="24"/>
          <w:lang w:val="uk-UA"/>
        </w:rPr>
        <w:t>- відмовити.</w:t>
      </w:r>
    </w:p>
    <w:p w14:paraId="2E069BC7" w14:textId="53DDB75D" w:rsidR="000A5CA8" w:rsidRPr="000A5CA8" w:rsidRDefault="000A5CA8" w:rsidP="000A5CA8">
      <w:pPr>
        <w:spacing w:after="200"/>
        <w:ind w:firstLine="708"/>
        <w:jc w:val="both"/>
        <w:rPr>
          <w:color w:val="000000"/>
          <w:spacing w:val="7"/>
          <w:sz w:val="24"/>
          <w:szCs w:val="24"/>
          <w:lang w:val="uk-UA"/>
        </w:rPr>
      </w:pPr>
      <w:r w:rsidRPr="000A5CA8">
        <w:rPr>
          <w:sz w:val="24"/>
          <w:szCs w:val="24"/>
          <w:lang w:val="uk-UA"/>
        </w:rPr>
        <w:t xml:space="preserve">2. Копію рішення надіслати адвокату </w:t>
      </w:r>
      <w:proofErr w:type="spellStart"/>
      <w:r w:rsidR="00792939">
        <w:rPr>
          <w:sz w:val="24"/>
          <w:szCs w:val="24"/>
          <w:lang w:val="uk-UA"/>
        </w:rPr>
        <w:t>Верпеті</w:t>
      </w:r>
      <w:proofErr w:type="spellEnd"/>
      <w:r w:rsidR="00792939">
        <w:rPr>
          <w:sz w:val="24"/>
          <w:szCs w:val="24"/>
          <w:lang w:val="uk-UA"/>
        </w:rPr>
        <w:t xml:space="preserve"> В.О.</w:t>
      </w:r>
      <w:r w:rsidRPr="000A5CA8">
        <w:rPr>
          <w:sz w:val="24"/>
          <w:szCs w:val="24"/>
          <w:lang w:val="uk-UA"/>
        </w:rPr>
        <w:t xml:space="preserve"> </w:t>
      </w:r>
      <w:r w:rsidRPr="000A5CA8">
        <w:rPr>
          <w:color w:val="000000"/>
          <w:spacing w:val="7"/>
          <w:sz w:val="24"/>
          <w:szCs w:val="24"/>
          <w:lang w:val="uk-UA"/>
        </w:rPr>
        <w:t>та ініціатору звернення на адресу, визначену у зверненні.</w:t>
      </w:r>
    </w:p>
    <w:p w14:paraId="4E92F357" w14:textId="77777777" w:rsidR="000A5CA8" w:rsidRPr="000A5CA8" w:rsidRDefault="000A5CA8" w:rsidP="000A5CA8">
      <w:pPr>
        <w:ind w:firstLine="708"/>
        <w:jc w:val="both"/>
        <w:rPr>
          <w:sz w:val="24"/>
          <w:szCs w:val="24"/>
          <w:lang w:val="uk-UA"/>
        </w:rPr>
      </w:pPr>
      <w:r w:rsidRPr="000A5CA8">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68E2678" w14:textId="77777777" w:rsidR="000A5CA8" w:rsidRPr="000A5CA8" w:rsidRDefault="000A5CA8" w:rsidP="000A5CA8">
      <w:pPr>
        <w:ind w:firstLine="708"/>
        <w:rPr>
          <w:b/>
          <w:bCs/>
          <w:sz w:val="14"/>
          <w:szCs w:val="14"/>
          <w:lang w:val="uk-UA"/>
        </w:rPr>
      </w:pPr>
    </w:p>
    <w:p w14:paraId="7F67057C" w14:textId="4BCCB0AF" w:rsidR="00792939" w:rsidRDefault="00792939" w:rsidP="000A5CA8">
      <w:pPr>
        <w:ind w:firstLine="708"/>
        <w:rPr>
          <w:b/>
          <w:bCs/>
          <w:sz w:val="24"/>
          <w:szCs w:val="24"/>
          <w:lang w:val="uk-UA"/>
        </w:rPr>
      </w:pPr>
    </w:p>
    <w:p w14:paraId="75A3899E" w14:textId="2AC8C9FC" w:rsidR="00792939" w:rsidRDefault="00792939" w:rsidP="000A5CA8">
      <w:pPr>
        <w:ind w:firstLine="708"/>
        <w:rPr>
          <w:b/>
          <w:bCs/>
          <w:sz w:val="24"/>
          <w:szCs w:val="24"/>
          <w:lang w:val="uk-UA"/>
        </w:rPr>
      </w:pPr>
    </w:p>
    <w:p w14:paraId="4666CFF1" w14:textId="24116448" w:rsidR="000A5CA8" w:rsidRPr="000A5CA8" w:rsidRDefault="00792939" w:rsidP="000A5CA8">
      <w:pPr>
        <w:ind w:firstLine="708"/>
        <w:rPr>
          <w:b/>
          <w:bCs/>
          <w:sz w:val="24"/>
          <w:szCs w:val="24"/>
          <w:lang w:val="uk-UA"/>
        </w:rPr>
      </w:pPr>
      <w:r w:rsidRPr="000A5CA8">
        <w:rPr>
          <w:b/>
          <w:bCs/>
          <w:sz w:val="24"/>
          <w:szCs w:val="24"/>
          <w:lang w:val="uk-UA"/>
        </w:rPr>
        <w:t>Голова дисциплінарної палати</w:t>
      </w:r>
      <w:r w:rsidR="000A5CA8" w:rsidRPr="000A5CA8">
        <w:rPr>
          <w:b/>
          <w:bCs/>
          <w:sz w:val="24"/>
          <w:szCs w:val="24"/>
          <w:lang w:val="uk-UA"/>
        </w:rPr>
        <w:t xml:space="preserve">                                          </w:t>
      </w:r>
      <w:r>
        <w:rPr>
          <w:b/>
          <w:bCs/>
          <w:sz w:val="24"/>
          <w:szCs w:val="24"/>
          <w:lang w:val="uk-UA"/>
        </w:rPr>
        <w:tab/>
      </w:r>
      <w:r w:rsidR="000A5CA8" w:rsidRPr="000A5CA8">
        <w:rPr>
          <w:b/>
          <w:bCs/>
          <w:sz w:val="24"/>
          <w:szCs w:val="24"/>
          <w:lang w:val="uk-UA"/>
        </w:rPr>
        <w:t xml:space="preserve"> Ігор ГОНЖАК</w:t>
      </w:r>
    </w:p>
    <w:p w14:paraId="71441E40" w14:textId="151B7665" w:rsidR="000A5CA8" w:rsidRPr="000A5CA8" w:rsidRDefault="000A5CA8" w:rsidP="00792939">
      <w:pPr>
        <w:rPr>
          <w:b/>
          <w:bCs/>
          <w:sz w:val="24"/>
          <w:szCs w:val="24"/>
          <w:lang w:val="uk-UA"/>
        </w:rPr>
      </w:pPr>
    </w:p>
    <w:p w14:paraId="5D4964F3" w14:textId="483F8991" w:rsidR="000A5CA8" w:rsidRPr="000A5CA8" w:rsidRDefault="000A5CA8" w:rsidP="000A5CA8">
      <w:pPr>
        <w:rPr>
          <w:b/>
          <w:bCs/>
          <w:sz w:val="16"/>
          <w:szCs w:val="16"/>
          <w:lang w:val="uk-UA"/>
        </w:rPr>
      </w:pPr>
    </w:p>
    <w:p w14:paraId="63B2A71A" w14:textId="77777777" w:rsidR="000A5CA8" w:rsidRPr="000A5CA8" w:rsidRDefault="000A5CA8" w:rsidP="000A5CA8">
      <w:pPr>
        <w:ind w:firstLine="708"/>
        <w:rPr>
          <w:b/>
          <w:bCs/>
          <w:sz w:val="24"/>
          <w:szCs w:val="24"/>
          <w:lang w:val="uk-UA"/>
        </w:rPr>
      </w:pPr>
      <w:r w:rsidRPr="000A5CA8">
        <w:rPr>
          <w:b/>
          <w:bCs/>
          <w:sz w:val="24"/>
          <w:szCs w:val="24"/>
          <w:lang w:val="uk-UA"/>
        </w:rPr>
        <w:t>Секретар  дисциплінарної палати                                          Володимир РОХМАНОВ</w:t>
      </w:r>
    </w:p>
    <w:p w14:paraId="1FA0EF1A" w14:textId="57C16EB4" w:rsidR="000A5CA8" w:rsidRPr="000A5CA8" w:rsidRDefault="000A5CA8" w:rsidP="00BC5E16">
      <w:pPr>
        <w:ind w:firstLine="709"/>
        <w:jc w:val="both"/>
        <w:rPr>
          <w:color w:val="FF0000"/>
          <w:sz w:val="24"/>
          <w:szCs w:val="24"/>
          <w:lang w:val="uk-UA"/>
        </w:rPr>
      </w:pPr>
    </w:p>
    <w:p w14:paraId="32C0DC90" w14:textId="06A3109B" w:rsidR="000A5CA8" w:rsidRPr="000A5CA8" w:rsidRDefault="000A5CA8" w:rsidP="00BC5E16">
      <w:pPr>
        <w:ind w:firstLine="709"/>
        <w:jc w:val="both"/>
        <w:rPr>
          <w:color w:val="FF0000"/>
          <w:sz w:val="24"/>
          <w:szCs w:val="24"/>
          <w:lang w:val="uk-UA"/>
        </w:rPr>
      </w:pPr>
    </w:p>
    <w:p w14:paraId="5FBDF593" w14:textId="021D0CD2" w:rsidR="000A5CA8" w:rsidRPr="000A5CA8" w:rsidRDefault="000A5CA8" w:rsidP="00BC5E16">
      <w:pPr>
        <w:ind w:firstLine="709"/>
        <w:jc w:val="both"/>
        <w:rPr>
          <w:color w:val="FF0000"/>
          <w:sz w:val="24"/>
          <w:szCs w:val="24"/>
          <w:lang w:val="uk-UA"/>
        </w:rPr>
      </w:pPr>
    </w:p>
    <w:sectPr w:rsidR="000A5CA8" w:rsidRPr="000A5C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Condensed">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A21801"/>
    <w:multiLevelType w:val="multilevel"/>
    <w:tmpl w:val="1A6E3E6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DA"/>
    <w:rsid w:val="00013D1A"/>
    <w:rsid w:val="000A2C05"/>
    <w:rsid w:val="000A5CA8"/>
    <w:rsid w:val="001C3BFB"/>
    <w:rsid w:val="002126BC"/>
    <w:rsid w:val="00250DB8"/>
    <w:rsid w:val="00261F60"/>
    <w:rsid w:val="002B39BC"/>
    <w:rsid w:val="0047509D"/>
    <w:rsid w:val="0048786F"/>
    <w:rsid w:val="004B2AAC"/>
    <w:rsid w:val="004C7E4B"/>
    <w:rsid w:val="005B2386"/>
    <w:rsid w:val="005E4F2B"/>
    <w:rsid w:val="00643ADA"/>
    <w:rsid w:val="00792939"/>
    <w:rsid w:val="007B1767"/>
    <w:rsid w:val="007B5BDE"/>
    <w:rsid w:val="00851C94"/>
    <w:rsid w:val="00A82E46"/>
    <w:rsid w:val="00AA0084"/>
    <w:rsid w:val="00AB0C99"/>
    <w:rsid w:val="00AE3D1A"/>
    <w:rsid w:val="00B127DD"/>
    <w:rsid w:val="00B149C7"/>
    <w:rsid w:val="00B37C97"/>
    <w:rsid w:val="00B534F4"/>
    <w:rsid w:val="00BC5E16"/>
    <w:rsid w:val="00C576AB"/>
    <w:rsid w:val="00CF1808"/>
    <w:rsid w:val="00D374A4"/>
    <w:rsid w:val="00D7007B"/>
    <w:rsid w:val="00DA0E50"/>
    <w:rsid w:val="00E14ACF"/>
    <w:rsid w:val="00E56416"/>
    <w:rsid w:val="00E85B84"/>
    <w:rsid w:val="00F22494"/>
    <w:rsid w:val="00F675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E0E7"/>
  <w15:chartTrackingRefBased/>
  <w15:docId w15:val="{A32FBC5E-D3B2-47D7-9CCA-FB1A17CF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AD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43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3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3A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3A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3A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3AD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3AD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3AD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3AD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A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3A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3A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3A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3A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3A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3ADA"/>
    <w:rPr>
      <w:rFonts w:eastAsiaTheme="majorEastAsia" w:cstheme="majorBidi"/>
      <w:color w:val="595959" w:themeColor="text1" w:themeTint="A6"/>
    </w:rPr>
  </w:style>
  <w:style w:type="character" w:customStyle="1" w:styleId="80">
    <w:name w:val="Заголовок 8 Знак"/>
    <w:basedOn w:val="a0"/>
    <w:link w:val="8"/>
    <w:uiPriority w:val="9"/>
    <w:semiHidden/>
    <w:rsid w:val="00643A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3ADA"/>
    <w:rPr>
      <w:rFonts w:eastAsiaTheme="majorEastAsia" w:cstheme="majorBidi"/>
      <w:color w:val="272727" w:themeColor="text1" w:themeTint="D8"/>
    </w:rPr>
  </w:style>
  <w:style w:type="paragraph" w:styleId="a3">
    <w:name w:val="Title"/>
    <w:basedOn w:val="a"/>
    <w:next w:val="a"/>
    <w:link w:val="a4"/>
    <w:uiPriority w:val="10"/>
    <w:qFormat/>
    <w:rsid w:val="00643A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3A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3A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3A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3ADA"/>
    <w:pPr>
      <w:spacing w:before="160"/>
      <w:jc w:val="center"/>
    </w:pPr>
    <w:rPr>
      <w:i/>
      <w:iCs/>
      <w:color w:val="404040" w:themeColor="text1" w:themeTint="BF"/>
    </w:rPr>
  </w:style>
  <w:style w:type="character" w:customStyle="1" w:styleId="22">
    <w:name w:val="Цитата 2 Знак"/>
    <w:basedOn w:val="a0"/>
    <w:link w:val="21"/>
    <w:uiPriority w:val="29"/>
    <w:rsid w:val="00643ADA"/>
    <w:rPr>
      <w:i/>
      <w:iCs/>
      <w:color w:val="404040" w:themeColor="text1" w:themeTint="BF"/>
    </w:rPr>
  </w:style>
  <w:style w:type="paragraph" w:styleId="a7">
    <w:name w:val="List Paragraph"/>
    <w:basedOn w:val="a"/>
    <w:uiPriority w:val="34"/>
    <w:qFormat/>
    <w:rsid w:val="00643ADA"/>
    <w:pPr>
      <w:ind w:left="720"/>
      <w:contextualSpacing/>
    </w:pPr>
  </w:style>
  <w:style w:type="character" w:styleId="a8">
    <w:name w:val="Intense Emphasis"/>
    <w:basedOn w:val="a0"/>
    <w:uiPriority w:val="21"/>
    <w:qFormat/>
    <w:rsid w:val="00643ADA"/>
    <w:rPr>
      <w:i/>
      <w:iCs/>
      <w:color w:val="2F5496" w:themeColor="accent1" w:themeShade="BF"/>
    </w:rPr>
  </w:style>
  <w:style w:type="paragraph" w:styleId="a9">
    <w:name w:val="Intense Quote"/>
    <w:basedOn w:val="a"/>
    <w:next w:val="a"/>
    <w:link w:val="aa"/>
    <w:uiPriority w:val="30"/>
    <w:qFormat/>
    <w:rsid w:val="00643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3ADA"/>
    <w:rPr>
      <w:i/>
      <w:iCs/>
      <w:color w:val="2F5496" w:themeColor="accent1" w:themeShade="BF"/>
    </w:rPr>
  </w:style>
  <w:style w:type="character" w:styleId="ab">
    <w:name w:val="Intense Reference"/>
    <w:basedOn w:val="a0"/>
    <w:uiPriority w:val="32"/>
    <w:qFormat/>
    <w:rsid w:val="00643ADA"/>
    <w:rPr>
      <w:b/>
      <w:bCs/>
      <w:smallCaps/>
      <w:color w:val="2F5496" w:themeColor="accent1" w:themeShade="BF"/>
      <w:spacing w:val="5"/>
    </w:rPr>
  </w:style>
  <w:style w:type="paragraph" w:styleId="ac">
    <w:name w:val="Normal (Web)"/>
    <w:basedOn w:val="a"/>
    <w:uiPriority w:val="99"/>
    <w:unhideWhenUsed/>
    <w:rsid w:val="00643ADA"/>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lawsitalic">
    <w:name w:val="laws_italic"/>
    <w:basedOn w:val="a0"/>
    <w:rsid w:val="00643ADA"/>
  </w:style>
  <w:style w:type="character" w:styleId="ad">
    <w:name w:val="Hyperlink"/>
    <w:basedOn w:val="a0"/>
    <w:uiPriority w:val="99"/>
    <w:semiHidden/>
    <w:unhideWhenUsed/>
    <w:rsid w:val="00643ADA"/>
    <w:rPr>
      <w:color w:val="0000FF"/>
      <w:u w:val="single"/>
    </w:rPr>
  </w:style>
  <w:style w:type="character" w:styleId="ae">
    <w:name w:val="Strong"/>
    <w:basedOn w:val="a0"/>
    <w:uiPriority w:val="22"/>
    <w:qFormat/>
    <w:rsid w:val="00DA0E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903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5</Pages>
  <Words>2811</Words>
  <Characters>16023</Characters>
  <Application>Microsoft Office Word</Application>
  <DocSecurity>0</DocSecurity>
  <Lines>133</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19</cp:revision>
  <cp:lastPrinted>2025-10-23T07:35:00Z</cp:lastPrinted>
  <dcterms:created xsi:type="dcterms:W3CDTF">2025-10-23T06:30:00Z</dcterms:created>
  <dcterms:modified xsi:type="dcterms:W3CDTF">2025-11-20T08:40:00Z</dcterms:modified>
</cp:coreProperties>
</file>