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49E49B" w14:textId="77777777" w:rsidR="004A22AB" w:rsidRPr="00D04511" w:rsidRDefault="004A22AB" w:rsidP="00D17172">
      <w:pPr>
        <w:widowControl w:val="0"/>
        <w:autoSpaceDE w:val="0"/>
        <w:autoSpaceDN w:val="0"/>
        <w:adjustRightInd w:val="0"/>
        <w:spacing w:after="0" w:line="240" w:lineRule="auto"/>
        <w:ind w:right="-5"/>
        <w:jc w:val="center"/>
        <w:rPr>
          <w:rFonts w:ascii="Times New Roman" w:eastAsia="Calibri" w:hAnsi="Times New Roman" w:cs="Times New Roman"/>
          <w:kern w:val="0"/>
          <w:sz w:val="24"/>
          <w:szCs w:val="24"/>
          <w:lang w:eastAsia="ru-RU"/>
          <w14:ligatures w14:val="none"/>
        </w:rPr>
      </w:pPr>
      <w:r w:rsidRPr="00D04511">
        <w:rPr>
          <w:rFonts w:ascii="Times New Roman" w:eastAsia="Calibri" w:hAnsi="Times New Roman" w:cs="Times New Roman"/>
          <w:noProof/>
          <w:kern w:val="0"/>
          <w:sz w:val="24"/>
          <w:szCs w:val="24"/>
          <w:lang w:eastAsia="ru-RU"/>
          <w14:ligatures w14:val="none"/>
        </w:rPr>
        <w:drawing>
          <wp:inline distT="0" distB="0" distL="0" distR="0" wp14:anchorId="547EF693" wp14:editId="25C64949">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39D40CDD" w14:textId="77777777" w:rsidR="004A22AB" w:rsidRPr="00D04511" w:rsidRDefault="004A22AB" w:rsidP="00D17172">
      <w:pPr>
        <w:widowControl w:val="0"/>
        <w:autoSpaceDE w:val="0"/>
        <w:autoSpaceDN w:val="0"/>
        <w:adjustRightInd w:val="0"/>
        <w:spacing w:after="0" w:line="240" w:lineRule="auto"/>
        <w:ind w:left="-180" w:right="-5" w:firstLine="180"/>
        <w:jc w:val="center"/>
        <w:rPr>
          <w:rFonts w:ascii="Times New Roman" w:eastAsia="Calibri" w:hAnsi="Times New Roman" w:cs="Times New Roman"/>
          <w:kern w:val="0"/>
          <w:sz w:val="24"/>
          <w:szCs w:val="24"/>
          <w:lang w:eastAsia="ru-RU"/>
          <w14:ligatures w14:val="none"/>
        </w:rPr>
      </w:pPr>
      <w:r w:rsidRPr="00D04511">
        <w:rPr>
          <w:rFonts w:ascii="Times New Roman" w:eastAsia="Calibri" w:hAnsi="Times New Roman" w:cs="Times New Roman"/>
          <w:kern w:val="0"/>
          <w:sz w:val="24"/>
          <w:szCs w:val="24"/>
          <w:lang w:eastAsia="ru-RU"/>
          <w14:ligatures w14:val="none"/>
        </w:rPr>
        <w:t>НАЦІОНАЛЬНА АСОЦІАЦІЯ АДВОКАТІВ УКРАЇНИ</w:t>
      </w:r>
    </w:p>
    <w:p w14:paraId="16FE4C2F" w14:textId="77777777" w:rsidR="004A22AB" w:rsidRPr="00D04511" w:rsidRDefault="004A22AB" w:rsidP="00D17172">
      <w:pPr>
        <w:widowControl w:val="0"/>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r w:rsidRPr="00D04511">
        <w:rPr>
          <w:rFonts w:ascii="Times New Roman" w:eastAsia="Calibri" w:hAnsi="Times New Roman" w:cs="Times New Roman"/>
          <w:b/>
          <w:kern w:val="0"/>
          <w:sz w:val="24"/>
          <w:szCs w:val="24"/>
          <w:lang w:eastAsia="ru-RU"/>
          <w14:ligatures w14:val="none"/>
        </w:rPr>
        <w:t>КВАЛІФІКАЦІЙНО – ДИСЦИПЛІНАРНА КОМІСІЯ</w:t>
      </w:r>
    </w:p>
    <w:p w14:paraId="34BD6F02" w14:textId="77777777" w:rsidR="004A22AB" w:rsidRPr="00D04511" w:rsidRDefault="004A22AB" w:rsidP="00D17172">
      <w:pPr>
        <w:widowControl w:val="0"/>
        <w:pBdr>
          <w:bottom w:val="single" w:sz="12" w:space="1" w:color="auto"/>
        </w:pBdr>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r w:rsidRPr="00D04511">
        <w:rPr>
          <w:rFonts w:ascii="Times New Roman" w:eastAsia="Calibri" w:hAnsi="Times New Roman" w:cs="Times New Roman"/>
          <w:b/>
          <w:kern w:val="0"/>
          <w:sz w:val="24"/>
          <w:szCs w:val="24"/>
          <w:lang w:eastAsia="ru-RU"/>
          <w14:ligatures w14:val="none"/>
        </w:rPr>
        <w:t>АДВОКАТУРИ ПОЛТАВСЬКОЇ ОБЛАСТІ</w:t>
      </w:r>
    </w:p>
    <w:p w14:paraId="62586196" w14:textId="77777777" w:rsidR="004A22AB" w:rsidRPr="00D04511" w:rsidRDefault="004A22AB" w:rsidP="00D17172">
      <w:pPr>
        <w:widowControl w:val="0"/>
        <w:tabs>
          <w:tab w:val="left" w:pos="1110"/>
        </w:tabs>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p>
    <w:p w14:paraId="73A4AABB" w14:textId="485D6C5F" w:rsidR="004A22AB" w:rsidRPr="00D04511" w:rsidRDefault="004A22AB" w:rsidP="00D17172">
      <w:pPr>
        <w:widowControl w:val="0"/>
        <w:autoSpaceDE w:val="0"/>
        <w:autoSpaceDN w:val="0"/>
        <w:adjustRightInd w:val="0"/>
        <w:spacing w:after="0" w:line="240" w:lineRule="auto"/>
        <w:ind w:right="-5" w:firstLine="708"/>
        <w:rPr>
          <w:rFonts w:ascii="Times New Roman" w:eastAsia="Calibri" w:hAnsi="Times New Roman" w:cs="Times New Roman"/>
          <w:kern w:val="0"/>
          <w:sz w:val="24"/>
          <w:szCs w:val="24"/>
          <w:lang w:eastAsia="ru-RU"/>
          <w14:ligatures w14:val="none"/>
        </w:rPr>
      </w:pPr>
      <w:r w:rsidRPr="00D04511">
        <w:rPr>
          <w:rFonts w:ascii="Times New Roman" w:eastAsia="Calibri" w:hAnsi="Times New Roman" w:cs="Times New Roman"/>
          <w:kern w:val="0"/>
          <w:sz w:val="24"/>
          <w:szCs w:val="24"/>
          <w:lang w:eastAsia="ru-RU"/>
          <w14:ligatures w14:val="none"/>
        </w:rPr>
        <w:t xml:space="preserve">02 грудня 2025 року </w:t>
      </w:r>
      <w:r w:rsidRPr="00D04511">
        <w:rPr>
          <w:rFonts w:ascii="Times New Roman" w:eastAsia="Calibri" w:hAnsi="Times New Roman" w:cs="Times New Roman"/>
          <w:kern w:val="0"/>
          <w:sz w:val="24"/>
          <w:szCs w:val="24"/>
          <w:lang w:eastAsia="ru-RU"/>
          <w14:ligatures w14:val="none"/>
        </w:rPr>
        <w:tab/>
      </w:r>
      <w:r w:rsidRPr="00D04511">
        <w:rPr>
          <w:rFonts w:ascii="Times New Roman" w:eastAsia="Calibri" w:hAnsi="Times New Roman" w:cs="Times New Roman"/>
          <w:kern w:val="0"/>
          <w:sz w:val="24"/>
          <w:szCs w:val="24"/>
          <w:lang w:eastAsia="ru-RU"/>
          <w14:ligatures w14:val="none"/>
        </w:rPr>
        <w:tab/>
      </w:r>
      <w:r w:rsidRPr="00D04511">
        <w:rPr>
          <w:rFonts w:ascii="Times New Roman" w:eastAsia="Calibri" w:hAnsi="Times New Roman" w:cs="Times New Roman"/>
          <w:kern w:val="0"/>
          <w:sz w:val="24"/>
          <w:szCs w:val="24"/>
          <w:lang w:eastAsia="ru-RU"/>
          <w14:ligatures w14:val="none"/>
        </w:rPr>
        <w:tab/>
      </w:r>
      <w:r w:rsidRPr="00D04511">
        <w:rPr>
          <w:rFonts w:ascii="Times New Roman" w:eastAsia="Calibri" w:hAnsi="Times New Roman" w:cs="Times New Roman"/>
          <w:kern w:val="0"/>
          <w:sz w:val="24"/>
          <w:szCs w:val="24"/>
          <w:lang w:eastAsia="ru-RU"/>
          <w14:ligatures w14:val="none"/>
        </w:rPr>
        <w:tab/>
      </w:r>
      <w:r w:rsidRPr="00D04511">
        <w:rPr>
          <w:rFonts w:ascii="Times New Roman" w:eastAsia="Calibri" w:hAnsi="Times New Roman" w:cs="Times New Roman"/>
          <w:kern w:val="0"/>
          <w:sz w:val="24"/>
          <w:szCs w:val="24"/>
          <w:lang w:eastAsia="ru-RU"/>
          <w14:ligatures w14:val="none"/>
        </w:rPr>
        <w:tab/>
        <w:t xml:space="preserve">           </w:t>
      </w:r>
      <w:r w:rsidRPr="00D04511">
        <w:rPr>
          <w:rFonts w:ascii="Times New Roman" w:eastAsia="Calibri" w:hAnsi="Times New Roman" w:cs="Times New Roman"/>
          <w:kern w:val="0"/>
          <w:sz w:val="24"/>
          <w:szCs w:val="24"/>
          <w:lang w:eastAsia="ru-RU"/>
          <w14:ligatures w14:val="none"/>
        </w:rPr>
        <w:tab/>
        <w:t>місто Полтава</w:t>
      </w:r>
    </w:p>
    <w:p w14:paraId="0F36AFB6" w14:textId="77777777" w:rsidR="004A22AB" w:rsidRPr="00D04511" w:rsidRDefault="004A22AB" w:rsidP="00D17172">
      <w:pPr>
        <w:widowControl w:val="0"/>
        <w:autoSpaceDE w:val="0"/>
        <w:autoSpaceDN w:val="0"/>
        <w:adjustRightInd w:val="0"/>
        <w:spacing w:after="0" w:line="240" w:lineRule="auto"/>
        <w:ind w:right="-5"/>
        <w:rPr>
          <w:rFonts w:ascii="Times New Roman" w:eastAsia="Calibri" w:hAnsi="Times New Roman" w:cs="Times New Roman"/>
          <w:kern w:val="0"/>
          <w:sz w:val="24"/>
          <w:szCs w:val="24"/>
          <w:lang w:eastAsia="ru-RU"/>
          <w14:ligatures w14:val="none"/>
        </w:rPr>
      </w:pPr>
    </w:p>
    <w:p w14:paraId="3FFFA29F" w14:textId="77777777" w:rsidR="004A22AB" w:rsidRPr="00D04511" w:rsidRDefault="004A22AB" w:rsidP="00D17172">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r w:rsidRPr="00D04511">
        <w:rPr>
          <w:rFonts w:ascii="Times New Roman" w:eastAsia="Calibri" w:hAnsi="Times New Roman" w:cs="Times New Roman"/>
          <w:b/>
          <w:bCs/>
          <w:kern w:val="0"/>
          <w:sz w:val="24"/>
          <w:szCs w:val="24"/>
          <w:lang w:eastAsia="ru-RU"/>
          <w14:ligatures w14:val="none"/>
        </w:rPr>
        <w:t xml:space="preserve">Р І Ш Е Н </w:t>
      </w:r>
      <w:proofErr w:type="spellStart"/>
      <w:r w:rsidRPr="00D04511">
        <w:rPr>
          <w:rFonts w:ascii="Times New Roman" w:eastAsia="Calibri" w:hAnsi="Times New Roman" w:cs="Times New Roman"/>
          <w:b/>
          <w:bCs/>
          <w:kern w:val="0"/>
          <w:sz w:val="24"/>
          <w:szCs w:val="24"/>
          <w:lang w:eastAsia="ru-RU"/>
          <w14:ligatures w14:val="none"/>
        </w:rPr>
        <w:t>Н</w:t>
      </w:r>
      <w:proofErr w:type="spellEnd"/>
      <w:r w:rsidRPr="00D04511">
        <w:rPr>
          <w:rFonts w:ascii="Times New Roman" w:eastAsia="Calibri" w:hAnsi="Times New Roman" w:cs="Times New Roman"/>
          <w:b/>
          <w:bCs/>
          <w:kern w:val="0"/>
          <w:sz w:val="24"/>
          <w:szCs w:val="24"/>
          <w:lang w:eastAsia="ru-RU"/>
          <w14:ligatures w14:val="none"/>
        </w:rPr>
        <w:t xml:space="preserve"> Я</w:t>
      </w:r>
    </w:p>
    <w:p w14:paraId="4D0E8EDE" w14:textId="381F3E30" w:rsidR="004A22AB" w:rsidRPr="00D04511" w:rsidRDefault="004A22AB" w:rsidP="00D17172">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r w:rsidRPr="00D04511">
        <w:rPr>
          <w:rFonts w:ascii="Times New Roman" w:eastAsia="Calibri" w:hAnsi="Times New Roman" w:cs="Times New Roman"/>
          <w:b/>
          <w:bCs/>
          <w:kern w:val="0"/>
          <w:sz w:val="24"/>
          <w:szCs w:val="24"/>
          <w:lang w:eastAsia="ru-RU"/>
          <w14:ligatures w14:val="none"/>
        </w:rPr>
        <w:t>про закриття  дисциплінарної справи</w:t>
      </w:r>
    </w:p>
    <w:p w14:paraId="428BC413" w14:textId="77777777" w:rsidR="004A22AB" w:rsidRPr="00D04511" w:rsidRDefault="004A22AB" w:rsidP="00D17172">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p>
    <w:p w14:paraId="06EDD630" w14:textId="46C3571E" w:rsidR="004A22AB" w:rsidRPr="00D04511"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D04511">
        <w:rPr>
          <w:rFonts w:ascii="Times New Roman" w:eastAsia="Calibri" w:hAnsi="Times New Roman" w:cs="Times New Roman"/>
          <w:kern w:val="0"/>
          <w:sz w:val="24"/>
          <w:szCs w:val="24"/>
          <w:lang w:eastAsia="ru-RU"/>
          <w14:ligatures w14:val="none"/>
        </w:rPr>
        <w:t>Кваліфікаційно-дисциплінарна комісія адвокатури Полтавської області у складі</w:t>
      </w:r>
      <w:r w:rsidRPr="00D04511">
        <w:rPr>
          <w:rFonts w:ascii="Times New Roman" w:eastAsia="Times New Roman" w:hAnsi="Times New Roman" w:cs="Times New Roman"/>
          <w:kern w:val="0"/>
          <w:sz w:val="24"/>
          <w:szCs w:val="24"/>
          <w:lang w:eastAsia="ru-RU"/>
          <w14:ligatures w14:val="none"/>
        </w:rPr>
        <w:t xml:space="preserve">  в.о. Голови комісії(голови дисциплінарної палати) – </w:t>
      </w:r>
      <w:proofErr w:type="spellStart"/>
      <w:r w:rsidRPr="00D04511">
        <w:rPr>
          <w:rFonts w:ascii="Times New Roman" w:eastAsia="Times New Roman" w:hAnsi="Times New Roman" w:cs="Times New Roman"/>
          <w:kern w:val="0"/>
          <w:sz w:val="24"/>
          <w:szCs w:val="24"/>
          <w:lang w:eastAsia="ru-RU"/>
          <w14:ligatures w14:val="none"/>
        </w:rPr>
        <w:t>Гонжака</w:t>
      </w:r>
      <w:proofErr w:type="spellEnd"/>
      <w:r w:rsidRPr="00D04511">
        <w:rPr>
          <w:rFonts w:ascii="Times New Roman" w:eastAsia="Times New Roman" w:hAnsi="Times New Roman" w:cs="Times New Roman"/>
          <w:kern w:val="0"/>
          <w:sz w:val="24"/>
          <w:szCs w:val="24"/>
          <w:lang w:eastAsia="ru-RU"/>
          <w14:ligatures w14:val="none"/>
        </w:rPr>
        <w:t xml:space="preserve"> І.В., дисциплінарної палати:  секретаря  – </w:t>
      </w:r>
      <w:proofErr w:type="spellStart"/>
      <w:r w:rsidRPr="00D04511">
        <w:rPr>
          <w:rFonts w:ascii="Times New Roman" w:eastAsia="Times New Roman" w:hAnsi="Times New Roman" w:cs="Times New Roman"/>
          <w:kern w:val="0"/>
          <w:sz w:val="24"/>
          <w:szCs w:val="24"/>
          <w:lang w:eastAsia="ru-RU"/>
          <w14:ligatures w14:val="none"/>
        </w:rPr>
        <w:t>Рохманова</w:t>
      </w:r>
      <w:proofErr w:type="spellEnd"/>
      <w:r w:rsidRPr="00D04511">
        <w:rPr>
          <w:rFonts w:ascii="Times New Roman" w:eastAsia="Times New Roman" w:hAnsi="Times New Roman" w:cs="Times New Roman"/>
          <w:kern w:val="0"/>
          <w:sz w:val="24"/>
          <w:szCs w:val="24"/>
          <w:lang w:eastAsia="ru-RU"/>
          <w14:ligatures w14:val="none"/>
        </w:rPr>
        <w:t xml:space="preserve"> В.І., членів палати: </w:t>
      </w:r>
      <w:proofErr w:type="spellStart"/>
      <w:r w:rsidRPr="00D04511">
        <w:rPr>
          <w:rFonts w:ascii="Times New Roman" w:eastAsia="Times New Roman" w:hAnsi="Times New Roman" w:cs="Times New Roman"/>
          <w:kern w:val="0"/>
          <w:sz w:val="24"/>
          <w:szCs w:val="24"/>
          <w:lang w:eastAsia="ru-RU"/>
          <w14:ligatures w14:val="none"/>
        </w:rPr>
        <w:t>Карнарука</w:t>
      </w:r>
      <w:proofErr w:type="spellEnd"/>
      <w:r w:rsidRPr="00D04511">
        <w:rPr>
          <w:rFonts w:ascii="Times New Roman" w:eastAsia="Times New Roman" w:hAnsi="Times New Roman" w:cs="Times New Roman"/>
          <w:kern w:val="0"/>
          <w:sz w:val="24"/>
          <w:szCs w:val="24"/>
          <w:lang w:eastAsia="ru-RU"/>
          <w14:ligatures w14:val="none"/>
        </w:rPr>
        <w:t xml:space="preserve"> А.В.,  Клименка О.Ю., </w:t>
      </w:r>
      <w:proofErr w:type="spellStart"/>
      <w:r w:rsidRPr="00D04511">
        <w:rPr>
          <w:rFonts w:ascii="Times New Roman" w:eastAsia="Times New Roman" w:hAnsi="Times New Roman" w:cs="Times New Roman"/>
          <w:kern w:val="0"/>
          <w:sz w:val="24"/>
          <w:szCs w:val="24"/>
          <w:lang w:eastAsia="ru-RU"/>
          <w14:ligatures w14:val="none"/>
        </w:rPr>
        <w:t>Ялисоветського</w:t>
      </w:r>
      <w:proofErr w:type="spellEnd"/>
      <w:r w:rsidR="00D04511" w:rsidRPr="00D04511">
        <w:rPr>
          <w:rFonts w:ascii="Times New Roman" w:eastAsia="Times New Roman" w:hAnsi="Times New Roman" w:cs="Times New Roman"/>
          <w:kern w:val="0"/>
          <w:sz w:val="24"/>
          <w:szCs w:val="24"/>
          <w:lang w:eastAsia="ru-RU"/>
          <w14:ligatures w14:val="none"/>
        </w:rPr>
        <w:t> </w:t>
      </w:r>
      <w:r w:rsidRPr="00D04511">
        <w:rPr>
          <w:rFonts w:ascii="Times New Roman" w:eastAsia="Times New Roman" w:hAnsi="Times New Roman" w:cs="Times New Roman"/>
          <w:kern w:val="0"/>
          <w:sz w:val="24"/>
          <w:szCs w:val="24"/>
          <w:lang w:eastAsia="ru-RU"/>
          <w14:ligatures w14:val="none"/>
        </w:rPr>
        <w:t xml:space="preserve">А.А.- </w:t>
      </w:r>
    </w:p>
    <w:p w14:paraId="6D3E9546" w14:textId="0CDAC99B" w:rsidR="004A22AB" w:rsidRPr="00D04511" w:rsidRDefault="004A22AB" w:rsidP="00D17172">
      <w:pPr>
        <w:spacing w:after="0"/>
        <w:ind w:firstLine="709"/>
        <w:jc w:val="both"/>
        <w:rPr>
          <w:rFonts w:ascii="Times New Roman" w:eastAsia="Calibri" w:hAnsi="Times New Roman" w:cs="Times New Roman"/>
          <w:iCs/>
          <w:kern w:val="0"/>
          <w:sz w:val="24"/>
          <w:szCs w:val="24"/>
          <w:lang w:eastAsia="ru-RU"/>
          <w14:ligatures w14:val="none"/>
        </w:rPr>
      </w:pPr>
      <w:r w:rsidRPr="00D04511">
        <w:rPr>
          <w:rFonts w:ascii="Times New Roman" w:eastAsia="Calibri" w:hAnsi="Times New Roman" w:cs="Times New Roman"/>
          <w:kern w:val="0"/>
          <w:sz w:val="24"/>
          <w:szCs w:val="24"/>
          <w:lang w:eastAsia="ru-RU"/>
          <w14:ligatures w14:val="none"/>
        </w:rPr>
        <w:t xml:space="preserve">розглянувши матеріали дисциплінарної справи за </w:t>
      </w:r>
      <w:r w:rsidRPr="00D04511">
        <w:rPr>
          <w:rFonts w:ascii="Times New Roman" w:eastAsia="Times New Roman" w:hAnsi="Times New Roman" w:cs="Times New Roman"/>
          <w:iCs/>
          <w:kern w:val="0"/>
          <w:sz w:val="24"/>
          <w:szCs w:val="24"/>
          <w:lang w:eastAsia="ru-RU"/>
          <w14:ligatures w14:val="none"/>
        </w:rPr>
        <w:t xml:space="preserve">скаргою начальника </w:t>
      </w:r>
      <w:proofErr w:type="spellStart"/>
      <w:r w:rsidRPr="00D04511">
        <w:rPr>
          <w:rFonts w:ascii="Times New Roman" w:eastAsia="Times New Roman" w:hAnsi="Times New Roman" w:cs="Times New Roman"/>
          <w:iCs/>
          <w:kern w:val="0"/>
          <w:sz w:val="24"/>
          <w:szCs w:val="24"/>
          <w:lang w:eastAsia="ru-RU"/>
          <w14:ligatures w14:val="none"/>
        </w:rPr>
        <w:t>Нижньотеплівської</w:t>
      </w:r>
      <w:proofErr w:type="spellEnd"/>
      <w:r w:rsidRPr="00D04511">
        <w:rPr>
          <w:rFonts w:ascii="Times New Roman" w:eastAsia="Times New Roman" w:hAnsi="Times New Roman" w:cs="Times New Roman"/>
          <w:iCs/>
          <w:kern w:val="0"/>
          <w:sz w:val="24"/>
          <w:szCs w:val="24"/>
          <w:lang w:eastAsia="ru-RU"/>
          <w14:ligatures w14:val="none"/>
        </w:rPr>
        <w:t xml:space="preserve"> сільської  військової адміністрації </w:t>
      </w:r>
      <w:proofErr w:type="spellStart"/>
      <w:r w:rsidRPr="00D04511">
        <w:rPr>
          <w:rFonts w:ascii="Times New Roman" w:eastAsia="Times New Roman" w:hAnsi="Times New Roman" w:cs="Times New Roman"/>
          <w:iCs/>
          <w:kern w:val="0"/>
          <w:sz w:val="24"/>
          <w:szCs w:val="24"/>
          <w:lang w:eastAsia="ru-RU"/>
          <w14:ligatures w14:val="none"/>
        </w:rPr>
        <w:t>Щастинського</w:t>
      </w:r>
      <w:proofErr w:type="spellEnd"/>
      <w:r w:rsidRPr="00D04511">
        <w:rPr>
          <w:rFonts w:ascii="Times New Roman" w:eastAsia="Times New Roman" w:hAnsi="Times New Roman" w:cs="Times New Roman"/>
          <w:iCs/>
          <w:kern w:val="0"/>
          <w:sz w:val="24"/>
          <w:szCs w:val="24"/>
          <w:lang w:eastAsia="ru-RU"/>
          <w14:ligatures w14:val="none"/>
        </w:rPr>
        <w:t xml:space="preserve"> району Луганської області </w:t>
      </w:r>
      <w:r w:rsidR="009D1C32">
        <w:rPr>
          <w:rFonts w:ascii="Times New Roman" w:eastAsia="Times New Roman" w:hAnsi="Times New Roman" w:cs="Times New Roman"/>
          <w:iCs/>
          <w:kern w:val="0"/>
          <w:sz w:val="24"/>
          <w:szCs w:val="24"/>
          <w:lang w:eastAsia="ru-RU"/>
          <w14:ligatures w14:val="none"/>
        </w:rPr>
        <w:t>Особи_1</w:t>
      </w:r>
      <w:r w:rsidRPr="00D04511">
        <w:rPr>
          <w:rFonts w:ascii="Times New Roman" w:eastAsia="Times New Roman" w:hAnsi="Times New Roman" w:cs="Times New Roman"/>
          <w:iCs/>
          <w:kern w:val="0"/>
          <w:sz w:val="24"/>
          <w:szCs w:val="24"/>
          <w:lang w:eastAsia="ru-RU"/>
          <w14:ligatures w14:val="none"/>
        </w:rPr>
        <w:t xml:space="preserve"> відносно адвоката Архипенко Анжеліки Вікторівни (свідоцтво про право на заняття адвокатською діяльністю № 001939 видане Радою адвокатів Івано-Франківської області 02.12.2022 року) </w:t>
      </w:r>
      <w:r w:rsidRPr="00D04511">
        <w:rPr>
          <w:rFonts w:ascii="Times New Roman" w:eastAsia="Calibri" w:hAnsi="Times New Roman" w:cs="Times New Roman"/>
          <w:iCs/>
          <w:kern w:val="0"/>
          <w:sz w:val="24"/>
          <w:szCs w:val="24"/>
          <w:lang w:eastAsia="ru-RU"/>
          <w14:ligatures w14:val="none"/>
        </w:rPr>
        <w:t>у зв’язку з порушеннями вимог Закону України «Про адвокатуру та адвокатську діяльність».</w:t>
      </w:r>
    </w:p>
    <w:p w14:paraId="7F8A3C39" w14:textId="77777777" w:rsidR="00D04511" w:rsidRPr="00D04511" w:rsidRDefault="00D04511" w:rsidP="00D17172">
      <w:pPr>
        <w:widowControl w:val="0"/>
        <w:autoSpaceDE w:val="0"/>
        <w:autoSpaceDN w:val="0"/>
        <w:adjustRightInd w:val="0"/>
        <w:spacing w:after="0" w:line="240" w:lineRule="auto"/>
        <w:jc w:val="center"/>
        <w:rPr>
          <w:rFonts w:ascii="Times New Roman" w:eastAsia="Calibri" w:hAnsi="Times New Roman" w:cs="Times New Roman"/>
          <w:b/>
          <w:bCs/>
          <w:kern w:val="0"/>
          <w:sz w:val="24"/>
          <w:szCs w:val="24"/>
          <w:lang w:eastAsia="ru-RU"/>
          <w14:ligatures w14:val="none"/>
        </w:rPr>
      </w:pPr>
    </w:p>
    <w:p w14:paraId="14F19438" w14:textId="3442BE45" w:rsidR="004A22AB" w:rsidRPr="00D04511" w:rsidRDefault="004A22AB" w:rsidP="00D17172">
      <w:pPr>
        <w:widowControl w:val="0"/>
        <w:autoSpaceDE w:val="0"/>
        <w:autoSpaceDN w:val="0"/>
        <w:adjustRightInd w:val="0"/>
        <w:spacing w:after="0" w:line="240" w:lineRule="auto"/>
        <w:jc w:val="center"/>
        <w:rPr>
          <w:rFonts w:ascii="Times New Roman" w:eastAsia="Calibri" w:hAnsi="Times New Roman" w:cs="Times New Roman"/>
          <w:b/>
          <w:bCs/>
          <w:kern w:val="0"/>
          <w:sz w:val="24"/>
          <w:szCs w:val="24"/>
          <w:lang w:eastAsia="ru-RU"/>
          <w14:ligatures w14:val="none"/>
        </w:rPr>
      </w:pPr>
      <w:r w:rsidRPr="00D04511">
        <w:rPr>
          <w:rFonts w:ascii="Times New Roman" w:eastAsia="Calibri" w:hAnsi="Times New Roman" w:cs="Times New Roman"/>
          <w:b/>
          <w:bCs/>
          <w:kern w:val="0"/>
          <w:sz w:val="24"/>
          <w:szCs w:val="24"/>
          <w:lang w:eastAsia="ru-RU"/>
          <w14:ligatures w14:val="none"/>
        </w:rPr>
        <w:t>В С Т А Н О В И Л А  :</w:t>
      </w:r>
    </w:p>
    <w:p w14:paraId="12CFF081" w14:textId="77777777" w:rsidR="004A22AB" w:rsidRPr="00D04511" w:rsidRDefault="004A22AB" w:rsidP="00D17172">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ru-RU"/>
          <w14:ligatures w14:val="none"/>
        </w:rPr>
      </w:pPr>
    </w:p>
    <w:p w14:paraId="4E4A3544" w14:textId="7118DC6F" w:rsidR="004A22AB" w:rsidRPr="00D04511" w:rsidRDefault="004A22AB" w:rsidP="00D17172">
      <w:pPr>
        <w:widowControl w:val="0"/>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D04511">
        <w:rPr>
          <w:rFonts w:ascii="Times New Roman" w:eastAsia="Calibri" w:hAnsi="Times New Roman" w:cs="Times New Roman"/>
          <w:kern w:val="0"/>
          <w:sz w:val="24"/>
          <w:szCs w:val="24"/>
          <w:lang w:eastAsia="ru-RU"/>
          <w14:ligatures w14:val="none"/>
        </w:rPr>
        <w:t>01 вересня 2025 року до Кваліфікаційно-дисциплінарної комісії адвокатури Полтавської області надійшла,</w:t>
      </w:r>
      <w:r w:rsidRPr="00D04511">
        <w:rPr>
          <w:sz w:val="24"/>
          <w:szCs w:val="24"/>
        </w:rPr>
        <w:t xml:space="preserve"> </w:t>
      </w:r>
      <w:r w:rsidRPr="00D04511">
        <w:rPr>
          <w:rFonts w:ascii="Times New Roman" w:hAnsi="Times New Roman" w:cs="Times New Roman"/>
          <w:sz w:val="24"/>
          <w:szCs w:val="24"/>
        </w:rPr>
        <w:t xml:space="preserve">скерована </w:t>
      </w:r>
      <w:proofErr w:type="spellStart"/>
      <w:r w:rsidRPr="00D04511">
        <w:rPr>
          <w:rFonts w:ascii="Times New Roman" w:hAnsi="Times New Roman" w:cs="Times New Roman"/>
          <w:sz w:val="24"/>
          <w:szCs w:val="24"/>
        </w:rPr>
        <w:t>Т.в.о</w:t>
      </w:r>
      <w:proofErr w:type="spellEnd"/>
      <w:r w:rsidRPr="00D04511">
        <w:rPr>
          <w:rFonts w:ascii="Times New Roman" w:hAnsi="Times New Roman" w:cs="Times New Roman"/>
          <w:sz w:val="24"/>
          <w:szCs w:val="24"/>
        </w:rPr>
        <w:t>. Голови Вищої кваліфікаційно-дисциплінарної комісії адвокатури Місяцем А.П., на підставі  пунктів 2.3.17 та 2.3.28 Регламенту Вищої кваліфікаційно-дисциплінарної комісії адвокатури, затвердженого рішенням Ради адвокатів  України № 78 від 04-05.07.2014 року</w:t>
      </w:r>
      <w:r w:rsidRPr="00D04511">
        <w:rPr>
          <w:rFonts w:ascii="Times New Roman" w:hAnsi="Times New Roman" w:cs="Times New Roman"/>
          <w:iCs/>
          <w:sz w:val="24"/>
          <w:szCs w:val="24"/>
        </w:rPr>
        <w:t xml:space="preserve">) </w:t>
      </w:r>
      <w:r w:rsidRPr="00D04511">
        <w:rPr>
          <w:rFonts w:ascii="Times New Roman" w:eastAsia="Times New Roman" w:hAnsi="Times New Roman" w:cs="Times New Roman"/>
          <w:iCs/>
          <w:kern w:val="0"/>
          <w:sz w:val="24"/>
          <w:szCs w:val="24"/>
          <w:lang w:eastAsia="ru-RU"/>
          <w14:ligatures w14:val="none"/>
        </w:rPr>
        <w:t xml:space="preserve">скарга начальника </w:t>
      </w:r>
      <w:proofErr w:type="spellStart"/>
      <w:r w:rsidRPr="00D04511">
        <w:rPr>
          <w:rFonts w:ascii="Times New Roman" w:eastAsia="Times New Roman" w:hAnsi="Times New Roman" w:cs="Times New Roman"/>
          <w:iCs/>
          <w:kern w:val="0"/>
          <w:sz w:val="24"/>
          <w:szCs w:val="24"/>
          <w:lang w:eastAsia="ru-RU"/>
          <w14:ligatures w14:val="none"/>
        </w:rPr>
        <w:t>Нижньотеплівської</w:t>
      </w:r>
      <w:proofErr w:type="spellEnd"/>
      <w:r w:rsidRPr="00D04511">
        <w:rPr>
          <w:rFonts w:ascii="Times New Roman" w:eastAsia="Times New Roman" w:hAnsi="Times New Roman" w:cs="Times New Roman"/>
          <w:iCs/>
          <w:kern w:val="0"/>
          <w:sz w:val="24"/>
          <w:szCs w:val="24"/>
          <w:lang w:eastAsia="ru-RU"/>
          <w14:ligatures w14:val="none"/>
        </w:rPr>
        <w:t xml:space="preserve"> сільської  військової адміністрації </w:t>
      </w:r>
      <w:proofErr w:type="spellStart"/>
      <w:r w:rsidRPr="00D04511">
        <w:rPr>
          <w:rFonts w:ascii="Times New Roman" w:eastAsia="Times New Roman" w:hAnsi="Times New Roman" w:cs="Times New Roman"/>
          <w:iCs/>
          <w:kern w:val="0"/>
          <w:sz w:val="24"/>
          <w:szCs w:val="24"/>
          <w:lang w:eastAsia="ru-RU"/>
          <w14:ligatures w14:val="none"/>
        </w:rPr>
        <w:t>Щастинського</w:t>
      </w:r>
      <w:proofErr w:type="spellEnd"/>
      <w:r w:rsidRPr="00D04511">
        <w:rPr>
          <w:rFonts w:ascii="Times New Roman" w:eastAsia="Times New Roman" w:hAnsi="Times New Roman" w:cs="Times New Roman"/>
          <w:iCs/>
          <w:kern w:val="0"/>
          <w:sz w:val="24"/>
          <w:szCs w:val="24"/>
          <w:lang w:eastAsia="ru-RU"/>
          <w14:ligatures w14:val="none"/>
        </w:rPr>
        <w:t xml:space="preserve"> району Луганської області </w:t>
      </w:r>
      <w:r w:rsidR="009D1C32">
        <w:rPr>
          <w:rFonts w:ascii="Times New Roman" w:eastAsia="Times New Roman" w:hAnsi="Times New Roman" w:cs="Times New Roman"/>
          <w:iCs/>
          <w:kern w:val="0"/>
          <w:sz w:val="24"/>
          <w:szCs w:val="24"/>
          <w:lang w:eastAsia="ru-RU"/>
          <w14:ligatures w14:val="none"/>
        </w:rPr>
        <w:t>Особи_1</w:t>
      </w:r>
      <w:r w:rsidRPr="00D04511">
        <w:rPr>
          <w:rFonts w:ascii="Times New Roman" w:eastAsia="Times New Roman" w:hAnsi="Times New Roman" w:cs="Times New Roman"/>
          <w:iCs/>
          <w:kern w:val="0"/>
          <w:sz w:val="24"/>
          <w:szCs w:val="24"/>
          <w:lang w:eastAsia="ru-RU"/>
          <w14:ligatures w14:val="none"/>
        </w:rPr>
        <w:t xml:space="preserve"> відносно адвоката Архипенко Анжеліки Вікторівни.</w:t>
      </w:r>
    </w:p>
    <w:p w14:paraId="0FEA5895" w14:textId="6BA10173" w:rsidR="004A22AB" w:rsidRPr="00D04511" w:rsidRDefault="004A22AB" w:rsidP="00D17172">
      <w:pPr>
        <w:widowControl w:val="0"/>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D04511">
        <w:rPr>
          <w:rFonts w:ascii="Times New Roman" w:hAnsi="Times New Roman" w:cs="Times New Roman"/>
          <w:sz w:val="24"/>
          <w:szCs w:val="24"/>
        </w:rPr>
        <w:t>04 вересня 2025 року скаргу скеровано до дисциплінарної палати КДКА Полтавської області та 07 вересня 2025 року розпочато перевірку, яку завершено 07 жовтня 2025 року.</w:t>
      </w:r>
    </w:p>
    <w:p w14:paraId="74B85E4F" w14:textId="0AAADDA1" w:rsidR="00E01EAF" w:rsidRPr="00D04511" w:rsidRDefault="00E01EAF" w:rsidP="00D17172">
      <w:pPr>
        <w:widowControl w:val="0"/>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D04511">
        <w:rPr>
          <w:rFonts w:ascii="Times New Roman" w:hAnsi="Times New Roman" w:cs="Times New Roman"/>
          <w:sz w:val="24"/>
          <w:szCs w:val="24"/>
        </w:rPr>
        <w:t>30 жовтня 2025 року КДКА Полтавської області у складі дисциплінарної палати прийнято рішення про порушення дисциплінарної справи відносно адвоката Архипенко Анжеліки Вікторівни у зв’язку з наявністю в її діях ознак дисциплінарного проступку передбаченого ч.</w:t>
      </w:r>
      <w:r w:rsidR="00D04511" w:rsidRPr="00D04511">
        <w:rPr>
          <w:rFonts w:ascii="Times New Roman" w:hAnsi="Times New Roman" w:cs="Times New Roman"/>
          <w:sz w:val="24"/>
          <w:szCs w:val="24"/>
        </w:rPr>
        <w:t xml:space="preserve"> </w:t>
      </w:r>
      <w:r w:rsidRPr="00D04511">
        <w:rPr>
          <w:rFonts w:ascii="Times New Roman" w:hAnsi="Times New Roman" w:cs="Times New Roman"/>
          <w:sz w:val="24"/>
          <w:szCs w:val="24"/>
        </w:rPr>
        <w:t>2 ст.</w:t>
      </w:r>
      <w:r w:rsidR="00D04511" w:rsidRPr="00D04511">
        <w:rPr>
          <w:rFonts w:ascii="Times New Roman" w:hAnsi="Times New Roman" w:cs="Times New Roman"/>
          <w:sz w:val="24"/>
          <w:szCs w:val="24"/>
        </w:rPr>
        <w:t xml:space="preserve"> </w:t>
      </w:r>
      <w:r w:rsidRPr="00D04511">
        <w:rPr>
          <w:rFonts w:ascii="Times New Roman" w:hAnsi="Times New Roman" w:cs="Times New Roman"/>
          <w:sz w:val="24"/>
          <w:szCs w:val="24"/>
        </w:rPr>
        <w:t>34 Закону України</w:t>
      </w:r>
      <w:r w:rsidR="00D04511" w:rsidRPr="00D04511">
        <w:rPr>
          <w:rFonts w:ascii="Times New Roman" w:hAnsi="Times New Roman" w:cs="Times New Roman"/>
          <w:sz w:val="24"/>
          <w:szCs w:val="24"/>
        </w:rPr>
        <w:t xml:space="preserve"> «</w:t>
      </w:r>
      <w:r w:rsidRPr="00D04511">
        <w:rPr>
          <w:rFonts w:ascii="Times New Roman" w:hAnsi="Times New Roman" w:cs="Times New Roman"/>
          <w:sz w:val="24"/>
          <w:szCs w:val="24"/>
        </w:rPr>
        <w:t>Про адвокатур та адвокатську діяльність».</w:t>
      </w:r>
    </w:p>
    <w:p w14:paraId="557370A7" w14:textId="327430E1" w:rsidR="00E01EAF" w:rsidRPr="00D04511" w:rsidRDefault="00E01EAF" w:rsidP="00D17172">
      <w:pPr>
        <w:widowControl w:val="0"/>
        <w:tabs>
          <w:tab w:val="left" w:pos="720"/>
        </w:tabs>
        <w:autoSpaceDE w:val="0"/>
        <w:autoSpaceDN w:val="0"/>
        <w:adjustRightInd w:val="0"/>
        <w:spacing w:after="0" w:line="240" w:lineRule="auto"/>
        <w:ind w:firstLine="709"/>
        <w:jc w:val="both"/>
        <w:rPr>
          <w:rFonts w:ascii="Times New Roman" w:eastAsia="Times New Roman" w:hAnsi="Times New Roman" w:cs="Times New Roman"/>
          <w:iCs/>
          <w:kern w:val="0"/>
          <w:sz w:val="24"/>
          <w:szCs w:val="24"/>
          <w:lang w:eastAsia="ru-RU"/>
          <w14:ligatures w14:val="none"/>
        </w:rPr>
      </w:pPr>
      <w:r w:rsidRPr="00D04511">
        <w:rPr>
          <w:rFonts w:ascii="Times New Roman" w:hAnsi="Times New Roman" w:cs="Times New Roman"/>
          <w:sz w:val="24"/>
          <w:szCs w:val="24"/>
        </w:rPr>
        <w:t xml:space="preserve">13 листопада 2025 року на засідання КДКА Полтавської області прибула адвокат Архипенко А.В.,  скаржниця </w:t>
      </w:r>
      <w:r w:rsidR="0043551E">
        <w:rPr>
          <w:rFonts w:ascii="Times New Roman" w:eastAsia="Times New Roman" w:hAnsi="Times New Roman" w:cs="Times New Roman"/>
          <w:iCs/>
          <w:kern w:val="0"/>
          <w:sz w:val="24"/>
          <w:szCs w:val="24"/>
          <w:lang w:eastAsia="ru-RU"/>
          <w14:ligatures w14:val="none"/>
        </w:rPr>
        <w:t>Особа_1</w:t>
      </w:r>
      <w:r w:rsidRPr="00D04511">
        <w:rPr>
          <w:rFonts w:ascii="Times New Roman" w:eastAsia="Times New Roman" w:hAnsi="Times New Roman" w:cs="Times New Roman"/>
          <w:iCs/>
          <w:kern w:val="0"/>
          <w:sz w:val="24"/>
          <w:szCs w:val="24"/>
          <w:lang w:eastAsia="ru-RU"/>
          <w14:ligatures w14:val="none"/>
        </w:rPr>
        <w:t>, будучи належним чином повідомленою про дату, час та місце розгляду дисциплінарної справи на засідання не прибула, про причини своєї неявки не повідомила у зв’язку з чим розгляд дисциплінарної справи відкладено на 02 грудня 2025 року.</w:t>
      </w:r>
    </w:p>
    <w:p w14:paraId="0ABDDC51" w14:textId="05480A16" w:rsidR="00E01EAF" w:rsidRPr="00D04511" w:rsidRDefault="00E01EAF" w:rsidP="00D17172">
      <w:pPr>
        <w:widowControl w:val="0"/>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D04511">
        <w:rPr>
          <w:rFonts w:ascii="Times New Roman" w:eastAsia="Times New Roman" w:hAnsi="Times New Roman" w:cs="Times New Roman"/>
          <w:iCs/>
          <w:kern w:val="0"/>
          <w:sz w:val="24"/>
          <w:szCs w:val="24"/>
          <w:lang w:eastAsia="ru-RU"/>
          <w14:ligatures w14:val="none"/>
        </w:rPr>
        <w:t xml:space="preserve">02 грудня 2025 року адвокат Архипенко А.В. приймала участь в засіданні КДКА Полтавської області віддалено, в режимі відеоконференції, скаржниця  </w:t>
      </w:r>
      <w:r w:rsidR="0043551E">
        <w:rPr>
          <w:rFonts w:ascii="Times New Roman" w:eastAsia="Times New Roman" w:hAnsi="Times New Roman" w:cs="Times New Roman"/>
          <w:iCs/>
          <w:kern w:val="0"/>
          <w:sz w:val="24"/>
          <w:szCs w:val="24"/>
          <w:lang w:eastAsia="ru-RU"/>
          <w14:ligatures w14:val="none"/>
        </w:rPr>
        <w:t>Особа_1</w:t>
      </w:r>
      <w:r w:rsidR="00A436D7" w:rsidRPr="00D04511">
        <w:rPr>
          <w:rFonts w:ascii="Times New Roman" w:eastAsia="Times New Roman" w:hAnsi="Times New Roman" w:cs="Times New Roman"/>
          <w:iCs/>
          <w:kern w:val="0"/>
          <w:sz w:val="24"/>
          <w:szCs w:val="24"/>
          <w:lang w:eastAsia="ru-RU"/>
          <w14:ligatures w14:val="none"/>
        </w:rPr>
        <w:t xml:space="preserve">, будучи належним чином повідомленою про дату, час та місце розгляду дисциплінарної справи повторно на засідання не прибула, про причини своєї неявки не повідомила. КДКА Полтавської області прийнято рішення про розгляд дисциплінарної справи за відсутності начальника </w:t>
      </w:r>
      <w:proofErr w:type="spellStart"/>
      <w:r w:rsidR="00A436D7" w:rsidRPr="00D04511">
        <w:rPr>
          <w:rFonts w:ascii="Times New Roman" w:eastAsia="Times New Roman" w:hAnsi="Times New Roman" w:cs="Times New Roman"/>
          <w:iCs/>
          <w:kern w:val="0"/>
          <w:sz w:val="24"/>
          <w:szCs w:val="24"/>
          <w:lang w:eastAsia="ru-RU"/>
          <w14:ligatures w14:val="none"/>
        </w:rPr>
        <w:t>Нижньотеплівської</w:t>
      </w:r>
      <w:proofErr w:type="spellEnd"/>
      <w:r w:rsidR="00A436D7" w:rsidRPr="00D04511">
        <w:rPr>
          <w:rFonts w:ascii="Times New Roman" w:eastAsia="Times New Roman" w:hAnsi="Times New Roman" w:cs="Times New Roman"/>
          <w:iCs/>
          <w:kern w:val="0"/>
          <w:sz w:val="24"/>
          <w:szCs w:val="24"/>
          <w:lang w:eastAsia="ru-RU"/>
          <w14:ligatures w14:val="none"/>
        </w:rPr>
        <w:t xml:space="preserve"> сільської  військової адміністрації </w:t>
      </w:r>
      <w:proofErr w:type="spellStart"/>
      <w:r w:rsidR="00A436D7" w:rsidRPr="00D04511">
        <w:rPr>
          <w:rFonts w:ascii="Times New Roman" w:eastAsia="Times New Roman" w:hAnsi="Times New Roman" w:cs="Times New Roman"/>
          <w:iCs/>
          <w:kern w:val="0"/>
          <w:sz w:val="24"/>
          <w:szCs w:val="24"/>
          <w:lang w:eastAsia="ru-RU"/>
          <w14:ligatures w14:val="none"/>
        </w:rPr>
        <w:t>Щастинського</w:t>
      </w:r>
      <w:proofErr w:type="spellEnd"/>
      <w:r w:rsidR="00A436D7" w:rsidRPr="00D04511">
        <w:rPr>
          <w:rFonts w:ascii="Times New Roman" w:eastAsia="Times New Roman" w:hAnsi="Times New Roman" w:cs="Times New Roman"/>
          <w:iCs/>
          <w:kern w:val="0"/>
          <w:sz w:val="24"/>
          <w:szCs w:val="24"/>
          <w:lang w:eastAsia="ru-RU"/>
          <w14:ligatures w14:val="none"/>
        </w:rPr>
        <w:t xml:space="preserve"> району Луганської області </w:t>
      </w:r>
      <w:r w:rsidR="0043551E">
        <w:rPr>
          <w:rFonts w:ascii="Times New Roman" w:eastAsia="Times New Roman" w:hAnsi="Times New Roman" w:cs="Times New Roman"/>
          <w:iCs/>
          <w:kern w:val="0"/>
          <w:sz w:val="24"/>
          <w:szCs w:val="24"/>
          <w:lang w:eastAsia="ru-RU"/>
          <w14:ligatures w14:val="none"/>
        </w:rPr>
        <w:t>Особи_1</w:t>
      </w:r>
      <w:r w:rsidR="00A436D7" w:rsidRPr="00D04511">
        <w:rPr>
          <w:rFonts w:ascii="Times New Roman" w:eastAsia="Times New Roman" w:hAnsi="Times New Roman" w:cs="Times New Roman"/>
          <w:iCs/>
          <w:kern w:val="0"/>
          <w:sz w:val="24"/>
          <w:szCs w:val="24"/>
          <w:lang w:eastAsia="ru-RU"/>
          <w14:ligatures w14:val="none"/>
        </w:rPr>
        <w:t>.</w:t>
      </w:r>
    </w:p>
    <w:p w14:paraId="2C550EAB" w14:textId="1BF60F7F" w:rsidR="004A22AB" w:rsidRPr="00D04511"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iCs/>
          <w:kern w:val="0"/>
          <w:sz w:val="24"/>
          <w:szCs w:val="24"/>
          <w:lang w:eastAsia="ru-RU"/>
          <w14:ligatures w14:val="none"/>
        </w:rPr>
      </w:pPr>
      <w:r w:rsidRPr="00D04511">
        <w:rPr>
          <w:rFonts w:ascii="Times New Roman" w:eastAsia="Times New Roman" w:hAnsi="Times New Roman" w:cs="Times New Roman"/>
          <w:iCs/>
          <w:kern w:val="0"/>
          <w:sz w:val="24"/>
          <w:szCs w:val="24"/>
          <w:lang w:eastAsia="ru-RU"/>
          <w14:ligatures w14:val="none"/>
        </w:rPr>
        <w:t>Скаржниця зазначає, що  Указом  Президента України від 23</w:t>
      </w:r>
      <w:r w:rsidR="0043551E">
        <w:rPr>
          <w:rFonts w:ascii="Times New Roman" w:eastAsia="Times New Roman" w:hAnsi="Times New Roman" w:cs="Times New Roman"/>
          <w:iCs/>
          <w:kern w:val="0"/>
          <w:sz w:val="24"/>
          <w:szCs w:val="24"/>
          <w:lang w:eastAsia="ru-RU"/>
          <w14:ligatures w14:val="none"/>
        </w:rPr>
        <w:t xml:space="preserve"> вересня </w:t>
      </w:r>
      <w:r w:rsidRPr="00D04511">
        <w:rPr>
          <w:rFonts w:ascii="Times New Roman" w:eastAsia="Times New Roman" w:hAnsi="Times New Roman" w:cs="Times New Roman"/>
          <w:iCs/>
          <w:kern w:val="0"/>
          <w:sz w:val="24"/>
          <w:szCs w:val="24"/>
          <w:lang w:eastAsia="ru-RU"/>
          <w14:ligatures w14:val="none"/>
        </w:rPr>
        <w:t>2022 року №</w:t>
      </w:r>
      <w:r w:rsidR="0043551E">
        <w:rPr>
          <w:rFonts w:ascii="Times New Roman" w:eastAsia="Times New Roman" w:hAnsi="Times New Roman" w:cs="Times New Roman"/>
          <w:iCs/>
          <w:kern w:val="0"/>
          <w:sz w:val="24"/>
          <w:szCs w:val="24"/>
          <w:lang w:eastAsia="ru-RU"/>
          <w14:ligatures w14:val="none"/>
        </w:rPr>
        <w:t> </w:t>
      </w:r>
      <w:r w:rsidRPr="00D04511">
        <w:rPr>
          <w:rFonts w:ascii="Times New Roman" w:eastAsia="Times New Roman" w:hAnsi="Times New Roman" w:cs="Times New Roman"/>
          <w:iCs/>
          <w:kern w:val="0"/>
          <w:sz w:val="24"/>
          <w:szCs w:val="24"/>
          <w:lang w:eastAsia="ru-RU"/>
          <w14:ligatures w14:val="none"/>
        </w:rPr>
        <w:t xml:space="preserve">665/2022 </w:t>
      </w:r>
      <w:r w:rsidR="0043551E">
        <w:rPr>
          <w:rFonts w:ascii="Times New Roman" w:eastAsia="Times New Roman" w:hAnsi="Times New Roman" w:cs="Times New Roman"/>
          <w:iCs/>
          <w:kern w:val="0"/>
          <w:sz w:val="24"/>
          <w:szCs w:val="24"/>
          <w:lang w:eastAsia="ru-RU"/>
          <w14:ligatures w14:val="none"/>
        </w:rPr>
        <w:t>«</w:t>
      </w:r>
      <w:r w:rsidRPr="00D04511">
        <w:rPr>
          <w:rFonts w:ascii="Times New Roman" w:eastAsia="Times New Roman" w:hAnsi="Times New Roman" w:cs="Times New Roman"/>
          <w:iCs/>
          <w:kern w:val="0"/>
          <w:sz w:val="24"/>
          <w:szCs w:val="24"/>
          <w:lang w:eastAsia="ru-RU"/>
          <w14:ligatures w14:val="none"/>
        </w:rPr>
        <w:t xml:space="preserve">Про утворення військових адміністрацій населених пунктів у Луганській області» утворено  </w:t>
      </w:r>
      <w:proofErr w:type="spellStart"/>
      <w:r w:rsidRPr="00D04511">
        <w:rPr>
          <w:rFonts w:ascii="Times New Roman" w:eastAsia="Times New Roman" w:hAnsi="Times New Roman" w:cs="Times New Roman"/>
          <w:iCs/>
          <w:kern w:val="0"/>
          <w:sz w:val="24"/>
          <w:szCs w:val="24"/>
          <w:lang w:eastAsia="ru-RU"/>
          <w14:ligatures w14:val="none"/>
        </w:rPr>
        <w:t>Нижньотеплівську</w:t>
      </w:r>
      <w:proofErr w:type="spellEnd"/>
      <w:r w:rsidRPr="00D04511">
        <w:rPr>
          <w:rFonts w:ascii="Times New Roman" w:eastAsia="Times New Roman" w:hAnsi="Times New Roman" w:cs="Times New Roman"/>
          <w:iCs/>
          <w:kern w:val="0"/>
          <w:sz w:val="24"/>
          <w:szCs w:val="24"/>
          <w:lang w:eastAsia="ru-RU"/>
          <w14:ligatures w14:val="none"/>
        </w:rPr>
        <w:t xml:space="preserve"> сільську  військову адміністрацію </w:t>
      </w:r>
      <w:proofErr w:type="spellStart"/>
      <w:r w:rsidRPr="00D04511">
        <w:rPr>
          <w:rFonts w:ascii="Times New Roman" w:eastAsia="Times New Roman" w:hAnsi="Times New Roman" w:cs="Times New Roman"/>
          <w:iCs/>
          <w:kern w:val="0"/>
          <w:sz w:val="24"/>
          <w:szCs w:val="24"/>
          <w:lang w:eastAsia="ru-RU"/>
          <w14:ligatures w14:val="none"/>
        </w:rPr>
        <w:t>Щастинського</w:t>
      </w:r>
      <w:proofErr w:type="spellEnd"/>
      <w:r w:rsidRPr="00D04511">
        <w:rPr>
          <w:rFonts w:ascii="Times New Roman" w:eastAsia="Times New Roman" w:hAnsi="Times New Roman" w:cs="Times New Roman"/>
          <w:iCs/>
          <w:kern w:val="0"/>
          <w:sz w:val="24"/>
          <w:szCs w:val="24"/>
          <w:lang w:eastAsia="ru-RU"/>
          <w14:ligatures w14:val="none"/>
        </w:rPr>
        <w:t xml:space="preserve"> району Луганської області.  Посадові та службові особи військових адміністрацій населених пунктів, </w:t>
      </w:r>
      <w:r w:rsidRPr="00D04511">
        <w:rPr>
          <w:rFonts w:ascii="Times New Roman" w:eastAsia="Times New Roman" w:hAnsi="Times New Roman" w:cs="Times New Roman"/>
          <w:iCs/>
          <w:kern w:val="0"/>
          <w:sz w:val="24"/>
          <w:szCs w:val="24"/>
          <w:lang w:eastAsia="ru-RU"/>
          <w14:ligatures w14:val="none"/>
        </w:rPr>
        <w:lastRenderedPageBreak/>
        <w:t xml:space="preserve">відповідно підпункту </w:t>
      </w:r>
      <w:r w:rsidR="00D04511" w:rsidRPr="00D04511">
        <w:rPr>
          <w:rFonts w:ascii="Times New Roman" w:eastAsia="Times New Roman" w:hAnsi="Times New Roman" w:cs="Times New Roman"/>
          <w:iCs/>
          <w:kern w:val="0"/>
          <w:sz w:val="24"/>
          <w:szCs w:val="24"/>
          <w:lang w:eastAsia="ru-RU"/>
          <w14:ligatures w14:val="none"/>
        </w:rPr>
        <w:t>«</w:t>
      </w:r>
      <w:r w:rsidRPr="00D04511">
        <w:rPr>
          <w:rFonts w:ascii="Times New Roman" w:eastAsia="Times New Roman" w:hAnsi="Times New Roman" w:cs="Times New Roman"/>
          <w:iCs/>
          <w:kern w:val="0"/>
          <w:sz w:val="24"/>
          <w:szCs w:val="24"/>
          <w:lang w:eastAsia="ru-RU"/>
          <w14:ligatures w14:val="none"/>
        </w:rPr>
        <w:t>и» пункту 1 частини першої статті 3 Закону України «Про запобігання корупції» віднесені до осіб, уповноважених на виконання функцій держави або місцевого самоврядування, тобто віднесені до суб’єктів, на яких поширюється дія зазначеного Закону.</w:t>
      </w:r>
    </w:p>
    <w:p w14:paraId="562074FC" w14:textId="6113E21F" w:rsidR="004A22AB" w:rsidRPr="00D04511"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iCs/>
          <w:kern w:val="0"/>
          <w:sz w:val="24"/>
          <w:szCs w:val="24"/>
          <w:lang w:eastAsia="ru-RU"/>
          <w14:ligatures w14:val="none"/>
        </w:rPr>
      </w:pPr>
      <w:r w:rsidRPr="00D04511">
        <w:rPr>
          <w:rFonts w:ascii="Times New Roman" w:eastAsia="Times New Roman" w:hAnsi="Times New Roman" w:cs="Times New Roman"/>
          <w:iCs/>
          <w:kern w:val="0"/>
          <w:sz w:val="24"/>
          <w:szCs w:val="24"/>
          <w:lang w:eastAsia="ru-RU"/>
          <w14:ligatures w14:val="none"/>
        </w:rPr>
        <w:t xml:space="preserve">Розпорядженням начальника </w:t>
      </w:r>
      <w:proofErr w:type="spellStart"/>
      <w:r w:rsidRPr="00D04511">
        <w:rPr>
          <w:rFonts w:ascii="Times New Roman" w:eastAsia="Times New Roman" w:hAnsi="Times New Roman" w:cs="Times New Roman"/>
          <w:iCs/>
          <w:kern w:val="0"/>
          <w:sz w:val="24"/>
          <w:szCs w:val="24"/>
          <w:lang w:eastAsia="ru-RU"/>
          <w14:ligatures w14:val="none"/>
        </w:rPr>
        <w:t>Нижньотеплівської</w:t>
      </w:r>
      <w:proofErr w:type="spellEnd"/>
      <w:r w:rsidRPr="00D04511">
        <w:rPr>
          <w:rFonts w:ascii="Times New Roman" w:eastAsia="Times New Roman" w:hAnsi="Times New Roman" w:cs="Times New Roman"/>
          <w:iCs/>
          <w:kern w:val="0"/>
          <w:sz w:val="24"/>
          <w:szCs w:val="24"/>
          <w:lang w:eastAsia="ru-RU"/>
          <w14:ligatures w14:val="none"/>
        </w:rPr>
        <w:t xml:space="preserve"> сільської  військової адміністрації </w:t>
      </w:r>
      <w:proofErr w:type="spellStart"/>
      <w:r w:rsidRPr="00D04511">
        <w:rPr>
          <w:rFonts w:ascii="Times New Roman" w:eastAsia="Times New Roman" w:hAnsi="Times New Roman" w:cs="Times New Roman"/>
          <w:iCs/>
          <w:kern w:val="0"/>
          <w:sz w:val="24"/>
          <w:szCs w:val="24"/>
          <w:lang w:eastAsia="ru-RU"/>
          <w14:ligatures w14:val="none"/>
        </w:rPr>
        <w:t>Щастинського</w:t>
      </w:r>
      <w:proofErr w:type="spellEnd"/>
      <w:r w:rsidRPr="00D04511">
        <w:rPr>
          <w:rFonts w:ascii="Times New Roman" w:eastAsia="Times New Roman" w:hAnsi="Times New Roman" w:cs="Times New Roman"/>
          <w:iCs/>
          <w:kern w:val="0"/>
          <w:sz w:val="24"/>
          <w:szCs w:val="24"/>
          <w:lang w:eastAsia="ru-RU"/>
          <w14:ligatures w14:val="none"/>
        </w:rPr>
        <w:t xml:space="preserve"> району Луганської області від 03</w:t>
      </w:r>
      <w:r w:rsidR="0043551E">
        <w:rPr>
          <w:rFonts w:ascii="Times New Roman" w:eastAsia="Times New Roman" w:hAnsi="Times New Roman" w:cs="Times New Roman"/>
          <w:iCs/>
          <w:kern w:val="0"/>
          <w:sz w:val="24"/>
          <w:szCs w:val="24"/>
          <w:lang w:eastAsia="ru-RU"/>
          <w14:ligatures w14:val="none"/>
        </w:rPr>
        <w:t xml:space="preserve"> квітня </w:t>
      </w:r>
      <w:r w:rsidRPr="00D04511">
        <w:rPr>
          <w:rFonts w:ascii="Times New Roman" w:eastAsia="Times New Roman" w:hAnsi="Times New Roman" w:cs="Times New Roman"/>
          <w:iCs/>
          <w:kern w:val="0"/>
          <w:sz w:val="24"/>
          <w:szCs w:val="24"/>
          <w:lang w:eastAsia="ru-RU"/>
          <w14:ligatures w14:val="none"/>
        </w:rPr>
        <w:t>2023 № 11-ос на посаду завідувача сектору юридичних та кадрових питань військової адміністрації 04</w:t>
      </w:r>
      <w:r w:rsidR="0043551E">
        <w:rPr>
          <w:rFonts w:ascii="Times New Roman" w:eastAsia="Times New Roman" w:hAnsi="Times New Roman" w:cs="Times New Roman"/>
          <w:iCs/>
          <w:kern w:val="0"/>
          <w:sz w:val="24"/>
          <w:szCs w:val="24"/>
          <w:lang w:eastAsia="ru-RU"/>
          <w14:ligatures w14:val="none"/>
        </w:rPr>
        <w:t xml:space="preserve"> квітня </w:t>
      </w:r>
      <w:r w:rsidRPr="00D04511">
        <w:rPr>
          <w:rFonts w:ascii="Times New Roman" w:eastAsia="Times New Roman" w:hAnsi="Times New Roman" w:cs="Times New Roman"/>
          <w:iCs/>
          <w:kern w:val="0"/>
          <w:sz w:val="24"/>
          <w:szCs w:val="24"/>
          <w:lang w:eastAsia="ru-RU"/>
          <w14:ligatures w14:val="none"/>
        </w:rPr>
        <w:t>2023 призначено Архипенко Анжеліку Вікторівну.</w:t>
      </w:r>
    </w:p>
    <w:p w14:paraId="3634D099" w14:textId="53CE86A3" w:rsidR="004A22AB" w:rsidRPr="00D04511"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iCs/>
          <w:kern w:val="0"/>
          <w:sz w:val="24"/>
          <w:szCs w:val="24"/>
          <w:lang w:eastAsia="ru-RU"/>
          <w14:ligatures w14:val="none"/>
        </w:rPr>
      </w:pPr>
      <w:r w:rsidRPr="00D04511">
        <w:rPr>
          <w:rFonts w:ascii="Times New Roman" w:eastAsia="Times New Roman" w:hAnsi="Times New Roman" w:cs="Times New Roman"/>
          <w:iCs/>
          <w:kern w:val="0"/>
          <w:sz w:val="24"/>
          <w:szCs w:val="24"/>
          <w:lang w:eastAsia="ru-RU"/>
          <w14:ligatures w14:val="none"/>
        </w:rPr>
        <w:t xml:space="preserve">Стало відомо, що посадова особа державного органу Архипенко А.В. суміщає роботу в </w:t>
      </w:r>
      <w:proofErr w:type="spellStart"/>
      <w:r w:rsidRPr="00D04511">
        <w:rPr>
          <w:rFonts w:ascii="Times New Roman" w:eastAsia="Times New Roman" w:hAnsi="Times New Roman" w:cs="Times New Roman"/>
          <w:iCs/>
          <w:kern w:val="0"/>
          <w:sz w:val="24"/>
          <w:szCs w:val="24"/>
          <w:lang w:eastAsia="ru-RU"/>
          <w14:ligatures w14:val="none"/>
        </w:rPr>
        <w:t>Нижньотеплівської</w:t>
      </w:r>
      <w:proofErr w:type="spellEnd"/>
      <w:r w:rsidRPr="00D04511">
        <w:rPr>
          <w:rFonts w:ascii="Times New Roman" w:eastAsia="Times New Roman" w:hAnsi="Times New Roman" w:cs="Times New Roman"/>
          <w:iCs/>
          <w:kern w:val="0"/>
          <w:sz w:val="24"/>
          <w:szCs w:val="24"/>
          <w:lang w:eastAsia="ru-RU"/>
          <w14:ligatures w14:val="none"/>
        </w:rPr>
        <w:t xml:space="preserve"> сільської  військової адміністрації </w:t>
      </w:r>
      <w:proofErr w:type="spellStart"/>
      <w:r w:rsidRPr="00D04511">
        <w:rPr>
          <w:rFonts w:ascii="Times New Roman" w:eastAsia="Times New Roman" w:hAnsi="Times New Roman" w:cs="Times New Roman"/>
          <w:iCs/>
          <w:kern w:val="0"/>
          <w:sz w:val="24"/>
          <w:szCs w:val="24"/>
          <w:lang w:eastAsia="ru-RU"/>
          <w14:ligatures w14:val="none"/>
        </w:rPr>
        <w:t>Щастинського</w:t>
      </w:r>
      <w:proofErr w:type="spellEnd"/>
      <w:r w:rsidRPr="00D04511">
        <w:rPr>
          <w:rFonts w:ascii="Times New Roman" w:eastAsia="Times New Roman" w:hAnsi="Times New Roman" w:cs="Times New Roman"/>
          <w:iCs/>
          <w:kern w:val="0"/>
          <w:sz w:val="24"/>
          <w:szCs w:val="24"/>
          <w:lang w:eastAsia="ru-RU"/>
          <w14:ligatures w14:val="none"/>
        </w:rPr>
        <w:t xml:space="preserve"> району Луганської області із </w:t>
      </w:r>
      <w:proofErr w:type="spellStart"/>
      <w:r w:rsidRPr="00D04511">
        <w:rPr>
          <w:rFonts w:ascii="Times New Roman" w:eastAsia="Times New Roman" w:hAnsi="Times New Roman" w:cs="Times New Roman"/>
          <w:iCs/>
          <w:kern w:val="0"/>
          <w:sz w:val="24"/>
          <w:szCs w:val="24"/>
          <w:lang w:eastAsia="ru-RU"/>
          <w14:ligatures w14:val="none"/>
        </w:rPr>
        <w:t>адвокаткою</w:t>
      </w:r>
      <w:proofErr w:type="spellEnd"/>
      <w:r w:rsidRPr="00D04511">
        <w:rPr>
          <w:rFonts w:ascii="Times New Roman" w:eastAsia="Times New Roman" w:hAnsi="Times New Roman" w:cs="Times New Roman"/>
          <w:iCs/>
          <w:kern w:val="0"/>
          <w:sz w:val="24"/>
          <w:szCs w:val="24"/>
          <w:lang w:eastAsia="ru-RU"/>
          <w14:ligatures w14:val="none"/>
        </w:rPr>
        <w:t xml:space="preserve"> діяльністю. Свідоцтво про право на заняття адвокатською діяльністю №</w:t>
      </w:r>
      <w:r w:rsidR="00D04511" w:rsidRPr="00D04511">
        <w:rPr>
          <w:rFonts w:ascii="Times New Roman" w:eastAsia="Times New Roman" w:hAnsi="Times New Roman" w:cs="Times New Roman"/>
          <w:iCs/>
          <w:kern w:val="0"/>
          <w:sz w:val="24"/>
          <w:szCs w:val="24"/>
          <w:lang w:eastAsia="ru-RU"/>
          <w14:ligatures w14:val="none"/>
        </w:rPr>
        <w:t> </w:t>
      </w:r>
      <w:r w:rsidRPr="00D04511">
        <w:rPr>
          <w:rFonts w:ascii="Times New Roman" w:eastAsia="Times New Roman" w:hAnsi="Times New Roman" w:cs="Times New Roman"/>
          <w:iCs/>
          <w:kern w:val="0"/>
          <w:sz w:val="24"/>
          <w:szCs w:val="24"/>
          <w:lang w:eastAsia="ru-RU"/>
          <w14:ligatures w14:val="none"/>
        </w:rPr>
        <w:t>001939 видане Радою адвокатів Івано-Франківської області 02</w:t>
      </w:r>
      <w:r w:rsidR="0043551E">
        <w:rPr>
          <w:rFonts w:ascii="Times New Roman" w:eastAsia="Times New Roman" w:hAnsi="Times New Roman" w:cs="Times New Roman"/>
          <w:iCs/>
          <w:kern w:val="0"/>
          <w:sz w:val="24"/>
          <w:szCs w:val="24"/>
          <w:lang w:eastAsia="ru-RU"/>
          <w14:ligatures w14:val="none"/>
        </w:rPr>
        <w:t xml:space="preserve"> грудня </w:t>
      </w:r>
      <w:r w:rsidRPr="00D04511">
        <w:rPr>
          <w:rFonts w:ascii="Times New Roman" w:eastAsia="Times New Roman" w:hAnsi="Times New Roman" w:cs="Times New Roman"/>
          <w:iCs/>
          <w:kern w:val="0"/>
          <w:sz w:val="24"/>
          <w:szCs w:val="24"/>
          <w:lang w:eastAsia="ru-RU"/>
          <w14:ligatures w14:val="none"/>
        </w:rPr>
        <w:t>2022 року.</w:t>
      </w:r>
    </w:p>
    <w:p w14:paraId="23334A63" w14:textId="4235E5B2" w:rsidR="004A22AB" w:rsidRPr="00D04511"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iCs/>
          <w:kern w:val="0"/>
          <w:sz w:val="24"/>
          <w:szCs w:val="24"/>
          <w:lang w:eastAsia="ru-RU"/>
          <w14:ligatures w14:val="none"/>
        </w:rPr>
      </w:pPr>
      <w:r w:rsidRPr="00D04511">
        <w:rPr>
          <w:rFonts w:ascii="Times New Roman" w:eastAsia="Times New Roman" w:hAnsi="Times New Roman" w:cs="Times New Roman"/>
          <w:iCs/>
          <w:kern w:val="0"/>
          <w:sz w:val="24"/>
          <w:szCs w:val="24"/>
          <w:lang w:eastAsia="ru-RU"/>
          <w14:ligatures w14:val="none"/>
        </w:rPr>
        <w:t xml:space="preserve">Згідно із </w:t>
      </w:r>
      <w:r w:rsidR="0043551E">
        <w:rPr>
          <w:rFonts w:ascii="Times New Roman" w:eastAsia="Times New Roman" w:hAnsi="Times New Roman" w:cs="Times New Roman"/>
          <w:iCs/>
          <w:kern w:val="0"/>
          <w:sz w:val="24"/>
          <w:szCs w:val="24"/>
          <w:lang w:eastAsia="ru-RU"/>
          <w14:ligatures w14:val="none"/>
        </w:rPr>
        <w:t>п.</w:t>
      </w:r>
      <w:r w:rsidRPr="00D04511">
        <w:rPr>
          <w:rFonts w:ascii="Times New Roman" w:eastAsia="Times New Roman" w:hAnsi="Times New Roman" w:cs="Times New Roman"/>
          <w:iCs/>
          <w:kern w:val="0"/>
          <w:sz w:val="24"/>
          <w:szCs w:val="24"/>
          <w:lang w:eastAsia="ru-RU"/>
          <w14:ligatures w14:val="none"/>
        </w:rPr>
        <w:t xml:space="preserve"> 1 </w:t>
      </w:r>
      <w:r w:rsidR="0043551E">
        <w:rPr>
          <w:rFonts w:ascii="Times New Roman" w:eastAsia="Times New Roman" w:hAnsi="Times New Roman" w:cs="Times New Roman"/>
          <w:iCs/>
          <w:kern w:val="0"/>
          <w:sz w:val="24"/>
          <w:szCs w:val="24"/>
          <w:lang w:eastAsia="ru-RU"/>
          <w14:ligatures w14:val="none"/>
        </w:rPr>
        <w:t>ч. 1 ст.</w:t>
      </w:r>
      <w:r w:rsidRPr="00D04511">
        <w:rPr>
          <w:rFonts w:ascii="Times New Roman" w:eastAsia="Times New Roman" w:hAnsi="Times New Roman" w:cs="Times New Roman"/>
          <w:iCs/>
          <w:kern w:val="0"/>
          <w:sz w:val="24"/>
          <w:szCs w:val="24"/>
          <w:lang w:eastAsia="ru-RU"/>
          <w14:ligatures w14:val="none"/>
        </w:rPr>
        <w:t xml:space="preserve"> 7 Закону України </w:t>
      </w:r>
      <w:r w:rsidR="0043551E">
        <w:rPr>
          <w:rFonts w:ascii="Times New Roman" w:eastAsia="Times New Roman" w:hAnsi="Times New Roman" w:cs="Times New Roman"/>
          <w:iCs/>
          <w:kern w:val="0"/>
          <w:sz w:val="24"/>
          <w:szCs w:val="24"/>
          <w:lang w:eastAsia="ru-RU"/>
          <w14:ligatures w14:val="none"/>
        </w:rPr>
        <w:t>«</w:t>
      </w:r>
      <w:r w:rsidRPr="00D04511">
        <w:rPr>
          <w:rFonts w:ascii="Times New Roman" w:eastAsia="Times New Roman" w:hAnsi="Times New Roman" w:cs="Times New Roman"/>
          <w:iCs/>
          <w:kern w:val="0"/>
          <w:sz w:val="24"/>
          <w:szCs w:val="24"/>
          <w:lang w:eastAsia="ru-RU"/>
          <w14:ligatures w14:val="none"/>
        </w:rPr>
        <w:t xml:space="preserve">Про адвокатуру та адвокатську діяльність» робота на посадах осіб, зазначених  у </w:t>
      </w:r>
      <w:r w:rsidR="0043551E">
        <w:rPr>
          <w:rFonts w:ascii="Times New Roman" w:eastAsia="Times New Roman" w:hAnsi="Times New Roman" w:cs="Times New Roman"/>
          <w:iCs/>
          <w:kern w:val="0"/>
          <w:sz w:val="24"/>
          <w:szCs w:val="24"/>
          <w:lang w:eastAsia="ru-RU"/>
          <w14:ligatures w14:val="none"/>
        </w:rPr>
        <w:t>п.</w:t>
      </w:r>
      <w:r w:rsidRPr="00D04511">
        <w:rPr>
          <w:rFonts w:ascii="Times New Roman" w:eastAsia="Times New Roman" w:hAnsi="Times New Roman" w:cs="Times New Roman"/>
          <w:iCs/>
          <w:kern w:val="0"/>
          <w:sz w:val="24"/>
          <w:szCs w:val="24"/>
          <w:lang w:eastAsia="ru-RU"/>
          <w14:ligatures w14:val="none"/>
        </w:rPr>
        <w:t xml:space="preserve"> 1 </w:t>
      </w:r>
      <w:r w:rsidR="0043551E">
        <w:rPr>
          <w:rFonts w:ascii="Times New Roman" w:eastAsia="Times New Roman" w:hAnsi="Times New Roman" w:cs="Times New Roman"/>
          <w:iCs/>
          <w:kern w:val="0"/>
          <w:sz w:val="24"/>
          <w:szCs w:val="24"/>
          <w:lang w:eastAsia="ru-RU"/>
          <w14:ligatures w14:val="none"/>
        </w:rPr>
        <w:t>ч. 1 ст.</w:t>
      </w:r>
      <w:r w:rsidRPr="00D04511">
        <w:rPr>
          <w:rFonts w:ascii="Times New Roman" w:eastAsia="Times New Roman" w:hAnsi="Times New Roman" w:cs="Times New Roman"/>
          <w:iCs/>
          <w:kern w:val="0"/>
          <w:sz w:val="24"/>
          <w:szCs w:val="24"/>
          <w:lang w:eastAsia="ru-RU"/>
          <w14:ligatures w14:val="none"/>
        </w:rPr>
        <w:t xml:space="preserve"> 3 Закону України </w:t>
      </w:r>
      <w:r w:rsidR="0043551E">
        <w:rPr>
          <w:rFonts w:ascii="Times New Roman" w:eastAsia="Times New Roman" w:hAnsi="Times New Roman" w:cs="Times New Roman"/>
          <w:iCs/>
          <w:kern w:val="0"/>
          <w:sz w:val="24"/>
          <w:szCs w:val="24"/>
          <w:lang w:eastAsia="ru-RU"/>
          <w14:ligatures w14:val="none"/>
        </w:rPr>
        <w:t>«</w:t>
      </w:r>
      <w:r w:rsidRPr="00D04511">
        <w:rPr>
          <w:rFonts w:ascii="Times New Roman" w:eastAsia="Times New Roman" w:hAnsi="Times New Roman" w:cs="Times New Roman"/>
          <w:iCs/>
          <w:kern w:val="0"/>
          <w:sz w:val="24"/>
          <w:szCs w:val="24"/>
          <w:lang w:eastAsia="ru-RU"/>
          <w14:ligatures w14:val="none"/>
        </w:rPr>
        <w:t>Про запобігання корупції» є несумісною з діяльністю адвоката.</w:t>
      </w:r>
    </w:p>
    <w:p w14:paraId="01B9726A" w14:textId="0626A199" w:rsidR="004A22AB" w:rsidRPr="00D04511"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iCs/>
          <w:kern w:val="0"/>
          <w:sz w:val="24"/>
          <w:szCs w:val="24"/>
          <w:lang w:eastAsia="ru-RU"/>
          <w14:ligatures w14:val="none"/>
        </w:rPr>
      </w:pPr>
      <w:r w:rsidRPr="00D04511">
        <w:rPr>
          <w:rFonts w:ascii="Times New Roman" w:eastAsia="Times New Roman" w:hAnsi="Times New Roman" w:cs="Times New Roman"/>
          <w:iCs/>
          <w:kern w:val="0"/>
          <w:sz w:val="24"/>
          <w:szCs w:val="24"/>
          <w:lang w:eastAsia="ru-RU"/>
          <w14:ligatures w14:val="none"/>
        </w:rPr>
        <w:t>Прохає притягнути адвоката Архипенко А.В. до дисциплінарної відповідальності.</w:t>
      </w:r>
    </w:p>
    <w:p w14:paraId="4266F3B2" w14:textId="37F50D4F" w:rsidR="004A22AB" w:rsidRPr="00D04511"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iCs/>
          <w:kern w:val="0"/>
          <w:sz w:val="24"/>
          <w:szCs w:val="24"/>
          <w:lang w:eastAsia="ru-RU"/>
          <w14:ligatures w14:val="none"/>
        </w:rPr>
      </w:pPr>
      <w:r w:rsidRPr="00D04511">
        <w:rPr>
          <w:rFonts w:ascii="Times New Roman" w:eastAsia="Times New Roman" w:hAnsi="Times New Roman" w:cs="Times New Roman"/>
          <w:iCs/>
          <w:kern w:val="0"/>
          <w:sz w:val="24"/>
          <w:szCs w:val="24"/>
          <w:lang w:eastAsia="ru-RU"/>
          <w14:ligatures w14:val="none"/>
        </w:rPr>
        <w:t>Адвокат Архипенко А.В. у своєму поясненні зазначила, що</w:t>
      </w:r>
      <w:r w:rsidR="00D04511" w:rsidRPr="00D04511">
        <w:rPr>
          <w:rFonts w:ascii="Times New Roman" w:eastAsia="Times New Roman" w:hAnsi="Times New Roman" w:cs="Times New Roman"/>
          <w:iCs/>
          <w:kern w:val="0"/>
          <w:sz w:val="24"/>
          <w:szCs w:val="24"/>
          <w:lang w:eastAsia="ru-RU"/>
          <w14:ligatures w14:val="none"/>
        </w:rPr>
        <w:t xml:space="preserve"> </w:t>
      </w:r>
      <w:r w:rsidRPr="00D04511">
        <w:rPr>
          <w:rFonts w:ascii="Times New Roman" w:eastAsia="Times New Roman" w:hAnsi="Times New Roman" w:cs="Times New Roman"/>
          <w:iCs/>
          <w:kern w:val="0"/>
          <w:sz w:val="24"/>
          <w:szCs w:val="24"/>
          <w:lang w:eastAsia="ru-RU"/>
          <w14:ligatures w14:val="none"/>
        </w:rPr>
        <w:t xml:space="preserve">Розпорядженням начальника </w:t>
      </w:r>
      <w:proofErr w:type="spellStart"/>
      <w:r w:rsidRPr="00D04511">
        <w:rPr>
          <w:rFonts w:ascii="Times New Roman" w:eastAsia="Times New Roman" w:hAnsi="Times New Roman" w:cs="Times New Roman"/>
          <w:iCs/>
          <w:kern w:val="0"/>
          <w:sz w:val="24"/>
          <w:szCs w:val="24"/>
          <w:lang w:eastAsia="ru-RU"/>
          <w14:ligatures w14:val="none"/>
        </w:rPr>
        <w:t>Нижньотеплівської</w:t>
      </w:r>
      <w:proofErr w:type="spellEnd"/>
      <w:r w:rsidRPr="00D04511">
        <w:rPr>
          <w:rFonts w:ascii="Times New Roman" w:eastAsia="Times New Roman" w:hAnsi="Times New Roman" w:cs="Times New Roman"/>
          <w:iCs/>
          <w:kern w:val="0"/>
          <w:sz w:val="24"/>
          <w:szCs w:val="24"/>
          <w:lang w:eastAsia="ru-RU"/>
          <w14:ligatures w14:val="none"/>
        </w:rPr>
        <w:t xml:space="preserve"> сільської</w:t>
      </w:r>
      <w:r w:rsidR="00D04511" w:rsidRPr="00D04511">
        <w:rPr>
          <w:rFonts w:ascii="Times New Roman" w:eastAsia="Times New Roman" w:hAnsi="Times New Roman" w:cs="Times New Roman"/>
          <w:iCs/>
          <w:kern w:val="0"/>
          <w:sz w:val="24"/>
          <w:szCs w:val="24"/>
          <w:lang w:eastAsia="ru-RU"/>
          <w14:ligatures w14:val="none"/>
        </w:rPr>
        <w:t xml:space="preserve"> </w:t>
      </w:r>
      <w:r w:rsidRPr="00D04511">
        <w:rPr>
          <w:rFonts w:ascii="Times New Roman" w:eastAsia="Times New Roman" w:hAnsi="Times New Roman" w:cs="Times New Roman"/>
          <w:iCs/>
          <w:kern w:val="0"/>
          <w:sz w:val="24"/>
          <w:szCs w:val="24"/>
          <w:lang w:eastAsia="ru-RU"/>
          <w14:ligatures w14:val="none"/>
        </w:rPr>
        <w:t xml:space="preserve">військової адміністрації </w:t>
      </w:r>
      <w:proofErr w:type="spellStart"/>
      <w:r w:rsidRPr="00D04511">
        <w:rPr>
          <w:rFonts w:ascii="Times New Roman" w:eastAsia="Times New Roman" w:hAnsi="Times New Roman" w:cs="Times New Roman"/>
          <w:iCs/>
          <w:kern w:val="0"/>
          <w:sz w:val="24"/>
          <w:szCs w:val="24"/>
          <w:lang w:eastAsia="ru-RU"/>
          <w14:ligatures w14:val="none"/>
        </w:rPr>
        <w:t>Щастинського</w:t>
      </w:r>
      <w:proofErr w:type="spellEnd"/>
      <w:r w:rsidRPr="00D04511">
        <w:rPr>
          <w:rFonts w:ascii="Times New Roman" w:eastAsia="Times New Roman" w:hAnsi="Times New Roman" w:cs="Times New Roman"/>
          <w:iCs/>
          <w:kern w:val="0"/>
          <w:sz w:val="24"/>
          <w:szCs w:val="24"/>
          <w:lang w:eastAsia="ru-RU"/>
          <w14:ligatures w14:val="none"/>
        </w:rPr>
        <w:t xml:space="preserve"> району Луганської області від 03</w:t>
      </w:r>
      <w:r w:rsidR="0043551E">
        <w:rPr>
          <w:rFonts w:ascii="Times New Roman" w:eastAsia="Times New Roman" w:hAnsi="Times New Roman" w:cs="Times New Roman"/>
          <w:iCs/>
          <w:kern w:val="0"/>
          <w:sz w:val="24"/>
          <w:szCs w:val="24"/>
          <w:lang w:eastAsia="ru-RU"/>
          <w14:ligatures w14:val="none"/>
        </w:rPr>
        <w:t xml:space="preserve"> квітня </w:t>
      </w:r>
      <w:r w:rsidRPr="00D04511">
        <w:rPr>
          <w:rFonts w:ascii="Times New Roman" w:eastAsia="Times New Roman" w:hAnsi="Times New Roman" w:cs="Times New Roman"/>
          <w:iCs/>
          <w:kern w:val="0"/>
          <w:sz w:val="24"/>
          <w:szCs w:val="24"/>
          <w:lang w:eastAsia="ru-RU"/>
          <w14:ligatures w14:val="none"/>
        </w:rPr>
        <w:t>2023 № 11-ос з 04</w:t>
      </w:r>
      <w:r w:rsidR="0043551E">
        <w:rPr>
          <w:rFonts w:ascii="Times New Roman" w:eastAsia="Times New Roman" w:hAnsi="Times New Roman" w:cs="Times New Roman"/>
          <w:iCs/>
          <w:kern w:val="0"/>
          <w:sz w:val="24"/>
          <w:szCs w:val="24"/>
          <w:lang w:eastAsia="ru-RU"/>
          <w14:ligatures w14:val="none"/>
        </w:rPr>
        <w:t xml:space="preserve"> квітня </w:t>
      </w:r>
      <w:r w:rsidRPr="00D04511">
        <w:rPr>
          <w:rFonts w:ascii="Times New Roman" w:eastAsia="Times New Roman" w:hAnsi="Times New Roman" w:cs="Times New Roman"/>
          <w:iCs/>
          <w:kern w:val="0"/>
          <w:sz w:val="24"/>
          <w:szCs w:val="24"/>
          <w:lang w:eastAsia="ru-RU"/>
          <w14:ligatures w14:val="none"/>
        </w:rPr>
        <w:t xml:space="preserve">2023 її призначено на посаду завідувача сектору юридичних та кадрових питань військової. </w:t>
      </w:r>
      <w:r w:rsidR="0043551E">
        <w:rPr>
          <w:rFonts w:ascii="Times New Roman" w:eastAsia="Times New Roman" w:hAnsi="Times New Roman" w:cs="Times New Roman"/>
          <w:iCs/>
          <w:kern w:val="0"/>
          <w:sz w:val="24"/>
          <w:szCs w:val="24"/>
          <w:lang w:eastAsia="ru-RU"/>
          <w14:ligatures w14:val="none"/>
        </w:rPr>
        <w:t>У</w:t>
      </w:r>
      <w:r w:rsidRPr="00D04511">
        <w:rPr>
          <w:rFonts w:ascii="Times New Roman" w:eastAsia="Times New Roman" w:hAnsi="Times New Roman" w:cs="Times New Roman"/>
          <w:iCs/>
          <w:kern w:val="0"/>
          <w:sz w:val="24"/>
          <w:szCs w:val="24"/>
          <w:lang w:eastAsia="ru-RU"/>
          <w14:ligatures w14:val="none"/>
        </w:rPr>
        <w:t xml:space="preserve"> </w:t>
      </w:r>
      <w:proofErr w:type="spellStart"/>
      <w:r w:rsidRPr="00D04511">
        <w:rPr>
          <w:rFonts w:ascii="Times New Roman" w:eastAsia="Times New Roman" w:hAnsi="Times New Roman" w:cs="Times New Roman"/>
          <w:iCs/>
          <w:kern w:val="0"/>
          <w:sz w:val="24"/>
          <w:szCs w:val="24"/>
          <w:lang w:eastAsia="ru-RU"/>
          <w14:ligatures w14:val="none"/>
        </w:rPr>
        <w:t>Нижньотеплівської</w:t>
      </w:r>
      <w:proofErr w:type="spellEnd"/>
      <w:r w:rsidRPr="00D04511">
        <w:rPr>
          <w:rFonts w:ascii="Times New Roman" w:eastAsia="Times New Roman" w:hAnsi="Times New Roman" w:cs="Times New Roman"/>
          <w:iCs/>
          <w:kern w:val="0"/>
          <w:sz w:val="24"/>
          <w:szCs w:val="24"/>
          <w:lang w:eastAsia="ru-RU"/>
          <w14:ligatures w14:val="none"/>
        </w:rPr>
        <w:t xml:space="preserve"> ОВА запроваджено дистанційну форму роботи. Положення про сектор та посадову інструкцію завідувача сектору з юридичних та кадрових питань їй не було надано. Наголошує, що вона не є посадовою особою, оскільки не наділена ні організаційно-розпорядчими, ні адміністративно-господарськими функціями. Ухвалою Луганського окружного адміністративного суду від 29 травня 2025 року встановлено:</w:t>
      </w:r>
      <w:r w:rsidR="00D04511" w:rsidRPr="00D04511">
        <w:rPr>
          <w:rFonts w:ascii="Times New Roman" w:eastAsia="Times New Roman" w:hAnsi="Times New Roman" w:cs="Times New Roman"/>
          <w:iCs/>
          <w:kern w:val="0"/>
          <w:sz w:val="24"/>
          <w:szCs w:val="24"/>
          <w:lang w:eastAsia="ru-RU"/>
          <w14:ligatures w14:val="none"/>
        </w:rPr>
        <w:t xml:space="preserve"> «</w:t>
      </w:r>
      <w:r w:rsidRPr="00D04511">
        <w:rPr>
          <w:rFonts w:ascii="Times New Roman" w:eastAsia="Times New Roman" w:hAnsi="Times New Roman" w:cs="Times New Roman"/>
          <w:iCs/>
          <w:kern w:val="0"/>
          <w:sz w:val="24"/>
          <w:szCs w:val="24"/>
          <w:lang w:eastAsia="ru-RU"/>
          <w14:ligatures w14:val="none"/>
        </w:rPr>
        <w:t xml:space="preserve">Архипенко А.В. не перебуває на публічній службі у </w:t>
      </w:r>
      <w:proofErr w:type="spellStart"/>
      <w:r w:rsidR="00B01C8E" w:rsidRPr="00D04511">
        <w:rPr>
          <w:rFonts w:ascii="Times New Roman" w:eastAsia="Times New Roman" w:hAnsi="Times New Roman" w:cs="Times New Roman"/>
          <w:iCs/>
          <w:kern w:val="0"/>
          <w:sz w:val="24"/>
          <w:szCs w:val="24"/>
          <w:lang w:eastAsia="ru-RU"/>
          <w14:ligatures w14:val="none"/>
        </w:rPr>
        <w:t>Нижньотеплівської</w:t>
      </w:r>
      <w:proofErr w:type="spellEnd"/>
      <w:r w:rsidRPr="00D04511">
        <w:rPr>
          <w:rFonts w:ascii="Times New Roman" w:eastAsia="Times New Roman" w:hAnsi="Times New Roman" w:cs="Times New Roman"/>
          <w:iCs/>
          <w:kern w:val="0"/>
          <w:sz w:val="24"/>
          <w:szCs w:val="24"/>
          <w:lang w:eastAsia="ru-RU"/>
          <w14:ligatures w14:val="none"/>
        </w:rPr>
        <w:t xml:space="preserve"> сільській  військовій адміністрації </w:t>
      </w:r>
      <w:proofErr w:type="spellStart"/>
      <w:r w:rsidRPr="00D04511">
        <w:rPr>
          <w:rFonts w:ascii="Times New Roman" w:eastAsia="Times New Roman" w:hAnsi="Times New Roman" w:cs="Times New Roman"/>
          <w:iCs/>
          <w:kern w:val="0"/>
          <w:sz w:val="24"/>
          <w:szCs w:val="24"/>
          <w:lang w:eastAsia="ru-RU"/>
          <w14:ligatures w14:val="none"/>
        </w:rPr>
        <w:t>Щастинського</w:t>
      </w:r>
      <w:proofErr w:type="spellEnd"/>
      <w:r w:rsidRPr="00D04511">
        <w:rPr>
          <w:rFonts w:ascii="Times New Roman" w:eastAsia="Times New Roman" w:hAnsi="Times New Roman" w:cs="Times New Roman"/>
          <w:iCs/>
          <w:kern w:val="0"/>
          <w:sz w:val="24"/>
          <w:szCs w:val="24"/>
          <w:lang w:eastAsia="ru-RU"/>
          <w14:ligatures w14:val="none"/>
        </w:rPr>
        <w:t xml:space="preserve"> району Луганської області».</w:t>
      </w:r>
    </w:p>
    <w:p w14:paraId="029FCD6F" w14:textId="373584D7" w:rsidR="004A22AB" w:rsidRPr="00D04511"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D04511">
        <w:rPr>
          <w:rFonts w:ascii="Times New Roman" w:eastAsia="Times New Roman" w:hAnsi="Times New Roman" w:cs="Times New Roman"/>
          <w:kern w:val="0"/>
          <w:sz w:val="24"/>
          <w:szCs w:val="24"/>
          <w:lang w:eastAsia="ru-RU"/>
          <w14:ligatures w14:val="none"/>
        </w:rPr>
        <w:t xml:space="preserve">Вважає, що у її діях відсутні порушення Закону України </w:t>
      </w:r>
      <w:r w:rsidR="0043551E">
        <w:rPr>
          <w:rFonts w:ascii="Times New Roman" w:eastAsia="Times New Roman" w:hAnsi="Times New Roman" w:cs="Times New Roman"/>
          <w:kern w:val="0"/>
          <w:sz w:val="24"/>
          <w:szCs w:val="24"/>
          <w:lang w:eastAsia="ru-RU"/>
          <w14:ligatures w14:val="none"/>
        </w:rPr>
        <w:t>«</w:t>
      </w:r>
      <w:r w:rsidRPr="00D04511">
        <w:rPr>
          <w:rFonts w:ascii="Times New Roman" w:eastAsia="Times New Roman" w:hAnsi="Times New Roman" w:cs="Times New Roman"/>
          <w:kern w:val="0"/>
          <w:sz w:val="24"/>
          <w:szCs w:val="24"/>
          <w:lang w:eastAsia="ru-RU"/>
          <w14:ligatures w14:val="none"/>
        </w:rPr>
        <w:t>Про адвокатуру та адвокатську діяльність» та Правил адвокатської етики.</w:t>
      </w:r>
    </w:p>
    <w:p w14:paraId="4798D6AB" w14:textId="53CBD18D" w:rsidR="004A22AB" w:rsidRPr="00D04511"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D04511">
        <w:rPr>
          <w:rFonts w:ascii="Times New Roman" w:eastAsia="Times New Roman" w:hAnsi="Times New Roman" w:cs="Times New Roman"/>
          <w:color w:val="000000"/>
          <w:kern w:val="0"/>
          <w:sz w:val="24"/>
          <w:szCs w:val="24"/>
          <w:lang w:eastAsia="ru-RU"/>
          <w14:ligatures w14:val="none"/>
        </w:rPr>
        <w:t xml:space="preserve">Згідно зі </w:t>
      </w:r>
      <w:r w:rsidR="00D04511">
        <w:rPr>
          <w:rFonts w:ascii="Times New Roman" w:eastAsia="Times New Roman" w:hAnsi="Times New Roman" w:cs="Times New Roman"/>
          <w:color w:val="000000"/>
          <w:kern w:val="0"/>
          <w:sz w:val="24"/>
          <w:szCs w:val="24"/>
          <w:lang w:eastAsia="ru-RU"/>
          <w14:ligatures w14:val="none"/>
        </w:rPr>
        <w:t>ст.</w:t>
      </w:r>
      <w:r w:rsidRPr="00D04511">
        <w:rPr>
          <w:rFonts w:ascii="Times New Roman" w:eastAsia="Times New Roman" w:hAnsi="Times New Roman" w:cs="Times New Roman"/>
          <w:color w:val="000000"/>
          <w:kern w:val="0"/>
          <w:sz w:val="24"/>
          <w:szCs w:val="24"/>
          <w:lang w:eastAsia="ru-RU"/>
          <w14:ligatures w14:val="none"/>
        </w:rPr>
        <w:t xml:space="preserve"> 3</w:t>
      </w:r>
      <w:r w:rsidR="00D04511">
        <w:rPr>
          <w:rFonts w:ascii="Times New Roman" w:eastAsia="Times New Roman" w:hAnsi="Times New Roman" w:cs="Times New Roman"/>
          <w:color w:val="000000"/>
          <w:kern w:val="0"/>
          <w:sz w:val="24"/>
          <w:szCs w:val="24"/>
          <w:lang w:eastAsia="ru-RU"/>
          <w14:ligatures w14:val="none"/>
        </w:rPr>
        <w:t>, ч. 1 ст. 4</w:t>
      </w:r>
      <w:r w:rsidRPr="00D04511">
        <w:rPr>
          <w:rFonts w:ascii="Times New Roman" w:eastAsia="Times New Roman" w:hAnsi="Times New Roman" w:cs="Times New Roman"/>
          <w:color w:val="000000"/>
          <w:kern w:val="0"/>
          <w:sz w:val="24"/>
          <w:szCs w:val="24"/>
          <w:lang w:eastAsia="ru-RU"/>
          <w14:ligatures w14:val="none"/>
        </w:rPr>
        <w:t>,</w:t>
      </w:r>
      <w:r w:rsidR="00D04511">
        <w:rPr>
          <w:rFonts w:ascii="Times New Roman" w:eastAsia="Times New Roman" w:hAnsi="Times New Roman" w:cs="Times New Roman"/>
          <w:color w:val="000000"/>
          <w:kern w:val="0"/>
          <w:sz w:val="24"/>
          <w:szCs w:val="24"/>
          <w:lang w:eastAsia="ru-RU"/>
          <w14:ligatures w14:val="none"/>
        </w:rPr>
        <w:t xml:space="preserve"> </w:t>
      </w:r>
      <w:r w:rsidRPr="00D04511">
        <w:rPr>
          <w:rFonts w:ascii="Times New Roman" w:eastAsia="Times New Roman" w:hAnsi="Times New Roman" w:cs="Times New Roman"/>
          <w:color w:val="000000"/>
          <w:kern w:val="0"/>
          <w:sz w:val="24"/>
          <w:szCs w:val="24"/>
          <w:lang w:eastAsia="ru-RU"/>
          <w14:ligatures w14:val="none"/>
        </w:rPr>
        <w:t>п</w:t>
      </w:r>
      <w:r w:rsidR="00D04511">
        <w:rPr>
          <w:rFonts w:ascii="Times New Roman" w:eastAsia="Times New Roman" w:hAnsi="Times New Roman" w:cs="Times New Roman"/>
          <w:color w:val="000000"/>
          <w:kern w:val="0"/>
          <w:sz w:val="24"/>
          <w:szCs w:val="24"/>
          <w:lang w:eastAsia="ru-RU"/>
          <w14:ligatures w14:val="none"/>
        </w:rPr>
        <w:t xml:space="preserve">. </w:t>
      </w:r>
      <w:r w:rsidRPr="00D04511">
        <w:rPr>
          <w:rFonts w:ascii="Times New Roman" w:eastAsia="Times New Roman" w:hAnsi="Times New Roman" w:cs="Times New Roman"/>
          <w:color w:val="000000"/>
          <w:kern w:val="0"/>
          <w:sz w:val="24"/>
          <w:szCs w:val="24"/>
          <w:lang w:eastAsia="ru-RU"/>
          <w14:ligatures w14:val="none"/>
        </w:rPr>
        <w:t>2,</w:t>
      </w:r>
      <w:r w:rsidR="00D04511">
        <w:rPr>
          <w:rFonts w:ascii="Times New Roman" w:eastAsia="Times New Roman" w:hAnsi="Times New Roman" w:cs="Times New Roman"/>
          <w:color w:val="000000"/>
          <w:kern w:val="0"/>
          <w:sz w:val="24"/>
          <w:szCs w:val="24"/>
          <w:lang w:eastAsia="ru-RU"/>
          <w14:ligatures w14:val="none"/>
        </w:rPr>
        <w:t xml:space="preserve"> ч. </w:t>
      </w:r>
      <w:r w:rsidRPr="00D04511">
        <w:rPr>
          <w:rFonts w:ascii="Times New Roman" w:eastAsia="Times New Roman" w:hAnsi="Times New Roman" w:cs="Times New Roman"/>
          <w:color w:val="000000"/>
          <w:kern w:val="0"/>
          <w:sz w:val="24"/>
          <w:szCs w:val="24"/>
          <w:lang w:eastAsia="ru-RU"/>
          <w14:ligatures w14:val="none"/>
        </w:rPr>
        <w:t xml:space="preserve">1 </w:t>
      </w:r>
      <w:r w:rsidR="00D04511">
        <w:rPr>
          <w:rFonts w:ascii="Times New Roman" w:eastAsia="Times New Roman" w:hAnsi="Times New Roman" w:cs="Times New Roman"/>
          <w:color w:val="000000"/>
          <w:kern w:val="0"/>
          <w:sz w:val="24"/>
          <w:szCs w:val="24"/>
          <w:lang w:eastAsia="ru-RU"/>
          <w14:ligatures w14:val="none"/>
        </w:rPr>
        <w:t>ст.</w:t>
      </w:r>
      <w:r w:rsidRPr="00D04511">
        <w:rPr>
          <w:rFonts w:ascii="Times New Roman" w:eastAsia="Times New Roman" w:hAnsi="Times New Roman" w:cs="Times New Roman"/>
          <w:color w:val="000000"/>
          <w:kern w:val="0"/>
          <w:sz w:val="24"/>
          <w:szCs w:val="24"/>
          <w:lang w:eastAsia="ru-RU"/>
          <w14:ligatures w14:val="none"/>
        </w:rPr>
        <w:t xml:space="preserve">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4D703291" w14:textId="4D32FB12" w:rsidR="004A22AB" w:rsidRPr="00D04511"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D04511">
        <w:rPr>
          <w:rFonts w:ascii="Times New Roman" w:eastAsia="Times New Roman" w:hAnsi="Times New Roman" w:cs="Times New Roman"/>
          <w:color w:val="000000"/>
          <w:kern w:val="0"/>
          <w:sz w:val="24"/>
          <w:szCs w:val="24"/>
          <w:lang w:eastAsia="ru-RU"/>
          <w14:ligatures w14:val="none"/>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126229B6" w14:textId="370649DA" w:rsidR="00B01C8E" w:rsidRPr="00D04511" w:rsidRDefault="00B01C8E" w:rsidP="00D17172">
      <w:pPr>
        <w:widowControl w:val="0"/>
        <w:autoSpaceDE w:val="0"/>
        <w:autoSpaceDN w:val="0"/>
        <w:adjustRightInd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D04511">
        <w:rPr>
          <w:rFonts w:ascii="Times New Roman" w:eastAsia="Times New Roman" w:hAnsi="Times New Roman" w:cs="Times New Roman"/>
          <w:color w:val="000000"/>
          <w:kern w:val="0"/>
          <w:sz w:val="24"/>
          <w:szCs w:val="24"/>
          <w:lang w:eastAsia="ru-RU"/>
          <w14:ligatures w14:val="none"/>
        </w:rPr>
        <w:t xml:space="preserve">Згідно </w:t>
      </w:r>
      <w:r w:rsidR="00D04511">
        <w:rPr>
          <w:rFonts w:ascii="Times New Roman" w:eastAsia="Times New Roman" w:hAnsi="Times New Roman" w:cs="Times New Roman"/>
          <w:color w:val="000000"/>
          <w:kern w:val="0"/>
          <w:sz w:val="24"/>
          <w:szCs w:val="24"/>
          <w:lang w:eastAsia="ru-RU"/>
          <w14:ligatures w14:val="none"/>
        </w:rPr>
        <w:t xml:space="preserve">з п. </w:t>
      </w:r>
      <w:r w:rsidRPr="00D04511">
        <w:rPr>
          <w:rFonts w:ascii="Times New Roman" w:eastAsia="Times New Roman" w:hAnsi="Times New Roman" w:cs="Times New Roman"/>
          <w:color w:val="000000"/>
          <w:kern w:val="0"/>
          <w:sz w:val="24"/>
          <w:szCs w:val="24"/>
          <w:lang w:eastAsia="ru-RU"/>
          <w14:ligatures w14:val="none"/>
        </w:rPr>
        <w:t>1 ч</w:t>
      </w:r>
      <w:r w:rsidR="00D04511">
        <w:rPr>
          <w:rFonts w:ascii="Times New Roman" w:eastAsia="Times New Roman" w:hAnsi="Times New Roman" w:cs="Times New Roman"/>
          <w:color w:val="000000"/>
          <w:kern w:val="0"/>
          <w:sz w:val="24"/>
          <w:szCs w:val="24"/>
          <w:lang w:eastAsia="ru-RU"/>
          <w14:ligatures w14:val="none"/>
        </w:rPr>
        <w:t xml:space="preserve">. 1 ст. </w:t>
      </w:r>
      <w:r w:rsidRPr="00D04511">
        <w:rPr>
          <w:rFonts w:ascii="Times New Roman" w:eastAsia="Times New Roman" w:hAnsi="Times New Roman" w:cs="Times New Roman"/>
          <w:color w:val="000000"/>
          <w:kern w:val="0"/>
          <w:sz w:val="24"/>
          <w:szCs w:val="24"/>
          <w:lang w:eastAsia="ru-RU"/>
          <w14:ligatures w14:val="none"/>
        </w:rPr>
        <w:t xml:space="preserve">7 Закону України «Про адвокатуру та адвокатську діяльність» несумісною з діяльністю адвоката є робота на посадах осіб зазначених у </w:t>
      </w:r>
      <w:r w:rsidR="00D04511">
        <w:rPr>
          <w:rFonts w:ascii="Times New Roman" w:eastAsia="Times New Roman" w:hAnsi="Times New Roman" w:cs="Times New Roman"/>
          <w:color w:val="000000"/>
          <w:kern w:val="0"/>
          <w:sz w:val="24"/>
          <w:szCs w:val="24"/>
          <w:lang w:eastAsia="ru-RU"/>
          <w14:ligatures w14:val="none"/>
        </w:rPr>
        <w:t>п.</w:t>
      </w:r>
      <w:r w:rsidRPr="00D04511">
        <w:rPr>
          <w:rFonts w:ascii="Times New Roman" w:eastAsia="Times New Roman" w:hAnsi="Times New Roman" w:cs="Times New Roman"/>
          <w:color w:val="000000"/>
          <w:kern w:val="0"/>
          <w:sz w:val="24"/>
          <w:szCs w:val="24"/>
          <w:lang w:eastAsia="ru-RU"/>
          <w14:ligatures w14:val="none"/>
        </w:rPr>
        <w:t xml:space="preserve"> 1 </w:t>
      </w:r>
      <w:r w:rsidR="00D04511">
        <w:rPr>
          <w:rFonts w:ascii="Times New Roman" w:eastAsia="Times New Roman" w:hAnsi="Times New Roman" w:cs="Times New Roman"/>
          <w:color w:val="000000"/>
          <w:kern w:val="0"/>
          <w:sz w:val="24"/>
          <w:szCs w:val="24"/>
          <w:lang w:eastAsia="ru-RU"/>
          <w14:ligatures w14:val="none"/>
        </w:rPr>
        <w:t xml:space="preserve">ч. 1 ст. </w:t>
      </w:r>
      <w:r w:rsidRPr="00D04511">
        <w:rPr>
          <w:rFonts w:ascii="Times New Roman" w:eastAsia="Times New Roman" w:hAnsi="Times New Roman" w:cs="Times New Roman"/>
          <w:color w:val="000000"/>
          <w:kern w:val="0"/>
          <w:sz w:val="24"/>
          <w:szCs w:val="24"/>
          <w:lang w:eastAsia="ru-RU"/>
          <w14:ligatures w14:val="none"/>
        </w:rPr>
        <w:t xml:space="preserve">3 Закону України «Про запобігання </w:t>
      </w:r>
      <w:proofErr w:type="spellStart"/>
      <w:r w:rsidRPr="00D04511">
        <w:rPr>
          <w:rFonts w:ascii="Times New Roman" w:eastAsia="Times New Roman" w:hAnsi="Times New Roman" w:cs="Times New Roman"/>
          <w:color w:val="000000"/>
          <w:kern w:val="0"/>
          <w:sz w:val="24"/>
          <w:szCs w:val="24"/>
          <w:lang w:eastAsia="ru-RU"/>
          <w14:ligatures w14:val="none"/>
        </w:rPr>
        <w:t>корупціїї</w:t>
      </w:r>
      <w:proofErr w:type="spellEnd"/>
      <w:r w:rsidRPr="00D04511">
        <w:rPr>
          <w:rFonts w:ascii="Times New Roman" w:eastAsia="Times New Roman" w:hAnsi="Times New Roman" w:cs="Times New Roman"/>
          <w:color w:val="000000"/>
          <w:kern w:val="0"/>
          <w:sz w:val="24"/>
          <w:szCs w:val="24"/>
          <w:lang w:eastAsia="ru-RU"/>
          <w14:ligatures w14:val="none"/>
        </w:rPr>
        <w:t>».</w:t>
      </w:r>
    </w:p>
    <w:p w14:paraId="6450CA5A" w14:textId="21E250D5" w:rsidR="004A22AB" w:rsidRPr="00D04511"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D04511">
        <w:rPr>
          <w:rFonts w:ascii="Times New Roman" w:eastAsia="Times New Roman" w:hAnsi="Times New Roman" w:cs="Times New Roman"/>
          <w:kern w:val="0"/>
          <w:sz w:val="24"/>
          <w:szCs w:val="24"/>
          <w:lang w:eastAsia="ru-RU"/>
          <w14:ligatures w14:val="none"/>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0A6FCB32" w14:textId="6A5716B6" w:rsidR="004A22AB" w:rsidRPr="00D04511"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D04511">
        <w:rPr>
          <w:rFonts w:ascii="Times New Roman" w:eastAsia="Times New Roman" w:hAnsi="Times New Roman" w:cs="Times New Roman"/>
          <w:kern w:val="0"/>
          <w:sz w:val="24"/>
          <w:szCs w:val="24"/>
          <w:lang w:eastAsia="ru-RU"/>
          <w14:ligatures w14:val="none"/>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7DD2F13C" w14:textId="05865CD2" w:rsidR="004A22AB" w:rsidRPr="00D04511"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D04511">
        <w:rPr>
          <w:rFonts w:ascii="Times New Roman" w:eastAsia="Times New Roman" w:hAnsi="Times New Roman" w:cs="Times New Roman"/>
          <w:kern w:val="0"/>
          <w:sz w:val="24"/>
          <w:szCs w:val="24"/>
          <w:lang w:eastAsia="ru-RU"/>
          <w14:ligatures w14:val="none"/>
        </w:rPr>
        <w:t>До професійних обов’язків адвоката  за п.</w:t>
      </w:r>
      <w:r w:rsidR="00D04511">
        <w:rPr>
          <w:rFonts w:ascii="Times New Roman" w:eastAsia="Times New Roman" w:hAnsi="Times New Roman" w:cs="Times New Roman"/>
          <w:kern w:val="0"/>
          <w:sz w:val="24"/>
          <w:szCs w:val="24"/>
          <w:lang w:eastAsia="ru-RU"/>
          <w14:ligatures w14:val="none"/>
        </w:rPr>
        <w:t xml:space="preserve"> </w:t>
      </w:r>
      <w:r w:rsidRPr="00D04511">
        <w:rPr>
          <w:rFonts w:ascii="Times New Roman" w:eastAsia="Times New Roman" w:hAnsi="Times New Roman" w:cs="Times New Roman"/>
          <w:kern w:val="0"/>
          <w:sz w:val="24"/>
          <w:szCs w:val="24"/>
          <w:lang w:eastAsia="ru-RU"/>
          <w14:ligatures w14:val="none"/>
        </w:rPr>
        <w:t>1 ч.</w:t>
      </w:r>
      <w:r w:rsidR="00D04511">
        <w:rPr>
          <w:rFonts w:ascii="Times New Roman" w:eastAsia="Times New Roman" w:hAnsi="Times New Roman" w:cs="Times New Roman"/>
          <w:kern w:val="0"/>
          <w:sz w:val="24"/>
          <w:szCs w:val="24"/>
          <w:lang w:eastAsia="ru-RU"/>
          <w14:ligatures w14:val="none"/>
        </w:rPr>
        <w:t xml:space="preserve"> </w:t>
      </w:r>
      <w:r w:rsidRPr="00D04511">
        <w:rPr>
          <w:rFonts w:ascii="Times New Roman" w:eastAsia="Times New Roman" w:hAnsi="Times New Roman" w:cs="Times New Roman"/>
          <w:kern w:val="0"/>
          <w:sz w:val="24"/>
          <w:szCs w:val="24"/>
          <w:lang w:eastAsia="ru-RU"/>
          <w14:ligatures w14:val="none"/>
        </w:rPr>
        <w:t>1</w:t>
      </w:r>
      <w:r w:rsidR="00D04511">
        <w:rPr>
          <w:rFonts w:ascii="Times New Roman" w:eastAsia="Times New Roman" w:hAnsi="Times New Roman" w:cs="Times New Roman"/>
          <w:kern w:val="0"/>
          <w:sz w:val="24"/>
          <w:szCs w:val="24"/>
          <w:lang w:eastAsia="ru-RU"/>
          <w14:ligatures w14:val="none"/>
        </w:rPr>
        <w:t xml:space="preserve"> </w:t>
      </w:r>
      <w:r w:rsidRPr="00D04511">
        <w:rPr>
          <w:rFonts w:ascii="Times New Roman" w:eastAsia="Times New Roman" w:hAnsi="Times New Roman" w:cs="Times New Roman"/>
          <w:kern w:val="0"/>
          <w:sz w:val="24"/>
          <w:szCs w:val="24"/>
          <w:lang w:eastAsia="ru-RU"/>
          <w14:ligatures w14:val="none"/>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207D9438" w14:textId="4D9451AF" w:rsidR="004A22AB" w:rsidRPr="00D04511"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D04511">
        <w:rPr>
          <w:rFonts w:ascii="Times New Roman" w:eastAsia="Times New Roman" w:hAnsi="Times New Roman" w:cs="Times New Roman"/>
          <w:kern w:val="0"/>
          <w:sz w:val="24"/>
          <w:szCs w:val="24"/>
          <w:lang w:eastAsia="ru-RU"/>
          <w14:ligatures w14:val="none"/>
        </w:rPr>
        <w:lastRenderedPageBreak/>
        <w:t>За п.</w:t>
      </w:r>
      <w:r w:rsidR="00D04511">
        <w:rPr>
          <w:rFonts w:ascii="Times New Roman" w:eastAsia="Times New Roman" w:hAnsi="Times New Roman" w:cs="Times New Roman"/>
          <w:kern w:val="0"/>
          <w:sz w:val="24"/>
          <w:szCs w:val="24"/>
          <w:lang w:eastAsia="ru-RU"/>
          <w14:ligatures w14:val="none"/>
        </w:rPr>
        <w:t xml:space="preserve"> </w:t>
      </w:r>
      <w:r w:rsidRPr="00D04511">
        <w:rPr>
          <w:rFonts w:ascii="Times New Roman" w:eastAsia="Times New Roman" w:hAnsi="Times New Roman" w:cs="Times New Roman"/>
          <w:kern w:val="0"/>
          <w:sz w:val="24"/>
          <w:szCs w:val="24"/>
          <w:lang w:eastAsia="ru-RU"/>
          <w14:ligatures w14:val="none"/>
        </w:rPr>
        <w:t>1 ч.</w:t>
      </w:r>
      <w:r w:rsidR="00D04511">
        <w:rPr>
          <w:rFonts w:ascii="Times New Roman" w:eastAsia="Times New Roman" w:hAnsi="Times New Roman" w:cs="Times New Roman"/>
          <w:kern w:val="0"/>
          <w:sz w:val="24"/>
          <w:szCs w:val="24"/>
          <w:lang w:eastAsia="ru-RU"/>
          <w14:ligatures w14:val="none"/>
        </w:rPr>
        <w:t xml:space="preserve"> </w:t>
      </w:r>
      <w:r w:rsidRPr="00D04511">
        <w:rPr>
          <w:rFonts w:ascii="Times New Roman" w:eastAsia="Times New Roman" w:hAnsi="Times New Roman" w:cs="Times New Roman"/>
          <w:kern w:val="0"/>
          <w:sz w:val="24"/>
          <w:szCs w:val="24"/>
          <w:lang w:eastAsia="ru-RU"/>
          <w14:ligatures w14:val="none"/>
        </w:rPr>
        <w:t>2 ст. 21 Закону адвокату забороняється використовувати свої права всупереч правам, свободам та законним інтересам клієнта.</w:t>
      </w:r>
    </w:p>
    <w:p w14:paraId="0CABE0EB" w14:textId="79EE805B" w:rsidR="004A22AB" w:rsidRPr="00D04511"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D04511">
        <w:rPr>
          <w:rFonts w:ascii="Times New Roman" w:eastAsia="Times New Roman" w:hAnsi="Times New Roman" w:cs="Times New Roman"/>
          <w:kern w:val="0"/>
          <w:sz w:val="24"/>
          <w:szCs w:val="24"/>
          <w:lang w:eastAsia="ru-RU"/>
          <w14:ligatures w14:val="none"/>
        </w:rPr>
        <w:t>За приписами п.</w:t>
      </w:r>
      <w:r w:rsidR="00D04511">
        <w:rPr>
          <w:rFonts w:ascii="Times New Roman" w:eastAsia="Times New Roman" w:hAnsi="Times New Roman" w:cs="Times New Roman"/>
          <w:kern w:val="0"/>
          <w:sz w:val="24"/>
          <w:szCs w:val="24"/>
          <w:lang w:eastAsia="ru-RU"/>
          <w14:ligatures w14:val="none"/>
        </w:rPr>
        <w:t xml:space="preserve"> </w:t>
      </w:r>
      <w:r w:rsidRPr="00D04511">
        <w:rPr>
          <w:rFonts w:ascii="Times New Roman" w:eastAsia="Times New Roman" w:hAnsi="Times New Roman" w:cs="Times New Roman"/>
          <w:kern w:val="0"/>
          <w:sz w:val="24"/>
          <w:szCs w:val="24"/>
          <w:lang w:eastAsia="ru-RU"/>
          <w14:ligatures w14:val="none"/>
        </w:rPr>
        <w:t>1</w:t>
      </w:r>
      <w:r w:rsidR="00D04511">
        <w:rPr>
          <w:rFonts w:ascii="Times New Roman" w:eastAsia="Times New Roman" w:hAnsi="Times New Roman" w:cs="Times New Roman"/>
          <w:kern w:val="0"/>
          <w:sz w:val="24"/>
          <w:szCs w:val="24"/>
          <w:lang w:eastAsia="ru-RU"/>
          <w14:ligatures w14:val="none"/>
        </w:rPr>
        <w:t xml:space="preserve"> </w:t>
      </w:r>
      <w:r w:rsidRPr="00D04511">
        <w:rPr>
          <w:rFonts w:ascii="Times New Roman" w:eastAsia="Times New Roman" w:hAnsi="Times New Roman" w:cs="Times New Roman"/>
          <w:kern w:val="0"/>
          <w:sz w:val="24"/>
          <w:szCs w:val="24"/>
          <w:lang w:eastAsia="ru-RU"/>
          <w14:ligatures w14:val="none"/>
        </w:rPr>
        <w:t>ч.</w:t>
      </w:r>
      <w:r w:rsidR="00D04511">
        <w:rPr>
          <w:rFonts w:ascii="Times New Roman" w:eastAsia="Times New Roman" w:hAnsi="Times New Roman" w:cs="Times New Roman"/>
          <w:kern w:val="0"/>
          <w:sz w:val="24"/>
          <w:szCs w:val="24"/>
          <w:lang w:eastAsia="ru-RU"/>
          <w14:ligatures w14:val="none"/>
        </w:rPr>
        <w:t xml:space="preserve"> </w:t>
      </w:r>
      <w:r w:rsidRPr="00D04511">
        <w:rPr>
          <w:rFonts w:ascii="Times New Roman" w:eastAsia="Times New Roman" w:hAnsi="Times New Roman" w:cs="Times New Roman"/>
          <w:kern w:val="0"/>
          <w:sz w:val="24"/>
          <w:szCs w:val="24"/>
          <w:lang w:eastAsia="ru-RU"/>
          <w14:ligatures w14:val="none"/>
        </w:rPr>
        <w:t>1 ст.</w:t>
      </w:r>
      <w:r w:rsidR="00D04511">
        <w:rPr>
          <w:rFonts w:ascii="Times New Roman" w:eastAsia="Times New Roman" w:hAnsi="Times New Roman" w:cs="Times New Roman"/>
          <w:kern w:val="0"/>
          <w:sz w:val="24"/>
          <w:szCs w:val="24"/>
          <w:lang w:eastAsia="ru-RU"/>
          <w14:ligatures w14:val="none"/>
        </w:rPr>
        <w:t xml:space="preserve"> </w:t>
      </w:r>
      <w:r w:rsidRPr="00D04511">
        <w:rPr>
          <w:rFonts w:ascii="Times New Roman" w:eastAsia="Times New Roman" w:hAnsi="Times New Roman" w:cs="Times New Roman"/>
          <w:kern w:val="0"/>
          <w:sz w:val="24"/>
          <w:szCs w:val="24"/>
          <w:lang w:eastAsia="ru-RU"/>
          <w14:ligatures w14:val="none"/>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D04511">
        <w:rPr>
          <w:rFonts w:ascii="Times New Roman" w:eastAsia="Times New Roman" w:hAnsi="Times New Roman" w:cs="Times New Roman"/>
          <w:kern w:val="0"/>
          <w:sz w:val="24"/>
          <w:szCs w:val="24"/>
          <w:lang w:eastAsia="ru-RU"/>
          <w14:ligatures w14:val="none"/>
        </w:rPr>
        <w:t xml:space="preserve"> </w:t>
      </w:r>
      <w:r w:rsidRPr="00D04511">
        <w:rPr>
          <w:rFonts w:ascii="Times New Roman" w:eastAsia="Times New Roman" w:hAnsi="Times New Roman" w:cs="Times New Roman"/>
          <w:kern w:val="0"/>
          <w:sz w:val="24"/>
          <w:szCs w:val="24"/>
          <w:lang w:eastAsia="ru-RU"/>
          <w14:ligatures w14:val="none"/>
        </w:rPr>
        <w:t>11 заборонено втручання у правову позицію адвоката.</w:t>
      </w:r>
    </w:p>
    <w:p w14:paraId="38E0502B" w14:textId="36938BB7" w:rsidR="004A22AB" w:rsidRPr="00D04511"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D04511">
        <w:rPr>
          <w:rFonts w:ascii="Times New Roman" w:eastAsia="Times New Roman" w:hAnsi="Times New Roman" w:cs="Times New Roman"/>
          <w:kern w:val="0"/>
          <w:sz w:val="24"/>
          <w:szCs w:val="24"/>
          <w:lang w:eastAsia="ru-RU"/>
          <w14:ligatures w14:val="none"/>
        </w:rPr>
        <w:t>Згідно  ч.</w:t>
      </w:r>
      <w:r w:rsidR="00D04511">
        <w:rPr>
          <w:rFonts w:ascii="Times New Roman" w:eastAsia="Times New Roman" w:hAnsi="Times New Roman" w:cs="Times New Roman"/>
          <w:kern w:val="0"/>
          <w:sz w:val="24"/>
          <w:szCs w:val="24"/>
          <w:lang w:eastAsia="ru-RU"/>
          <w14:ligatures w14:val="none"/>
        </w:rPr>
        <w:t xml:space="preserve"> </w:t>
      </w:r>
      <w:r w:rsidRPr="00D04511">
        <w:rPr>
          <w:rFonts w:ascii="Times New Roman" w:eastAsia="Times New Roman" w:hAnsi="Times New Roman" w:cs="Times New Roman"/>
          <w:kern w:val="0"/>
          <w:sz w:val="24"/>
          <w:szCs w:val="24"/>
          <w:lang w:eastAsia="ru-RU"/>
          <w14:ligatures w14:val="none"/>
        </w:rPr>
        <w:t>1 ст.</w:t>
      </w:r>
      <w:r w:rsidR="00D04511">
        <w:rPr>
          <w:rFonts w:ascii="Times New Roman" w:eastAsia="Times New Roman" w:hAnsi="Times New Roman" w:cs="Times New Roman"/>
          <w:kern w:val="0"/>
          <w:sz w:val="24"/>
          <w:szCs w:val="24"/>
          <w:lang w:eastAsia="ru-RU"/>
          <w14:ligatures w14:val="none"/>
        </w:rPr>
        <w:t xml:space="preserve"> </w:t>
      </w:r>
      <w:r w:rsidRPr="00D04511">
        <w:rPr>
          <w:rFonts w:ascii="Times New Roman" w:eastAsia="Times New Roman" w:hAnsi="Times New Roman" w:cs="Times New Roman"/>
          <w:kern w:val="0"/>
          <w:sz w:val="24"/>
          <w:szCs w:val="24"/>
          <w:lang w:eastAsia="ru-RU"/>
          <w14:ligatures w14:val="none"/>
        </w:rPr>
        <w:t>26 Закону підставою для здійснення адвокатської діяльності є договір про надання правової допомоги.</w:t>
      </w:r>
    </w:p>
    <w:p w14:paraId="10704F53" w14:textId="606F5DEB" w:rsidR="004A22AB" w:rsidRPr="00D04511"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D04511">
        <w:rPr>
          <w:rFonts w:ascii="Times New Roman" w:eastAsia="Times New Roman" w:hAnsi="Times New Roman" w:cs="Times New Roman"/>
          <w:kern w:val="0"/>
          <w:sz w:val="24"/>
          <w:szCs w:val="24"/>
          <w:lang w:eastAsia="ru-RU"/>
          <w14:ligatures w14:val="none"/>
        </w:rPr>
        <w:t>У відповідності до ч.</w:t>
      </w:r>
      <w:r w:rsidR="00D04511">
        <w:rPr>
          <w:rFonts w:ascii="Times New Roman" w:eastAsia="Times New Roman" w:hAnsi="Times New Roman" w:cs="Times New Roman"/>
          <w:kern w:val="0"/>
          <w:sz w:val="24"/>
          <w:szCs w:val="24"/>
          <w:lang w:eastAsia="ru-RU"/>
          <w14:ligatures w14:val="none"/>
        </w:rPr>
        <w:t xml:space="preserve"> </w:t>
      </w:r>
      <w:r w:rsidRPr="00D04511">
        <w:rPr>
          <w:rFonts w:ascii="Times New Roman" w:eastAsia="Times New Roman" w:hAnsi="Times New Roman" w:cs="Times New Roman"/>
          <w:kern w:val="0"/>
          <w:sz w:val="24"/>
          <w:szCs w:val="24"/>
          <w:lang w:eastAsia="ru-RU"/>
          <w14:ligatures w14:val="none"/>
        </w:rPr>
        <w:t>4 ст.</w:t>
      </w:r>
      <w:r w:rsidR="00D04511">
        <w:rPr>
          <w:rFonts w:ascii="Times New Roman" w:eastAsia="Times New Roman" w:hAnsi="Times New Roman" w:cs="Times New Roman"/>
          <w:kern w:val="0"/>
          <w:sz w:val="24"/>
          <w:szCs w:val="24"/>
          <w:lang w:eastAsia="ru-RU"/>
          <w14:ligatures w14:val="none"/>
        </w:rPr>
        <w:t xml:space="preserve"> </w:t>
      </w:r>
      <w:r w:rsidRPr="00D04511">
        <w:rPr>
          <w:rFonts w:ascii="Times New Roman" w:eastAsia="Times New Roman" w:hAnsi="Times New Roman" w:cs="Times New Roman"/>
          <w:kern w:val="0"/>
          <w:sz w:val="24"/>
          <w:szCs w:val="24"/>
          <w:lang w:eastAsia="ru-RU"/>
          <w14:ligatures w14:val="none"/>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3F9FE47D" w14:textId="77777777" w:rsidR="004A22AB" w:rsidRPr="00D04511"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D04511">
        <w:rPr>
          <w:rFonts w:ascii="Times New Roman" w:eastAsia="Times New Roman" w:hAnsi="Times New Roman" w:cs="Times New Roman"/>
          <w:kern w:val="0"/>
          <w:sz w:val="24"/>
          <w:szCs w:val="24"/>
          <w:lang w:eastAsia="ru-RU"/>
          <w14:ligatures w14:val="none"/>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740D783B" w14:textId="77777777" w:rsidR="004A22AB" w:rsidRPr="00D04511"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D04511">
        <w:rPr>
          <w:rFonts w:ascii="Times New Roman" w:eastAsia="Times New Roman" w:hAnsi="Times New Roman" w:cs="Times New Roman"/>
          <w:kern w:val="0"/>
          <w:sz w:val="24"/>
          <w:szCs w:val="24"/>
          <w:lang w:eastAsia="ru-RU"/>
          <w14:ligatures w14:val="none"/>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43CA740F" w14:textId="77777777" w:rsidR="004A22AB" w:rsidRPr="00D04511"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D04511">
        <w:rPr>
          <w:rFonts w:ascii="Times New Roman" w:eastAsia="Times New Roman" w:hAnsi="Times New Roman" w:cs="Times New Roman"/>
          <w:kern w:val="0"/>
          <w:sz w:val="24"/>
          <w:szCs w:val="24"/>
          <w:lang w:eastAsia="ru-RU"/>
          <w14:ligatures w14:val="none"/>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48D32A68" w14:textId="71778C49" w:rsidR="004A22AB" w:rsidRPr="00D04511"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D04511">
        <w:rPr>
          <w:rFonts w:ascii="Times New Roman" w:eastAsia="Times New Roman" w:hAnsi="Times New Roman" w:cs="Times New Roman"/>
          <w:kern w:val="0"/>
          <w:sz w:val="24"/>
          <w:szCs w:val="24"/>
          <w:lang w:eastAsia="ru-RU"/>
          <w14:ligatures w14:val="none"/>
        </w:rPr>
        <w:t>За ст. 11 Правил адвокат зобов’язаний надавати професійну правничу</w:t>
      </w:r>
      <w:r w:rsidR="00D04511">
        <w:rPr>
          <w:rFonts w:ascii="Times New Roman" w:eastAsia="Times New Roman" w:hAnsi="Times New Roman" w:cs="Times New Roman"/>
          <w:kern w:val="0"/>
          <w:sz w:val="24"/>
          <w:szCs w:val="24"/>
          <w:lang w:eastAsia="ru-RU"/>
          <w14:ligatures w14:val="none"/>
        </w:rPr>
        <w:t xml:space="preserve"> </w:t>
      </w:r>
      <w:r w:rsidRPr="00D04511">
        <w:rPr>
          <w:rFonts w:ascii="Times New Roman" w:eastAsia="Times New Roman" w:hAnsi="Times New Roman" w:cs="Times New Roman"/>
          <w:kern w:val="0"/>
          <w:sz w:val="24"/>
          <w:szCs w:val="24"/>
          <w:lang w:eastAsia="ru-RU"/>
          <w14:ligatures w14:val="none"/>
        </w:rPr>
        <w:t>(правову)</w:t>
      </w:r>
      <w:r w:rsidR="00D04511">
        <w:rPr>
          <w:rFonts w:ascii="Times New Roman" w:eastAsia="Times New Roman" w:hAnsi="Times New Roman" w:cs="Times New Roman"/>
          <w:kern w:val="0"/>
          <w:sz w:val="24"/>
          <w:szCs w:val="24"/>
          <w:lang w:eastAsia="ru-RU"/>
          <w14:ligatures w14:val="none"/>
        </w:rPr>
        <w:t xml:space="preserve"> </w:t>
      </w:r>
      <w:r w:rsidRPr="00D04511">
        <w:rPr>
          <w:rFonts w:ascii="Times New Roman" w:eastAsia="Times New Roman" w:hAnsi="Times New Roman" w:cs="Times New Roman"/>
          <w:kern w:val="0"/>
          <w:sz w:val="24"/>
          <w:szCs w:val="24"/>
          <w:lang w:eastAsia="ru-RU"/>
          <w14:ligatures w14:val="none"/>
        </w:rPr>
        <w:t xml:space="preserve">допомогу  клієнту, здійснювати його захист та представництво </w:t>
      </w:r>
      <w:proofErr w:type="spellStart"/>
      <w:r w:rsidRPr="00D04511">
        <w:rPr>
          <w:rFonts w:ascii="Times New Roman" w:eastAsia="Times New Roman" w:hAnsi="Times New Roman" w:cs="Times New Roman"/>
          <w:kern w:val="0"/>
          <w:sz w:val="24"/>
          <w:szCs w:val="24"/>
          <w:lang w:eastAsia="ru-RU"/>
          <w14:ligatures w14:val="none"/>
        </w:rPr>
        <w:t>компетентно</w:t>
      </w:r>
      <w:proofErr w:type="spellEnd"/>
      <w:r w:rsidRPr="00D04511">
        <w:rPr>
          <w:rFonts w:ascii="Times New Roman" w:eastAsia="Times New Roman" w:hAnsi="Times New Roman" w:cs="Times New Roman"/>
          <w:kern w:val="0"/>
          <w:sz w:val="24"/>
          <w:szCs w:val="24"/>
          <w:lang w:eastAsia="ru-RU"/>
          <w14:ligatures w14:val="none"/>
        </w:rPr>
        <w:t xml:space="preserve"> та добросовісно.</w:t>
      </w:r>
    </w:p>
    <w:p w14:paraId="680EB225" w14:textId="77777777" w:rsidR="004A22AB" w:rsidRPr="00D04511"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D04511">
        <w:rPr>
          <w:rFonts w:ascii="Times New Roman" w:eastAsia="Times New Roman" w:hAnsi="Times New Roman" w:cs="Times New Roman"/>
          <w:kern w:val="0"/>
          <w:sz w:val="24"/>
          <w:szCs w:val="24"/>
          <w:lang w:eastAsia="ru-RU"/>
          <w14:ligatures w14:val="none"/>
        </w:rPr>
        <w:t xml:space="preserve">Статтею 12 Правил адвокатської етики визначено, що адвокат не повинен </w:t>
      </w:r>
      <w:bookmarkStart w:id="0" w:name="_Hlk122427827"/>
      <w:r w:rsidRPr="00D04511">
        <w:rPr>
          <w:rFonts w:ascii="Times New Roman" w:eastAsia="Times New Roman" w:hAnsi="Times New Roman" w:cs="Times New Roman"/>
          <w:kern w:val="0"/>
          <w:sz w:val="24"/>
          <w:szCs w:val="24"/>
          <w:lang w:eastAsia="ru-RU"/>
          <w14:ligatures w14:val="none"/>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0"/>
    <w:p w14:paraId="16D51188" w14:textId="77777777" w:rsidR="004A22AB" w:rsidRPr="00D04511"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D04511">
        <w:rPr>
          <w:rFonts w:ascii="Times New Roman" w:eastAsia="Times New Roman" w:hAnsi="Times New Roman" w:cs="Times New Roman"/>
          <w:kern w:val="0"/>
          <w:sz w:val="24"/>
          <w:szCs w:val="24"/>
          <w:lang w:eastAsia="ru-RU"/>
          <w14:ligatures w14:val="none"/>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070E4AF4" w14:textId="124DBA98" w:rsidR="004A22AB" w:rsidRPr="00D04511"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D04511">
        <w:rPr>
          <w:rFonts w:ascii="Times New Roman" w:eastAsia="Times New Roman" w:hAnsi="Times New Roman" w:cs="Times New Roman"/>
          <w:kern w:val="0"/>
          <w:sz w:val="24"/>
          <w:szCs w:val="24"/>
          <w:lang w:eastAsia="ru-RU"/>
          <w14:ligatures w14:val="none"/>
        </w:rPr>
        <w:t>За ст.</w:t>
      </w:r>
      <w:r w:rsidR="00D04511">
        <w:rPr>
          <w:rFonts w:ascii="Times New Roman" w:eastAsia="Times New Roman" w:hAnsi="Times New Roman" w:cs="Times New Roman"/>
          <w:kern w:val="0"/>
          <w:sz w:val="24"/>
          <w:szCs w:val="24"/>
          <w:lang w:eastAsia="ru-RU"/>
          <w14:ligatures w14:val="none"/>
        </w:rPr>
        <w:t xml:space="preserve"> </w:t>
      </w:r>
      <w:r w:rsidRPr="00D04511">
        <w:rPr>
          <w:rFonts w:ascii="Times New Roman" w:eastAsia="Times New Roman" w:hAnsi="Times New Roman" w:cs="Times New Roman"/>
          <w:kern w:val="0"/>
          <w:sz w:val="24"/>
          <w:szCs w:val="24"/>
          <w:lang w:eastAsia="ru-RU"/>
          <w14:ligatures w14:val="none"/>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4A5E1D20" w14:textId="4AFC0640" w:rsidR="004A22AB" w:rsidRPr="00D04511"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D04511">
        <w:rPr>
          <w:rFonts w:ascii="Times New Roman" w:eastAsia="Times New Roman" w:hAnsi="Times New Roman" w:cs="Times New Roman"/>
          <w:kern w:val="0"/>
          <w:sz w:val="24"/>
          <w:szCs w:val="24"/>
          <w:lang w:eastAsia="ru-RU"/>
          <w14:ligatures w14:val="none"/>
        </w:rPr>
        <w:t>За приписами ст.</w:t>
      </w:r>
      <w:r w:rsidR="00D04511">
        <w:rPr>
          <w:rFonts w:ascii="Times New Roman" w:eastAsia="Times New Roman" w:hAnsi="Times New Roman" w:cs="Times New Roman"/>
          <w:kern w:val="0"/>
          <w:sz w:val="24"/>
          <w:szCs w:val="24"/>
          <w:lang w:eastAsia="ru-RU"/>
          <w14:ligatures w14:val="none"/>
        </w:rPr>
        <w:t xml:space="preserve"> </w:t>
      </w:r>
      <w:r w:rsidRPr="00D04511">
        <w:rPr>
          <w:rFonts w:ascii="Times New Roman" w:eastAsia="Times New Roman" w:hAnsi="Times New Roman" w:cs="Times New Roman"/>
          <w:kern w:val="0"/>
          <w:sz w:val="24"/>
          <w:szCs w:val="24"/>
          <w:lang w:eastAsia="ru-RU"/>
          <w14:ligatures w14:val="none"/>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D04511">
        <w:rPr>
          <w:rFonts w:ascii="Times New Roman" w:eastAsia="Times New Roman" w:hAnsi="Times New Roman" w:cs="Times New Roman"/>
          <w:kern w:val="0"/>
          <w:sz w:val="24"/>
          <w:szCs w:val="24"/>
          <w:lang w:eastAsia="ru-RU"/>
          <w14:ligatures w14:val="none"/>
        </w:rPr>
        <w:t>оперативно</w:t>
      </w:r>
      <w:proofErr w:type="spellEnd"/>
      <w:r w:rsidRPr="00D04511">
        <w:rPr>
          <w:rFonts w:ascii="Times New Roman" w:eastAsia="Times New Roman" w:hAnsi="Times New Roman" w:cs="Times New Roman"/>
          <w:kern w:val="0"/>
          <w:sz w:val="24"/>
          <w:szCs w:val="24"/>
          <w:lang w:eastAsia="ru-RU"/>
          <w14:ligatures w14:val="none"/>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17902E18" w14:textId="60425858" w:rsidR="004A22AB" w:rsidRPr="00D04511"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D04511">
        <w:rPr>
          <w:rFonts w:ascii="Times New Roman" w:eastAsia="Times New Roman" w:hAnsi="Times New Roman" w:cs="Times New Roman"/>
          <w:kern w:val="0"/>
          <w:sz w:val="24"/>
          <w:szCs w:val="24"/>
          <w:lang w:eastAsia="ru-RU"/>
          <w14:ligatures w14:val="none"/>
        </w:rPr>
        <w:t>У відповідності до ст.</w:t>
      </w:r>
      <w:r w:rsidR="00D04511">
        <w:rPr>
          <w:rFonts w:ascii="Times New Roman" w:eastAsia="Times New Roman" w:hAnsi="Times New Roman" w:cs="Times New Roman"/>
          <w:kern w:val="0"/>
          <w:sz w:val="24"/>
          <w:szCs w:val="24"/>
          <w:lang w:eastAsia="ru-RU"/>
          <w14:ligatures w14:val="none"/>
        </w:rPr>
        <w:t xml:space="preserve"> </w:t>
      </w:r>
      <w:r w:rsidRPr="00D04511">
        <w:rPr>
          <w:rFonts w:ascii="Times New Roman" w:eastAsia="Times New Roman" w:hAnsi="Times New Roman" w:cs="Times New Roman"/>
          <w:kern w:val="0"/>
          <w:sz w:val="24"/>
          <w:szCs w:val="24"/>
          <w:lang w:eastAsia="ru-RU"/>
          <w14:ligatures w14:val="none"/>
        </w:rPr>
        <w:t xml:space="preserve">42 </w:t>
      </w:r>
      <w:r w:rsidR="00D04511" w:rsidRPr="00D04511">
        <w:rPr>
          <w:rFonts w:ascii="Times New Roman" w:eastAsia="Times New Roman" w:hAnsi="Times New Roman" w:cs="Times New Roman"/>
          <w:kern w:val="0"/>
          <w:sz w:val="24"/>
          <w:szCs w:val="24"/>
          <w:lang w:eastAsia="ru-RU"/>
          <w14:ligatures w14:val="none"/>
        </w:rPr>
        <w:t xml:space="preserve">Правил адвокатської етики </w:t>
      </w:r>
      <w:r w:rsidRPr="00D04511">
        <w:rPr>
          <w:rFonts w:ascii="Times New Roman" w:eastAsia="Times New Roman" w:hAnsi="Times New Roman" w:cs="Times New Roman"/>
          <w:kern w:val="0"/>
          <w:sz w:val="24"/>
          <w:szCs w:val="24"/>
          <w:lang w:eastAsia="ru-RU"/>
          <w14:ligatures w14:val="none"/>
        </w:rPr>
        <w:t>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1144FD8D" w14:textId="0243BEAB" w:rsidR="004A22AB" w:rsidRPr="00D04511"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D04511">
        <w:rPr>
          <w:rFonts w:ascii="Times New Roman" w:eastAsia="Times New Roman" w:hAnsi="Times New Roman" w:cs="Times New Roman"/>
          <w:kern w:val="0"/>
          <w:sz w:val="24"/>
          <w:szCs w:val="24"/>
          <w:lang w:eastAsia="ru-RU"/>
          <w14:ligatures w14:val="none"/>
        </w:rPr>
        <w:t>За ч.</w:t>
      </w:r>
      <w:r w:rsidR="00D04511">
        <w:rPr>
          <w:rFonts w:ascii="Times New Roman" w:eastAsia="Times New Roman" w:hAnsi="Times New Roman" w:cs="Times New Roman"/>
          <w:kern w:val="0"/>
          <w:sz w:val="24"/>
          <w:szCs w:val="24"/>
          <w:lang w:eastAsia="ru-RU"/>
          <w14:ligatures w14:val="none"/>
        </w:rPr>
        <w:t xml:space="preserve"> ч. </w:t>
      </w:r>
      <w:r w:rsidRPr="00D04511">
        <w:rPr>
          <w:rFonts w:ascii="Times New Roman" w:eastAsia="Times New Roman" w:hAnsi="Times New Roman" w:cs="Times New Roman"/>
          <w:kern w:val="0"/>
          <w:sz w:val="24"/>
          <w:szCs w:val="24"/>
          <w:lang w:eastAsia="ru-RU"/>
          <w14:ligatures w14:val="none"/>
        </w:rPr>
        <w:t>3,</w:t>
      </w:r>
      <w:r w:rsidR="00D04511">
        <w:rPr>
          <w:rFonts w:ascii="Times New Roman" w:eastAsia="Times New Roman" w:hAnsi="Times New Roman" w:cs="Times New Roman"/>
          <w:kern w:val="0"/>
          <w:sz w:val="24"/>
          <w:szCs w:val="24"/>
          <w:lang w:eastAsia="ru-RU"/>
          <w14:ligatures w14:val="none"/>
        </w:rPr>
        <w:t xml:space="preserve"> </w:t>
      </w:r>
      <w:r w:rsidRPr="00D04511">
        <w:rPr>
          <w:rFonts w:ascii="Times New Roman" w:eastAsia="Times New Roman" w:hAnsi="Times New Roman" w:cs="Times New Roman"/>
          <w:kern w:val="0"/>
          <w:sz w:val="24"/>
          <w:szCs w:val="24"/>
          <w:lang w:eastAsia="ru-RU"/>
          <w14:ligatures w14:val="none"/>
        </w:rPr>
        <w:t>4 ст.</w:t>
      </w:r>
      <w:r w:rsidR="00D04511">
        <w:rPr>
          <w:rFonts w:ascii="Times New Roman" w:eastAsia="Times New Roman" w:hAnsi="Times New Roman" w:cs="Times New Roman"/>
          <w:kern w:val="0"/>
          <w:sz w:val="24"/>
          <w:szCs w:val="24"/>
          <w:lang w:eastAsia="ru-RU"/>
          <w14:ligatures w14:val="none"/>
        </w:rPr>
        <w:t xml:space="preserve"> </w:t>
      </w:r>
      <w:r w:rsidRPr="00D04511">
        <w:rPr>
          <w:rFonts w:ascii="Times New Roman" w:eastAsia="Times New Roman" w:hAnsi="Times New Roman" w:cs="Times New Roman"/>
          <w:kern w:val="0"/>
          <w:sz w:val="24"/>
          <w:szCs w:val="24"/>
          <w:lang w:eastAsia="ru-RU"/>
          <w14:ligatures w14:val="none"/>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1EBFD1DB" w14:textId="72751900" w:rsidR="004A22AB" w:rsidRPr="00D04511"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D04511">
        <w:rPr>
          <w:rFonts w:ascii="Times New Roman" w:eastAsia="Times New Roman" w:hAnsi="Times New Roman" w:cs="Times New Roman"/>
          <w:kern w:val="0"/>
          <w:sz w:val="24"/>
          <w:szCs w:val="24"/>
          <w:lang w:eastAsia="ru-RU"/>
          <w14:ligatures w14:val="none"/>
        </w:rPr>
        <w:t>За приписами ст.</w:t>
      </w:r>
      <w:r w:rsidR="00D04511">
        <w:rPr>
          <w:rFonts w:ascii="Times New Roman" w:eastAsia="Times New Roman" w:hAnsi="Times New Roman" w:cs="Times New Roman"/>
          <w:kern w:val="0"/>
          <w:sz w:val="24"/>
          <w:szCs w:val="24"/>
          <w:lang w:eastAsia="ru-RU"/>
          <w14:ligatures w14:val="none"/>
        </w:rPr>
        <w:t xml:space="preserve"> </w:t>
      </w:r>
      <w:r w:rsidRPr="00D04511">
        <w:rPr>
          <w:rFonts w:ascii="Times New Roman" w:eastAsia="Times New Roman" w:hAnsi="Times New Roman" w:cs="Times New Roman"/>
          <w:kern w:val="0"/>
          <w:sz w:val="24"/>
          <w:szCs w:val="24"/>
          <w:lang w:eastAsia="ru-RU"/>
          <w14:ligatures w14:val="none"/>
        </w:rPr>
        <w:t>33 З</w:t>
      </w:r>
      <w:r w:rsidR="00D04511">
        <w:rPr>
          <w:rFonts w:ascii="Times New Roman" w:eastAsia="Times New Roman" w:hAnsi="Times New Roman" w:cs="Times New Roman"/>
          <w:kern w:val="0"/>
          <w:sz w:val="24"/>
          <w:szCs w:val="24"/>
          <w:lang w:eastAsia="ru-RU"/>
          <w14:ligatures w14:val="none"/>
        </w:rPr>
        <w:t xml:space="preserve">акону </w:t>
      </w:r>
      <w:r w:rsidRPr="00D04511">
        <w:rPr>
          <w:rFonts w:ascii="Times New Roman" w:eastAsia="Times New Roman" w:hAnsi="Times New Roman" w:cs="Times New Roman"/>
          <w:kern w:val="0"/>
          <w:sz w:val="24"/>
          <w:szCs w:val="24"/>
          <w:lang w:eastAsia="ru-RU"/>
          <w14:ligatures w14:val="none"/>
        </w:rPr>
        <w:t>У</w:t>
      </w:r>
      <w:r w:rsidR="00D04511">
        <w:rPr>
          <w:rFonts w:ascii="Times New Roman" w:eastAsia="Times New Roman" w:hAnsi="Times New Roman" w:cs="Times New Roman"/>
          <w:kern w:val="0"/>
          <w:sz w:val="24"/>
          <w:szCs w:val="24"/>
          <w:lang w:eastAsia="ru-RU"/>
          <w14:ligatures w14:val="none"/>
        </w:rPr>
        <w:t>країни</w:t>
      </w:r>
      <w:r w:rsidRPr="00D04511">
        <w:rPr>
          <w:rFonts w:ascii="Times New Roman" w:eastAsia="Times New Roman" w:hAnsi="Times New Roman" w:cs="Times New Roman"/>
          <w:kern w:val="0"/>
          <w:sz w:val="24"/>
          <w:szCs w:val="24"/>
          <w:lang w:eastAsia="ru-RU"/>
          <w14:ligatures w14:val="none"/>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FE28AE9" w14:textId="214D8CA1" w:rsidR="004A22AB" w:rsidRPr="00D04511"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D04511">
        <w:rPr>
          <w:rFonts w:ascii="Times New Roman" w:eastAsia="Times New Roman" w:hAnsi="Times New Roman" w:cs="Times New Roman"/>
          <w:kern w:val="0"/>
          <w:sz w:val="24"/>
          <w:szCs w:val="24"/>
          <w:lang w:eastAsia="ru-RU"/>
          <w14:ligatures w14:val="none"/>
        </w:rPr>
        <w:t>У відповідності до ч.</w:t>
      </w:r>
      <w:r w:rsidR="00D04511">
        <w:rPr>
          <w:rFonts w:ascii="Times New Roman" w:eastAsia="Times New Roman" w:hAnsi="Times New Roman" w:cs="Times New Roman"/>
          <w:kern w:val="0"/>
          <w:sz w:val="24"/>
          <w:szCs w:val="24"/>
          <w:lang w:eastAsia="ru-RU"/>
          <w14:ligatures w14:val="none"/>
        </w:rPr>
        <w:t xml:space="preserve"> </w:t>
      </w:r>
      <w:r w:rsidRPr="00D04511">
        <w:rPr>
          <w:rFonts w:ascii="Times New Roman" w:eastAsia="Times New Roman" w:hAnsi="Times New Roman" w:cs="Times New Roman"/>
          <w:kern w:val="0"/>
          <w:sz w:val="24"/>
          <w:szCs w:val="24"/>
          <w:lang w:eastAsia="ru-RU"/>
          <w14:ligatures w14:val="none"/>
        </w:rPr>
        <w:t>1 ст.</w:t>
      </w:r>
      <w:r w:rsidR="00D04511">
        <w:rPr>
          <w:rFonts w:ascii="Times New Roman" w:eastAsia="Times New Roman" w:hAnsi="Times New Roman" w:cs="Times New Roman"/>
          <w:kern w:val="0"/>
          <w:sz w:val="24"/>
          <w:szCs w:val="24"/>
          <w:lang w:eastAsia="ru-RU"/>
          <w14:ligatures w14:val="none"/>
        </w:rPr>
        <w:t xml:space="preserve"> </w:t>
      </w:r>
      <w:r w:rsidRPr="00D04511">
        <w:rPr>
          <w:rFonts w:ascii="Times New Roman" w:eastAsia="Times New Roman" w:hAnsi="Times New Roman" w:cs="Times New Roman"/>
          <w:kern w:val="0"/>
          <w:sz w:val="24"/>
          <w:szCs w:val="24"/>
          <w:lang w:eastAsia="ru-RU"/>
          <w14:ligatures w14:val="none"/>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D04511">
        <w:rPr>
          <w:rFonts w:ascii="Times New Roman" w:eastAsia="Times New Roman" w:hAnsi="Times New Roman" w:cs="Times New Roman"/>
          <w:kern w:val="0"/>
          <w:sz w:val="24"/>
          <w:szCs w:val="24"/>
          <w:lang w:eastAsia="ru-RU"/>
          <w14:ligatures w14:val="none"/>
        </w:rPr>
        <w:t xml:space="preserve"> </w:t>
      </w:r>
      <w:r w:rsidRPr="00D04511">
        <w:rPr>
          <w:rFonts w:ascii="Times New Roman" w:eastAsia="Times New Roman" w:hAnsi="Times New Roman" w:cs="Times New Roman"/>
          <w:kern w:val="0"/>
          <w:sz w:val="24"/>
          <w:szCs w:val="24"/>
          <w:lang w:eastAsia="ru-RU"/>
          <w14:ligatures w14:val="none"/>
        </w:rPr>
        <w:t>2 ст.</w:t>
      </w:r>
      <w:r w:rsidR="00D04511">
        <w:rPr>
          <w:rFonts w:ascii="Times New Roman" w:eastAsia="Times New Roman" w:hAnsi="Times New Roman" w:cs="Times New Roman"/>
          <w:kern w:val="0"/>
          <w:sz w:val="24"/>
          <w:szCs w:val="24"/>
          <w:lang w:eastAsia="ru-RU"/>
          <w14:ligatures w14:val="none"/>
        </w:rPr>
        <w:t xml:space="preserve"> </w:t>
      </w:r>
      <w:r w:rsidRPr="00D04511">
        <w:rPr>
          <w:rFonts w:ascii="Times New Roman" w:eastAsia="Times New Roman" w:hAnsi="Times New Roman" w:cs="Times New Roman"/>
          <w:kern w:val="0"/>
          <w:sz w:val="24"/>
          <w:szCs w:val="24"/>
          <w:lang w:eastAsia="ru-RU"/>
          <w14:ligatures w14:val="none"/>
        </w:rPr>
        <w:t xml:space="preserve">34 Закону України «Про адвокатуру та адвокатську діяльність». Такими дисциплінарними проступками є  порушення </w:t>
      </w:r>
      <w:r w:rsidRPr="00D04511">
        <w:rPr>
          <w:rFonts w:ascii="Times New Roman" w:eastAsia="Times New Roman" w:hAnsi="Times New Roman" w:cs="Times New Roman"/>
          <w:kern w:val="0"/>
          <w:sz w:val="24"/>
          <w:szCs w:val="24"/>
          <w:lang w:eastAsia="ru-RU"/>
          <w14:ligatures w14:val="none"/>
        </w:rPr>
        <w:lastRenderedPageBreak/>
        <w:t xml:space="preserve">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   </w:t>
      </w:r>
    </w:p>
    <w:p w14:paraId="70F7EA01" w14:textId="4BEB7AD0" w:rsidR="004A22AB" w:rsidRPr="00D04511"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iCs/>
          <w:kern w:val="0"/>
          <w:sz w:val="24"/>
          <w:szCs w:val="24"/>
          <w:lang w:eastAsia="ru-RU"/>
          <w14:ligatures w14:val="none"/>
        </w:rPr>
      </w:pPr>
      <w:r w:rsidRPr="00D04511">
        <w:rPr>
          <w:rFonts w:ascii="Times New Roman" w:eastAsia="Times New Roman" w:hAnsi="Times New Roman" w:cs="Times New Roman"/>
          <w:color w:val="000000"/>
          <w:kern w:val="0"/>
          <w:sz w:val="24"/>
          <w:szCs w:val="24"/>
          <w:lang w:eastAsia="ru-RU"/>
          <w14:ligatures w14:val="none"/>
        </w:rPr>
        <w:t>Надаючи оцінку діям</w:t>
      </w:r>
      <w:r w:rsidRPr="00D04511">
        <w:rPr>
          <w:rFonts w:ascii="Times New Roman" w:eastAsia="Times New Roman" w:hAnsi="Times New Roman" w:cs="Times New Roman"/>
          <w:kern w:val="0"/>
          <w:sz w:val="24"/>
          <w:szCs w:val="24"/>
          <w:lang w:eastAsia="ru-RU"/>
          <w14:ligatures w14:val="none"/>
        </w:rPr>
        <w:t xml:space="preserve"> адвоката Архипенко Анжеліки Вікторівни КДКА Полтавської області виходить з наступного: Адвокат Архипенко Анжеліка Вікторівна здійснює адвокатську діяльність на підставі </w:t>
      </w:r>
      <w:r w:rsidRPr="00D04511">
        <w:rPr>
          <w:rFonts w:ascii="Times New Roman" w:eastAsia="Times New Roman" w:hAnsi="Times New Roman" w:cs="Times New Roman"/>
          <w:iCs/>
          <w:kern w:val="0"/>
          <w:sz w:val="24"/>
          <w:szCs w:val="24"/>
          <w:lang w:eastAsia="ru-RU"/>
          <w14:ligatures w14:val="none"/>
        </w:rPr>
        <w:t>свідоцтва про право на заняття адвокатською діяльністю №</w:t>
      </w:r>
      <w:r w:rsidR="00D04511">
        <w:rPr>
          <w:rFonts w:ascii="Times New Roman" w:eastAsia="Times New Roman" w:hAnsi="Times New Roman" w:cs="Times New Roman"/>
          <w:iCs/>
          <w:kern w:val="0"/>
          <w:sz w:val="24"/>
          <w:szCs w:val="24"/>
          <w:lang w:eastAsia="ru-RU"/>
          <w14:ligatures w14:val="none"/>
        </w:rPr>
        <w:t> </w:t>
      </w:r>
      <w:r w:rsidRPr="00D04511">
        <w:rPr>
          <w:rFonts w:ascii="Times New Roman" w:eastAsia="Times New Roman" w:hAnsi="Times New Roman" w:cs="Times New Roman"/>
          <w:iCs/>
          <w:kern w:val="0"/>
          <w:sz w:val="24"/>
          <w:szCs w:val="24"/>
          <w:lang w:eastAsia="ru-RU"/>
          <w14:ligatures w14:val="none"/>
        </w:rPr>
        <w:t>001939 видане Радою адвокатів Івано-Франківської області 02</w:t>
      </w:r>
      <w:r w:rsidR="0043551E">
        <w:rPr>
          <w:rFonts w:ascii="Times New Roman" w:eastAsia="Times New Roman" w:hAnsi="Times New Roman" w:cs="Times New Roman"/>
          <w:iCs/>
          <w:kern w:val="0"/>
          <w:sz w:val="24"/>
          <w:szCs w:val="24"/>
          <w:lang w:eastAsia="ru-RU"/>
          <w14:ligatures w14:val="none"/>
        </w:rPr>
        <w:t xml:space="preserve"> грудня </w:t>
      </w:r>
      <w:r w:rsidRPr="00D04511">
        <w:rPr>
          <w:rFonts w:ascii="Times New Roman" w:eastAsia="Times New Roman" w:hAnsi="Times New Roman" w:cs="Times New Roman"/>
          <w:iCs/>
          <w:kern w:val="0"/>
          <w:sz w:val="24"/>
          <w:szCs w:val="24"/>
          <w:lang w:eastAsia="ru-RU"/>
          <w14:ligatures w14:val="none"/>
        </w:rPr>
        <w:t>2022 року.</w:t>
      </w:r>
    </w:p>
    <w:p w14:paraId="71D90EA3" w14:textId="3B5A0ECB" w:rsidR="004A22AB" w:rsidRPr="00D04511"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iCs/>
          <w:kern w:val="0"/>
          <w:sz w:val="24"/>
          <w:szCs w:val="24"/>
          <w:lang w:eastAsia="ru-RU"/>
          <w14:ligatures w14:val="none"/>
        </w:rPr>
      </w:pPr>
      <w:r w:rsidRPr="00D04511">
        <w:rPr>
          <w:rFonts w:ascii="Times New Roman" w:eastAsia="Times New Roman" w:hAnsi="Times New Roman" w:cs="Times New Roman"/>
          <w:iCs/>
          <w:kern w:val="0"/>
          <w:sz w:val="24"/>
          <w:szCs w:val="24"/>
          <w:lang w:eastAsia="ru-RU"/>
          <w14:ligatures w14:val="none"/>
        </w:rPr>
        <w:t xml:space="preserve">Розпорядженням начальника </w:t>
      </w:r>
      <w:proofErr w:type="spellStart"/>
      <w:r w:rsidRPr="00D04511">
        <w:rPr>
          <w:rFonts w:ascii="Times New Roman" w:eastAsia="Times New Roman" w:hAnsi="Times New Roman" w:cs="Times New Roman"/>
          <w:iCs/>
          <w:kern w:val="0"/>
          <w:sz w:val="24"/>
          <w:szCs w:val="24"/>
          <w:lang w:eastAsia="ru-RU"/>
          <w14:ligatures w14:val="none"/>
        </w:rPr>
        <w:t>Нижньотеплівської</w:t>
      </w:r>
      <w:proofErr w:type="spellEnd"/>
      <w:r w:rsidRPr="00D04511">
        <w:rPr>
          <w:rFonts w:ascii="Times New Roman" w:eastAsia="Times New Roman" w:hAnsi="Times New Roman" w:cs="Times New Roman"/>
          <w:iCs/>
          <w:kern w:val="0"/>
          <w:sz w:val="24"/>
          <w:szCs w:val="24"/>
          <w:lang w:eastAsia="ru-RU"/>
          <w14:ligatures w14:val="none"/>
        </w:rPr>
        <w:t xml:space="preserve"> сільської  військової адміністрації </w:t>
      </w:r>
      <w:proofErr w:type="spellStart"/>
      <w:r w:rsidRPr="00D04511">
        <w:rPr>
          <w:rFonts w:ascii="Times New Roman" w:eastAsia="Times New Roman" w:hAnsi="Times New Roman" w:cs="Times New Roman"/>
          <w:iCs/>
          <w:kern w:val="0"/>
          <w:sz w:val="24"/>
          <w:szCs w:val="24"/>
          <w:lang w:eastAsia="ru-RU"/>
          <w14:ligatures w14:val="none"/>
        </w:rPr>
        <w:t>Щастинського</w:t>
      </w:r>
      <w:proofErr w:type="spellEnd"/>
      <w:r w:rsidRPr="00D04511">
        <w:rPr>
          <w:rFonts w:ascii="Times New Roman" w:eastAsia="Times New Roman" w:hAnsi="Times New Roman" w:cs="Times New Roman"/>
          <w:iCs/>
          <w:kern w:val="0"/>
          <w:sz w:val="24"/>
          <w:szCs w:val="24"/>
          <w:lang w:eastAsia="ru-RU"/>
          <w14:ligatures w14:val="none"/>
        </w:rPr>
        <w:t xml:space="preserve"> району Луганської області від 03</w:t>
      </w:r>
      <w:r w:rsidR="0043551E">
        <w:rPr>
          <w:rFonts w:ascii="Times New Roman" w:eastAsia="Times New Roman" w:hAnsi="Times New Roman" w:cs="Times New Roman"/>
          <w:iCs/>
          <w:kern w:val="0"/>
          <w:sz w:val="24"/>
          <w:szCs w:val="24"/>
          <w:lang w:eastAsia="ru-RU"/>
          <w14:ligatures w14:val="none"/>
        </w:rPr>
        <w:t xml:space="preserve"> квітня </w:t>
      </w:r>
      <w:r w:rsidRPr="00D04511">
        <w:rPr>
          <w:rFonts w:ascii="Times New Roman" w:eastAsia="Times New Roman" w:hAnsi="Times New Roman" w:cs="Times New Roman"/>
          <w:iCs/>
          <w:kern w:val="0"/>
          <w:sz w:val="24"/>
          <w:szCs w:val="24"/>
          <w:lang w:eastAsia="ru-RU"/>
          <w14:ligatures w14:val="none"/>
        </w:rPr>
        <w:t>2023 № 11-ос на посаду завідувача сектору юридичних та кадрових питань військової адміністрації 04</w:t>
      </w:r>
      <w:r w:rsidR="0043551E">
        <w:rPr>
          <w:rFonts w:ascii="Times New Roman" w:eastAsia="Times New Roman" w:hAnsi="Times New Roman" w:cs="Times New Roman"/>
          <w:iCs/>
          <w:kern w:val="0"/>
          <w:sz w:val="24"/>
          <w:szCs w:val="24"/>
          <w:lang w:eastAsia="ru-RU"/>
          <w14:ligatures w14:val="none"/>
        </w:rPr>
        <w:t xml:space="preserve"> квітня </w:t>
      </w:r>
      <w:r w:rsidRPr="00D04511">
        <w:rPr>
          <w:rFonts w:ascii="Times New Roman" w:eastAsia="Times New Roman" w:hAnsi="Times New Roman" w:cs="Times New Roman"/>
          <w:iCs/>
          <w:kern w:val="0"/>
          <w:sz w:val="24"/>
          <w:szCs w:val="24"/>
          <w:lang w:eastAsia="ru-RU"/>
          <w14:ligatures w14:val="none"/>
        </w:rPr>
        <w:t>2023 призначено Архипенко Анжеліку Вікторівну.</w:t>
      </w:r>
      <w:r w:rsidR="00B01C8E" w:rsidRPr="00D04511">
        <w:rPr>
          <w:rFonts w:ascii="Times New Roman" w:eastAsia="Times New Roman" w:hAnsi="Times New Roman" w:cs="Times New Roman"/>
          <w:iCs/>
          <w:kern w:val="0"/>
          <w:sz w:val="24"/>
          <w:szCs w:val="24"/>
          <w:lang w:eastAsia="ru-RU"/>
          <w14:ligatures w14:val="none"/>
        </w:rPr>
        <w:t xml:space="preserve"> 20 березня 2025 року адвокат Архипенко А.В. працює на посаді головного спеціаліста- юрисконсульта цієї ж адміністрації.</w:t>
      </w:r>
    </w:p>
    <w:p w14:paraId="2F13812C" w14:textId="6EDC52E2" w:rsidR="004A22AB" w:rsidRPr="00D04511" w:rsidRDefault="00D04511" w:rsidP="00D17172">
      <w:pPr>
        <w:spacing w:after="0" w:line="240" w:lineRule="auto"/>
        <w:ind w:firstLine="709"/>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У</w:t>
      </w:r>
      <w:r w:rsidR="004A22AB" w:rsidRPr="00D04511">
        <w:rPr>
          <w:rFonts w:ascii="Times New Roman" w:eastAsia="Times New Roman" w:hAnsi="Times New Roman" w:cs="Times New Roman"/>
          <w:kern w:val="0"/>
          <w:sz w:val="24"/>
          <w:szCs w:val="24"/>
          <w:lang w:eastAsia="ru-RU"/>
          <w14:ligatures w14:val="none"/>
        </w:rPr>
        <w:t xml:space="preserve"> період з 04</w:t>
      </w:r>
      <w:r w:rsidR="0043551E">
        <w:rPr>
          <w:rFonts w:ascii="Times New Roman" w:eastAsia="Times New Roman" w:hAnsi="Times New Roman" w:cs="Times New Roman"/>
          <w:kern w:val="0"/>
          <w:sz w:val="24"/>
          <w:szCs w:val="24"/>
          <w:lang w:eastAsia="ru-RU"/>
          <w14:ligatures w14:val="none"/>
        </w:rPr>
        <w:t xml:space="preserve"> квітня </w:t>
      </w:r>
      <w:r w:rsidR="004A22AB" w:rsidRPr="00D04511">
        <w:rPr>
          <w:rFonts w:ascii="Times New Roman" w:eastAsia="Times New Roman" w:hAnsi="Times New Roman" w:cs="Times New Roman"/>
          <w:kern w:val="0"/>
          <w:sz w:val="24"/>
          <w:szCs w:val="24"/>
          <w:lang w:eastAsia="ru-RU"/>
          <w14:ligatures w14:val="none"/>
        </w:rPr>
        <w:t>2022 року по цей час  адвокат Архипенко А.В. продовжує здійснювати адвокатську діяльність, зокрема у справі № 346/2090/24 у Коломийському міськрайонному суді Івано-Франківської області, № 347/2338/25 у Косівському  районному суді Івано-Франківської області, № 346/65/24 в Івано-Франківському апеляційному суді.</w:t>
      </w:r>
    </w:p>
    <w:p w14:paraId="1A4F3580" w14:textId="6E5FE6D9" w:rsidR="004A22AB" w:rsidRPr="00D04511" w:rsidRDefault="004A22AB" w:rsidP="00D17172">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D04511">
        <w:rPr>
          <w:rFonts w:ascii="Times New Roman" w:eastAsia="Times New Roman" w:hAnsi="Times New Roman" w:cs="Times New Roman"/>
          <w:kern w:val="0"/>
          <w:sz w:val="24"/>
          <w:szCs w:val="24"/>
          <w:lang w:eastAsia="ru-RU"/>
          <w14:ligatures w14:val="none"/>
        </w:rPr>
        <w:t xml:space="preserve">Відповідно до </w:t>
      </w:r>
      <w:r w:rsidR="00D04511">
        <w:rPr>
          <w:rFonts w:ascii="Times New Roman" w:eastAsia="Times New Roman" w:hAnsi="Times New Roman" w:cs="Times New Roman"/>
          <w:kern w:val="0"/>
          <w:sz w:val="24"/>
          <w:szCs w:val="24"/>
          <w:lang w:eastAsia="ru-RU"/>
          <w14:ligatures w14:val="none"/>
        </w:rPr>
        <w:t>ч.</w:t>
      </w:r>
      <w:r w:rsidRPr="00D04511">
        <w:rPr>
          <w:rFonts w:ascii="Times New Roman" w:eastAsia="Times New Roman" w:hAnsi="Times New Roman" w:cs="Times New Roman"/>
          <w:kern w:val="0"/>
          <w:sz w:val="24"/>
          <w:szCs w:val="24"/>
          <w:lang w:eastAsia="ru-RU"/>
          <w14:ligatures w14:val="none"/>
        </w:rPr>
        <w:t xml:space="preserve"> 2 ст</w:t>
      </w:r>
      <w:r w:rsidR="00D04511">
        <w:rPr>
          <w:rFonts w:ascii="Times New Roman" w:eastAsia="Times New Roman" w:hAnsi="Times New Roman" w:cs="Times New Roman"/>
          <w:kern w:val="0"/>
          <w:sz w:val="24"/>
          <w:szCs w:val="24"/>
          <w:lang w:eastAsia="ru-RU"/>
          <w14:ligatures w14:val="none"/>
        </w:rPr>
        <w:t xml:space="preserve">. </w:t>
      </w:r>
      <w:r w:rsidRPr="00D04511">
        <w:rPr>
          <w:rFonts w:ascii="Times New Roman" w:eastAsia="Times New Roman" w:hAnsi="Times New Roman" w:cs="Times New Roman"/>
          <w:kern w:val="0"/>
          <w:sz w:val="24"/>
          <w:szCs w:val="24"/>
          <w:lang w:eastAsia="ru-RU"/>
          <w14:ligatures w14:val="none"/>
        </w:rPr>
        <w:t xml:space="preserve">7 Закону України «Про адвокатуру та адвокатську діяльність» у разі виникнення обставин несумісності, встановлених частиною першою цієї статті, адвокат у триденний строк з дня виникнення таких обставин подає до ради адвокатів регіону за </w:t>
      </w:r>
      <w:proofErr w:type="spellStart"/>
      <w:r w:rsidRPr="00D04511">
        <w:rPr>
          <w:rFonts w:ascii="Times New Roman" w:eastAsia="Times New Roman" w:hAnsi="Times New Roman" w:cs="Times New Roman"/>
          <w:kern w:val="0"/>
          <w:sz w:val="24"/>
          <w:szCs w:val="24"/>
          <w:lang w:eastAsia="ru-RU"/>
          <w14:ligatures w14:val="none"/>
        </w:rPr>
        <w:t>адресою</w:t>
      </w:r>
      <w:proofErr w:type="spellEnd"/>
      <w:r w:rsidRPr="00D04511">
        <w:rPr>
          <w:rFonts w:ascii="Times New Roman" w:eastAsia="Times New Roman" w:hAnsi="Times New Roman" w:cs="Times New Roman"/>
          <w:kern w:val="0"/>
          <w:sz w:val="24"/>
          <w:szCs w:val="24"/>
          <w:lang w:eastAsia="ru-RU"/>
          <w14:ligatures w14:val="none"/>
        </w:rPr>
        <w:t xml:space="preserve"> свого робочого місця заяву про зупинення адвокатської діяльності. Згідно </w:t>
      </w:r>
      <w:r w:rsidR="00D04511">
        <w:rPr>
          <w:rFonts w:ascii="Times New Roman" w:eastAsia="Times New Roman" w:hAnsi="Times New Roman" w:cs="Times New Roman"/>
          <w:kern w:val="0"/>
          <w:sz w:val="24"/>
          <w:szCs w:val="24"/>
          <w:lang w:eastAsia="ru-RU"/>
          <w14:ligatures w14:val="none"/>
        </w:rPr>
        <w:t>п.</w:t>
      </w:r>
      <w:r w:rsidRPr="00D04511">
        <w:rPr>
          <w:rFonts w:ascii="Times New Roman" w:eastAsia="Times New Roman" w:hAnsi="Times New Roman" w:cs="Times New Roman"/>
          <w:kern w:val="0"/>
          <w:sz w:val="24"/>
          <w:szCs w:val="24"/>
          <w:lang w:eastAsia="ru-RU"/>
          <w14:ligatures w14:val="none"/>
        </w:rPr>
        <w:t xml:space="preserve"> 1 ч</w:t>
      </w:r>
      <w:r w:rsidR="00D04511">
        <w:rPr>
          <w:rFonts w:ascii="Times New Roman" w:eastAsia="Times New Roman" w:hAnsi="Times New Roman" w:cs="Times New Roman"/>
          <w:kern w:val="0"/>
          <w:sz w:val="24"/>
          <w:szCs w:val="24"/>
          <w:lang w:eastAsia="ru-RU"/>
          <w14:ligatures w14:val="none"/>
        </w:rPr>
        <w:t xml:space="preserve">. </w:t>
      </w:r>
      <w:r w:rsidRPr="00D04511">
        <w:rPr>
          <w:rFonts w:ascii="Times New Roman" w:eastAsia="Times New Roman" w:hAnsi="Times New Roman" w:cs="Times New Roman"/>
          <w:kern w:val="0"/>
          <w:sz w:val="24"/>
          <w:szCs w:val="24"/>
          <w:lang w:eastAsia="ru-RU"/>
          <w14:ligatures w14:val="none"/>
        </w:rPr>
        <w:t>2 ст</w:t>
      </w:r>
      <w:r w:rsidR="00D04511">
        <w:rPr>
          <w:rFonts w:ascii="Times New Roman" w:eastAsia="Times New Roman" w:hAnsi="Times New Roman" w:cs="Times New Roman"/>
          <w:kern w:val="0"/>
          <w:sz w:val="24"/>
          <w:szCs w:val="24"/>
          <w:lang w:eastAsia="ru-RU"/>
          <w14:ligatures w14:val="none"/>
        </w:rPr>
        <w:t xml:space="preserve">. </w:t>
      </w:r>
      <w:r w:rsidRPr="00D04511">
        <w:rPr>
          <w:rFonts w:ascii="Times New Roman" w:eastAsia="Times New Roman" w:hAnsi="Times New Roman" w:cs="Times New Roman"/>
          <w:kern w:val="0"/>
          <w:sz w:val="24"/>
          <w:szCs w:val="24"/>
          <w:lang w:eastAsia="ru-RU"/>
          <w14:ligatures w14:val="none"/>
        </w:rPr>
        <w:t xml:space="preserve">34 Закону України «Про адвокатуру та адвокатську діяльність» порушення вимог несумісності є дисциплінарним проступком адвоката, та є відповідно підставою для притягнення адвоката до відповідальності згідно </w:t>
      </w:r>
      <w:r w:rsidR="00D04511">
        <w:rPr>
          <w:rFonts w:ascii="Times New Roman" w:eastAsia="Times New Roman" w:hAnsi="Times New Roman" w:cs="Times New Roman"/>
          <w:kern w:val="0"/>
          <w:sz w:val="24"/>
          <w:szCs w:val="24"/>
          <w:lang w:eastAsia="ru-RU"/>
          <w14:ligatures w14:val="none"/>
        </w:rPr>
        <w:t>ч. 1 ст.</w:t>
      </w:r>
      <w:r w:rsidRPr="00D04511">
        <w:rPr>
          <w:rFonts w:ascii="Times New Roman" w:eastAsia="Times New Roman" w:hAnsi="Times New Roman" w:cs="Times New Roman"/>
          <w:kern w:val="0"/>
          <w:sz w:val="24"/>
          <w:szCs w:val="24"/>
          <w:lang w:eastAsia="ru-RU"/>
          <w14:ligatures w14:val="none"/>
        </w:rPr>
        <w:t xml:space="preserve"> 34 Закону.</w:t>
      </w:r>
    </w:p>
    <w:p w14:paraId="00CF2B24" w14:textId="7F786A26" w:rsidR="00B01C8E" w:rsidRPr="00D04511" w:rsidRDefault="00347EE4" w:rsidP="00D17172">
      <w:pPr>
        <w:pStyle w:val="rvps2"/>
        <w:spacing w:before="0" w:beforeAutospacing="0" w:after="0" w:afterAutospacing="0"/>
        <w:ind w:firstLine="709"/>
        <w:jc w:val="both"/>
        <w:rPr>
          <w:color w:val="333333"/>
        </w:rPr>
      </w:pPr>
      <w:r w:rsidRPr="00D04511">
        <w:rPr>
          <w:lang w:eastAsia="ru-RU"/>
        </w:rPr>
        <w:t xml:space="preserve">За </w:t>
      </w:r>
      <w:r w:rsidR="00D04511">
        <w:rPr>
          <w:lang w:eastAsia="ru-RU"/>
        </w:rPr>
        <w:t>ст.</w:t>
      </w:r>
      <w:r w:rsidRPr="00D04511">
        <w:rPr>
          <w:lang w:eastAsia="ru-RU"/>
        </w:rPr>
        <w:t xml:space="preserve"> 2 Закону України </w:t>
      </w:r>
      <w:r w:rsidR="0043551E">
        <w:rPr>
          <w:lang w:eastAsia="ru-RU"/>
        </w:rPr>
        <w:t>«</w:t>
      </w:r>
      <w:r w:rsidRPr="00D04511">
        <w:rPr>
          <w:lang w:eastAsia="ru-RU"/>
        </w:rPr>
        <w:t xml:space="preserve">Про запобігання корупції </w:t>
      </w:r>
      <w:r w:rsidRPr="00D04511">
        <w:rPr>
          <w:color w:val="333333"/>
        </w:rPr>
        <w:t>визначено, що:</w:t>
      </w:r>
      <w:bookmarkStart w:id="1" w:name="n23"/>
      <w:bookmarkEnd w:id="1"/>
      <w:r w:rsidR="00D04511">
        <w:rPr>
          <w:color w:val="333333"/>
        </w:rPr>
        <w:t xml:space="preserve"> «</w:t>
      </w:r>
      <w:r w:rsidR="00B01C8E" w:rsidRPr="00D04511">
        <w:rPr>
          <w:color w:val="333333"/>
        </w:rPr>
        <w:t>1. Відносини, що виникають у сфері запобігання корупції, регулюються </w:t>
      </w:r>
      <w:r w:rsidR="00B01C8E" w:rsidRPr="00D04511">
        <w:rPr>
          <w:rFonts w:eastAsiaTheme="majorEastAsia"/>
        </w:rPr>
        <w:t>Конституцією України</w:t>
      </w:r>
      <w:r w:rsidR="00B01C8E" w:rsidRPr="00D04511">
        <w:rPr>
          <w:color w:val="333333"/>
        </w:rPr>
        <w:t>, міжнародними договорами, згоду на обов’язковість яких надано Верховною Радою України, цим та іншими законами, а також прийнятими на їх виконання іншими нормативно-правовими актами.</w:t>
      </w:r>
    </w:p>
    <w:p w14:paraId="26B6BC93" w14:textId="77777777" w:rsidR="00B01C8E" w:rsidRPr="00D04511" w:rsidRDefault="00B01C8E" w:rsidP="00D17172">
      <w:pPr>
        <w:pStyle w:val="rvps2"/>
        <w:spacing w:before="0" w:beforeAutospacing="0" w:after="0" w:afterAutospacing="0"/>
        <w:ind w:firstLine="709"/>
        <w:jc w:val="both"/>
        <w:rPr>
          <w:color w:val="333333"/>
        </w:rPr>
      </w:pPr>
      <w:bookmarkStart w:id="2" w:name="n1966"/>
      <w:bookmarkEnd w:id="2"/>
      <w:r w:rsidRPr="00D04511">
        <w:rPr>
          <w:color w:val="333333"/>
        </w:rPr>
        <w:t>2. У разі якщо норми цього Закону чи інших актів законодавства у сфері запобігання корупції допускають неоднозначне (множинне) тлумачення норм щодо прав та обов’язків осіб, на яких поширюється дія цього Закону, застосовується найбільш сприятливе для таких осіб тлумачення норми.</w:t>
      </w:r>
    </w:p>
    <w:p w14:paraId="1EFF8A16" w14:textId="09F1EFAE" w:rsidR="00951281" w:rsidRPr="00FD31A7" w:rsidRDefault="00347EE4" w:rsidP="00D17172">
      <w:pPr>
        <w:spacing w:after="0" w:line="240" w:lineRule="auto"/>
        <w:ind w:firstLine="709"/>
        <w:jc w:val="both"/>
        <w:rPr>
          <w:rFonts w:ascii="Times New Roman" w:hAnsi="Times New Roman" w:cs="Times New Roman"/>
          <w:sz w:val="24"/>
          <w:szCs w:val="24"/>
          <w:shd w:val="clear" w:color="auto" w:fill="FFFFFF"/>
        </w:rPr>
      </w:pPr>
      <w:bookmarkStart w:id="3" w:name="n1965"/>
      <w:bookmarkEnd w:id="3"/>
      <w:r w:rsidRPr="00D04511">
        <w:rPr>
          <w:rFonts w:ascii="Times New Roman" w:eastAsia="Times New Roman" w:hAnsi="Times New Roman" w:cs="Times New Roman"/>
          <w:kern w:val="0"/>
          <w:sz w:val="24"/>
          <w:szCs w:val="24"/>
          <w:lang w:eastAsia="ru-RU"/>
          <w14:ligatures w14:val="none"/>
        </w:rPr>
        <w:t xml:space="preserve">    У </w:t>
      </w:r>
      <w:r w:rsidRPr="00FD31A7">
        <w:rPr>
          <w:rFonts w:ascii="Times New Roman" w:eastAsia="Times New Roman" w:hAnsi="Times New Roman" w:cs="Times New Roman"/>
          <w:kern w:val="0"/>
          <w:sz w:val="24"/>
          <w:szCs w:val="24"/>
          <w:lang w:eastAsia="ru-RU"/>
          <w14:ligatures w14:val="none"/>
        </w:rPr>
        <w:t>відповідності до підпункту «и» пункту 1 частини першої статті 3 Закону України «Про запобігання корупції» суб’єктами на яких поширюється дія цього закону є</w:t>
      </w:r>
      <w:r w:rsidRPr="00FD31A7">
        <w:rPr>
          <w:rFonts w:ascii="Times New Roman" w:hAnsi="Times New Roman" w:cs="Times New Roman"/>
          <w:sz w:val="24"/>
          <w:szCs w:val="24"/>
          <w:shd w:val="clear" w:color="auto" w:fill="FFFFFF"/>
        </w:rPr>
        <w:t xml:space="preserve"> посадові та службові особи інших державних органів, у тому числі Пенсійного фонду, органів влади Автономної Республіки Крим</w:t>
      </w:r>
      <w:r w:rsidR="00951281" w:rsidRPr="00FD31A7">
        <w:rPr>
          <w:rFonts w:ascii="Times New Roman" w:hAnsi="Times New Roman" w:cs="Times New Roman"/>
          <w:sz w:val="24"/>
          <w:szCs w:val="24"/>
          <w:shd w:val="clear" w:color="auto" w:fill="FFFFFF"/>
        </w:rPr>
        <w:t>.</w:t>
      </w:r>
    </w:p>
    <w:p w14:paraId="2E71EBD9" w14:textId="2184AB5F" w:rsidR="00951281" w:rsidRPr="00FD31A7" w:rsidRDefault="00951281" w:rsidP="00D17172">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FD31A7">
        <w:rPr>
          <w:rFonts w:ascii="Times New Roman" w:hAnsi="Times New Roman" w:cs="Times New Roman"/>
          <w:sz w:val="24"/>
          <w:szCs w:val="24"/>
          <w:shd w:val="clear" w:color="auto" w:fill="FFFFFF"/>
        </w:rPr>
        <w:t xml:space="preserve">У своєму поясненні адвокат Архипенко А.В. зазначила, що </w:t>
      </w:r>
      <w:r w:rsidRPr="00FD31A7">
        <w:rPr>
          <w:rFonts w:ascii="Times New Roman" w:hAnsi="Times New Roman" w:cs="Times New Roman"/>
          <w:sz w:val="24"/>
          <w:szCs w:val="24"/>
        </w:rPr>
        <w:t xml:space="preserve">розпорядженням начальника </w:t>
      </w:r>
      <w:proofErr w:type="spellStart"/>
      <w:r w:rsidRPr="00FD31A7">
        <w:rPr>
          <w:rFonts w:ascii="Times New Roman" w:hAnsi="Times New Roman" w:cs="Times New Roman"/>
          <w:sz w:val="24"/>
          <w:szCs w:val="24"/>
        </w:rPr>
        <w:t>Нижньотеплівської</w:t>
      </w:r>
      <w:proofErr w:type="spellEnd"/>
      <w:r w:rsidRPr="00FD31A7">
        <w:rPr>
          <w:rFonts w:ascii="Times New Roman" w:hAnsi="Times New Roman" w:cs="Times New Roman"/>
          <w:sz w:val="24"/>
          <w:szCs w:val="24"/>
        </w:rPr>
        <w:t xml:space="preserve"> </w:t>
      </w:r>
      <w:bookmarkStart w:id="4" w:name="_Hlk215731723"/>
      <w:r w:rsidRPr="00FD31A7">
        <w:rPr>
          <w:rFonts w:ascii="Times New Roman" w:hAnsi="Times New Roman" w:cs="Times New Roman"/>
          <w:sz w:val="24"/>
          <w:szCs w:val="24"/>
        </w:rPr>
        <w:t>СВА</w:t>
      </w:r>
      <w:bookmarkEnd w:id="4"/>
      <w:r w:rsidRPr="00FD31A7">
        <w:rPr>
          <w:rFonts w:ascii="Times New Roman" w:hAnsi="Times New Roman" w:cs="Times New Roman"/>
          <w:sz w:val="24"/>
          <w:szCs w:val="24"/>
        </w:rPr>
        <w:t xml:space="preserve"> від 14 жовтня 2022 № 7-од «Про запровадження дистанційної роботи»  в СВА запроваджено дистанційну роботу  з яким вона ознайомилась при оформленні на роботу.</w:t>
      </w:r>
    </w:p>
    <w:p w14:paraId="583C0743" w14:textId="5C797B74" w:rsidR="00951281" w:rsidRPr="00D04511" w:rsidRDefault="00951281" w:rsidP="00D17172">
      <w:pPr>
        <w:spacing w:after="0" w:line="240" w:lineRule="auto"/>
        <w:ind w:firstLine="709"/>
        <w:jc w:val="both"/>
      </w:pPr>
      <w:r w:rsidRPr="00FD31A7">
        <w:rPr>
          <w:rFonts w:ascii="Times New Roman" w:hAnsi="Times New Roman" w:cs="Times New Roman"/>
          <w:sz w:val="24"/>
          <w:szCs w:val="24"/>
        </w:rPr>
        <w:t>Для організації дистанційної форми роботи та виконання своїх обов’язків вона надала письмову заяву про комунікаційні засоби - свою електронну пошту: e-</w:t>
      </w:r>
      <w:proofErr w:type="spellStart"/>
      <w:r w:rsidRPr="00FD31A7">
        <w:rPr>
          <w:rFonts w:ascii="Times New Roman" w:hAnsi="Times New Roman" w:cs="Times New Roman"/>
          <w:sz w:val="24"/>
          <w:szCs w:val="24"/>
        </w:rPr>
        <w:t>mail</w:t>
      </w:r>
      <w:proofErr w:type="spellEnd"/>
      <w:r w:rsidRPr="00FD31A7">
        <w:rPr>
          <w:rFonts w:ascii="Times New Roman" w:hAnsi="Times New Roman" w:cs="Times New Roman"/>
          <w:sz w:val="24"/>
          <w:szCs w:val="24"/>
        </w:rPr>
        <w:t xml:space="preserve"> </w:t>
      </w:r>
      <w:r w:rsidR="00FD31A7">
        <w:rPr>
          <w:rFonts w:ascii="Times New Roman" w:hAnsi="Times New Roman" w:cs="Times New Roman"/>
          <w:sz w:val="24"/>
          <w:szCs w:val="24"/>
        </w:rPr>
        <w:t>***</w:t>
      </w:r>
      <w:r w:rsidRPr="00FD31A7">
        <w:rPr>
          <w:rFonts w:ascii="Times New Roman" w:hAnsi="Times New Roman" w:cs="Times New Roman"/>
          <w:sz w:val="24"/>
          <w:szCs w:val="24"/>
        </w:rPr>
        <w:t xml:space="preserve">@ukr.net та номер мобільного телефону: </w:t>
      </w:r>
      <w:r w:rsidR="00FD31A7">
        <w:rPr>
          <w:rFonts w:ascii="Times New Roman" w:hAnsi="Times New Roman" w:cs="Times New Roman"/>
          <w:sz w:val="24"/>
          <w:szCs w:val="24"/>
        </w:rPr>
        <w:t>****</w:t>
      </w:r>
      <w:r w:rsidRPr="00FD31A7">
        <w:rPr>
          <w:rFonts w:ascii="Times New Roman" w:hAnsi="Times New Roman" w:cs="Times New Roman"/>
          <w:sz w:val="24"/>
          <w:szCs w:val="24"/>
        </w:rPr>
        <w:t xml:space="preserve">, а також зазначила про те, що  буде виконувати роботу дистанційно </w:t>
      </w:r>
      <w:r w:rsidRPr="00FD31A7">
        <w:rPr>
          <w:rFonts w:ascii="Times New Roman" w:hAnsi="Times New Roman" w:cs="Times New Roman"/>
          <w:sz w:val="24"/>
          <w:szCs w:val="24"/>
          <w:shd w:val="clear" w:color="auto" w:fill="FFFFFF"/>
        </w:rPr>
        <w:t>з використання свого обладнання, програмно-технічних засобів, засобів захисту інформації та інших засобів, згідно положень ст.</w:t>
      </w:r>
      <w:r w:rsidR="00FD31A7">
        <w:rPr>
          <w:rFonts w:ascii="Times New Roman" w:hAnsi="Times New Roman" w:cs="Times New Roman"/>
          <w:sz w:val="24"/>
          <w:szCs w:val="24"/>
          <w:shd w:val="clear" w:color="auto" w:fill="FFFFFF"/>
        </w:rPr>
        <w:t xml:space="preserve"> </w:t>
      </w:r>
      <w:r w:rsidRPr="00FD31A7">
        <w:rPr>
          <w:rFonts w:ascii="Times New Roman" w:hAnsi="Times New Roman" w:cs="Times New Roman"/>
          <w:sz w:val="24"/>
          <w:szCs w:val="24"/>
          <w:shd w:val="clear" w:color="auto" w:fill="FFFFFF"/>
        </w:rPr>
        <w:t>62-2 КЗпП України.</w:t>
      </w:r>
      <w:r w:rsidRPr="00FD31A7">
        <w:t xml:space="preserve"> </w:t>
      </w:r>
      <w:r w:rsidRPr="00FD31A7">
        <w:rPr>
          <w:rFonts w:ascii="Times New Roman" w:hAnsi="Times New Roman" w:cs="Times New Roman"/>
          <w:sz w:val="24"/>
          <w:szCs w:val="24"/>
        </w:rPr>
        <w:t xml:space="preserve">Зазначені засоби комунікації затверджені </w:t>
      </w:r>
      <w:r w:rsidRPr="00D04511">
        <w:rPr>
          <w:rFonts w:ascii="Times New Roman" w:hAnsi="Times New Roman" w:cs="Times New Roman"/>
          <w:sz w:val="24"/>
          <w:szCs w:val="24"/>
        </w:rPr>
        <w:t xml:space="preserve">відповідним Розпорядженням.                                                                                            </w:t>
      </w:r>
    </w:p>
    <w:p w14:paraId="6F80FEB7" w14:textId="7BF65DF0" w:rsidR="00951281" w:rsidRPr="00D04511" w:rsidRDefault="00951281" w:rsidP="00D17172">
      <w:pPr>
        <w:spacing w:after="0" w:line="240" w:lineRule="auto"/>
        <w:ind w:firstLine="709"/>
        <w:jc w:val="both"/>
      </w:pPr>
      <w:r w:rsidRPr="00D04511">
        <w:rPr>
          <w:rFonts w:ascii="Times New Roman" w:hAnsi="Times New Roman" w:cs="Times New Roman"/>
          <w:sz w:val="24"/>
          <w:szCs w:val="24"/>
        </w:rPr>
        <w:t xml:space="preserve">З метою визначення свого статусу на посаді  завідувача сектору з юридичних та кадрових питань </w:t>
      </w:r>
      <w:proofErr w:type="spellStart"/>
      <w:r w:rsidRPr="00D04511">
        <w:rPr>
          <w:rFonts w:ascii="Times New Roman" w:hAnsi="Times New Roman" w:cs="Times New Roman"/>
          <w:sz w:val="24"/>
          <w:szCs w:val="24"/>
        </w:rPr>
        <w:t>Нижньотеплівської</w:t>
      </w:r>
      <w:proofErr w:type="spellEnd"/>
      <w:r w:rsidR="00781AFE" w:rsidRPr="00D04511">
        <w:rPr>
          <w:rFonts w:ascii="Times New Roman" w:hAnsi="Times New Roman" w:cs="Times New Roman"/>
          <w:sz w:val="24"/>
          <w:szCs w:val="24"/>
        </w:rPr>
        <w:t xml:space="preserve"> СВА</w:t>
      </w:r>
      <w:r w:rsidRPr="00D04511">
        <w:rPr>
          <w:rFonts w:ascii="Times New Roman" w:hAnsi="Times New Roman" w:cs="Times New Roman"/>
          <w:sz w:val="24"/>
          <w:szCs w:val="24"/>
        </w:rPr>
        <w:t xml:space="preserve">, перед початком роботи, вона звернулась до начальника </w:t>
      </w:r>
      <w:proofErr w:type="spellStart"/>
      <w:r w:rsidRPr="00D04511">
        <w:rPr>
          <w:rFonts w:ascii="Times New Roman" w:hAnsi="Times New Roman" w:cs="Times New Roman"/>
          <w:sz w:val="24"/>
          <w:szCs w:val="24"/>
        </w:rPr>
        <w:t>Нижньотеплівської</w:t>
      </w:r>
      <w:proofErr w:type="spellEnd"/>
      <w:r w:rsidRPr="00D04511">
        <w:rPr>
          <w:rFonts w:ascii="Times New Roman" w:hAnsi="Times New Roman" w:cs="Times New Roman"/>
          <w:sz w:val="24"/>
          <w:szCs w:val="24"/>
        </w:rPr>
        <w:t xml:space="preserve"> СВА з проханням надіслати їй на електронну пошту інструкцію з діловодства </w:t>
      </w:r>
      <w:proofErr w:type="spellStart"/>
      <w:r w:rsidRPr="00D04511">
        <w:rPr>
          <w:rFonts w:ascii="Times New Roman" w:hAnsi="Times New Roman" w:cs="Times New Roman"/>
          <w:sz w:val="24"/>
          <w:szCs w:val="24"/>
        </w:rPr>
        <w:t>Нижньотеплівської</w:t>
      </w:r>
      <w:proofErr w:type="spellEnd"/>
      <w:r w:rsidRPr="00D04511">
        <w:rPr>
          <w:rFonts w:ascii="Times New Roman" w:hAnsi="Times New Roman" w:cs="Times New Roman"/>
          <w:sz w:val="24"/>
          <w:szCs w:val="24"/>
        </w:rPr>
        <w:t xml:space="preserve"> СВА, Положення про сектор (оскільки в секторі на час її призначення вже була призначена головним спеціалістом з кадрових питань гр. Бровченко Ірина Сергіївна) та її посадову інструкцію із відповідними розпорядженнями про затвердження вищезгаданих документів. Однак, її звернення залишилось без відповідного реагування і на повторне  усне звернення  начальник адміністрації не відреагувала.</w:t>
      </w:r>
    </w:p>
    <w:p w14:paraId="092CC14C" w14:textId="3A8FC9C8" w:rsidR="00951281" w:rsidRPr="00D04511" w:rsidRDefault="00951281" w:rsidP="00D17172">
      <w:pPr>
        <w:spacing w:after="0" w:line="240" w:lineRule="auto"/>
        <w:ind w:firstLine="709"/>
        <w:jc w:val="both"/>
        <w:rPr>
          <w:rFonts w:ascii="Times New Roman" w:hAnsi="Times New Roman" w:cs="Times New Roman"/>
          <w:bCs/>
          <w:sz w:val="24"/>
          <w:szCs w:val="24"/>
        </w:rPr>
      </w:pPr>
      <w:r w:rsidRPr="00D04511">
        <w:rPr>
          <w:rFonts w:ascii="Times New Roman" w:hAnsi="Times New Roman" w:cs="Times New Roman"/>
          <w:sz w:val="24"/>
          <w:szCs w:val="24"/>
        </w:rPr>
        <w:lastRenderedPageBreak/>
        <w:t xml:space="preserve">Враховуюче зазначене,  04 травня 2023 року  вона надіслала письмову заяву на офіційну електронну пошту адміністрації - </w:t>
      </w:r>
      <w:r w:rsidR="00FD31A7">
        <w:rPr>
          <w:rFonts w:ascii="Times New Roman" w:hAnsi="Times New Roman" w:cs="Times New Roman"/>
          <w:sz w:val="24"/>
          <w:szCs w:val="24"/>
        </w:rPr>
        <w:t xml:space="preserve">*** </w:t>
      </w:r>
      <w:r w:rsidRPr="00D04511">
        <w:rPr>
          <w:rFonts w:ascii="Times New Roman" w:hAnsi="Times New Roman" w:cs="Times New Roman"/>
          <w:sz w:val="24"/>
          <w:szCs w:val="24"/>
        </w:rPr>
        <w:t>(станом на 04</w:t>
      </w:r>
      <w:r w:rsidR="00FD31A7">
        <w:rPr>
          <w:rFonts w:ascii="Times New Roman" w:hAnsi="Times New Roman" w:cs="Times New Roman"/>
          <w:sz w:val="24"/>
          <w:szCs w:val="24"/>
        </w:rPr>
        <w:t xml:space="preserve"> травня </w:t>
      </w:r>
      <w:r w:rsidRPr="00D04511">
        <w:rPr>
          <w:rFonts w:ascii="Times New Roman" w:hAnsi="Times New Roman" w:cs="Times New Roman"/>
          <w:sz w:val="24"/>
          <w:szCs w:val="24"/>
        </w:rPr>
        <w:t xml:space="preserve">2023 року електронна адреса </w:t>
      </w:r>
      <w:proofErr w:type="spellStart"/>
      <w:r w:rsidRPr="00D04511">
        <w:rPr>
          <w:rFonts w:ascii="Times New Roman" w:hAnsi="Times New Roman" w:cs="Times New Roman"/>
          <w:sz w:val="24"/>
          <w:szCs w:val="24"/>
        </w:rPr>
        <w:t>Нижньотеплівської</w:t>
      </w:r>
      <w:proofErr w:type="spellEnd"/>
      <w:r w:rsidRPr="00D04511">
        <w:rPr>
          <w:rFonts w:ascii="Times New Roman" w:hAnsi="Times New Roman" w:cs="Times New Roman"/>
          <w:sz w:val="24"/>
          <w:szCs w:val="24"/>
        </w:rPr>
        <w:t xml:space="preserve"> СВА) із проханням направити для ознайомлення:              посадову інструкцію завідувача сектором з юридичних та кадрових питань </w:t>
      </w:r>
      <w:proofErr w:type="spellStart"/>
      <w:r w:rsidRPr="00D04511">
        <w:rPr>
          <w:rFonts w:ascii="Times New Roman" w:hAnsi="Times New Roman" w:cs="Times New Roman"/>
          <w:sz w:val="24"/>
          <w:szCs w:val="24"/>
        </w:rPr>
        <w:t>Нижньотеплівської</w:t>
      </w:r>
      <w:proofErr w:type="spellEnd"/>
      <w:r w:rsidRPr="00D04511">
        <w:rPr>
          <w:rFonts w:ascii="Times New Roman" w:hAnsi="Times New Roman" w:cs="Times New Roman"/>
          <w:sz w:val="24"/>
          <w:szCs w:val="24"/>
        </w:rPr>
        <w:t xml:space="preserve"> сільської військової адміністрації </w:t>
      </w:r>
      <w:proofErr w:type="spellStart"/>
      <w:r w:rsidRPr="00D04511">
        <w:rPr>
          <w:rFonts w:ascii="Times New Roman" w:hAnsi="Times New Roman" w:cs="Times New Roman"/>
          <w:sz w:val="24"/>
          <w:szCs w:val="24"/>
        </w:rPr>
        <w:t>Щастинського</w:t>
      </w:r>
      <w:proofErr w:type="spellEnd"/>
      <w:r w:rsidRPr="00D04511">
        <w:rPr>
          <w:rFonts w:ascii="Times New Roman" w:hAnsi="Times New Roman" w:cs="Times New Roman"/>
          <w:sz w:val="24"/>
          <w:szCs w:val="24"/>
        </w:rPr>
        <w:t xml:space="preserve"> району Луганської області, Положення про сектор з юридичних та кадрових питань </w:t>
      </w:r>
      <w:proofErr w:type="spellStart"/>
      <w:r w:rsidRPr="00D04511">
        <w:rPr>
          <w:rFonts w:ascii="Times New Roman" w:hAnsi="Times New Roman" w:cs="Times New Roman"/>
          <w:sz w:val="24"/>
          <w:szCs w:val="24"/>
        </w:rPr>
        <w:t>Нижньотеплівської</w:t>
      </w:r>
      <w:proofErr w:type="spellEnd"/>
      <w:r w:rsidRPr="00D04511">
        <w:rPr>
          <w:rFonts w:ascii="Times New Roman" w:hAnsi="Times New Roman" w:cs="Times New Roman"/>
          <w:sz w:val="24"/>
          <w:szCs w:val="24"/>
        </w:rPr>
        <w:t xml:space="preserve"> сільської військової адміністрації </w:t>
      </w:r>
      <w:proofErr w:type="spellStart"/>
      <w:r w:rsidRPr="00D04511">
        <w:rPr>
          <w:rFonts w:ascii="Times New Roman" w:hAnsi="Times New Roman" w:cs="Times New Roman"/>
          <w:sz w:val="24"/>
          <w:szCs w:val="24"/>
        </w:rPr>
        <w:t>Щастинського</w:t>
      </w:r>
      <w:proofErr w:type="spellEnd"/>
      <w:r w:rsidRPr="00D04511">
        <w:rPr>
          <w:rFonts w:ascii="Times New Roman" w:hAnsi="Times New Roman" w:cs="Times New Roman"/>
          <w:sz w:val="24"/>
          <w:szCs w:val="24"/>
        </w:rPr>
        <w:t xml:space="preserve"> району Луганської області,  Інструкцію з діловодства </w:t>
      </w:r>
      <w:proofErr w:type="spellStart"/>
      <w:r w:rsidRPr="00D04511">
        <w:rPr>
          <w:rFonts w:ascii="Times New Roman" w:hAnsi="Times New Roman" w:cs="Times New Roman"/>
          <w:sz w:val="24"/>
          <w:szCs w:val="24"/>
        </w:rPr>
        <w:t>Нижньотеплівської</w:t>
      </w:r>
      <w:proofErr w:type="spellEnd"/>
      <w:r w:rsidRPr="00D04511">
        <w:rPr>
          <w:rFonts w:ascii="Times New Roman" w:hAnsi="Times New Roman" w:cs="Times New Roman"/>
          <w:sz w:val="24"/>
          <w:szCs w:val="24"/>
        </w:rPr>
        <w:t xml:space="preserve"> сільської військової адміністрації </w:t>
      </w:r>
      <w:proofErr w:type="spellStart"/>
      <w:r w:rsidRPr="00D04511">
        <w:rPr>
          <w:rFonts w:ascii="Times New Roman" w:hAnsi="Times New Roman" w:cs="Times New Roman"/>
          <w:sz w:val="24"/>
          <w:szCs w:val="24"/>
        </w:rPr>
        <w:t>Щастинського</w:t>
      </w:r>
      <w:proofErr w:type="spellEnd"/>
      <w:r w:rsidRPr="00D04511">
        <w:rPr>
          <w:rFonts w:ascii="Times New Roman" w:hAnsi="Times New Roman" w:cs="Times New Roman"/>
          <w:sz w:val="24"/>
          <w:szCs w:val="24"/>
        </w:rPr>
        <w:t xml:space="preserve"> району Луганської області, із  копіями відповідних Розпоряджень про їх затвердження, оскільки до теперішнього часу на її усне прохання вищезазначені документи мені не надані. </w:t>
      </w:r>
    </w:p>
    <w:p w14:paraId="2ED0492E" w14:textId="3D857E43" w:rsidR="00951281" w:rsidRPr="00D04511" w:rsidRDefault="00951281" w:rsidP="00D17172">
      <w:pPr>
        <w:spacing w:after="0" w:line="240" w:lineRule="auto"/>
        <w:ind w:firstLine="709"/>
        <w:jc w:val="both"/>
        <w:rPr>
          <w:rFonts w:ascii="Times New Roman" w:hAnsi="Times New Roman" w:cs="Times New Roman"/>
          <w:sz w:val="24"/>
          <w:szCs w:val="24"/>
        </w:rPr>
      </w:pPr>
      <w:r w:rsidRPr="00D04511">
        <w:rPr>
          <w:rFonts w:ascii="Times New Roman" w:hAnsi="Times New Roman" w:cs="Times New Roman"/>
          <w:bCs/>
          <w:sz w:val="24"/>
          <w:szCs w:val="24"/>
        </w:rPr>
        <w:t>0</w:t>
      </w:r>
      <w:r w:rsidRPr="00D04511">
        <w:rPr>
          <w:rFonts w:ascii="Times New Roman" w:hAnsi="Times New Roman" w:cs="Times New Roman"/>
          <w:sz w:val="24"/>
          <w:szCs w:val="24"/>
        </w:rPr>
        <w:t xml:space="preserve">5 травня 2023 року від головного спеціаліста з діловодства </w:t>
      </w:r>
      <w:proofErr w:type="spellStart"/>
      <w:r w:rsidRPr="00D04511">
        <w:rPr>
          <w:rFonts w:ascii="Times New Roman" w:hAnsi="Times New Roman" w:cs="Times New Roman"/>
          <w:sz w:val="24"/>
          <w:szCs w:val="24"/>
        </w:rPr>
        <w:t>Нижньотеплівської</w:t>
      </w:r>
      <w:proofErr w:type="spellEnd"/>
      <w:r w:rsidRPr="00D04511">
        <w:rPr>
          <w:rFonts w:ascii="Times New Roman" w:hAnsi="Times New Roman" w:cs="Times New Roman"/>
          <w:sz w:val="24"/>
          <w:szCs w:val="24"/>
        </w:rPr>
        <w:t xml:space="preserve"> СВА </w:t>
      </w:r>
      <w:r w:rsidR="00FD31A7">
        <w:rPr>
          <w:rFonts w:ascii="Times New Roman" w:hAnsi="Times New Roman" w:cs="Times New Roman"/>
          <w:iCs/>
          <w:sz w:val="24"/>
          <w:szCs w:val="24"/>
          <w:shd w:val="clear" w:color="auto" w:fill="FFFFFF"/>
        </w:rPr>
        <w:t>Особи_2</w:t>
      </w:r>
      <w:r w:rsidRPr="00D04511">
        <w:rPr>
          <w:rFonts w:ascii="Times New Roman" w:hAnsi="Times New Roman" w:cs="Times New Roman"/>
          <w:iCs/>
          <w:sz w:val="24"/>
          <w:szCs w:val="24"/>
          <w:shd w:val="clear" w:color="auto" w:fill="FFFFFF"/>
        </w:rPr>
        <w:t xml:space="preserve">  &lt;</w:t>
      </w:r>
      <w:r w:rsidR="00FD31A7">
        <w:rPr>
          <w:rFonts w:ascii="Times New Roman" w:hAnsi="Times New Roman" w:cs="Times New Roman"/>
          <w:iCs/>
          <w:sz w:val="24"/>
          <w:szCs w:val="24"/>
          <w:shd w:val="clear" w:color="auto" w:fill="FFFFFF"/>
        </w:rPr>
        <w:t>***</w:t>
      </w:r>
      <w:r w:rsidRPr="00D04511">
        <w:rPr>
          <w:rFonts w:ascii="Times New Roman" w:hAnsi="Times New Roman" w:cs="Times New Roman"/>
          <w:iCs/>
          <w:sz w:val="24"/>
          <w:szCs w:val="24"/>
          <w:shd w:val="clear" w:color="auto" w:fill="FFFFFF"/>
        </w:rPr>
        <w:t xml:space="preserve">&gt; </w:t>
      </w:r>
      <w:r w:rsidRPr="00D04511">
        <w:rPr>
          <w:rFonts w:ascii="Times New Roman" w:hAnsi="Times New Roman" w:cs="Times New Roman"/>
          <w:sz w:val="24"/>
          <w:szCs w:val="24"/>
        </w:rPr>
        <w:t xml:space="preserve"> отримала на  свою електронну пошту файл з Інструкцією з діловодства. Даний документ надійшов </w:t>
      </w:r>
      <w:r w:rsidR="00781AFE" w:rsidRPr="00D04511">
        <w:rPr>
          <w:rFonts w:ascii="Times New Roman" w:hAnsi="Times New Roman" w:cs="Times New Roman"/>
          <w:sz w:val="24"/>
          <w:szCs w:val="24"/>
        </w:rPr>
        <w:t>їй</w:t>
      </w:r>
      <w:r w:rsidRPr="00D04511">
        <w:rPr>
          <w:rFonts w:ascii="Times New Roman" w:hAnsi="Times New Roman" w:cs="Times New Roman"/>
          <w:sz w:val="24"/>
          <w:szCs w:val="24"/>
        </w:rPr>
        <w:t xml:space="preserve"> без будь-якого супровідного листа. Вона  звернулась зі зворотнім листом до керівництва у якому прохала належно оформити надіслану їй інструкцію з діловодства , але  її звернення також залишилось без реагування. Положення про сектор та  посадову інструкцію вона так і не отримала.</w:t>
      </w:r>
    </w:p>
    <w:p w14:paraId="158B7478" w14:textId="614CBF20" w:rsidR="005173DA" w:rsidRPr="00D04511" w:rsidRDefault="00951281" w:rsidP="00D17172">
      <w:pPr>
        <w:spacing w:after="0" w:line="240" w:lineRule="auto"/>
        <w:ind w:firstLine="709"/>
        <w:jc w:val="both"/>
        <w:rPr>
          <w:rFonts w:ascii="Times New Roman" w:hAnsi="Times New Roman" w:cs="Times New Roman"/>
          <w:sz w:val="24"/>
          <w:szCs w:val="24"/>
        </w:rPr>
      </w:pPr>
      <w:r w:rsidRPr="00D04511">
        <w:rPr>
          <w:rFonts w:ascii="Times New Roman" w:hAnsi="Times New Roman" w:cs="Times New Roman"/>
          <w:sz w:val="24"/>
          <w:szCs w:val="24"/>
        </w:rPr>
        <w:t xml:space="preserve">Після вивчення  Інструкції з діловодства </w:t>
      </w:r>
      <w:proofErr w:type="spellStart"/>
      <w:r w:rsidRPr="00D04511">
        <w:rPr>
          <w:rFonts w:ascii="Times New Roman" w:hAnsi="Times New Roman" w:cs="Times New Roman"/>
          <w:sz w:val="24"/>
          <w:szCs w:val="24"/>
        </w:rPr>
        <w:t>Нижньотеплівської</w:t>
      </w:r>
      <w:proofErr w:type="spellEnd"/>
      <w:r w:rsidRPr="00D04511">
        <w:rPr>
          <w:rFonts w:ascii="Times New Roman" w:hAnsi="Times New Roman" w:cs="Times New Roman"/>
          <w:sz w:val="24"/>
          <w:szCs w:val="24"/>
        </w:rPr>
        <w:t xml:space="preserve"> СВА вона отримала інформацію щодо організації роботи з юридичних та кадрових питань.</w:t>
      </w:r>
      <w:r w:rsidRPr="00D04511">
        <w:rPr>
          <w:rFonts w:ascii="Times New Roman" w:hAnsi="Times New Roman"/>
          <w:sz w:val="24"/>
          <w:szCs w:val="24"/>
        </w:rPr>
        <w:t xml:space="preserve"> </w:t>
      </w:r>
      <w:r w:rsidR="005173DA" w:rsidRPr="00D04511">
        <w:rPr>
          <w:rFonts w:ascii="Times New Roman" w:hAnsi="Times New Roman"/>
          <w:sz w:val="24"/>
          <w:szCs w:val="24"/>
        </w:rPr>
        <w:t>В</w:t>
      </w:r>
      <w:r w:rsidRPr="00D04511">
        <w:rPr>
          <w:rFonts w:ascii="Times New Roman" w:hAnsi="Times New Roman"/>
          <w:sz w:val="24"/>
          <w:szCs w:val="24"/>
        </w:rPr>
        <w:t xml:space="preserve">ідповідно до положень  </w:t>
      </w:r>
      <w:r w:rsidRPr="00D04511">
        <w:rPr>
          <w:rFonts w:ascii="Times New Roman" w:hAnsi="Times New Roman"/>
          <w:color w:val="000000"/>
          <w:sz w:val="24"/>
          <w:szCs w:val="24"/>
        </w:rPr>
        <w:t xml:space="preserve">83 – зазначеної Інструкції -  Завідувачем сектору юридичної та кадрової роботи сільської військової адміністрації обов’язково візуються </w:t>
      </w:r>
      <w:r w:rsidR="005173DA" w:rsidRPr="00D04511">
        <w:rPr>
          <w:rFonts w:ascii="Times New Roman" w:hAnsi="Times New Roman"/>
          <w:color w:val="000000"/>
          <w:sz w:val="24"/>
          <w:szCs w:val="24"/>
        </w:rPr>
        <w:t>проекти</w:t>
      </w:r>
      <w:r w:rsidRPr="00D04511">
        <w:rPr>
          <w:rFonts w:ascii="Times New Roman" w:hAnsi="Times New Roman"/>
          <w:color w:val="000000"/>
          <w:sz w:val="24"/>
          <w:szCs w:val="24"/>
        </w:rPr>
        <w:t xml:space="preserve"> розпоряджень начальника сільської військової адміністрації.</w:t>
      </w:r>
      <w:r w:rsidR="005173DA" w:rsidRPr="00D04511">
        <w:rPr>
          <w:rFonts w:ascii="Times New Roman" w:hAnsi="Times New Roman"/>
          <w:color w:val="000000"/>
          <w:sz w:val="24"/>
          <w:szCs w:val="24"/>
        </w:rPr>
        <w:t xml:space="preserve"> </w:t>
      </w:r>
      <w:r w:rsidRPr="00D04511">
        <w:rPr>
          <w:rFonts w:ascii="Times New Roman" w:hAnsi="Times New Roman"/>
          <w:color w:val="000000"/>
          <w:sz w:val="24"/>
          <w:szCs w:val="24"/>
        </w:rPr>
        <w:t xml:space="preserve">При тім, посади «завідувач  сектору з юридичної  та кадрової роботи» в </w:t>
      </w:r>
      <w:proofErr w:type="spellStart"/>
      <w:r w:rsidR="005173DA" w:rsidRPr="00D04511">
        <w:rPr>
          <w:rFonts w:ascii="Times New Roman" w:hAnsi="Times New Roman"/>
          <w:color w:val="000000"/>
          <w:sz w:val="24"/>
          <w:szCs w:val="24"/>
        </w:rPr>
        <w:t>Нижньотеплівської</w:t>
      </w:r>
      <w:proofErr w:type="spellEnd"/>
      <w:r w:rsidRPr="00D04511">
        <w:rPr>
          <w:rFonts w:ascii="Times New Roman" w:hAnsi="Times New Roman"/>
          <w:color w:val="000000"/>
          <w:sz w:val="24"/>
          <w:szCs w:val="24"/>
        </w:rPr>
        <w:t xml:space="preserve"> СВА – </w:t>
      </w:r>
      <w:r w:rsidR="005173DA" w:rsidRPr="00D04511">
        <w:rPr>
          <w:rFonts w:ascii="Times New Roman" w:hAnsi="Times New Roman"/>
          <w:color w:val="000000"/>
          <w:sz w:val="24"/>
          <w:szCs w:val="24"/>
        </w:rPr>
        <w:t>відсутня</w:t>
      </w:r>
      <w:r w:rsidRPr="00D04511">
        <w:rPr>
          <w:rFonts w:ascii="Times New Roman" w:hAnsi="Times New Roman"/>
          <w:color w:val="000000"/>
          <w:sz w:val="24"/>
          <w:szCs w:val="24"/>
        </w:rPr>
        <w:t xml:space="preserve">. </w:t>
      </w:r>
      <w:r w:rsidRPr="00D04511">
        <w:rPr>
          <w:rFonts w:ascii="Times New Roman" w:hAnsi="Times New Roman" w:cs="Times New Roman"/>
          <w:sz w:val="24"/>
          <w:szCs w:val="24"/>
        </w:rPr>
        <w:t xml:space="preserve">На зазначену посаду «завідувач сектору з юридичних та кадрових питань» </w:t>
      </w:r>
      <w:r w:rsidR="005173DA" w:rsidRPr="00D04511">
        <w:rPr>
          <w:rFonts w:ascii="Times New Roman" w:hAnsi="Times New Roman" w:cs="Times New Roman"/>
          <w:sz w:val="24"/>
          <w:szCs w:val="24"/>
        </w:rPr>
        <w:t>її було</w:t>
      </w:r>
      <w:r w:rsidRPr="00D04511">
        <w:rPr>
          <w:rFonts w:ascii="Times New Roman" w:hAnsi="Times New Roman" w:cs="Times New Roman"/>
          <w:sz w:val="24"/>
          <w:szCs w:val="24"/>
        </w:rPr>
        <w:t xml:space="preserve"> призначен</w:t>
      </w:r>
      <w:r w:rsidR="005173DA" w:rsidRPr="00D04511">
        <w:rPr>
          <w:rFonts w:ascii="Times New Roman" w:hAnsi="Times New Roman" w:cs="Times New Roman"/>
          <w:sz w:val="24"/>
          <w:szCs w:val="24"/>
        </w:rPr>
        <w:t>о</w:t>
      </w:r>
      <w:r w:rsidRPr="00D04511">
        <w:rPr>
          <w:rFonts w:ascii="Times New Roman" w:hAnsi="Times New Roman" w:cs="Times New Roman"/>
          <w:sz w:val="24"/>
          <w:szCs w:val="24"/>
        </w:rPr>
        <w:t xml:space="preserve"> відповідно до положень Закону України «Про правовий режим воєнного стану» від </w:t>
      </w:r>
      <w:r w:rsidRPr="00D04511">
        <w:rPr>
          <w:rStyle w:val="rvts44"/>
          <w:rFonts w:ascii="Times New Roman" w:hAnsi="Times New Roman" w:cs="Times New Roman"/>
          <w:sz w:val="24"/>
          <w:szCs w:val="24"/>
          <w:shd w:val="clear" w:color="auto" w:fill="FFFFFF"/>
        </w:rPr>
        <w:t>12 травня 2015 року№ 389-VIII</w:t>
      </w:r>
      <w:r w:rsidRPr="00D04511">
        <w:rPr>
          <w:rFonts w:ascii="Times New Roman" w:hAnsi="Times New Roman" w:cs="Times New Roman"/>
          <w:sz w:val="24"/>
          <w:szCs w:val="24"/>
        </w:rPr>
        <w:t>. Згідно із положеннями ст.</w:t>
      </w:r>
      <w:r w:rsidR="00FD31A7">
        <w:rPr>
          <w:rFonts w:ascii="Times New Roman" w:hAnsi="Times New Roman" w:cs="Times New Roman"/>
          <w:sz w:val="24"/>
          <w:szCs w:val="24"/>
        </w:rPr>
        <w:t xml:space="preserve"> </w:t>
      </w:r>
      <w:r w:rsidRPr="00D04511">
        <w:rPr>
          <w:rFonts w:ascii="Times New Roman" w:hAnsi="Times New Roman" w:cs="Times New Roman"/>
          <w:sz w:val="24"/>
          <w:szCs w:val="24"/>
        </w:rPr>
        <w:t>4 З</w:t>
      </w:r>
      <w:r w:rsidR="00FD31A7">
        <w:rPr>
          <w:rFonts w:ascii="Times New Roman" w:hAnsi="Times New Roman" w:cs="Times New Roman"/>
          <w:sz w:val="24"/>
          <w:szCs w:val="24"/>
        </w:rPr>
        <w:t xml:space="preserve">акону </w:t>
      </w:r>
      <w:r w:rsidRPr="00D04511">
        <w:rPr>
          <w:rFonts w:ascii="Times New Roman" w:hAnsi="Times New Roman" w:cs="Times New Roman"/>
          <w:sz w:val="24"/>
          <w:szCs w:val="24"/>
        </w:rPr>
        <w:t>У</w:t>
      </w:r>
      <w:r w:rsidR="00FD31A7">
        <w:rPr>
          <w:rFonts w:ascii="Times New Roman" w:hAnsi="Times New Roman" w:cs="Times New Roman"/>
          <w:sz w:val="24"/>
          <w:szCs w:val="24"/>
        </w:rPr>
        <w:t>країни</w:t>
      </w:r>
      <w:r w:rsidRPr="00D04511">
        <w:rPr>
          <w:rFonts w:ascii="Times New Roman" w:hAnsi="Times New Roman" w:cs="Times New Roman"/>
          <w:sz w:val="24"/>
          <w:szCs w:val="24"/>
        </w:rPr>
        <w:t xml:space="preserve"> № 389-VIII - </w:t>
      </w:r>
      <w:r w:rsidRPr="00D04511">
        <w:rPr>
          <w:rFonts w:ascii="Times New Roman" w:hAnsi="Times New Roman" w:cs="Times New Roman"/>
          <w:sz w:val="24"/>
          <w:szCs w:val="24"/>
          <w:shd w:val="clear" w:color="auto" w:fill="FFFFFF"/>
        </w:rPr>
        <w:t> На територіях, на яких введено воєнний стан, для забезпечення дії Конституції та законів України, забезпечення разом із військовим командуванням запровадження та здійснення заходів правового режиму воєнного стану, оборони, цивільного захисту, громадської безпеки і порядку, захисту критичної інфраструктури, охорони прав, свобод і законних інтересів громадян можуть утворюватися тимчасові державні органи - військові адміністрації.</w:t>
      </w:r>
      <w:r w:rsidRPr="00D04511">
        <w:rPr>
          <w:rFonts w:ascii="Times New Roman" w:hAnsi="Times New Roman" w:cs="Times New Roman"/>
          <w:sz w:val="24"/>
          <w:szCs w:val="24"/>
        </w:rPr>
        <w:t xml:space="preserve"> Порядок призначення на посади у військові адміністрації Законом не визначений. При цьому п.</w:t>
      </w:r>
      <w:r w:rsidR="00FD31A7">
        <w:rPr>
          <w:rFonts w:ascii="Times New Roman" w:hAnsi="Times New Roman" w:cs="Times New Roman"/>
          <w:sz w:val="24"/>
          <w:szCs w:val="24"/>
        </w:rPr>
        <w:t xml:space="preserve"> </w:t>
      </w:r>
      <w:r w:rsidRPr="00D04511">
        <w:rPr>
          <w:rFonts w:ascii="Times New Roman" w:hAnsi="Times New Roman" w:cs="Times New Roman"/>
          <w:sz w:val="24"/>
          <w:szCs w:val="24"/>
        </w:rPr>
        <w:t>3 ч.</w:t>
      </w:r>
      <w:r w:rsidR="00FD31A7">
        <w:rPr>
          <w:rFonts w:ascii="Times New Roman" w:hAnsi="Times New Roman" w:cs="Times New Roman"/>
          <w:sz w:val="24"/>
          <w:szCs w:val="24"/>
        </w:rPr>
        <w:t xml:space="preserve"> </w:t>
      </w:r>
      <w:r w:rsidRPr="00D04511">
        <w:rPr>
          <w:rFonts w:ascii="Times New Roman" w:hAnsi="Times New Roman" w:cs="Times New Roman"/>
          <w:sz w:val="24"/>
          <w:szCs w:val="24"/>
        </w:rPr>
        <w:t>7 ст.</w:t>
      </w:r>
      <w:r w:rsidR="00FD31A7">
        <w:rPr>
          <w:rFonts w:ascii="Times New Roman" w:hAnsi="Times New Roman" w:cs="Times New Roman"/>
          <w:sz w:val="24"/>
          <w:szCs w:val="24"/>
        </w:rPr>
        <w:t xml:space="preserve"> </w:t>
      </w:r>
      <w:r w:rsidRPr="00D04511">
        <w:rPr>
          <w:rFonts w:ascii="Times New Roman" w:hAnsi="Times New Roman" w:cs="Times New Roman"/>
          <w:sz w:val="24"/>
          <w:szCs w:val="24"/>
        </w:rPr>
        <w:t>15 З</w:t>
      </w:r>
      <w:r w:rsidR="00FD31A7">
        <w:rPr>
          <w:rFonts w:ascii="Times New Roman" w:hAnsi="Times New Roman" w:cs="Times New Roman"/>
          <w:sz w:val="24"/>
          <w:szCs w:val="24"/>
        </w:rPr>
        <w:t>акону України</w:t>
      </w:r>
      <w:r w:rsidRPr="00D04511">
        <w:rPr>
          <w:rFonts w:ascii="Times New Roman" w:hAnsi="Times New Roman" w:cs="Times New Roman"/>
          <w:sz w:val="24"/>
          <w:szCs w:val="24"/>
        </w:rPr>
        <w:t xml:space="preserve"> №</w:t>
      </w:r>
      <w:r w:rsidR="00FD31A7">
        <w:rPr>
          <w:rFonts w:ascii="Times New Roman" w:hAnsi="Times New Roman" w:cs="Times New Roman"/>
          <w:sz w:val="24"/>
          <w:szCs w:val="24"/>
        </w:rPr>
        <w:t> </w:t>
      </w:r>
      <w:r w:rsidRPr="00D04511">
        <w:rPr>
          <w:rFonts w:ascii="Times New Roman" w:hAnsi="Times New Roman" w:cs="Times New Roman"/>
          <w:sz w:val="24"/>
          <w:szCs w:val="24"/>
        </w:rPr>
        <w:t xml:space="preserve">389-VIII (щодо </w:t>
      </w:r>
      <w:r w:rsidRPr="00D04511">
        <w:rPr>
          <w:rFonts w:ascii="Times New Roman" w:hAnsi="Times New Roman" w:cs="Times New Roman"/>
          <w:sz w:val="24"/>
          <w:szCs w:val="24"/>
          <w:shd w:val="clear" w:color="auto" w:fill="FFFFFF"/>
        </w:rPr>
        <w:t xml:space="preserve">повноважень військових адміністрацій) </w:t>
      </w:r>
      <w:r w:rsidRPr="00D04511">
        <w:rPr>
          <w:rFonts w:ascii="Times New Roman" w:hAnsi="Times New Roman" w:cs="Times New Roman"/>
          <w:sz w:val="24"/>
          <w:szCs w:val="24"/>
        </w:rPr>
        <w:t>визначено тільки, що начальник військової адміністрації</w:t>
      </w:r>
      <w:r w:rsidRPr="00D04511">
        <w:rPr>
          <w:rFonts w:ascii="Times New Roman" w:hAnsi="Times New Roman" w:cs="Times New Roman"/>
          <w:sz w:val="24"/>
          <w:szCs w:val="24"/>
          <w:shd w:val="clear" w:color="auto" w:fill="FFFFFF"/>
        </w:rPr>
        <w:t xml:space="preserve"> призначає на посади та звільняє з посад посадових і службових осіб, інших працівників відповідної військової адміністрації – це стосується всіх рівнів військових адміністрацій. Законом</w:t>
      </w:r>
      <w:r w:rsidRPr="00D04511">
        <w:rPr>
          <w:rFonts w:ascii="Times New Roman" w:hAnsi="Times New Roman" w:cs="Times New Roman"/>
          <w:sz w:val="24"/>
          <w:szCs w:val="24"/>
        </w:rPr>
        <w:t xml:space="preserve"> </w:t>
      </w:r>
      <w:r w:rsidR="00FD31A7">
        <w:rPr>
          <w:rFonts w:ascii="Times New Roman" w:hAnsi="Times New Roman" w:cs="Times New Roman"/>
          <w:sz w:val="24"/>
          <w:szCs w:val="24"/>
        </w:rPr>
        <w:t xml:space="preserve">України </w:t>
      </w:r>
      <w:r w:rsidRPr="00D04511">
        <w:rPr>
          <w:rFonts w:ascii="Times New Roman" w:hAnsi="Times New Roman" w:cs="Times New Roman"/>
          <w:sz w:val="24"/>
          <w:szCs w:val="24"/>
        </w:rPr>
        <w:t xml:space="preserve">№ 389-VIII встановлено утворення обласних, районних військових адміністрацій та військових адміністрацій населених пунктів. </w:t>
      </w:r>
    </w:p>
    <w:p w14:paraId="0EC763A4" w14:textId="357ECCC2" w:rsidR="00951281" w:rsidRPr="00D04511" w:rsidRDefault="00951281" w:rsidP="00D17172">
      <w:pPr>
        <w:spacing w:after="0" w:line="240" w:lineRule="auto"/>
        <w:ind w:firstLine="709"/>
        <w:jc w:val="both"/>
        <w:rPr>
          <w:rFonts w:ascii="Times New Roman" w:hAnsi="Times New Roman" w:cs="Times New Roman"/>
          <w:sz w:val="24"/>
          <w:szCs w:val="24"/>
        </w:rPr>
      </w:pPr>
      <w:proofErr w:type="spellStart"/>
      <w:r w:rsidRPr="00D04511">
        <w:rPr>
          <w:rFonts w:ascii="Times New Roman" w:hAnsi="Times New Roman" w:cs="Times New Roman"/>
          <w:sz w:val="24"/>
          <w:szCs w:val="24"/>
        </w:rPr>
        <w:t>Нижньотеплівська</w:t>
      </w:r>
      <w:proofErr w:type="spellEnd"/>
      <w:r w:rsidRPr="00D04511">
        <w:rPr>
          <w:rFonts w:ascii="Times New Roman" w:hAnsi="Times New Roman" w:cs="Times New Roman"/>
          <w:sz w:val="24"/>
          <w:szCs w:val="24"/>
        </w:rPr>
        <w:t xml:space="preserve"> сільська військова адміністрація </w:t>
      </w:r>
      <w:proofErr w:type="spellStart"/>
      <w:r w:rsidRPr="00D04511">
        <w:rPr>
          <w:rFonts w:ascii="Times New Roman" w:hAnsi="Times New Roman" w:cs="Times New Roman"/>
          <w:sz w:val="24"/>
          <w:szCs w:val="24"/>
        </w:rPr>
        <w:t>Щастинського</w:t>
      </w:r>
      <w:proofErr w:type="spellEnd"/>
      <w:r w:rsidRPr="00D04511">
        <w:rPr>
          <w:rFonts w:ascii="Times New Roman" w:hAnsi="Times New Roman" w:cs="Times New Roman"/>
          <w:sz w:val="24"/>
          <w:szCs w:val="24"/>
        </w:rPr>
        <w:t xml:space="preserve"> району Луганської області є військовою адміністрацією населеного пункту, яка утворена Указом Президента </w:t>
      </w:r>
      <w:r w:rsidRPr="00D04511">
        <w:rPr>
          <w:rStyle w:val="rvts44"/>
          <w:rFonts w:ascii="Times New Roman" w:hAnsi="Times New Roman" w:cs="Times New Roman"/>
          <w:bCs/>
          <w:sz w:val="24"/>
          <w:szCs w:val="24"/>
          <w:shd w:val="clear" w:color="auto" w:fill="FFFFFF"/>
        </w:rPr>
        <w:t>23 вересня 2022 року</w:t>
      </w:r>
      <w:r w:rsidRPr="00D04511">
        <w:rPr>
          <w:rFonts w:ascii="Times New Roman" w:hAnsi="Times New Roman" w:cs="Times New Roman"/>
          <w:sz w:val="24"/>
          <w:szCs w:val="24"/>
        </w:rPr>
        <w:t xml:space="preserve"> </w:t>
      </w:r>
      <w:r w:rsidRPr="00D04511">
        <w:rPr>
          <w:rStyle w:val="rvts44"/>
          <w:rFonts w:ascii="Times New Roman" w:hAnsi="Times New Roman" w:cs="Times New Roman"/>
          <w:bCs/>
          <w:sz w:val="24"/>
          <w:szCs w:val="24"/>
          <w:shd w:val="clear" w:color="auto" w:fill="FFFFFF"/>
        </w:rPr>
        <w:t>№ 665/2022 на виконання Закону України «Про правовий режим воєнного стану».</w:t>
      </w:r>
      <w:r w:rsidRPr="00D04511">
        <w:rPr>
          <w:rStyle w:val="rvts44"/>
          <w:rFonts w:ascii="Times New Roman" w:hAnsi="Times New Roman" w:cs="Times New Roman"/>
          <w:b/>
          <w:bCs/>
          <w:sz w:val="24"/>
          <w:szCs w:val="24"/>
          <w:shd w:val="clear" w:color="auto" w:fill="FFFFFF"/>
        </w:rPr>
        <w:t xml:space="preserve">  </w:t>
      </w:r>
      <w:r w:rsidRPr="00D04511">
        <w:rPr>
          <w:rFonts w:ascii="Times New Roman" w:hAnsi="Times New Roman" w:cs="Times New Roman"/>
          <w:sz w:val="24"/>
          <w:szCs w:val="24"/>
        </w:rPr>
        <w:t xml:space="preserve">Враховуючи назву  посади та характер роботи,  яку </w:t>
      </w:r>
      <w:r w:rsidR="005173DA" w:rsidRPr="00D04511">
        <w:rPr>
          <w:rFonts w:ascii="Times New Roman" w:hAnsi="Times New Roman" w:cs="Times New Roman"/>
          <w:sz w:val="24"/>
          <w:szCs w:val="24"/>
        </w:rPr>
        <w:t>вона</w:t>
      </w:r>
      <w:r w:rsidRPr="00D04511">
        <w:rPr>
          <w:rFonts w:ascii="Times New Roman" w:hAnsi="Times New Roman" w:cs="Times New Roman"/>
          <w:sz w:val="24"/>
          <w:szCs w:val="24"/>
        </w:rPr>
        <w:t xml:space="preserve"> виконувала ,  перебуваючи на посаді завідувача сектором з юридичних та кадрових питань </w:t>
      </w:r>
      <w:r w:rsidR="005173DA" w:rsidRPr="00D04511">
        <w:rPr>
          <w:rFonts w:ascii="Times New Roman" w:hAnsi="Times New Roman" w:cs="Times New Roman"/>
          <w:sz w:val="24"/>
          <w:szCs w:val="24"/>
        </w:rPr>
        <w:t>вона</w:t>
      </w:r>
      <w:r w:rsidRPr="00D04511">
        <w:rPr>
          <w:rFonts w:ascii="Times New Roman" w:hAnsi="Times New Roman" w:cs="Times New Roman"/>
          <w:sz w:val="24"/>
          <w:szCs w:val="24"/>
        </w:rPr>
        <w:t xml:space="preserve"> не являлась посадовою особою, оскільки не була наділена ні організаційно-розпорядчими, ні  адміністративно-господарськими функціями.</w:t>
      </w:r>
      <w:r w:rsidR="005173DA" w:rsidRPr="00D04511">
        <w:rPr>
          <w:rFonts w:ascii="Times New Roman" w:hAnsi="Times New Roman" w:cs="Times New Roman"/>
          <w:sz w:val="24"/>
          <w:szCs w:val="24"/>
        </w:rPr>
        <w:t xml:space="preserve"> </w:t>
      </w:r>
      <w:r w:rsidRPr="00D04511">
        <w:rPr>
          <w:rFonts w:ascii="Times New Roman" w:hAnsi="Times New Roman"/>
          <w:color w:val="000000"/>
          <w:sz w:val="24"/>
          <w:szCs w:val="24"/>
        </w:rPr>
        <w:t>Поняття «посадової або службової особи» визначено законодавством.</w:t>
      </w:r>
      <w:r w:rsidR="005173DA" w:rsidRPr="00D04511">
        <w:rPr>
          <w:rFonts w:ascii="Times New Roman" w:hAnsi="Times New Roman" w:cs="Times New Roman"/>
          <w:sz w:val="24"/>
          <w:szCs w:val="24"/>
        </w:rPr>
        <w:t xml:space="preserve"> </w:t>
      </w:r>
      <w:r w:rsidRPr="00D04511">
        <w:rPr>
          <w:rFonts w:ascii="Times New Roman" w:hAnsi="Times New Roman" w:cs="Times New Roman"/>
          <w:sz w:val="24"/>
          <w:szCs w:val="24"/>
        </w:rPr>
        <w:t xml:space="preserve"> Сектор з юридичних та кадрових питань визначений як структурний підрозділ </w:t>
      </w:r>
      <w:proofErr w:type="spellStart"/>
      <w:r w:rsidRPr="00D04511">
        <w:rPr>
          <w:rFonts w:ascii="Times New Roman" w:hAnsi="Times New Roman" w:cs="Times New Roman"/>
          <w:sz w:val="24"/>
          <w:szCs w:val="24"/>
        </w:rPr>
        <w:t>Нижньотеплівської</w:t>
      </w:r>
      <w:proofErr w:type="spellEnd"/>
      <w:r w:rsidRPr="00D04511">
        <w:rPr>
          <w:rFonts w:ascii="Times New Roman" w:hAnsi="Times New Roman" w:cs="Times New Roman"/>
          <w:sz w:val="24"/>
          <w:szCs w:val="24"/>
        </w:rPr>
        <w:t xml:space="preserve"> СВА, згідно штатного розкладу. На цей час на законодавчому рівні не існує чіткого визначення поняття «структурний підрозділ», натомість воно міститься в   низці інших нормативно-правових актів України (</w:t>
      </w:r>
      <w:r w:rsidRPr="00D04511">
        <w:rPr>
          <w:rFonts w:ascii="Times New Roman" w:hAnsi="Times New Roman" w:cs="Times New Roman"/>
          <w:i/>
          <w:iCs/>
          <w:sz w:val="24"/>
          <w:szCs w:val="24"/>
        </w:rPr>
        <w:t>далі</w:t>
      </w:r>
      <w:r w:rsidRPr="00D04511">
        <w:rPr>
          <w:rFonts w:ascii="Times New Roman" w:hAnsi="Times New Roman" w:cs="Times New Roman"/>
          <w:sz w:val="24"/>
          <w:szCs w:val="24"/>
        </w:rPr>
        <w:t xml:space="preserve"> — НПА), переважно відомчого характеру.                                                                                                </w:t>
      </w:r>
    </w:p>
    <w:p w14:paraId="1246482C" w14:textId="53F859A3" w:rsidR="00951281" w:rsidRPr="00D04511" w:rsidRDefault="00951281" w:rsidP="00D17172">
      <w:pPr>
        <w:spacing w:after="0" w:line="240" w:lineRule="auto"/>
        <w:ind w:firstLine="709"/>
        <w:jc w:val="both"/>
        <w:rPr>
          <w:rFonts w:ascii="Times New Roman" w:hAnsi="Times New Roman" w:cs="Times New Roman"/>
          <w:sz w:val="24"/>
          <w:szCs w:val="24"/>
        </w:rPr>
      </w:pPr>
      <w:r w:rsidRPr="00D04511">
        <w:rPr>
          <w:rFonts w:ascii="Times New Roman" w:hAnsi="Times New Roman" w:cs="Times New Roman"/>
          <w:i/>
          <w:sz w:val="24"/>
          <w:szCs w:val="24"/>
        </w:rPr>
        <w:t>Наприклад, установи, що належать до органів виконавчої влади та місцевого самоврядування, визначають види структурних підрозділів відповідно до постанови Кабінету Міністрів України «Про упорядкування структури апарату центральних органів виконавчої влади, їх територіальних підрозділів та місцевих державних адміністрацій» від 12 березня 2005 року № 179, у частині 1 статті 64 Господарського кодексу України) зазначено, що підприємство може складатися з:</w:t>
      </w:r>
    </w:p>
    <w:p w14:paraId="2D4B7F4D" w14:textId="77777777" w:rsidR="00951281" w:rsidRPr="00D04511" w:rsidRDefault="00951281" w:rsidP="00D17172">
      <w:pPr>
        <w:numPr>
          <w:ilvl w:val="0"/>
          <w:numId w:val="2"/>
        </w:numPr>
        <w:spacing w:after="100" w:afterAutospacing="1" w:line="240" w:lineRule="auto"/>
        <w:ind w:left="0" w:firstLine="709"/>
        <w:contextualSpacing/>
        <w:jc w:val="both"/>
        <w:rPr>
          <w:rFonts w:ascii="Times New Roman" w:hAnsi="Times New Roman" w:cs="Times New Roman"/>
          <w:i/>
          <w:sz w:val="24"/>
          <w:szCs w:val="24"/>
        </w:rPr>
      </w:pPr>
      <w:r w:rsidRPr="00D04511">
        <w:rPr>
          <w:rFonts w:ascii="Times New Roman" w:hAnsi="Times New Roman" w:cs="Times New Roman"/>
          <w:i/>
          <w:sz w:val="24"/>
          <w:szCs w:val="24"/>
        </w:rPr>
        <w:lastRenderedPageBreak/>
        <w:t xml:space="preserve">виробничих структурних підрозділів (виробництв, </w:t>
      </w:r>
      <w:proofErr w:type="spellStart"/>
      <w:r w:rsidRPr="00D04511">
        <w:rPr>
          <w:rFonts w:ascii="Times New Roman" w:hAnsi="Times New Roman" w:cs="Times New Roman"/>
          <w:i/>
          <w:sz w:val="24"/>
          <w:szCs w:val="24"/>
        </w:rPr>
        <w:t>цехів</w:t>
      </w:r>
      <w:proofErr w:type="spellEnd"/>
      <w:r w:rsidRPr="00D04511">
        <w:rPr>
          <w:rFonts w:ascii="Times New Roman" w:hAnsi="Times New Roman" w:cs="Times New Roman"/>
          <w:i/>
          <w:sz w:val="24"/>
          <w:szCs w:val="24"/>
        </w:rPr>
        <w:t>, відділень, дільниць, бригад, бюро, лабораторій тощо);</w:t>
      </w:r>
    </w:p>
    <w:p w14:paraId="445F731B" w14:textId="77777777" w:rsidR="00951281" w:rsidRPr="00D04511" w:rsidRDefault="00951281" w:rsidP="00D17172">
      <w:pPr>
        <w:numPr>
          <w:ilvl w:val="0"/>
          <w:numId w:val="2"/>
        </w:numPr>
        <w:spacing w:after="100" w:afterAutospacing="1" w:line="240" w:lineRule="auto"/>
        <w:ind w:left="0" w:firstLine="709"/>
        <w:contextualSpacing/>
        <w:jc w:val="both"/>
        <w:rPr>
          <w:rFonts w:ascii="Times New Roman" w:hAnsi="Times New Roman" w:cs="Times New Roman"/>
          <w:i/>
          <w:sz w:val="24"/>
          <w:szCs w:val="24"/>
        </w:rPr>
      </w:pPr>
      <w:r w:rsidRPr="00D04511">
        <w:rPr>
          <w:rFonts w:ascii="Times New Roman" w:hAnsi="Times New Roman" w:cs="Times New Roman"/>
          <w:i/>
          <w:sz w:val="24"/>
          <w:szCs w:val="24"/>
        </w:rPr>
        <w:t>функціональних структурних підрозділів апарату управління (управлінь, відділів, бюро, служб тощо).</w:t>
      </w:r>
    </w:p>
    <w:p w14:paraId="1CCFAD40" w14:textId="77777777" w:rsidR="00951281" w:rsidRPr="00D04511" w:rsidRDefault="00951281" w:rsidP="00D17172">
      <w:pPr>
        <w:spacing w:after="0" w:line="240" w:lineRule="auto"/>
        <w:ind w:firstLine="709"/>
        <w:jc w:val="both"/>
        <w:rPr>
          <w:rFonts w:ascii="Times New Roman" w:hAnsi="Times New Roman" w:cs="Times New Roman"/>
          <w:sz w:val="24"/>
          <w:szCs w:val="24"/>
        </w:rPr>
      </w:pPr>
      <w:r w:rsidRPr="00D04511">
        <w:rPr>
          <w:rFonts w:ascii="Times New Roman" w:hAnsi="Times New Roman" w:cs="Times New Roman"/>
          <w:sz w:val="24"/>
          <w:szCs w:val="24"/>
        </w:rPr>
        <w:t>Узагальнюючи визначення, наведені у відповідних НПА, а також у методичній і науковій літературі існує визначення, що таке структурний підрозділ.</w:t>
      </w:r>
    </w:p>
    <w:p w14:paraId="66362CF1" w14:textId="77777777" w:rsidR="00951281" w:rsidRPr="00D04511" w:rsidRDefault="00951281" w:rsidP="00D17172">
      <w:pPr>
        <w:spacing w:after="0" w:line="240" w:lineRule="auto"/>
        <w:ind w:firstLine="709"/>
        <w:contextualSpacing/>
        <w:jc w:val="both"/>
        <w:rPr>
          <w:rFonts w:ascii="Times New Roman" w:hAnsi="Times New Roman" w:cs="Times New Roman"/>
          <w:sz w:val="24"/>
          <w:szCs w:val="24"/>
        </w:rPr>
      </w:pPr>
      <w:r w:rsidRPr="00D04511">
        <w:rPr>
          <w:rFonts w:ascii="Times New Roman" w:hAnsi="Times New Roman" w:cs="Times New Roman"/>
          <w:sz w:val="24"/>
          <w:szCs w:val="24"/>
        </w:rPr>
        <w:t>Структурний підрозділ підприємства, установи, організації, тощо</w:t>
      </w:r>
      <w:r w:rsidRPr="00D04511">
        <w:rPr>
          <w:rFonts w:ascii="Times New Roman" w:hAnsi="Times New Roman" w:cs="Times New Roman"/>
          <w:b/>
          <w:bCs/>
          <w:sz w:val="24"/>
          <w:szCs w:val="24"/>
        </w:rPr>
        <w:t xml:space="preserve"> </w:t>
      </w:r>
      <w:r w:rsidRPr="00D04511">
        <w:rPr>
          <w:rFonts w:ascii="Times New Roman" w:hAnsi="Times New Roman" w:cs="Times New Roman"/>
          <w:sz w:val="24"/>
          <w:szCs w:val="24"/>
        </w:rPr>
        <w:t> — це виділена в установленому порядку невідокремлена частина підприємства, яка не має прав юридичної особи й на яку покладаються самостійні завдання, функції та відповідальність. Визначені види структурних підрозділів – це департамент, управління, відділ, сектор, відділення, дільниця, бюро, цех, бригада,  лабораторія, тощо.</w:t>
      </w:r>
    </w:p>
    <w:p w14:paraId="4766F856" w14:textId="77777777" w:rsidR="00951281" w:rsidRPr="00D04511" w:rsidRDefault="00951281" w:rsidP="00D17172">
      <w:pPr>
        <w:spacing w:after="100" w:afterAutospacing="1" w:line="240" w:lineRule="auto"/>
        <w:ind w:firstLine="709"/>
        <w:contextualSpacing/>
        <w:jc w:val="both"/>
        <w:rPr>
          <w:rFonts w:ascii="Times New Roman" w:hAnsi="Times New Roman" w:cs="Times New Roman"/>
          <w:sz w:val="24"/>
          <w:szCs w:val="24"/>
        </w:rPr>
      </w:pPr>
      <w:r w:rsidRPr="00D04511">
        <w:rPr>
          <w:rFonts w:ascii="Times New Roman" w:hAnsi="Times New Roman" w:cs="Times New Roman"/>
          <w:sz w:val="24"/>
          <w:szCs w:val="24"/>
        </w:rPr>
        <w:t>Самостійний сектор — структурний підрозділ, що утворюється для виконання завдань за окремим напрямом діяльності органу виконавчої влади, функції якого неможливо поєднати з функціями інших структурних підрозділів, з штатною чисельністю не менш як 2 одиниці. Сектор очолює завідувач.</w:t>
      </w:r>
    </w:p>
    <w:p w14:paraId="5451CC77" w14:textId="77777777" w:rsidR="00951281" w:rsidRPr="00D04511" w:rsidRDefault="00951281" w:rsidP="00D17172">
      <w:pPr>
        <w:spacing w:line="240" w:lineRule="auto"/>
        <w:ind w:firstLine="709"/>
        <w:contextualSpacing/>
        <w:jc w:val="both"/>
        <w:rPr>
          <w:rFonts w:ascii="Times New Roman" w:hAnsi="Times New Roman" w:cs="Times New Roman"/>
          <w:bCs/>
          <w:sz w:val="24"/>
          <w:szCs w:val="24"/>
          <w:shd w:val="clear" w:color="auto" w:fill="FFFFFF"/>
        </w:rPr>
      </w:pPr>
      <w:r w:rsidRPr="00D04511">
        <w:rPr>
          <w:rFonts w:ascii="Times New Roman" w:hAnsi="Times New Roman" w:cs="Times New Roman"/>
          <w:bCs/>
          <w:sz w:val="24"/>
          <w:szCs w:val="24"/>
          <w:shd w:val="clear" w:color="auto" w:fill="FFFFFF"/>
        </w:rPr>
        <w:t>Сектор – це група працівників, яка об’єднується за спільною функцією, завданням або процесом. Він може бути структурною одиницею великої організації або окремий підрозділ в середньому або малому підприємстві.</w:t>
      </w:r>
    </w:p>
    <w:p w14:paraId="611DC72C" w14:textId="77777777" w:rsidR="00951281" w:rsidRPr="00D04511" w:rsidRDefault="00951281" w:rsidP="00D17172">
      <w:pPr>
        <w:spacing w:line="240" w:lineRule="auto"/>
        <w:ind w:firstLine="709"/>
        <w:contextualSpacing/>
        <w:jc w:val="both"/>
        <w:rPr>
          <w:rFonts w:ascii="Times New Roman" w:hAnsi="Times New Roman" w:cs="Times New Roman"/>
          <w:sz w:val="24"/>
          <w:szCs w:val="24"/>
        </w:rPr>
      </w:pPr>
      <w:r w:rsidRPr="00D04511">
        <w:rPr>
          <w:rFonts w:ascii="Times New Roman" w:hAnsi="Times New Roman" w:cs="Times New Roman"/>
          <w:bCs/>
          <w:sz w:val="24"/>
          <w:szCs w:val="24"/>
          <w:shd w:val="clear" w:color="auto" w:fill="FFFFFF"/>
        </w:rPr>
        <w:t>Визначена різниця між сектором та відділом у контексті організаційної структури. Сектор – це спеціалізована група працівників, яка об’єднується за спільною функцією, завданням або процесом, тоді як відділ – це</w:t>
      </w:r>
      <w:r w:rsidRPr="00D04511">
        <w:rPr>
          <w:rFonts w:ascii="Times New Roman" w:hAnsi="Times New Roman" w:cs="Times New Roman"/>
          <w:sz w:val="24"/>
          <w:szCs w:val="24"/>
          <w:shd w:val="clear" w:color="auto" w:fill="FFFFFF"/>
        </w:rPr>
        <w:t xml:space="preserve"> структурна одиниця організації, яка об’єднується за спільною функцією та метою.</w:t>
      </w:r>
    </w:p>
    <w:p w14:paraId="4E6EC9EF" w14:textId="584D19C5" w:rsidR="00951281" w:rsidRPr="00D04511" w:rsidRDefault="00951281" w:rsidP="00D17172">
      <w:pPr>
        <w:spacing w:after="0" w:line="240" w:lineRule="auto"/>
        <w:ind w:firstLine="709"/>
        <w:jc w:val="both"/>
        <w:rPr>
          <w:rFonts w:ascii="Times New Roman" w:hAnsi="Times New Roman" w:cs="Times New Roman"/>
          <w:sz w:val="24"/>
          <w:szCs w:val="24"/>
        </w:rPr>
      </w:pPr>
      <w:r w:rsidRPr="00D04511">
        <w:rPr>
          <w:rFonts w:ascii="Times New Roman" w:hAnsi="Times New Roman" w:cs="Times New Roman"/>
          <w:sz w:val="24"/>
          <w:szCs w:val="24"/>
        </w:rPr>
        <w:t xml:space="preserve">Таким чином, </w:t>
      </w:r>
      <w:proofErr w:type="spellStart"/>
      <w:r w:rsidRPr="00D04511">
        <w:rPr>
          <w:rFonts w:ascii="Times New Roman" w:hAnsi="Times New Roman" w:cs="Times New Roman"/>
          <w:sz w:val="24"/>
          <w:szCs w:val="24"/>
        </w:rPr>
        <w:t>Нижньотеплівська</w:t>
      </w:r>
      <w:proofErr w:type="spellEnd"/>
      <w:r w:rsidRPr="00D04511">
        <w:rPr>
          <w:rFonts w:ascii="Times New Roman" w:hAnsi="Times New Roman" w:cs="Times New Roman"/>
          <w:sz w:val="24"/>
          <w:szCs w:val="24"/>
        </w:rPr>
        <w:t xml:space="preserve"> СВА є тимчасовим державним органом, працівники адміністрації не є ні державними службовцями, ні посадовими особами органів місцевого самоврядування, складовими заробітної плати працівників адміністрації, і </w:t>
      </w:r>
      <w:r w:rsidR="005173DA" w:rsidRPr="00D04511">
        <w:rPr>
          <w:rFonts w:ascii="Times New Roman" w:hAnsi="Times New Roman" w:cs="Times New Roman"/>
          <w:sz w:val="24"/>
          <w:szCs w:val="24"/>
        </w:rPr>
        <w:t>її</w:t>
      </w:r>
      <w:r w:rsidRPr="00D04511">
        <w:rPr>
          <w:rFonts w:ascii="Times New Roman" w:hAnsi="Times New Roman" w:cs="Times New Roman"/>
          <w:sz w:val="24"/>
          <w:szCs w:val="24"/>
        </w:rPr>
        <w:t xml:space="preserve"> в тому числі, являється посадовий оклад, премія та надбавка (у разі розпорядження на це начальника СВА).</w:t>
      </w:r>
    </w:p>
    <w:p w14:paraId="0B45C5B2" w14:textId="2A420911" w:rsidR="00951281" w:rsidRPr="00D17172" w:rsidRDefault="00951281" w:rsidP="00D17172">
      <w:pPr>
        <w:spacing w:after="0" w:line="240" w:lineRule="auto"/>
        <w:ind w:firstLine="709"/>
        <w:jc w:val="both"/>
        <w:rPr>
          <w:rFonts w:ascii="Times New Roman" w:hAnsi="Times New Roman" w:cs="Times New Roman"/>
          <w:i/>
          <w:iCs/>
          <w:sz w:val="24"/>
          <w:szCs w:val="24"/>
        </w:rPr>
      </w:pPr>
      <w:proofErr w:type="spellStart"/>
      <w:r w:rsidRPr="00FD31A7">
        <w:rPr>
          <w:rFonts w:ascii="Times New Roman" w:hAnsi="Times New Roman" w:cs="Times New Roman"/>
          <w:sz w:val="24"/>
          <w:szCs w:val="24"/>
          <w:shd w:val="clear" w:color="auto" w:fill="FFFFFF"/>
        </w:rPr>
        <w:t>Посадо́ва</w:t>
      </w:r>
      <w:proofErr w:type="spellEnd"/>
      <w:r w:rsidRPr="00FD31A7">
        <w:rPr>
          <w:rFonts w:ascii="Times New Roman" w:hAnsi="Times New Roman" w:cs="Times New Roman"/>
          <w:sz w:val="24"/>
          <w:szCs w:val="24"/>
          <w:shd w:val="clear" w:color="auto" w:fill="FFFFFF"/>
        </w:rPr>
        <w:t xml:space="preserve"> </w:t>
      </w:r>
      <w:proofErr w:type="spellStart"/>
      <w:r w:rsidRPr="00FD31A7">
        <w:rPr>
          <w:rFonts w:ascii="Times New Roman" w:hAnsi="Times New Roman" w:cs="Times New Roman"/>
          <w:sz w:val="24"/>
          <w:szCs w:val="24"/>
          <w:shd w:val="clear" w:color="auto" w:fill="FFFFFF"/>
        </w:rPr>
        <w:t>осо́ба</w:t>
      </w:r>
      <w:proofErr w:type="spellEnd"/>
      <w:r w:rsidRPr="00FD31A7">
        <w:rPr>
          <w:rFonts w:ascii="Times New Roman" w:hAnsi="Times New Roman" w:cs="Times New Roman"/>
          <w:sz w:val="24"/>
          <w:szCs w:val="24"/>
          <w:shd w:val="clear" w:color="auto" w:fill="FFFFFF"/>
        </w:rPr>
        <w:t> або урядовець</w:t>
      </w:r>
      <w:r w:rsidRPr="00FD31A7">
        <w:rPr>
          <w:rFonts w:ascii="Times New Roman" w:hAnsi="Times New Roman" w:cs="Times New Roman"/>
          <w:sz w:val="24"/>
          <w:szCs w:val="24"/>
          <w:shd w:val="clear" w:color="auto" w:fill="FFFFFF"/>
          <w:vertAlign w:val="superscript"/>
        </w:rPr>
        <w:t xml:space="preserve"> </w:t>
      </w:r>
      <w:r w:rsidRPr="00FD31A7">
        <w:rPr>
          <w:rFonts w:ascii="Times New Roman" w:hAnsi="Times New Roman" w:cs="Times New Roman"/>
          <w:sz w:val="24"/>
          <w:szCs w:val="24"/>
          <w:shd w:val="clear" w:color="auto" w:fill="FFFFFF"/>
        </w:rPr>
        <w:t>— особа, в якої наявні організаційно-розпорядчі або адміністративно-господарські функції</w:t>
      </w:r>
      <w:r w:rsidRPr="00FD31A7">
        <w:rPr>
          <w:rFonts w:ascii="Times New Roman" w:hAnsi="Times New Roman" w:cs="Times New Roman"/>
          <w:sz w:val="24"/>
          <w:szCs w:val="24"/>
        </w:rPr>
        <w:t xml:space="preserve"> (згідно </w:t>
      </w:r>
      <w:r w:rsidRPr="00FD31A7">
        <w:rPr>
          <w:rFonts w:ascii="Times New Roman" w:hAnsi="Times New Roman" w:cs="Times New Roman"/>
          <w:i/>
          <w:iCs/>
          <w:sz w:val="24"/>
          <w:szCs w:val="24"/>
        </w:rPr>
        <w:t>Листа Міністерства юстиції України від 22 лютого 2013 № 1332-0-26-13/11</w:t>
      </w:r>
      <w:r w:rsidRPr="00FD31A7">
        <w:rPr>
          <w:rStyle w:val="HTML"/>
          <w:rFonts w:ascii="Times New Roman" w:hAnsi="Times New Roman" w:cs="Times New Roman"/>
          <w:sz w:val="24"/>
          <w:szCs w:val="24"/>
        </w:rPr>
        <w:t>).</w:t>
      </w:r>
    </w:p>
    <w:p w14:paraId="0EBDF869" w14:textId="3D1FCBC1" w:rsidR="00951281" w:rsidRPr="00D17172" w:rsidRDefault="00951281" w:rsidP="00D17172">
      <w:pPr>
        <w:spacing w:after="0" w:line="240" w:lineRule="auto"/>
        <w:ind w:firstLine="709"/>
        <w:jc w:val="both"/>
        <w:rPr>
          <w:rFonts w:ascii="Times New Roman" w:hAnsi="Times New Roman" w:cs="Times New Roman"/>
          <w:bCs/>
          <w:sz w:val="24"/>
          <w:szCs w:val="24"/>
        </w:rPr>
      </w:pPr>
      <w:r w:rsidRPr="00D17172">
        <w:rPr>
          <w:rFonts w:ascii="Times New Roman" w:hAnsi="Times New Roman" w:cs="Times New Roman"/>
          <w:sz w:val="24"/>
          <w:szCs w:val="24"/>
        </w:rPr>
        <w:t xml:space="preserve">Діючим законодавством чітко не визначено </w:t>
      </w:r>
      <w:r w:rsidRPr="00D17172">
        <w:rPr>
          <w:rFonts w:ascii="Times New Roman" w:hAnsi="Times New Roman" w:cs="Times New Roman"/>
          <w:bCs/>
          <w:sz w:val="24"/>
          <w:szCs w:val="24"/>
        </w:rPr>
        <w:t>поняття організаційно-розпорядчих та адміністративно-господарських функцій. Ознаки таких функцій визначаються</w:t>
      </w:r>
      <w:r w:rsidR="00FD31A7">
        <w:rPr>
          <w:rFonts w:ascii="Times New Roman" w:hAnsi="Times New Roman" w:cs="Times New Roman"/>
          <w:bCs/>
          <w:sz w:val="24"/>
          <w:szCs w:val="24"/>
        </w:rPr>
        <w:t xml:space="preserve"> </w:t>
      </w:r>
      <w:r w:rsidRPr="00D17172">
        <w:rPr>
          <w:rFonts w:ascii="Times New Roman" w:hAnsi="Times New Roman" w:cs="Times New Roman"/>
          <w:bCs/>
          <w:sz w:val="24"/>
          <w:szCs w:val="24"/>
        </w:rPr>
        <w:t>в сфері адміністративної науки (</w:t>
      </w:r>
      <w:r w:rsidRPr="00D17172">
        <w:rPr>
          <w:rFonts w:ascii="Times New Roman" w:hAnsi="Times New Roman" w:cs="Times New Roman"/>
          <w:bCs/>
          <w:i/>
          <w:sz w:val="24"/>
          <w:szCs w:val="24"/>
        </w:rPr>
        <w:t>Зубов К.М.  ОНЮА «Поняття та ознаки посадової особи: історичний аспект правового регулювання»).</w:t>
      </w:r>
      <w:r w:rsidRPr="00D17172">
        <w:rPr>
          <w:rFonts w:ascii="Times New Roman" w:hAnsi="Times New Roman" w:cs="Times New Roman"/>
          <w:bCs/>
          <w:sz w:val="24"/>
          <w:szCs w:val="24"/>
        </w:rPr>
        <w:t xml:space="preserve"> </w:t>
      </w:r>
    </w:p>
    <w:p w14:paraId="2EDD43E2" w14:textId="50B8CAA9" w:rsidR="00951281" w:rsidRPr="00D17172" w:rsidRDefault="00951281" w:rsidP="00D17172">
      <w:pPr>
        <w:spacing w:after="0" w:line="240" w:lineRule="auto"/>
        <w:ind w:firstLine="709"/>
        <w:jc w:val="both"/>
        <w:rPr>
          <w:rFonts w:ascii="Times New Roman" w:hAnsi="Times New Roman" w:cs="Times New Roman"/>
          <w:sz w:val="24"/>
          <w:szCs w:val="24"/>
        </w:rPr>
      </w:pPr>
      <w:r w:rsidRPr="00D17172">
        <w:rPr>
          <w:rFonts w:ascii="Times New Roman" w:hAnsi="Times New Roman" w:cs="Times New Roman"/>
          <w:sz w:val="24"/>
          <w:szCs w:val="24"/>
        </w:rPr>
        <w:t>Так, в адміністративній науці визначено, що організаційно-розпорядчим функції притаманні такі ознаки: особа реалізує владні повноваження, може застосовувати заходи примусу, реалізує заходи щодо накладання адміністративних стягнень, може видавати адміністративні акти, здійснює контрольно-наглядові повноваження, здійснює управління</w:t>
      </w:r>
      <w:r w:rsidR="005173DA" w:rsidRPr="00D17172">
        <w:rPr>
          <w:rFonts w:ascii="Times New Roman" w:hAnsi="Times New Roman" w:cs="Times New Roman"/>
          <w:sz w:val="24"/>
          <w:szCs w:val="24"/>
        </w:rPr>
        <w:t xml:space="preserve"> </w:t>
      </w:r>
      <w:r w:rsidRPr="00D17172">
        <w:rPr>
          <w:rFonts w:ascii="Times New Roman" w:hAnsi="Times New Roman" w:cs="Times New Roman"/>
          <w:sz w:val="24"/>
          <w:szCs w:val="24"/>
        </w:rPr>
        <w:t>людьми, має обов’язки щодо забезпечення якості праці інших осіб, має управлінські функції, має владні повноваження, особа користується правом найму та звільнення працівників.</w:t>
      </w:r>
    </w:p>
    <w:p w14:paraId="0ADDA3BF" w14:textId="67E114D1" w:rsidR="00951281" w:rsidRPr="00D17172" w:rsidRDefault="00951281" w:rsidP="00D17172">
      <w:pPr>
        <w:spacing w:after="0" w:line="240" w:lineRule="auto"/>
        <w:ind w:firstLine="709"/>
        <w:jc w:val="both"/>
        <w:rPr>
          <w:rFonts w:ascii="Times New Roman" w:hAnsi="Times New Roman" w:cs="Times New Roman"/>
          <w:sz w:val="24"/>
          <w:szCs w:val="24"/>
        </w:rPr>
      </w:pPr>
      <w:r w:rsidRPr="00D17172">
        <w:rPr>
          <w:rFonts w:ascii="Times New Roman" w:hAnsi="Times New Roman" w:cs="Times New Roman"/>
          <w:sz w:val="24"/>
          <w:szCs w:val="24"/>
        </w:rPr>
        <w:t xml:space="preserve">Відповідно адміністративно-господарським функціям притаманні такі ознаки: особа виконує господарсько-технічну роботу та функції адміністративно-управлінського характеру, діяльність якого пов’язана із рухом матеріальних та грошових цінностей, діяльність особи пов’язана із видання актів управління спрямованих на настання юридичних наслідків.                                                                                                                </w:t>
      </w:r>
    </w:p>
    <w:p w14:paraId="73DF970C" w14:textId="77777777" w:rsidR="00951281" w:rsidRPr="00D17172" w:rsidRDefault="00951281" w:rsidP="00D17172">
      <w:pPr>
        <w:spacing w:after="0" w:line="240" w:lineRule="auto"/>
        <w:ind w:firstLine="709"/>
        <w:jc w:val="both"/>
        <w:rPr>
          <w:rFonts w:ascii="Times New Roman" w:hAnsi="Times New Roman" w:cs="Times New Roman"/>
          <w:sz w:val="24"/>
          <w:szCs w:val="24"/>
        </w:rPr>
      </w:pPr>
      <w:r w:rsidRPr="00D17172">
        <w:rPr>
          <w:rFonts w:ascii="Times New Roman" w:hAnsi="Times New Roman" w:cs="Times New Roman"/>
          <w:sz w:val="24"/>
          <w:szCs w:val="24"/>
        </w:rPr>
        <w:t>Відповідно до визначень, які містяться в загальних поняттях теорії держави та права:</w:t>
      </w:r>
    </w:p>
    <w:p w14:paraId="63B29E32" w14:textId="591C5B43" w:rsidR="00951281" w:rsidRPr="00D17172" w:rsidRDefault="00951281" w:rsidP="00D17172">
      <w:pPr>
        <w:spacing w:after="0" w:line="240" w:lineRule="auto"/>
        <w:ind w:firstLine="709"/>
        <w:jc w:val="both"/>
        <w:rPr>
          <w:rFonts w:ascii="Times New Roman" w:hAnsi="Times New Roman" w:cs="Times New Roman"/>
          <w:sz w:val="24"/>
          <w:szCs w:val="24"/>
        </w:rPr>
      </w:pPr>
      <w:proofErr w:type="spellStart"/>
      <w:r w:rsidRPr="00D17172">
        <w:rPr>
          <w:rFonts w:ascii="Times New Roman" w:hAnsi="Times New Roman" w:cs="Times New Roman"/>
          <w:sz w:val="24"/>
          <w:szCs w:val="24"/>
        </w:rPr>
        <w:t>О́ргани</w:t>
      </w:r>
      <w:proofErr w:type="spellEnd"/>
      <w:r w:rsidRPr="00D17172">
        <w:rPr>
          <w:rFonts w:ascii="Times New Roman" w:hAnsi="Times New Roman" w:cs="Times New Roman"/>
          <w:sz w:val="24"/>
          <w:szCs w:val="24"/>
        </w:rPr>
        <w:t xml:space="preserve"> </w:t>
      </w:r>
      <w:proofErr w:type="spellStart"/>
      <w:r w:rsidRPr="00D17172">
        <w:rPr>
          <w:rFonts w:ascii="Times New Roman" w:hAnsi="Times New Roman" w:cs="Times New Roman"/>
          <w:sz w:val="24"/>
          <w:szCs w:val="24"/>
        </w:rPr>
        <w:t>держа́вної</w:t>
      </w:r>
      <w:proofErr w:type="spellEnd"/>
      <w:r w:rsidRPr="00D17172">
        <w:rPr>
          <w:rFonts w:ascii="Times New Roman" w:hAnsi="Times New Roman" w:cs="Times New Roman"/>
          <w:sz w:val="24"/>
          <w:szCs w:val="24"/>
        </w:rPr>
        <w:t xml:space="preserve"> </w:t>
      </w:r>
      <w:proofErr w:type="spellStart"/>
      <w:r w:rsidRPr="00D17172">
        <w:rPr>
          <w:rFonts w:ascii="Times New Roman" w:hAnsi="Times New Roman" w:cs="Times New Roman"/>
          <w:sz w:val="24"/>
          <w:szCs w:val="24"/>
        </w:rPr>
        <w:t>вла́ди</w:t>
      </w:r>
      <w:proofErr w:type="spellEnd"/>
      <w:r w:rsidRPr="00D17172">
        <w:rPr>
          <w:rFonts w:ascii="Times New Roman" w:hAnsi="Times New Roman" w:cs="Times New Roman"/>
          <w:sz w:val="24"/>
          <w:szCs w:val="24"/>
        </w:rPr>
        <w:t> — це ланка (елемент) механізму держави, що бере участь у виконанні функцій держави й наділений при цьому владними повноваженнями.</w:t>
      </w:r>
    </w:p>
    <w:p w14:paraId="566BC14D" w14:textId="5C81EFBD" w:rsidR="00951281" w:rsidRPr="00D17172" w:rsidRDefault="00951281" w:rsidP="00D17172">
      <w:pPr>
        <w:spacing w:after="0" w:line="240" w:lineRule="auto"/>
        <w:ind w:firstLine="709"/>
        <w:jc w:val="both"/>
        <w:rPr>
          <w:rFonts w:ascii="Times New Roman" w:hAnsi="Times New Roman" w:cs="Times New Roman"/>
          <w:sz w:val="24"/>
          <w:szCs w:val="24"/>
        </w:rPr>
      </w:pPr>
      <w:r w:rsidRPr="00D17172">
        <w:rPr>
          <w:rFonts w:ascii="Times New Roman" w:hAnsi="Times New Roman" w:cs="Times New Roman"/>
          <w:sz w:val="24"/>
          <w:szCs w:val="24"/>
        </w:rPr>
        <w:t>Державний орган – це створена в установленому законом порядку організація, що складається з однієї особи або колективу осіб, які реалізують свою компетенцію на певній території від імені держави в одній із правових форм державної діяльності, застосовуючи державно-владні повноваження у правовідносинах з органом.</w:t>
      </w:r>
    </w:p>
    <w:p w14:paraId="7EE37857" w14:textId="625BB93E" w:rsidR="00951281" w:rsidRPr="00D04511" w:rsidRDefault="00951281" w:rsidP="00D17172">
      <w:pPr>
        <w:spacing w:after="0" w:line="240" w:lineRule="auto"/>
        <w:ind w:firstLine="709"/>
        <w:contextualSpacing/>
        <w:jc w:val="both"/>
        <w:rPr>
          <w:rFonts w:ascii="Times New Roman" w:hAnsi="Times New Roman" w:cs="Times New Roman"/>
          <w:sz w:val="24"/>
          <w:szCs w:val="24"/>
          <w:shd w:val="clear" w:color="auto" w:fill="FFFFFF"/>
        </w:rPr>
      </w:pPr>
      <w:r w:rsidRPr="00D17172">
        <w:rPr>
          <w:rFonts w:ascii="Times New Roman" w:hAnsi="Times New Roman" w:cs="Times New Roman"/>
          <w:sz w:val="24"/>
          <w:szCs w:val="24"/>
        </w:rPr>
        <w:t>Разом з тим, слід мати на увазі, що </w:t>
      </w:r>
      <w:r w:rsidRPr="00D17172">
        <w:rPr>
          <w:rFonts w:ascii="Times New Roman" w:hAnsi="Times New Roman" w:cs="Times New Roman"/>
          <w:i/>
          <w:iCs/>
          <w:sz w:val="24"/>
          <w:szCs w:val="24"/>
        </w:rPr>
        <w:t>структуру</w:t>
      </w:r>
      <w:r w:rsidRPr="00D17172">
        <w:rPr>
          <w:rFonts w:ascii="Times New Roman" w:hAnsi="Times New Roman" w:cs="Times New Roman"/>
          <w:sz w:val="24"/>
          <w:szCs w:val="24"/>
        </w:rPr>
        <w:t> державного органу складає не тільки </w:t>
      </w:r>
      <w:r w:rsidRPr="00D17172">
        <w:rPr>
          <w:rFonts w:ascii="Times New Roman" w:hAnsi="Times New Roman" w:cs="Times New Roman"/>
          <w:sz w:val="24"/>
          <w:szCs w:val="24"/>
          <w:u w:val="single"/>
        </w:rPr>
        <w:t>апарат, що безпосередньо виконує завдання та функції держави</w:t>
      </w:r>
      <w:r w:rsidRPr="00D17172">
        <w:rPr>
          <w:rFonts w:ascii="Times New Roman" w:hAnsi="Times New Roman" w:cs="Times New Roman"/>
          <w:sz w:val="24"/>
          <w:szCs w:val="24"/>
        </w:rPr>
        <w:t>, маючи для цього державно-владні повноваження (особи, які здійснюють керівництво, відповідно до покладених на них юридичних обов’язків і наданих їм суб’єктивних прав), але й </w:t>
      </w:r>
      <w:r w:rsidRPr="00D17172">
        <w:rPr>
          <w:rFonts w:ascii="Times New Roman" w:hAnsi="Times New Roman" w:cs="Times New Roman"/>
          <w:sz w:val="24"/>
          <w:szCs w:val="24"/>
          <w:u w:val="single"/>
        </w:rPr>
        <w:t>допоміжний апарат</w:t>
      </w:r>
      <w:r w:rsidRPr="00D17172">
        <w:rPr>
          <w:rFonts w:ascii="Times New Roman" w:hAnsi="Times New Roman" w:cs="Times New Roman"/>
          <w:sz w:val="24"/>
          <w:szCs w:val="24"/>
        </w:rPr>
        <w:t>, що</w:t>
      </w:r>
      <w:r w:rsidRPr="00D04511">
        <w:rPr>
          <w:rFonts w:ascii="Times New Roman" w:hAnsi="Times New Roman" w:cs="Times New Roman"/>
          <w:sz w:val="24"/>
          <w:szCs w:val="24"/>
        </w:rPr>
        <w:t xml:space="preserve"> </w:t>
      </w:r>
      <w:r w:rsidRPr="00D04511">
        <w:rPr>
          <w:rFonts w:ascii="Times New Roman" w:hAnsi="Times New Roman" w:cs="Times New Roman"/>
          <w:sz w:val="24"/>
          <w:szCs w:val="24"/>
        </w:rPr>
        <w:lastRenderedPageBreak/>
        <w:t>не має державно-владних повноважень (спеціалісти та інші особи, що забезпечують технічні умови у здійсненні керівних управлінських функцій).</w:t>
      </w:r>
    </w:p>
    <w:p w14:paraId="60784500" w14:textId="65A355D1" w:rsidR="00951281" w:rsidRPr="00D04511" w:rsidRDefault="00951281" w:rsidP="00D17172">
      <w:pPr>
        <w:spacing w:after="0" w:line="240" w:lineRule="auto"/>
        <w:ind w:firstLine="709"/>
        <w:jc w:val="both"/>
        <w:rPr>
          <w:rFonts w:ascii="Times New Roman" w:hAnsi="Times New Roman" w:cs="Times New Roman"/>
          <w:bCs/>
          <w:sz w:val="24"/>
          <w:szCs w:val="24"/>
        </w:rPr>
      </w:pPr>
      <w:r w:rsidRPr="00D04511">
        <w:rPr>
          <w:rFonts w:ascii="Times New Roman" w:hAnsi="Times New Roman" w:cs="Times New Roman"/>
          <w:sz w:val="24"/>
          <w:szCs w:val="24"/>
        </w:rPr>
        <w:t xml:space="preserve">Так, Сектор з юридичних  та кадрових питань </w:t>
      </w:r>
      <w:proofErr w:type="spellStart"/>
      <w:r w:rsidRPr="00D04511">
        <w:rPr>
          <w:rFonts w:ascii="Times New Roman" w:hAnsi="Times New Roman" w:cs="Times New Roman"/>
          <w:sz w:val="24"/>
          <w:szCs w:val="24"/>
        </w:rPr>
        <w:t>Нижньотеплівської</w:t>
      </w:r>
      <w:proofErr w:type="spellEnd"/>
      <w:r w:rsidRPr="00D04511">
        <w:rPr>
          <w:rFonts w:ascii="Times New Roman" w:hAnsi="Times New Roman" w:cs="Times New Roman"/>
          <w:sz w:val="24"/>
          <w:szCs w:val="24"/>
        </w:rPr>
        <w:t xml:space="preserve"> СВА складався з двох осіб – </w:t>
      </w:r>
      <w:r w:rsidR="005173DA" w:rsidRPr="00D04511">
        <w:rPr>
          <w:rFonts w:ascii="Times New Roman" w:hAnsi="Times New Roman" w:cs="Times New Roman"/>
          <w:sz w:val="24"/>
          <w:szCs w:val="24"/>
        </w:rPr>
        <w:t>її</w:t>
      </w:r>
      <w:r w:rsidRPr="00D04511">
        <w:rPr>
          <w:rFonts w:ascii="Times New Roman" w:hAnsi="Times New Roman" w:cs="Times New Roman"/>
          <w:sz w:val="24"/>
          <w:szCs w:val="24"/>
        </w:rPr>
        <w:t xml:space="preserve"> та головного спеціаліста з кадрових питань. Головному спеціалісту з кадрових питань завдання та резолюції щодо виконання надавав безпосередньо начальник адміністрації. Об’єм роботи головного спеціаліста з кадрових питань </w:t>
      </w:r>
      <w:r w:rsidR="005173DA" w:rsidRPr="00D04511">
        <w:rPr>
          <w:rFonts w:ascii="Times New Roman" w:hAnsi="Times New Roman" w:cs="Times New Roman"/>
          <w:sz w:val="24"/>
          <w:szCs w:val="24"/>
        </w:rPr>
        <w:t>їй</w:t>
      </w:r>
      <w:r w:rsidRPr="00D04511">
        <w:rPr>
          <w:rFonts w:ascii="Times New Roman" w:hAnsi="Times New Roman" w:cs="Times New Roman"/>
          <w:sz w:val="24"/>
          <w:szCs w:val="24"/>
        </w:rPr>
        <w:t xml:space="preserve"> з боку начальника </w:t>
      </w:r>
      <w:proofErr w:type="spellStart"/>
      <w:r w:rsidRPr="00D04511">
        <w:rPr>
          <w:rFonts w:ascii="Times New Roman" w:hAnsi="Times New Roman" w:cs="Times New Roman"/>
          <w:sz w:val="24"/>
          <w:szCs w:val="24"/>
        </w:rPr>
        <w:t>Нижньотеплівської</w:t>
      </w:r>
      <w:proofErr w:type="spellEnd"/>
      <w:r w:rsidRPr="00D04511">
        <w:rPr>
          <w:rFonts w:ascii="Times New Roman" w:hAnsi="Times New Roman" w:cs="Times New Roman"/>
          <w:sz w:val="24"/>
          <w:szCs w:val="24"/>
        </w:rPr>
        <w:t xml:space="preserve"> СВА не доводився, роботу головного спеціаліста з кадрових питань </w:t>
      </w:r>
      <w:r w:rsidR="005173DA" w:rsidRPr="00D04511">
        <w:rPr>
          <w:rFonts w:ascii="Times New Roman" w:hAnsi="Times New Roman" w:cs="Times New Roman"/>
          <w:sz w:val="24"/>
          <w:szCs w:val="24"/>
        </w:rPr>
        <w:t xml:space="preserve">вона </w:t>
      </w:r>
      <w:r w:rsidRPr="00D04511">
        <w:rPr>
          <w:rFonts w:ascii="Times New Roman" w:hAnsi="Times New Roman" w:cs="Times New Roman"/>
          <w:sz w:val="24"/>
          <w:szCs w:val="24"/>
        </w:rPr>
        <w:t xml:space="preserve">не організовувала. Ніякої кореспонденції або листів з кадрових питань начальник адміністрації </w:t>
      </w:r>
      <w:r w:rsidR="005173DA" w:rsidRPr="00D04511">
        <w:rPr>
          <w:rFonts w:ascii="Times New Roman" w:hAnsi="Times New Roman" w:cs="Times New Roman"/>
          <w:sz w:val="24"/>
          <w:szCs w:val="24"/>
        </w:rPr>
        <w:t>їй</w:t>
      </w:r>
      <w:r w:rsidRPr="00D04511">
        <w:rPr>
          <w:rFonts w:ascii="Times New Roman" w:hAnsi="Times New Roman" w:cs="Times New Roman"/>
          <w:sz w:val="24"/>
          <w:szCs w:val="24"/>
        </w:rPr>
        <w:t xml:space="preserve"> на виконання не надсилав. Розпорядження з кадрових питань на погодження </w:t>
      </w:r>
      <w:r w:rsidR="005173DA" w:rsidRPr="00D04511">
        <w:rPr>
          <w:rFonts w:ascii="Times New Roman" w:hAnsi="Times New Roman" w:cs="Times New Roman"/>
          <w:sz w:val="24"/>
          <w:szCs w:val="24"/>
        </w:rPr>
        <w:t>їй</w:t>
      </w:r>
      <w:r w:rsidRPr="00D04511">
        <w:rPr>
          <w:rFonts w:ascii="Times New Roman" w:hAnsi="Times New Roman" w:cs="Times New Roman"/>
          <w:sz w:val="24"/>
          <w:szCs w:val="24"/>
        </w:rPr>
        <w:t xml:space="preserve"> як юристу (відповідно до вимог п.</w:t>
      </w:r>
      <w:r w:rsidR="00FD31A7">
        <w:rPr>
          <w:rFonts w:ascii="Times New Roman" w:hAnsi="Times New Roman" w:cs="Times New Roman"/>
          <w:sz w:val="24"/>
          <w:szCs w:val="24"/>
        </w:rPr>
        <w:t xml:space="preserve"> п. </w:t>
      </w:r>
      <w:r w:rsidRPr="00D04511">
        <w:rPr>
          <w:rFonts w:ascii="Times New Roman" w:hAnsi="Times New Roman" w:cs="Times New Roman"/>
          <w:sz w:val="24"/>
          <w:szCs w:val="24"/>
        </w:rPr>
        <w:t>81-84 Інструкції з діловодства) не надаються.</w:t>
      </w:r>
      <w:r w:rsidR="005173DA" w:rsidRPr="00D04511">
        <w:rPr>
          <w:rFonts w:ascii="Times New Roman" w:hAnsi="Times New Roman" w:cs="Times New Roman"/>
          <w:sz w:val="24"/>
          <w:szCs w:val="24"/>
        </w:rPr>
        <w:t xml:space="preserve"> </w:t>
      </w:r>
      <w:r w:rsidRPr="00D04511">
        <w:rPr>
          <w:rFonts w:ascii="Times New Roman" w:hAnsi="Times New Roman" w:cs="Times New Roman"/>
          <w:sz w:val="24"/>
          <w:szCs w:val="24"/>
        </w:rPr>
        <w:t xml:space="preserve">Таким чином, </w:t>
      </w:r>
      <w:r w:rsidR="005173DA" w:rsidRPr="00D04511">
        <w:rPr>
          <w:rFonts w:ascii="Times New Roman" w:hAnsi="Times New Roman" w:cs="Times New Roman"/>
          <w:sz w:val="24"/>
          <w:szCs w:val="24"/>
        </w:rPr>
        <w:t xml:space="preserve">вона </w:t>
      </w:r>
      <w:r w:rsidRPr="00D04511">
        <w:rPr>
          <w:rFonts w:ascii="Times New Roman" w:hAnsi="Times New Roman" w:cs="Times New Roman"/>
          <w:sz w:val="24"/>
          <w:szCs w:val="24"/>
        </w:rPr>
        <w:t xml:space="preserve">виконувала завдання або готувала інформацію для відповіді начальнику </w:t>
      </w:r>
      <w:proofErr w:type="spellStart"/>
      <w:r w:rsidRPr="00D04511">
        <w:rPr>
          <w:rFonts w:ascii="Times New Roman" w:hAnsi="Times New Roman" w:cs="Times New Roman"/>
          <w:sz w:val="24"/>
          <w:szCs w:val="24"/>
        </w:rPr>
        <w:t>Нижньотеплівської</w:t>
      </w:r>
      <w:proofErr w:type="spellEnd"/>
      <w:r w:rsidRPr="00D04511">
        <w:rPr>
          <w:rFonts w:ascii="Times New Roman" w:hAnsi="Times New Roman" w:cs="Times New Roman"/>
          <w:sz w:val="24"/>
          <w:szCs w:val="24"/>
        </w:rPr>
        <w:t xml:space="preserve"> СВА на листи Луганської обласної військової адміністрації тільки стосовно з юридичного напрямку, зазначаючи себе виконавцем (згідно із положеннями п. 76 Інструкції з Діловодства </w:t>
      </w:r>
      <w:proofErr w:type="spellStart"/>
      <w:r w:rsidRPr="00D04511">
        <w:rPr>
          <w:rFonts w:ascii="Times New Roman" w:hAnsi="Times New Roman" w:cs="Times New Roman"/>
          <w:sz w:val="24"/>
          <w:szCs w:val="24"/>
        </w:rPr>
        <w:t>Нижньотеплівської</w:t>
      </w:r>
      <w:proofErr w:type="spellEnd"/>
      <w:r w:rsidRPr="00D04511">
        <w:rPr>
          <w:rFonts w:ascii="Times New Roman" w:hAnsi="Times New Roman" w:cs="Times New Roman"/>
          <w:sz w:val="24"/>
          <w:szCs w:val="24"/>
        </w:rPr>
        <w:t xml:space="preserve"> СВА).</w:t>
      </w:r>
      <w:r w:rsidR="005173DA" w:rsidRPr="00D04511">
        <w:rPr>
          <w:rFonts w:ascii="Times New Roman" w:hAnsi="Times New Roman" w:cs="Times New Roman"/>
          <w:sz w:val="24"/>
          <w:szCs w:val="24"/>
        </w:rPr>
        <w:t xml:space="preserve"> </w:t>
      </w:r>
      <w:r w:rsidRPr="00D04511">
        <w:rPr>
          <w:rFonts w:ascii="Times New Roman" w:hAnsi="Times New Roman" w:cs="Times New Roman"/>
          <w:sz w:val="24"/>
          <w:szCs w:val="24"/>
        </w:rPr>
        <w:t xml:space="preserve">Крім того, за необхідності надавала консультативно-методичну допомогу працівникам адміністрації з приводу створення (розробки) </w:t>
      </w:r>
      <w:r w:rsidR="005173DA" w:rsidRPr="00D04511">
        <w:rPr>
          <w:rFonts w:ascii="Times New Roman" w:hAnsi="Times New Roman" w:cs="Times New Roman"/>
          <w:sz w:val="24"/>
          <w:szCs w:val="24"/>
        </w:rPr>
        <w:t>проектів</w:t>
      </w:r>
      <w:r w:rsidRPr="00D04511">
        <w:rPr>
          <w:rFonts w:ascii="Times New Roman" w:hAnsi="Times New Roman" w:cs="Times New Roman"/>
          <w:sz w:val="24"/>
          <w:szCs w:val="24"/>
        </w:rPr>
        <w:t xml:space="preserve"> розпоряджень начальника </w:t>
      </w:r>
      <w:proofErr w:type="spellStart"/>
      <w:r w:rsidRPr="00D04511">
        <w:rPr>
          <w:rFonts w:ascii="Times New Roman" w:hAnsi="Times New Roman" w:cs="Times New Roman"/>
          <w:sz w:val="24"/>
          <w:szCs w:val="24"/>
        </w:rPr>
        <w:t>Нижньотеплівської</w:t>
      </w:r>
      <w:proofErr w:type="spellEnd"/>
      <w:r w:rsidRPr="00D04511">
        <w:rPr>
          <w:rFonts w:ascii="Times New Roman" w:hAnsi="Times New Roman" w:cs="Times New Roman"/>
          <w:sz w:val="24"/>
          <w:szCs w:val="24"/>
        </w:rPr>
        <w:t xml:space="preserve"> СВА – виключно за резолюцією  начальника </w:t>
      </w:r>
      <w:proofErr w:type="spellStart"/>
      <w:r w:rsidRPr="00D04511">
        <w:rPr>
          <w:rFonts w:ascii="Times New Roman" w:hAnsi="Times New Roman" w:cs="Times New Roman"/>
          <w:sz w:val="24"/>
          <w:szCs w:val="24"/>
        </w:rPr>
        <w:t>Нижньотеплівської</w:t>
      </w:r>
      <w:proofErr w:type="spellEnd"/>
      <w:r w:rsidRPr="00D04511">
        <w:rPr>
          <w:rFonts w:ascii="Times New Roman" w:hAnsi="Times New Roman" w:cs="Times New Roman"/>
          <w:sz w:val="24"/>
          <w:szCs w:val="24"/>
        </w:rPr>
        <w:t xml:space="preserve"> СВА.</w:t>
      </w:r>
      <w:r w:rsidR="005173DA" w:rsidRPr="00D04511">
        <w:rPr>
          <w:rFonts w:ascii="Times New Roman" w:hAnsi="Times New Roman" w:cs="Times New Roman"/>
          <w:sz w:val="24"/>
          <w:szCs w:val="24"/>
        </w:rPr>
        <w:t xml:space="preserve"> </w:t>
      </w:r>
      <w:r w:rsidR="00FD31A7">
        <w:rPr>
          <w:rFonts w:ascii="Times New Roman" w:hAnsi="Times New Roman" w:cs="Times New Roman"/>
          <w:sz w:val="24"/>
          <w:szCs w:val="24"/>
        </w:rPr>
        <w:t>У</w:t>
      </w:r>
      <w:r w:rsidRPr="00D04511">
        <w:rPr>
          <w:rFonts w:ascii="Times New Roman" w:hAnsi="Times New Roman" w:cs="Times New Roman"/>
          <w:sz w:val="24"/>
          <w:szCs w:val="24"/>
        </w:rPr>
        <w:t xml:space="preserve"> певних  випадках  візувала (погоджу</w:t>
      </w:r>
      <w:r w:rsidR="00FD31A7">
        <w:rPr>
          <w:rFonts w:ascii="Times New Roman" w:hAnsi="Times New Roman" w:cs="Times New Roman"/>
          <w:sz w:val="24"/>
          <w:szCs w:val="24"/>
        </w:rPr>
        <w:t>вала</w:t>
      </w:r>
      <w:r w:rsidRPr="00D04511">
        <w:rPr>
          <w:rFonts w:ascii="Times New Roman" w:hAnsi="Times New Roman" w:cs="Times New Roman"/>
          <w:sz w:val="24"/>
          <w:szCs w:val="24"/>
        </w:rPr>
        <w:t xml:space="preserve">) </w:t>
      </w:r>
      <w:r w:rsidR="005173DA" w:rsidRPr="00D04511">
        <w:rPr>
          <w:rFonts w:ascii="Times New Roman" w:hAnsi="Times New Roman" w:cs="Times New Roman"/>
          <w:sz w:val="24"/>
          <w:szCs w:val="24"/>
        </w:rPr>
        <w:t>проекти</w:t>
      </w:r>
      <w:r w:rsidRPr="00D04511">
        <w:rPr>
          <w:rFonts w:ascii="Times New Roman" w:hAnsi="Times New Roman" w:cs="Times New Roman"/>
          <w:sz w:val="24"/>
          <w:szCs w:val="24"/>
        </w:rPr>
        <w:t xml:space="preserve"> розпоряджень начальника </w:t>
      </w:r>
      <w:proofErr w:type="spellStart"/>
      <w:r w:rsidRPr="00D04511">
        <w:rPr>
          <w:rFonts w:ascii="Times New Roman" w:hAnsi="Times New Roman" w:cs="Times New Roman"/>
          <w:sz w:val="24"/>
          <w:szCs w:val="24"/>
        </w:rPr>
        <w:t>Нижньотеплівської</w:t>
      </w:r>
      <w:proofErr w:type="spellEnd"/>
      <w:r w:rsidRPr="00D04511">
        <w:rPr>
          <w:rFonts w:ascii="Times New Roman" w:hAnsi="Times New Roman" w:cs="Times New Roman"/>
          <w:sz w:val="24"/>
          <w:szCs w:val="24"/>
        </w:rPr>
        <w:t xml:space="preserve"> СВА, які створюються працівниками інших структурних підрозділів адміністрації (згідно до вимог п.</w:t>
      </w:r>
      <w:r w:rsidR="00FD31A7">
        <w:rPr>
          <w:rFonts w:ascii="Times New Roman" w:hAnsi="Times New Roman" w:cs="Times New Roman"/>
          <w:sz w:val="24"/>
          <w:szCs w:val="24"/>
        </w:rPr>
        <w:t xml:space="preserve"> п. </w:t>
      </w:r>
      <w:r w:rsidRPr="00D04511">
        <w:rPr>
          <w:rFonts w:ascii="Times New Roman" w:hAnsi="Times New Roman" w:cs="Times New Roman"/>
          <w:sz w:val="24"/>
          <w:szCs w:val="24"/>
        </w:rPr>
        <w:t xml:space="preserve">81-84 Інструкції з діловодства </w:t>
      </w:r>
      <w:proofErr w:type="spellStart"/>
      <w:r w:rsidRPr="00D04511">
        <w:rPr>
          <w:rFonts w:ascii="Times New Roman" w:hAnsi="Times New Roman" w:cs="Times New Roman"/>
          <w:sz w:val="24"/>
          <w:szCs w:val="24"/>
        </w:rPr>
        <w:t>Нижньотеплівської</w:t>
      </w:r>
      <w:proofErr w:type="spellEnd"/>
      <w:r w:rsidRPr="00D04511">
        <w:rPr>
          <w:rFonts w:ascii="Times New Roman" w:hAnsi="Times New Roman" w:cs="Times New Roman"/>
          <w:sz w:val="24"/>
          <w:szCs w:val="24"/>
        </w:rPr>
        <w:t xml:space="preserve"> СВА) або склада</w:t>
      </w:r>
      <w:r w:rsidR="005173DA" w:rsidRPr="00D04511">
        <w:rPr>
          <w:rFonts w:ascii="Times New Roman" w:hAnsi="Times New Roman" w:cs="Times New Roman"/>
          <w:sz w:val="24"/>
          <w:szCs w:val="24"/>
        </w:rPr>
        <w:t>ла</w:t>
      </w:r>
      <w:r w:rsidRPr="00D04511">
        <w:rPr>
          <w:rFonts w:ascii="Times New Roman" w:hAnsi="Times New Roman" w:cs="Times New Roman"/>
          <w:sz w:val="24"/>
          <w:szCs w:val="24"/>
        </w:rPr>
        <w:t xml:space="preserve"> зауваження (згідно до вимог п.59 Інструкції з діловодства </w:t>
      </w:r>
      <w:proofErr w:type="spellStart"/>
      <w:r w:rsidRPr="00D04511">
        <w:rPr>
          <w:rFonts w:ascii="Times New Roman" w:hAnsi="Times New Roman" w:cs="Times New Roman"/>
          <w:sz w:val="24"/>
          <w:szCs w:val="24"/>
        </w:rPr>
        <w:t>Нижньотеплівської</w:t>
      </w:r>
      <w:proofErr w:type="spellEnd"/>
      <w:r w:rsidRPr="00D04511">
        <w:rPr>
          <w:rFonts w:ascii="Times New Roman" w:hAnsi="Times New Roman" w:cs="Times New Roman"/>
          <w:sz w:val="24"/>
          <w:szCs w:val="24"/>
        </w:rPr>
        <w:t xml:space="preserve"> СВА) щодо усунення недоліків в розроблених </w:t>
      </w:r>
      <w:r w:rsidR="005173DA" w:rsidRPr="00D04511">
        <w:rPr>
          <w:rFonts w:ascii="Times New Roman" w:hAnsi="Times New Roman" w:cs="Times New Roman"/>
          <w:sz w:val="24"/>
          <w:szCs w:val="24"/>
        </w:rPr>
        <w:t>проектах</w:t>
      </w:r>
      <w:r w:rsidRPr="00D04511">
        <w:rPr>
          <w:rFonts w:ascii="Times New Roman" w:hAnsi="Times New Roman" w:cs="Times New Roman"/>
          <w:sz w:val="24"/>
          <w:szCs w:val="24"/>
        </w:rPr>
        <w:t xml:space="preserve"> розпоряджень начальника </w:t>
      </w:r>
      <w:proofErr w:type="spellStart"/>
      <w:r w:rsidRPr="00D04511">
        <w:rPr>
          <w:rFonts w:ascii="Times New Roman" w:hAnsi="Times New Roman" w:cs="Times New Roman"/>
          <w:sz w:val="24"/>
          <w:szCs w:val="24"/>
        </w:rPr>
        <w:t>Нижньотеплівської</w:t>
      </w:r>
      <w:proofErr w:type="spellEnd"/>
      <w:r w:rsidRPr="00D04511">
        <w:rPr>
          <w:rFonts w:ascii="Times New Roman" w:hAnsi="Times New Roman" w:cs="Times New Roman"/>
          <w:sz w:val="24"/>
          <w:szCs w:val="24"/>
        </w:rPr>
        <w:t xml:space="preserve"> СВА. Ніяких документів розпорядчого характеру  не створю</w:t>
      </w:r>
      <w:r w:rsidR="005173DA" w:rsidRPr="00D04511">
        <w:rPr>
          <w:rFonts w:ascii="Times New Roman" w:hAnsi="Times New Roman" w:cs="Times New Roman"/>
          <w:sz w:val="24"/>
          <w:szCs w:val="24"/>
        </w:rPr>
        <w:t>вала</w:t>
      </w:r>
      <w:r w:rsidRPr="00D04511">
        <w:rPr>
          <w:rFonts w:ascii="Times New Roman" w:hAnsi="Times New Roman" w:cs="Times New Roman"/>
          <w:sz w:val="24"/>
          <w:szCs w:val="24"/>
        </w:rPr>
        <w:t>. Прав</w:t>
      </w:r>
      <w:r w:rsidR="005173DA" w:rsidRPr="00D04511">
        <w:rPr>
          <w:rFonts w:ascii="Times New Roman" w:hAnsi="Times New Roman" w:cs="Times New Roman"/>
          <w:sz w:val="24"/>
          <w:szCs w:val="24"/>
        </w:rPr>
        <w:t>а</w:t>
      </w:r>
      <w:r w:rsidRPr="00D04511">
        <w:rPr>
          <w:rFonts w:ascii="Times New Roman" w:hAnsi="Times New Roman" w:cs="Times New Roman"/>
          <w:sz w:val="24"/>
          <w:szCs w:val="24"/>
        </w:rPr>
        <w:t xml:space="preserve"> самостійного підпису  не ма</w:t>
      </w:r>
      <w:r w:rsidR="005173DA" w:rsidRPr="00D04511">
        <w:rPr>
          <w:rFonts w:ascii="Times New Roman" w:hAnsi="Times New Roman" w:cs="Times New Roman"/>
          <w:sz w:val="24"/>
          <w:szCs w:val="24"/>
        </w:rPr>
        <w:t>є</w:t>
      </w:r>
      <w:r w:rsidRPr="00D04511">
        <w:rPr>
          <w:rFonts w:ascii="Times New Roman" w:hAnsi="Times New Roman" w:cs="Times New Roman"/>
          <w:sz w:val="24"/>
          <w:szCs w:val="24"/>
        </w:rPr>
        <w:t xml:space="preserve">. </w:t>
      </w:r>
      <w:r w:rsidRPr="00D04511">
        <w:rPr>
          <w:rFonts w:ascii="Times New Roman" w:hAnsi="Times New Roman" w:cs="Times New Roman"/>
          <w:sz w:val="24"/>
          <w:szCs w:val="24"/>
          <w:shd w:val="clear" w:color="auto" w:fill="FFFFFF"/>
        </w:rPr>
        <w:t>Ніяких обов'язків зі здійснення керівництва (управління) іншими людьми, трудовим колективом, ділянкою роботи, діяльністю окремих працівників –  не здійснювала і не здійсню</w:t>
      </w:r>
      <w:r w:rsidR="002D49AF" w:rsidRPr="00D04511">
        <w:rPr>
          <w:rFonts w:ascii="Times New Roman" w:hAnsi="Times New Roman" w:cs="Times New Roman"/>
          <w:sz w:val="24"/>
          <w:szCs w:val="24"/>
          <w:shd w:val="clear" w:color="auto" w:fill="FFFFFF"/>
        </w:rPr>
        <w:t xml:space="preserve">є </w:t>
      </w:r>
      <w:r w:rsidRPr="00D04511">
        <w:rPr>
          <w:rFonts w:ascii="Times New Roman" w:hAnsi="Times New Roman" w:cs="Times New Roman"/>
          <w:sz w:val="24"/>
          <w:szCs w:val="24"/>
          <w:shd w:val="clear" w:color="auto" w:fill="FFFFFF"/>
        </w:rPr>
        <w:t>до тепер.</w:t>
      </w:r>
      <w:r w:rsidRPr="00D04511">
        <w:rPr>
          <w:rFonts w:ascii="Times New Roman" w:hAnsi="Times New Roman" w:cs="Times New Roman"/>
          <w:sz w:val="24"/>
          <w:szCs w:val="24"/>
        </w:rPr>
        <w:t xml:space="preserve"> </w:t>
      </w:r>
      <w:r w:rsidRPr="00D04511">
        <w:rPr>
          <w:rFonts w:ascii="Times New Roman" w:hAnsi="Times New Roman" w:cs="Times New Roman"/>
          <w:sz w:val="24"/>
          <w:szCs w:val="24"/>
          <w:shd w:val="clear" w:color="auto" w:fill="FFFFFF"/>
        </w:rPr>
        <w:t xml:space="preserve">Роботу, яку </w:t>
      </w:r>
      <w:r w:rsidR="002D49AF" w:rsidRPr="00D04511">
        <w:rPr>
          <w:rFonts w:ascii="Times New Roman" w:hAnsi="Times New Roman" w:cs="Times New Roman"/>
          <w:sz w:val="24"/>
          <w:szCs w:val="24"/>
          <w:shd w:val="clear" w:color="auto" w:fill="FFFFFF"/>
        </w:rPr>
        <w:t>їй</w:t>
      </w:r>
      <w:r w:rsidRPr="00D04511">
        <w:rPr>
          <w:rFonts w:ascii="Times New Roman" w:hAnsi="Times New Roman" w:cs="Times New Roman"/>
          <w:sz w:val="24"/>
          <w:szCs w:val="24"/>
          <w:shd w:val="clear" w:color="auto" w:fill="FFFFFF"/>
        </w:rPr>
        <w:t xml:space="preserve"> доручає (шляхом надання резолюцій) начальник </w:t>
      </w:r>
      <w:proofErr w:type="spellStart"/>
      <w:r w:rsidRPr="00D04511">
        <w:rPr>
          <w:rFonts w:ascii="Times New Roman" w:hAnsi="Times New Roman" w:cs="Times New Roman"/>
          <w:sz w:val="24"/>
          <w:szCs w:val="24"/>
        </w:rPr>
        <w:t>Нижньотеплівської</w:t>
      </w:r>
      <w:proofErr w:type="spellEnd"/>
      <w:r w:rsidRPr="00D04511">
        <w:rPr>
          <w:rFonts w:ascii="Times New Roman" w:hAnsi="Times New Roman" w:cs="Times New Roman"/>
          <w:sz w:val="24"/>
          <w:szCs w:val="24"/>
        </w:rPr>
        <w:t xml:space="preserve"> </w:t>
      </w:r>
      <w:r w:rsidRPr="00D04511">
        <w:rPr>
          <w:rFonts w:ascii="Times New Roman" w:hAnsi="Times New Roman" w:cs="Times New Roman"/>
          <w:sz w:val="24"/>
          <w:szCs w:val="24"/>
          <w:shd w:val="clear" w:color="auto" w:fill="FFFFFF"/>
        </w:rPr>
        <w:t xml:space="preserve">СВА </w:t>
      </w:r>
      <w:r w:rsidR="002D49AF" w:rsidRPr="00D04511">
        <w:rPr>
          <w:rFonts w:ascii="Times New Roman" w:hAnsi="Times New Roman" w:cs="Times New Roman"/>
          <w:sz w:val="24"/>
          <w:szCs w:val="24"/>
          <w:shd w:val="clear" w:color="auto" w:fill="FFFFFF"/>
        </w:rPr>
        <w:t>вона</w:t>
      </w:r>
      <w:r w:rsidRPr="00D04511">
        <w:rPr>
          <w:rFonts w:ascii="Times New Roman" w:hAnsi="Times New Roman" w:cs="Times New Roman"/>
          <w:sz w:val="24"/>
          <w:szCs w:val="24"/>
          <w:shd w:val="clear" w:color="auto" w:fill="FFFFFF"/>
        </w:rPr>
        <w:t xml:space="preserve"> викону</w:t>
      </w:r>
      <w:r w:rsidR="00FD31A7">
        <w:rPr>
          <w:rFonts w:ascii="Times New Roman" w:hAnsi="Times New Roman" w:cs="Times New Roman"/>
          <w:sz w:val="24"/>
          <w:szCs w:val="24"/>
          <w:shd w:val="clear" w:color="auto" w:fill="FFFFFF"/>
        </w:rPr>
        <w:t>є</w:t>
      </w:r>
      <w:r w:rsidRPr="00D04511">
        <w:rPr>
          <w:rFonts w:ascii="Times New Roman" w:hAnsi="Times New Roman" w:cs="Times New Roman"/>
          <w:sz w:val="24"/>
          <w:szCs w:val="24"/>
          <w:shd w:val="clear" w:color="auto" w:fill="FFFFFF"/>
        </w:rPr>
        <w:t xml:space="preserve"> одна (як на попередній посаді та і на теперішній), зазначаючи себе виконавцем, згідно із вимогами  п.</w:t>
      </w:r>
      <w:r w:rsidR="00FD31A7">
        <w:rPr>
          <w:rFonts w:ascii="Times New Roman" w:hAnsi="Times New Roman" w:cs="Times New Roman"/>
          <w:sz w:val="24"/>
          <w:szCs w:val="24"/>
          <w:shd w:val="clear" w:color="auto" w:fill="FFFFFF"/>
        </w:rPr>
        <w:t xml:space="preserve"> </w:t>
      </w:r>
      <w:r w:rsidRPr="00D04511">
        <w:rPr>
          <w:rFonts w:ascii="Times New Roman" w:hAnsi="Times New Roman" w:cs="Times New Roman"/>
          <w:sz w:val="24"/>
          <w:szCs w:val="24"/>
          <w:shd w:val="clear" w:color="auto" w:fill="FFFFFF"/>
        </w:rPr>
        <w:t xml:space="preserve">76 Інструкції з діловодства </w:t>
      </w:r>
      <w:proofErr w:type="spellStart"/>
      <w:r w:rsidRPr="00D04511">
        <w:rPr>
          <w:rFonts w:ascii="Times New Roman" w:hAnsi="Times New Roman" w:cs="Times New Roman"/>
          <w:sz w:val="24"/>
          <w:szCs w:val="24"/>
          <w:shd w:val="clear" w:color="auto" w:fill="FFFFFF"/>
        </w:rPr>
        <w:t>Нижньотеплівської</w:t>
      </w:r>
      <w:proofErr w:type="spellEnd"/>
      <w:r w:rsidRPr="00D04511">
        <w:rPr>
          <w:rFonts w:ascii="Times New Roman" w:hAnsi="Times New Roman" w:cs="Times New Roman"/>
          <w:sz w:val="24"/>
          <w:szCs w:val="24"/>
          <w:shd w:val="clear" w:color="auto" w:fill="FFFFFF"/>
        </w:rPr>
        <w:t xml:space="preserve"> СВА. </w:t>
      </w:r>
      <w:r w:rsidRPr="00D04511">
        <w:rPr>
          <w:rFonts w:ascii="Times New Roman" w:hAnsi="Times New Roman" w:cs="Times New Roman"/>
          <w:sz w:val="24"/>
          <w:szCs w:val="24"/>
        </w:rPr>
        <w:t xml:space="preserve">До цього ж, існуючий сектор з юридичних та кадрових питань в структурі </w:t>
      </w:r>
      <w:proofErr w:type="spellStart"/>
      <w:r w:rsidRPr="00D04511">
        <w:rPr>
          <w:rFonts w:ascii="Times New Roman" w:hAnsi="Times New Roman" w:cs="Times New Roman"/>
          <w:sz w:val="24"/>
          <w:szCs w:val="24"/>
        </w:rPr>
        <w:t>Нижньотеплівської</w:t>
      </w:r>
      <w:proofErr w:type="spellEnd"/>
      <w:r w:rsidRPr="00D04511">
        <w:rPr>
          <w:rFonts w:ascii="Times New Roman" w:hAnsi="Times New Roman" w:cs="Times New Roman"/>
          <w:sz w:val="24"/>
          <w:szCs w:val="24"/>
        </w:rPr>
        <w:t xml:space="preserve"> СВА протирічить вимогам про визначення «сектору», оскільки робота з юридичних питань та з робота кадрових питань </w:t>
      </w:r>
      <w:r w:rsidRPr="00D04511">
        <w:rPr>
          <w:rFonts w:ascii="Times New Roman" w:hAnsi="Times New Roman" w:cs="Times New Roman"/>
          <w:bCs/>
          <w:sz w:val="24"/>
          <w:szCs w:val="24"/>
        </w:rPr>
        <w:t xml:space="preserve">не </w:t>
      </w:r>
      <w:r w:rsidRPr="00D04511">
        <w:rPr>
          <w:rFonts w:ascii="Times New Roman" w:hAnsi="Times New Roman" w:cs="Times New Roman"/>
          <w:bCs/>
          <w:sz w:val="24"/>
          <w:szCs w:val="24"/>
          <w:shd w:val="clear" w:color="auto" w:fill="FFFFFF"/>
        </w:rPr>
        <w:t>об’єднані за спільною функцією, завданням або процесом та мають різні завдання та функції.</w:t>
      </w:r>
      <w:r w:rsidR="002D49AF" w:rsidRPr="00D04511">
        <w:rPr>
          <w:rFonts w:ascii="Times New Roman" w:hAnsi="Times New Roman" w:cs="Times New Roman"/>
          <w:bCs/>
          <w:sz w:val="24"/>
          <w:szCs w:val="24"/>
        </w:rPr>
        <w:t xml:space="preserve"> </w:t>
      </w:r>
      <w:r w:rsidRPr="00D04511">
        <w:rPr>
          <w:rFonts w:ascii="Times New Roman" w:hAnsi="Times New Roman" w:cs="Times New Roman"/>
          <w:sz w:val="24"/>
          <w:szCs w:val="24"/>
          <w:shd w:val="clear" w:color="auto" w:fill="FFFFFF"/>
        </w:rPr>
        <w:t xml:space="preserve">Навіть ознак «службової особи», виконуючи свої обов’язки в </w:t>
      </w:r>
      <w:proofErr w:type="spellStart"/>
      <w:r w:rsidR="002D49AF" w:rsidRPr="00D04511">
        <w:rPr>
          <w:rFonts w:ascii="Times New Roman" w:hAnsi="Times New Roman" w:cs="Times New Roman"/>
          <w:sz w:val="24"/>
          <w:szCs w:val="24"/>
          <w:shd w:val="clear" w:color="auto" w:fill="FFFFFF"/>
        </w:rPr>
        <w:t>Нижньотеплівській</w:t>
      </w:r>
      <w:proofErr w:type="spellEnd"/>
      <w:r w:rsidRPr="00D04511">
        <w:rPr>
          <w:rFonts w:ascii="Times New Roman" w:hAnsi="Times New Roman" w:cs="Times New Roman"/>
          <w:sz w:val="24"/>
          <w:szCs w:val="24"/>
          <w:shd w:val="clear" w:color="auto" w:fill="FFFFFF"/>
        </w:rPr>
        <w:t xml:space="preserve"> СВА -  </w:t>
      </w:r>
      <w:r w:rsidR="002D49AF" w:rsidRPr="00D04511">
        <w:rPr>
          <w:rFonts w:ascii="Times New Roman" w:hAnsi="Times New Roman" w:cs="Times New Roman"/>
          <w:sz w:val="24"/>
          <w:szCs w:val="24"/>
          <w:shd w:val="clear" w:color="auto" w:fill="FFFFFF"/>
        </w:rPr>
        <w:t xml:space="preserve">вона </w:t>
      </w:r>
      <w:r w:rsidRPr="00D04511">
        <w:rPr>
          <w:rFonts w:ascii="Times New Roman" w:hAnsi="Times New Roman" w:cs="Times New Roman"/>
          <w:sz w:val="24"/>
          <w:szCs w:val="24"/>
          <w:shd w:val="clear" w:color="auto" w:fill="FFFFFF"/>
        </w:rPr>
        <w:t>також не мала, з огляду на наступне</w:t>
      </w:r>
      <w:r w:rsidR="002D49AF" w:rsidRPr="00D04511">
        <w:rPr>
          <w:rFonts w:ascii="Times New Roman" w:hAnsi="Times New Roman" w:cs="Times New Roman"/>
          <w:sz w:val="24"/>
          <w:szCs w:val="24"/>
          <w:shd w:val="clear" w:color="auto" w:fill="FFFFFF"/>
        </w:rPr>
        <w:t>:</w:t>
      </w:r>
      <w:r w:rsidR="002D49AF" w:rsidRPr="00D04511">
        <w:rPr>
          <w:rFonts w:ascii="Times New Roman" w:hAnsi="Times New Roman" w:cs="Times New Roman"/>
          <w:bCs/>
          <w:sz w:val="24"/>
          <w:szCs w:val="24"/>
        </w:rPr>
        <w:t xml:space="preserve"> </w:t>
      </w:r>
      <w:r w:rsidR="002D49AF" w:rsidRPr="00D04511">
        <w:rPr>
          <w:rFonts w:ascii="Times New Roman" w:hAnsi="Times New Roman" w:cs="Times New Roman"/>
          <w:sz w:val="24"/>
          <w:szCs w:val="24"/>
        </w:rPr>
        <w:t>у</w:t>
      </w:r>
      <w:r w:rsidRPr="00D04511">
        <w:rPr>
          <w:rFonts w:ascii="Times New Roman" w:hAnsi="Times New Roman" w:cs="Times New Roman"/>
          <w:sz w:val="24"/>
          <w:szCs w:val="24"/>
        </w:rPr>
        <w:t xml:space="preserve"> пункті 1 та 2 </w:t>
      </w:r>
      <w:r w:rsidRPr="00D04511">
        <w:rPr>
          <w:rFonts w:ascii="Times New Roman" w:hAnsi="Times New Roman" w:cs="Times New Roman"/>
          <w:sz w:val="24"/>
          <w:szCs w:val="24"/>
          <w:u w:val="single"/>
        </w:rPr>
        <w:t>Примітки</w:t>
      </w:r>
      <w:r w:rsidRPr="00D04511">
        <w:rPr>
          <w:rFonts w:ascii="Times New Roman" w:hAnsi="Times New Roman" w:cs="Times New Roman"/>
          <w:sz w:val="24"/>
          <w:szCs w:val="24"/>
        </w:rPr>
        <w:t xml:space="preserve"> до статті 364 Кримінального кодексу України (</w:t>
      </w:r>
      <w:hyperlink r:id="rId6" w:tgtFrame="_blank" w:history="1">
        <w:r w:rsidRPr="00D04511">
          <w:rPr>
            <w:rStyle w:val="ac"/>
            <w:rFonts w:ascii="Times New Roman" w:hAnsi="Times New Roman" w:cs="Times New Roman"/>
            <w:color w:val="auto"/>
            <w:sz w:val="24"/>
            <w:szCs w:val="24"/>
          </w:rPr>
          <w:t>2341-14</w:t>
        </w:r>
      </w:hyperlink>
      <w:r w:rsidRPr="00D04511">
        <w:rPr>
          <w:rFonts w:ascii="Times New Roman" w:hAnsi="Times New Roman" w:cs="Times New Roman"/>
          <w:sz w:val="24"/>
          <w:szCs w:val="24"/>
        </w:rPr>
        <w:t>) міститься поняття службової  особи: службовими особами є особи, які постійно чи тимчасово здійснюють функції представників влади, а також обіймають постійно чи тимчасово на підприємствах, в установах чи організаціях</w:t>
      </w:r>
      <w:r w:rsidR="002D49AF" w:rsidRPr="00D04511">
        <w:rPr>
          <w:rFonts w:ascii="Times New Roman" w:hAnsi="Times New Roman" w:cs="Times New Roman"/>
          <w:sz w:val="24"/>
          <w:szCs w:val="24"/>
        </w:rPr>
        <w:t xml:space="preserve"> </w:t>
      </w:r>
      <w:r w:rsidRPr="00D04511">
        <w:rPr>
          <w:rFonts w:ascii="Times New Roman" w:hAnsi="Times New Roman" w:cs="Times New Roman"/>
          <w:sz w:val="24"/>
          <w:szCs w:val="24"/>
        </w:rPr>
        <w:t>незалежно від форми власності посади, пов'язані з виконанням організаційно-розпорядчих чи     адміністративно-господарських обов'язків, або виконують такі обов'язки за спеціальним повноваженням.</w:t>
      </w:r>
      <w:bookmarkStart w:id="5" w:name="o11"/>
      <w:bookmarkEnd w:id="5"/>
      <w:r w:rsidRPr="00D04511">
        <w:rPr>
          <w:rFonts w:ascii="Times New Roman" w:hAnsi="Times New Roman" w:cs="Times New Roman"/>
          <w:sz w:val="24"/>
          <w:szCs w:val="24"/>
        </w:rPr>
        <w:t xml:space="preserve"> Частинами третьою, четвертою та п'ятою пункту 1 постанови Пленуму Верховного Суду України «Про судову практику у справах про хабарництво» (</w:t>
      </w:r>
      <w:hyperlink r:id="rId7" w:tgtFrame="_blank" w:history="1">
        <w:r w:rsidRPr="00D04511">
          <w:rPr>
            <w:rStyle w:val="ac"/>
            <w:rFonts w:ascii="Times New Roman" w:hAnsi="Times New Roman" w:cs="Times New Roman"/>
            <w:color w:val="auto"/>
            <w:sz w:val="24"/>
            <w:szCs w:val="24"/>
          </w:rPr>
          <w:t>v0005700-02</w:t>
        </w:r>
      </w:hyperlink>
      <w:r w:rsidRPr="00D04511">
        <w:rPr>
          <w:rFonts w:ascii="Times New Roman" w:hAnsi="Times New Roman" w:cs="Times New Roman"/>
          <w:sz w:val="24"/>
          <w:szCs w:val="24"/>
        </w:rPr>
        <w:t>) передбачено, що організаційно-розпорядчі обов'язки - це обов'язки по здійсненню керівництва галуззю промисловості, трудовим колективом, ділянкою роботи, виробничою діяльністю окремих працівників на підприємствах, в установах чи організаціях незалежно від форми власності. Такі функції виконують, зокрема, керівники міністерств, інших центральних органів виконавчої влади, державних, колективних чи приватних підприємств, установ і організацій, їх заступники, керівники структурних підрозділів, їх заступники, особи, які керують ділянками робіт.</w:t>
      </w:r>
    </w:p>
    <w:p w14:paraId="00FC0A77" w14:textId="7FD70783" w:rsidR="00951281" w:rsidRPr="00D04511" w:rsidRDefault="00951281" w:rsidP="00D17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cs="Times New Roman"/>
          <w:sz w:val="24"/>
          <w:szCs w:val="24"/>
        </w:rPr>
      </w:pPr>
      <w:bookmarkStart w:id="6" w:name="o12"/>
      <w:bookmarkEnd w:id="6"/>
      <w:r w:rsidRPr="00D04511">
        <w:rPr>
          <w:rFonts w:ascii="Times New Roman" w:hAnsi="Times New Roman" w:cs="Times New Roman"/>
          <w:bCs/>
          <w:sz w:val="24"/>
          <w:szCs w:val="24"/>
        </w:rPr>
        <w:t>Адміністративно-господарські обов'язки</w:t>
      </w:r>
      <w:r w:rsidRPr="00D04511">
        <w:rPr>
          <w:rFonts w:ascii="Times New Roman" w:hAnsi="Times New Roman" w:cs="Times New Roman"/>
          <w:sz w:val="24"/>
          <w:szCs w:val="24"/>
        </w:rPr>
        <w:t xml:space="preserve"> - це обов'язки по управлінню або розпорядженню державним, колективним чи приватним майном. Такі повноваження в тому чи іншому обсязі є у начальників планово-господарських, постачальних, фінансових відділів і служб,  завідуючих складами, магазинами, майстернями, ательє, їх заступників, керівників відділів підприємств, відомчих ревізорів та контролерів тощо.</w:t>
      </w:r>
      <w:bookmarkStart w:id="7" w:name="o13"/>
      <w:bookmarkEnd w:id="7"/>
      <w:r w:rsidRPr="00D04511">
        <w:rPr>
          <w:rFonts w:ascii="Times New Roman" w:hAnsi="Times New Roman" w:cs="Times New Roman"/>
          <w:sz w:val="24"/>
          <w:szCs w:val="24"/>
        </w:rPr>
        <w:t xml:space="preserve"> Крім того</w:t>
      </w:r>
      <w:r w:rsidRPr="00D04511">
        <w:rPr>
          <w:rFonts w:ascii="Times New Roman" w:hAnsi="Times New Roman" w:cs="Times New Roman"/>
          <w:b/>
          <w:bCs/>
          <w:sz w:val="24"/>
          <w:szCs w:val="24"/>
        </w:rPr>
        <w:t>,</w:t>
      </w:r>
      <w:r w:rsidRPr="00D04511">
        <w:rPr>
          <w:rFonts w:ascii="Times New Roman" w:hAnsi="Times New Roman" w:cs="Times New Roman"/>
          <w:sz w:val="24"/>
          <w:szCs w:val="24"/>
        </w:rPr>
        <w:t xml:space="preserve"> відповідно до ст. 18 ККУ - до службових осіб належать керівники установ, міністерств, відомств та особи, які користуються правом наймати і звільняти працівників, а також особи, які постійно чи тимчасово здійснюють функції представників влади, обіймають посади, пов'язані з </w:t>
      </w:r>
      <w:r w:rsidRPr="00D04511">
        <w:rPr>
          <w:rFonts w:ascii="Times New Roman" w:hAnsi="Times New Roman" w:cs="Times New Roman"/>
          <w:sz w:val="24"/>
          <w:szCs w:val="24"/>
        </w:rPr>
        <w:lastRenderedPageBreak/>
        <w:t>виконанням організаційно-розпорядчих чи адміністративно-господарських обов'язків в установах і організаціях.</w:t>
      </w:r>
    </w:p>
    <w:p w14:paraId="602A1533" w14:textId="77777777" w:rsidR="00951281" w:rsidRPr="00D04511" w:rsidRDefault="00951281" w:rsidP="00D17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jc w:val="both"/>
        <w:rPr>
          <w:rFonts w:ascii="Times New Roman" w:hAnsi="Times New Roman" w:cs="Times New Roman"/>
          <w:sz w:val="24"/>
          <w:szCs w:val="24"/>
        </w:rPr>
      </w:pPr>
      <w:r w:rsidRPr="00D04511">
        <w:rPr>
          <w:rFonts w:ascii="Times New Roman" w:hAnsi="Times New Roman" w:cs="Times New Roman"/>
          <w:sz w:val="24"/>
          <w:szCs w:val="24"/>
        </w:rPr>
        <w:t xml:space="preserve">Службовими особами є особи, які постійно, тимчасово чи за спеціальним повноваженням здійснюють функції представників влади чи місцевого самоврядування, а також обіймають в органах державної влади, органах місцевого самоврядування, на державних чи комунальних підприємствах, в установах чи організаціях посади, пов'язані з виконанням організаційно-розпорядчих чи адміністративно-господарських функцій, або виконують такі функції за спеціальним повноваженням. Кодекс України про адміністративні правопорушення ( </w:t>
      </w:r>
      <w:hyperlink r:id="rId8" w:tgtFrame="_blank" w:history="1">
        <w:r w:rsidRPr="00D04511">
          <w:rPr>
            <w:rStyle w:val="ac"/>
            <w:rFonts w:ascii="Times New Roman" w:hAnsi="Times New Roman" w:cs="Times New Roman"/>
            <w:color w:val="auto"/>
            <w:sz w:val="24"/>
            <w:szCs w:val="24"/>
          </w:rPr>
          <w:t>80731-10</w:t>
        </w:r>
      </w:hyperlink>
      <w:r w:rsidRPr="00D04511">
        <w:rPr>
          <w:rFonts w:ascii="Times New Roman" w:hAnsi="Times New Roman" w:cs="Times New Roman"/>
          <w:sz w:val="24"/>
          <w:szCs w:val="24"/>
        </w:rPr>
        <w:t xml:space="preserve">, </w:t>
      </w:r>
      <w:hyperlink r:id="rId9" w:tgtFrame="_blank" w:history="1">
        <w:r w:rsidRPr="00D04511">
          <w:rPr>
            <w:rStyle w:val="ac"/>
            <w:rFonts w:ascii="Times New Roman" w:hAnsi="Times New Roman" w:cs="Times New Roman"/>
            <w:color w:val="auto"/>
            <w:sz w:val="24"/>
            <w:szCs w:val="24"/>
          </w:rPr>
          <w:t>80732-10</w:t>
        </w:r>
      </w:hyperlink>
      <w:r w:rsidRPr="00D04511">
        <w:rPr>
          <w:rFonts w:ascii="Times New Roman" w:hAnsi="Times New Roman" w:cs="Times New Roman"/>
          <w:sz w:val="24"/>
          <w:szCs w:val="24"/>
        </w:rPr>
        <w:t xml:space="preserve"> ) </w:t>
      </w:r>
      <w:r w:rsidRPr="00D04511">
        <w:rPr>
          <w:rFonts w:ascii="Times New Roman" w:hAnsi="Times New Roman" w:cs="Times New Roman"/>
          <w:bCs/>
          <w:sz w:val="24"/>
          <w:szCs w:val="24"/>
        </w:rPr>
        <w:t>не містить</w:t>
      </w:r>
      <w:r w:rsidRPr="00D04511">
        <w:rPr>
          <w:rFonts w:ascii="Times New Roman" w:hAnsi="Times New Roman" w:cs="Times New Roman"/>
          <w:sz w:val="24"/>
          <w:szCs w:val="24"/>
        </w:rPr>
        <w:t xml:space="preserve"> визначення терміну «посадова особа». </w:t>
      </w:r>
    </w:p>
    <w:p w14:paraId="26B65B28" w14:textId="3268B458" w:rsidR="00951281" w:rsidRPr="00D04511" w:rsidRDefault="00951281" w:rsidP="00D17172">
      <w:pPr>
        <w:spacing w:after="0" w:line="240" w:lineRule="auto"/>
        <w:ind w:firstLine="709"/>
        <w:jc w:val="both"/>
        <w:rPr>
          <w:rFonts w:ascii="Times New Roman" w:hAnsi="Times New Roman" w:cs="Times New Roman"/>
          <w:sz w:val="24"/>
          <w:szCs w:val="24"/>
        </w:rPr>
      </w:pPr>
      <w:r w:rsidRPr="00D04511">
        <w:rPr>
          <w:rFonts w:ascii="Times New Roman" w:hAnsi="Times New Roman" w:cs="Times New Roman"/>
          <w:sz w:val="24"/>
          <w:szCs w:val="24"/>
        </w:rPr>
        <w:t xml:space="preserve">Враховуючи визначені вищевказаними положеннями ознаки посадових та службових осіб – </w:t>
      </w:r>
      <w:r w:rsidR="002D49AF" w:rsidRPr="00D04511">
        <w:rPr>
          <w:rFonts w:ascii="Times New Roman" w:hAnsi="Times New Roman" w:cs="Times New Roman"/>
          <w:sz w:val="24"/>
          <w:szCs w:val="24"/>
        </w:rPr>
        <w:t>вона</w:t>
      </w:r>
      <w:r w:rsidRPr="00D04511">
        <w:rPr>
          <w:rFonts w:ascii="Times New Roman" w:hAnsi="Times New Roman" w:cs="Times New Roman"/>
          <w:sz w:val="24"/>
          <w:szCs w:val="24"/>
        </w:rPr>
        <w:t xml:space="preserve">, виконуючи роботу завідувача сектором з юридичних та кадрових питань </w:t>
      </w:r>
      <w:proofErr w:type="spellStart"/>
      <w:r w:rsidRPr="00D04511">
        <w:rPr>
          <w:rFonts w:ascii="Times New Roman" w:hAnsi="Times New Roman" w:cs="Times New Roman"/>
          <w:sz w:val="24"/>
          <w:szCs w:val="24"/>
        </w:rPr>
        <w:t>Нижньотеплівської</w:t>
      </w:r>
      <w:proofErr w:type="spellEnd"/>
      <w:r w:rsidRPr="00D04511">
        <w:rPr>
          <w:rFonts w:ascii="Times New Roman" w:hAnsi="Times New Roman" w:cs="Times New Roman"/>
          <w:sz w:val="24"/>
          <w:szCs w:val="24"/>
        </w:rPr>
        <w:t xml:space="preserve"> СВА, являлась спеціалістом адміністрації, якого можна віднести до спеціаліста допоміжного апарату адміністрації, що не має державно-владних повноважень та який забезпечує технічні умови у здійсненні керівних управлінських функцій начальника </w:t>
      </w:r>
      <w:proofErr w:type="spellStart"/>
      <w:r w:rsidRPr="00D04511">
        <w:rPr>
          <w:rFonts w:ascii="Times New Roman" w:hAnsi="Times New Roman" w:cs="Times New Roman"/>
          <w:sz w:val="24"/>
          <w:szCs w:val="24"/>
        </w:rPr>
        <w:t>Нижньотеплівської</w:t>
      </w:r>
      <w:proofErr w:type="spellEnd"/>
      <w:r w:rsidRPr="00D04511">
        <w:rPr>
          <w:rFonts w:ascii="Times New Roman" w:hAnsi="Times New Roman" w:cs="Times New Roman"/>
          <w:sz w:val="24"/>
          <w:szCs w:val="24"/>
        </w:rPr>
        <w:t xml:space="preserve"> СВА.</w:t>
      </w:r>
      <w:r w:rsidR="002D49AF" w:rsidRPr="00D04511">
        <w:rPr>
          <w:rFonts w:ascii="Times New Roman" w:hAnsi="Times New Roman" w:cs="Times New Roman"/>
          <w:sz w:val="24"/>
          <w:szCs w:val="24"/>
        </w:rPr>
        <w:t xml:space="preserve"> </w:t>
      </w:r>
      <w:r w:rsidRPr="00D04511">
        <w:rPr>
          <w:rFonts w:ascii="Times New Roman" w:hAnsi="Times New Roman" w:cs="Times New Roman"/>
          <w:sz w:val="24"/>
          <w:szCs w:val="24"/>
        </w:rPr>
        <w:t xml:space="preserve">З вимогами, заборонами та обмеженнями, встановленими Законом України «Про запобігання корупції» </w:t>
      </w:r>
      <w:r w:rsidR="002D49AF" w:rsidRPr="00D04511">
        <w:rPr>
          <w:rFonts w:ascii="Times New Roman" w:hAnsi="Times New Roman" w:cs="Times New Roman"/>
          <w:sz w:val="24"/>
          <w:szCs w:val="24"/>
        </w:rPr>
        <w:t>вона</w:t>
      </w:r>
      <w:r w:rsidRPr="00D04511">
        <w:rPr>
          <w:rFonts w:ascii="Times New Roman" w:hAnsi="Times New Roman" w:cs="Times New Roman"/>
          <w:sz w:val="24"/>
          <w:szCs w:val="24"/>
        </w:rPr>
        <w:t xml:space="preserve"> обізнана, ма</w:t>
      </w:r>
      <w:r w:rsidR="002D49AF" w:rsidRPr="00D04511">
        <w:rPr>
          <w:rFonts w:ascii="Times New Roman" w:hAnsi="Times New Roman" w:cs="Times New Roman"/>
          <w:sz w:val="24"/>
          <w:szCs w:val="24"/>
        </w:rPr>
        <w:t>є</w:t>
      </w:r>
      <w:r w:rsidRPr="00D04511">
        <w:rPr>
          <w:rFonts w:ascii="Times New Roman" w:hAnsi="Times New Roman" w:cs="Times New Roman"/>
          <w:sz w:val="24"/>
          <w:szCs w:val="24"/>
        </w:rPr>
        <w:t xml:space="preserve"> повну вищу освіту за спеціальністю «Правознавство», крім того, за родом своєї трудової діяльності </w:t>
      </w:r>
      <w:r w:rsidR="002D49AF" w:rsidRPr="00D04511">
        <w:rPr>
          <w:rFonts w:ascii="Times New Roman" w:hAnsi="Times New Roman" w:cs="Times New Roman"/>
          <w:sz w:val="24"/>
          <w:szCs w:val="24"/>
        </w:rPr>
        <w:t xml:space="preserve">вона </w:t>
      </w:r>
      <w:r w:rsidRPr="00D04511">
        <w:rPr>
          <w:rFonts w:ascii="Times New Roman" w:hAnsi="Times New Roman" w:cs="Times New Roman"/>
          <w:sz w:val="24"/>
          <w:szCs w:val="24"/>
        </w:rPr>
        <w:t xml:space="preserve">тривалий час займалась юридичною практикою на різних посадах. </w:t>
      </w:r>
      <w:r w:rsidR="002D49AF" w:rsidRPr="00D04511">
        <w:rPr>
          <w:rFonts w:ascii="Times New Roman" w:hAnsi="Times New Roman" w:cs="Times New Roman"/>
          <w:sz w:val="24"/>
          <w:szCs w:val="24"/>
        </w:rPr>
        <w:t>Р</w:t>
      </w:r>
      <w:r w:rsidRPr="00D04511">
        <w:rPr>
          <w:rFonts w:ascii="Times New Roman" w:hAnsi="Times New Roman" w:cs="Times New Roman"/>
          <w:sz w:val="24"/>
          <w:szCs w:val="24"/>
        </w:rPr>
        <w:t xml:space="preserve">озуміючи, що </w:t>
      </w:r>
      <w:r w:rsidR="002D49AF" w:rsidRPr="00D04511">
        <w:rPr>
          <w:rFonts w:ascii="Times New Roman" w:hAnsi="Times New Roman" w:cs="Times New Roman"/>
          <w:sz w:val="24"/>
          <w:szCs w:val="24"/>
        </w:rPr>
        <w:t>вона</w:t>
      </w:r>
      <w:r w:rsidRPr="00D04511">
        <w:rPr>
          <w:rFonts w:ascii="Times New Roman" w:hAnsi="Times New Roman" w:cs="Times New Roman"/>
          <w:sz w:val="24"/>
          <w:szCs w:val="24"/>
        </w:rPr>
        <w:t xml:space="preserve">, перебуваючи на посаді завідувача сектором з юридичних та кадрових питань, </w:t>
      </w:r>
      <w:r w:rsidRPr="00D04511">
        <w:rPr>
          <w:rFonts w:ascii="Times New Roman" w:hAnsi="Times New Roman" w:cs="Times New Roman"/>
          <w:bCs/>
          <w:sz w:val="24"/>
          <w:szCs w:val="24"/>
        </w:rPr>
        <w:t>не виконувала</w:t>
      </w:r>
      <w:r w:rsidRPr="00D04511">
        <w:rPr>
          <w:rFonts w:ascii="Times New Roman" w:hAnsi="Times New Roman" w:cs="Times New Roman"/>
          <w:sz w:val="24"/>
          <w:szCs w:val="24"/>
        </w:rPr>
        <w:t xml:space="preserve"> функції, пов'язан</w:t>
      </w:r>
      <w:r w:rsidR="002D49AF" w:rsidRPr="00D04511">
        <w:rPr>
          <w:rFonts w:ascii="Times New Roman" w:hAnsi="Times New Roman" w:cs="Times New Roman"/>
          <w:sz w:val="24"/>
          <w:szCs w:val="24"/>
        </w:rPr>
        <w:t>их</w:t>
      </w:r>
      <w:r w:rsidRPr="00D04511">
        <w:rPr>
          <w:rFonts w:ascii="Times New Roman" w:hAnsi="Times New Roman" w:cs="Times New Roman"/>
          <w:sz w:val="24"/>
          <w:szCs w:val="24"/>
        </w:rPr>
        <w:t xml:space="preserve"> з виконанням організаційно-розпорядчих чи адміністративно-господарських обов'язків –  поновила  адвокатську  діяльність в 2023 році.</w:t>
      </w:r>
    </w:p>
    <w:p w14:paraId="2B8C315E" w14:textId="57EF7D5B" w:rsidR="00FB193A" w:rsidRPr="00D04511" w:rsidRDefault="00FB193A" w:rsidP="00D17172">
      <w:pPr>
        <w:pStyle w:val="ae"/>
        <w:spacing w:after="0" w:line="240" w:lineRule="auto"/>
        <w:ind w:firstLine="709"/>
        <w:jc w:val="both"/>
        <w:rPr>
          <w:rFonts w:eastAsia="Times New Roman"/>
          <w:color w:val="000000"/>
          <w:kern w:val="0"/>
          <w:lang w:eastAsia="uk-UA"/>
          <w14:ligatures w14:val="none"/>
        </w:rPr>
      </w:pPr>
      <w:r w:rsidRPr="00D04511">
        <w:t xml:space="preserve">КДКА Полтавської області приймає до уваги факти встановлені згідно ухвали Луганського окружного адміністративного суду про закриття провадження у справі </w:t>
      </w:r>
      <w:r w:rsidR="00D04511">
        <w:t> №</w:t>
      </w:r>
      <w:r w:rsidRPr="00D04511">
        <w:t>360/612/25 від 29 травня 2025 року, зокрема:</w:t>
      </w:r>
      <w:r w:rsidR="00D04511">
        <w:t xml:space="preserve"> «</w:t>
      </w:r>
      <w:r w:rsidRPr="00D04511">
        <w:rPr>
          <w:rFonts w:eastAsia="Times New Roman"/>
          <w:color w:val="000000"/>
          <w:kern w:val="0"/>
          <w:lang w:eastAsia="uk-UA"/>
          <w14:ligatures w14:val="none"/>
        </w:rPr>
        <w:t xml:space="preserve">Як вбачається з матеріалів справи, розпорядженням начальника </w:t>
      </w:r>
      <w:proofErr w:type="spellStart"/>
      <w:r w:rsidRPr="00D04511">
        <w:rPr>
          <w:rFonts w:eastAsia="Times New Roman"/>
          <w:color w:val="000000"/>
          <w:kern w:val="0"/>
          <w:lang w:eastAsia="uk-UA"/>
          <w14:ligatures w14:val="none"/>
        </w:rPr>
        <w:t>Нижньотеплівської</w:t>
      </w:r>
      <w:proofErr w:type="spellEnd"/>
      <w:r w:rsidRPr="00D04511">
        <w:rPr>
          <w:rFonts w:eastAsia="Times New Roman"/>
          <w:color w:val="000000"/>
          <w:kern w:val="0"/>
          <w:lang w:eastAsia="uk-UA"/>
          <w14:ligatures w14:val="none"/>
        </w:rPr>
        <w:t xml:space="preserve"> сільської військової адміністрації </w:t>
      </w:r>
      <w:proofErr w:type="spellStart"/>
      <w:r w:rsidRPr="00D04511">
        <w:rPr>
          <w:rFonts w:eastAsia="Times New Roman"/>
          <w:color w:val="000000"/>
          <w:kern w:val="0"/>
          <w:lang w:eastAsia="uk-UA"/>
          <w14:ligatures w14:val="none"/>
        </w:rPr>
        <w:t>Щастинського</w:t>
      </w:r>
      <w:proofErr w:type="spellEnd"/>
      <w:r w:rsidRPr="00D04511">
        <w:rPr>
          <w:rFonts w:eastAsia="Times New Roman"/>
          <w:color w:val="000000"/>
          <w:kern w:val="0"/>
          <w:lang w:eastAsia="uk-UA"/>
          <w14:ligatures w14:val="none"/>
        </w:rPr>
        <w:t xml:space="preserve"> району Луганської області від 03</w:t>
      </w:r>
      <w:r w:rsidR="0043551E">
        <w:rPr>
          <w:rFonts w:eastAsia="Times New Roman"/>
          <w:color w:val="000000"/>
          <w:kern w:val="0"/>
          <w:lang w:eastAsia="uk-UA"/>
          <w14:ligatures w14:val="none"/>
        </w:rPr>
        <w:t xml:space="preserve"> квітня </w:t>
      </w:r>
      <w:r w:rsidRPr="00D04511">
        <w:rPr>
          <w:rFonts w:eastAsia="Times New Roman"/>
          <w:color w:val="000000"/>
          <w:kern w:val="0"/>
          <w:lang w:eastAsia="uk-UA"/>
          <w14:ligatures w14:val="none"/>
        </w:rPr>
        <w:t>2023 № 11-ос призначено Архипенко</w:t>
      </w:r>
      <w:r w:rsidR="00FD31A7">
        <w:rPr>
          <w:rFonts w:eastAsia="Times New Roman"/>
          <w:color w:val="000000"/>
          <w:kern w:val="0"/>
          <w:lang w:eastAsia="uk-UA"/>
          <w14:ligatures w14:val="none"/>
        </w:rPr>
        <w:t> </w:t>
      </w:r>
      <w:r w:rsidRPr="00D04511">
        <w:rPr>
          <w:rFonts w:eastAsia="Times New Roman"/>
          <w:color w:val="000000"/>
          <w:kern w:val="0"/>
          <w:lang w:eastAsia="uk-UA"/>
          <w14:ligatures w14:val="none"/>
        </w:rPr>
        <w:t>А.В. на посаду завідувача сектору з юридичних та кадрових питань на період дії воєнного стану.</w:t>
      </w:r>
    </w:p>
    <w:p w14:paraId="3C4EAF34" w14:textId="30886636" w:rsidR="00FB193A" w:rsidRPr="00D04511" w:rsidRDefault="00FB193A" w:rsidP="00D17172">
      <w:pPr>
        <w:spacing w:after="0" w:line="240" w:lineRule="auto"/>
        <w:ind w:firstLine="709"/>
        <w:jc w:val="both"/>
        <w:rPr>
          <w:rFonts w:ascii="Times New Roman" w:eastAsia="Times New Roman" w:hAnsi="Times New Roman" w:cs="Times New Roman"/>
          <w:color w:val="000000"/>
          <w:kern w:val="0"/>
          <w:sz w:val="24"/>
          <w:szCs w:val="24"/>
          <w:lang w:eastAsia="uk-UA"/>
          <w14:ligatures w14:val="none"/>
        </w:rPr>
      </w:pPr>
      <w:r w:rsidRPr="00D04511">
        <w:rPr>
          <w:rFonts w:ascii="Times New Roman" w:eastAsia="Times New Roman" w:hAnsi="Times New Roman" w:cs="Times New Roman"/>
          <w:color w:val="000000"/>
          <w:kern w:val="0"/>
          <w:sz w:val="24"/>
          <w:szCs w:val="24"/>
          <w:lang w:eastAsia="uk-UA"/>
          <w14:ligatures w14:val="none"/>
        </w:rPr>
        <w:t xml:space="preserve">Розпорядженням начальника </w:t>
      </w:r>
      <w:proofErr w:type="spellStart"/>
      <w:r w:rsidRPr="00D04511">
        <w:rPr>
          <w:rFonts w:ascii="Times New Roman" w:eastAsia="Times New Roman" w:hAnsi="Times New Roman" w:cs="Times New Roman"/>
          <w:color w:val="000000"/>
          <w:kern w:val="0"/>
          <w:sz w:val="24"/>
          <w:szCs w:val="24"/>
          <w:lang w:eastAsia="uk-UA"/>
          <w14:ligatures w14:val="none"/>
        </w:rPr>
        <w:t>Нижньотеплівської</w:t>
      </w:r>
      <w:proofErr w:type="spellEnd"/>
      <w:r w:rsidRPr="00D04511">
        <w:rPr>
          <w:rFonts w:ascii="Times New Roman" w:eastAsia="Times New Roman" w:hAnsi="Times New Roman" w:cs="Times New Roman"/>
          <w:color w:val="000000"/>
          <w:kern w:val="0"/>
          <w:sz w:val="24"/>
          <w:szCs w:val="24"/>
          <w:lang w:eastAsia="uk-UA"/>
          <w14:ligatures w14:val="none"/>
        </w:rPr>
        <w:t xml:space="preserve"> сільської військової адміністрації </w:t>
      </w:r>
      <w:proofErr w:type="spellStart"/>
      <w:r w:rsidRPr="00D04511">
        <w:rPr>
          <w:rFonts w:ascii="Times New Roman" w:eastAsia="Times New Roman" w:hAnsi="Times New Roman" w:cs="Times New Roman"/>
          <w:color w:val="000000"/>
          <w:kern w:val="0"/>
          <w:sz w:val="24"/>
          <w:szCs w:val="24"/>
          <w:lang w:eastAsia="uk-UA"/>
          <w14:ligatures w14:val="none"/>
        </w:rPr>
        <w:t>Щастинського</w:t>
      </w:r>
      <w:proofErr w:type="spellEnd"/>
      <w:r w:rsidRPr="00D04511">
        <w:rPr>
          <w:rFonts w:ascii="Times New Roman" w:eastAsia="Times New Roman" w:hAnsi="Times New Roman" w:cs="Times New Roman"/>
          <w:color w:val="000000"/>
          <w:kern w:val="0"/>
          <w:sz w:val="24"/>
          <w:szCs w:val="24"/>
          <w:lang w:eastAsia="uk-UA"/>
          <w14:ligatures w14:val="none"/>
        </w:rPr>
        <w:t xml:space="preserve"> району Луганської області від 14.03.2025 № 7-ос переведено завідувача сектору з юридичних та кадрових питань Архипенко А.В. на посаду головного спеціаліста-юрисконсульта </w:t>
      </w:r>
      <w:proofErr w:type="spellStart"/>
      <w:r w:rsidRPr="00D04511">
        <w:rPr>
          <w:rFonts w:ascii="Times New Roman" w:eastAsia="Times New Roman" w:hAnsi="Times New Roman" w:cs="Times New Roman"/>
          <w:color w:val="000000"/>
          <w:kern w:val="0"/>
          <w:sz w:val="24"/>
          <w:szCs w:val="24"/>
          <w:lang w:eastAsia="uk-UA"/>
          <w14:ligatures w14:val="none"/>
        </w:rPr>
        <w:t>Нижньотеплівської</w:t>
      </w:r>
      <w:proofErr w:type="spellEnd"/>
      <w:r w:rsidRPr="00D04511">
        <w:rPr>
          <w:rFonts w:ascii="Times New Roman" w:eastAsia="Times New Roman" w:hAnsi="Times New Roman" w:cs="Times New Roman"/>
          <w:color w:val="000000"/>
          <w:kern w:val="0"/>
          <w:sz w:val="24"/>
          <w:szCs w:val="24"/>
          <w:lang w:eastAsia="uk-UA"/>
          <w14:ligatures w14:val="none"/>
        </w:rPr>
        <w:t xml:space="preserve"> сільської військової адміністрації з посадовим окладом згідно із штатним розписом, з 20 березня 2025 року.</w:t>
      </w:r>
    </w:p>
    <w:p w14:paraId="31A41F61" w14:textId="5ED5140F" w:rsidR="00FB193A" w:rsidRPr="00D04511" w:rsidRDefault="00FB193A" w:rsidP="00D17172">
      <w:pPr>
        <w:spacing w:after="0" w:line="240" w:lineRule="auto"/>
        <w:ind w:firstLine="709"/>
        <w:jc w:val="both"/>
        <w:rPr>
          <w:rFonts w:ascii="Times New Roman" w:eastAsia="Times New Roman" w:hAnsi="Times New Roman" w:cs="Times New Roman"/>
          <w:color w:val="000000"/>
          <w:kern w:val="0"/>
          <w:sz w:val="24"/>
          <w:szCs w:val="24"/>
          <w:lang w:eastAsia="uk-UA"/>
          <w14:ligatures w14:val="none"/>
        </w:rPr>
      </w:pPr>
      <w:r w:rsidRPr="00D04511">
        <w:rPr>
          <w:rFonts w:ascii="Times New Roman" w:eastAsia="Times New Roman" w:hAnsi="Times New Roman" w:cs="Times New Roman"/>
          <w:color w:val="000000"/>
          <w:kern w:val="0"/>
          <w:sz w:val="24"/>
          <w:szCs w:val="24"/>
          <w:lang w:eastAsia="uk-UA"/>
          <w14:ligatures w14:val="none"/>
        </w:rPr>
        <w:t>Повноваження військових адміністрацій визначені ст</w:t>
      </w:r>
      <w:r w:rsidR="00D04511" w:rsidRPr="00D04511">
        <w:rPr>
          <w:rFonts w:ascii="Times New Roman" w:eastAsia="Times New Roman" w:hAnsi="Times New Roman" w:cs="Times New Roman"/>
          <w:color w:val="000000"/>
          <w:kern w:val="0"/>
          <w:sz w:val="24"/>
          <w:szCs w:val="24"/>
          <w:lang w:eastAsia="uk-UA"/>
          <w14:ligatures w14:val="none"/>
        </w:rPr>
        <w:t xml:space="preserve">. </w:t>
      </w:r>
      <w:r w:rsidRPr="00D04511">
        <w:rPr>
          <w:rFonts w:ascii="Times New Roman" w:eastAsia="Times New Roman" w:hAnsi="Times New Roman" w:cs="Times New Roman"/>
          <w:color w:val="000000"/>
          <w:kern w:val="0"/>
          <w:sz w:val="24"/>
          <w:szCs w:val="24"/>
          <w:lang w:eastAsia="uk-UA"/>
          <w14:ligatures w14:val="none"/>
        </w:rPr>
        <w:t xml:space="preserve">15 Закону України </w:t>
      </w:r>
      <w:r w:rsidR="00D04511" w:rsidRPr="00D04511">
        <w:rPr>
          <w:rFonts w:ascii="Times New Roman" w:eastAsia="Times New Roman" w:hAnsi="Times New Roman" w:cs="Times New Roman"/>
          <w:color w:val="000000"/>
          <w:kern w:val="0"/>
          <w:sz w:val="24"/>
          <w:szCs w:val="24"/>
          <w:lang w:eastAsia="uk-UA"/>
          <w14:ligatures w14:val="none"/>
        </w:rPr>
        <w:t>«</w:t>
      </w:r>
      <w:r w:rsidRPr="00D04511">
        <w:rPr>
          <w:rFonts w:ascii="Times New Roman" w:eastAsia="Times New Roman" w:hAnsi="Times New Roman" w:cs="Times New Roman"/>
          <w:color w:val="000000"/>
          <w:kern w:val="0"/>
          <w:sz w:val="24"/>
          <w:szCs w:val="24"/>
          <w:lang w:eastAsia="uk-UA"/>
          <w14:ligatures w14:val="none"/>
        </w:rPr>
        <w:t>Про правовий режим воєнного стану</w:t>
      </w:r>
      <w:r w:rsidR="00D04511" w:rsidRPr="00D04511">
        <w:rPr>
          <w:rFonts w:ascii="Times New Roman" w:eastAsia="Times New Roman" w:hAnsi="Times New Roman" w:cs="Times New Roman"/>
          <w:color w:val="000000"/>
          <w:kern w:val="0"/>
          <w:sz w:val="24"/>
          <w:szCs w:val="24"/>
          <w:lang w:eastAsia="uk-UA"/>
          <w14:ligatures w14:val="none"/>
        </w:rPr>
        <w:t>»</w:t>
      </w:r>
      <w:r w:rsidRPr="00D04511">
        <w:rPr>
          <w:rFonts w:ascii="Times New Roman" w:eastAsia="Times New Roman" w:hAnsi="Times New Roman" w:cs="Times New Roman"/>
          <w:color w:val="000000"/>
          <w:kern w:val="0"/>
          <w:sz w:val="24"/>
          <w:szCs w:val="24"/>
          <w:lang w:eastAsia="uk-UA"/>
          <w14:ligatures w14:val="none"/>
        </w:rPr>
        <w:t> (далі - Закон № 389-VIII).</w:t>
      </w:r>
    </w:p>
    <w:p w14:paraId="00549CA4" w14:textId="19F162ED" w:rsidR="00FB193A" w:rsidRPr="00D04511" w:rsidRDefault="00FB193A" w:rsidP="00D17172">
      <w:pPr>
        <w:spacing w:after="0" w:line="240" w:lineRule="auto"/>
        <w:ind w:firstLine="709"/>
        <w:jc w:val="both"/>
        <w:rPr>
          <w:rFonts w:ascii="Times New Roman" w:eastAsia="Times New Roman" w:hAnsi="Times New Roman" w:cs="Times New Roman"/>
          <w:color w:val="000000"/>
          <w:kern w:val="0"/>
          <w:sz w:val="24"/>
          <w:szCs w:val="24"/>
          <w:lang w:eastAsia="uk-UA"/>
          <w14:ligatures w14:val="none"/>
        </w:rPr>
      </w:pPr>
      <w:r w:rsidRPr="00D04511">
        <w:rPr>
          <w:rFonts w:ascii="Times New Roman" w:eastAsia="Times New Roman" w:hAnsi="Times New Roman" w:cs="Times New Roman"/>
          <w:color w:val="000000"/>
          <w:kern w:val="0"/>
          <w:sz w:val="24"/>
          <w:szCs w:val="24"/>
          <w:lang w:eastAsia="uk-UA"/>
          <w14:ligatures w14:val="none"/>
        </w:rPr>
        <w:t xml:space="preserve">Відповідно до частини 1 зазначеної статті військові адміністрації у своїй діяльності керуються Конституцією України, законами України </w:t>
      </w:r>
      <w:r w:rsidR="00D04511" w:rsidRPr="00D04511">
        <w:rPr>
          <w:rFonts w:ascii="Times New Roman" w:eastAsia="Times New Roman" w:hAnsi="Times New Roman" w:cs="Times New Roman"/>
          <w:color w:val="000000"/>
          <w:kern w:val="0"/>
          <w:sz w:val="24"/>
          <w:szCs w:val="24"/>
          <w:lang w:eastAsia="uk-UA"/>
          <w14:ligatures w14:val="none"/>
        </w:rPr>
        <w:t>«</w:t>
      </w:r>
      <w:r w:rsidRPr="00D04511">
        <w:rPr>
          <w:rFonts w:ascii="Times New Roman" w:eastAsia="Times New Roman" w:hAnsi="Times New Roman" w:cs="Times New Roman"/>
          <w:color w:val="000000"/>
          <w:kern w:val="0"/>
          <w:sz w:val="24"/>
          <w:szCs w:val="24"/>
          <w:lang w:eastAsia="uk-UA"/>
          <w14:ligatures w14:val="none"/>
        </w:rPr>
        <w:t>Про оборону України</w:t>
      </w:r>
      <w:r w:rsidR="00D04511" w:rsidRPr="00D04511">
        <w:rPr>
          <w:rFonts w:ascii="Times New Roman" w:eastAsia="Times New Roman" w:hAnsi="Times New Roman" w:cs="Times New Roman"/>
          <w:color w:val="000000"/>
          <w:kern w:val="0"/>
          <w:sz w:val="24"/>
          <w:szCs w:val="24"/>
          <w:lang w:eastAsia="uk-UA"/>
          <w14:ligatures w14:val="none"/>
        </w:rPr>
        <w:t>»</w:t>
      </w:r>
      <w:r w:rsidRPr="00D04511">
        <w:rPr>
          <w:rFonts w:ascii="Times New Roman" w:eastAsia="Times New Roman" w:hAnsi="Times New Roman" w:cs="Times New Roman"/>
          <w:color w:val="000000"/>
          <w:kern w:val="0"/>
          <w:sz w:val="24"/>
          <w:szCs w:val="24"/>
          <w:lang w:eastAsia="uk-UA"/>
          <w14:ligatures w14:val="none"/>
        </w:rPr>
        <w:t>,</w:t>
      </w:r>
      <w:r w:rsidR="00D04511" w:rsidRPr="00D04511">
        <w:rPr>
          <w:rFonts w:ascii="Times New Roman" w:eastAsia="Times New Roman" w:hAnsi="Times New Roman" w:cs="Times New Roman"/>
          <w:color w:val="000000"/>
          <w:kern w:val="0"/>
          <w:sz w:val="24"/>
          <w:szCs w:val="24"/>
          <w:lang w:eastAsia="uk-UA"/>
          <w14:ligatures w14:val="none"/>
        </w:rPr>
        <w:t xml:space="preserve"> «</w:t>
      </w:r>
      <w:hyperlink r:id="rId10" w:tgtFrame="_blank" w:tooltip="Про мобілізаційну підготовку та мобілізацію; нормативно-правовий акт № 3543-XII від 21.10.1993, ВР України" w:history="1">
        <w:r w:rsidRPr="00D04511">
          <w:rPr>
            <w:rFonts w:ascii="Times New Roman" w:eastAsia="Times New Roman" w:hAnsi="Times New Roman" w:cs="Times New Roman"/>
            <w:color w:val="000000"/>
            <w:kern w:val="0"/>
            <w:sz w:val="24"/>
            <w:szCs w:val="24"/>
            <w:lang w:eastAsia="uk-UA"/>
            <w14:ligatures w14:val="none"/>
          </w:rPr>
          <w:t>Про мобілізаційну підготовку та мобілізацію</w:t>
        </w:r>
      </w:hyperlink>
      <w:r w:rsidR="00D04511" w:rsidRPr="00D04511">
        <w:rPr>
          <w:rFonts w:ascii="Times New Roman" w:eastAsia="Times New Roman" w:hAnsi="Times New Roman" w:cs="Times New Roman"/>
          <w:color w:val="000000"/>
          <w:kern w:val="0"/>
          <w:sz w:val="24"/>
          <w:szCs w:val="24"/>
          <w:lang w:eastAsia="uk-UA"/>
          <w14:ligatures w14:val="none"/>
        </w:rPr>
        <w:t>»</w:t>
      </w:r>
      <w:r w:rsidRPr="00D04511">
        <w:rPr>
          <w:rFonts w:ascii="Times New Roman" w:eastAsia="Times New Roman" w:hAnsi="Times New Roman" w:cs="Times New Roman"/>
          <w:color w:val="000000"/>
          <w:kern w:val="0"/>
          <w:sz w:val="24"/>
          <w:szCs w:val="24"/>
          <w:lang w:eastAsia="uk-UA"/>
          <w14:ligatures w14:val="none"/>
        </w:rPr>
        <w:t>,</w:t>
      </w:r>
      <w:r w:rsidR="00D04511" w:rsidRPr="00D04511">
        <w:rPr>
          <w:rFonts w:ascii="Times New Roman" w:eastAsia="Times New Roman" w:hAnsi="Times New Roman" w:cs="Times New Roman"/>
          <w:color w:val="000000"/>
          <w:kern w:val="0"/>
          <w:sz w:val="24"/>
          <w:szCs w:val="24"/>
          <w:lang w:eastAsia="uk-UA"/>
          <w14:ligatures w14:val="none"/>
        </w:rPr>
        <w:t xml:space="preserve"> «</w:t>
      </w:r>
      <w:r w:rsidRPr="00D04511">
        <w:rPr>
          <w:rFonts w:ascii="Times New Roman" w:eastAsia="Times New Roman" w:hAnsi="Times New Roman" w:cs="Times New Roman"/>
          <w:color w:val="000000"/>
          <w:kern w:val="0"/>
          <w:sz w:val="24"/>
          <w:szCs w:val="24"/>
          <w:lang w:eastAsia="uk-UA"/>
          <w14:ligatures w14:val="none"/>
        </w:rPr>
        <w:t>Про критичну інфраструктуру</w:t>
      </w:r>
      <w:r w:rsidR="00D04511" w:rsidRPr="00D04511">
        <w:rPr>
          <w:rFonts w:ascii="Times New Roman" w:eastAsia="Times New Roman" w:hAnsi="Times New Roman" w:cs="Times New Roman"/>
          <w:color w:val="000000"/>
          <w:kern w:val="0"/>
          <w:sz w:val="24"/>
          <w:szCs w:val="24"/>
          <w:lang w:eastAsia="uk-UA"/>
          <w14:ligatures w14:val="none"/>
        </w:rPr>
        <w:t>»</w:t>
      </w:r>
      <w:r w:rsidRPr="00D04511">
        <w:rPr>
          <w:rFonts w:ascii="Times New Roman" w:eastAsia="Times New Roman" w:hAnsi="Times New Roman" w:cs="Times New Roman"/>
          <w:color w:val="000000"/>
          <w:kern w:val="0"/>
          <w:sz w:val="24"/>
          <w:szCs w:val="24"/>
          <w:lang w:eastAsia="uk-UA"/>
          <w14:ligatures w14:val="none"/>
        </w:rPr>
        <w:t>, цим Законом та іншими нормативно-правовими актами. Повноваження військових адміністрацій здійснюються ними в порядку, визначеному законами України для здійснення повноважень відповідних місцевих державних адміністрацій та органів місцевого самоврядування, з урахуванням особливостей, встановлених цим Законом.</w:t>
      </w:r>
    </w:p>
    <w:p w14:paraId="4909EF3B" w14:textId="001833C4" w:rsidR="00FB193A" w:rsidRPr="00D04511" w:rsidRDefault="00FB193A" w:rsidP="00D17172">
      <w:pPr>
        <w:spacing w:after="0" w:line="240" w:lineRule="auto"/>
        <w:ind w:firstLine="709"/>
        <w:jc w:val="both"/>
        <w:rPr>
          <w:rFonts w:ascii="Times New Roman" w:eastAsia="Times New Roman" w:hAnsi="Times New Roman" w:cs="Times New Roman"/>
          <w:color w:val="000000"/>
          <w:kern w:val="0"/>
          <w:sz w:val="24"/>
          <w:szCs w:val="24"/>
          <w:lang w:eastAsia="uk-UA"/>
          <w14:ligatures w14:val="none"/>
        </w:rPr>
      </w:pPr>
      <w:r w:rsidRPr="00D04511">
        <w:rPr>
          <w:rFonts w:ascii="Times New Roman" w:eastAsia="Times New Roman" w:hAnsi="Times New Roman" w:cs="Times New Roman"/>
          <w:color w:val="000000"/>
          <w:kern w:val="0"/>
          <w:sz w:val="24"/>
          <w:szCs w:val="24"/>
          <w:lang w:eastAsia="uk-UA"/>
          <w14:ligatures w14:val="none"/>
        </w:rPr>
        <w:t>Військові адміністрації населених пунктів утворюються в межах територій територіальних громад, у яких сільські, селищні, міські ради та/або їхні виконавчі органи, та/або сільські, селищні, міські голови не здійснюють покладені на них </w:t>
      </w:r>
      <w:r w:rsidRPr="00D04511">
        <w:rPr>
          <w:rFonts w:ascii="Times New Roman" w:eastAsia="Times New Roman" w:hAnsi="Times New Roman" w:cs="Times New Roman"/>
          <w:color w:val="000000"/>
          <w:kern w:val="0"/>
          <w:sz w:val="24"/>
          <w:szCs w:val="24"/>
          <w:u w:val="single"/>
          <w:lang w:eastAsia="uk-UA"/>
          <w14:ligatures w14:val="none"/>
        </w:rPr>
        <w:t>Конституцією</w:t>
      </w:r>
      <w:r w:rsidRPr="00D04511">
        <w:rPr>
          <w:rFonts w:ascii="Times New Roman" w:eastAsia="Times New Roman" w:hAnsi="Times New Roman" w:cs="Times New Roman"/>
          <w:color w:val="000000"/>
          <w:kern w:val="0"/>
          <w:sz w:val="24"/>
          <w:szCs w:val="24"/>
          <w:lang w:eastAsia="uk-UA"/>
          <w14:ligatures w14:val="none"/>
        </w:rPr>
        <w:t> та законами України повноваження, а також в інших випадках, передбачених Законом про воєнний стан (</w:t>
      </w:r>
      <w:proofErr w:type="spellStart"/>
      <w:r w:rsidRPr="00D04511">
        <w:rPr>
          <w:rFonts w:ascii="Times New Roman" w:eastAsia="Times New Roman" w:hAnsi="Times New Roman" w:cs="Times New Roman"/>
          <w:color w:val="000000"/>
          <w:kern w:val="0"/>
          <w:sz w:val="24"/>
          <w:szCs w:val="24"/>
          <w:lang w:eastAsia="uk-UA"/>
          <w14:ligatures w14:val="none"/>
        </w:rPr>
        <w:t>абз</w:t>
      </w:r>
      <w:proofErr w:type="spellEnd"/>
      <w:r w:rsidRPr="00D04511">
        <w:rPr>
          <w:rFonts w:ascii="Times New Roman" w:eastAsia="Times New Roman" w:hAnsi="Times New Roman" w:cs="Times New Roman"/>
          <w:color w:val="000000"/>
          <w:kern w:val="0"/>
          <w:sz w:val="24"/>
          <w:szCs w:val="24"/>
          <w:lang w:eastAsia="uk-UA"/>
          <w14:ligatures w14:val="none"/>
        </w:rPr>
        <w:t>. 1 ч. 3 </w:t>
      </w:r>
      <w:r w:rsidRPr="00D04511">
        <w:rPr>
          <w:rFonts w:ascii="Times New Roman" w:eastAsia="Times New Roman" w:hAnsi="Times New Roman" w:cs="Times New Roman"/>
          <w:color w:val="000000"/>
          <w:kern w:val="0"/>
          <w:sz w:val="24"/>
          <w:szCs w:val="24"/>
          <w:u w:val="single"/>
          <w:lang w:eastAsia="uk-UA"/>
          <w14:ligatures w14:val="none"/>
        </w:rPr>
        <w:t>ст. 4 Закону № 389-VIII</w:t>
      </w:r>
      <w:r w:rsidRPr="00D04511">
        <w:rPr>
          <w:rFonts w:ascii="Times New Roman" w:eastAsia="Times New Roman" w:hAnsi="Times New Roman" w:cs="Times New Roman"/>
          <w:color w:val="000000"/>
          <w:kern w:val="0"/>
          <w:sz w:val="24"/>
          <w:szCs w:val="24"/>
          <w:lang w:eastAsia="uk-UA"/>
          <w14:ligatures w14:val="none"/>
        </w:rPr>
        <w:t>).</w:t>
      </w:r>
    </w:p>
    <w:p w14:paraId="1D2B985B" w14:textId="6961109D" w:rsidR="00FB193A" w:rsidRPr="00FD31A7" w:rsidRDefault="00FB193A" w:rsidP="00D17172">
      <w:pPr>
        <w:spacing w:after="0" w:line="240" w:lineRule="auto"/>
        <w:ind w:firstLine="709"/>
        <w:jc w:val="both"/>
        <w:rPr>
          <w:rFonts w:ascii="Times New Roman" w:eastAsia="Times New Roman" w:hAnsi="Times New Roman" w:cs="Times New Roman"/>
          <w:color w:val="000000"/>
          <w:kern w:val="0"/>
          <w:sz w:val="24"/>
          <w:szCs w:val="24"/>
          <w:lang w:eastAsia="uk-UA"/>
          <w14:ligatures w14:val="none"/>
        </w:rPr>
      </w:pPr>
      <w:r w:rsidRPr="00D04511">
        <w:rPr>
          <w:rFonts w:ascii="Times New Roman" w:eastAsia="Times New Roman" w:hAnsi="Times New Roman" w:cs="Times New Roman"/>
          <w:color w:val="000000"/>
          <w:kern w:val="0"/>
          <w:sz w:val="24"/>
          <w:szCs w:val="24"/>
          <w:lang w:eastAsia="uk-UA"/>
          <w14:ligatures w14:val="none"/>
        </w:rPr>
        <w:t>Голови військових адміністрацій на місцевому рівні призначаються Президентом України за поданням Генерального штабу Збройних сил України або відповідної обласної державної адміністрації. Начальником військової адміністрації населеного пункту (населених пунктів) може бути призначений відповідний сільський, селищний, міський голова. Це положення передбачене </w:t>
      </w:r>
      <w:r w:rsidRPr="00FD31A7">
        <w:rPr>
          <w:rFonts w:ascii="Times New Roman" w:eastAsia="Times New Roman" w:hAnsi="Times New Roman" w:cs="Times New Roman"/>
          <w:color w:val="000000"/>
          <w:kern w:val="0"/>
          <w:sz w:val="24"/>
          <w:szCs w:val="24"/>
          <w:lang w:eastAsia="uk-UA"/>
          <w14:ligatures w14:val="none"/>
        </w:rPr>
        <w:t xml:space="preserve">статтею 4 Закону України </w:t>
      </w:r>
      <w:r w:rsidR="00FD31A7" w:rsidRPr="00FD31A7">
        <w:rPr>
          <w:rFonts w:ascii="Times New Roman" w:eastAsia="Times New Roman" w:hAnsi="Times New Roman" w:cs="Times New Roman"/>
          <w:color w:val="000000"/>
          <w:kern w:val="0"/>
          <w:sz w:val="24"/>
          <w:szCs w:val="24"/>
          <w:lang w:eastAsia="uk-UA"/>
          <w14:ligatures w14:val="none"/>
        </w:rPr>
        <w:t>«</w:t>
      </w:r>
      <w:r w:rsidRPr="00FD31A7">
        <w:rPr>
          <w:rFonts w:ascii="Times New Roman" w:eastAsia="Times New Roman" w:hAnsi="Times New Roman" w:cs="Times New Roman"/>
          <w:color w:val="000000"/>
          <w:kern w:val="0"/>
          <w:sz w:val="24"/>
          <w:szCs w:val="24"/>
          <w:lang w:eastAsia="uk-UA"/>
          <w14:ligatures w14:val="none"/>
        </w:rPr>
        <w:t>Про правовий режим воєнного стану</w:t>
      </w:r>
      <w:r w:rsidR="00FD31A7" w:rsidRPr="00FD31A7">
        <w:rPr>
          <w:rFonts w:ascii="Times New Roman" w:eastAsia="Times New Roman" w:hAnsi="Times New Roman" w:cs="Times New Roman"/>
          <w:color w:val="000000"/>
          <w:kern w:val="0"/>
          <w:sz w:val="24"/>
          <w:szCs w:val="24"/>
          <w:lang w:eastAsia="uk-UA"/>
          <w14:ligatures w14:val="none"/>
        </w:rPr>
        <w:t>»</w:t>
      </w:r>
      <w:r w:rsidRPr="00FD31A7">
        <w:rPr>
          <w:rFonts w:ascii="Times New Roman" w:eastAsia="Times New Roman" w:hAnsi="Times New Roman" w:cs="Times New Roman"/>
          <w:color w:val="000000"/>
          <w:kern w:val="0"/>
          <w:sz w:val="24"/>
          <w:szCs w:val="24"/>
          <w:lang w:eastAsia="uk-UA"/>
          <w14:ligatures w14:val="none"/>
        </w:rPr>
        <w:t>.</w:t>
      </w:r>
    </w:p>
    <w:p w14:paraId="2C80AED4" w14:textId="36871B55" w:rsidR="00FB193A" w:rsidRPr="00D04511" w:rsidRDefault="00FB193A" w:rsidP="00D17172">
      <w:pPr>
        <w:spacing w:after="0" w:line="240" w:lineRule="auto"/>
        <w:ind w:firstLine="709"/>
        <w:jc w:val="both"/>
        <w:rPr>
          <w:rFonts w:ascii="Times New Roman" w:eastAsia="Times New Roman" w:hAnsi="Times New Roman" w:cs="Times New Roman"/>
          <w:color w:val="000000"/>
          <w:kern w:val="0"/>
          <w:sz w:val="24"/>
          <w:szCs w:val="24"/>
          <w:lang w:eastAsia="uk-UA"/>
          <w14:ligatures w14:val="none"/>
        </w:rPr>
      </w:pPr>
      <w:r w:rsidRPr="00D04511">
        <w:rPr>
          <w:rFonts w:ascii="Times New Roman" w:eastAsia="Times New Roman" w:hAnsi="Times New Roman" w:cs="Times New Roman"/>
          <w:color w:val="000000"/>
          <w:kern w:val="0"/>
          <w:sz w:val="24"/>
          <w:szCs w:val="24"/>
          <w:lang w:eastAsia="uk-UA"/>
          <w14:ligatures w14:val="none"/>
        </w:rPr>
        <w:t>Частиною 5 </w:t>
      </w:r>
      <w:r w:rsidRPr="00FD31A7">
        <w:rPr>
          <w:rFonts w:ascii="Times New Roman" w:eastAsia="Times New Roman" w:hAnsi="Times New Roman" w:cs="Times New Roman"/>
          <w:color w:val="000000"/>
          <w:kern w:val="0"/>
          <w:sz w:val="24"/>
          <w:szCs w:val="24"/>
          <w:lang w:eastAsia="uk-UA"/>
          <w14:ligatures w14:val="none"/>
        </w:rPr>
        <w:t>статті 4 Закону № 389-VIII</w:t>
      </w:r>
      <w:r w:rsidRPr="00D04511">
        <w:rPr>
          <w:rFonts w:ascii="Times New Roman" w:eastAsia="Times New Roman" w:hAnsi="Times New Roman" w:cs="Times New Roman"/>
          <w:color w:val="000000"/>
          <w:kern w:val="0"/>
          <w:sz w:val="24"/>
          <w:szCs w:val="24"/>
          <w:lang w:eastAsia="uk-UA"/>
          <w14:ligatures w14:val="none"/>
        </w:rPr>
        <w:t xml:space="preserve"> встановлено, що військові адміністрації населених пунктів формуються з військовослужбовців військових формувань, утворених </w:t>
      </w:r>
      <w:r w:rsidRPr="00D04511">
        <w:rPr>
          <w:rFonts w:ascii="Times New Roman" w:eastAsia="Times New Roman" w:hAnsi="Times New Roman" w:cs="Times New Roman"/>
          <w:color w:val="000000"/>
          <w:kern w:val="0"/>
          <w:sz w:val="24"/>
          <w:szCs w:val="24"/>
          <w:lang w:eastAsia="uk-UA"/>
          <w14:ligatures w14:val="none"/>
        </w:rPr>
        <w:lastRenderedPageBreak/>
        <w:t>відповідно до законів України, осіб рядового і начальницького складу правоохоронних органів, служби цивільного захисту, які відряджаються до них у встановленому законодавством порядку для виконання завдань в інтересах оборони держави та її безпеки із залишенням на військовій службі, службі в правоохоронних органах, органах та підрозділах цивільного захисту без виключення зі списків особового складу, а також працівників, які уклали трудовий договір з обласними військовими адміністраціями (у разі їх утворення) або з Генеральним штабом Збройних Сил України (якщо у відповідній області не утворено обласну військову адміністрацію).</w:t>
      </w:r>
    </w:p>
    <w:p w14:paraId="5FBFD7B3" w14:textId="64E5D225" w:rsidR="00FB193A" w:rsidRPr="00D04511" w:rsidRDefault="00781AFE" w:rsidP="00D17172">
      <w:pPr>
        <w:spacing w:after="0" w:line="240" w:lineRule="auto"/>
        <w:ind w:firstLine="709"/>
        <w:jc w:val="both"/>
        <w:rPr>
          <w:rFonts w:ascii="Times New Roman" w:eastAsia="Times New Roman" w:hAnsi="Times New Roman" w:cs="Times New Roman"/>
          <w:color w:val="000000"/>
          <w:kern w:val="0"/>
          <w:sz w:val="24"/>
          <w:szCs w:val="24"/>
          <w:lang w:eastAsia="uk-UA"/>
          <w14:ligatures w14:val="none"/>
        </w:rPr>
      </w:pPr>
      <w:r w:rsidRPr="00D04511">
        <w:rPr>
          <w:rFonts w:ascii="Times New Roman" w:eastAsia="Times New Roman" w:hAnsi="Times New Roman" w:cs="Times New Roman"/>
          <w:color w:val="000000"/>
          <w:kern w:val="0"/>
          <w:sz w:val="24"/>
          <w:szCs w:val="24"/>
          <w:lang w:eastAsia="uk-UA"/>
          <w14:ligatures w14:val="none"/>
        </w:rPr>
        <w:t xml:space="preserve">   </w:t>
      </w:r>
      <w:r w:rsidR="00FB193A" w:rsidRPr="00D04511">
        <w:rPr>
          <w:rFonts w:ascii="Times New Roman" w:eastAsia="Times New Roman" w:hAnsi="Times New Roman" w:cs="Times New Roman"/>
          <w:color w:val="000000"/>
          <w:kern w:val="0"/>
          <w:sz w:val="24"/>
          <w:szCs w:val="24"/>
          <w:lang w:eastAsia="uk-UA"/>
          <w14:ligatures w14:val="none"/>
        </w:rPr>
        <w:t>Відповідно до вимог </w:t>
      </w:r>
      <w:r w:rsidR="00FB193A" w:rsidRPr="00FD31A7">
        <w:rPr>
          <w:rFonts w:ascii="Times New Roman" w:eastAsia="Times New Roman" w:hAnsi="Times New Roman" w:cs="Times New Roman"/>
          <w:color w:val="000000"/>
          <w:kern w:val="0"/>
          <w:sz w:val="24"/>
          <w:szCs w:val="24"/>
          <w:lang w:eastAsia="uk-UA"/>
          <w14:ligatures w14:val="none"/>
        </w:rPr>
        <w:t>ст. 15 Закону № 389-VIII</w:t>
      </w:r>
      <w:r w:rsidR="00FB193A" w:rsidRPr="00D04511">
        <w:rPr>
          <w:rFonts w:ascii="Times New Roman" w:eastAsia="Times New Roman" w:hAnsi="Times New Roman" w:cs="Times New Roman"/>
          <w:color w:val="000000"/>
          <w:kern w:val="0"/>
          <w:sz w:val="24"/>
          <w:szCs w:val="24"/>
          <w:lang w:eastAsia="uk-UA"/>
          <w14:ligatures w14:val="none"/>
        </w:rPr>
        <w:t> військові адміністрації населених пунктів здійснюють делеговані повноваження органів виконавчої влади, надані органам місцевого самоврядування законами України.</w:t>
      </w:r>
    </w:p>
    <w:p w14:paraId="5DC2E251" w14:textId="77777777" w:rsidR="00FB193A" w:rsidRPr="00D04511" w:rsidRDefault="00FB193A" w:rsidP="00D17172">
      <w:pPr>
        <w:spacing w:after="0" w:line="240" w:lineRule="auto"/>
        <w:ind w:firstLine="709"/>
        <w:jc w:val="both"/>
        <w:rPr>
          <w:rFonts w:ascii="Times New Roman" w:eastAsia="Times New Roman" w:hAnsi="Times New Roman" w:cs="Times New Roman"/>
          <w:color w:val="000000"/>
          <w:kern w:val="0"/>
          <w:sz w:val="24"/>
          <w:szCs w:val="24"/>
          <w:lang w:eastAsia="uk-UA"/>
          <w14:ligatures w14:val="none"/>
        </w:rPr>
      </w:pPr>
      <w:r w:rsidRPr="00D04511">
        <w:rPr>
          <w:rFonts w:ascii="Times New Roman" w:eastAsia="Times New Roman" w:hAnsi="Times New Roman" w:cs="Times New Roman"/>
          <w:color w:val="000000"/>
          <w:kern w:val="0"/>
          <w:sz w:val="24"/>
          <w:szCs w:val="24"/>
          <w:lang w:eastAsia="uk-UA"/>
          <w14:ligatures w14:val="none"/>
        </w:rPr>
        <w:t>Військові адміністрації населених пунктів здійснюють делеговані повноваження органів виконавчої влади, надані органам місцевого самоврядування законами України.</w:t>
      </w:r>
    </w:p>
    <w:p w14:paraId="187113AC" w14:textId="7A1DE979" w:rsidR="00FB193A" w:rsidRPr="00D04511" w:rsidRDefault="00781AFE" w:rsidP="00D17172">
      <w:pPr>
        <w:spacing w:after="0" w:line="240" w:lineRule="auto"/>
        <w:ind w:firstLine="709"/>
        <w:jc w:val="both"/>
        <w:rPr>
          <w:rFonts w:ascii="Times New Roman" w:eastAsia="Times New Roman" w:hAnsi="Times New Roman" w:cs="Times New Roman"/>
          <w:color w:val="000000"/>
          <w:kern w:val="0"/>
          <w:sz w:val="24"/>
          <w:szCs w:val="24"/>
          <w:lang w:eastAsia="uk-UA"/>
          <w14:ligatures w14:val="none"/>
        </w:rPr>
      </w:pPr>
      <w:r w:rsidRPr="00D04511">
        <w:rPr>
          <w:rFonts w:ascii="Times New Roman" w:eastAsia="Times New Roman" w:hAnsi="Times New Roman" w:cs="Times New Roman"/>
          <w:color w:val="000000"/>
          <w:kern w:val="0"/>
          <w:sz w:val="24"/>
          <w:szCs w:val="24"/>
          <w:lang w:eastAsia="uk-UA"/>
          <w14:ligatures w14:val="none"/>
        </w:rPr>
        <w:t xml:space="preserve">   </w:t>
      </w:r>
      <w:r w:rsidR="00FB193A" w:rsidRPr="00D04511">
        <w:rPr>
          <w:rFonts w:ascii="Times New Roman" w:eastAsia="Times New Roman" w:hAnsi="Times New Roman" w:cs="Times New Roman"/>
          <w:color w:val="000000"/>
          <w:kern w:val="0"/>
          <w:sz w:val="24"/>
          <w:szCs w:val="24"/>
          <w:lang w:eastAsia="uk-UA"/>
          <w14:ligatures w14:val="none"/>
        </w:rPr>
        <w:t>У зв`язку із особливим порядком створення, формування та функціонування військових адміністрацій працівники військової адміністрації мають різні підстави перебування у трудових відносинах:</w:t>
      </w:r>
    </w:p>
    <w:p w14:paraId="450C6395" w14:textId="77777777" w:rsidR="00FB193A" w:rsidRPr="00D04511" w:rsidRDefault="00FB193A" w:rsidP="00D17172">
      <w:pPr>
        <w:spacing w:after="0" w:line="240" w:lineRule="auto"/>
        <w:ind w:firstLine="709"/>
        <w:jc w:val="both"/>
        <w:rPr>
          <w:rFonts w:ascii="Times New Roman" w:eastAsia="Times New Roman" w:hAnsi="Times New Roman" w:cs="Times New Roman"/>
          <w:color w:val="000000"/>
          <w:kern w:val="0"/>
          <w:sz w:val="24"/>
          <w:szCs w:val="24"/>
          <w:lang w:eastAsia="uk-UA"/>
          <w14:ligatures w14:val="none"/>
        </w:rPr>
      </w:pPr>
      <w:r w:rsidRPr="00D04511">
        <w:rPr>
          <w:rFonts w:ascii="Times New Roman" w:eastAsia="Times New Roman" w:hAnsi="Times New Roman" w:cs="Times New Roman"/>
          <w:color w:val="000000"/>
          <w:kern w:val="0"/>
          <w:sz w:val="24"/>
          <w:szCs w:val="24"/>
          <w:lang w:eastAsia="uk-UA"/>
          <w14:ligatures w14:val="none"/>
        </w:rPr>
        <w:t>публічна служба, тобто вони здійснюють функції представників влади та/або обіймають посади, пов`язані з виконанням організаційно-розпорядчих чи адміністративно-господарських функцій (державна служба або служба в органах самоврядування),</w:t>
      </w:r>
    </w:p>
    <w:p w14:paraId="07552A84" w14:textId="1A8E7011" w:rsidR="00FB193A" w:rsidRPr="00D04511" w:rsidRDefault="00FB193A" w:rsidP="00D17172">
      <w:pPr>
        <w:spacing w:after="0" w:line="240" w:lineRule="auto"/>
        <w:ind w:firstLine="709"/>
        <w:jc w:val="both"/>
        <w:rPr>
          <w:rFonts w:ascii="Times New Roman" w:eastAsia="Times New Roman" w:hAnsi="Times New Roman" w:cs="Times New Roman"/>
          <w:color w:val="000000"/>
          <w:kern w:val="0"/>
          <w:sz w:val="24"/>
          <w:szCs w:val="24"/>
          <w:lang w:eastAsia="uk-UA"/>
          <w14:ligatures w14:val="none"/>
        </w:rPr>
      </w:pPr>
      <w:r w:rsidRPr="00D04511">
        <w:rPr>
          <w:rFonts w:ascii="Times New Roman" w:eastAsia="Times New Roman" w:hAnsi="Times New Roman" w:cs="Times New Roman"/>
          <w:color w:val="000000"/>
          <w:kern w:val="0"/>
          <w:sz w:val="24"/>
          <w:szCs w:val="24"/>
          <w:lang w:eastAsia="uk-UA"/>
          <w14:ligatures w14:val="none"/>
        </w:rPr>
        <w:t>не публічна служба, тобто особи перебувають у цивільних трудових відносинах.</w:t>
      </w:r>
    </w:p>
    <w:p w14:paraId="694CC631" w14:textId="125B5994" w:rsidR="00FB193A" w:rsidRPr="00FD31A7" w:rsidRDefault="00FB193A" w:rsidP="00D17172">
      <w:pPr>
        <w:spacing w:after="0" w:line="240" w:lineRule="auto"/>
        <w:ind w:firstLine="709"/>
        <w:jc w:val="both"/>
        <w:rPr>
          <w:rFonts w:ascii="Times New Roman" w:eastAsia="Times New Roman" w:hAnsi="Times New Roman" w:cs="Times New Roman"/>
          <w:color w:val="000000"/>
          <w:kern w:val="0"/>
          <w:sz w:val="24"/>
          <w:szCs w:val="24"/>
          <w:lang w:eastAsia="uk-UA"/>
          <w14:ligatures w14:val="none"/>
        </w:rPr>
      </w:pPr>
      <w:r w:rsidRPr="00D04511">
        <w:rPr>
          <w:rFonts w:ascii="Times New Roman" w:eastAsia="Times New Roman" w:hAnsi="Times New Roman" w:cs="Times New Roman"/>
          <w:color w:val="000000"/>
          <w:kern w:val="0"/>
          <w:sz w:val="24"/>
          <w:szCs w:val="24"/>
          <w:lang w:eastAsia="uk-UA"/>
          <w14:ligatures w14:val="none"/>
        </w:rPr>
        <w:t>Суд наголошує, що проходження публічної служби визначається відповідними </w:t>
      </w:r>
      <w:r w:rsidRPr="00FD31A7">
        <w:rPr>
          <w:rFonts w:ascii="Times New Roman" w:eastAsia="Times New Roman" w:hAnsi="Times New Roman" w:cs="Times New Roman"/>
          <w:color w:val="000000"/>
          <w:kern w:val="0"/>
          <w:sz w:val="24"/>
          <w:szCs w:val="24"/>
          <w:lang w:eastAsia="uk-UA"/>
          <w14:ligatures w14:val="none"/>
        </w:rPr>
        <w:t xml:space="preserve">Законами, як то Закон України </w:t>
      </w:r>
      <w:r w:rsidR="00FD31A7" w:rsidRPr="00FD31A7">
        <w:rPr>
          <w:rFonts w:ascii="Times New Roman" w:eastAsia="Times New Roman" w:hAnsi="Times New Roman" w:cs="Times New Roman"/>
          <w:color w:val="000000"/>
          <w:kern w:val="0"/>
          <w:sz w:val="24"/>
          <w:szCs w:val="24"/>
          <w:lang w:eastAsia="uk-UA"/>
          <w14:ligatures w14:val="none"/>
        </w:rPr>
        <w:t>«</w:t>
      </w:r>
      <w:r w:rsidRPr="00FD31A7">
        <w:rPr>
          <w:rFonts w:ascii="Times New Roman" w:eastAsia="Times New Roman" w:hAnsi="Times New Roman" w:cs="Times New Roman"/>
          <w:color w:val="000000"/>
          <w:kern w:val="0"/>
          <w:sz w:val="24"/>
          <w:szCs w:val="24"/>
          <w:lang w:eastAsia="uk-UA"/>
          <w14:ligatures w14:val="none"/>
        </w:rPr>
        <w:t>Про державну службу</w:t>
      </w:r>
      <w:r w:rsidR="00FD31A7" w:rsidRPr="00FD31A7">
        <w:rPr>
          <w:rFonts w:ascii="Times New Roman" w:eastAsia="Times New Roman" w:hAnsi="Times New Roman" w:cs="Times New Roman"/>
          <w:color w:val="000000"/>
          <w:kern w:val="0"/>
          <w:sz w:val="24"/>
          <w:szCs w:val="24"/>
          <w:lang w:eastAsia="uk-UA"/>
          <w14:ligatures w14:val="none"/>
        </w:rPr>
        <w:t>»</w:t>
      </w:r>
      <w:r w:rsidRPr="00FD31A7">
        <w:rPr>
          <w:rFonts w:ascii="Times New Roman" w:eastAsia="Times New Roman" w:hAnsi="Times New Roman" w:cs="Times New Roman"/>
          <w:color w:val="000000"/>
          <w:kern w:val="0"/>
          <w:sz w:val="24"/>
          <w:szCs w:val="24"/>
          <w:lang w:eastAsia="uk-UA"/>
          <w14:ligatures w14:val="none"/>
        </w:rPr>
        <w:t>, </w:t>
      </w:r>
      <w:hyperlink r:id="rId11" w:tgtFrame="_blank" w:tooltip="Про службу в органах місцевого самоврядування; нормативно-правовий акт № 3077-IX від 02.05.2023, ВР України" w:history="1">
        <w:r w:rsidRPr="00FD31A7">
          <w:rPr>
            <w:rFonts w:ascii="Times New Roman" w:eastAsia="Times New Roman" w:hAnsi="Times New Roman" w:cs="Times New Roman"/>
            <w:color w:val="000000"/>
            <w:kern w:val="0"/>
            <w:sz w:val="24"/>
            <w:szCs w:val="24"/>
            <w:lang w:eastAsia="uk-UA"/>
            <w14:ligatures w14:val="none"/>
          </w:rPr>
          <w:t xml:space="preserve">Закон України </w:t>
        </w:r>
        <w:r w:rsidR="00FD31A7" w:rsidRPr="00FD31A7">
          <w:rPr>
            <w:rFonts w:ascii="Times New Roman" w:eastAsia="Times New Roman" w:hAnsi="Times New Roman" w:cs="Times New Roman"/>
            <w:color w:val="000000"/>
            <w:kern w:val="0"/>
            <w:sz w:val="24"/>
            <w:szCs w:val="24"/>
            <w:lang w:eastAsia="uk-UA"/>
            <w14:ligatures w14:val="none"/>
          </w:rPr>
          <w:t>«</w:t>
        </w:r>
        <w:r w:rsidRPr="00FD31A7">
          <w:rPr>
            <w:rFonts w:ascii="Times New Roman" w:eastAsia="Times New Roman" w:hAnsi="Times New Roman" w:cs="Times New Roman"/>
            <w:color w:val="000000"/>
            <w:kern w:val="0"/>
            <w:sz w:val="24"/>
            <w:szCs w:val="24"/>
            <w:lang w:eastAsia="uk-UA"/>
            <w14:ligatures w14:val="none"/>
          </w:rPr>
          <w:t>Про службу в органах місцевого самоврядування</w:t>
        </w:r>
      </w:hyperlink>
      <w:r w:rsidR="00FD31A7" w:rsidRPr="00FD31A7">
        <w:rPr>
          <w:rFonts w:ascii="Times New Roman" w:eastAsia="Times New Roman" w:hAnsi="Times New Roman" w:cs="Times New Roman"/>
          <w:color w:val="000000"/>
          <w:kern w:val="0"/>
          <w:sz w:val="24"/>
          <w:szCs w:val="24"/>
          <w:lang w:eastAsia="uk-UA"/>
          <w14:ligatures w14:val="none"/>
        </w:rPr>
        <w:t>»</w:t>
      </w:r>
      <w:r w:rsidRPr="00FD31A7">
        <w:rPr>
          <w:rFonts w:ascii="Times New Roman" w:eastAsia="Times New Roman" w:hAnsi="Times New Roman" w:cs="Times New Roman"/>
          <w:color w:val="000000"/>
          <w:kern w:val="0"/>
          <w:sz w:val="24"/>
          <w:szCs w:val="24"/>
          <w:lang w:eastAsia="uk-UA"/>
          <w14:ligatures w14:val="none"/>
        </w:rPr>
        <w:t>, </w:t>
      </w:r>
      <w:hyperlink r:id="rId12" w:tgtFrame="_blank" w:tooltip="Про військовий обов'язок і військову службу; нормативно-правовий акт № 2232-XII від 25.03.1992, ВР України" w:history="1">
        <w:r w:rsidRPr="00FD31A7">
          <w:rPr>
            <w:rFonts w:ascii="Times New Roman" w:eastAsia="Times New Roman" w:hAnsi="Times New Roman" w:cs="Times New Roman"/>
            <w:color w:val="000000"/>
            <w:kern w:val="0"/>
            <w:sz w:val="24"/>
            <w:szCs w:val="24"/>
            <w:lang w:eastAsia="uk-UA"/>
            <w14:ligatures w14:val="none"/>
          </w:rPr>
          <w:t xml:space="preserve">Закон України </w:t>
        </w:r>
        <w:r w:rsidR="00FD31A7" w:rsidRPr="00FD31A7">
          <w:rPr>
            <w:rFonts w:ascii="Times New Roman" w:eastAsia="Times New Roman" w:hAnsi="Times New Roman" w:cs="Times New Roman"/>
            <w:color w:val="000000"/>
            <w:kern w:val="0"/>
            <w:sz w:val="24"/>
            <w:szCs w:val="24"/>
            <w:lang w:eastAsia="uk-UA"/>
            <w14:ligatures w14:val="none"/>
          </w:rPr>
          <w:t>«</w:t>
        </w:r>
        <w:r w:rsidRPr="00FD31A7">
          <w:rPr>
            <w:rFonts w:ascii="Times New Roman" w:eastAsia="Times New Roman" w:hAnsi="Times New Roman" w:cs="Times New Roman"/>
            <w:color w:val="000000"/>
            <w:kern w:val="0"/>
            <w:sz w:val="24"/>
            <w:szCs w:val="24"/>
            <w:lang w:eastAsia="uk-UA"/>
            <w14:ligatures w14:val="none"/>
          </w:rPr>
          <w:t>Про військовий обов`язок і військову службу</w:t>
        </w:r>
      </w:hyperlink>
      <w:r w:rsidR="00FD31A7" w:rsidRPr="00FD31A7">
        <w:rPr>
          <w:rFonts w:ascii="Times New Roman" w:eastAsia="Times New Roman" w:hAnsi="Times New Roman" w:cs="Times New Roman"/>
          <w:color w:val="000000"/>
          <w:kern w:val="0"/>
          <w:sz w:val="24"/>
          <w:szCs w:val="24"/>
          <w:lang w:eastAsia="uk-UA"/>
          <w14:ligatures w14:val="none"/>
        </w:rPr>
        <w:t>»</w:t>
      </w:r>
      <w:r w:rsidRPr="00FD31A7">
        <w:rPr>
          <w:rFonts w:ascii="Times New Roman" w:eastAsia="Times New Roman" w:hAnsi="Times New Roman" w:cs="Times New Roman"/>
          <w:color w:val="000000"/>
          <w:kern w:val="0"/>
          <w:sz w:val="24"/>
          <w:szCs w:val="24"/>
          <w:lang w:eastAsia="uk-UA"/>
          <w14:ligatures w14:val="none"/>
        </w:rPr>
        <w:t> тощо.</w:t>
      </w:r>
    </w:p>
    <w:p w14:paraId="415C4780" w14:textId="51EB5E2B" w:rsidR="00FB193A" w:rsidRPr="00FD31A7" w:rsidRDefault="00FB193A" w:rsidP="00D17172">
      <w:pPr>
        <w:spacing w:after="0" w:line="240" w:lineRule="auto"/>
        <w:ind w:firstLine="709"/>
        <w:jc w:val="both"/>
        <w:rPr>
          <w:rFonts w:ascii="Times New Roman" w:eastAsia="Times New Roman" w:hAnsi="Times New Roman" w:cs="Times New Roman"/>
          <w:color w:val="000000"/>
          <w:kern w:val="0"/>
          <w:sz w:val="24"/>
          <w:szCs w:val="24"/>
          <w:lang w:eastAsia="uk-UA"/>
          <w14:ligatures w14:val="none"/>
        </w:rPr>
      </w:pPr>
      <w:r w:rsidRPr="00D04511">
        <w:rPr>
          <w:rFonts w:ascii="Times New Roman" w:eastAsia="Times New Roman" w:hAnsi="Times New Roman" w:cs="Times New Roman"/>
          <w:color w:val="000000"/>
          <w:kern w:val="0"/>
          <w:sz w:val="24"/>
          <w:szCs w:val="24"/>
          <w:lang w:eastAsia="uk-UA"/>
          <w14:ligatures w14:val="none"/>
        </w:rPr>
        <w:t>Оскільки </w:t>
      </w:r>
      <w:proofErr w:type="spellStart"/>
      <w:r w:rsidRPr="00D04511">
        <w:rPr>
          <w:rFonts w:ascii="Times New Roman" w:eastAsia="Times New Roman" w:hAnsi="Times New Roman" w:cs="Times New Roman"/>
          <w:color w:val="000000"/>
          <w:kern w:val="0"/>
          <w:sz w:val="24"/>
          <w:szCs w:val="24"/>
          <w:lang w:eastAsia="uk-UA"/>
          <w14:ligatures w14:val="none"/>
        </w:rPr>
        <w:t>Нижньотеплівська</w:t>
      </w:r>
      <w:proofErr w:type="spellEnd"/>
      <w:r w:rsidRPr="00D04511">
        <w:rPr>
          <w:rFonts w:ascii="Times New Roman" w:eastAsia="Times New Roman" w:hAnsi="Times New Roman" w:cs="Times New Roman"/>
          <w:color w:val="000000"/>
          <w:kern w:val="0"/>
          <w:sz w:val="24"/>
          <w:szCs w:val="24"/>
          <w:lang w:eastAsia="uk-UA"/>
          <w14:ligatures w14:val="none"/>
        </w:rPr>
        <w:t xml:space="preserve"> сільська військова адміністрація </w:t>
      </w:r>
      <w:proofErr w:type="spellStart"/>
      <w:r w:rsidRPr="00D04511">
        <w:rPr>
          <w:rFonts w:ascii="Times New Roman" w:eastAsia="Times New Roman" w:hAnsi="Times New Roman" w:cs="Times New Roman"/>
          <w:color w:val="000000"/>
          <w:kern w:val="0"/>
          <w:sz w:val="24"/>
          <w:szCs w:val="24"/>
          <w:lang w:eastAsia="uk-UA"/>
          <w14:ligatures w14:val="none"/>
        </w:rPr>
        <w:t>Щастинського</w:t>
      </w:r>
      <w:proofErr w:type="spellEnd"/>
      <w:r w:rsidRPr="00D04511">
        <w:rPr>
          <w:rFonts w:ascii="Times New Roman" w:eastAsia="Times New Roman" w:hAnsi="Times New Roman" w:cs="Times New Roman"/>
          <w:color w:val="000000"/>
          <w:kern w:val="0"/>
          <w:sz w:val="24"/>
          <w:szCs w:val="24"/>
          <w:lang w:eastAsia="uk-UA"/>
          <w14:ligatures w14:val="none"/>
        </w:rPr>
        <w:t xml:space="preserve"> району Луганської області утворена </w:t>
      </w:r>
      <w:r w:rsidRPr="00FD31A7">
        <w:rPr>
          <w:rFonts w:ascii="Times New Roman" w:eastAsia="Times New Roman" w:hAnsi="Times New Roman" w:cs="Times New Roman"/>
          <w:color w:val="000000"/>
          <w:kern w:val="0"/>
          <w:sz w:val="24"/>
          <w:szCs w:val="24"/>
          <w:lang w:eastAsia="uk-UA"/>
          <w14:ligatures w14:val="none"/>
        </w:rPr>
        <w:t xml:space="preserve">Указом Президента України 23 вересня 2022 року № 665/2022 на базі </w:t>
      </w:r>
      <w:proofErr w:type="spellStart"/>
      <w:r w:rsidRPr="00FD31A7">
        <w:rPr>
          <w:rFonts w:ascii="Times New Roman" w:eastAsia="Times New Roman" w:hAnsi="Times New Roman" w:cs="Times New Roman"/>
          <w:color w:val="000000"/>
          <w:kern w:val="0"/>
          <w:sz w:val="24"/>
          <w:szCs w:val="24"/>
          <w:lang w:eastAsia="uk-UA"/>
          <w14:ligatures w14:val="none"/>
        </w:rPr>
        <w:t>Нижньотеплівської</w:t>
      </w:r>
      <w:proofErr w:type="spellEnd"/>
      <w:r w:rsidRPr="00FD31A7">
        <w:rPr>
          <w:rFonts w:ascii="Times New Roman" w:eastAsia="Times New Roman" w:hAnsi="Times New Roman" w:cs="Times New Roman"/>
          <w:color w:val="000000"/>
          <w:kern w:val="0"/>
          <w:sz w:val="24"/>
          <w:szCs w:val="24"/>
          <w:lang w:eastAsia="uk-UA"/>
          <w14:ligatures w14:val="none"/>
        </w:rPr>
        <w:t xml:space="preserve"> сільської військово-цивільної адміністрації </w:t>
      </w:r>
      <w:proofErr w:type="spellStart"/>
      <w:r w:rsidRPr="00FD31A7">
        <w:rPr>
          <w:rFonts w:ascii="Times New Roman" w:eastAsia="Times New Roman" w:hAnsi="Times New Roman" w:cs="Times New Roman"/>
          <w:color w:val="000000"/>
          <w:kern w:val="0"/>
          <w:sz w:val="24"/>
          <w:szCs w:val="24"/>
          <w:lang w:eastAsia="uk-UA"/>
          <w14:ligatures w14:val="none"/>
        </w:rPr>
        <w:t>Щастинського</w:t>
      </w:r>
      <w:proofErr w:type="spellEnd"/>
      <w:r w:rsidRPr="00FD31A7">
        <w:rPr>
          <w:rFonts w:ascii="Times New Roman" w:eastAsia="Times New Roman" w:hAnsi="Times New Roman" w:cs="Times New Roman"/>
          <w:color w:val="000000"/>
          <w:kern w:val="0"/>
          <w:sz w:val="24"/>
          <w:szCs w:val="24"/>
          <w:lang w:eastAsia="uk-UA"/>
          <w14:ligatures w14:val="none"/>
        </w:rPr>
        <w:t xml:space="preserve"> району Луганської області, за працівниками (далі - </w:t>
      </w:r>
      <w:proofErr w:type="spellStart"/>
      <w:r w:rsidRPr="00FD31A7">
        <w:rPr>
          <w:rFonts w:ascii="Times New Roman" w:eastAsia="Times New Roman" w:hAnsi="Times New Roman" w:cs="Times New Roman"/>
          <w:color w:val="000000"/>
          <w:kern w:val="0"/>
          <w:sz w:val="24"/>
          <w:szCs w:val="24"/>
          <w:lang w:eastAsia="uk-UA"/>
          <w14:ligatures w14:val="none"/>
        </w:rPr>
        <w:t>Нижньотеплівська</w:t>
      </w:r>
      <w:proofErr w:type="spellEnd"/>
      <w:r w:rsidRPr="00FD31A7">
        <w:rPr>
          <w:rFonts w:ascii="Times New Roman" w:eastAsia="Times New Roman" w:hAnsi="Times New Roman" w:cs="Times New Roman"/>
          <w:color w:val="000000"/>
          <w:kern w:val="0"/>
          <w:sz w:val="24"/>
          <w:szCs w:val="24"/>
          <w:lang w:eastAsia="uk-UA"/>
          <w14:ligatures w14:val="none"/>
        </w:rPr>
        <w:t xml:space="preserve"> сільська ВЦА), які працювали у </w:t>
      </w:r>
      <w:proofErr w:type="spellStart"/>
      <w:r w:rsidRPr="00FD31A7">
        <w:rPr>
          <w:rFonts w:ascii="Times New Roman" w:eastAsia="Times New Roman" w:hAnsi="Times New Roman" w:cs="Times New Roman"/>
          <w:color w:val="000000"/>
          <w:kern w:val="0"/>
          <w:sz w:val="24"/>
          <w:szCs w:val="24"/>
          <w:lang w:eastAsia="uk-UA"/>
          <w14:ligatures w14:val="none"/>
        </w:rPr>
        <w:t>Нижньотеплівській</w:t>
      </w:r>
      <w:proofErr w:type="spellEnd"/>
      <w:r w:rsidRPr="00FD31A7">
        <w:rPr>
          <w:rFonts w:ascii="Times New Roman" w:eastAsia="Times New Roman" w:hAnsi="Times New Roman" w:cs="Times New Roman"/>
          <w:color w:val="000000"/>
          <w:kern w:val="0"/>
          <w:sz w:val="24"/>
          <w:szCs w:val="24"/>
          <w:lang w:eastAsia="uk-UA"/>
          <w14:ligatures w14:val="none"/>
        </w:rPr>
        <w:t xml:space="preserve"> сільській ВЦА, та продовжили працювати у </w:t>
      </w:r>
      <w:proofErr w:type="spellStart"/>
      <w:r w:rsidRPr="00FD31A7">
        <w:rPr>
          <w:rFonts w:ascii="Times New Roman" w:eastAsia="Times New Roman" w:hAnsi="Times New Roman" w:cs="Times New Roman"/>
          <w:color w:val="000000"/>
          <w:kern w:val="0"/>
          <w:sz w:val="24"/>
          <w:szCs w:val="24"/>
          <w:lang w:eastAsia="uk-UA"/>
          <w14:ligatures w14:val="none"/>
        </w:rPr>
        <w:t>Нижньотеплівській</w:t>
      </w:r>
      <w:proofErr w:type="spellEnd"/>
      <w:r w:rsidRPr="00FD31A7">
        <w:rPr>
          <w:rFonts w:ascii="Times New Roman" w:eastAsia="Times New Roman" w:hAnsi="Times New Roman" w:cs="Times New Roman"/>
          <w:color w:val="000000"/>
          <w:kern w:val="0"/>
          <w:sz w:val="24"/>
          <w:szCs w:val="24"/>
          <w:lang w:eastAsia="uk-UA"/>
          <w14:ligatures w14:val="none"/>
        </w:rPr>
        <w:t xml:space="preserve"> сільській військовій адміністрації </w:t>
      </w:r>
      <w:proofErr w:type="spellStart"/>
      <w:r w:rsidRPr="00FD31A7">
        <w:rPr>
          <w:rFonts w:ascii="Times New Roman" w:eastAsia="Times New Roman" w:hAnsi="Times New Roman" w:cs="Times New Roman"/>
          <w:color w:val="000000"/>
          <w:kern w:val="0"/>
          <w:sz w:val="24"/>
          <w:szCs w:val="24"/>
          <w:lang w:eastAsia="uk-UA"/>
          <w14:ligatures w14:val="none"/>
        </w:rPr>
        <w:t>Щастинського</w:t>
      </w:r>
      <w:proofErr w:type="spellEnd"/>
      <w:r w:rsidRPr="00FD31A7">
        <w:rPr>
          <w:rFonts w:ascii="Times New Roman" w:eastAsia="Times New Roman" w:hAnsi="Times New Roman" w:cs="Times New Roman"/>
          <w:color w:val="000000"/>
          <w:kern w:val="0"/>
          <w:sz w:val="24"/>
          <w:szCs w:val="24"/>
          <w:lang w:eastAsia="uk-UA"/>
          <w14:ligatures w14:val="none"/>
        </w:rPr>
        <w:t xml:space="preserve"> району Луганської області залишається посадовими особами органів місцевого самоврядування, на яких поширюється дія </w:t>
      </w:r>
      <w:hyperlink r:id="rId13" w:tgtFrame="_blank" w:tooltip="Про службу в органах місцевого самоврядування; нормативно-правовий акт № 3077-IX від 02.05.2023, ВР України" w:history="1">
        <w:r w:rsidRPr="00FD31A7">
          <w:rPr>
            <w:rFonts w:ascii="Times New Roman" w:eastAsia="Times New Roman" w:hAnsi="Times New Roman" w:cs="Times New Roman"/>
            <w:color w:val="000000"/>
            <w:kern w:val="0"/>
            <w:sz w:val="24"/>
            <w:szCs w:val="24"/>
            <w:lang w:eastAsia="uk-UA"/>
            <w14:ligatures w14:val="none"/>
          </w:rPr>
          <w:t xml:space="preserve">Закону України </w:t>
        </w:r>
        <w:r w:rsidR="00FD31A7">
          <w:rPr>
            <w:rFonts w:ascii="Times New Roman" w:eastAsia="Times New Roman" w:hAnsi="Times New Roman" w:cs="Times New Roman"/>
            <w:color w:val="000000"/>
            <w:kern w:val="0"/>
            <w:sz w:val="24"/>
            <w:szCs w:val="24"/>
            <w:lang w:eastAsia="uk-UA"/>
            <w14:ligatures w14:val="none"/>
          </w:rPr>
          <w:t>«</w:t>
        </w:r>
        <w:r w:rsidRPr="00FD31A7">
          <w:rPr>
            <w:rFonts w:ascii="Times New Roman" w:eastAsia="Times New Roman" w:hAnsi="Times New Roman" w:cs="Times New Roman"/>
            <w:color w:val="000000"/>
            <w:kern w:val="0"/>
            <w:sz w:val="24"/>
            <w:szCs w:val="24"/>
            <w:lang w:eastAsia="uk-UA"/>
            <w14:ligatures w14:val="none"/>
          </w:rPr>
          <w:t>Про службу в органах місцевого самоврядування</w:t>
        </w:r>
      </w:hyperlink>
      <w:r w:rsidR="00FD31A7">
        <w:rPr>
          <w:rFonts w:ascii="Times New Roman" w:eastAsia="Times New Roman" w:hAnsi="Times New Roman" w:cs="Times New Roman"/>
          <w:color w:val="000000"/>
          <w:kern w:val="0"/>
          <w:sz w:val="24"/>
          <w:szCs w:val="24"/>
          <w:lang w:eastAsia="uk-UA"/>
          <w14:ligatures w14:val="none"/>
        </w:rPr>
        <w:t>»</w:t>
      </w:r>
      <w:r w:rsidRPr="00FD31A7">
        <w:rPr>
          <w:rFonts w:ascii="Times New Roman" w:eastAsia="Times New Roman" w:hAnsi="Times New Roman" w:cs="Times New Roman"/>
          <w:color w:val="000000"/>
          <w:kern w:val="0"/>
          <w:sz w:val="24"/>
          <w:szCs w:val="24"/>
          <w:lang w:eastAsia="uk-UA"/>
          <w14:ligatures w14:val="none"/>
        </w:rPr>
        <w:t> (</w:t>
      </w:r>
      <w:r w:rsidR="00FD31A7">
        <w:rPr>
          <w:rFonts w:ascii="Times New Roman" w:eastAsia="Times New Roman" w:hAnsi="Times New Roman" w:cs="Times New Roman"/>
          <w:color w:val="000000"/>
          <w:kern w:val="0"/>
          <w:sz w:val="24"/>
          <w:szCs w:val="24"/>
          <w:lang w:eastAsia="uk-UA"/>
          <w14:ligatures w14:val="none"/>
        </w:rPr>
        <w:t>ч.</w:t>
      </w:r>
      <w:r w:rsidRPr="00FD31A7">
        <w:rPr>
          <w:rFonts w:ascii="Times New Roman" w:eastAsia="Times New Roman" w:hAnsi="Times New Roman" w:cs="Times New Roman"/>
          <w:color w:val="000000"/>
          <w:kern w:val="0"/>
          <w:sz w:val="24"/>
          <w:szCs w:val="24"/>
          <w:lang w:eastAsia="uk-UA"/>
          <w14:ligatures w14:val="none"/>
        </w:rPr>
        <w:t xml:space="preserve"> 4 </w:t>
      </w:r>
      <w:hyperlink r:id="rId14" w:anchor="9" w:tgtFrame="_blank" w:tooltip="Про військово-цивільні адміністрації; нормативно-правовий акт № 141-VIII від 03.02.2015, ВР України" w:history="1">
        <w:r w:rsidRPr="00FD31A7">
          <w:rPr>
            <w:rFonts w:ascii="Times New Roman" w:eastAsia="Times New Roman" w:hAnsi="Times New Roman" w:cs="Times New Roman"/>
            <w:color w:val="000000"/>
            <w:kern w:val="0"/>
            <w:sz w:val="24"/>
            <w:szCs w:val="24"/>
            <w:lang w:eastAsia="uk-UA"/>
            <w14:ligatures w14:val="none"/>
          </w:rPr>
          <w:t>ст. 3 Закону № 141-VIII</w:t>
        </w:r>
      </w:hyperlink>
      <w:r w:rsidRPr="00FD31A7">
        <w:rPr>
          <w:rFonts w:ascii="Times New Roman" w:eastAsia="Times New Roman" w:hAnsi="Times New Roman" w:cs="Times New Roman"/>
          <w:color w:val="000000"/>
          <w:kern w:val="0"/>
          <w:sz w:val="24"/>
          <w:szCs w:val="24"/>
          <w:lang w:eastAsia="uk-UA"/>
          <w14:ligatures w14:val="none"/>
        </w:rPr>
        <w:t>).</w:t>
      </w:r>
    </w:p>
    <w:p w14:paraId="0C2FE374" w14:textId="4D887A00" w:rsidR="00FB193A" w:rsidRPr="00D04511" w:rsidRDefault="00FB193A" w:rsidP="00D17172">
      <w:pPr>
        <w:spacing w:after="0" w:line="240" w:lineRule="auto"/>
        <w:ind w:firstLine="709"/>
        <w:jc w:val="both"/>
        <w:rPr>
          <w:rFonts w:ascii="Times New Roman" w:eastAsia="Times New Roman" w:hAnsi="Times New Roman" w:cs="Times New Roman"/>
          <w:color w:val="000000"/>
          <w:kern w:val="0"/>
          <w:sz w:val="24"/>
          <w:szCs w:val="24"/>
          <w:lang w:eastAsia="uk-UA"/>
          <w14:ligatures w14:val="none"/>
        </w:rPr>
      </w:pPr>
      <w:r w:rsidRPr="00FD31A7">
        <w:rPr>
          <w:rFonts w:ascii="Times New Roman" w:eastAsia="Times New Roman" w:hAnsi="Times New Roman" w:cs="Times New Roman"/>
          <w:color w:val="000000"/>
          <w:kern w:val="0"/>
          <w:sz w:val="24"/>
          <w:szCs w:val="24"/>
          <w:lang w:eastAsia="uk-UA"/>
          <w14:ligatures w14:val="none"/>
        </w:rPr>
        <w:t>Відповідно до Закону України «Про службу в органах місцевого самоврядування» від 07.06.2001 №2493-III</w:t>
      </w:r>
      <w:r w:rsidRPr="00D04511">
        <w:rPr>
          <w:rFonts w:ascii="Times New Roman" w:eastAsia="Times New Roman" w:hAnsi="Times New Roman" w:cs="Times New Roman"/>
          <w:color w:val="000000"/>
          <w:kern w:val="0"/>
          <w:sz w:val="24"/>
          <w:szCs w:val="24"/>
          <w:lang w:eastAsia="uk-UA"/>
          <w14:ligatures w14:val="none"/>
        </w:rPr>
        <w:t> (далі Закон № 2493-ІІІ) служба в органах місцевого самоврядування - це професійна, на постійній основі діяльність громадян України, які займають посади в органах місцевого самоврядування, що спрямована на реалізацію територіальною громадою свого права на місцеве самоврядування та окремих повноважень органів виконавчої влади, наданих законом.</w:t>
      </w:r>
    </w:p>
    <w:p w14:paraId="24358679" w14:textId="3FBF521A" w:rsidR="00FB193A" w:rsidRPr="00FD31A7" w:rsidRDefault="00FB193A" w:rsidP="00D17172">
      <w:pPr>
        <w:spacing w:after="0" w:line="240" w:lineRule="auto"/>
        <w:ind w:firstLine="709"/>
        <w:jc w:val="both"/>
        <w:rPr>
          <w:rFonts w:ascii="Times New Roman" w:eastAsia="Times New Roman" w:hAnsi="Times New Roman" w:cs="Times New Roman"/>
          <w:color w:val="000000"/>
          <w:kern w:val="0"/>
          <w:sz w:val="24"/>
          <w:szCs w:val="24"/>
          <w:lang w:eastAsia="uk-UA"/>
          <w14:ligatures w14:val="none"/>
        </w:rPr>
      </w:pPr>
      <w:r w:rsidRPr="00D04511">
        <w:rPr>
          <w:rFonts w:ascii="Times New Roman" w:eastAsia="Times New Roman" w:hAnsi="Times New Roman" w:cs="Times New Roman"/>
          <w:color w:val="000000"/>
          <w:kern w:val="0"/>
          <w:sz w:val="24"/>
          <w:szCs w:val="24"/>
          <w:lang w:eastAsia="uk-UA"/>
          <w14:ligatures w14:val="none"/>
        </w:rPr>
        <w:t>Посадами в органах місцевого самоврядування є: виборні посади, на які особи обираються на місцевих виборах; виборні посади, на які особи обираються або затверджуються відповідною радою; посади, на які особи призначаються сільським, селищним, міським головою, головою районної, районної у місті, обласної ради на конкурсній основі чи за іншою процедурою, передбаченою законодавством України (</w:t>
      </w:r>
      <w:r w:rsidRPr="00FD31A7">
        <w:rPr>
          <w:rFonts w:ascii="Times New Roman" w:eastAsia="Times New Roman" w:hAnsi="Times New Roman" w:cs="Times New Roman"/>
          <w:color w:val="000000"/>
          <w:kern w:val="0"/>
          <w:sz w:val="24"/>
          <w:szCs w:val="24"/>
          <w:lang w:eastAsia="uk-UA"/>
          <w14:ligatures w14:val="none"/>
        </w:rPr>
        <w:t>стаття 3 Закону №2493-III</w:t>
      </w:r>
      <w:r w:rsidR="00FD31A7">
        <w:rPr>
          <w:rFonts w:ascii="Times New Roman" w:eastAsia="Times New Roman" w:hAnsi="Times New Roman" w:cs="Times New Roman"/>
          <w:color w:val="000000"/>
          <w:kern w:val="0"/>
          <w:sz w:val="24"/>
          <w:szCs w:val="24"/>
          <w:lang w:eastAsia="uk-UA"/>
          <w14:ligatures w14:val="none"/>
        </w:rPr>
        <w:t>)</w:t>
      </w:r>
      <w:r w:rsidRPr="00FD31A7">
        <w:rPr>
          <w:rFonts w:ascii="Times New Roman" w:eastAsia="Times New Roman" w:hAnsi="Times New Roman" w:cs="Times New Roman"/>
          <w:color w:val="000000"/>
          <w:kern w:val="0"/>
          <w:sz w:val="24"/>
          <w:szCs w:val="24"/>
          <w:lang w:eastAsia="uk-UA"/>
          <w14:ligatures w14:val="none"/>
        </w:rPr>
        <w:t>.</w:t>
      </w:r>
    </w:p>
    <w:p w14:paraId="3474A5AD" w14:textId="675406AC" w:rsidR="00FB193A" w:rsidRPr="00D04511" w:rsidRDefault="00FB193A" w:rsidP="00D17172">
      <w:pPr>
        <w:spacing w:after="0" w:line="240" w:lineRule="auto"/>
        <w:ind w:firstLine="709"/>
        <w:jc w:val="both"/>
        <w:rPr>
          <w:rFonts w:ascii="Times New Roman" w:eastAsia="Times New Roman" w:hAnsi="Times New Roman" w:cs="Times New Roman"/>
          <w:color w:val="000000"/>
          <w:kern w:val="0"/>
          <w:sz w:val="24"/>
          <w:szCs w:val="24"/>
          <w:lang w:eastAsia="uk-UA"/>
          <w14:ligatures w14:val="none"/>
        </w:rPr>
      </w:pPr>
      <w:r w:rsidRPr="00FD31A7">
        <w:rPr>
          <w:rFonts w:ascii="Times New Roman" w:eastAsia="Times New Roman" w:hAnsi="Times New Roman" w:cs="Times New Roman"/>
          <w:color w:val="000000"/>
          <w:kern w:val="0"/>
          <w:sz w:val="24"/>
          <w:szCs w:val="24"/>
          <w:lang w:eastAsia="uk-UA"/>
          <w14:ligatures w14:val="none"/>
        </w:rPr>
        <w:t>Статтею 10 Закону №2493-III</w:t>
      </w:r>
      <w:r w:rsidRPr="00D04511">
        <w:rPr>
          <w:rFonts w:ascii="Times New Roman" w:eastAsia="Times New Roman" w:hAnsi="Times New Roman" w:cs="Times New Roman"/>
          <w:color w:val="000000"/>
          <w:kern w:val="0"/>
          <w:sz w:val="24"/>
          <w:szCs w:val="24"/>
          <w:lang w:eastAsia="uk-UA"/>
          <w14:ligatures w14:val="none"/>
        </w:rPr>
        <w:t> врегульовано питання прийняття громадян на службу в органи місцевого самоврядування.</w:t>
      </w:r>
    </w:p>
    <w:p w14:paraId="7A04AFE4" w14:textId="2832EAC0" w:rsidR="00FB193A" w:rsidRPr="00D04511" w:rsidRDefault="00FB193A" w:rsidP="00D17172">
      <w:pPr>
        <w:spacing w:after="0" w:line="240" w:lineRule="auto"/>
        <w:ind w:firstLine="709"/>
        <w:jc w:val="both"/>
        <w:rPr>
          <w:rFonts w:ascii="Times New Roman" w:eastAsia="Times New Roman" w:hAnsi="Times New Roman" w:cs="Times New Roman"/>
          <w:color w:val="000000"/>
          <w:kern w:val="0"/>
          <w:sz w:val="24"/>
          <w:szCs w:val="24"/>
          <w:lang w:eastAsia="uk-UA"/>
          <w14:ligatures w14:val="none"/>
        </w:rPr>
      </w:pPr>
      <w:r w:rsidRPr="00D04511">
        <w:rPr>
          <w:rFonts w:ascii="Times New Roman" w:eastAsia="Times New Roman" w:hAnsi="Times New Roman" w:cs="Times New Roman"/>
          <w:color w:val="000000"/>
          <w:kern w:val="0"/>
          <w:sz w:val="24"/>
          <w:szCs w:val="24"/>
          <w:lang w:eastAsia="uk-UA"/>
          <w14:ligatures w14:val="none"/>
        </w:rPr>
        <w:t>Громадяни України, які вперше приймаються на службу в органи місцевого самоврядування (за винятком посад, зазначених в абзаці другому частини першої </w:t>
      </w:r>
      <w:hyperlink r:id="rId15" w:anchor="71" w:tgtFrame="_blank" w:tooltip="Про службу в органах місцевого самоврядування; нормативно-правовий акт № 2493-III від 07.06.2001, ВР України" w:history="1">
        <w:r w:rsidRPr="00FD31A7">
          <w:rPr>
            <w:rFonts w:ascii="Times New Roman" w:eastAsia="Times New Roman" w:hAnsi="Times New Roman" w:cs="Times New Roman"/>
            <w:color w:val="000000"/>
            <w:kern w:val="0"/>
            <w:sz w:val="24"/>
            <w:szCs w:val="24"/>
            <w:lang w:eastAsia="uk-UA"/>
            <w14:ligatures w14:val="none"/>
          </w:rPr>
          <w:t>статті 10 цього Закону</w:t>
        </w:r>
      </w:hyperlink>
      <w:r w:rsidRPr="00FD31A7">
        <w:rPr>
          <w:rFonts w:ascii="Times New Roman" w:eastAsia="Times New Roman" w:hAnsi="Times New Roman" w:cs="Times New Roman"/>
          <w:color w:val="000000"/>
          <w:kern w:val="0"/>
          <w:sz w:val="24"/>
          <w:szCs w:val="24"/>
          <w:lang w:eastAsia="uk-UA"/>
          <w14:ligatures w14:val="none"/>
        </w:rPr>
        <w:t>), у день прийняття відповідного рішення складають Присягу (частина перша </w:t>
      </w:r>
      <w:hyperlink r:id="rId16" w:anchor="81" w:tgtFrame="_blank" w:tooltip="Про службу в органах місцевого самоврядування; нормативно-правовий акт № 2493-III від 07.06.2001, ВР України" w:history="1">
        <w:r w:rsidRPr="00FD31A7">
          <w:rPr>
            <w:rFonts w:ascii="Times New Roman" w:eastAsia="Times New Roman" w:hAnsi="Times New Roman" w:cs="Times New Roman"/>
            <w:color w:val="000000"/>
            <w:kern w:val="0"/>
            <w:sz w:val="24"/>
            <w:szCs w:val="24"/>
            <w:lang w:eastAsia="uk-UA"/>
            <w14:ligatures w14:val="none"/>
          </w:rPr>
          <w:t>статті 11 Закону №2493-III</w:t>
        </w:r>
      </w:hyperlink>
      <w:r w:rsidRPr="00FD31A7">
        <w:rPr>
          <w:rFonts w:ascii="Times New Roman" w:eastAsia="Times New Roman" w:hAnsi="Times New Roman" w:cs="Times New Roman"/>
          <w:color w:val="000000"/>
          <w:kern w:val="0"/>
          <w:sz w:val="24"/>
          <w:szCs w:val="24"/>
          <w:lang w:eastAsia="uk-UA"/>
          <w14:ligatures w14:val="none"/>
        </w:rPr>
        <w:t>).</w:t>
      </w:r>
    </w:p>
    <w:p w14:paraId="20DCBA10" w14:textId="5A13F157" w:rsidR="00FB193A" w:rsidRPr="00D04511" w:rsidRDefault="00FB193A" w:rsidP="00D17172">
      <w:pPr>
        <w:spacing w:after="0" w:line="240" w:lineRule="auto"/>
        <w:ind w:firstLine="709"/>
        <w:jc w:val="both"/>
        <w:rPr>
          <w:rFonts w:ascii="Times New Roman" w:eastAsia="Times New Roman" w:hAnsi="Times New Roman" w:cs="Times New Roman"/>
          <w:color w:val="000000"/>
          <w:kern w:val="0"/>
          <w:sz w:val="24"/>
          <w:szCs w:val="24"/>
          <w:lang w:eastAsia="uk-UA"/>
          <w14:ligatures w14:val="none"/>
        </w:rPr>
      </w:pPr>
      <w:r w:rsidRPr="00D04511">
        <w:rPr>
          <w:rFonts w:ascii="Times New Roman" w:eastAsia="Times New Roman" w:hAnsi="Times New Roman" w:cs="Times New Roman"/>
          <w:color w:val="000000"/>
          <w:kern w:val="0"/>
          <w:sz w:val="24"/>
          <w:szCs w:val="24"/>
          <w:lang w:eastAsia="uk-UA"/>
          <w14:ligatures w14:val="none"/>
        </w:rPr>
        <w:t>Критеріями віднесення тієї чи іншої особи до осіб публічної служби є наявність запису в трудовій книжці особи про складення Присяги державного службовця та присвоєння відповідного рангу державного службовця.</w:t>
      </w:r>
    </w:p>
    <w:p w14:paraId="4EDAB195" w14:textId="4722193C" w:rsidR="00FB193A" w:rsidRPr="00D04511" w:rsidRDefault="00FB193A" w:rsidP="00D17172">
      <w:pPr>
        <w:spacing w:after="0" w:line="240" w:lineRule="auto"/>
        <w:ind w:firstLine="709"/>
        <w:jc w:val="both"/>
        <w:rPr>
          <w:rFonts w:ascii="Times New Roman" w:eastAsia="Times New Roman" w:hAnsi="Times New Roman" w:cs="Times New Roman"/>
          <w:color w:val="000000"/>
          <w:kern w:val="0"/>
          <w:sz w:val="24"/>
          <w:szCs w:val="24"/>
          <w:lang w:eastAsia="uk-UA"/>
          <w14:ligatures w14:val="none"/>
        </w:rPr>
      </w:pPr>
      <w:r w:rsidRPr="00D04511">
        <w:rPr>
          <w:rFonts w:ascii="Times New Roman" w:eastAsia="Times New Roman" w:hAnsi="Times New Roman" w:cs="Times New Roman"/>
          <w:color w:val="000000"/>
          <w:kern w:val="0"/>
          <w:sz w:val="24"/>
          <w:szCs w:val="24"/>
          <w:lang w:eastAsia="uk-UA"/>
          <w14:ligatures w14:val="none"/>
        </w:rPr>
        <w:lastRenderedPageBreak/>
        <w:t>Тобто, при призначенні особи на публічну службу до органів місцевого самоврядування до відповідного наказу (розпорядження) та трудової книжки вносяться відомості про присвоєння відповідного рангу.</w:t>
      </w:r>
    </w:p>
    <w:p w14:paraId="36DB7CB1" w14:textId="727C0AC6" w:rsidR="00FB193A" w:rsidRPr="00D04511" w:rsidRDefault="00FB193A" w:rsidP="00D17172">
      <w:pPr>
        <w:spacing w:after="0" w:line="240" w:lineRule="auto"/>
        <w:ind w:firstLine="709"/>
        <w:jc w:val="both"/>
        <w:rPr>
          <w:rFonts w:ascii="Times New Roman" w:eastAsia="Times New Roman" w:hAnsi="Times New Roman" w:cs="Times New Roman"/>
          <w:color w:val="000000"/>
          <w:kern w:val="0"/>
          <w:sz w:val="24"/>
          <w:szCs w:val="24"/>
          <w:lang w:eastAsia="uk-UA"/>
          <w14:ligatures w14:val="none"/>
        </w:rPr>
      </w:pPr>
      <w:r w:rsidRPr="00D04511">
        <w:rPr>
          <w:rFonts w:ascii="Times New Roman" w:eastAsia="Times New Roman" w:hAnsi="Times New Roman" w:cs="Times New Roman"/>
          <w:color w:val="000000"/>
          <w:kern w:val="0"/>
          <w:sz w:val="24"/>
          <w:szCs w:val="24"/>
          <w:lang w:eastAsia="uk-UA"/>
          <w14:ligatures w14:val="none"/>
        </w:rPr>
        <w:t xml:space="preserve">Оглядом розпорядження </w:t>
      </w:r>
      <w:proofErr w:type="spellStart"/>
      <w:r w:rsidRPr="00D04511">
        <w:rPr>
          <w:rFonts w:ascii="Times New Roman" w:eastAsia="Times New Roman" w:hAnsi="Times New Roman" w:cs="Times New Roman"/>
          <w:color w:val="000000"/>
          <w:kern w:val="0"/>
          <w:sz w:val="24"/>
          <w:szCs w:val="24"/>
          <w:lang w:eastAsia="uk-UA"/>
          <w14:ligatures w14:val="none"/>
        </w:rPr>
        <w:t>Нижньотеплівської</w:t>
      </w:r>
      <w:proofErr w:type="spellEnd"/>
      <w:r w:rsidRPr="00D04511">
        <w:rPr>
          <w:rFonts w:ascii="Times New Roman" w:eastAsia="Times New Roman" w:hAnsi="Times New Roman" w:cs="Times New Roman"/>
          <w:color w:val="000000"/>
          <w:kern w:val="0"/>
          <w:sz w:val="24"/>
          <w:szCs w:val="24"/>
          <w:lang w:eastAsia="uk-UA"/>
          <w14:ligatures w14:val="none"/>
        </w:rPr>
        <w:t xml:space="preserve"> сільської військової адміністрації </w:t>
      </w:r>
      <w:proofErr w:type="spellStart"/>
      <w:r w:rsidRPr="00D04511">
        <w:rPr>
          <w:rFonts w:ascii="Times New Roman" w:eastAsia="Times New Roman" w:hAnsi="Times New Roman" w:cs="Times New Roman"/>
          <w:color w:val="000000"/>
          <w:kern w:val="0"/>
          <w:sz w:val="24"/>
          <w:szCs w:val="24"/>
          <w:lang w:eastAsia="uk-UA"/>
          <w14:ligatures w14:val="none"/>
        </w:rPr>
        <w:t>Щастинського</w:t>
      </w:r>
      <w:proofErr w:type="spellEnd"/>
      <w:r w:rsidRPr="00D04511">
        <w:rPr>
          <w:rFonts w:ascii="Times New Roman" w:eastAsia="Times New Roman" w:hAnsi="Times New Roman" w:cs="Times New Roman"/>
          <w:color w:val="000000"/>
          <w:kern w:val="0"/>
          <w:sz w:val="24"/>
          <w:szCs w:val="24"/>
          <w:lang w:eastAsia="uk-UA"/>
          <w14:ligatures w14:val="none"/>
        </w:rPr>
        <w:t xml:space="preserve"> району Луганської області від 03</w:t>
      </w:r>
      <w:r w:rsidR="0043551E">
        <w:rPr>
          <w:rFonts w:ascii="Times New Roman" w:eastAsia="Times New Roman" w:hAnsi="Times New Roman" w:cs="Times New Roman"/>
          <w:color w:val="000000"/>
          <w:kern w:val="0"/>
          <w:sz w:val="24"/>
          <w:szCs w:val="24"/>
          <w:lang w:eastAsia="uk-UA"/>
          <w14:ligatures w14:val="none"/>
        </w:rPr>
        <w:t xml:space="preserve"> квітня </w:t>
      </w:r>
      <w:r w:rsidRPr="00D04511">
        <w:rPr>
          <w:rFonts w:ascii="Times New Roman" w:eastAsia="Times New Roman" w:hAnsi="Times New Roman" w:cs="Times New Roman"/>
          <w:color w:val="000000"/>
          <w:kern w:val="0"/>
          <w:sz w:val="24"/>
          <w:szCs w:val="24"/>
          <w:lang w:eastAsia="uk-UA"/>
          <w14:ligatures w14:val="none"/>
        </w:rPr>
        <w:t xml:space="preserve">2023 № 11-ос </w:t>
      </w:r>
      <w:r w:rsidR="00D04511">
        <w:rPr>
          <w:rFonts w:ascii="Times New Roman" w:eastAsia="Times New Roman" w:hAnsi="Times New Roman" w:cs="Times New Roman"/>
          <w:color w:val="000000"/>
          <w:kern w:val="0"/>
          <w:sz w:val="24"/>
          <w:szCs w:val="24"/>
          <w:lang w:eastAsia="uk-UA"/>
          <w14:ligatures w14:val="none"/>
        </w:rPr>
        <w:t>«</w:t>
      </w:r>
      <w:r w:rsidRPr="00D04511">
        <w:rPr>
          <w:rFonts w:ascii="Times New Roman" w:eastAsia="Times New Roman" w:hAnsi="Times New Roman" w:cs="Times New Roman"/>
          <w:color w:val="000000"/>
          <w:kern w:val="0"/>
          <w:sz w:val="24"/>
          <w:szCs w:val="24"/>
          <w:lang w:eastAsia="uk-UA"/>
          <w14:ligatures w14:val="none"/>
        </w:rPr>
        <w:t>Про призначення Архипенко А.В.</w:t>
      </w:r>
      <w:r w:rsidR="00D04511">
        <w:rPr>
          <w:rFonts w:ascii="Times New Roman" w:eastAsia="Times New Roman" w:hAnsi="Times New Roman" w:cs="Times New Roman"/>
          <w:color w:val="000000"/>
          <w:kern w:val="0"/>
          <w:sz w:val="24"/>
          <w:szCs w:val="24"/>
          <w:lang w:eastAsia="uk-UA"/>
          <w14:ligatures w14:val="none"/>
        </w:rPr>
        <w:t>»</w:t>
      </w:r>
      <w:r w:rsidRPr="00D04511">
        <w:rPr>
          <w:rFonts w:ascii="Times New Roman" w:eastAsia="Times New Roman" w:hAnsi="Times New Roman" w:cs="Times New Roman"/>
          <w:color w:val="000000"/>
          <w:kern w:val="0"/>
          <w:sz w:val="24"/>
          <w:szCs w:val="24"/>
          <w:lang w:eastAsia="uk-UA"/>
          <w14:ligatures w14:val="none"/>
        </w:rPr>
        <w:t xml:space="preserve"> суд встановив, що позивачку призначено на посаду завідувача сектору з юридичних та кадрових питань </w:t>
      </w:r>
      <w:proofErr w:type="spellStart"/>
      <w:r w:rsidRPr="00D04511">
        <w:rPr>
          <w:rFonts w:ascii="Times New Roman" w:eastAsia="Times New Roman" w:hAnsi="Times New Roman" w:cs="Times New Roman"/>
          <w:color w:val="000000"/>
          <w:kern w:val="0"/>
          <w:sz w:val="24"/>
          <w:szCs w:val="24"/>
          <w:lang w:eastAsia="uk-UA"/>
          <w14:ligatures w14:val="none"/>
        </w:rPr>
        <w:t>Нижньотеплівської</w:t>
      </w:r>
      <w:proofErr w:type="spellEnd"/>
      <w:r w:rsidRPr="00D04511">
        <w:rPr>
          <w:rFonts w:ascii="Times New Roman" w:eastAsia="Times New Roman" w:hAnsi="Times New Roman" w:cs="Times New Roman"/>
          <w:color w:val="000000"/>
          <w:kern w:val="0"/>
          <w:sz w:val="24"/>
          <w:szCs w:val="24"/>
          <w:lang w:eastAsia="uk-UA"/>
          <w14:ligatures w14:val="none"/>
        </w:rPr>
        <w:t xml:space="preserve"> сільської військової адміністрації </w:t>
      </w:r>
      <w:proofErr w:type="spellStart"/>
      <w:r w:rsidRPr="00D04511">
        <w:rPr>
          <w:rFonts w:ascii="Times New Roman" w:eastAsia="Times New Roman" w:hAnsi="Times New Roman" w:cs="Times New Roman"/>
          <w:color w:val="000000"/>
          <w:kern w:val="0"/>
          <w:sz w:val="24"/>
          <w:szCs w:val="24"/>
          <w:lang w:eastAsia="uk-UA"/>
          <w14:ligatures w14:val="none"/>
        </w:rPr>
        <w:t>Щастинського</w:t>
      </w:r>
      <w:proofErr w:type="spellEnd"/>
      <w:r w:rsidRPr="00D04511">
        <w:rPr>
          <w:rFonts w:ascii="Times New Roman" w:eastAsia="Times New Roman" w:hAnsi="Times New Roman" w:cs="Times New Roman"/>
          <w:color w:val="000000"/>
          <w:kern w:val="0"/>
          <w:sz w:val="24"/>
          <w:szCs w:val="24"/>
          <w:lang w:eastAsia="uk-UA"/>
          <w14:ligatures w14:val="none"/>
        </w:rPr>
        <w:t xml:space="preserve"> району Луганської області на період дії воєнного стану та 30 днів після його припинення чи скасування.</w:t>
      </w:r>
    </w:p>
    <w:p w14:paraId="1D4B6ACB" w14:textId="0D38E516" w:rsidR="00FB193A" w:rsidRPr="00D04511" w:rsidRDefault="00FB193A" w:rsidP="00D17172">
      <w:pPr>
        <w:spacing w:after="0" w:line="240" w:lineRule="auto"/>
        <w:ind w:firstLine="709"/>
        <w:jc w:val="both"/>
        <w:rPr>
          <w:rFonts w:ascii="Times New Roman" w:eastAsia="Times New Roman" w:hAnsi="Times New Roman" w:cs="Times New Roman"/>
          <w:color w:val="000000"/>
          <w:kern w:val="0"/>
          <w:sz w:val="24"/>
          <w:szCs w:val="24"/>
          <w:lang w:eastAsia="uk-UA"/>
          <w14:ligatures w14:val="none"/>
        </w:rPr>
      </w:pPr>
      <w:r w:rsidRPr="00D04511">
        <w:rPr>
          <w:rFonts w:ascii="Times New Roman" w:eastAsia="Times New Roman" w:hAnsi="Times New Roman" w:cs="Times New Roman"/>
          <w:color w:val="000000"/>
          <w:kern w:val="0"/>
          <w:sz w:val="24"/>
          <w:szCs w:val="24"/>
          <w:lang w:eastAsia="uk-UA"/>
          <w14:ligatures w14:val="none"/>
        </w:rPr>
        <w:t>Вказане розпорядження не містить у собі відомостей про присвоєння позивачці відповідного рангу посадової особи місцевого самоврядування, або його збереження у зв`язку з прийняттям на дану посаду.</w:t>
      </w:r>
    </w:p>
    <w:p w14:paraId="714CB513" w14:textId="2CDCB537" w:rsidR="00FB193A" w:rsidRPr="00D04511" w:rsidRDefault="00FB193A" w:rsidP="00D17172">
      <w:pPr>
        <w:spacing w:after="0" w:line="240" w:lineRule="auto"/>
        <w:ind w:firstLine="709"/>
        <w:jc w:val="both"/>
        <w:rPr>
          <w:rFonts w:ascii="Times New Roman" w:eastAsia="Times New Roman" w:hAnsi="Times New Roman" w:cs="Times New Roman"/>
          <w:color w:val="000000"/>
          <w:kern w:val="0"/>
          <w:sz w:val="24"/>
          <w:szCs w:val="24"/>
          <w:lang w:eastAsia="uk-UA"/>
          <w14:ligatures w14:val="none"/>
        </w:rPr>
      </w:pPr>
      <w:r w:rsidRPr="00D04511">
        <w:rPr>
          <w:rFonts w:ascii="Times New Roman" w:eastAsia="Times New Roman" w:hAnsi="Times New Roman" w:cs="Times New Roman"/>
          <w:color w:val="000000"/>
          <w:kern w:val="0"/>
          <w:sz w:val="24"/>
          <w:szCs w:val="24"/>
          <w:lang w:eastAsia="uk-UA"/>
          <w14:ligatures w14:val="none"/>
        </w:rPr>
        <w:t>Проаналізував</w:t>
      </w:r>
      <w:r w:rsidR="00FD31A7">
        <w:rPr>
          <w:rFonts w:ascii="Times New Roman" w:eastAsia="Times New Roman" w:hAnsi="Times New Roman" w:cs="Times New Roman"/>
          <w:color w:val="000000"/>
          <w:kern w:val="0"/>
          <w:sz w:val="24"/>
          <w:szCs w:val="24"/>
          <w:lang w:eastAsia="uk-UA"/>
          <w14:ligatures w14:val="none"/>
        </w:rPr>
        <w:t>ши</w:t>
      </w:r>
      <w:r w:rsidRPr="00D04511">
        <w:rPr>
          <w:rFonts w:ascii="Times New Roman" w:eastAsia="Times New Roman" w:hAnsi="Times New Roman" w:cs="Times New Roman"/>
          <w:color w:val="000000"/>
          <w:kern w:val="0"/>
          <w:sz w:val="24"/>
          <w:szCs w:val="24"/>
          <w:lang w:eastAsia="uk-UA"/>
          <w14:ligatures w14:val="none"/>
        </w:rPr>
        <w:t xml:space="preserve"> вищенаведені норми, оцінив</w:t>
      </w:r>
      <w:r w:rsidR="00FD31A7">
        <w:rPr>
          <w:rFonts w:ascii="Times New Roman" w:eastAsia="Times New Roman" w:hAnsi="Times New Roman" w:cs="Times New Roman"/>
          <w:color w:val="000000"/>
          <w:kern w:val="0"/>
          <w:sz w:val="24"/>
          <w:szCs w:val="24"/>
          <w:lang w:eastAsia="uk-UA"/>
          <w14:ligatures w14:val="none"/>
        </w:rPr>
        <w:t>ши</w:t>
      </w:r>
      <w:r w:rsidRPr="00D04511">
        <w:rPr>
          <w:rFonts w:ascii="Times New Roman" w:eastAsia="Times New Roman" w:hAnsi="Times New Roman" w:cs="Times New Roman"/>
          <w:color w:val="000000"/>
          <w:kern w:val="0"/>
          <w:sz w:val="24"/>
          <w:szCs w:val="24"/>
          <w:lang w:eastAsia="uk-UA"/>
          <w14:ligatures w14:val="none"/>
        </w:rPr>
        <w:t xml:space="preserve"> докази у справі, суд дійшов висновку, що позивачка Архипенко А.В. не перебуває на публічній службі у </w:t>
      </w:r>
      <w:proofErr w:type="spellStart"/>
      <w:r w:rsidRPr="00D04511">
        <w:rPr>
          <w:rFonts w:ascii="Times New Roman" w:eastAsia="Times New Roman" w:hAnsi="Times New Roman" w:cs="Times New Roman"/>
          <w:color w:val="000000"/>
          <w:kern w:val="0"/>
          <w:sz w:val="24"/>
          <w:szCs w:val="24"/>
          <w:lang w:eastAsia="uk-UA"/>
          <w14:ligatures w14:val="none"/>
        </w:rPr>
        <w:t>Нижньотеплівській</w:t>
      </w:r>
      <w:proofErr w:type="spellEnd"/>
      <w:r w:rsidRPr="00D04511">
        <w:rPr>
          <w:rFonts w:ascii="Times New Roman" w:eastAsia="Times New Roman" w:hAnsi="Times New Roman" w:cs="Times New Roman"/>
          <w:color w:val="000000"/>
          <w:kern w:val="0"/>
          <w:sz w:val="24"/>
          <w:szCs w:val="24"/>
          <w:lang w:eastAsia="uk-UA"/>
          <w14:ligatures w14:val="none"/>
        </w:rPr>
        <w:t xml:space="preserve"> сільській військовій адміністрації </w:t>
      </w:r>
      <w:proofErr w:type="spellStart"/>
      <w:r w:rsidRPr="00D04511">
        <w:rPr>
          <w:rFonts w:ascii="Times New Roman" w:eastAsia="Times New Roman" w:hAnsi="Times New Roman" w:cs="Times New Roman"/>
          <w:color w:val="000000"/>
          <w:kern w:val="0"/>
          <w:sz w:val="24"/>
          <w:szCs w:val="24"/>
          <w:lang w:eastAsia="uk-UA"/>
          <w14:ligatures w14:val="none"/>
        </w:rPr>
        <w:t>Щастинського</w:t>
      </w:r>
      <w:proofErr w:type="spellEnd"/>
      <w:r w:rsidRPr="00D04511">
        <w:rPr>
          <w:rFonts w:ascii="Times New Roman" w:eastAsia="Times New Roman" w:hAnsi="Times New Roman" w:cs="Times New Roman"/>
          <w:color w:val="000000"/>
          <w:kern w:val="0"/>
          <w:sz w:val="24"/>
          <w:szCs w:val="24"/>
          <w:lang w:eastAsia="uk-UA"/>
          <w14:ligatures w14:val="none"/>
        </w:rPr>
        <w:t xml:space="preserve"> району Луганської області, а тому спірні правовідносини не підлягають розглядові в порядку адміністративного судочинства.</w:t>
      </w:r>
    </w:p>
    <w:p w14:paraId="6B70D4BA" w14:textId="0DB8FAF1" w:rsidR="00FB193A" w:rsidRPr="00D04511" w:rsidRDefault="00FB193A" w:rsidP="00D17172">
      <w:pPr>
        <w:spacing w:after="0" w:line="240" w:lineRule="auto"/>
        <w:ind w:firstLine="709"/>
        <w:jc w:val="both"/>
        <w:rPr>
          <w:rFonts w:ascii="Times New Roman" w:eastAsia="Times New Roman" w:hAnsi="Times New Roman" w:cs="Times New Roman"/>
          <w:color w:val="000000"/>
          <w:kern w:val="0"/>
          <w:sz w:val="24"/>
          <w:szCs w:val="24"/>
          <w:lang w:eastAsia="uk-UA"/>
          <w14:ligatures w14:val="none"/>
        </w:rPr>
      </w:pPr>
      <w:r w:rsidRPr="00D04511">
        <w:rPr>
          <w:rFonts w:ascii="Times New Roman" w:eastAsia="Times New Roman" w:hAnsi="Times New Roman" w:cs="Times New Roman"/>
          <w:color w:val="000000"/>
          <w:kern w:val="0"/>
          <w:sz w:val="24"/>
          <w:szCs w:val="24"/>
          <w:lang w:eastAsia="uk-UA"/>
          <w14:ligatures w14:val="none"/>
        </w:rPr>
        <w:t>Згідно матеріалів позовної заяви убачається, що позивач не відноситься до осіб публічної служби, оскільки між позивачем та відповідачем склалися відносини, що засновані на трудовому договору.</w:t>
      </w:r>
    </w:p>
    <w:p w14:paraId="629DCF51" w14:textId="0C7FA521" w:rsidR="00FB193A" w:rsidRPr="00D04511" w:rsidRDefault="00FB193A" w:rsidP="00D17172">
      <w:pPr>
        <w:spacing w:after="0" w:line="240" w:lineRule="auto"/>
        <w:ind w:firstLine="709"/>
        <w:jc w:val="both"/>
        <w:rPr>
          <w:rFonts w:ascii="Times New Roman" w:eastAsia="Times New Roman" w:hAnsi="Times New Roman" w:cs="Times New Roman"/>
          <w:color w:val="000000"/>
          <w:kern w:val="0"/>
          <w:sz w:val="24"/>
          <w:szCs w:val="24"/>
          <w:lang w:eastAsia="uk-UA"/>
          <w14:ligatures w14:val="none"/>
        </w:rPr>
      </w:pPr>
      <w:r w:rsidRPr="00D04511">
        <w:rPr>
          <w:rFonts w:ascii="Times New Roman" w:eastAsia="Times New Roman" w:hAnsi="Times New Roman" w:cs="Times New Roman"/>
          <w:color w:val="000000"/>
          <w:kern w:val="0"/>
          <w:sz w:val="24"/>
          <w:szCs w:val="24"/>
          <w:lang w:eastAsia="uk-UA"/>
          <w14:ligatures w14:val="none"/>
        </w:rPr>
        <w:t>Наявність у спірних правовідносинах сторони ор</w:t>
      </w:r>
      <w:r w:rsidR="007E4C49" w:rsidRPr="00D04511">
        <w:rPr>
          <w:rFonts w:ascii="Times New Roman" w:eastAsia="Times New Roman" w:hAnsi="Times New Roman" w:cs="Times New Roman"/>
          <w:color w:val="000000"/>
          <w:kern w:val="0"/>
          <w:sz w:val="24"/>
          <w:szCs w:val="24"/>
          <w:lang w:eastAsia="uk-UA"/>
          <w14:ligatures w14:val="none"/>
        </w:rPr>
        <w:t>г</w:t>
      </w:r>
      <w:r w:rsidRPr="00D04511">
        <w:rPr>
          <w:rFonts w:ascii="Times New Roman" w:eastAsia="Times New Roman" w:hAnsi="Times New Roman" w:cs="Times New Roman"/>
          <w:color w:val="000000"/>
          <w:kern w:val="0"/>
          <w:sz w:val="24"/>
          <w:szCs w:val="24"/>
          <w:lang w:eastAsia="uk-UA"/>
          <w14:ligatures w14:val="none"/>
        </w:rPr>
        <w:t>ану місцевого самоврядування, не змінює правову природу спірних правовідносин та не робить спір публічно-правовим, оскільки позивач не проходив публічну службу, а в спірних правовідносинах відповідач відносно позивача не виконує публічно-владних управлінських функцій.</w:t>
      </w:r>
    </w:p>
    <w:p w14:paraId="5B27380E" w14:textId="17EE9199" w:rsidR="00FB193A" w:rsidRPr="00D04511" w:rsidRDefault="00FB193A" w:rsidP="00D17172">
      <w:pPr>
        <w:spacing w:after="0" w:line="240" w:lineRule="auto"/>
        <w:ind w:firstLine="709"/>
        <w:jc w:val="both"/>
        <w:rPr>
          <w:rFonts w:ascii="Times New Roman" w:eastAsia="Times New Roman" w:hAnsi="Times New Roman" w:cs="Times New Roman"/>
          <w:color w:val="000000"/>
          <w:kern w:val="0"/>
          <w:sz w:val="24"/>
          <w:szCs w:val="24"/>
          <w:lang w:eastAsia="uk-UA"/>
          <w14:ligatures w14:val="none"/>
        </w:rPr>
      </w:pPr>
      <w:r w:rsidRPr="00D04511">
        <w:rPr>
          <w:rFonts w:ascii="Times New Roman" w:eastAsia="Times New Roman" w:hAnsi="Times New Roman" w:cs="Times New Roman"/>
          <w:color w:val="000000"/>
          <w:kern w:val="0"/>
          <w:sz w:val="24"/>
          <w:szCs w:val="24"/>
          <w:lang w:eastAsia="uk-UA"/>
          <w14:ligatures w14:val="none"/>
        </w:rPr>
        <w:t>При цьому, суд звертає увагу, що спір у правовідносинах, які виникають із трудових відносин, не пов`язаних з проходженням публічної служби, є приватноправовим незалежно від участі у ньому суб`єкта публічного права.</w:t>
      </w:r>
    </w:p>
    <w:p w14:paraId="0A9E64EE" w14:textId="36544D4F" w:rsidR="00FB193A" w:rsidRPr="00D04511" w:rsidRDefault="00FB193A" w:rsidP="00D17172">
      <w:pPr>
        <w:spacing w:after="0" w:line="240" w:lineRule="auto"/>
        <w:ind w:firstLine="709"/>
        <w:jc w:val="both"/>
        <w:rPr>
          <w:rFonts w:ascii="Times New Roman" w:eastAsia="Times New Roman" w:hAnsi="Times New Roman" w:cs="Times New Roman"/>
          <w:color w:val="000000"/>
          <w:kern w:val="0"/>
          <w:sz w:val="24"/>
          <w:szCs w:val="24"/>
          <w:lang w:eastAsia="uk-UA"/>
          <w14:ligatures w14:val="none"/>
        </w:rPr>
      </w:pPr>
      <w:r w:rsidRPr="00D04511">
        <w:rPr>
          <w:rFonts w:ascii="Times New Roman" w:eastAsia="Times New Roman" w:hAnsi="Times New Roman" w:cs="Times New Roman"/>
          <w:color w:val="000000"/>
          <w:kern w:val="0"/>
          <w:sz w:val="24"/>
          <w:szCs w:val="24"/>
          <w:lang w:eastAsia="uk-UA"/>
          <w14:ligatures w14:val="none"/>
        </w:rPr>
        <w:t>Аналогічну правову позицію викладено в постанові Великої Палати Верховного Суду від 13.03.2019 у справі № 520/6612/17 (провадження № 11-1196апп18).</w:t>
      </w:r>
    </w:p>
    <w:p w14:paraId="74D08ECF" w14:textId="465C41B7" w:rsidR="00781AFE" w:rsidRPr="00D17172" w:rsidRDefault="007E4C49" w:rsidP="00D17172">
      <w:pPr>
        <w:spacing w:after="0" w:line="240" w:lineRule="auto"/>
        <w:ind w:firstLine="709"/>
        <w:jc w:val="both"/>
        <w:rPr>
          <w:rFonts w:ascii="Times New Roman" w:hAnsi="Times New Roman" w:cs="Times New Roman"/>
          <w:sz w:val="24"/>
          <w:szCs w:val="24"/>
        </w:rPr>
      </w:pPr>
      <w:r w:rsidRPr="00D17172">
        <w:rPr>
          <w:rFonts w:ascii="Times New Roman" w:hAnsi="Times New Roman" w:cs="Times New Roman"/>
          <w:sz w:val="24"/>
          <w:szCs w:val="24"/>
        </w:rPr>
        <w:t xml:space="preserve">З огляду на фактичні обставини справи та відсутність доказів на підтвердження перебування адвоката Архипенко А.В. на публічній службі </w:t>
      </w:r>
      <w:r w:rsidR="00781AFE" w:rsidRPr="00D17172">
        <w:rPr>
          <w:rFonts w:ascii="Times New Roman" w:hAnsi="Times New Roman" w:cs="Times New Roman"/>
          <w:sz w:val="24"/>
          <w:szCs w:val="24"/>
        </w:rPr>
        <w:t xml:space="preserve">КДКА Полтавської області дійшла до висновку, що  адвокат Архипенко А.В. не перебуває на публічній службі у </w:t>
      </w:r>
      <w:proofErr w:type="spellStart"/>
      <w:r w:rsidR="00781AFE" w:rsidRPr="00D17172">
        <w:rPr>
          <w:rFonts w:ascii="Times New Roman" w:hAnsi="Times New Roman" w:cs="Times New Roman"/>
          <w:sz w:val="24"/>
          <w:szCs w:val="24"/>
        </w:rPr>
        <w:t>Нижньотеплівській</w:t>
      </w:r>
      <w:proofErr w:type="spellEnd"/>
      <w:r w:rsidR="00781AFE" w:rsidRPr="00D17172">
        <w:rPr>
          <w:rFonts w:ascii="Times New Roman" w:hAnsi="Times New Roman" w:cs="Times New Roman"/>
          <w:sz w:val="24"/>
          <w:szCs w:val="24"/>
        </w:rPr>
        <w:t xml:space="preserve"> сільській військовій адміністрації </w:t>
      </w:r>
      <w:proofErr w:type="spellStart"/>
      <w:r w:rsidR="00781AFE" w:rsidRPr="00D17172">
        <w:rPr>
          <w:rFonts w:ascii="Times New Roman" w:hAnsi="Times New Roman" w:cs="Times New Roman"/>
          <w:sz w:val="24"/>
          <w:szCs w:val="24"/>
        </w:rPr>
        <w:t>Щастинського</w:t>
      </w:r>
      <w:proofErr w:type="spellEnd"/>
      <w:r w:rsidR="00781AFE" w:rsidRPr="00D17172">
        <w:rPr>
          <w:rFonts w:ascii="Times New Roman" w:hAnsi="Times New Roman" w:cs="Times New Roman"/>
          <w:sz w:val="24"/>
          <w:szCs w:val="24"/>
        </w:rPr>
        <w:t xml:space="preserve"> району Луганської області, а відтак в її діях відсутні порушення обмежень, </w:t>
      </w:r>
      <w:r w:rsidR="00B077DD" w:rsidRPr="00D17172">
        <w:rPr>
          <w:rFonts w:ascii="Times New Roman" w:hAnsi="Times New Roman" w:cs="Times New Roman"/>
          <w:sz w:val="24"/>
          <w:szCs w:val="24"/>
        </w:rPr>
        <w:t>встановлених</w:t>
      </w:r>
      <w:r w:rsidR="00781AFE" w:rsidRPr="00D17172">
        <w:rPr>
          <w:rFonts w:ascii="Times New Roman" w:hAnsi="Times New Roman" w:cs="Times New Roman"/>
          <w:sz w:val="24"/>
          <w:szCs w:val="24"/>
        </w:rPr>
        <w:t xml:space="preserve"> пунктом 1 частини</w:t>
      </w:r>
      <w:r w:rsidR="00B077DD" w:rsidRPr="00D17172">
        <w:rPr>
          <w:rFonts w:ascii="Times New Roman" w:hAnsi="Times New Roman" w:cs="Times New Roman"/>
          <w:sz w:val="24"/>
          <w:szCs w:val="24"/>
        </w:rPr>
        <w:t xml:space="preserve"> першої статті 7 Закону України </w:t>
      </w:r>
      <w:r w:rsidR="0043551E">
        <w:rPr>
          <w:rFonts w:ascii="Times New Roman" w:hAnsi="Times New Roman" w:cs="Times New Roman"/>
          <w:sz w:val="24"/>
          <w:szCs w:val="24"/>
        </w:rPr>
        <w:t>«</w:t>
      </w:r>
      <w:r w:rsidR="00B077DD" w:rsidRPr="00D17172">
        <w:rPr>
          <w:rFonts w:ascii="Times New Roman" w:hAnsi="Times New Roman" w:cs="Times New Roman"/>
          <w:sz w:val="24"/>
          <w:szCs w:val="24"/>
        </w:rPr>
        <w:t>Про адвокатуру та адвокатську діяльність».</w:t>
      </w:r>
    </w:p>
    <w:p w14:paraId="59DAD4D4" w14:textId="33D648CE" w:rsidR="00453717" w:rsidRPr="00D17172" w:rsidRDefault="00453717" w:rsidP="00D17172">
      <w:pPr>
        <w:spacing w:after="0" w:line="240" w:lineRule="auto"/>
        <w:ind w:firstLine="709"/>
        <w:jc w:val="both"/>
        <w:rPr>
          <w:rFonts w:ascii="Times New Roman" w:hAnsi="Times New Roman" w:cs="Times New Roman"/>
          <w:sz w:val="24"/>
          <w:szCs w:val="24"/>
        </w:rPr>
      </w:pPr>
      <w:r w:rsidRPr="00D17172">
        <w:rPr>
          <w:rFonts w:ascii="Times New Roman" w:hAnsi="Times New Roman" w:cs="Times New Roman"/>
          <w:sz w:val="24"/>
          <w:szCs w:val="24"/>
        </w:rPr>
        <w:t>Процедура здійснення дисциплінарного провадження стосовно адвоката визначена ст.</w:t>
      </w:r>
      <w:r w:rsidR="00FD31A7">
        <w:rPr>
          <w:rFonts w:ascii="Times New Roman" w:hAnsi="Times New Roman" w:cs="Times New Roman"/>
          <w:sz w:val="24"/>
          <w:szCs w:val="24"/>
        </w:rPr>
        <w:t xml:space="preserve"> </w:t>
      </w:r>
      <w:r w:rsidRPr="00D17172">
        <w:rPr>
          <w:rFonts w:ascii="Times New Roman" w:hAnsi="Times New Roman" w:cs="Times New Roman"/>
          <w:sz w:val="24"/>
          <w:szCs w:val="24"/>
        </w:rPr>
        <w:t>ст.</w:t>
      </w:r>
      <w:r w:rsidR="00FD31A7">
        <w:rPr>
          <w:rFonts w:ascii="Times New Roman" w:hAnsi="Times New Roman" w:cs="Times New Roman"/>
          <w:sz w:val="24"/>
          <w:szCs w:val="24"/>
        </w:rPr>
        <w:t xml:space="preserve"> </w:t>
      </w:r>
      <w:r w:rsidRPr="00D17172">
        <w:rPr>
          <w:rFonts w:ascii="Times New Roman" w:hAnsi="Times New Roman" w:cs="Times New Roman"/>
          <w:sz w:val="24"/>
          <w:szCs w:val="24"/>
        </w:rPr>
        <w:t>33,</w:t>
      </w:r>
      <w:r w:rsidR="00FD31A7">
        <w:rPr>
          <w:rFonts w:ascii="Times New Roman" w:hAnsi="Times New Roman" w:cs="Times New Roman"/>
          <w:sz w:val="24"/>
          <w:szCs w:val="24"/>
        </w:rPr>
        <w:t xml:space="preserve"> </w:t>
      </w:r>
      <w:r w:rsidRPr="00D17172">
        <w:rPr>
          <w:rFonts w:ascii="Times New Roman" w:hAnsi="Times New Roman" w:cs="Times New Roman"/>
          <w:sz w:val="24"/>
          <w:szCs w:val="24"/>
        </w:rPr>
        <w:t xml:space="preserve">37-40 Закону України </w:t>
      </w:r>
      <w:r w:rsidR="0043551E">
        <w:rPr>
          <w:rFonts w:ascii="Times New Roman" w:hAnsi="Times New Roman" w:cs="Times New Roman"/>
          <w:sz w:val="24"/>
          <w:szCs w:val="24"/>
        </w:rPr>
        <w:t>«</w:t>
      </w:r>
      <w:r w:rsidRPr="00D17172">
        <w:rPr>
          <w:rFonts w:ascii="Times New Roman" w:hAnsi="Times New Roman" w:cs="Times New Roman"/>
          <w:sz w:val="24"/>
          <w:szCs w:val="24"/>
        </w:rPr>
        <w:t xml:space="preserve">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 надалі </w:t>
      </w:r>
      <w:r w:rsidR="0043551E">
        <w:rPr>
          <w:rFonts w:ascii="Times New Roman" w:hAnsi="Times New Roman" w:cs="Times New Roman"/>
          <w:sz w:val="24"/>
          <w:szCs w:val="24"/>
        </w:rPr>
        <w:t>«</w:t>
      </w:r>
      <w:r w:rsidRPr="00D17172">
        <w:rPr>
          <w:rFonts w:ascii="Times New Roman" w:hAnsi="Times New Roman" w:cs="Times New Roman"/>
          <w:sz w:val="24"/>
          <w:szCs w:val="24"/>
        </w:rPr>
        <w:t>Положення».</w:t>
      </w:r>
    </w:p>
    <w:p w14:paraId="6164FAA4" w14:textId="70AB587C" w:rsidR="00453717" w:rsidRPr="00D17172" w:rsidRDefault="00453717" w:rsidP="00D17172">
      <w:pPr>
        <w:spacing w:after="0" w:line="240" w:lineRule="auto"/>
        <w:ind w:firstLine="709"/>
        <w:jc w:val="both"/>
        <w:rPr>
          <w:rFonts w:ascii="Times New Roman" w:hAnsi="Times New Roman" w:cs="Times New Roman"/>
          <w:sz w:val="24"/>
          <w:szCs w:val="24"/>
        </w:rPr>
      </w:pPr>
      <w:r w:rsidRPr="00D17172">
        <w:rPr>
          <w:rFonts w:ascii="Times New Roman" w:hAnsi="Times New Roman" w:cs="Times New Roman"/>
          <w:sz w:val="24"/>
          <w:szCs w:val="24"/>
        </w:rPr>
        <w:t>Дисциплінарне провадження стосовно адвоката здійснюється в особливому порядку. 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і встановлено рішенням дисциплінарної палати кваліфікаційно-дисциплінарної комісії адвокатури про притягнення адвоката до дисциплінарної відповідальності. Адвокат не зобов'язаний доводити свою невинуватість у вчиненні дисциплінарного проступку. Обов'язок доказування вини адвоката у вчиненні дисциплінарного проступку покладається на особу, яка ініціює дисциплінарне провадження стосовно адвоката. Звинувачення адвоката не може ґрунтуватися на припущеннях. Усі сумніви щодо доведеності вини адвоката тлумачяться на його користь. З урахування фактичних обставин справи КДКА Полтавської області прийшла до висновку про відсутність в діях адвоката Архипенко Анжеліки Вікторівни  складу дисциплінарного проступку передбаченого ч.</w:t>
      </w:r>
      <w:r w:rsidR="008E65F3">
        <w:rPr>
          <w:rFonts w:ascii="Times New Roman" w:hAnsi="Times New Roman" w:cs="Times New Roman"/>
          <w:sz w:val="24"/>
          <w:szCs w:val="24"/>
        </w:rPr>
        <w:t xml:space="preserve"> </w:t>
      </w:r>
      <w:r w:rsidRPr="00D17172">
        <w:rPr>
          <w:rFonts w:ascii="Times New Roman" w:hAnsi="Times New Roman" w:cs="Times New Roman"/>
          <w:sz w:val="24"/>
          <w:szCs w:val="24"/>
        </w:rPr>
        <w:t>2 ст.</w:t>
      </w:r>
      <w:r w:rsidR="008E65F3">
        <w:rPr>
          <w:rFonts w:ascii="Times New Roman" w:hAnsi="Times New Roman" w:cs="Times New Roman"/>
          <w:sz w:val="24"/>
          <w:szCs w:val="24"/>
        </w:rPr>
        <w:t xml:space="preserve"> </w:t>
      </w:r>
      <w:r w:rsidRPr="00D17172">
        <w:rPr>
          <w:rFonts w:ascii="Times New Roman" w:hAnsi="Times New Roman" w:cs="Times New Roman"/>
          <w:sz w:val="24"/>
          <w:szCs w:val="24"/>
        </w:rPr>
        <w:t>34 Закону України «Про адвокатуру та адвокатську діяльність».</w:t>
      </w:r>
    </w:p>
    <w:p w14:paraId="79F05FA2" w14:textId="43E998D4" w:rsidR="00453717" w:rsidRPr="00D17172" w:rsidRDefault="00453717" w:rsidP="00D17172">
      <w:pPr>
        <w:spacing w:after="0" w:line="240" w:lineRule="auto"/>
        <w:ind w:firstLine="709"/>
        <w:jc w:val="both"/>
        <w:rPr>
          <w:rFonts w:ascii="Times New Roman" w:hAnsi="Times New Roman" w:cs="Times New Roman"/>
          <w:sz w:val="24"/>
          <w:szCs w:val="24"/>
        </w:rPr>
      </w:pPr>
      <w:r w:rsidRPr="00D17172">
        <w:rPr>
          <w:rFonts w:ascii="Times New Roman" w:hAnsi="Times New Roman" w:cs="Times New Roman"/>
          <w:sz w:val="24"/>
          <w:szCs w:val="24"/>
        </w:rPr>
        <w:t>На підставі викладеного, керуючись ст. ст. 33, 34, 40-41, ч. 5 ст. 50 Закону України «Про адвокатуру та адвокатську діяльність» -</w:t>
      </w:r>
    </w:p>
    <w:p w14:paraId="5075B943" w14:textId="1895EBDB" w:rsidR="004A22AB" w:rsidRPr="00D04511" w:rsidRDefault="004A22AB" w:rsidP="00D17172">
      <w:pPr>
        <w:spacing w:after="0" w:line="240" w:lineRule="auto"/>
        <w:ind w:firstLine="709"/>
        <w:jc w:val="both"/>
        <w:rPr>
          <w:rFonts w:ascii="Times New Roman" w:hAnsi="Times New Roman" w:cs="Times New Roman"/>
          <w:color w:val="000000"/>
          <w:sz w:val="24"/>
          <w:szCs w:val="24"/>
        </w:rPr>
      </w:pPr>
    </w:p>
    <w:p w14:paraId="4F51131C" w14:textId="77777777" w:rsidR="004A22AB" w:rsidRPr="00D04511" w:rsidRDefault="004A22AB" w:rsidP="00D17172">
      <w:pPr>
        <w:spacing w:line="240" w:lineRule="auto"/>
        <w:ind w:firstLine="709"/>
        <w:jc w:val="center"/>
        <w:rPr>
          <w:rFonts w:ascii="Times New Roman" w:hAnsi="Times New Roman" w:cs="Times New Roman"/>
          <w:b/>
          <w:color w:val="000000"/>
          <w:sz w:val="24"/>
          <w:szCs w:val="24"/>
        </w:rPr>
      </w:pPr>
      <w:r w:rsidRPr="00D04511">
        <w:rPr>
          <w:rFonts w:ascii="Times New Roman" w:hAnsi="Times New Roman" w:cs="Times New Roman"/>
          <w:b/>
          <w:color w:val="000000"/>
          <w:sz w:val="24"/>
          <w:szCs w:val="24"/>
        </w:rPr>
        <w:t>В И Р І Ш И Л А :</w:t>
      </w:r>
    </w:p>
    <w:p w14:paraId="4722C6D9" w14:textId="786E806F" w:rsidR="004A22AB" w:rsidRPr="00D04511" w:rsidRDefault="00B077DD" w:rsidP="00D17172">
      <w:pPr>
        <w:numPr>
          <w:ilvl w:val="0"/>
          <w:numId w:val="1"/>
        </w:numPr>
        <w:tabs>
          <w:tab w:val="clear" w:pos="1110"/>
          <w:tab w:val="num" w:pos="0"/>
        </w:tabs>
        <w:autoSpaceDN w:val="0"/>
        <w:spacing w:after="200" w:line="240" w:lineRule="auto"/>
        <w:ind w:left="0" w:firstLine="709"/>
        <w:jc w:val="both"/>
        <w:rPr>
          <w:rFonts w:ascii="Times New Roman" w:hAnsi="Times New Roman" w:cs="Times New Roman"/>
          <w:color w:val="000000"/>
          <w:sz w:val="24"/>
          <w:szCs w:val="24"/>
        </w:rPr>
      </w:pPr>
      <w:r w:rsidRPr="00D04511">
        <w:rPr>
          <w:rFonts w:ascii="Times New Roman" w:hAnsi="Times New Roman" w:cs="Times New Roman"/>
          <w:color w:val="000000"/>
          <w:sz w:val="24"/>
          <w:szCs w:val="24"/>
        </w:rPr>
        <w:t>Д</w:t>
      </w:r>
      <w:r w:rsidR="004A22AB" w:rsidRPr="00D04511">
        <w:rPr>
          <w:rFonts w:ascii="Times New Roman" w:hAnsi="Times New Roman" w:cs="Times New Roman"/>
          <w:color w:val="000000"/>
          <w:sz w:val="24"/>
          <w:szCs w:val="24"/>
        </w:rPr>
        <w:t xml:space="preserve">исциплінарну справу стосовно адвоката </w:t>
      </w:r>
      <w:r w:rsidR="004A22AB" w:rsidRPr="00D04511">
        <w:rPr>
          <w:rFonts w:ascii="Times New Roman" w:eastAsia="Times New Roman" w:hAnsi="Times New Roman" w:cs="Times New Roman"/>
          <w:iCs/>
          <w:kern w:val="0"/>
          <w:sz w:val="24"/>
          <w:szCs w:val="24"/>
          <w:lang w:eastAsia="ru-RU"/>
          <w14:ligatures w14:val="none"/>
        </w:rPr>
        <w:t>Архипенко Анжеліки Вікторівни (свідоцтво про право на заняття адвокатською діяльністю № 001939 видане Радою адвокатів Івано-Франківської області 02.12.2022 року)</w:t>
      </w:r>
      <w:r w:rsidR="008E65F3">
        <w:rPr>
          <w:rFonts w:ascii="Times New Roman" w:eastAsia="Times New Roman" w:hAnsi="Times New Roman" w:cs="Times New Roman"/>
          <w:iCs/>
          <w:kern w:val="0"/>
          <w:sz w:val="24"/>
          <w:szCs w:val="24"/>
          <w:lang w:eastAsia="ru-RU"/>
          <w14:ligatures w14:val="none"/>
        </w:rPr>
        <w:t xml:space="preserve"> </w:t>
      </w:r>
      <w:r w:rsidRPr="00D04511">
        <w:rPr>
          <w:rFonts w:ascii="Times New Roman" w:eastAsia="Times New Roman" w:hAnsi="Times New Roman" w:cs="Times New Roman"/>
          <w:iCs/>
          <w:kern w:val="0"/>
          <w:sz w:val="24"/>
          <w:szCs w:val="24"/>
          <w:lang w:eastAsia="ru-RU"/>
          <w14:ligatures w14:val="none"/>
        </w:rPr>
        <w:t>- закрити.</w:t>
      </w:r>
    </w:p>
    <w:p w14:paraId="1C334914" w14:textId="77777777" w:rsidR="004A22AB" w:rsidRPr="00D04511" w:rsidRDefault="004A22AB" w:rsidP="00D17172">
      <w:pPr>
        <w:numPr>
          <w:ilvl w:val="0"/>
          <w:numId w:val="1"/>
        </w:numPr>
        <w:tabs>
          <w:tab w:val="clear" w:pos="1110"/>
          <w:tab w:val="num" w:pos="0"/>
        </w:tabs>
        <w:autoSpaceDN w:val="0"/>
        <w:spacing w:after="200" w:line="240" w:lineRule="auto"/>
        <w:ind w:left="0" w:firstLine="709"/>
        <w:jc w:val="both"/>
        <w:rPr>
          <w:rFonts w:ascii="Times New Roman" w:hAnsi="Times New Roman" w:cs="Times New Roman"/>
          <w:color w:val="000000"/>
          <w:spacing w:val="7"/>
          <w:sz w:val="24"/>
          <w:szCs w:val="24"/>
        </w:rPr>
      </w:pPr>
      <w:r w:rsidRPr="00D04511">
        <w:rPr>
          <w:rFonts w:ascii="Times New Roman" w:hAnsi="Times New Roman" w:cs="Times New Roman"/>
          <w:color w:val="000000"/>
          <w:sz w:val="24"/>
          <w:szCs w:val="24"/>
        </w:rPr>
        <w:t xml:space="preserve">Копію рішення надіслати адвокату Архипенко А.В. </w:t>
      </w:r>
      <w:r w:rsidRPr="00D04511">
        <w:rPr>
          <w:rFonts w:ascii="Times New Roman" w:hAnsi="Times New Roman" w:cs="Times New Roman"/>
          <w:color w:val="000000"/>
          <w:spacing w:val="7"/>
          <w:sz w:val="24"/>
          <w:szCs w:val="24"/>
        </w:rPr>
        <w:t>та ініціатору звернення на адресу, визначену у зверненні.</w:t>
      </w:r>
    </w:p>
    <w:p w14:paraId="76873A5C" w14:textId="6F3084D3" w:rsidR="004A22AB" w:rsidRPr="00D04511" w:rsidRDefault="004A22AB" w:rsidP="00D17172">
      <w:pPr>
        <w:tabs>
          <w:tab w:val="num" w:pos="0"/>
        </w:tabs>
        <w:spacing w:line="240" w:lineRule="auto"/>
        <w:ind w:firstLine="709"/>
        <w:jc w:val="both"/>
        <w:rPr>
          <w:rFonts w:ascii="Times New Roman" w:hAnsi="Times New Roman" w:cs="Times New Roman"/>
          <w:color w:val="000000"/>
          <w:sz w:val="24"/>
          <w:szCs w:val="24"/>
        </w:rPr>
      </w:pPr>
      <w:r w:rsidRPr="00D04511">
        <w:rPr>
          <w:rFonts w:ascii="Times New Roman" w:hAnsi="Times New Roman" w:cs="Times New Roman"/>
          <w:color w:val="000000"/>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5A8368E" w14:textId="632AB471" w:rsidR="00B077DD" w:rsidRPr="00D04511" w:rsidRDefault="00B077DD" w:rsidP="00D17172">
      <w:pPr>
        <w:tabs>
          <w:tab w:val="num" w:pos="0"/>
        </w:tabs>
        <w:spacing w:line="240" w:lineRule="auto"/>
        <w:ind w:firstLine="709"/>
        <w:jc w:val="both"/>
        <w:rPr>
          <w:rFonts w:ascii="Times New Roman" w:hAnsi="Times New Roman" w:cs="Times New Roman"/>
          <w:color w:val="000000"/>
          <w:sz w:val="24"/>
          <w:szCs w:val="24"/>
        </w:rPr>
      </w:pPr>
    </w:p>
    <w:p w14:paraId="3CD6E12B" w14:textId="42421809" w:rsidR="004A22AB" w:rsidRPr="00D04511" w:rsidRDefault="004A22AB" w:rsidP="00D17172">
      <w:pPr>
        <w:spacing w:after="0" w:line="240" w:lineRule="auto"/>
        <w:ind w:firstLine="709"/>
        <w:rPr>
          <w:rFonts w:ascii="Times New Roman" w:eastAsia="Calibri" w:hAnsi="Times New Roman" w:cs="Times New Roman"/>
          <w:b/>
          <w:sz w:val="24"/>
          <w:szCs w:val="24"/>
        </w:rPr>
      </w:pPr>
      <w:r w:rsidRPr="00D04511">
        <w:rPr>
          <w:rFonts w:ascii="Times New Roman" w:eastAsia="Calibri" w:hAnsi="Times New Roman" w:cs="Times New Roman"/>
          <w:b/>
          <w:sz w:val="24"/>
          <w:szCs w:val="24"/>
        </w:rPr>
        <w:t>В.о. Голови КДКА Полтавської області                                              Ігор ГОНЖАК</w:t>
      </w:r>
    </w:p>
    <w:p w14:paraId="1A89114E" w14:textId="46794B0C" w:rsidR="004A22AB" w:rsidRPr="00D04511" w:rsidRDefault="004A22AB" w:rsidP="00D17172">
      <w:pPr>
        <w:spacing w:after="0" w:line="240" w:lineRule="auto"/>
        <w:ind w:firstLine="709"/>
        <w:rPr>
          <w:rFonts w:ascii="Times New Roman" w:eastAsia="Calibri" w:hAnsi="Times New Roman" w:cs="Times New Roman"/>
          <w:b/>
          <w:sz w:val="24"/>
          <w:szCs w:val="24"/>
        </w:rPr>
      </w:pPr>
      <w:r w:rsidRPr="00D04511">
        <w:rPr>
          <w:rFonts w:ascii="Times New Roman" w:eastAsia="Calibri" w:hAnsi="Times New Roman" w:cs="Times New Roman"/>
          <w:b/>
          <w:sz w:val="24"/>
          <w:szCs w:val="24"/>
        </w:rPr>
        <w:t>(Голова дисциплінарної палати)</w:t>
      </w:r>
    </w:p>
    <w:p w14:paraId="17699948" w14:textId="2D73863D" w:rsidR="004A22AB" w:rsidRPr="00D04511" w:rsidRDefault="004A22AB" w:rsidP="00D17172">
      <w:pPr>
        <w:spacing w:line="240" w:lineRule="auto"/>
        <w:ind w:firstLine="709"/>
        <w:rPr>
          <w:rFonts w:ascii="Times New Roman" w:eastAsia="Calibri" w:hAnsi="Times New Roman" w:cs="Times New Roman"/>
          <w:b/>
          <w:sz w:val="24"/>
          <w:szCs w:val="24"/>
        </w:rPr>
      </w:pPr>
    </w:p>
    <w:p w14:paraId="492A1E9F" w14:textId="77777777" w:rsidR="004A22AB" w:rsidRPr="00D04511" w:rsidRDefault="004A22AB" w:rsidP="00D17172">
      <w:pPr>
        <w:spacing w:line="240" w:lineRule="auto"/>
        <w:ind w:firstLine="709"/>
        <w:rPr>
          <w:rFonts w:ascii="Times New Roman" w:hAnsi="Times New Roman" w:cs="Times New Roman"/>
          <w:sz w:val="24"/>
          <w:szCs w:val="24"/>
        </w:rPr>
      </w:pPr>
      <w:r w:rsidRPr="00D04511">
        <w:rPr>
          <w:rFonts w:ascii="Times New Roman" w:eastAsia="Calibri" w:hAnsi="Times New Roman" w:cs="Times New Roman"/>
          <w:b/>
          <w:sz w:val="24"/>
          <w:szCs w:val="24"/>
        </w:rPr>
        <w:t>Секретар  дисциплінарної палати                                          Володимир РОХМАНОВ</w:t>
      </w:r>
    </w:p>
    <w:p w14:paraId="6FE58DD4" w14:textId="78592F96" w:rsidR="004A22AB" w:rsidRPr="00D04511" w:rsidRDefault="004A22AB" w:rsidP="00D17172">
      <w:pPr>
        <w:spacing w:line="240" w:lineRule="auto"/>
        <w:ind w:firstLine="709"/>
      </w:pPr>
    </w:p>
    <w:p w14:paraId="66A6A21E" w14:textId="6D6B3C08" w:rsidR="001C3BFB" w:rsidRPr="00D04511" w:rsidRDefault="001C3BFB" w:rsidP="00D17172">
      <w:pPr>
        <w:spacing w:line="240" w:lineRule="auto"/>
        <w:ind w:firstLine="709"/>
      </w:pPr>
    </w:p>
    <w:sectPr w:rsidR="001C3BFB" w:rsidRPr="00D0451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8C6693F"/>
    <w:multiLevelType w:val="multilevel"/>
    <w:tmpl w:val="B9D485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2AB"/>
    <w:rsid w:val="001C3BFB"/>
    <w:rsid w:val="002D49AF"/>
    <w:rsid w:val="00347EE4"/>
    <w:rsid w:val="0043551E"/>
    <w:rsid w:val="00453717"/>
    <w:rsid w:val="004A22AB"/>
    <w:rsid w:val="005173DA"/>
    <w:rsid w:val="005B2386"/>
    <w:rsid w:val="006E3806"/>
    <w:rsid w:val="00781AFE"/>
    <w:rsid w:val="007E4C49"/>
    <w:rsid w:val="008E65F3"/>
    <w:rsid w:val="00951281"/>
    <w:rsid w:val="009D1C32"/>
    <w:rsid w:val="00A436D7"/>
    <w:rsid w:val="00A64CAD"/>
    <w:rsid w:val="00AD7C11"/>
    <w:rsid w:val="00B01C8E"/>
    <w:rsid w:val="00B077DD"/>
    <w:rsid w:val="00BE5A43"/>
    <w:rsid w:val="00C576AB"/>
    <w:rsid w:val="00CB3F7B"/>
    <w:rsid w:val="00D04511"/>
    <w:rsid w:val="00D17172"/>
    <w:rsid w:val="00E01EAF"/>
    <w:rsid w:val="00FB193A"/>
    <w:rsid w:val="00FD31A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73A7A"/>
  <w15:chartTrackingRefBased/>
  <w15:docId w15:val="{A1C2BA56-2010-4963-9B0B-B9820E232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22AB"/>
  </w:style>
  <w:style w:type="paragraph" w:styleId="1">
    <w:name w:val="heading 1"/>
    <w:basedOn w:val="a"/>
    <w:next w:val="a"/>
    <w:link w:val="10"/>
    <w:uiPriority w:val="9"/>
    <w:qFormat/>
    <w:rsid w:val="004A22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A22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A22A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A22A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A22A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A22A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A22A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A22A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A22A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22A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A22A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A22A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A22A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A22A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A22A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A22AB"/>
    <w:rPr>
      <w:rFonts w:eastAsiaTheme="majorEastAsia" w:cstheme="majorBidi"/>
      <w:color w:val="595959" w:themeColor="text1" w:themeTint="A6"/>
    </w:rPr>
  </w:style>
  <w:style w:type="character" w:customStyle="1" w:styleId="80">
    <w:name w:val="Заголовок 8 Знак"/>
    <w:basedOn w:val="a0"/>
    <w:link w:val="8"/>
    <w:uiPriority w:val="9"/>
    <w:semiHidden/>
    <w:rsid w:val="004A22A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A22AB"/>
    <w:rPr>
      <w:rFonts w:eastAsiaTheme="majorEastAsia" w:cstheme="majorBidi"/>
      <w:color w:val="272727" w:themeColor="text1" w:themeTint="D8"/>
    </w:rPr>
  </w:style>
  <w:style w:type="paragraph" w:styleId="a3">
    <w:name w:val="Title"/>
    <w:basedOn w:val="a"/>
    <w:next w:val="a"/>
    <w:link w:val="a4"/>
    <w:uiPriority w:val="10"/>
    <w:qFormat/>
    <w:rsid w:val="004A22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A22A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A22A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A22A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A22AB"/>
    <w:pPr>
      <w:spacing w:before="160"/>
      <w:jc w:val="center"/>
    </w:pPr>
    <w:rPr>
      <w:i/>
      <w:iCs/>
      <w:color w:val="404040" w:themeColor="text1" w:themeTint="BF"/>
    </w:rPr>
  </w:style>
  <w:style w:type="character" w:customStyle="1" w:styleId="22">
    <w:name w:val="Цитата 2 Знак"/>
    <w:basedOn w:val="a0"/>
    <w:link w:val="21"/>
    <w:uiPriority w:val="29"/>
    <w:rsid w:val="004A22AB"/>
    <w:rPr>
      <w:i/>
      <w:iCs/>
      <w:color w:val="404040" w:themeColor="text1" w:themeTint="BF"/>
    </w:rPr>
  </w:style>
  <w:style w:type="paragraph" w:styleId="a7">
    <w:name w:val="List Paragraph"/>
    <w:basedOn w:val="a"/>
    <w:uiPriority w:val="34"/>
    <w:qFormat/>
    <w:rsid w:val="004A22AB"/>
    <w:pPr>
      <w:ind w:left="720"/>
      <w:contextualSpacing/>
    </w:pPr>
  </w:style>
  <w:style w:type="character" w:styleId="a8">
    <w:name w:val="Intense Emphasis"/>
    <w:basedOn w:val="a0"/>
    <w:uiPriority w:val="21"/>
    <w:qFormat/>
    <w:rsid w:val="004A22AB"/>
    <w:rPr>
      <w:i/>
      <w:iCs/>
      <w:color w:val="2F5496" w:themeColor="accent1" w:themeShade="BF"/>
    </w:rPr>
  </w:style>
  <w:style w:type="paragraph" w:styleId="a9">
    <w:name w:val="Intense Quote"/>
    <w:basedOn w:val="a"/>
    <w:next w:val="a"/>
    <w:link w:val="aa"/>
    <w:uiPriority w:val="30"/>
    <w:qFormat/>
    <w:rsid w:val="004A22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A22AB"/>
    <w:rPr>
      <w:i/>
      <w:iCs/>
      <w:color w:val="2F5496" w:themeColor="accent1" w:themeShade="BF"/>
    </w:rPr>
  </w:style>
  <w:style w:type="character" w:styleId="ab">
    <w:name w:val="Intense Reference"/>
    <w:basedOn w:val="a0"/>
    <w:uiPriority w:val="32"/>
    <w:qFormat/>
    <w:rsid w:val="004A22AB"/>
    <w:rPr>
      <w:b/>
      <w:bCs/>
      <w:smallCaps/>
      <w:color w:val="2F5496" w:themeColor="accent1" w:themeShade="BF"/>
      <w:spacing w:val="5"/>
    </w:rPr>
  </w:style>
  <w:style w:type="paragraph" w:customStyle="1" w:styleId="rvps2">
    <w:name w:val="rvps2"/>
    <w:basedOn w:val="a"/>
    <w:rsid w:val="00B01C8E"/>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character" w:customStyle="1" w:styleId="rvts9">
    <w:name w:val="rvts9"/>
    <w:basedOn w:val="a0"/>
    <w:rsid w:val="00B01C8E"/>
  </w:style>
  <w:style w:type="character" w:styleId="ac">
    <w:name w:val="Hyperlink"/>
    <w:basedOn w:val="a0"/>
    <w:uiPriority w:val="99"/>
    <w:unhideWhenUsed/>
    <w:rsid w:val="00B01C8E"/>
    <w:rPr>
      <w:color w:val="0000FF"/>
      <w:u w:val="single"/>
    </w:rPr>
  </w:style>
  <w:style w:type="character" w:customStyle="1" w:styleId="rvts46">
    <w:name w:val="rvts46"/>
    <w:basedOn w:val="a0"/>
    <w:rsid w:val="00B01C8E"/>
  </w:style>
  <w:style w:type="paragraph" w:customStyle="1" w:styleId="ad">
    <w:name w:val="Нормальний текст"/>
    <w:basedOn w:val="a"/>
    <w:rsid w:val="00951281"/>
    <w:pPr>
      <w:spacing w:before="120" w:after="0" w:line="240" w:lineRule="auto"/>
      <w:ind w:firstLine="567"/>
    </w:pPr>
    <w:rPr>
      <w:rFonts w:ascii="Antiqua" w:eastAsia="Times New Roman" w:hAnsi="Antiqua" w:cs="Times New Roman"/>
      <w:kern w:val="0"/>
      <w:sz w:val="26"/>
      <w:szCs w:val="20"/>
      <w:lang w:eastAsia="ru-RU"/>
      <w14:ligatures w14:val="none"/>
    </w:rPr>
  </w:style>
  <w:style w:type="character" w:customStyle="1" w:styleId="rvts44">
    <w:name w:val="rvts44"/>
    <w:rsid w:val="00951281"/>
  </w:style>
  <w:style w:type="character" w:styleId="HTML">
    <w:name w:val="HTML Cite"/>
    <w:basedOn w:val="a0"/>
    <w:uiPriority w:val="99"/>
    <w:semiHidden/>
    <w:unhideWhenUsed/>
    <w:rsid w:val="00951281"/>
    <w:rPr>
      <w:i/>
      <w:iCs/>
    </w:rPr>
  </w:style>
  <w:style w:type="paragraph" w:styleId="ae">
    <w:name w:val="Normal (Web)"/>
    <w:basedOn w:val="a"/>
    <w:uiPriority w:val="99"/>
    <w:semiHidden/>
    <w:unhideWhenUsed/>
    <w:rsid w:val="00FB193A"/>
    <w:rPr>
      <w:rFonts w:ascii="Times New Roman" w:hAnsi="Times New Roman" w:cs="Times New Roman"/>
      <w:sz w:val="24"/>
      <w:szCs w:val="24"/>
    </w:rPr>
  </w:style>
  <w:style w:type="character" w:styleId="af">
    <w:name w:val="Unresolved Mention"/>
    <w:basedOn w:val="a0"/>
    <w:uiPriority w:val="99"/>
    <w:semiHidden/>
    <w:unhideWhenUsed/>
    <w:rsid w:val="00FD31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80731-10" TargetMode="External"/><Relationship Id="rId13" Type="http://schemas.openxmlformats.org/officeDocument/2006/relationships/hyperlink" Target="http://search.ligazakon.ua/l_doc2.nsf/link1/ed_2024_11_19/pravo1/T233077.html?pravo=1"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zakon.rada.gov.ua/laws/show/v0005700-02" TargetMode="External"/><Relationship Id="rId12" Type="http://schemas.openxmlformats.org/officeDocument/2006/relationships/hyperlink" Target="http://search.ligazakon.ua/l_doc2.nsf/link1/ed_2025_04_30/pravo1/T223200.html?pravo=1"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arch.ligazakon.ua/l_doc2.nsf/link1/an_81/ed_2021_08_01/pravo1/T012493.html?pravo=1" TargetMode="External"/><Relationship Id="rId1" Type="http://schemas.openxmlformats.org/officeDocument/2006/relationships/numbering" Target="numbering.xml"/><Relationship Id="rId6" Type="http://schemas.openxmlformats.org/officeDocument/2006/relationships/hyperlink" Target="https://zakon.rada.gov.ua/laws/show/2341-14" TargetMode="External"/><Relationship Id="rId11" Type="http://schemas.openxmlformats.org/officeDocument/2006/relationships/hyperlink" Target="http://search.ligazakon.ua/l_doc2.nsf/link1/ed_2024_11_19/pravo1/T233077.html?pravo=1" TargetMode="External"/><Relationship Id="rId5" Type="http://schemas.openxmlformats.org/officeDocument/2006/relationships/image" Target="media/image1.jpeg"/><Relationship Id="rId15" Type="http://schemas.openxmlformats.org/officeDocument/2006/relationships/hyperlink" Target="http://search.ligazakon.ua/l_doc2.nsf/link1/an_71/ed_2021_08_01/pravo1/T012493.html?pravo=1" TargetMode="External"/><Relationship Id="rId10" Type="http://schemas.openxmlformats.org/officeDocument/2006/relationships/hyperlink" Target="http://search.ligazakon.ua/l_doc2.nsf/link1/ed_2025_01_01/pravo1/T354300.html?pravo=1" TargetMode="External"/><Relationship Id="rId4" Type="http://schemas.openxmlformats.org/officeDocument/2006/relationships/webSettings" Target="webSettings.xml"/><Relationship Id="rId9" Type="http://schemas.openxmlformats.org/officeDocument/2006/relationships/hyperlink" Target="https://zakon.rada.gov.ua/laws/show/80732-10" TargetMode="External"/><Relationship Id="rId14" Type="http://schemas.openxmlformats.org/officeDocument/2006/relationships/hyperlink" Target="http://search.ligazakon.ua/l_doc2.nsf/link1/an_9/ed_2025_01_08/pravo1/T150141.html?pravo=1"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162</TotalTime>
  <Pages>11</Pages>
  <Words>6571</Words>
  <Characters>37459</Characters>
  <Application>Microsoft Office Word</Application>
  <DocSecurity>0</DocSecurity>
  <Lines>312</Lines>
  <Paragraphs>87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12</cp:revision>
  <cp:lastPrinted>2025-12-04T07:40:00Z</cp:lastPrinted>
  <dcterms:created xsi:type="dcterms:W3CDTF">2025-12-03T12:00:00Z</dcterms:created>
  <dcterms:modified xsi:type="dcterms:W3CDTF">2025-12-22T07:49:00Z</dcterms:modified>
</cp:coreProperties>
</file>