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7CCD6" w14:textId="77777777" w:rsidR="003E6036" w:rsidRPr="00FE428E" w:rsidRDefault="003E6036" w:rsidP="003E6036">
      <w:pPr>
        <w:ind w:right="-5"/>
        <w:jc w:val="center"/>
        <w:rPr>
          <w:sz w:val="24"/>
          <w:szCs w:val="24"/>
        </w:rPr>
      </w:pPr>
      <w:r w:rsidRPr="00FE428E">
        <w:rPr>
          <w:noProof/>
          <w:sz w:val="24"/>
          <w:szCs w:val="24"/>
        </w:rPr>
        <w:drawing>
          <wp:inline distT="0" distB="0" distL="0" distR="0" wp14:anchorId="44FBEEF1" wp14:editId="100A620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8E9E471" w14:textId="77777777" w:rsidR="003E6036" w:rsidRPr="00FE428E" w:rsidRDefault="003E6036" w:rsidP="003E6036">
      <w:pPr>
        <w:ind w:left="-180" w:firstLine="180"/>
        <w:jc w:val="center"/>
        <w:rPr>
          <w:sz w:val="24"/>
          <w:szCs w:val="24"/>
        </w:rPr>
      </w:pPr>
      <w:r w:rsidRPr="00FE428E">
        <w:rPr>
          <w:sz w:val="24"/>
          <w:szCs w:val="24"/>
        </w:rPr>
        <w:t>НАЦІОНАЛЬНА АСОЦІАЦІЯ АДВОКАТІВ УКРАЇНИ</w:t>
      </w:r>
    </w:p>
    <w:p w14:paraId="4FED8D74" w14:textId="77777777" w:rsidR="003E6036" w:rsidRPr="00FE428E" w:rsidRDefault="003E6036" w:rsidP="003E6036">
      <w:pPr>
        <w:ind w:left="-180" w:firstLine="180"/>
        <w:jc w:val="center"/>
        <w:rPr>
          <w:b/>
          <w:sz w:val="24"/>
          <w:szCs w:val="24"/>
        </w:rPr>
      </w:pPr>
      <w:r w:rsidRPr="00FE428E">
        <w:rPr>
          <w:b/>
          <w:sz w:val="24"/>
          <w:szCs w:val="24"/>
        </w:rPr>
        <w:t>КВАЛІФІКАЦІЙНО – ДИСЦИПЛІНАРНА КОМІСІЯ</w:t>
      </w:r>
    </w:p>
    <w:p w14:paraId="67588324" w14:textId="77777777" w:rsidR="003E6036" w:rsidRPr="00FE428E" w:rsidRDefault="003E6036" w:rsidP="00CC7459">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64206280" w14:textId="77777777" w:rsidR="00CC7459" w:rsidRPr="00CC7459" w:rsidRDefault="00CC7459" w:rsidP="003E6036">
      <w:pPr>
        <w:ind w:firstLine="708"/>
        <w:rPr>
          <w:sz w:val="10"/>
          <w:szCs w:val="10"/>
          <w:lang w:val="uk-UA"/>
        </w:rPr>
      </w:pPr>
    </w:p>
    <w:p w14:paraId="1483D2D4" w14:textId="7050BAEF" w:rsidR="003E6036" w:rsidRPr="00FE428E" w:rsidRDefault="003E6036" w:rsidP="003E6036">
      <w:pPr>
        <w:ind w:firstLine="708"/>
        <w:rPr>
          <w:sz w:val="24"/>
          <w:szCs w:val="24"/>
        </w:rPr>
      </w:pPr>
      <w:r>
        <w:rPr>
          <w:sz w:val="24"/>
          <w:szCs w:val="24"/>
          <w:lang w:val="uk-UA"/>
        </w:rPr>
        <w:t xml:space="preserve">19 березня </w:t>
      </w:r>
      <w:r w:rsidRPr="00FE428E">
        <w:rPr>
          <w:sz w:val="24"/>
          <w:szCs w:val="24"/>
          <w:lang w:val="uk-UA"/>
        </w:rPr>
        <w:t>202</w:t>
      </w:r>
      <w:r>
        <w:rPr>
          <w:sz w:val="24"/>
          <w:szCs w:val="24"/>
          <w:lang w:val="uk-UA"/>
        </w:rPr>
        <w:t>5</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203BCD5C" w14:textId="77777777" w:rsidR="003E6036" w:rsidRPr="00CC7459" w:rsidRDefault="003E6036" w:rsidP="003E6036">
      <w:pPr>
        <w:rPr>
          <w:sz w:val="10"/>
          <w:szCs w:val="10"/>
        </w:rPr>
      </w:pPr>
    </w:p>
    <w:p w14:paraId="3141FAB2" w14:textId="77777777" w:rsidR="003E6036" w:rsidRPr="00FE428E" w:rsidRDefault="003E6036" w:rsidP="003E6036">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4B3B41F3" w14:textId="6DD35BCD" w:rsidR="003E6036" w:rsidRDefault="003E6036" w:rsidP="003E6036">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000165A9">
        <w:rPr>
          <w:b/>
          <w:bCs/>
          <w:sz w:val="24"/>
          <w:szCs w:val="24"/>
          <w:lang w:val="uk-UA"/>
        </w:rPr>
        <w:t>закриття</w:t>
      </w:r>
      <w:r w:rsidRPr="00FE428E">
        <w:rPr>
          <w:b/>
          <w:bCs/>
          <w:sz w:val="24"/>
          <w:szCs w:val="24"/>
          <w:lang w:val="uk-UA"/>
        </w:rPr>
        <w:t xml:space="preserve">  дисциплінарної справи</w:t>
      </w:r>
    </w:p>
    <w:p w14:paraId="3B5DE576" w14:textId="77777777" w:rsidR="003E6036" w:rsidRPr="00CC7459" w:rsidRDefault="003E6036" w:rsidP="003E6036">
      <w:pPr>
        <w:jc w:val="center"/>
        <w:rPr>
          <w:b/>
          <w:bCs/>
          <w:sz w:val="10"/>
          <w:szCs w:val="10"/>
          <w:lang w:val="uk-UA"/>
        </w:rPr>
      </w:pPr>
    </w:p>
    <w:p w14:paraId="1C38C612" w14:textId="5B8B28F6" w:rsidR="003E6036" w:rsidRPr="00463ABC" w:rsidRDefault="003E6036" w:rsidP="00CC7459">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w:t>
      </w:r>
      <w:r>
        <w:rPr>
          <w:rFonts w:eastAsia="Times New Roman"/>
          <w:sz w:val="24"/>
          <w:szCs w:val="24"/>
          <w:lang w:val="uk-UA"/>
        </w:rPr>
        <w:t xml:space="preserve">дисциплінарної палати </w:t>
      </w:r>
      <w:proofErr w:type="spellStart"/>
      <w:r>
        <w:rPr>
          <w:rFonts w:eastAsia="Times New Roman"/>
          <w:sz w:val="24"/>
          <w:szCs w:val="24"/>
          <w:lang w:val="uk-UA"/>
        </w:rPr>
        <w:t>Т.</w:t>
      </w:r>
      <w:r w:rsidRPr="00F2623E">
        <w:rPr>
          <w:rFonts w:eastAsia="Times New Roman"/>
          <w:sz w:val="24"/>
          <w:szCs w:val="24"/>
          <w:lang w:val="uk-UA"/>
        </w:rPr>
        <w:t>в.о</w:t>
      </w:r>
      <w:proofErr w:type="spellEnd"/>
      <w:r w:rsidRPr="00F2623E">
        <w:rPr>
          <w:rFonts w:eastAsia="Times New Roman"/>
          <w:sz w:val="24"/>
          <w:szCs w:val="24"/>
          <w:lang w:val="uk-UA"/>
        </w:rPr>
        <w:t xml:space="preserve">. </w:t>
      </w:r>
      <w:r>
        <w:rPr>
          <w:rFonts w:eastAsia="Times New Roman"/>
          <w:sz w:val="24"/>
          <w:szCs w:val="24"/>
          <w:lang w:val="uk-UA"/>
        </w:rPr>
        <w:t>Г</w:t>
      </w:r>
      <w:r w:rsidRPr="00F2623E">
        <w:rPr>
          <w:rFonts w:eastAsia="Times New Roman"/>
          <w:sz w:val="24"/>
          <w:szCs w:val="24"/>
          <w:lang w:val="uk-UA"/>
        </w:rPr>
        <w:t>олови комісії</w:t>
      </w:r>
      <w:r w:rsidR="00CC7459">
        <w:rPr>
          <w:rFonts w:eastAsia="Times New Roman"/>
          <w:sz w:val="24"/>
          <w:szCs w:val="24"/>
          <w:lang w:val="uk-UA"/>
        </w:rPr>
        <w:t xml:space="preserve"> </w:t>
      </w:r>
      <w:r>
        <w:rPr>
          <w:rFonts w:eastAsia="Times New Roman"/>
          <w:sz w:val="24"/>
          <w:szCs w:val="24"/>
          <w:lang w:val="uk-UA"/>
        </w:rPr>
        <w:t>(</w:t>
      </w:r>
      <w:r w:rsidR="00CC7459">
        <w:rPr>
          <w:rFonts w:eastAsia="Times New Roman"/>
          <w:sz w:val="24"/>
          <w:szCs w:val="24"/>
          <w:lang w:val="uk-UA"/>
        </w:rPr>
        <w:t>Г</w:t>
      </w:r>
      <w:r>
        <w:rPr>
          <w:rFonts w:eastAsia="Times New Roman"/>
          <w:sz w:val="24"/>
          <w:szCs w:val="24"/>
          <w:lang w:val="uk-UA"/>
        </w:rPr>
        <w:t>олови дисциплінарної палати)</w:t>
      </w:r>
      <w:r w:rsidRPr="00F2623E">
        <w:rPr>
          <w:rFonts w:eastAsia="Times New Roman"/>
          <w:sz w:val="24"/>
          <w:szCs w:val="24"/>
          <w:lang w:val="uk-UA"/>
        </w:rPr>
        <w:t xml:space="preserve"> – Гонжака І.В., дисциплінарної палати:  секретаря  – Рохманова В.І. членів палати:   </w:t>
      </w:r>
      <w:proofErr w:type="spellStart"/>
      <w:r w:rsidRPr="00F2623E">
        <w:rPr>
          <w:rFonts w:eastAsia="Times New Roman"/>
          <w:sz w:val="24"/>
          <w:szCs w:val="24"/>
          <w:lang w:val="uk-UA"/>
        </w:rPr>
        <w:t>Карнарука</w:t>
      </w:r>
      <w:proofErr w:type="spellEnd"/>
      <w:r w:rsidRPr="00F2623E">
        <w:rPr>
          <w:rFonts w:eastAsia="Times New Roman"/>
          <w:sz w:val="24"/>
          <w:szCs w:val="24"/>
          <w:lang w:val="uk-UA"/>
        </w:rPr>
        <w:t xml:space="preserve"> А.В., Кл</w:t>
      </w:r>
      <w:r>
        <w:rPr>
          <w:rFonts w:eastAsia="Times New Roman"/>
          <w:sz w:val="24"/>
          <w:szCs w:val="24"/>
          <w:lang w:val="uk-UA"/>
        </w:rPr>
        <w:t>именка</w:t>
      </w:r>
      <w:r w:rsidR="00CC7459">
        <w:rPr>
          <w:rFonts w:eastAsia="Times New Roman"/>
          <w:sz w:val="24"/>
          <w:szCs w:val="24"/>
          <w:lang w:val="uk-UA"/>
        </w:rPr>
        <w:t> </w:t>
      </w:r>
      <w:r>
        <w:rPr>
          <w:rFonts w:eastAsia="Times New Roman"/>
          <w:sz w:val="24"/>
          <w:szCs w:val="24"/>
          <w:lang w:val="uk-UA"/>
        </w:rPr>
        <w:t xml:space="preserve">О.Ю., </w:t>
      </w:r>
      <w:proofErr w:type="spellStart"/>
      <w:r>
        <w:rPr>
          <w:rFonts w:eastAsia="Times New Roman"/>
          <w:sz w:val="24"/>
          <w:szCs w:val="24"/>
          <w:lang w:val="uk-UA"/>
        </w:rPr>
        <w:t>Ялисоветського</w:t>
      </w:r>
      <w:proofErr w:type="spellEnd"/>
      <w:r>
        <w:rPr>
          <w:rFonts w:eastAsia="Times New Roman"/>
          <w:sz w:val="24"/>
          <w:szCs w:val="24"/>
          <w:lang w:val="uk-UA"/>
        </w:rPr>
        <w:t xml:space="preserve"> А.А.</w:t>
      </w:r>
      <w:r w:rsidRPr="00F2623E">
        <w:rPr>
          <w:rFonts w:eastAsia="Times New Roman"/>
          <w:sz w:val="24"/>
          <w:szCs w:val="24"/>
          <w:lang w:val="uk-UA"/>
        </w:rPr>
        <w:t xml:space="preserve">- </w:t>
      </w:r>
    </w:p>
    <w:p w14:paraId="49137116" w14:textId="76C819A0" w:rsidR="003E6036" w:rsidRDefault="003E6036" w:rsidP="00CC7459">
      <w:pPr>
        <w:ind w:firstLine="708"/>
        <w:jc w:val="both"/>
        <w:rPr>
          <w:sz w:val="24"/>
          <w:szCs w:val="24"/>
          <w:lang w:val="uk-UA"/>
        </w:rPr>
      </w:pPr>
      <w:r w:rsidRPr="007B32F0">
        <w:rPr>
          <w:sz w:val="24"/>
          <w:szCs w:val="24"/>
          <w:lang w:val="uk-UA"/>
        </w:rPr>
        <w:t xml:space="preserve">розглянувши </w:t>
      </w:r>
      <w:r>
        <w:rPr>
          <w:sz w:val="24"/>
          <w:szCs w:val="24"/>
          <w:lang w:val="uk-UA"/>
        </w:rPr>
        <w:t>дисциплінарну справу порушену за окремою ухвалою Переяслав-Хмельницького міськрайонного суду Київської області від  12.11.2024 року</w:t>
      </w:r>
      <w:r w:rsidR="00CC7459">
        <w:rPr>
          <w:sz w:val="24"/>
          <w:szCs w:val="24"/>
          <w:lang w:val="uk-UA"/>
        </w:rPr>
        <w:t xml:space="preserve"> </w:t>
      </w:r>
      <w:r>
        <w:rPr>
          <w:sz w:val="24"/>
          <w:szCs w:val="24"/>
          <w:lang w:val="uk-UA"/>
        </w:rPr>
        <w:t xml:space="preserve">(суддя </w:t>
      </w:r>
      <w:r w:rsidR="00CC7459">
        <w:rPr>
          <w:sz w:val="24"/>
          <w:szCs w:val="24"/>
          <w:lang w:val="uk-UA"/>
        </w:rPr>
        <w:t>Особа</w:t>
      </w:r>
      <w:r w:rsidR="00CC7459" w:rsidRPr="00CC7459">
        <w:rPr>
          <w:sz w:val="24"/>
          <w:szCs w:val="24"/>
          <w:u w:val="single"/>
          <w:lang w:val="uk-UA"/>
        </w:rPr>
        <w:t>_</w:t>
      </w:r>
      <w:r w:rsidR="00CC7459">
        <w:rPr>
          <w:sz w:val="24"/>
          <w:szCs w:val="24"/>
          <w:lang w:val="uk-UA"/>
        </w:rPr>
        <w:t>1</w:t>
      </w:r>
      <w:r>
        <w:rPr>
          <w:sz w:val="24"/>
          <w:szCs w:val="24"/>
          <w:lang w:val="uk-UA"/>
        </w:rPr>
        <w:t xml:space="preserve">) </w:t>
      </w:r>
      <w:r w:rsidRPr="00434239">
        <w:rPr>
          <w:sz w:val="24"/>
          <w:szCs w:val="24"/>
          <w:lang w:val="uk-UA"/>
        </w:rPr>
        <w:t xml:space="preserve">стосовно адвоката </w:t>
      </w:r>
      <w:proofErr w:type="spellStart"/>
      <w:r>
        <w:rPr>
          <w:sz w:val="24"/>
          <w:szCs w:val="24"/>
          <w:lang w:val="uk-UA"/>
        </w:rPr>
        <w:t>Семиряко</w:t>
      </w:r>
      <w:proofErr w:type="spellEnd"/>
      <w:r>
        <w:rPr>
          <w:sz w:val="24"/>
          <w:szCs w:val="24"/>
          <w:lang w:val="uk-UA"/>
        </w:rPr>
        <w:t xml:space="preserve">  Олександра Миколайовича</w:t>
      </w:r>
      <w:r w:rsidR="00CC7459">
        <w:rPr>
          <w:sz w:val="24"/>
          <w:szCs w:val="24"/>
          <w:lang w:val="uk-UA"/>
        </w:rPr>
        <w:t xml:space="preserve"> </w:t>
      </w:r>
      <w:r w:rsidRPr="00434239">
        <w:rPr>
          <w:sz w:val="24"/>
          <w:szCs w:val="24"/>
          <w:lang w:val="uk-UA"/>
        </w:rPr>
        <w:t xml:space="preserve">(свідоцтво про право на заняття адвокатською діяльністю </w:t>
      </w:r>
      <w:r w:rsidRPr="007B32F0">
        <w:rPr>
          <w:sz w:val="24"/>
          <w:szCs w:val="24"/>
        </w:rPr>
        <w:t>№</w:t>
      </w:r>
      <w:r>
        <w:rPr>
          <w:sz w:val="24"/>
          <w:szCs w:val="24"/>
          <w:lang w:val="uk-UA"/>
        </w:rPr>
        <w:t xml:space="preserve"> 1319</w:t>
      </w:r>
      <w:r w:rsidRPr="007B32F0">
        <w:rPr>
          <w:sz w:val="24"/>
          <w:szCs w:val="24"/>
        </w:rPr>
        <w:t xml:space="preserve">, </w:t>
      </w:r>
      <w:proofErr w:type="spellStart"/>
      <w:r w:rsidRPr="007B32F0">
        <w:rPr>
          <w:sz w:val="24"/>
          <w:szCs w:val="24"/>
        </w:rPr>
        <w:t>видане</w:t>
      </w:r>
      <w:proofErr w:type="spellEnd"/>
      <w:r w:rsidRPr="007B32F0">
        <w:rPr>
          <w:sz w:val="24"/>
          <w:szCs w:val="24"/>
        </w:rPr>
        <w:t xml:space="preserve"> </w:t>
      </w:r>
      <w:r>
        <w:rPr>
          <w:sz w:val="24"/>
          <w:szCs w:val="24"/>
          <w:lang w:val="uk-UA"/>
        </w:rPr>
        <w:t>Полтавською обласною КДКА 07.09.2012  року</w:t>
      </w:r>
      <w:r w:rsidRPr="007B32F0">
        <w:rPr>
          <w:sz w:val="24"/>
          <w:szCs w:val="24"/>
        </w:rPr>
        <w:t xml:space="preserve">)  </w:t>
      </w:r>
      <w:r w:rsidRPr="007B32F0">
        <w:rPr>
          <w:sz w:val="24"/>
          <w:szCs w:val="24"/>
          <w:lang w:val="uk-UA"/>
        </w:rPr>
        <w:t>у зв’язку з порушеннями вимог Закону України «Про адвокатуру та адвокатську діяльність»</w:t>
      </w:r>
      <w:r w:rsidR="00CC7459">
        <w:rPr>
          <w:sz w:val="24"/>
          <w:szCs w:val="24"/>
          <w:lang w:val="uk-UA"/>
        </w:rPr>
        <w:t xml:space="preserve"> </w:t>
      </w:r>
      <w:r>
        <w:rPr>
          <w:sz w:val="24"/>
          <w:szCs w:val="24"/>
          <w:lang w:val="uk-UA"/>
        </w:rPr>
        <w:t>-</w:t>
      </w:r>
    </w:p>
    <w:p w14:paraId="09E63CF3" w14:textId="77777777" w:rsidR="003E6036" w:rsidRPr="00CC7459" w:rsidRDefault="003E6036" w:rsidP="003E6036">
      <w:pPr>
        <w:jc w:val="both"/>
        <w:rPr>
          <w:sz w:val="10"/>
          <w:szCs w:val="10"/>
          <w:lang w:val="uk-UA"/>
        </w:rPr>
      </w:pPr>
    </w:p>
    <w:p w14:paraId="60BCF597" w14:textId="77777777" w:rsidR="003E6036" w:rsidRPr="00FE428E" w:rsidRDefault="003E6036" w:rsidP="003E6036">
      <w:pPr>
        <w:jc w:val="center"/>
        <w:rPr>
          <w:b/>
          <w:bCs/>
          <w:sz w:val="24"/>
          <w:szCs w:val="24"/>
          <w:lang w:val="uk-UA"/>
        </w:rPr>
      </w:pPr>
      <w:r w:rsidRPr="00FE428E">
        <w:rPr>
          <w:b/>
          <w:bCs/>
          <w:sz w:val="24"/>
          <w:szCs w:val="24"/>
          <w:lang w:val="uk-UA"/>
        </w:rPr>
        <w:t>В С Т А Н О В И Л А  :</w:t>
      </w:r>
    </w:p>
    <w:p w14:paraId="4C268E5A" w14:textId="77777777" w:rsidR="003E6036" w:rsidRPr="00CC7459" w:rsidRDefault="003E6036" w:rsidP="003E6036">
      <w:pPr>
        <w:jc w:val="center"/>
        <w:rPr>
          <w:sz w:val="10"/>
          <w:szCs w:val="10"/>
          <w:lang w:val="uk-UA"/>
        </w:rPr>
      </w:pPr>
    </w:p>
    <w:p w14:paraId="1F20BD0E" w14:textId="5902B4BE" w:rsidR="00CC7459" w:rsidRDefault="003E6036" w:rsidP="00CC7459">
      <w:pPr>
        <w:shd w:val="clear" w:color="auto" w:fill="FFFFFF"/>
        <w:tabs>
          <w:tab w:val="left" w:pos="720"/>
        </w:tabs>
        <w:ind w:right="72"/>
        <w:jc w:val="both"/>
        <w:rPr>
          <w:sz w:val="24"/>
          <w:szCs w:val="24"/>
          <w:lang w:val="uk-UA"/>
        </w:rPr>
      </w:pPr>
      <w:r w:rsidRPr="00CC7459">
        <w:rPr>
          <w:sz w:val="24"/>
          <w:szCs w:val="24"/>
          <w:lang w:val="uk-UA"/>
        </w:rPr>
        <w:tab/>
        <w:t>10</w:t>
      </w:r>
      <w:r w:rsidR="00CC7459">
        <w:rPr>
          <w:sz w:val="24"/>
          <w:szCs w:val="24"/>
          <w:lang w:val="uk-UA"/>
        </w:rPr>
        <w:t xml:space="preserve"> грудня </w:t>
      </w:r>
      <w:r w:rsidRPr="00CC7459">
        <w:rPr>
          <w:sz w:val="24"/>
          <w:szCs w:val="24"/>
          <w:lang w:val="uk-UA"/>
        </w:rPr>
        <w:t xml:space="preserve">2024 року до Кваліфікаційно-дисциплінарної комісії адвокатури Полтавської області надійшла окрема ухвала Переяслав-Хмельницького міськрайонного суду Київської області від 12.11.2024 року стосовно адвоката </w:t>
      </w:r>
      <w:proofErr w:type="spellStart"/>
      <w:r w:rsidRPr="00CC7459">
        <w:rPr>
          <w:sz w:val="24"/>
          <w:szCs w:val="24"/>
          <w:lang w:val="uk-UA"/>
        </w:rPr>
        <w:t>Семиряко</w:t>
      </w:r>
      <w:proofErr w:type="spellEnd"/>
      <w:r w:rsidRPr="00CC7459">
        <w:rPr>
          <w:sz w:val="24"/>
          <w:szCs w:val="24"/>
          <w:lang w:val="uk-UA"/>
        </w:rPr>
        <w:t xml:space="preserve">  Олександра Миколайовича у зв’язку з порушеннями вимог Закону України «Про адвокатуру та адвокатську діяльність».</w:t>
      </w:r>
    </w:p>
    <w:p w14:paraId="7E2FED21" w14:textId="5759746A" w:rsidR="003E6036" w:rsidRPr="00CC7459" w:rsidRDefault="00CC7459" w:rsidP="00CC7459">
      <w:pPr>
        <w:shd w:val="clear" w:color="auto" w:fill="FFFFFF"/>
        <w:tabs>
          <w:tab w:val="left" w:pos="720"/>
        </w:tabs>
        <w:ind w:right="72"/>
        <w:jc w:val="both"/>
        <w:rPr>
          <w:sz w:val="24"/>
          <w:szCs w:val="24"/>
          <w:lang w:val="uk-UA"/>
        </w:rPr>
      </w:pPr>
      <w:r>
        <w:rPr>
          <w:sz w:val="24"/>
          <w:szCs w:val="24"/>
          <w:lang w:val="uk-UA"/>
        </w:rPr>
        <w:tab/>
      </w:r>
      <w:r w:rsidR="003E6036" w:rsidRPr="00CC7459">
        <w:rPr>
          <w:sz w:val="24"/>
          <w:szCs w:val="24"/>
          <w:lang w:val="uk-UA"/>
        </w:rPr>
        <w:t>12</w:t>
      </w:r>
      <w:r>
        <w:rPr>
          <w:sz w:val="24"/>
          <w:szCs w:val="24"/>
          <w:lang w:val="uk-UA"/>
        </w:rPr>
        <w:t xml:space="preserve"> грудня </w:t>
      </w:r>
      <w:r w:rsidR="003E6036" w:rsidRPr="00CC7459">
        <w:rPr>
          <w:sz w:val="24"/>
          <w:szCs w:val="24"/>
          <w:lang w:val="uk-UA"/>
        </w:rPr>
        <w:t>2024 року скаргу скеровано до дисциплінарної палати КДКА Полтавської області та розпочато перевірку, яку закінчено 10 січня 2025 року.</w:t>
      </w:r>
    </w:p>
    <w:p w14:paraId="6E93C7A2" w14:textId="771B51FE" w:rsidR="003E6036" w:rsidRPr="00CC7459" w:rsidRDefault="003E6036" w:rsidP="00CC7459">
      <w:pPr>
        <w:shd w:val="clear" w:color="auto" w:fill="FFFFFF"/>
        <w:tabs>
          <w:tab w:val="left" w:pos="720"/>
        </w:tabs>
        <w:ind w:right="72" w:firstLine="709"/>
        <w:jc w:val="both"/>
        <w:rPr>
          <w:sz w:val="24"/>
          <w:szCs w:val="24"/>
          <w:lang w:val="uk-UA"/>
        </w:rPr>
      </w:pPr>
      <w:r w:rsidRPr="00CC7459">
        <w:rPr>
          <w:sz w:val="24"/>
          <w:szCs w:val="24"/>
          <w:lang w:val="uk-UA"/>
        </w:rPr>
        <w:t xml:space="preserve">23 січня  2025 КДКА Полтавської області у складі дисциплінарної палати прийнято рішення про порушення дисциплінарної справи відносно адвоката </w:t>
      </w:r>
      <w:proofErr w:type="spellStart"/>
      <w:r w:rsidRPr="00CC7459">
        <w:rPr>
          <w:sz w:val="24"/>
          <w:szCs w:val="24"/>
          <w:lang w:val="uk-UA"/>
        </w:rPr>
        <w:t>Семиряко</w:t>
      </w:r>
      <w:proofErr w:type="spellEnd"/>
      <w:r w:rsidRPr="00CC7459">
        <w:rPr>
          <w:sz w:val="24"/>
          <w:szCs w:val="24"/>
          <w:lang w:val="uk-UA"/>
        </w:rPr>
        <w:t xml:space="preserve"> О.</w:t>
      </w:r>
      <w:r w:rsidR="00CC7459">
        <w:rPr>
          <w:sz w:val="24"/>
          <w:szCs w:val="24"/>
          <w:lang w:val="uk-UA"/>
        </w:rPr>
        <w:t> </w:t>
      </w:r>
      <w:r w:rsidRPr="00CC7459">
        <w:rPr>
          <w:sz w:val="24"/>
          <w:szCs w:val="24"/>
          <w:lang w:val="uk-UA"/>
        </w:rPr>
        <w:t>М. у зв’язку з наявністю в його діях ознак дисциплінарного проступку передбаченого ч.</w:t>
      </w:r>
      <w:r w:rsidR="00CC7459">
        <w:rPr>
          <w:sz w:val="24"/>
          <w:szCs w:val="24"/>
          <w:lang w:val="uk-UA"/>
        </w:rPr>
        <w:t xml:space="preserve"> </w:t>
      </w:r>
      <w:r w:rsidRPr="00CC7459">
        <w:rPr>
          <w:sz w:val="24"/>
          <w:szCs w:val="24"/>
          <w:lang w:val="uk-UA"/>
        </w:rPr>
        <w:t>2 ст</w:t>
      </w:r>
      <w:r w:rsidR="00CC7459">
        <w:rPr>
          <w:sz w:val="24"/>
          <w:szCs w:val="24"/>
          <w:lang w:val="uk-UA"/>
        </w:rPr>
        <w:t xml:space="preserve">. </w:t>
      </w:r>
      <w:r w:rsidRPr="00CC7459">
        <w:rPr>
          <w:sz w:val="24"/>
          <w:szCs w:val="24"/>
          <w:lang w:val="uk-UA"/>
        </w:rPr>
        <w:t>34 Закону України</w:t>
      </w:r>
      <w:r w:rsidR="00CC7459">
        <w:rPr>
          <w:sz w:val="24"/>
          <w:szCs w:val="24"/>
          <w:lang w:val="uk-UA"/>
        </w:rPr>
        <w:t xml:space="preserve"> «</w:t>
      </w:r>
      <w:r w:rsidRPr="00CC7459">
        <w:rPr>
          <w:sz w:val="24"/>
          <w:szCs w:val="24"/>
          <w:lang w:val="uk-UA"/>
        </w:rPr>
        <w:t>Про адвокатуру та адвокатську діяльність».</w:t>
      </w:r>
    </w:p>
    <w:p w14:paraId="3E766BBE" w14:textId="500A4123" w:rsidR="000165A9" w:rsidRPr="00CC7459" w:rsidRDefault="003E6036" w:rsidP="00CC7459">
      <w:pPr>
        <w:ind w:firstLine="709"/>
        <w:jc w:val="both"/>
        <w:rPr>
          <w:rFonts w:eastAsiaTheme="minorHAnsi"/>
          <w:sz w:val="24"/>
          <w:szCs w:val="24"/>
          <w:lang w:val="uk-UA" w:eastAsia="en-US"/>
        </w:rPr>
      </w:pPr>
      <w:r w:rsidRPr="00CC7459">
        <w:rPr>
          <w:sz w:val="24"/>
          <w:szCs w:val="24"/>
          <w:lang w:val="uk-UA"/>
        </w:rPr>
        <w:t xml:space="preserve">04 лютого 2025 року розгляд дисциплінарної справи </w:t>
      </w:r>
      <w:proofErr w:type="spellStart"/>
      <w:r w:rsidRPr="00CC7459">
        <w:rPr>
          <w:sz w:val="24"/>
          <w:szCs w:val="24"/>
          <w:lang w:val="uk-UA"/>
        </w:rPr>
        <w:t>зупинено</w:t>
      </w:r>
      <w:proofErr w:type="spellEnd"/>
      <w:r w:rsidRPr="00CC7459">
        <w:rPr>
          <w:sz w:val="24"/>
          <w:szCs w:val="24"/>
          <w:lang w:val="uk-UA"/>
        </w:rPr>
        <w:t xml:space="preserve"> </w:t>
      </w:r>
      <w:r w:rsidR="000165A9" w:rsidRPr="00CC7459">
        <w:rPr>
          <w:rFonts w:eastAsia="Times New Roman"/>
          <w:sz w:val="24"/>
          <w:szCs w:val="24"/>
          <w:lang w:val="uk-UA"/>
        </w:rPr>
        <w:t>підставі  ст</w:t>
      </w:r>
      <w:r w:rsidR="00CC7459">
        <w:rPr>
          <w:rFonts w:eastAsia="Times New Roman"/>
          <w:sz w:val="24"/>
          <w:szCs w:val="24"/>
          <w:lang w:val="uk-UA"/>
        </w:rPr>
        <w:t>.</w:t>
      </w:r>
      <w:r w:rsidR="000165A9" w:rsidRPr="00CC7459">
        <w:rPr>
          <w:rFonts w:eastAsia="Times New Roman"/>
          <w:sz w:val="24"/>
          <w:szCs w:val="24"/>
          <w:lang w:val="uk-UA"/>
        </w:rPr>
        <w:t xml:space="preserve"> 39</w:t>
      </w:r>
      <w:r w:rsidR="00CC7459">
        <w:rPr>
          <w:rFonts w:eastAsia="Times New Roman"/>
          <w:sz w:val="24"/>
          <w:szCs w:val="24"/>
          <w:lang w:val="uk-UA"/>
        </w:rPr>
        <w:t>,</w:t>
      </w:r>
      <w:r w:rsidR="000165A9" w:rsidRPr="00CC7459">
        <w:rPr>
          <w:rFonts w:eastAsia="Times New Roman"/>
          <w:sz w:val="24"/>
          <w:szCs w:val="24"/>
          <w:lang w:val="uk-UA"/>
        </w:rPr>
        <w:t xml:space="preserve"> п</w:t>
      </w:r>
      <w:r w:rsidR="00CC7459">
        <w:rPr>
          <w:rFonts w:eastAsia="Times New Roman"/>
          <w:sz w:val="24"/>
          <w:szCs w:val="24"/>
          <w:lang w:val="uk-UA"/>
        </w:rPr>
        <w:t>.</w:t>
      </w:r>
      <w:r w:rsidR="000165A9" w:rsidRPr="00CC7459">
        <w:rPr>
          <w:rFonts w:eastAsia="Times New Roman"/>
          <w:sz w:val="24"/>
          <w:szCs w:val="24"/>
          <w:lang w:val="uk-UA"/>
        </w:rPr>
        <w:t xml:space="preserve"> 6 ст</w:t>
      </w:r>
      <w:r w:rsidR="00CC7459">
        <w:rPr>
          <w:rFonts w:eastAsia="Times New Roman"/>
          <w:sz w:val="24"/>
          <w:szCs w:val="24"/>
          <w:lang w:val="uk-UA"/>
        </w:rPr>
        <w:t>. </w:t>
      </w:r>
      <w:r w:rsidR="000165A9" w:rsidRPr="00CC7459">
        <w:rPr>
          <w:rFonts w:eastAsia="Times New Roman"/>
          <w:sz w:val="24"/>
          <w:szCs w:val="24"/>
          <w:lang w:val="uk-UA"/>
        </w:rPr>
        <w:t>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6611C717" w14:textId="3471B34F" w:rsidR="003E6036" w:rsidRPr="00CC7459" w:rsidRDefault="000165A9" w:rsidP="00CC7459">
      <w:pPr>
        <w:shd w:val="clear" w:color="auto" w:fill="FFFFFF"/>
        <w:tabs>
          <w:tab w:val="left" w:pos="720"/>
        </w:tabs>
        <w:ind w:right="72" w:firstLine="709"/>
        <w:jc w:val="both"/>
        <w:rPr>
          <w:sz w:val="24"/>
          <w:szCs w:val="24"/>
          <w:lang w:val="uk-UA"/>
        </w:rPr>
      </w:pPr>
      <w:r w:rsidRPr="00CC7459">
        <w:rPr>
          <w:sz w:val="24"/>
          <w:szCs w:val="24"/>
          <w:lang w:val="uk-UA"/>
        </w:rPr>
        <w:t>04 березня 2025 року розгляд дисциплінарної справи поновлено та призначено до розгляду на 19 березня 2025 року.</w:t>
      </w:r>
    </w:p>
    <w:p w14:paraId="0FA91469" w14:textId="4400D00B" w:rsidR="003E6036" w:rsidRPr="00CC7459" w:rsidRDefault="003E6036" w:rsidP="00CC7459">
      <w:pPr>
        <w:shd w:val="clear" w:color="auto" w:fill="FFFFFF"/>
        <w:tabs>
          <w:tab w:val="left" w:pos="720"/>
        </w:tabs>
        <w:ind w:right="72" w:firstLine="709"/>
        <w:jc w:val="both"/>
        <w:rPr>
          <w:sz w:val="24"/>
          <w:szCs w:val="24"/>
          <w:lang w:val="uk-UA"/>
        </w:rPr>
      </w:pPr>
      <w:r w:rsidRPr="00CC7459">
        <w:rPr>
          <w:sz w:val="24"/>
          <w:szCs w:val="24"/>
          <w:lang w:val="uk-UA"/>
        </w:rPr>
        <w:t xml:space="preserve">В окремій ухвалі Переяслав-Хмельницького міськрайонного суду Київської області зазначено, що в провадженні суду з 05.07.2024 року перебуває цивільна справа за заявою </w:t>
      </w:r>
      <w:r w:rsidR="00CC7459">
        <w:rPr>
          <w:sz w:val="24"/>
          <w:szCs w:val="24"/>
          <w:lang w:val="uk-UA"/>
        </w:rPr>
        <w:t>Особи_2</w:t>
      </w:r>
      <w:r w:rsidRPr="00CC7459">
        <w:rPr>
          <w:sz w:val="24"/>
          <w:szCs w:val="24"/>
          <w:lang w:val="uk-UA"/>
        </w:rPr>
        <w:t xml:space="preserve">, заінтересовані особи: </w:t>
      </w:r>
      <w:r w:rsidR="00CC7459">
        <w:rPr>
          <w:sz w:val="24"/>
          <w:szCs w:val="24"/>
          <w:lang w:val="uk-UA"/>
        </w:rPr>
        <w:t>Особа_3</w:t>
      </w:r>
      <w:r w:rsidRPr="00CC7459">
        <w:rPr>
          <w:sz w:val="24"/>
          <w:szCs w:val="24"/>
          <w:lang w:val="uk-UA"/>
        </w:rPr>
        <w:t>, служба у справах дітей та сім’ї Бориспільської районної державної</w:t>
      </w:r>
      <w:r w:rsidR="00CC7459">
        <w:rPr>
          <w:sz w:val="24"/>
          <w:szCs w:val="24"/>
          <w:lang w:val="uk-UA"/>
        </w:rPr>
        <w:t xml:space="preserve"> </w:t>
      </w:r>
      <w:r w:rsidRPr="00CC7459">
        <w:rPr>
          <w:sz w:val="24"/>
          <w:szCs w:val="24"/>
          <w:lang w:val="uk-UA"/>
        </w:rPr>
        <w:t xml:space="preserve">(військової) адміністрації Київської області, орган опіки та піклування – Бориспільська державна (військова) адміністрація Київської області, Київський обласний територіальний центр комплектування та соціальної підтримки про усиновлення неповнолітньої дитини. 22.07.2024 року представництво заявника здійснював адвокат </w:t>
      </w:r>
      <w:proofErr w:type="spellStart"/>
      <w:r w:rsidRPr="00CC7459">
        <w:rPr>
          <w:sz w:val="24"/>
          <w:szCs w:val="24"/>
          <w:lang w:val="uk-UA"/>
        </w:rPr>
        <w:t>Семиряко</w:t>
      </w:r>
      <w:proofErr w:type="spellEnd"/>
      <w:r w:rsidRPr="00CC7459">
        <w:rPr>
          <w:sz w:val="24"/>
          <w:szCs w:val="24"/>
          <w:lang w:val="uk-UA"/>
        </w:rPr>
        <w:t xml:space="preserve"> О.М., який на підтвердження своїх повноважень надав договір про надання правничої допомоги № </w:t>
      </w:r>
      <w:r w:rsidR="00CC7459">
        <w:rPr>
          <w:sz w:val="24"/>
          <w:szCs w:val="24"/>
          <w:lang w:val="uk-UA"/>
        </w:rPr>
        <w:t>000</w:t>
      </w:r>
      <w:r w:rsidRPr="00CC7459">
        <w:rPr>
          <w:sz w:val="24"/>
          <w:szCs w:val="24"/>
          <w:lang w:val="uk-UA"/>
        </w:rPr>
        <w:t xml:space="preserve"> від 24.06.2024 року, копію свідоцтва про право на заняття адвокатською діяльністю, а також ордер на надання правничої допомоги, форма якого не відповідає зразку, затвердженому Положення про ордер на надання правничої допомоги, затверджене рішенням Ради адвокатів України № 41 від 12.04.2012 року. У судові засідання 22.10.2024 року та 28.12.2024 року адвокат </w:t>
      </w:r>
      <w:proofErr w:type="spellStart"/>
      <w:r w:rsidRPr="00CC7459">
        <w:rPr>
          <w:sz w:val="24"/>
          <w:szCs w:val="24"/>
          <w:lang w:val="uk-UA"/>
        </w:rPr>
        <w:t>Семиряко</w:t>
      </w:r>
      <w:proofErr w:type="spellEnd"/>
      <w:r w:rsidRPr="00CC7459">
        <w:rPr>
          <w:sz w:val="24"/>
          <w:szCs w:val="24"/>
          <w:lang w:val="uk-UA"/>
        </w:rPr>
        <w:t xml:space="preserve"> О.М. не з’явився. У судовому засідання заявник та</w:t>
      </w:r>
      <w:r w:rsidR="00CC7459">
        <w:rPr>
          <w:sz w:val="24"/>
          <w:szCs w:val="24"/>
          <w:lang w:val="uk-UA"/>
        </w:rPr>
        <w:t xml:space="preserve"> Особа_3</w:t>
      </w:r>
      <w:r w:rsidRPr="00CC7459">
        <w:rPr>
          <w:sz w:val="24"/>
          <w:szCs w:val="24"/>
          <w:lang w:val="uk-UA"/>
        </w:rPr>
        <w:t xml:space="preserve"> повідомили, що за наданням правничої допомоги до адвоката </w:t>
      </w:r>
      <w:proofErr w:type="spellStart"/>
      <w:r w:rsidRPr="00CC7459">
        <w:rPr>
          <w:sz w:val="24"/>
          <w:szCs w:val="24"/>
          <w:lang w:val="uk-UA"/>
        </w:rPr>
        <w:t>Семиряко</w:t>
      </w:r>
      <w:proofErr w:type="spellEnd"/>
      <w:r w:rsidR="00CC7459">
        <w:rPr>
          <w:sz w:val="24"/>
          <w:szCs w:val="24"/>
          <w:lang w:val="uk-UA"/>
        </w:rPr>
        <w:t> </w:t>
      </w:r>
      <w:r w:rsidRPr="00CC7459">
        <w:rPr>
          <w:sz w:val="24"/>
          <w:szCs w:val="24"/>
          <w:lang w:val="uk-UA"/>
        </w:rPr>
        <w:t>О.М. звернулися раніше за дату</w:t>
      </w:r>
      <w:r w:rsidR="00CC7459">
        <w:rPr>
          <w:sz w:val="24"/>
          <w:szCs w:val="24"/>
          <w:lang w:val="uk-UA"/>
        </w:rPr>
        <w:t>,</w:t>
      </w:r>
      <w:r w:rsidRPr="00CC7459">
        <w:rPr>
          <w:sz w:val="24"/>
          <w:szCs w:val="24"/>
          <w:lang w:val="uk-UA"/>
        </w:rPr>
        <w:t xml:space="preserve"> ніж зазначен</w:t>
      </w:r>
      <w:r w:rsidR="00CC7459">
        <w:rPr>
          <w:sz w:val="24"/>
          <w:szCs w:val="24"/>
          <w:lang w:val="uk-UA"/>
        </w:rPr>
        <w:t>а</w:t>
      </w:r>
      <w:r w:rsidRPr="00CC7459">
        <w:rPr>
          <w:sz w:val="24"/>
          <w:szCs w:val="24"/>
          <w:lang w:val="uk-UA"/>
        </w:rPr>
        <w:t xml:space="preserve"> у договорі про надання правничої допомоги. Всупереч висловленої позиції заявника, </w:t>
      </w:r>
      <w:r w:rsidR="00CC7459">
        <w:rPr>
          <w:sz w:val="24"/>
          <w:szCs w:val="24"/>
          <w:lang w:val="uk-UA"/>
        </w:rPr>
        <w:t>Особи_3</w:t>
      </w:r>
      <w:r w:rsidRPr="00CC7459">
        <w:rPr>
          <w:sz w:val="24"/>
          <w:szCs w:val="24"/>
          <w:lang w:val="uk-UA"/>
        </w:rPr>
        <w:t xml:space="preserve"> та дитини, у прохальній частині заяви висловлено прохання про зміну прізвища дитини при усиновленні.</w:t>
      </w:r>
    </w:p>
    <w:p w14:paraId="6480B8B7" w14:textId="78FC825F" w:rsidR="003E6036" w:rsidRPr="00CC7459" w:rsidRDefault="003E6036" w:rsidP="00CC7459">
      <w:pPr>
        <w:ind w:firstLine="709"/>
        <w:jc w:val="both"/>
        <w:rPr>
          <w:sz w:val="24"/>
          <w:szCs w:val="24"/>
          <w:lang w:val="uk-UA"/>
        </w:rPr>
      </w:pPr>
      <w:bookmarkStart w:id="0" w:name="_Hlk152143352"/>
      <w:r w:rsidRPr="00CC7459">
        <w:rPr>
          <w:sz w:val="24"/>
          <w:szCs w:val="24"/>
          <w:lang w:val="uk-UA"/>
        </w:rPr>
        <w:lastRenderedPageBreak/>
        <w:t xml:space="preserve">Вважає, що адвокат </w:t>
      </w:r>
      <w:proofErr w:type="spellStart"/>
      <w:r w:rsidRPr="00CC7459">
        <w:rPr>
          <w:sz w:val="24"/>
          <w:szCs w:val="24"/>
          <w:lang w:val="uk-UA"/>
        </w:rPr>
        <w:t>Семиряко</w:t>
      </w:r>
      <w:proofErr w:type="spellEnd"/>
      <w:r w:rsidRPr="00CC7459">
        <w:rPr>
          <w:sz w:val="24"/>
          <w:szCs w:val="24"/>
          <w:lang w:val="uk-UA"/>
        </w:rPr>
        <w:t xml:space="preserve"> О.</w:t>
      </w:r>
      <w:r w:rsidR="00CC7459">
        <w:rPr>
          <w:sz w:val="24"/>
          <w:szCs w:val="24"/>
          <w:lang w:val="uk-UA"/>
        </w:rPr>
        <w:t> </w:t>
      </w:r>
      <w:r w:rsidRPr="00CC7459">
        <w:rPr>
          <w:sz w:val="24"/>
          <w:szCs w:val="24"/>
          <w:lang w:val="uk-UA"/>
        </w:rPr>
        <w:t>М. неналежно виконує свої професійні обов’язки,  порушив вимоги З</w:t>
      </w:r>
      <w:r w:rsidR="00CC7459">
        <w:rPr>
          <w:sz w:val="24"/>
          <w:szCs w:val="24"/>
          <w:lang w:val="uk-UA"/>
        </w:rPr>
        <w:t xml:space="preserve">акону </w:t>
      </w:r>
      <w:r w:rsidRPr="00CC7459">
        <w:rPr>
          <w:sz w:val="24"/>
          <w:szCs w:val="24"/>
          <w:lang w:val="uk-UA"/>
        </w:rPr>
        <w:t>У</w:t>
      </w:r>
      <w:r w:rsidR="00CC7459">
        <w:rPr>
          <w:sz w:val="24"/>
          <w:szCs w:val="24"/>
          <w:lang w:val="uk-UA"/>
        </w:rPr>
        <w:t>країни</w:t>
      </w:r>
      <w:r w:rsidRPr="00CC7459">
        <w:rPr>
          <w:sz w:val="24"/>
          <w:szCs w:val="24"/>
          <w:lang w:val="uk-UA"/>
        </w:rPr>
        <w:t xml:space="preserve"> «Про адвокатуру та адвокатську діяльність» та ініціює питання притягнення його до дисциплінарної відповідальності. притягнути його до дисциплінарної відповідальності. </w:t>
      </w:r>
    </w:p>
    <w:p w14:paraId="393B23A4" w14:textId="51F44834" w:rsidR="003E6036" w:rsidRPr="00CC7459" w:rsidRDefault="003E6036" w:rsidP="00CC7459">
      <w:pPr>
        <w:ind w:firstLine="709"/>
        <w:jc w:val="both"/>
        <w:rPr>
          <w:sz w:val="24"/>
          <w:szCs w:val="24"/>
          <w:lang w:val="uk-UA"/>
        </w:rPr>
      </w:pPr>
      <w:r w:rsidRPr="00CC7459">
        <w:rPr>
          <w:sz w:val="24"/>
          <w:szCs w:val="24"/>
          <w:lang w:val="uk-UA"/>
        </w:rPr>
        <w:t xml:space="preserve">Адвокат </w:t>
      </w:r>
      <w:proofErr w:type="spellStart"/>
      <w:r w:rsidRPr="00CC7459">
        <w:rPr>
          <w:sz w:val="24"/>
          <w:szCs w:val="24"/>
          <w:lang w:val="uk-UA"/>
        </w:rPr>
        <w:t>Семиряко</w:t>
      </w:r>
      <w:proofErr w:type="spellEnd"/>
      <w:r w:rsidRPr="00CC7459">
        <w:rPr>
          <w:sz w:val="24"/>
          <w:szCs w:val="24"/>
          <w:lang w:val="uk-UA"/>
        </w:rPr>
        <w:t xml:space="preserve"> О.М. </w:t>
      </w:r>
      <w:r w:rsidR="00BA205B" w:rsidRPr="00CC7459">
        <w:rPr>
          <w:sz w:val="24"/>
          <w:szCs w:val="24"/>
          <w:lang w:val="uk-UA"/>
        </w:rPr>
        <w:t xml:space="preserve">у своєму поясненні зазначив, що 24.06.2024 року уклав договір про надання правничої допомоги з </w:t>
      </w:r>
      <w:r w:rsidR="00CC7459">
        <w:rPr>
          <w:sz w:val="24"/>
          <w:szCs w:val="24"/>
          <w:lang w:val="uk-UA"/>
        </w:rPr>
        <w:t>Особою</w:t>
      </w:r>
      <w:r w:rsidR="00CC7459" w:rsidRPr="00CC7459">
        <w:rPr>
          <w:sz w:val="24"/>
          <w:szCs w:val="24"/>
          <w:u w:val="single"/>
          <w:lang w:val="uk-UA"/>
        </w:rPr>
        <w:t>_</w:t>
      </w:r>
      <w:r w:rsidR="00CC7459">
        <w:rPr>
          <w:sz w:val="24"/>
          <w:szCs w:val="24"/>
          <w:lang w:val="uk-UA"/>
        </w:rPr>
        <w:t>2</w:t>
      </w:r>
      <w:r w:rsidR="00BA205B" w:rsidRPr="00CC7459">
        <w:rPr>
          <w:sz w:val="24"/>
          <w:szCs w:val="24"/>
          <w:lang w:val="uk-UA"/>
        </w:rPr>
        <w:t>, предметом якої є підготовка позовної заяви до суду про усиновлення неповнолітньої дитини. У зв’язку з певними сімейними труднощами та зміни регіону проживання та невизначеності місця роботи не зміг своєчасно підтвердити адресу робочого місця для внесення в ЄРАУ для внесення відповідних відомостей до «Особисто</w:t>
      </w:r>
      <w:r w:rsidR="00CC7459">
        <w:rPr>
          <w:sz w:val="24"/>
          <w:szCs w:val="24"/>
          <w:lang w:val="uk-UA"/>
        </w:rPr>
        <w:t>го</w:t>
      </w:r>
      <w:r w:rsidR="00BA205B" w:rsidRPr="00CC7459">
        <w:rPr>
          <w:sz w:val="24"/>
          <w:szCs w:val="24"/>
          <w:lang w:val="uk-UA"/>
        </w:rPr>
        <w:t xml:space="preserve"> кабінет</w:t>
      </w:r>
      <w:r w:rsidR="00CC7459">
        <w:rPr>
          <w:sz w:val="24"/>
          <w:szCs w:val="24"/>
          <w:lang w:val="uk-UA"/>
        </w:rPr>
        <w:t>у</w:t>
      </w:r>
      <w:r w:rsidR="00BA205B" w:rsidRPr="00CC7459">
        <w:rPr>
          <w:sz w:val="24"/>
          <w:szCs w:val="24"/>
          <w:lang w:val="uk-UA"/>
        </w:rPr>
        <w:t xml:space="preserve"> адвоката» для генерування ордерів адвоката. 06.01.2025 року отримав в Раді адвокатів Полтавської області трансферний витяг. 24.09.2024 року здійснював представництво </w:t>
      </w:r>
      <w:r w:rsidR="00CC7459">
        <w:rPr>
          <w:sz w:val="24"/>
          <w:szCs w:val="24"/>
          <w:lang w:val="uk-UA"/>
        </w:rPr>
        <w:t>Особи</w:t>
      </w:r>
      <w:r w:rsidR="00CC7459" w:rsidRPr="00CC7459">
        <w:rPr>
          <w:sz w:val="24"/>
          <w:szCs w:val="24"/>
          <w:u w:val="single"/>
          <w:lang w:val="uk-UA"/>
        </w:rPr>
        <w:t>_</w:t>
      </w:r>
      <w:r w:rsidR="00CC7459">
        <w:rPr>
          <w:sz w:val="24"/>
          <w:szCs w:val="24"/>
          <w:lang w:val="uk-UA"/>
        </w:rPr>
        <w:t>2</w:t>
      </w:r>
      <w:r w:rsidR="00BA205B" w:rsidRPr="00CC7459">
        <w:rPr>
          <w:sz w:val="24"/>
          <w:szCs w:val="24"/>
          <w:lang w:val="uk-UA"/>
        </w:rPr>
        <w:t xml:space="preserve"> в Переяслав-Хмельницькому міськрайонному суді Київської області  на підставі нотаріально посвідченій довіреності у відповідності до ч.</w:t>
      </w:r>
      <w:r w:rsidR="00CC7459">
        <w:rPr>
          <w:sz w:val="24"/>
          <w:szCs w:val="24"/>
          <w:lang w:val="uk-UA"/>
        </w:rPr>
        <w:t xml:space="preserve"> </w:t>
      </w:r>
      <w:r w:rsidR="00BA205B" w:rsidRPr="00CC7459">
        <w:rPr>
          <w:sz w:val="24"/>
          <w:szCs w:val="24"/>
          <w:lang w:val="uk-UA"/>
        </w:rPr>
        <w:t>4 ст.</w:t>
      </w:r>
      <w:r w:rsidR="00CC7459">
        <w:rPr>
          <w:sz w:val="24"/>
          <w:szCs w:val="24"/>
          <w:lang w:val="uk-UA"/>
        </w:rPr>
        <w:t xml:space="preserve"> </w:t>
      </w:r>
      <w:r w:rsidR="00BA205B" w:rsidRPr="00CC7459">
        <w:rPr>
          <w:sz w:val="24"/>
          <w:szCs w:val="24"/>
          <w:lang w:val="uk-UA"/>
        </w:rPr>
        <w:t xml:space="preserve">62 ЦПК України. У цьому судовому засіданні до участі у справі в якості заінтересованої особи залучено Київський обласний ТЦК та СП. Після завершення судового засідання </w:t>
      </w:r>
      <w:r w:rsidR="00CC7459">
        <w:rPr>
          <w:sz w:val="24"/>
          <w:szCs w:val="24"/>
          <w:lang w:val="uk-UA"/>
        </w:rPr>
        <w:t>Особа</w:t>
      </w:r>
      <w:r w:rsidR="00CC7459" w:rsidRPr="00CC7459">
        <w:rPr>
          <w:sz w:val="24"/>
          <w:szCs w:val="24"/>
          <w:u w:val="single"/>
          <w:lang w:val="uk-UA"/>
        </w:rPr>
        <w:t>_</w:t>
      </w:r>
      <w:r w:rsidR="00CC7459">
        <w:rPr>
          <w:sz w:val="24"/>
          <w:szCs w:val="24"/>
          <w:lang w:val="uk-UA"/>
        </w:rPr>
        <w:t>2</w:t>
      </w:r>
      <w:r w:rsidR="00BA205B" w:rsidRPr="00CC7459">
        <w:rPr>
          <w:sz w:val="24"/>
          <w:szCs w:val="24"/>
          <w:lang w:val="uk-UA"/>
        </w:rPr>
        <w:t xml:space="preserve"> та його дружина </w:t>
      </w:r>
      <w:r w:rsidR="00CC7459">
        <w:rPr>
          <w:sz w:val="24"/>
          <w:szCs w:val="24"/>
          <w:lang w:val="uk-UA"/>
        </w:rPr>
        <w:t>Особа</w:t>
      </w:r>
      <w:r w:rsidR="00CC7459" w:rsidRPr="00CC7459">
        <w:rPr>
          <w:sz w:val="24"/>
          <w:szCs w:val="24"/>
          <w:u w:val="single"/>
          <w:lang w:val="uk-UA"/>
        </w:rPr>
        <w:t>_</w:t>
      </w:r>
      <w:r w:rsidR="00CC7459">
        <w:rPr>
          <w:sz w:val="24"/>
          <w:szCs w:val="24"/>
          <w:lang w:val="uk-UA"/>
        </w:rPr>
        <w:t>3</w:t>
      </w:r>
      <w:r w:rsidR="00BA205B" w:rsidRPr="00CC7459">
        <w:rPr>
          <w:sz w:val="24"/>
          <w:szCs w:val="24"/>
          <w:lang w:val="uk-UA"/>
        </w:rPr>
        <w:t xml:space="preserve"> висловили незадоволення</w:t>
      </w:r>
      <w:r w:rsidR="00222D50" w:rsidRPr="00CC7459">
        <w:rPr>
          <w:sz w:val="24"/>
          <w:szCs w:val="24"/>
          <w:lang w:val="uk-UA"/>
        </w:rPr>
        <w:t xml:space="preserve">, щодо затягування розгляду справи та забажали припинити подальший розгляд справи. Він повернув гонорар та подальшої участі у справі не приймав. На підтвердження зазначених обставин адвокат </w:t>
      </w:r>
      <w:proofErr w:type="spellStart"/>
      <w:r w:rsidR="00222D50" w:rsidRPr="00CC7459">
        <w:rPr>
          <w:sz w:val="24"/>
          <w:szCs w:val="24"/>
          <w:lang w:val="uk-UA"/>
        </w:rPr>
        <w:t>Семиряко</w:t>
      </w:r>
      <w:proofErr w:type="spellEnd"/>
      <w:r w:rsidR="00222D50" w:rsidRPr="00CC7459">
        <w:rPr>
          <w:sz w:val="24"/>
          <w:szCs w:val="24"/>
          <w:lang w:val="uk-UA"/>
        </w:rPr>
        <w:t xml:space="preserve"> О.М. надав копію угоди про розірвання договору про надання правничої допомоги від 25.09.2025 року. </w:t>
      </w:r>
    </w:p>
    <w:p w14:paraId="153B4377" w14:textId="2382D011" w:rsidR="00BA205B" w:rsidRPr="00CC7459" w:rsidRDefault="00222D50" w:rsidP="00CC7459">
      <w:pPr>
        <w:ind w:firstLine="709"/>
        <w:jc w:val="both"/>
        <w:rPr>
          <w:sz w:val="24"/>
          <w:szCs w:val="24"/>
          <w:lang w:val="uk-UA"/>
        </w:rPr>
      </w:pPr>
      <w:r w:rsidRPr="00CC7459">
        <w:rPr>
          <w:sz w:val="24"/>
          <w:szCs w:val="24"/>
          <w:lang w:val="uk-UA"/>
        </w:rPr>
        <w:t>Прохає закрити дисциплінарну справу.</w:t>
      </w:r>
    </w:p>
    <w:bookmarkEnd w:id="0"/>
    <w:p w14:paraId="20081AF3" w14:textId="77777777" w:rsidR="00CC7459" w:rsidRPr="000C5DBE" w:rsidRDefault="00CC7459" w:rsidP="00CC7459">
      <w:pPr>
        <w:pStyle w:val="11"/>
        <w:spacing w:line="240" w:lineRule="auto"/>
        <w:ind w:firstLine="709"/>
        <w:jc w:val="both"/>
        <w:rPr>
          <w:color w:val="000000"/>
          <w:sz w:val="24"/>
          <w:szCs w:val="24"/>
          <w:lang w:eastAsia="ru-RU"/>
        </w:rPr>
      </w:pPr>
      <w:r w:rsidRPr="000C5DBE">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0C5DBE">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1FE9346" w14:textId="77777777" w:rsidR="00CC7459" w:rsidRPr="000C5DBE" w:rsidRDefault="00CC7459" w:rsidP="00CC7459">
      <w:pPr>
        <w:ind w:firstLine="709"/>
        <w:jc w:val="both"/>
        <w:rPr>
          <w:sz w:val="24"/>
          <w:szCs w:val="24"/>
          <w:lang w:val="uk-UA"/>
        </w:rPr>
      </w:pPr>
      <w:r w:rsidRPr="000C5DBE">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64CAB5"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BC15959"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38D6BC6"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36C4680"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5BD95F7C"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D3100B9"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1BF58988"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w:t>
      </w:r>
      <w:r w:rsidRPr="000C5DBE">
        <w:rPr>
          <w:rFonts w:eastAsia="Times New Roman"/>
          <w:sz w:val="24"/>
          <w:szCs w:val="24"/>
          <w:lang w:val="uk-UA"/>
        </w:rPr>
        <w:lastRenderedPageBreak/>
        <w:t>числі з урахуванням обмежень щодо вчинення окремих процесуальних дій.</w:t>
      </w:r>
    </w:p>
    <w:p w14:paraId="35A9F575"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п. 1 ч. 1 ст.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43A552E"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CE2B115"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7FB057A1"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B1EB5FF"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0C5DBE">
        <w:rPr>
          <w:rFonts w:eastAsia="Times New Roman"/>
          <w:sz w:val="24"/>
          <w:szCs w:val="24"/>
          <w:lang w:val="uk-UA"/>
        </w:rPr>
        <w:t>компетентно</w:t>
      </w:r>
      <w:proofErr w:type="spellEnd"/>
      <w:r w:rsidRPr="000C5DBE">
        <w:rPr>
          <w:rFonts w:eastAsia="Times New Roman"/>
          <w:sz w:val="24"/>
          <w:szCs w:val="24"/>
          <w:lang w:val="uk-UA"/>
        </w:rPr>
        <w:t xml:space="preserve"> та добросовісно.</w:t>
      </w:r>
    </w:p>
    <w:p w14:paraId="5438D0E0"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2B20807"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2EAC88A"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41C215D"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638AE58"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78563B3"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34E9BED"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9C09B08" w14:textId="77777777" w:rsidR="00CC7459" w:rsidRPr="000C5DBE" w:rsidRDefault="00CC7459" w:rsidP="00CC7459">
      <w:pPr>
        <w:ind w:firstLine="709"/>
        <w:jc w:val="both"/>
        <w:rPr>
          <w:rFonts w:eastAsia="Times New Roman"/>
          <w:sz w:val="24"/>
          <w:szCs w:val="24"/>
          <w:lang w:val="uk-UA"/>
        </w:rPr>
      </w:pPr>
      <w:r w:rsidRPr="000C5DBE">
        <w:rPr>
          <w:rFonts w:eastAsia="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w:t>
      </w:r>
      <w:r w:rsidRPr="000C5DBE">
        <w:rPr>
          <w:rFonts w:eastAsia="Times New Roman"/>
          <w:sz w:val="24"/>
          <w:szCs w:val="24"/>
          <w:lang w:val="uk-UA"/>
        </w:rPr>
        <w:lastRenderedPageBreak/>
        <w:t>законом.</w:t>
      </w:r>
    </w:p>
    <w:p w14:paraId="682EF8E4" w14:textId="5C8547E3" w:rsidR="005929FB" w:rsidRPr="00CC7459" w:rsidRDefault="003E6036" w:rsidP="00CC7459">
      <w:pPr>
        <w:ind w:firstLine="709"/>
        <w:jc w:val="both"/>
        <w:rPr>
          <w:rFonts w:eastAsia="Times New Roman"/>
          <w:sz w:val="24"/>
          <w:szCs w:val="24"/>
          <w:lang w:val="uk-UA"/>
        </w:rPr>
      </w:pPr>
      <w:r w:rsidRPr="00CC7459">
        <w:rPr>
          <w:rFonts w:eastAsia="Times New Roman"/>
          <w:sz w:val="24"/>
          <w:szCs w:val="24"/>
          <w:lang w:val="uk-UA"/>
        </w:rPr>
        <w:t xml:space="preserve">Надаючи оцінку фактам викладеним в окремій ухвалі Переяслав-Хмельницького міськрайонного суду Київської області та матеріалам перевірки  КДКА Полтавської області  прийшла до </w:t>
      </w:r>
      <w:r w:rsidR="00C04680" w:rsidRPr="00CC7459">
        <w:rPr>
          <w:rFonts w:eastAsia="Times New Roman"/>
          <w:sz w:val="24"/>
          <w:szCs w:val="24"/>
          <w:lang w:val="uk-UA"/>
        </w:rPr>
        <w:t xml:space="preserve">наступних </w:t>
      </w:r>
      <w:r w:rsidRPr="00CC7459">
        <w:rPr>
          <w:rFonts w:eastAsia="Times New Roman"/>
          <w:sz w:val="24"/>
          <w:szCs w:val="24"/>
          <w:lang w:val="uk-UA"/>
        </w:rPr>
        <w:t>висновк</w:t>
      </w:r>
      <w:r w:rsidR="00C04680" w:rsidRPr="00CC7459">
        <w:rPr>
          <w:rFonts w:eastAsia="Times New Roman"/>
          <w:sz w:val="24"/>
          <w:szCs w:val="24"/>
          <w:lang w:val="uk-UA"/>
        </w:rPr>
        <w:t xml:space="preserve">ів: 24 червня 2024 року між адвокатом </w:t>
      </w:r>
      <w:proofErr w:type="spellStart"/>
      <w:r w:rsidR="00C04680" w:rsidRPr="00CC7459">
        <w:rPr>
          <w:rFonts w:eastAsia="Times New Roman"/>
          <w:sz w:val="24"/>
          <w:szCs w:val="24"/>
          <w:lang w:val="uk-UA"/>
        </w:rPr>
        <w:t>Семиряк</w:t>
      </w:r>
      <w:r w:rsidR="005929FB" w:rsidRPr="00CC7459">
        <w:rPr>
          <w:rFonts w:eastAsia="Times New Roman"/>
          <w:sz w:val="24"/>
          <w:szCs w:val="24"/>
          <w:lang w:val="uk-UA"/>
        </w:rPr>
        <w:t>ою</w:t>
      </w:r>
      <w:proofErr w:type="spellEnd"/>
      <w:r w:rsidR="00C04680" w:rsidRPr="00CC7459">
        <w:rPr>
          <w:rFonts w:eastAsia="Times New Roman"/>
          <w:sz w:val="24"/>
          <w:szCs w:val="24"/>
          <w:lang w:val="uk-UA"/>
        </w:rPr>
        <w:t xml:space="preserve"> Олександром Миколайовичем та </w:t>
      </w:r>
      <w:r w:rsidR="00CC7459">
        <w:rPr>
          <w:rFonts w:eastAsia="Times New Roman"/>
          <w:sz w:val="24"/>
          <w:szCs w:val="24"/>
          <w:lang w:val="uk-UA"/>
        </w:rPr>
        <w:t>Особою_2</w:t>
      </w:r>
      <w:r w:rsidR="00C04680" w:rsidRPr="00CC7459">
        <w:rPr>
          <w:rFonts w:eastAsia="Times New Roman"/>
          <w:sz w:val="24"/>
          <w:szCs w:val="24"/>
          <w:lang w:val="uk-UA"/>
        </w:rPr>
        <w:t xml:space="preserve"> укладено договір про надання правничої допомоги № </w:t>
      </w:r>
      <w:r w:rsidR="00CC7459">
        <w:rPr>
          <w:rFonts w:eastAsia="Times New Roman"/>
          <w:sz w:val="24"/>
          <w:szCs w:val="24"/>
          <w:lang w:val="uk-UA"/>
        </w:rPr>
        <w:t>000</w:t>
      </w:r>
      <w:r w:rsidR="00C04680" w:rsidRPr="00CC7459">
        <w:rPr>
          <w:rFonts w:eastAsia="Times New Roman"/>
          <w:sz w:val="24"/>
          <w:szCs w:val="24"/>
          <w:lang w:val="uk-UA"/>
        </w:rPr>
        <w:t>.</w:t>
      </w:r>
      <w:r w:rsidR="00AC2A7D" w:rsidRPr="00CC7459">
        <w:rPr>
          <w:rFonts w:eastAsia="Times New Roman"/>
          <w:sz w:val="24"/>
          <w:szCs w:val="24"/>
          <w:lang w:val="uk-UA"/>
        </w:rPr>
        <w:t xml:space="preserve"> На виконання умов договору адвокат </w:t>
      </w:r>
      <w:proofErr w:type="spellStart"/>
      <w:r w:rsidR="00AC2A7D" w:rsidRPr="00CC7459">
        <w:rPr>
          <w:rFonts w:eastAsia="Times New Roman"/>
          <w:sz w:val="24"/>
          <w:szCs w:val="24"/>
          <w:lang w:val="uk-UA"/>
        </w:rPr>
        <w:t>Семиряко</w:t>
      </w:r>
      <w:proofErr w:type="spellEnd"/>
      <w:r w:rsidR="00AC2A7D" w:rsidRPr="00CC7459">
        <w:rPr>
          <w:rFonts w:eastAsia="Times New Roman"/>
          <w:sz w:val="24"/>
          <w:szCs w:val="24"/>
          <w:lang w:val="uk-UA"/>
        </w:rPr>
        <w:t xml:space="preserve"> О.М. підготував заяву </w:t>
      </w:r>
      <w:r w:rsidR="007B5928" w:rsidRPr="00CC7459">
        <w:rPr>
          <w:rFonts w:eastAsia="Times New Roman"/>
          <w:sz w:val="24"/>
          <w:szCs w:val="24"/>
          <w:lang w:val="uk-UA"/>
        </w:rPr>
        <w:t xml:space="preserve">до Переяслав-Хмельницького міськрайонного суду Київської області </w:t>
      </w:r>
      <w:r w:rsidR="00AC2A7D" w:rsidRPr="00CC7459">
        <w:rPr>
          <w:rFonts w:eastAsia="Times New Roman"/>
          <w:sz w:val="24"/>
          <w:szCs w:val="24"/>
          <w:lang w:val="uk-UA"/>
        </w:rPr>
        <w:t xml:space="preserve">про </w:t>
      </w:r>
      <w:r w:rsidR="007B5928" w:rsidRPr="00CC7459">
        <w:rPr>
          <w:rFonts w:eastAsia="Times New Roman"/>
          <w:sz w:val="24"/>
          <w:szCs w:val="24"/>
          <w:lang w:val="uk-UA"/>
        </w:rPr>
        <w:t>усиновлення</w:t>
      </w:r>
      <w:r w:rsidR="00AC2A7D" w:rsidRPr="00CC7459">
        <w:rPr>
          <w:rFonts w:eastAsia="Times New Roman"/>
          <w:sz w:val="24"/>
          <w:szCs w:val="24"/>
          <w:lang w:val="uk-UA"/>
        </w:rPr>
        <w:t xml:space="preserve"> неповнолітньої дитини</w:t>
      </w:r>
      <w:r w:rsidR="007B5928" w:rsidRPr="00CC7459">
        <w:rPr>
          <w:rFonts w:eastAsia="Times New Roman"/>
          <w:sz w:val="24"/>
          <w:szCs w:val="24"/>
          <w:lang w:val="uk-UA"/>
        </w:rPr>
        <w:t xml:space="preserve">. </w:t>
      </w:r>
    </w:p>
    <w:p w14:paraId="790E1813" w14:textId="3C114C3C" w:rsidR="005929FB" w:rsidRPr="00CC7459" w:rsidRDefault="007B5928" w:rsidP="00CC7459">
      <w:pPr>
        <w:ind w:firstLine="709"/>
        <w:jc w:val="both"/>
        <w:rPr>
          <w:sz w:val="24"/>
          <w:szCs w:val="24"/>
          <w:lang w:val="uk-UA"/>
        </w:rPr>
      </w:pPr>
      <w:r w:rsidRPr="00CC7459">
        <w:rPr>
          <w:sz w:val="24"/>
          <w:szCs w:val="24"/>
          <w:lang w:val="uk-UA"/>
        </w:rPr>
        <w:t xml:space="preserve">24.09.2024 року адвокат </w:t>
      </w:r>
      <w:proofErr w:type="spellStart"/>
      <w:r w:rsidRPr="00CC7459">
        <w:rPr>
          <w:sz w:val="24"/>
          <w:szCs w:val="24"/>
          <w:lang w:val="uk-UA"/>
        </w:rPr>
        <w:t>Семиряко</w:t>
      </w:r>
      <w:proofErr w:type="spellEnd"/>
      <w:r w:rsidRPr="00CC7459">
        <w:rPr>
          <w:sz w:val="24"/>
          <w:szCs w:val="24"/>
          <w:lang w:val="uk-UA"/>
        </w:rPr>
        <w:t xml:space="preserve"> О.М. здійснював представництво </w:t>
      </w:r>
      <w:r w:rsidR="00CC7459">
        <w:rPr>
          <w:sz w:val="24"/>
          <w:szCs w:val="24"/>
          <w:lang w:val="uk-UA"/>
        </w:rPr>
        <w:t>Особи_2</w:t>
      </w:r>
      <w:r w:rsidRPr="00CC7459">
        <w:rPr>
          <w:sz w:val="24"/>
          <w:szCs w:val="24"/>
          <w:lang w:val="uk-UA"/>
        </w:rPr>
        <w:t xml:space="preserve"> в Переяслав-Хмельницькому міськрайонному суді Київської області  на підставі нотаріально посвідченій довіреності у відповідності до ч.</w:t>
      </w:r>
      <w:r w:rsidR="00CC7459">
        <w:rPr>
          <w:sz w:val="24"/>
          <w:szCs w:val="24"/>
          <w:lang w:val="uk-UA"/>
        </w:rPr>
        <w:t xml:space="preserve"> </w:t>
      </w:r>
      <w:r w:rsidRPr="00CC7459">
        <w:rPr>
          <w:sz w:val="24"/>
          <w:szCs w:val="24"/>
          <w:lang w:val="uk-UA"/>
        </w:rPr>
        <w:t>4 ст.</w:t>
      </w:r>
      <w:r w:rsidR="00CC7459">
        <w:rPr>
          <w:sz w:val="24"/>
          <w:szCs w:val="24"/>
          <w:lang w:val="uk-UA"/>
        </w:rPr>
        <w:t xml:space="preserve"> </w:t>
      </w:r>
      <w:r w:rsidRPr="00CC7459">
        <w:rPr>
          <w:sz w:val="24"/>
          <w:szCs w:val="24"/>
          <w:lang w:val="uk-UA"/>
        </w:rPr>
        <w:t>62 ЦПК України. Після судового засідання,</w:t>
      </w:r>
      <w:r w:rsidR="00CC7459">
        <w:rPr>
          <w:sz w:val="24"/>
          <w:szCs w:val="24"/>
          <w:lang w:val="uk-UA"/>
        </w:rPr>
        <w:t xml:space="preserve"> Особа_2</w:t>
      </w:r>
      <w:r w:rsidRPr="00CC7459">
        <w:rPr>
          <w:sz w:val="24"/>
          <w:szCs w:val="24"/>
          <w:lang w:val="uk-UA"/>
        </w:rPr>
        <w:t xml:space="preserve"> висловив  незадоволення адвокату </w:t>
      </w:r>
      <w:proofErr w:type="spellStart"/>
      <w:r w:rsidRPr="00CC7459">
        <w:rPr>
          <w:sz w:val="24"/>
          <w:szCs w:val="24"/>
          <w:lang w:val="uk-UA"/>
        </w:rPr>
        <w:t>Семиряко</w:t>
      </w:r>
      <w:proofErr w:type="spellEnd"/>
      <w:r w:rsidRPr="00CC7459">
        <w:rPr>
          <w:sz w:val="24"/>
          <w:szCs w:val="24"/>
          <w:lang w:val="uk-UA"/>
        </w:rPr>
        <w:t xml:space="preserve"> О.М., через затягування розгляду справи.</w:t>
      </w:r>
    </w:p>
    <w:p w14:paraId="40EC0AA3" w14:textId="0F54CC6B" w:rsidR="00C04680" w:rsidRPr="00CC7459" w:rsidRDefault="007B5928" w:rsidP="00CC7459">
      <w:pPr>
        <w:ind w:firstLine="709"/>
        <w:jc w:val="both"/>
        <w:rPr>
          <w:sz w:val="24"/>
          <w:szCs w:val="24"/>
          <w:lang w:val="uk-UA"/>
        </w:rPr>
      </w:pPr>
      <w:bookmarkStart w:id="1" w:name="_Hlk193811672"/>
      <w:r w:rsidRPr="00CC7459">
        <w:rPr>
          <w:sz w:val="24"/>
          <w:szCs w:val="24"/>
          <w:lang w:val="uk-UA"/>
        </w:rPr>
        <w:t xml:space="preserve">25.09.2024 року договір про надання правничої допомоги між адвокатом </w:t>
      </w:r>
      <w:proofErr w:type="spellStart"/>
      <w:r w:rsidRPr="00CC7459">
        <w:rPr>
          <w:sz w:val="24"/>
          <w:szCs w:val="24"/>
          <w:lang w:val="uk-UA"/>
        </w:rPr>
        <w:t>Семиряко</w:t>
      </w:r>
      <w:proofErr w:type="spellEnd"/>
      <w:r w:rsidR="00CC7459">
        <w:rPr>
          <w:sz w:val="24"/>
          <w:szCs w:val="24"/>
          <w:lang w:val="uk-UA"/>
        </w:rPr>
        <w:t> </w:t>
      </w:r>
      <w:r w:rsidRPr="00CC7459">
        <w:rPr>
          <w:sz w:val="24"/>
          <w:szCs w:val="24"/>
          <w:lang w:val="uk-UA"/>
        </w:rPr>
        <w:t xml:space="preserve">О.М. та </w:t>
      </w:r>
      <w:r w:rsidR="00CC7459">
        <w:rPr>
          <w:sz w:val="24"/>
          <w:szCs w:val="24"/>
          <w:lang w:val="uk-UA"/>
        </w:rPr>
        <w:t>Особою_2</w:t>
      </w:r>
      <w:r w:rsidRPr="00CC7459">
        <w:rPr>
          <w:sz w:val="24"/>
          <w:szCs w:val="24"/>
          <w:lang w:val="uk-UA"/>
        </w:rPr>
        <w:t xml:space="preserve"> розірвано на підставі угоди про розірвання договору про надання правічної допомоги  від 25.09.2024 року</w:t>
      </w:r>
      <w:bookmarkEnd w:id="1"/>
      <w:r w:rsidRPr="00CC7459">
        <w:rPr>
          <w:sz w:val="24"/>
          <w:szCs w:val="24"/>
          <w:lang w:val="uk-UA"/>
        </w:rPr>
        <w:t>, сплачений гонорар повернуто</w:t>
      </w:r>
      <w:r w:rsidR="005929FB" w:rsidRPr="00CC7459">
        <w:rPr>
          <w:sz w:val="24"/>
          <w:szCs w:val="24"/>
          <w:lang w:val="uk-UA"/>
        </w:rPr>
        <w:t xml:space="preserve"> </w:t>
      </w:r>
      <w:r w:rsidR="00CC7459">
        <w:rPr>
          <w:sz w:val="24"/>
          <w:szCs w:val="24"/>
          <w:lang w:val="uk-UA"/>
        </w:rPr>
        <w:t>Особі_2.</w:t>
      </w:r>
    </w:p>
    <w:p w14:paraId="69BED531" w14:textId="1EC8A72D" w:rsidR="007B5928" w:rsidRPr="00CC7459" w:rsidRDefault="007B5928" w:rsidP="00CC7459">
      <w:pPr>
        <w:ind w:firstLine="709"/>
        <w:jc w:val="both"/>
        <w:rPr>
          <w:rFonts w:eastAsia="Times New Roman"/>
          <w:sz w:val="24"/>
          <w:szCs w:val="24"/>
          <w:lang w:val="uk-UA"/>
        </w:rPr>
      </w:pPr>
      <w:r w:rsidRPr="00CC7459">
        <w:rPr>
          <w:sz w:val="24"/>
          <w:szCs w:val="24"/>
          <w:lang w:val="uk-UA"/>
        </w:rPr>
        <w:t xml:space="preserve">При ухваленні рішення КДКА Полтавської області у складі дисциплінарної палати враховує, що до окремої ухвали Переяслав-Хмельницького міськрайонного суду Київської області не додано копію ордера адвоката, який адвокат </w:t>
      </w:r>
      <w:proofErr w:type="spellStart"/>
      <w:r w:rsidRPr="00CC7459">
        <w:rPr>
          <w:sz w:val="24"/>
          <w:szCs w:val="24"/>
          <w:lang w:val="uk-UA"/>
        </w:rPr>
        <w:t>Семиряко</w:t>
      </w:r>
      <w:proofErr w:type="spellEnd"/>
      <w:r w:rsidRPr="00CC7459">
        <w:rPr>
          <w:sz w:val="24"/>
          <w:szCs w:val="24"/>
          <w:lang w:val="uk-UA"/>
        </w:rPr>
        <w:t xml:space="preserve"> О.М. надав до суду, як на підтвердження своїх повноважень, що унеможливлює надання правової оцінки цьому факту.</w:t>
      </w:r>
      <w:r w:rsidR="000140C2" w:rsidRPr="00CC7459">
        <w:rPr>
          <w:sz w:val="24"/>
          <w:szCs w:val="24"/>
          <w:lang w:val="uk-UA"/>
        </w:rPr>
        <w:t xml:space="preserve">    </w:t>
      </w:r>
      <w:r w:rsidR="005929FB" w:rsidRPr="00CC7459">
        <w:rPr>
          <w:sz w:val="24"/>
          <w:szCs w:val="24"/>
          <w:lang w:val="uk-UA"/>
        </w:rPr>
        <w:t xml:space="preserve">   </w:t>
      </w:r>
      <w:r w:rsidR="000140C2" w:rsidRPr="00CC7459">
        <w:rPr>
          <w:sz w:val="24"/>
          <w:szCs w:val="24"/>
          <w:lang w:val="uk-UA"/>
        </w:rPr>
        <w:t>Враховуючи, що</w:t>
      </w:r>
      <w:r w:rsidR="00CC7459">
        <w:rPr>
          <w:sz w:val="24"/>
          <w:szCs w:val="24"/>
          <w:lang w:val="uk-UA"/>
        </w:rPr>
        <w:t xml:space="preserve"> </w:t>
      </w:r>
      <w:r w:rsidR="000140C2" w:rsidRPr="00CC7459">
        <w:rPr>
          <w:sz w:val="24"/>
          <w:szCs w:val="24"/>
          <w:lang w:val="uk-UA"/>
        </w:rPr>
        <w:t xml:space="preserve">25.09.2024 року договір про надання правничої допомоги між адвокатом </w:t>
      </w:r>
      <w:proofErr w:type="spellStart"/>
      <w:r w:rsidR="000140C2" w:rsidRPr="00CC7459">
        <w:rPr>
          <w:sz w:val="24"/>
          <w:szCs w:val="24"/>
          <w:lang w:val="uk-UA"/>
        </w:rPr>
        <w:t>Семиряко</w:t>
      </w:r>
      <w:proofErr w:type="spellEnd"/>
      <w:r w:rsidR="000140C2" w:rsidRPr="00CC7459">
        <w:rPr>
          <w:sz w:val="24"/>
          <w:szCs w:val="24"/>
          <w:lang w:val="uk-UA"/>
        </w:rPr>
        <w:t xml:space="preserve"> О.М. та </w:t>
      </w:r>
      <w:r w:rsidR="00CC7459">
        <w:rPr>
          <w:sz w:val="24"/>
          <w:szCs w:val="24"/>
          <w:lang w:val="uk-UA"/>
        </w:rPr>
        <w:t>Особою_2</w:t>
      </w:r>
      <w:r w:rsidR="000140C2" w:rsidRPr="00CC7459">
        <w:rPr>
          <w:sz w:val="24"/>
          <w:szCs w:val="24"/>
          <w:lang w:val="uk-UA"/>
        </w:rPr>
        <w:t xml:space="preserve"> розірвано на підставі угоди про розірвання договору про надання правічної допомоги  від 25.09.2024 року адвокат </w:t>
      </w:r>
      <w:proofErr w:type="spellStart"/>
      <w:r w:rsidR="000140C2" w:rsidRPr="00CC7459">
        <w:rPr>
          <w:sz w:val="24"/>
          <w:szCs w:val="24"/>
          <w:lang w:val="uk-UA"/>
        </w:rPr>
        <w:t>Семиряко</w:t>
      </w:r>
      <w:proofErr w:type="spellEnd"/>
      <w:r w:rsidR="000140C2" w:rsidRPr="00CC7459">
        <w:rPr>
          <w:sz w:val="24"/>
          <w:szCs w:val="24"/>
          <w:lang w:val="uk-UA"/>
        </w:rPr>
        <w:t xml:space="preserve"> О.М. не мав представляти інтереси </w:t>
      </w:r>
      <w:r w:rsidR="00CC7459">
        <w:rPr>
          <w:sz w:val="24"/>
          <w:szCs w:val="24"/>
          <w:lang w:val="uk-UA"/>
        </w:rPr>
        <w:t>Особи</w:t>
      </w:r>
      <w:r w:rsidR="00CC7459" w:rsidRPr="00CC7459">
        <w:rPr>
          <w:sz w:val="24"/>
          <w:szCs w:val="24"/>
          <w:u w:val="single"/>
          <w:lang w:val="uk-UA"/>
        </w:rPr>
        <w:t>_</w:t>
      </w:r>
      <w:r w:rsidR="00CC7459">
        <w:rPr>
          <w:sz w:val="24"/>
          <w:szCs w:val="24"/>
          <w:lang w:val="uk-UA"/>
        </w:rPr>
        <w:t>2</w:t>
      </w:r>
      <w:r w:rsidR="000140C2" w:rsidRPr="00CC7459">
        <w:rPr>
          <w:sz w:val="24"/>
          <w:szCs w:val="24"/>
          <w:lang w:val="uk-UA"/>
        </w:rPr>
        <w:t xml:space="preserve">  у судових засіданнях Переяслав-Хмельницького міськрайонного суду Київської області 22.10.2024 року та 28.12.2024 року.</w:t>
      </w:r>
    </w:p>
    <w:p w14:paraId="37F84026" w14:textId="143EA3F9" w:rsidR="000140C2" w:rsidRPr="00CC7459" w:rsidRDefault="000140C2" w:rsidP="00CC7459">
      <w:pPr>
        <w:ind w:firstLine="709"/>
        <w:jc w:val="both"/>
        <w:rPr>
          <w:sz w:val="24"/>
          <w:szCs w:val="24"/>
          <w:lang w:val="uk-UA"/>
        </w:rPr>
      </w:pPr>
      <w:r w:rsidRPr="00CC7459">
        <w:rPr>
          <w:sz w:val="24"/>
          <w:szCs w:val="24"/>
          <w:lang w:val="uk-UA"/>
        </w:rPr>
        <w:t>КДКА Полтавської області враховує</w:t>
      </w:r>
      <w:r w:rsidRPr="00CC7459">
        <w:rPr>
          <w:rFonts w:eastAsia="Times New Roman"/>
          <w:sz w:val="24"/>
          <w:szCs w:val="24"/>
          <w:lang w:val="uk-UA"/>
        </w:rPr>
        <w:t>, що за ч.</w:t>
      </w:r>
      <w:r w:rsidR="00CC7459">
        <w:rPr>
          <w:rFonts w:eastAsia="Times New Roman"/>
          <w:sz w:val="24"/>
          <w:szCs w:val="24"/>
          <w:lang w:val="uk-UA"/>
        </w:rPr>
        <w:t xml:space="preserve"> ч. </w:t>
      </w:r>
      <w:r w:rsidRPr="00CC7459">
        <w:rPr>
          <w:rFonts w:eastAsia="Times New Roman"/>
          <w:sz w:val="24"/>
          <w:szCs w:val="24"/>
          <w:lang w:val="uk-UA"/>
        </w:rPr>
        <w:t>3,</w:t>
      </w:r>
      <w:r w:rsidR="00CC7459">
        <w:rPr>
          <w:rFonts w:eastAsia="Times New Roman"/>
          <w:sz w:val="24"/>
          <w:szCs w:val="24"/>
          <w:lang w:val="uk-UA"/>
        </w:rPr>
        <w:t xml:space="preserve"> </w:t>
      </w:r>
      <w:r w:rsidRPr="00CC7459">
        <w:rPr>
          <w:rFonts w:eastAsia="Times New Roman"/>
          <w:sz w:val="24"/>
          <w:szCs w:val="24"/>
          <w:lang w:val="uk-UA"/>
        </w:rPr>
        <w:t xml:space="preserve">4 ст.70 Правил адвокатської етики </w:t>
      </w:r>
      <w:r w:rsidRPr="00CC7459">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CC7459">
        <w:rPr>
          <w:sz w:val="24"/>
          <w:szCs w:val="24"/>
          <w:lang w:val="uk-UA"/>
        </w:rPr>
        <w:t>тлумачаться</w:t>
      </w:r>
      <w:proofErr w:type="spellEnd"/>
      <w:r w:rsidRPr="00CC7459">
        <w:rPr>
          <w:sz w:val="24"/>
          <w:szCs w:val="24"/>
          <w:lang w:val="uk-UA"/>
        </w:rPr>
        <w:t xml:space="preserve"> на його користь. </w:t>
      </w:r>
    </w:p>
    <w:p w14:paraId="49C1CCFE" w14:textId="52CC5818" w:rsidR="000140C2" w:rsidRPr="00CC7459" w:rsidRDefault="000140C2" w:rsidP="00CC7459">
      <w:pPr>
        <w:widowControl/>
        <w:autoSpaceDE/>
        <w:autoSpaceDN/>
        <w:adjustRightInd/>
        <w:ind w:firstLine="709"/>
        <w:jc w:val="both"/>
        <w:rPr>
          <w:rFonts w:eastAsia="Times New Roman"/>
          <w:sz w:val="24"/>
          <w:szCs w:val="24"/>
          <w:lang w:val="uk-UA"/>
        </w:rPr>
      </w:pPr>
      <w:r w:rsidRPr="00CC7459">
        <w:rPr>
          <w:rFonts w:eastAsia="Times New Roman"/>
          <w:sz w:val="24"/>
          <w:szCs w:val="24"/>
          <w:lang w:val="uk-UA"/>
        </w:rPr>
        <w:t xml:space="preserve">КДКА Полтавської області у складі дисциплінарної палати, дослідивши та оцінивши наявні доказі в дисциплінарній справі прийшла до висновку про не доведеність  в діях адвоката </w:t>
      </w:r>
      <w:proofErr w:type="spellStart"/>
      <w:r w:rsidRPr="00CC7459">
        <w:rPr>
          <w:rFonts w:eastAsia="Times New Roman"/>
          <w:sz w:val="24"/>
          <w:szCs w:val="24"/>
          <w:lang w:val="uk-UA"/>
        </w:rPr>
        <w:t>С</w:t>
      </w:r>
      <w:r w:rsidR="00704D4F" w:rsidRPr="00CC7459">
        <w:rPr>
          <w:rFonts w:eastAsia="Times New Roman"/>
          <w:sz w:val="24"/>
          <w:szCs w:val="24"/>
          <w:lang w:val="uk-UA"/>
        </w:rPr>
        <w:t>емиряко</w:t>
      </w:r>
      <w:proofErr w:type="spellEnd"/>
      <w:r w:rsidR="00704D4F" w:rsidRPr="00CC7459">
        <w:rPr>
          <w:rFonts w:eastAsia="Times New Roman"/>
          <w:sz w:val="24"/>
          <w:szCs w:val="24"/>
          <w:lang w:val="uk-UA"/>
        </w:rPr>
        <w:t xml:space="preserve"> Олександра Миколайовича</w:t>
      </w:r>
      <w:r w:rsidRPr="00CC7459">
        <w:rPr>
          <w:rFonts w:eastAsia="Times New Roman"/>
          <w:sz w:val="24"/>
          <w:szCs w:val="24"/>
          <w:lang w:val="uk-UA"/>
        </w:rPr>
        <w:t xml:space="preserve"> складу дисциплінарного проступку передбаченого ч.</w:t>
      </w:r>
      <w:r w:rsidR="00CC7459">
        <w:rPr>
          <w:rFonts w:eastAsia="Times New Roman"/>
          <w:sz w:val="24"/>
          <w:szCs w:val="24"/>
          <w:lang w:val="uk-UA"/>
        </w:rPr>
        <w:t xml:space="preserve"> </w:t>
      </w:r>
      <w:r w:rsidRPr="00CC7459">
        <w:rPr>
          <w:rFonts w:eastAsia="Times New Roman"/>
          <w:sz w:val="24"/>
          <w:szCs w:val="24"/>
          <w:lang w:val="uk-UA"/>
        </w:rPr>
        <w:t>2 ст.</w:t>
      </w:r>
      <w:r w:rsidR="00CC7459">
        <w:rPr>
          <w:rFonts w:eastAsia="Times New Roman"/>
          <w:sz w:val="24"/>
          <w:szCs w:val="24"/>
          <w:lang w:val="uk-UA"/>
        </w:rPr>
        <w:t xml:space="preserve"> </w:t>
      </w:r>
      <w:r w:rsidRPr="00CC7459">
        <w:rPr>
          <w:rFonts w:eastAsia="Times New Roman"/>
          <w:sz w:val="24"/>
          <w:szCs w:val="24"/>
          <w:lang w:val="uk-UA"/>
        </w:rPr>
        <w:t xml:space="preserve">34 Закону України «Про адвокатуру та адвокатську діяльність». </w:t>
      </w:r>
    </w:p>
    <w:p w14:paraId="3C64B475" w14:textId="0C692A6F" w:rsidR="000140C2" w:rsidRDefault="000140C2" w:rsidP="00CC7459">
      <w:pPr>
        <w:widowControl/>
        <w:autoSpaceDE/>
        <w:autoSpaceDN/>
        <w:adjustRightInd/>
        <w:ind w:firstLine="709"/>
        <w:jc w:val="both"/>
        <w:rPr>
          <w:sz w:val="24"/>
          <w:szCs w:val="24"/>
          <w:lang w:val="uk-UA"/>
        </w:rPr>
      </w:pPr>
      <w:r w:rsidRPr="00CC7459">
        <w:rPr>
          <w:rFonts w:eastAsia="Times New Roman"/>
          <w:sz w:val="24"/>
          <w:szCs w:val="24"/>
          <w:lang w:val="uk-UA"/>
        </w:rPr>
        <w:t xml:space="preserve"> </w:t>
      </w:r>
      <w:r w:rsidRPr="00CC7459">
        <w:rPr>
          <w:sz w:val="24"/>
          <w:szCs w:val="24"/>
          <w:lang w:val="uk-UA"/>
        </w:rPr>
        <w:t>На підставі викладеного, керуючись ст. ст. 33, 34, 40,</w:t>
      </w:r>
      <w:r w:rsidR="00CC7459">
        <w:rPr>
          <w:sz w:val="24"/>
          <w:szCs w:val="24"/>
          <w:lang w:val="uk-UA"/>
        </w:rPr>
        <w:t xml:space="preserve"> </w:t>
      </w:r>
      <w:r w:rsidRPr="00CC7459">
        <w:rPr>
          <w:sz w:val="24"/>
          <w:szCs w:val="24"/>
          <w:lang w:val="uk-UA"/>
        </w:rPr>
        <w:t xml:space="preserve">41, ч. 5 ст. 50 Закону України </w:t>
      </w:r>
      <w:r w:rsidR="00CC7459">
        <w:rPr>
          <w:sz w:val="24"/>
          <w:szCs w:val="24"/>
          <w:lang w:val="uk-UA"/>
        </w:rPr>
        <w:t>«</w:t>
      </w:r>
      <w:r w:rsidRPr="00CC7459">
        <w:rPr>
          <w:sz w:val="24"/>
          <w:szCs w:val="24"/>
          <w:lang w:val="uk-UA"/>
        </w:rPr>
        <w:t>Про адвокатуру та адвокатську діяльність</w:t>
      </w:r>
      <w:r w:rsidR="00CC7459">
        <w:rPr>
          <w:sz w:val="24"/>
          <w:szCs w:val="24"/>
          <w:lang w:val="uk-UA"/>
        </w:rPr>
        <w:t xml:space="preserve">» </w:t>
      </w:r>
      <w:r w:rsidRPr="00CC7459">
        <w:rPr>
          <w:sz w:val="24"/>
          <w:szCs w:val="24"/>
          <w:lang w:val="uk-UA"/>
        </w:rPr>
        <w:t>-</w:t>
      </w:r>
    </w:p>
    <w:p w14:paraId="398DA8CF" w14:textId="77777777" w:rsidR="00CC7459" w:rsidRPr="00CC7459" w:rsidRDefault="00CC7459" w:rsidP="00CC7459">
      <w:pPr>
        <w:widowControl/>
        <w:autoSpaceDE/>
        <w:autoSpaceDN/>
        <w:adjustRightInd/>
        <w:ind w:firstLine="709"/>
        <w:jc w:val="both"/>
        <w:rPr>
          <w:sz w:val="10"/>
          <w:szCs w:val="10"/>
          <w:lang w:val="uk-UA"/>
        </w:rPr>
      </w:pPr>
    </w:p>
    <w:p w14:paraId="666AC5BC" w14:textId="1FAEB52C" w:rsidR="003E6036" w:rsidRPr="00786F5D" w:rsidRDefault="003E6036" w:rsidP="00CC7459">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29309830" w14:textId="77777777" w:rsidR="003E6036" w:rsidRPr="00CC7459" w:rsidRDefault="003E6036" w:rsidP="003E6036">
      <w:pPr>
        <w:jc w:val="center"/>
        <w:rPr>
          <w:sz w:val="10"/>
          <w:szCs w:val="10"/>
          <w:lang w:val="uk-UA"/>
        </w:rPr>
      </w:pPr>
    </w:p>
    <w:p w14:paraId="484B2993" w14:textId="24D3F122" w:rsidR="003E6036" w:rsidRDefault="00CC7459" w:rsidP="00CC7459">
      <w:pPr>
        <w:widowControl/>
        <w:autoSpaceDE/>
        <w:autoSpaceDN/>
        <w:adjustRightInd/>
        <w:spacing w:after="200"/>
        <w:ind w:firstLine="708"/>
        <w:jc w:val="both"/>
        <w:rPr>
          <w:sz w:val="24"/>
          <w:szCs w:val="24"/>
          <w:lang w:val="uk-UA"/>
        </w:rPr>
      </w:pPr>
      <w:r>
        <w:rPr>
          <w:rFonts w:eastAsia="Times New Roman"/>
          <w:sz w:val="24"/>
          <w:szCs w:val="24"/>
          <w:lang w:val="uk-UA"/>
        </w:rPr>
        <w:t>1. </w:t>
      </w:r>
      <w:r w:rsidR="00704D4F">
        <w:rPr>
          <w:rFonts w:eastAsia="Times New Roman"/>
          <w:sz w:val="24"/>
          <w:szCs w:val="24"/>
          <w:lang w:val="uk-UA"/>
        </w:rPr>
        <w:t>Д</w:t>
      </w:r>
      <w:r w:rsidR="003E6036" w:rsidRPr="009E4BEA">
        <w:rPr>
          <w:rFonts w:eastAsia="Times New Roman"/>
          <w:sz w:val="24"/>
          <w:szCs w:val="24"/>
          <w:lang w:val="uk-UA"/>
        </w:rPr>
        <w:t>исциплінарну справ</w:t>
      </w:r>
      <w:r w:rsidR="00704D4F">
        <w:rPr>
          <w:rFonts w:eastAsia="Times New Roman"/>
          <w:sz w:val="24"/>
          <w:szCs w:val="24"/>
          <w:lang w:val="uk-UA"/>
        </w:rPr>
        <w:t>у</w:t>
      </w:r>
      <w:r w:rsidR="003E6036" w:rsidRPr="009E4BEA">
        <w:rPr>
          <w:rFonts w:eastAsia="Times New Roman"/>
          <w:sz w:val="24"/>
          <w:szCs w:val="24"/>
          <w:lang w:val="uk-UA"/>
        </w:rPr>
        <w:t xml:space="preserve"> стосовно адвоката</w:t>
      </w:r>
      <w:r w:rsidR="003E6036" w:rsidRPr="007B32F0">
        <w:rPr>
          <w:sz w:val="24"/>
          <w:szCs w:val="24"/>
        </w:rPr>
        <w:t xml:space="preserve"> </w:t>
      </w:r>
      <w:r w:rsidR="003E6036">
        <w:rPr>
          <w:sz w:val="24"/>
          <w:szCs w:val="24"/>
          <w:lang w:val="uk-UA"/>
        </w:rPr>
        <w:t>Семиряко Олександра Миколайовича</w:t>
      </w:r>
      <w:r w:rsidR="00704D4F">
        <w:rPr>
          <w:sz w:val="24"/>
          <w:szCs w:val="24"/>
          <w:lang w:val="uk-UA"/>
        </w:rPr>
        <w:t xml:space="preserve"> </w:t>
      </w:r>
      <w:r w:rsidR="003E6036" w:rsidRPr="00434239">
        <w:rPr>
          <w:sz w:val="24"/>
          <w:szCs w:val="24"/>
          <w:lang w:val="uk-UA"/>
        </w:rPr>
        <w:t xml:space="preserve">(свідоцтво про право на заняття адвокатською діяльністю </w:t>
      </w:r>
      <w:r w:rsidR="003E6036" w:rsidRPr="007B32F0">
        <w:rPr>
          <w:sz w:val="24"/>
          <w:szCs w:val="24"/>
        </w:rPr>
        <w:t>№</w:t>
      </w:r>
      <w:r w:rsidR="003E6036">
        <w:rPr>
          <w:sz w:val="24"/>
          <w:szCs w:val="24"/>
          <w:lang w:val="uk-UA"/>
        </w:rPr>
        <w:t xml:space="preserve"> 1319</w:t>
      </w:r>
      <w:r w:rsidR="003E6036" w:rsidRPr="007B32F0">
        <w:rPr>
          <w:sz w:val="24"/>
          <w:szCs w:val="24"/>
        </w:rPr>
        <w:t xml:space="preserve">, </w:t>
      </w:r>
      <w:proofErr w:type="spellStart"/>
      <w:r w:rsidR="003E6036" w:rsidRPr="007B32F0">
        <w:rPr>
          <w:sz w:val="24"/>
          <w:szCs w:val="24"/>
        </w:rPr>
        <w:t>видане</w:t>
      </w:r>
      <w:proofErr w:type="spellEnd"/>
      <w:r w:rsidR="003E6036" w:rsidRPr="007B32F0">
        <w:rPr>
          <w:sz w:val="24"/>
          <w:szCs w:val="24"/>
        </w:rPr>
        <w:t xml:space="preserve"> </w:t>
      </w:r>
      <w:r w:rsidR="003E6036">
        <w:rPr>
          <w:sz w:val="24"/>
          <w:szCs w:val="24"/>
          <w:lang w:val="uk-UA"/>
        </w:rPr>
        <w:t>Полтавською обласною КДКА 07.09.2012  року</w:t>
      </w:r>
      <w:r w:rsidR="003E6036" w:rsidRPr="007B32F0">
        <w:rPr>
          <w:sz w:val="24"/>
          <w:szCs w:val="24"/>
        </w:rPr>
        <w:t xml:space="preserve">) </w:t>
      </w:r>
      <w:r w:rsidR="00704D4F">
        <w:rPr>
          <w:sz w:val="24"/>
          <w:szCs w:val="24"/>
          <w:lang w:val="uk-UA"/>
        </w:rPr>
        <w:t>– закрити.</w:t>
      </w:r>
    </w:p>
    <w:p w14:paraId="7E38EA1E" w14:textId="22FC7850" w:rsidR="003E6036" w:rsidRPr="00883ACC" w:rsidRDefault="00CC7459" w:rsidP="00CC7459">
      <w:pPr>
        <w:widowControl/>
        <w:autoSpaceDE/>
        <w:autoSpaceDN/>
        <w:adjustRightInd/>
        <w:spacing w:after="200"/>
        <w:ind w:firstLine="705"/>
        <w:jc w:val="both"/>
        <w:rPr>
          <w:color w:val="000000"/>
          <w:spacing w:val="7"/>
          <w:sz w:val="24"/>
          <w:szCs w:val="24"/>
          <w:lang w:val="uk-UA"/>
        </w:rPr>
      </w:pPr>
      <w:r>
        <w:rPr>
          <w:sz w:val="24"/>
          <w:szCs w:val="24"/>
          <w:lang w:val="uk-UA"/>
        </w:rPr>
        <w:t>2. </w:t>
      </w:r>
      <w:r w:rsidR="003E6036" w:rsidRPr="00786F5D">
        <w:rPr>
          <w:sz w:val="24"/>
          <w:szCs w:val="24"/>
          <w:lang w:val="uk-UA"/>
        </w:rPr>
        <w:t>К</w:t>
      </w:r>
      <w:r w:rsidR="003E6036">
        <w:rPr>
          <w:sz w:val="24"/>
          <w:szCs w:val="24"/>
          <w:lang w:val="uk-UA"/>
        </w:rPr>
        <w:t xml:space="preserve">опію рішення надіслати адвокату Семиряко О.М. </w:t>
      </w:r>
      <w:r w:rsidR="003E6036" w:rsidRPr="00786F5D">
        <w:rPr>
          <w:color w:val="000000"/>
          <w:spacing w:val="7"/>
          <w:sz w:val="24"/>
          <w:szCs w:val="24"/>
          <w:lang w:val="uk-UA"/>
        </w:rPr>
        <w:t>та ініціатору звернення на адресу, визначену у зверненні.</w:t>
      </w:r>
    </w:p>
    <w:p w14:paraId="687A8E70" w14:textId="77777777" w:rsidR="003E6036" w:rsidRPr="00FE428E" w:rsidRDefault="003E6036" w:rsidP="00CC7459">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0B73D2C" w14:textId="540C3128" w:rsidR="003E6036" w:rsidRDefault="003E6036" w:rsidP="00CC7459">
      <w:pPr>
        <w:ind w:firstLine="709"/>
        <w:rPr>
          <w:sz w:val="24"/>
          <w:szCs w:val="24"/>
          <w:lang w:val="uk-UA"/>
        </w:rPr>
      </w:pPr>
    </w:p>
    <w:p w14:paraId="72C69B54" w14:textId="77777777" w:rsidR="00CC7459" w:rsidRDefault="00CC7459" w:rsidP="00CC7459">
      <w:pPr>
        <w:ind w:firstLine="709"/>
        <w:rPr>
          <w:sz w:val="24"/>
          <w:szCs w:val="24"/>
          <w:lang w:val="uk-UA"/>
        </w:rPr>
      </w:pPr>
    </w:p>
    <w:p w14:paraId="50B29CB2" w14:textId="20BFCC7E" w:rsidR="003E6036" w:rsidRDefault="003E6036" w:rsidP="00CC7459">
      <w:pPr>
        <w:ind w:firstLine="709"/>
        <w:rPr>
          <w:rFonts w:eastAsiaTheme="minorHAnsi"/>
          <w:b/>
          <w:bCs/>
          <w:sz w:val="24"/>
          <w:szCs w:val="24"/>
          <w:lang w:val="uk-UA" w:eastAsia="en-US"/>
        </w:rPr>
      </w:pPr>
      <w:proofErr w:type="spellStart"/>
      <w:r w:rsidRPr="004A5CC8">
        <w:rPr>
          <w:rFonts w:eastAsiaTheme="minorHAnsi"/>
          <w:b/>
          <w:bCs/>
          <w:sz w:val="24"/>
          <w:szCs w:val="24"/>
          <w:lang w:val="uk-UA" w:eastAsia="en-US"/>
        </w:rPr>
        <w:t>Т.в.о</w:t>
      </w:r>
      <w:proofErr w:type="spellEnd"/>
      <w:r w:rsidRPr="004A5CC8">
        <w:rPr>
          <w:rFonts w:eastAsiaTheme="minorHAnsi"/>
          <w:b/>
          <w:bCs/>
          <w:sz w:val="24"/>
          <w:szCs w:val="24"/>
          <w:lang w:val="uk-UA" w:eastAsia="en-US"/>
        </w:rPr>
        <w:t xml:space="preserve">. голови КДКА Полтавської області                                           Ігор </w:t>
      </w:r>
      <w:r w:rsidR="00CC7459" w:rsidRPr="004A5CC8">
        <w:rPr>
          <w:rFonts w:eastAsiaTheme="minorHAnsi"/>
          <w:b/>
          <w:bCs/>
          <w:sz w:val="24"/>
          <w:szCs w:val="24"/>
          <w:lang w:val="uk-UA" w:eastAsia="en-US"/>
        </w:rPr>
        <w:t>ГОНЖАК</w:t>
      </w:r>
    </w:p>
    <w:p w14:paraId="1364969A" w14:textId="77777777" w:rsidR="00704D4F" w:rsidRPr="004A5CC8" w:rsidRDefault="00704D4F" w:rsidP="00CC7459">
      <w:pPr>
        <w:ind w:firstLine="709"/>
        <w:rPr>
          <w:rFonts w:eastAsiaTheme="minorHAnsi"/>
          <w:b/>
          <w:bCs/>
          <w:sz w:val="24"/>
          <w:szCs w:val="24"/>
          <w:lang w:val="uk-UA" w:eastAsia="en-US"/>
        </w:rPr>
      </w:pPr>
    </w:p>
    <w:p w14:paraId="6F323F17" w14:textId="77777777" w:rsidR="003E6036" w:rsidRPr="004A5CC8" w:rsidRDefault="003E6036" w:rsidP="00CC7459">
      <w:pPr>
        <w:ind w:firstLine="709"/>
        <w:rPr>
          <w:rFonts w:eastAsiaTheme="minorHAnsi"/>
          <w:b/>
          <w:bCs/>
          <w:sz w:val="24"/>
          <w:szCs w:val="24"/>
          <w:lang w:val="uk-UA" w:eastAsia="en-US"/>
        </w:rPr>
      </w:pPr>
    </w:p>
    <w:p w14:paraId="75AB3ACE" w14:textId="2AD326B7" w:rsidR="003E6036" w:rsidRPr="004A5CC8" w:rsidRDefault="003E6036" w:rsidP="00CC7459">
      <w:pPr>
        <w:ind w:firstLine="709"/>
        <w:rPr>
          <w:rFonts w:eastAsiaTheme="minorHAnsi"/>
          <w:b/>
          <w:bCs/>
          <w:sz w:val="24"/>
          <w:szCs w:val="24"/>
          <w:lang w:val="uk-UA" w:eastAsia="en-US"/>
        </w:rPr>
      </w:pPr>
      <w:r w:rsidRPr="004A5CC8">
        <w:rPr>
          <w:rFonts w:eastAsiaTheme="minorHAnsi"/>
          <w:b/>
          <w:bCs/>
          <w:sz w:val="24"/>
          <w:szCs w:val="24"/>
          <w:lang w:val="uk-UA" w:eastAsia="en-US"/>
        </w:rPr>
        <w:t xml:space="preserve">Секретар  дисциплінарної палати                                        Володимир </w:t>
      </w:r>
      <w:r w:rsidR="00CC7459" w:rsidRPr="004A5CC8">
        <w:rPr>
          <w:rFonts w:eastAsiaTheme="minorHAnsi"/>
          <w:b/>
          <w:bCs/>
          <w:sz w:val="24"/>
          <w:szCs w:val="24"/>
          <w:lang w:val="uk-UA" w:eastAsia="en-US"/>
        </w:rPr>
        <w:t>РОХМАНОВ</w:t>
      </w:r>
    </w:p>
    <w:p w14:paraId="6156900A" w14:textId="77777777" w:rsidR="001C3BFB" w:rsidRDefault="001C3BFB" w:rsidP="00CC7459">
      <w:pPr>
        <w:ind w:firstLine="709"/>
      </w:pPr>
    </w:p>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36"/>
    <w:rsid w:val="000140C2"/>
    <w:rsid w:val="000165A9"/>
    <w:rsid w:val="001C3BFB"/>
    <w:rsid w:val="00222D50"/>
    <w:rsid w:val="003E6036"/>
    <w:rsid w:val="005929FB"/>
    <w:rsid w:val="005B2386"/>
    <w:rsid w:val="006A1EDE"/>
    <w:rsid w:val="00704D4F"/>
    <w:rsid w:val="007347B4"/>
    <w:rsid w:val="007B5928"/>
    <w:rsid w:val="00AC2A7D"/>
    <w:rsid w:val="00BA205B"/>
    <w:rsid w:val="00C04680"/>
    <w:rsid w:val="00C576AB"/>
    <w:rsid w:val="00CC74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3FC7"/>
  <w15:chartTrackingRefBased/>
  <w15:docId w15:val="{8FC7D266-A311-4128-B641-BA5276F6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03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E60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E60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E60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E60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E60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E603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03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03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03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0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E60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E60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E60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E60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E60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036"/>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0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036"/>
    <w:rPr>
      <w:rFonts w:eastAsiaTheme="majorEastAsia" w:cstheme="majorBidi"/>
      <w:color w:val="272727" w:themeColor="text1" w:themeTint="D8"/>
    </w:rPr>
  </w:style>
  <w:style w:type="paragraph" w:styleId="a3">
    <w:name w:val="Title"/>
    <w:basedOn w:val="a"/>
    <w:next w:val="a"/>
    <w:link w:val="a4"/>
    <w:uiPriority w:val="10"/>
    <w:qFormat/>
    <w:rsid w:val="003E603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0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0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0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6036"/>
    <w:pPr>
      <w:spacing w:before="160"/>
      <w:jc w:val="center"/>
    </w:pPr>
    <w:rPr>
      <w:i/>
      <w:iCs/>
      <w:color w:val="404040" w:themeColor="text1" w:themeTint="BF"/>
    </w:rPr>
  </w:style>
  <w:style w:type="character" w:customStyle="1" w:styleId="22">
    <w:name w:val="Цитата 2 Знак"/>
    <w:basedOn w:val="a0"/>
    <w:link w:val="21"/>
    <w:uiPriority w:val="29"/>
    <w:rsid w:val="003E6036"/>
    <w:rPr>
      <w:i/>
      <w:iCs/>
      <w:color w:val="404040" w:themeColor="text1" w:themeTint="BF"/>
    </w:rPr>
  </w:style>
  <w:style w:type="paragraph" w:styleId="a7">
    <w:name w:val="List Paragraph"/>
    <w:basedOn w:val="a"/>
    <w:uiPriority w:val="34"/>
    <w:qFormat/>
    <w:rsid w:val="003E6036"/>
    <w:pPr>
      <w:ind w:left="720"/>
      <w:contextualSpacing/>
    </w:pPr>
  </w:style>
  <w:style w:type="character" w:styleId="a8">
    <w:name w:val="Intense Emphasis"/>
    <w:basedOn w:val="a0"/>
    <w:uiPriority w:val="21"/>
    <w:qFormat/>
    <w:rsid w:val="003E6036"/>
    <w:rPr>
      <w:i/>
      <w:iCs/>
      <w:color w:val="2F5496" w:themeColor="accent1" w:themeShade="BF"/>
    </w:rPr>
  </w:style>
  <w:style w:type="paragraph" w:styleId="a9">
    <w:name w:val="Intense Quote"/>
    <w:basedOn w:val="a"/>
    <w:next w:val="a"/>
    <w:link w:val="aa"/>
    <w:uiPriority w:val="30"/>
    <w:qFormat/>
    <w:rsid w:val="003E60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E6036"/>
    <w:rPr>
      <w:i/>
      <w:iCs/>
      <w:color w:val="2F5496" w:themeColor="accent1" w:themeShade="BF"/>
    </w:rPr>
  </w:style>
  <w:style w:type="character" w:styleId="ab">
    <w:name w:val="Intense Reference"/>
    <w:basedOn w:val="a0"/>
    <w:uiPriority w:val="32"/>
    <w:qFormat/>
    <w:rsid w:val="003E6036"/>
    <w:rPr>
      <w:b/>
      <w:bCs/>
      <w:smallCaps/>
      <w:color w:val="2F5496" w:themeColor="accent1" w:themeShade="BF"/>
      <w:spacing w:val="5"/>
    </w:rPr>
  </w:style>
  <w:style w:type="character" w:customStyle="1" w:styleId="ac">
    <w:name w:val="Основной текст_"/>
    <w:basedOn w:val="a0"/>
    <w:link w:val="11"/>
    <w:rsid w:val="00CC7459"/>
    <w:rPr>
      <w:rFonts w:ascii="Times New Roman" w:eastAsia="Times New Roman" w:hAnsi="Times New Roman" w:cs="Times New Roman"/>
    </w:rPr>
  </w:style>
  <w:style w:type="paragraph" w:customStyle="1" w:styleId="11">
    <w:name w:val="Основной текст1"/>
    <w:basedOn w:val="a"/>
    <w:link w:val="ac"/>
    <w:rsid w:val="00CC7459"/>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2294</Words>
  <Characters>13076</Characters>
  <Application>Microsoft Office Word</Application>
  <DocSecurity>0</DocSecurity>
  <Lines>108</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dcterms:created xsi:type="dcterms:W3CDTF">2025-03-25T13:12:00Z</dcterms:created>
  <dcterms:modified xsi:type="dcterms:W3CDTF">2025-04-10T07:43:00Z</dcterms:modified>
</cp:coreProperties>
</file>