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CBBF1" w14:textId="1716CC10" w:rsidR="00731F03" w:rsidRDefault="00731F03" w:rsidP="00731F03">
      <w:pPr>
        <w:ind w:left="567" w:right="-5" w:firstLine="709"/>
        <w:jc w:val="center"/>
      </w:pPr>
      <w:bookmarkStart w:id="0" w:name="_Hlk191293878"/>
      <w:bookmarkStart w:id="1" w:name="_Hlk191459188"/>
      <w:bookmarkStart w:id="2" w:name="_Hlk149656263"/>
      <w:bookmarkStart w:id="3" w:name="_Hlk122427728"/>
      <w:r w:rsidRPr="00A65CB9">
        <w:rPr>
          <w:noProof/>
        </w:rPr>
        <w:drawing>
          <wp:inline distT="0" distB="0" distL="0" distR="0" wp14:anchorId="784A599C" wp14:editId="5D6F6F89">
            <wp:extent cx="457200" cy="552450"/>
            <wp:effectExtent l="0" t="0" r="0" b="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 cy="552450"/>
                    </a:xfrm>
                    <a:prstGeom prst="rect">
                      <a:avLst/>
                    </a:prstGeom>
                    <a:noFill/>
                    <a:ln>
                      <a:noFill/>
                    </a:ln>
                  </pic:spPr>
                </pic:pic>
              </a:graphicData>
            </a:graphic>
          </wp:inline>
        </w:drawing>
      </w:r>
    </w:p>
    <w:p w14:paraId="1BA2F993" w14:textId="77777777" w:rsidR="00731F03" w:rsidRPr="00E27E9D" w:rsidRDefault="00731F03" w:rsidP="00731F03">
      <w:pPr>
        <w:ind w:left="567" w:firstLine="709"/>
        <w:jc w:val="center"/>
        <w:rPr>
          <w:sz w:val="22"/>
          <w:szCs w:val="22"/>
        </w:rPr>
      </w:pPr>
      <w:r w:rsidRPr="00E27E9D">
        <w:rPr>
          <w:sz w:val="22"/>
          <w:szCs w:val="22"/>
        </w:rPr>
        <w:t>НАЦІОНАЛЬНА АСОЦІАЦІЯ АДВОКАТІВ УКРАЇНИ</w:t>
      </w:r>
    </w:p>
    <w:p w14:paraId="564D3AE4" w14:textId="77777777" w:rsidR="00731F03" w:rsidRPr="00E27E9D" w:rsidRDefault="00731F03" w:rsidP="00731F03">
      <w:pPr>
        <w:ind w:left="567" w:firstLine="709"/>
        <w:jc w:val="center"/>
        <w:rPr>
          <w:b/>
          <w:bCs/>
          <w:sz w:val="22"/>
          <w:szCs w:val="22"/>
        </w:rPr>
      </w:pPr>
      <w:r w:rsidRPr="00E27E9D">
        <w:rPr>
          <w:b/>
          <w:bCs/>
          <w:sz w:val="22"/>
          <w:szCs w:val="22"/>
        </w:rPr>
        <w:t>КВАЛІФІКАЦІЙНО – ДИСЦИПЛІНАРНА КОМІСІЯ</w:t>
      </w:r>
    </w:p>
    <w:p w14:paraId="6BD92966" w14:textId="77777777" w:rsidR="00731F03" w:rsidRDefault="00731F03" w:rsidP="00731F03">
      <w:pPr>
        <w:pBdr>
          <w:bottom w:val="single" w:sz="12" w:space="1" w:color="auto"/>
        </w:pBdr>
        <w:ind w:left="567" w:firstLine="709"/>
        <w:jc w:val="center"/>
        <w:rPr>
          <w:b/>
          <w:bCs/>
          <w:sz w:val="22"/>
          <w:szCs w:val="22"/>
        </w:rPr>
      </w:pPr>
      <w:r w:rsidRPr="00E27E9D">
        <w:rPr>
          <w:b/>
          <w:bCs/>
          <w:sz w:val="22"/>
          <w:szCs w:val="22"/>
        </w:rPr>
        <w:t>АДВОКАТУРИ ПОЛТАВСЬКОЇ ОБЛАСТІ</w:t>
      </w:r>
    </w:p>
    <w:p w14:paraId="05160F77" w14:textId="77777777" w:rsidR="00731F03" w:rsidRDefault="00731F03" w:rsidP="00731F03">
      <w:pPr>
        <w:pBdr>
          <w:bottom w:val="single" w:sz="12" w:space="1" w:color="auto"/>
        </w:pBdr>
        <w:ind w:left="567" w:firstLine="709"/>
        <w:jc w:val="center"/>
        <w:rPr>
          <w:b/>
          <w:bCs/>
          <w:sz w:val="10"/>
          <w:szCs w:val="10"/>
        </w:rPr>
      </w:pPr>
    </w:p>
    <w:p w14:paraId="3A5C00CD" w14:textId="77777777" w:rsidR="00731F03" w:rsidRPr="004D0F24" w:rsidRDefault="00731F03" w:rsidP="00731F03">
      <w:pPr>
        <w:tabs>
          <w:tab w:val="left" w:pos="1110"/>
        </w:tabs>
        <w:ind w:left="567" w:firstLine="709"/>
        <w:jc w:val="center"/>
        <w:rPr>
          <w:b/>
          <w:bCs/>
          <w:sz w:val="10"/>
          <w:szCs w:val="10"/>
        </w:rPr>
      </w:pPr>
    </w:p>
    <w:p w14:paraId="769797A1" w14:textId="61A3AE4E" w:rsidR="00731F03" w:rsidRPr="00940653" w:rsidRDefault="00A05174" w:rsidP="00731F03">
      <w:pPr>
        <w:ind w:left="567" w:firstLine="709"/>
        <w:rPr>
          <w:lang w:val="uk-UA"/>
        </w:rPr>
      </w:pPr>
      <w:r>
        <w:rPr>
          <w:lang w:val="uk-UA"/>
        </w:rPr>
        <w:t>26</w:t>
      </w:r>
      <w:r w:rsidR="00F32794">
        <w:rPr>
          <w:lang w:val="uk-UA"/>
        </w:rPr>
        <w:t xml:space="preserve"> </w:t>
      </w:r>
      <w:r>
        <w:rPr>
          <w:lang w:val="uk-UA"/>
        </w:rPr>
        <w:t>грудня</w:t>
      </w:r>
      <w:r w:rsidR="00731F03" w:rsidRPr="00444C39">
        <w:rPr>
          <w:lang w:val="uk-UA"/>
        </w:rPr>
        <w:t xml:space="preserve"> 202</w:t>
      </w:r>
      <w:r w:rsidR="00282710">
        <w:rPr>
          <w:lang w:val="uk-UA"/>
        </w:rPr>
        <w:t>4</w:t>
      </w:r>
      <w:r w:rsidR="00731F03" w:rsidRPr="00444C39">
        <w:rPr>
          <w:lang w:val="uk-UA"/>
        </w:rPr>
        <w:t xml:space="preserve"> </w:t>
      </w:r>
      <w:r w:rsidR="00731F03" w:rsidRPr="00444C39">
        <w:t xml:space="preserve">року </w:t>
      </w:r>
      <w:r w:rsidR="00731F03" w:rsidRPr="00444C39">
        <w:rPr>
          <w:lang w:val="uk-UA"/>
        </w:rPr>
        <w:tab/>
      </w:r>
      <w:r w:rsidR="00731F03" w:rsidRPr="00444C39">
        <w:rPr>
          <w:lang w:val="uk-UA"/>
        </w:rPr>
        <w:tab/>
      </w:r>
      <w:r w:rsidR="00731F03" w:rsidRPr="00444C39">
        <w:rPr>
          <w:lang w:val="uk-UA"/>
        </w:rPr>
        <w:tab/>
      </w:r>
      <w:r w:rsidR="00731F03" w:rsidRPr="00444C39">
        <w:rPr>
          <w:lang w:val="uk-UA"/>
        </w:rPr>
        <w:tab/>
      </w:r>
      <w:r w:rsidR="00731F03" w:rsidRPr="00444C39">
        <w:rPr>
          <w:lang w:val="uk-UA"/>
        </w:rPr>
        <w:tab/>
      </w:r>
      <w:r w:rsidR="00731F03" w:rsidRPr="00444C39">
        <w:rPr>
          <w:lang w:val="uk-UA"/>
        </w:rPr>
        <w:tab/>
      </w:r>
      <w:r w:rsidR="00731F03">
        <w:rPr>
          <w:lang w:val="uk-UA"/>
        </w:rPr>
        <w:tab/>
      </w:r>
      <w:r w:rsidR="00731F03">
        <w:rPr>
          <w:lang w:val="uk-UA"/>
        </w:rPr>
        <w:tab/>
        <w:t xml:space="preserve">        </w:t>
      </w:r>
      <w:r w:rsidR="00731F03" w:rsidRPr="00444C39">
        <w:rPr>
          <w:lang w:val="uk-UA"/>
        </w:rPr>
        <w:t>місто</w:t>
      </w:r>
      <w:r w:rsidR="00731F03" w:rsidRPr="00444C39">
        <w:t xml:space="preserve"> Полтава</w:t>
      </w:r>
    </w:p>
    <w:bookmarkEnd w:id="0"/>
    <w:p w14:paraId="30A0EF8E" w14:textId="77777777" w:rsidR="00731F03" w:rsidRPr="005467FE" w:rsidRDefault="00731F03" w:rsidP="00731F03">
      <w:pPr>
        <w:ind w:left="567" w:right="-1" w:firstLine="709"/>
        <w:jc w:val="both"/>
      </w:pPr>
    </w:p>
    <w:bookmarkEnd w:id="1"/>
    <w:p w14:paraId="2912DC00" w14:textId="77777777" w:rsidR="00731F03" w:rsidRPr="008107FA" w:rsidRDefault="00731F03" w:rsidP="00731F03">
      <w:pPr>
        <w:ind w:left="567" w:right="-1" w:firstLine="709"/>
        <w:jc w:val="center"/>
        <w:rPr>
          <w:b/>
          <w:bCs/>
          <w:lang w:val="uk-UA"/>
        </w:rPr>
      </w:pPr>
      <w:r w:rsidRPr="008107FA">
        <w:rPr>
          <w:b/>
          <w:bCs/>
          <w:lang w:val="uk-UA"/>
        </w:rPr>
        <w:t xml:space="preserve">Р І Ш Е Н </w:t>
      </w:r>
      <w:proofErr w:type="spellStart"/>
      <w:r w:rsidRPr="008107FA">
        <w:rPr>
          <w:b/>
          <w:bCs/>
          <w:lang w:val="uk-UA"/>
        </w:rPr>
        <w:t>Н</w:t>
      </w:r>
      <w:proofErr w:type="spellEnd"/>
      <w:r w:rsidRPr="008107FA">
        <w:rPr>
          <w:b/>
          <w:bCs/>
          <w:lang w:val="uk-UA"/>
        </w:rPr>
        <w:t xml:space="preserve"> Я</w:t>
      </w:r>
    </w:p>
    <w:p w14:paraId="538EB56E" w14:textId="77777777" w:rsidR="00731F03" w:rsidRDefault="00731F03" w:rsidP="00731F03">
      <w:pPr>
        <w:ind w:left="567" w:right="-1" w:firstLine="709"/>
        <w:jc w:val="center"/>
        <w:rPr>
          <w:b/>
          <w:bCs/>
          <w:lang w:val="uk-UA"/>
        </w:rPr>
      </w:pPr>
      <w:r w:rsidRPr="008107FA">
        <w:rPr>
          <w:b/>
          <w:bCs/>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69821066" w14:textId="77777777" w:rsidR="00A05174" w:rsidRPr="008107FA" w:rsidRDefault="00A05174" w:rsidP="00731F03">
      <w:pPr>
        <w:ind w:left="567" w:right="-1" w:firstLine="709"/>
        <w:jc w:val="center"/>
        <w:rPr>
          <w:b/>
          <w:bCs/>
          <w:lang w:val="uk-UA"/>
        </w:rPr>
      </w:pPr>
    </w:p>
    <w:p w14:paraId="34C9C552" w14:textId="77777777" w:rsidR="00C37524" w:rsidRPr="00C37524" w:rsidRDefault="00A05174" w:rsidP="00C37524">
      <w:pPr>
        <w:ind w:left="567" w:right="-1" w:firstLine="709"/>
        <w:jc w:val="both"/>
        <w:rPr>
          <w:lang w:val="uk-UA"/>
        </w:rPr>
      </w:pPr>
      <w:r>
        <w:rPr>
          <w:lang w:val="uk-UA"/>
        </w:rPr>
        <w:t xml:space="preserve"> </w:t>
      </w:r>
      <w:r w:rsidR="00C37524" w:rsidRPr="00C37524">
        <w:rPr>
          <w:lang w:val="uk-UA"/>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00C37524" w:rsidRPr="00C37524">
        <w:rPr>
          <w:lang w:val="uk-UA"/>
        </w:rPr>
        <w:t>Гонжака</w:t>
      </w:r>
      <w:proofErr w:type="spellEnd"/>
      <w:r w:rsidR="00C37524" w:rsidRPr="00C37524">
        <w:rPr>
          <w:lang w:val="uk-UA"/>
        </w:rPr>
        <w:t xml:space="preserve"> І. В., дисциплінарної палати:  секретаря  – </w:t>
      </w:r>
      <w:proofErr w:type="spellStart"/>
      <w:r w:rsidR="00C37524" w:rsidRPr="00C37524">
        <w:rPr>
          <w:lang w:val="uk-UA"/>
        </w:rPr>
        <w:t>Рохманова</w:t>
      </w:r>
      <w:proofErr w:type="spellEnd"/>
      <w:r w:rsidR="00C37524" w:rsidRPr="00C37524">
        <w:rPr>
          <w:lang w:val="uk-UA"/>
        </w:rPr>
        <w:t xml:space="preserve"> В. І., членів палати: </w:t>
      </w:r>
      <w:proofErr w:type="spellStart"/>
      <w:r w:rsidR="00C37524" w:rsidRPr="00C37524">
        <w:rPr>
          <w:lang w:val="uk-UA"/>
        </w:rPr>
        <w:t>Карнарука</w:t>
      </w:r>
      <w:proofErr w:type="spellEnd"/>
      <w:r w:rsidR="00C37524" w:rsidRPr="00C37524">
        <w:rPr>
          <w:lang w:val="uk-UA"/>
        </w:rPr>
        <w:t xml:space="preserve"> А. В., Клименка О. Ю., </w:t>
      </w:r>
      <w:proofErr w:type="spellStart"/>
      <w:r w:rsidR="00C37524" w:rsidRPr="00C37524">
        <w:rPr>
          <w:lang w:val="uk-UA"/>
        </w:rPr>
        <w:t>Ялисоветського</w:t>
      </w:r>
      <w:proofErr w:type="spellEnd"/>
      <w:r w:rsidR="00C37524" w:rsidRPr="00C37524">
        <w:rPr>
          <w:lang w:val="uk-UA"/>
        </w:rPr>
        <w:t xml:space="preserve"> А. А.- </w:t>
      </w:r>
    </w:p>
    <w:p w14:paraId="3BA3B407" w14:textId="77777777" w:rsidR="00C37524" w:rsidRPr="00C37524" w:rsidRDefault="00C37524" w:rsidP="00C37524">
      <w:pPr>
        <w:ind w:left="567" w:right="-1" w:firstLine="709"/>
        <w:jc w:val="both"/>
        <w:rPr>
          <w:lang w:val="uk-UA"/>
        </w:rPr>
      </w:pPr>
      <w:r w:rsidRPr="00C37524">
        <w:rPr>
          <w:lang w:val="uk-UA"/>
        </w:rPr>
        <w:t xml:space="preserve">розглянувши матеріали дисциплінарної справи порушеної за скаргою директора Вищої школи адвокатури НААУ Кузьменка С.Є. про притягнення до дисциплінарної відповідальності адвоката Журавльову Тетяну Василівну (свідоцтво про право на заняття адвокатською діяльністю № 1536, видане Радою адвокатів Полтавської області 25 червня 2024 року (дата прийняття рішення 24 червня 2019 року))  у зв’язку з порушеннями вимог Закону України «Про адвокатуру та адвокатську діяльність» </w:t>
      </w:r>
    </w:p>
    <w:p w14:paraId="123E5733" w14:textId="77777777" w:rsidR="00C37524" w:rsidRPr="00C37524" w:rsidRDefault="00C37524" w:rsidP="00C37524">
      <w:pPr>
        <w:ind w:left="567" w:right="-1" w:firstLine="709"/>
        <w:jc w:val="both"/>
        <w:rPr>
          <w:lang w:val="uk-UA"/>
        </w:rPr>
      </w:pPr>
    </w:p>
    <w:p w14:paraId="7CA3ED28" w14:textId="77777777" w:rsidR="00C37524" w:rsidRPr="00C37524" w:rsidRDefault="00C37524" w:rsidP="00C37524">
      <w:pPr>
        <w:ind w:left="567" w:right="-1" w:firstLine="709"/>
        <w:jc w:val="center"/>
        <w:rPr>
          <w:b/>
          <w:bCs/>
          <w:lang w:val="uk-UA"/>
        </w:rPr>
      </w:pPr>
      <w:r w:rsidRPr="00C37524">
        <w:rPr>
          <w:b/>
          <w:bCs/>
          <w:lang w:val="uk-UA"/>
        </w:rPr>
        <w:t>В С Т А Н О В И Л А  :</w:t>
      </w:r>
    </w:p>
    <w:p w14:paraId="37CE0920" w14:textId="77777777" w:rsidR="00C37524" w:rsidRPr="00C37524" w:rsidRDefault="00C37524" w:rsidP="00C37524">
      <w:pPr>
        <w:ind w:left="567" w:right="-1" w:firstLine="709"/>
        <w:jc w:val="both"/>
        <w:rPr>
          <w:lang w:val="uk-UA"/>
        </w:rPr>
      </w:pPr>
    </w:p>
    <w:p w14:paraId="7640D22F" w14:textId="77777777" w:rsidR="00C37524" w:rsidRPr="00C37524" w:rsidRDefault="00C37524" w:rsidP="00C37524">
      <w:pPr>
        <w:ind w:left="567" w:right="-1" w:firstLine="709"/>
        <w:jc w:val="both"/>
        <w:rPr>
          <w:lang w:val="uk-UA"/>
        </w:rPr>
      </w:pPr>
      <w:r w:rsidRPr="00C37524">
        <w:rPr>
          <w:lang w:val="uk-UA"/>
        </w:rPr>
        <w:t>05 вересня 2024 року до Кваліфікаційно-дисциплінарної комісії адвокатури Полтавської області надійшла скарга директора ВША НААУ Кузьменка С.Є. про притягнення до дисциплінарної відповідальності адвоката Журавльову Тетяну Василівну у зв’язку з порушенням вимог Закону України «Про адвокатуру та адвокатську діяльність» (далі - Закон).</w:t>
      </w:r>
    </w:p>
    <w:p w14:paraId="2FCC52CE" w14:textId="77777777" w:rsidR="00C37524" w:rsidRPr="00C37524" w:rsidRDefault="00C37524" w:rsidP="00C37524">
      <w:pPr>
        <w:ind w:left="567" w:right="-1" w:firstLine="709"/>
        <w:jc w:val="both"/>
        <w:rPr>
          <w:lang w:val="uk-UA"/>
        </w:rPr>
      </w:pPr>
      <w:r w:rsidRPr="00C37524">
        <w:rPr>
          <w:lang w:val="uk-UA"/>
        </w:rPr>
        <w:t xml:space="preserve">06 вересня 2024 року розпочато перевірку та в цей же день адвокату </w:t>
      </w:r>
      <w:proofErr w:type="spellStart"/>
      <w:r w:rsidRPr="00C37524">
        <w:rPr>
          <w:lang w:val="uk-UA"/>
        </w:rPr>
        <w:t>Журавльовій</w:t>
      </w:r>
      <w:proofErr w:type="spellEnd"/>
      <w:r w:rsidRPr="00C37524">
        <w:rPr>
          <w:lang w:val="uk-UA"/>
        </w:rPr>
        <w:t xml:space="preserve"> Т.В. направлено копію скарги директора ВША НААУ Кузьменка С.Є. для надання пояснення з приводу фактів викладених у скарзі. </w:t>
      </w:r>
    </w:p>
    <w:p w14:paraId="4C917AE2" w14:textId="77777777" w:rsidR="00C37524" w:rsidRPr="00C37524" w:rsidRDefault="00C37524" w:rsidP="00C37524">
      <w:pPr>
        <w:ind w:left="567" w:right="-1" w:firstLine="709"/>
        <w:jc w:val="both"/>
        <w:rPr>
          <w:lang w:val="uk-UA"/>
        </w:rPr>
      </w:pPr>
      <w:r w:rsidRPr="00C37524">
        <w:rPr>
          <w:lang w:val="uk-UA"/>
        </w:rPr>
        <w:t xml:space="preserve">03 жовтня 2024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w:t>
      </w:r>
      <w:proofErr w:type="spellStart"/>
      <w:r w:rsidRPr="00C37524">
        <w:rPr>
          <w:lang w:val="uk-UA"/>
        </w:rPr>
        <w:t>Журавльової</w:t>
      </w:r>
      <w:proofErr w:type="spellEnd"/>
      <w:r w:rsidRPr="00C37524">
        <w:rPr>
          <w:lang w:val="uk-UA"/>
        </w:rPr>
        <w:t xml:space="preserve"> Т.В., передбаченого п. п. 3, 6 ч. 2 ст. 34 Закону.</w:t>
      </w:r>
    </w:p>
    <w:p w14:paraId="042405F9" w14:textId="77777777" w:rsidR="00C37524" w:rsidRPr="00C37524" w:rsidRDefault="00C37524" w:rsidP="00C37524">
      <w:pPr>
        <w:ind w:left="567" w:right="-1" w:firstLine="709"/>
        <w:jc w:val="both"/>
        <w:rPr>
          <w:lang w:val="uk-UA"/>
        </w:rPr>
      </w:pPr>
      <w:r w:rsidRPr="00C37524">
        <w:rPr>
          <w:lang w:val="uk-UA"/>
        </w:rPr>
        <w:t xml:space="preserve">24 жовтня 2024 року дисциплінарною палатою КДКА Полтавської області прийнято рішення про порушення дисциплінарної справи у зв’язку з наявністю в діях адвоката </w:t>
      </w:r>
      <w:proofErr w:type="spellStart"/>
      <w:r w:rsidRPr="00C37524">
        <w:rPr>
          <w:lang w:val="uk-UA"/>
        </w:rPr>
        <w:t>Журавльової</w:t>
      </w:r>
      <w:proofErr w:type="spellEnd"/>
      <w:r w:rsidRPr="00C37524">
        <w:rPr>
          <w:lang w:val="uk-UA"/>
        </w:rPr>
        <w:t xml:space="preserve"> Т.В.,  ознак дисциплінарного проступку, передбаченого п. п. 3, 5, 6 ч. 2 ст. 34 Закону України «Про адвокатуру та адвокатську діяльність».</w:t>
      </w:r>
    </w:p>
    <w:p w14:paraId="7505DB13" w14:textId="77777777" w:rsidR="00C37524" w:rsidRPr="00C37524" w:rsidRDefault="00C37524" w:rsidP="00C37524">
      <w:pPr>
        <w:ind w:left="567" w:right="-1" w:firstLine="709"/>
        <w:jc w:val="both"/>
        <w:rPr>
          <w:lang w:val="uk-UA"/>
        </w:rPr>
      </w:pPr>
      <w:r w:rsidRPr="00C37524">
        <w:rPr>
          <w:lang w:val="uk-UA"/>
        </w:rPr>
        <w:t>07 листопада 2024 року директор ВША НААУ Кузьменко С. Є. та адвокат Журавльова Т.В.,  будучи належним чином повідомлені про дату, час та місце на засідання КДКА Полтавської області, не прибули, про причини своєї неявки не повідомили. Розгляд дисциплінарної справи відкладено на 26 листопада 2024 року.</w:t>
      </w:r>
    </w:p>
    <w:p w14:paraId="7CB25BE3" w14:textId="77777777" w:rsidR="00C37524" w:rsidRPr="00C37524" w:rsidRDefault="00C37524" w:rsidP="00C37524">
      <w:pPr>
        <w:ind w:left="567" w:right="-1" w:firstLine="709"/>
        <w:jc w:val="both"/>
        <w:rPr>
          <w:lang w:val="uk-UA"/>
        </w:rPr>
      </w:pPr>
      <w:r w:rsidRPr="00C37524">
        <w:rPr>
          <w:lang w:val="uk-UA"/>
        </w:rPr>
        <w:t>26 листопада 2024 року директор ВША НААУ Кузьменко С. Є. та адвокат Журавльова Т.В.,  будучи належним чином повідомлені про дату, час та місце на засідання КДКА Полтавської області, не прибули, про причини своєї неявки не повідомили. Розгляд дисциплінарної справи відкладено на 10 грудня 2024 року.</w:t>
      </w:r>
    </w:p>
    <w:p w14:paraId="617C1A8F" w14:textId="77777777" w:rsidR="00C37524" w:rsidRPr="00C37524" w:rsidRDefault="00C37524" w:rsidP="00C37524">
      <w:pPr>
        <w:ind w:left="567" w:right="-1" w:firstLine="709"/>
        <w:jc w:val="both"/>
        <w:rPr>
          <w:lang w:val="uk-UA"/>
        </w:rPr>
      </w:pPr>
      <w:r w:rsidRPr="00C37524">
        <w:rPr>
          <w:lang w:val="uk-UA"/>
        </w:rPr>
        <w:t>10 грудня 2024 року директор ВША НААУ Кузьменко С. Є. та адвокат Журавльова Т.В.,  будучи належним чином повідомлені про дату, час та місце на засідання КДКА Полтавської області, не прибули, про причини своєї неявки не повідомили. Розгляд дисциплінарної справи відкладено на 26 грудня 2024 року.</w:t>
      </w:r>
    </w:p>
    <w:p w14:paraId="7113CCF8" w14:textId="77777777" w:rsidR="00C37524" w:rsidRPr="00C37524" w:rsidRDefault="00C37524" w:rsidP="00C37524">
      <w:pPr>
        <w:ind w:left="567" w:right="-1" w:firstLine="709"/>
        <w:jc w:val="both"/>
        <w:rPr>
          <w:lang w:val="uk-UA"/>
        </w:rPr>
      </w:pPr>
      <w:r w:rsidRPr="00C37524">
        <w:rPr>
          <w:lang w:val="uk-UA"/>
        </w:rPr>
        <w:lastRenderedPageBreak/>
        <w:t>26 грудня 2024 року директор ВША НААУ Кузьменко С. Є. та адвокат Журавльова Т.В.,  будучи належним чином повідомлені про дату, час та місце на засідання КДКА Полтавської області, не прибули, про причини своєї неявки не повідомили. У зв’язку з чим КДКА Полтавської області прийнято рішення про розгляд дисциплінарної справи за відсутності сторін.</w:t>
      </w:r>
    </w:p>
    <w:p w14:paraId="1FAB2AF3" w14:textId="77777777" w:rsidR="00C37524" w:rsidRPr="00C37524" w:rsidRDefault="00C37524" w:rsidP="00C37524">
      <w:pPr>
        <w:ind w:left="567" w:right="-1" w:firstLine="709"/>
        <w:jc w:val="both"/>
        <w:rPr>
          <w:lang w:val="uk-UA"/>
        </w:rPr>
      </w:pPr>
      <w:r w:rsidRPr="00C37524">
        <w:rPr>
          <w:lang w:val="uk-UA"/>
        </w:rPr>
        <w:t xml:space="preserve">Зі скарги вбачається, що 25 червня 2024 року (дата прийняття рішення 24 червня 2016 року) в Раді адвокатів Полтавської області Журавльова Т.В. отримала свідоцтво про право на заняття адвокатською діяльністю № 1536. Відомості про робоче місце адвоката </w:t>
      </w:r>
      <w:proofErr w:type="spellStart"/>
      <w:r w:rsidRPr="00C37524">
        <w:rPr>
          <w:lang w:val="uk-UA"/>
        </w:rPr>
        <w:t>внесено</w:t>
      </w:r>
      <w:proofErr w:type="spellEnd"/>
      <w:r w:rsidRPr="00C37524">
        <w:rPr>
          <w:lang w:val="uk-UA"/>
        </w:rPr>
        <w:t xml:space="preserve"> до ЄРАУ: ***. </w:t>
      </w:r>
    </w:p>
    <w:p w14:paraId="049B72A4" w14:textId="77777777" w:rsidR="00C37524" w:rsidRPr="00C37524" w:rsidRDefault="00C37524" w:rsidP="00C37524">
      <w:pPr>
        <w:ind w:left="567" w:right="-1" w:firstLine="709"/>
        <w:jc w:val="both"/>
        <w:rPr>
          <w:lang w:val="uk-UA"/>
        </w:rPr>
      </w:pPr>
      <w:r w:rsidRPr="00C37524">
        <w:rPr>
          <w:lang w:val="uk-UA"/>
        </w:rPr>
        <w:t xml:space="preserve">Скаржник зазначає, що відповідно до відомостей, що містяться в ЄРАУ та ВША НААУ, відсутня інформація про виконання адвокатом </w:t>
      </w:r>
      <w:proofErr w:type="spellStart"/>
      <w:r w:rsidRPr="00C37524">
        <w:rPr>
          <w:lang w:val="uk-UA"/>
        </w:rPr>
        <w:t>Журавльовою</w:t>
      </w:r>
      <w:proofErr w:type="spellEnd"/>
      <w:r w:rsidRPr="00C37524">
        <w:rPr>
          <w:lang w:val="uk-UA"/>
        </w:rPr>
        <w:t xml:space="preserve"> Т.В. вимог з підвищення професійної кваліфікації у період з 2019 по 2023 роки. </w:t>
      </w:r>
    </w:p>
    <w:p w14:paraId="5A89A032" w14:textId="77777777" w:rsidR="00C37524" w:rsidRPr="00C37524" w:rsidRDefault="00C37524" w:rsidP="00C37524">
      <w:pPr>
        <w:ind w:left="567" w:right="-1" w:firstLine="709"/>
        <w:jc w:val="both"/>
        <w:rPr>
          <w:lang w:val="uk-UA"/>
        </w:rPr>
      </w:pPr>
      <w:r w:rsidRPr="00C37524">
        <w:rPr>
          <w:lang w:val="uk-UA"/>
        </w:rPr>
        <w:t>Відповідно 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етики (далі – ПАЕ); підвищувати свій професійний рівень; виконувати рішення органів адвокатського самоврядування.</w:t>
      </w:r>
    </w:p>
    <w:p w14:paraId="6CD374DB" w14:textId="77777777" w:rsidR="00C37524" w:rsidRPr="00C37524" w:rsidRDefault="00C37524" w:rsidP="00C37524">
      <w:pPr>
        <w:ind w:left="567" w:right="-1" w:firstLine="709"/>
        <w:jc w:val="both"/>
        <w:rPr>
          <w:lang w:val="uk-UA"/>
        </w:rPr>
      </w:pPr>
      <w:r w:rsidRPr="00C37524">
        <w:rPr>
          <w:lang w:val="uk-UA"/>
        </w:rPr>
        <w:t>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діяльності на основі раніше здобутої освіти і практичного досвіду, забезпечувати адвокатів достатньою інформацією про зміни у чинному законодавстві та практиці його тлумачення та застосування.</w:t>
      </w:r>
    </w:p>
    <w:p w14:paraId="0736D578" w14:textId="77777777" w:rsidR="00C37524" w:rsidRPr="00C37524" w:rsidRDefault="00C37524" w:rsidP="00C37524">
      <w:pPr>
        <w:ind w:left="567" w:right="-1" w:firstLine="709"/>
        <w:jc w:val="both"/>
        <w:rPr>
          <w:lang w:val="uk-UA"/>
        </w:rPr>
      </w:pPr>
      <w:r w:rsidRPr="00C37524">
        <w:rPr>
          <w:lang w:val="uk-UA"/>
        </w:rPr>
        <w:t xml:space="preserve">Розділ II Порядку підвищення кваліфікації адвокатів України (далі - Порядок) визначає, що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Відповідно до </w:t>
      </w:r>
      <w:proofErr w:type="spellStart"/>
      <w:r w:rsidRPr="00C37524">
        <w:rPr>
          <w:lang w:val="uk-UA"/>
        </w:rPr>
        <w:t>п.п</w:t>
      </w:r>
      <w:proofErr w:type="spellEnd"/>
      <w:r w:rsidRPr="00C37524">
        <w:rPr>
          <w:lang w:val="uk-UA"/>
        </w:rPr>
        <w:t xml:space="preserve">. 1, 4, 5 ч. 1 ст. 21, ч. ч. 1, 3 ст. 57 Закону) порушення або недотримання вищезазначених вимог є підставою для притягнення адвоката до дисциплінарної відповідальності. </w:t>
      </w:r>
    </w:p>
    <w:p w14:paraId="5DA82340" w14:textId="77777777" w:rsidR="00C37524" w:rsidRPr="00C37524" w:rsidRDefault="00C37524" w:rsidP="00C37524">
      <w:pPr>
        <w:ind w:left="567" w:right="-1" w:firstLine="709"/>
        <w:jc w:val="both"/>
        <w:rPr>
          <w:lang w:val="uk-UA"/>
        </w:rPr>
      </w:pPr>
      <w:r w:rsidRPr="00C37524">
        <w:rPr>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165D331B" w14:textId="77777777" w:rsidR="00C37524" w:rsidRPr="00C37524" w:rsidRDefault="00C37524" w:rsidP="00C37524">
      <w:pPr>
        <w:ind w:left="567" w:right="-1" w:firstLine="709"/>
        <w:jc w:val="both"/>
        <w:rPr>
          <w:lang w:val="uk-UA"/>
        </w:rPr>
      </w:pPr>
      <w:r w:rsidRPr="00C37524">
        <w:rPr>
          <w:lang w:val="uk-UA"/>
        </w:rPr>
        <w:t xml:space="preserve">Ініціатор звернення, директор ВША НААУ Кузьменко С.Є., вбачає в діях адвоката </w:t>
      </w:r>
      <w:proofErr w:type="spellStart"/>
      <w:r w:rsidRPr="00C37524">
        <w:rPr>
          <w:lang w:val="uk-UA"/>
        </w:rPr>
        <w:t>Журавльової</w:t>
      </w:r>
      <w:proofErr w:type="spellEnd"/>
      <w:r w:rsidRPr="00C37524">
        <w:rPr>
          <w:lang w:val="uk-UA"/>
        </w:rPr>
        <w:t xml:space="preserve"> Т.В. 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w:t>
      </w:r>
      <w:proofErr w:type="spellStart"/>
      <w:r w:rsidRPr="00C37524">
        <w:rPr>
          <w:lang w:val="uk-UA"/>
        </w:rPr>
        <w:t>абз</w:t>
      </w:r>
      <w:proofErr w:type="spellEnd"/>
      <w:r w:rsidRPr="00C37524">
        <w:rPr>
          <w:lang w:val="uk-UA"/>
        </w:rPr>
        <w:t xml:space="preserve">. 3 ст. 11, </w:t>
      </w:r>
      <w:proofErr w:type="spellStart"/>
      <w:r w:rsidRPr="00C37524">
        <w:rPr>
          <w:lang w:val="uk-UA"/>
        </w:rPr>
        <w:t>абз</w:t>
      </w:r>
      <w:proofErr w:type="spellEnd"/>
      <w:r w:rsidRPr="00C37524">
        <w:rPr>
          <w:lang w:val="uk-UA"/>
        </w:rPr>
        <w:t xml:space="preserve">. 1 ст. 65 ПАЕ. На підставі вищенаведеного, скаржник просить притягнути Журавльову Т.В.. до дисциплінарної відповідальності. </w:t>
      </w:r>
    </w:p>
    <w:p w14:paraId="107E5905" w14:textId="77777777" w:rsidR="00C37524" w:rsidRPr="00C37524" w:rsidRDefault="00C37524" w:rsidP="00C37524">
      <w:pPr>
        <w:ind w:left="567" w:right="-1" w:firstLine="709"/>
        <w:jc w:val="both"/>
        <w:rPr>
          <w:lang w:val="uk-UA"/>
        </w:rPr>
      </w:pPr>
      <w:r w:rsidRPr="00C37524">
        <w:rPr>
          <w:lang w:val="uk-UA"/>
        </w:rPr>
        <w:t xml:space="preserve">21 листопада 2024 року адвокат Журавльова Т.В. надала письмові пояснення з приводу фактів, викладених у скарзі, у яких вказала про те, що у період з 2021- 2023 роки вона працювала доцентом кафедри </w:t>
      </w:r>
      <w:proofErr w:type="spellStart"/>
      <w:r w:rsidRPr="00C37524">
        <w:rPr>
          <w:lang w:val="uk-UA"/>
        </w:rPr>
        <w:t>загальноправових</w:t>
      </w:r>
      <w:proofErr w:type="spellEnd"/>
      <w:r w:rsidRPr="00C37524">
        <w:rPr>
          <w:lang w:val="uk-UA"/>
        </w:rPr>
        <w:t xml:space="preserve"> дисциплін Дніпропетровського державного університету внутрішніх справ. </w:t>
      </w:r>
    </w:p>
    <w:p w14:paraId="5A29CFDC" w14:textId="77777777" w:rsidR="00C37524" w:rsidRPr="00C37524" w:rsidRDefault="00C37524" w:rsidP="00C37524">
      <w:pPr>
        <w:ind w:left="567" w:right="-1" w:firstLine="709"/>
        <w:jc w:val="both"/>
        <w:rPr>
          <w:lang w:val="uk-UA"/>
        </w:rPr>
      </w:pPr>
      <w:r w:rsidRPr="00C37524">
        <w:rPr>
          <w:lang w:val="uk-UA"/>
        </w:rPr>
        <w:t xml:space="preserve">Журавльова Т. В. має публікації у періодичних наукових виданнях, що включені до переліку фахових видань України, до </w:t>
      </w:r>
      <w:proofErr w:type="spellStart"/>
      <w:r w:rsidRPr="00C37524">
        <w:rPr>
          <w:lang w:val="uk-UA"/>
        </w:rPr>
        <w:t>наукометричних</w:t>
      </w:r>
      <w:proofErr w:type="spellEnd"/>
      <w:r w:rsidRPr="00C37524">
        <w:rPr>
          <w:lang w:val="uk-UA"/>
        </w:rPr>
        <w:t xml:space="preserve"> баз (</w:t>
      </w:r>
      <w:proofErr w:type="spellStart"/>
      <w:r w:rsidRPr="00C37524">
        <w:rPr>
          <w:lang w:val="uk-UA"/>
        </w:rPr>
        <w:t>Scopus</w:t>
      </w:r>
      <w:proofErr w:type="spellEnd"/>
      <w:r w:rsidRPr="00C37524">
        <w:rPr>
          <w:lang w:val="uk-UA"/>
        </w:rPr>
        <w:t xml:space="preserve">, </w:t>
      </w:r>
      <w:proofErr w:type="spellStart"/>
      <w:r w:rsidRPr="00C37524">
        <w:rPr>
          <w:lang w:val="uk-UA"/>
        </w:rPr>
        <w:t>Web</w:t>
      </w:r>
      <w:proofErr w:type="spellEnd"/>
      <w:r w:rsidRPr="00C37524">
        <w:rPr>
          <w:lang w:val="uk-UA"/>
        </w:rPr>
        <w:t xml:space="preserve"> </w:t>
      </w:r>
      <w:proofErr w:type="spellStart"/>
      <w:r w:rsidRPr="00C37524">
        <w:rPr>
          <w:lang w:val="uk-UA"/>
        </w:rPr>
        <w:t>of</w:t>
      </w:r>
      <w:proofErr w:type="spellEnd"/>
      <w:r w:rsidRPr="00C37524">
        <w:rPr>
          <w:lang w:val="uk-UA"/>
        </w:rPr>
        <w:t xml:space="preserve"> </w:t>
      </w:r>
      <w:proofErr w:type="spellStart"/>
      <w:r w:rsidRPr="00C37524">
        <w:rPr>
          <w:lang w:val="uk-UA"/>
        </w:rPr>
        <w:t>Science</w:t>
      </w:r>
      <w:proofErr w:type="spellEnd"/>
      <w:r w:rsidRPr="00C37524">
        <w:rPr>
          <w:lang w:val="uk-UA"/>
        </w:rPr>
        <w:t xml:space="preserve"> </w:t>
      </w:r>
      <w:proofErr w:type="spellStart"/>
      <w:r w:rsidRPr="00C37524">
        <w:rPr>
          <w:lang w:val="uk-UA"/>
        </w:rPr>
        <w:t>Core</w:t>
      </w:r>
      <w:proofErr w:type="spellEnd"/>
      <w:r w:rsidRPr="00C37524">
        <w:rPr>
          <w:lang w:val="uk-UA"/>
        </w:rPr>
        <w:t xml:space="preserve"> </w:t>
      </w:r>
      <w:proofErr w:type="spellStart"/>
      <w:r w:rsidRPr="00C37524">
        <w:rPr>
          <w:lang w:val="uk-UA"/>
        </w:rPr>
        <w:t>Collection</w:t>
      </w:r>
      <w:proofErr w:type="spellEnd"/>
      <w:r w:rsidRPr="00C37524">
        <w:rPr>
          <w:lang w:val="uk-UA"/>
        </w:rPr>
        <w:t>), у тому числі англійською мовою, зокрема:</w:t>
      </w:r>
    </w:p>
    <w:p w14:paraId="111809DC" w14:textId="77777777" w:rsidR="00C37524" w:rsidRPr="00C37524" w:rsidRDefault="00C37524" w:rsidP="00C37524">
      <w:pPr>
        <w:ind w:left="567" w:right="-1" w:firstLine="709"/>
        <w:jc w:val="both"/>
        <w:rPr>
          <w:lang w:val="uk-UA"/>
        </w:rPr>
      </w:pPr>
      <w:r w:rsidRPr="00C37524">
        <w:rPr>
          <w:lang w:val="uk-UA"/>
        </w:rPr>
        <w:t xml:space="preserve">1.Проблемні аспекти захисту прав громадян України у сфері пенсійного забезпечення в умовах воєнного стану Юридична клінічна практика: становлення, сучасний стан та перспективи розвитку»: матеріали </w:t>
      </w:r>
      <w:proofErr w:type="spellStart"/>
      <w:r w:rsidRPr="00C37524">
        <w:rPr>
          <w:lang w:val="uk-UA"/>
        </w:rPr>
        <w:t>Всеукр</w:t>
      </w:r>
      <w:proofErr w:type="spellEnd"/>
      <w:r w:rsidRPr="00C37524">
        <w:rPr>
          <w:lang w:val="uk-UA"/>
        </w:rPr>
        <w:t>. Наук.-</w:t>
      </w:r>
      <w:proofErr w:type="spellStart"/>
      <w:r w:rsidRPr="00C37524">
        <w:rPr>
          <w:lang w:val="uk-UA"/>
        </w:rPr>
        <w:t>практич</w:t>
      </w:r>
      <w:proofErr w:type="spellEnd"/>
      <w:r w:rsidRPr="00C37524">
        <w:rPr>
          <w:lang w:val="uk-UA"/>
        </w:rPr>
        <w:t xml:space="preserve">. конференції (м. Дніпро, 23 лис. 2023 р.) Дніпро: </w:t>
      </w:r>
      <w:proofErr w:type="spellStart"/>
      <w:r w:rsidRPr="00C37524">
        <w:rPr>
          <w:lang w:val="uk-UA"/>
        </w:rPr>
        <w:t>Дніпроп</w:t>
      </w:r>
      <w:proofErr w:type="spellEnd"/>
      <w:r w:rsidRPr="00C37524">
        <w:rPr>
          <w:lang w:val="uk-UA"/>
        </w:rPr>
        <w:t xml:space="preserve">. </w:t>
      </w:r>
      <w:proofErr w:type="spellStart"/>
      <w:r w:rsidRPr="00C37524">
        <w:rPr>
          <w:lang w:val="uk-UA"/>
        </w:rPr>
        <w:t>Держун</w:t>
      </w:r>
      <w:proofErr w:type="spellEnd"/>
      <w:r w:rsidRPr="00C37524">
        <w:rPr>
          <w:lang w:val="uk-UA"/>
        </w:rPr>
        <w:t xml:space="preserve">-т </w:t>
      </w:r>
      <w:proofErr w:type="spellStart"/>
      <w:r w:rsidRPr="00C37524">
        <w:rPr>
          <w:lang w:val="uk-UA"/>
        </w:rPr>
        <w:t>внутр</w:t>
      </w:r>
      <w:proofErr w:type="spellEnd"/>
      <w:r w:rsidRPr="00C37524">
        <w:rPr>
          <w:lang w:val="uk-UA"/>
        </w:rPr>
        <w:t>. справ, р. 2023.</w:t>
      </w:r>
    </w:p>
    <w:p w14:paraId="623EF5B7" w14:textId="77777777" w:rsidR="00C37524" w:rsidRPr="00C37524" w:rsidRDefault="00C37524" w:rsidP="00C37524">
      <w:pPr>
        <w:ind w:left="567" w:right="-1" w:firstLine="709"/>
        <w:jc w:val="both"/>
        <w:rPr>
          <w:lang w:val="uk-UA"/>
        </w:rPr>
      </w:pPr>
      <w:r w:rsidRPr="00C37524">
        <w:rPr>
          <w:lang w:val="uk-UA"/>
        </w:rPr>
        <w:t xml:space="preserve">2.Electronic </w:t>
      </w:r>
      <w:proofErr w:type="spellStart"/>
      <w:r w:rsidRPr="00C37524">
        <w:rPr>
          <w:lang w:val="uk-UA"/>
        </w:rPr>
        <w:t>Judicial</w:t>
      </w:r>
      <w:proofErr w:type="spellEnd"/>
      <w:r w:rsidRPr="00C37524">
        <w:rPr>
          <w:lang w:val="uk-UA"/>
        </w:rPr>
        <w:t xml:space="preserve"> </w:t>
      </w:r>
      <w:proofErr w:type="spellStart"/>
      <w:r w:rsidRPr="00C37524">
        <w:rPr>
          <w:lang w:val="uk-UA"/>
        </w:rPr>
        <w:t>Procedure</w:t>
      </w:r>
      <w:proofErr w:type="spellEnd"/>
      <w:r w:rsidRPr="00C37524">
        <w:rPr>
          <w:lang w:val="uk-UA"/>
        </w:rPr>
        <w:t xml:space="preserve"> </w:t>
      </w:r>
      <w:proofErr w:type="spellStart"/>
      <w:r w:rsidRPr="00C37524">
        <w:rPr>
          <w:lang w:val="uk-UA"/>
        </w:rPr>
        <w:t>as</w:t>
      </w:r>
      <w:proofErr w:type="spellEnd"/>
      <w:r w:rsidRPr="00C37524">
        <w:rPr>
          <w:lang w:val="uk-UA"/>
        </w:rPr>
        <w:t xml:space="preserve"> </w:t>
      </w:r>
      <w:proofErr w:type="spellStart"/>
      <w:r w:rsidRPr="00C37524">
        <w:rPr>
          <w:lang w:val="uk-UA"/>
        </w:rPr>
        <w:t>an</w:t>
      </w:r>
      <w:proofErr w:type="spellEnd"/>
      <w:r w:rsidRPr="00C37524">
        <w:rPr>
          <w:lang w:val="uk-UA"/>
        </w:rPr>
        <w:t xml:space="preserve"> </w:t>
      </w:r>
      <w:proofErr w:type="spellStart"/>
      <w:r w:rsidRPr="00C37524">
        <w:rPr>
          <w:lang w:val="uk-UA"/>
        </w:rPr>
        <w:t>Element</w:t>
      </w:r>
      <w:proofErr w:type="spellEnd"/>
      <w:r w:rsidRPr="00C37524">
        <w:rPr>
          <w:lang w:val="uk-UA"/>
        </w:rPr>
        <w:t xml:space="preserve"> </w:t>
      </w:r>
      <w:proofErr w:type="spellStart"/>
      <w:r w:rsidRPr="00C37524">
        <w:rPr>
          <w:lang w:val="uk-UA"/>
        </w:rPr>
        <w:t>of</w:t>
      </w:r>
      <w:proofErr w:type="spellEnd"/>
      <w:r w:rsidRPr="00C37524">
        <w:rPr>
          <w:lang w:val="uk-UA"/>
        </w:rPr>
        <w:t xml:space="preserve"> Access </w:t>
      </w:r>
      <w:proofErr w:type="spellStart"/>
      <w:r w:rsidRPr="00C37524">
        <w:rPr>
          <w:lang w:val="uk-UA"/>
        </w:rPr>
        <w:t>to</w:t>
      </w:r>
      <w:proofErr w:type="spellEnd"/>
      <w:r w:rsidRPr="00C37524">
        <w:rPr>
          <w:lang w:val="uk-UA"/>
        </w:rPr>
        <w:t xml:space="preserve"> </w:t>
      </w:r>
      <w:proofErr w:type="spellStart"/>
      <w:r w:rsidRPr="00C37524">
        <w:rPr>
          <w:lang w:val="uk-UA"/>
        </w:rPr>
        <w:t>Justice</w:t>
      </w:r>
      <w:proofErr w:type="spellEnd"/>
      <w:r w:rsidRPr="00C37524">
        <w:rPr>
          <w:lang w:val="uk-UA"/>
        </w:rPr>
        <w:t xml:space="preserve"> </w:t>
      </w:r>
      <w:proofErr w:type="spellStart"/>
      <w:r w:rsidRPr="00C37524">
        <w:rPr>
          <w:lang w:val="uk-UA"/>
        </w:rPr>
        <w:t>Regarding</w:t>
      </w:r>
      <w:proofErr w:type="spellEnd"/>
      <w:r w:rsidRPr="00C37524">
        <w:rPr>
          <w:lang w:val="uk-UA"/>
        </w:rPr>
        <w:t xml:space="preserve"> </w:t>
      </w:r>
      <w:proofErr w:type="spellStart"/>
      <w:r w:rsidRPr="00C37524">
        <w:rPr>
          <w:lang w:val="uk-UA"/>
        </w:rPr>
        <w:t>Protection</w:t>
      </w:r>
      <w:proofErr w:type="spellEnd"/>
      <w:r w:rsidRPr="00C37524">
        <w:rPr>
          <w:lang w:val="uk-UA"/>
        </w:rPr>
        <w:t xml:space="preserve"> </w:t>
      </w:r>
      <w:proofErr w:type="spellStart"/>
      <w:r w:rsidRPr="00C37524">
        <w:rPr>
          <w:lang w:val="uk-UA"/>
        </w:rPr>
        <w:t>of</w:t>
      </w:r>
      <w:proofErr w:type="spellEnd"/>
      <w:r w:rsidRPr="00C37524">
        <w:rPr>
          <w:lang w:val="uk-UA"/>
        </w:rPr>
        <w:t xml:space="preserve"> </w:t>
      </w:r>
      <w:proofErr w:type="spellStart"/>
      <w:r w:rsidRPr="00C37524">
        <w:rPr>
          <w:lang w:val="uk-UA"/>
        </w:rPr>
        <w:t>Rights</w:t>
      </w:r>
      <w:proofErr w:type="spellEnd"/>
      <w:r w:rsidRPr="00C37524">
        <w:rPr>
          <w:lang w:val="uk-UA"/>
        </w:rPr>
        <w:t xml:space="preserve"> </w:t>
      </w:r>
      <w:proofErr w:type="spellStart"/>
      <w:r w:rsidRPr="00C37524">
        <w:rPr>
          <w:lang w:val="uk-UA"/>
        </w:rPr>
        <w:t>of</w:t>
      </w:r>
      <w:proofErr w:type="spellEnd"/>
      <w:r w:rsidRPr="00C37524">
        <w:rPr>
          <w:lang w:val="uk-UA"/>
        </w:rPr>
        <w:t xml:space="preserve"> </w:t>
      </w:r>
      <w:proofErr w:type="spellStart"/>
      <w:r w:rsidRPr="00C37524">
        <w:rPr>
          <w:lang w:val="uk-UA"/>
        </w:rPr>
        <w:t>Individuals</w:t>
      </w:r>
      <w:proofErr w:type="spellEnd"/>
      <w:r w:rsidRPr="00C37524">
        <w:rPr>
          <w:lang w:val="uk-UA"/>
        </w:rPr>
        <w:t xml:space="preserve">: </w:t>
      </w:r>
      <w:proofErr w:type="spellStart"/>
      <w:r w:rsidRPr="00C37524">
        <w:rPr>
          <w:lang w:val="uk-UA"/>
        </w:rPr>
        <w:t>Legal</w:t>
      </w:r>
      <w:proofErr w:type="spellEnd"/>
      <w:r w:rsidRPr="00C37524">
        <w:rPr>
          <w:lang w:val="uk-UA"/>
        </w:rPr>
        <w:t xml:space="preserve">, </w:t>
      </w:r>
      <w:proofErr w:type="spellStart"/>
      <w:r w:rsidRPr="00C37524">
        <w:rPr>
          <w:lang w:val="uk-UA"/>
        </w:rPr>
        <w:t>administrative</w:t>
      </w:r>
      <w:proofErr w:type="spellEnd"/>
      <w:r w:rsidRPr="00C37524">
        <w:rPr>
          <w:lang w:val="uk-UA"/>
        </w:rPr>
        <w:t xml:space="preserve">, </w:t>
      </w:r>
      <w:proofErr w:type="spellStart"/>
      <w:r w:rsidRPr="00C37524">
        <w:rPr>
          <w:lang w:val="uk-UA"/>
        </w:rPr>
        <w:t>Theoretical</w:t>
      </w:r>
      <w:proofErr w:type="spellEnd"/>
      <w:r w:rsidRPr="00C37524">
        <w:rPr>
          <w:lang w:val="uk-UA"/>
        </w:rPr>
        <w:t xml:space="preserve">, </w:t>
      </w:r>
      <w:proofErr w:type="spellStart"/>
      <w:r w:rsidRPr="00C37524">
        <w:rPr>
          <w:lang w:val="uk-UA"/>
        </w:rPr>
        <w:t>and</w:t>
      </w:r>
      <w:proofErr w:type="spellEnd"/>
      <w:r w:rsidRPr="00C37524">
        <w:rPr>
          <w:lang w:val="uk-UA"/>
        </w:rPr>
        <w:t xml:space="preserve"> </w:t>
      </w:r>
      <w:proofErr w:type="spellStart"/>
      <w:r w:rsidRPr="00C37524">
        <w:rPr>
          <w:lang w:val="uk-UA"/>
        </w:rPr>
        <w:t>Informational</w:t>
      </w:r>
      <w:proofErr w:type="spellEnd"/>
      <w:r w:rsidRPr="00C37524">
        <w:rPr>
          <w:lang w:val="uk-UA"/>
        </w:rPr>
        <w:t xml:space="preserve"> </w:t>
      </w:r>
      <w:proofErr w:type="spellStart"/>
      <w:r w:rsidRPr="00C37524">
        <w:rPr>
          <w:lang w:val="uk-UA"/>
        </w:rPr>
        <w:t>Aspects</w:t>
      </w:r>
      <w:proofErr w:type="spellEnd"/>
      <w:r w:rsidRPr="00C37524">
        <w:rPr>
          <w:lang w:val="uk-UA"/>
        </w:rPr>
        <w:t xml:space="preserve"> 444- JURNAL CITA HUKUM (</w:t>
      </w:r>
      <w:proofErr w:type="spellStart"/>
      <w:r w:rsidRPr="00C37524">
        <w:rPr>
          <w:lang w:val="uk-UA"/>
        </w:rPr>
        <w:t>Indonesian</w:t>
      </w:r>
      <w:proofErr w:type="spellEnd"/>
      <w:r w:rsidRPr="00C37524">
        <w:rPr>
          <w:lang w:val="uk-UA"/>
        </w:rPr>
        <w:t xml:space="preserve"> </w:t>
      </w:r>
      <w:proofErr w:type="spellStart"/>
      <w:r w:rsidRPr="00C37524">
        <w:rPr>
          <w:lang w:val="uk-UA"/>
        </w:rPr>
        <w:t>Law</w:t>
      </w:r>
      <w:proofErr w:type="spellEnd"/>
      <w:r w:rsidRPr="00C37524">
        <w:rPr>
          <w:lang w:val="uk-UA"/>
        </w:rPr>
        <w:t xml:space="preserve"> </w:t>
      </w:r>
      <w:proofErr w:type="spellStart"/>
      <w:r w:rsidRPr="00C37524">
        <w:rPr>
          <w:lang w:val="uk-UA"/>
        </w:rPr>
        <w:t>Journal</w:t>
      </w:r>
      <w:proofErr w:type="spellEnd"/>
      <w:r w:rsidRPr="00C37524">
        <w:rPr>
          <w:lang w:val="uk-UA"/>
        </w:rPr>
        <w:t xml:space="preserve">). </w:t>
      </w:r>
      <w:proofErr w:type="spellStart"/>
      <w:r w:rsidRPr="00C37524">
        <w:rPr>
          <w:lang w:val="uk-UA"/>
        </w:rPr>
        <w:t>Vol</w:t>
      </w:r>
      <w:proofErr w:type="spellEnd"/>
      <w:r w:rsidRPr="00C37524">
        <w:rPr>
          <w:lang w:val="uk-UA"/>
        </w:rPr>
        <w:t xml:space="preserve">. 11 </w:t>
      </w:r>
      <w:proofErr w:type="spellStart"/>
      <w:r w:rsidRPr="00C37524">
        <w:rPr>
          <w:lang w:val="uk-UA"/>
        </w:rPr>
        <w:t>Number</w:t>
      </w:r>
      <w:proofErr w:type="spellEnd"/>
      <w:r w:rsidRPr="00C37524">
        <w:rPr>
          <w:lang w:val="uk-UA"/>
        </w:rPr>
        <w:t xml:space="preserve"> 3 (2023). P-ISSN: 2356-1440.E-ISSN: 2502-230X. 2023. URL: https://journal.uinjkt.ac.id/index.php/citahukum/article/view/36298</w:t>
      </w:r>
    </w:p>
    <w:p w14:paraId="2465618C" w14:textId="77777777" w:rsidR="00C37524" w:rsidRPr="00C37524" w:rsidRDefault="00C37524" w:rsidP="00C37524">
      <w:pPr>
        <w:ind w:left="567" w:right="-1" w:firstLine="709"/>
        <w:jc w:val="both"/>
        <w:rPr>
          <w:lang w:val="uk-UA"/>
        </w:rPr>
      </w:pPr>
      <w:r w:rsidRPr="00C37524">
        <w:rPr>
          <w:lang w:val="uk-UA"/>
        </w:rPr>
        <w:lastRenderedPageBreak/>
        <w:t xml:space="preserve">3.Ознаки податкових органів як суб’єктів реалізації адміністративних процедур. Проблеми сучасної </w:t>
      </w:r>
      <w:proofErr w:type="spellStart"/>
      <w:r w:rsidRPr="00C37524">
        <w:rPr>
          <w:lang w:val="uk-UA"/>
        </w:rPr>
        <w:t>поліцеїстики</w:t>
      </w:r>
      <w:proofErr w:type="spellEnd"/>
      <w:r w:rsidRPr="00C37524">
        <w:rPr>
          <w:lang w:val="uk-UA"/>
        </w:rPr>
        <w:t xml:space="preserve">: тези </w:t>
      </w:r>
      <w:proofErr w:type="spellStart"/>
      <w:r w:rsidRPr="00C37524">
        <w:rPr>
          <w:lang w:val="uk-UA"/>
        </w:rPr>
        <w:t>доп</w:t>
      </w:r>
      <w:proofErr w:type="spellEnd"/>
      <w:r w:rsidRPr="00C37524">
        <w:rPr>
          <w:lang w:val="uk-UA"/>
        </w:rPr>
        <w:t xml:space="preserve"> ІІІ наук.-</w:t>
      </w:r>
      <w:proofErr w:type="spellStart"/>
      <w:r w:rsidRPr="00C37524">
        <w:rPr>
          <w:lang w:val="uk-UA"/>
        </w:rPr>
        <w:t>практ</w:t>
      </w:r>
      <w:proofErr w:type="spellEnd"/>
      <w:r w:rsidRPr="00C37524">
        <w:rPr>
          <w:lang w:val="uk-UA"/>
        </w:rPr>
        <w:t xml:space="preserve">. </w:t>
      </w:r>
      <w:proofErr w:type="spellStart"/>
      <w:r w:rsidRPr="00C37524">
        <w:rPr>
          <w:lang w:val="uk-UA"/>
        </w:rPr>
        <w:t>конф</w:t>
      </w:r>
      <w:proofErr w:type="spellEnd"/>
      <w:r w:rsidRPr="00C37524">
        <w:rPr>
          <w:lang w:val="uk-UA"/>
        </w:rPr>
        <w:t xml:space="preserve">. (м. Вінниця, 11 травня 2023р.)/МВС України, </w:t>
      </w:r>
      <w:proofErr w:type="spellStart"/>
      <w:r w:rsidRPr="00C37524">
        <w:rPr>
          <w:lang w:val="uk-UA"/>
        </w:rPr>
        <w:t>Харків.нац.ун</w:t>
      </w:r>
      <w:proofErr w:type="spellEnd"/>
      <w:r w:rsidRPr="00C37524">
        <w:rPr>
          <w:lang w:val="uk-UA"/>
        </w:rPr>
        <w:t xml:space="preserve">-т </w:t>
      </w:r>
      <w:proofErr w:type="spellStart"/>
      <w:r w:rsidRPr="00C37524">
        <w:rPr>
          <w:lang w:val="uk-UA"/>
        </w:rPr>
        <w:t>внут</w:t>
      </w:r>
      <w:proofErr w:type="spellEnd"/>
      <w:r w:rsidRPr="00C37524">
        <w:rPr>
          <w:lang w:val="uk-UA"/>
        </w:rPr>
        <w:t>. Справ. Наук. Парк «Наука та безпека». – Вінниця: ХНУВС, 2023. – ст. 131. URL: https://moodle.znu.edu.ua/pluginfile.php/1085446/mod_resource/content/1/Problemy%20suchasnoi%20politseistyky_2023.pdf</w:t>
      </w:r>
    </w:p>
    <w:p w14:paraId="605BF932" w14:textId="77777777" w:rsidR="00C37524" w:rsidRPr="00C37524" w:rsidRDefault="00C37524" w:rsidP="00C37524">
      <w:pPr>
        <w:ind w:left="567" w:right="-1" w:firstLine="709"/>
        <w:jc w:val="both"/>
        <w:rPr>
          <w:lang w:val="uk-UA"/>
        </w:rPr>
      </w:pPr>
      <w:r w:rsidRPr="00C37524">
        <w:rPr>
          <w:lang w:val="uk-UA"/>
        </w:rPr>
        <w:t>4.Правові засади реалізації адміністративних процедур податковими органами та місце серед них адміністративно-правового регулювання. Юридичний науковий електронний журнал № 12/2022 – 2022. – ст. 551-554.ДК 342.9. DOI https://doi.org/10.32782/2524-0374/2022-12/131, 2022</w:t>
      </w:r>
    </w:p>
    <w:p w14:paraId="4373DBFD" w14:textId="77777777" w:rsidR="00C37524" w:rsidRPr="00C37524" w:rsidRDefault="00C37524" w:rsidP="00C37524">
      <w:pPr>
        <w:ind w:left="567" w:right="-1" w:firstLine="709"/>
        <w:jc w:val="both"/>
        <w:rPr>
          <w:lang w:val="uk-UA"/>
        </w:rPr>
      </w:pPr>
      <w:r w:rsidRPr="00C37524">
        <w:rPr>
          <w:lang w:val="uk-UA"/>
        </w:rPr>
        <w:t xml:space="preserve">5. Проблемні аспекти застосування судового контролю в адміністративному судочинстві. Міжнародна та національна безпека: теоретичні і прикладні аспекти: матеріали VI </w:t>
      </w:r>
      <w:proofErr w:type="spellStart"/>
      <w:r w:rsidRPr="00C37524">
        <w:rPr>
          <w:lang w:val="uk-UA"/>
        </w:rPr>
        <w:t>Міжнар</w:t>
      </w:r>
      <w:proofErr w:type="spellEnd"/>
      <w:r w:rsidRPr="00C37524">
        <w:rPr>
          <w:lang w:val="uk-UA"/>
        </w:rPr>
        <w:t>. Наук.-</w:t>
      </w:r>
      <w:proofErr w:type="spellStart"/>
      <w:r w:rsidRPr="00C37524">
        <w:rPr>
          <w:lang w:val="uk-UA"/>
        </w:rPr>
        <w:t>практ</w:t>
      </w:r>
      <w:proofErr w:type="spellEnd"/>
      <w:r w:rsidRPr="00C37524">
        <w:rPr>
          <w:lang w:val="uk-UA"/>
        </w:rPr>
        <w:t xml:space="preserve">. </w:t>
      </w:r>
      <w:proofErr w:type="spellStart"/>
      <w:r w:rsidRPr="00C37524">
        <w:rPr>
          <w:lang w:val="uk-UA"/>
        </w:rPr>
        <w:t>конф</w:t>
      </w:r>
      <w:proofErr w:type="spellEnd"/>
      <w:r w:rsidRPr="00C37524">
        <w:rPr>
          <w:lang w:val="uk-UA"/>
        </w:rPr>
        <w:t xml:space="preserve">. (м. Дніпро, 11 бер. 2022 р.). Дніпро: </w:t>
      </w:r>
      <w:proofErr w:type="spellStart"/>
      <w:r w:rsidRPr="00C37524">
        <w:rPr>
          <w:lang w:val="uk-UA"/>
        </w:rPr>
        <w:t>Дніпроп</w:t>
      </w:r>
      <w:proofErr w:type="spellEnd"/>
      <w:r w:rsidRPr="00C37524">
        <w:rPr>
          <w:lang w:val="uk-UA"/>
        </w:rPr>
        <w:t xml:space="preserve">. </w:t>
      </w:r>
      <w:proofErr w:type="spellStart"/>
      <w:r w:rsidRPr="00C37524">
        <w:rPr>
          <w:lang w:val="uk-UA"/>
        </w:rPr>
        <w:t>Держ</w:t>
      </w:r>
      <w:proofErr w:type="spellEnd"/>
      <w:r w:rsidRPr="00C37524">
        <w:rPr>
          <w:lang w:val="uk-UA"/>
        </w:rPr>
        <w:t xml:space="preserve"> ун-т </w:t>
      </w:r>
      <w:proofErr w:type="spellStart"/>
      <w:r w:rsidRPr="00C37524">
        <w:rPr>
          <w:lang w:val="uk-UA"/>
        </w:rPr>
        <w:t>внутр</w:t>
      </w:r>
      <w:proofErr w:type="spellEnd"/>
      <w:r w:rsidRPr="00C37524">
        <w:rPr>
          <w:lang w:val="uk-UA"/>
        </w:rPr>
        <w:t>. справ, с. 255-256.</w:t>
      </w:r>
    </w:p>
    <w:p w14:paraId="4ECB572B" w14:textId="77777777" w:rsidR="00C37524" w:rsidRPr="00C37524" w:rsidRDefault="00C37524" w:rsidP="00C37524">
      <w:pPr>
        <w:ind w:left="567" w:right="-1" w:firstLine="709"/>
        <w:jc w:val="both"/>
        <w:rPr>
          <w:lang w:val="uk-UA"/>
        </w:rPr>
      </w:pPr>
      <w:r w:rsidRPr="00C37524">
        <w:rPr>
          <w:lang w:val="uk-UA"/>
        </w:rPr>
        <w:t xml:space="preserve">Також адвокат Журавльова Т. В. має свідоцтво №126993 від 03 червня 2024 року про реєстрацію авторського права на твір, зокрема наукову статтю «До проблеми покращення процедури прийняття та реалізації управлінських рішень в податкових органах». </w:t>
      </w:r>
    </w:p>
    <w:p w14:paraId="69DBF9CA" w14:textId="77777777" w:rsidR="00C37524" w:rsidRPr="00C37524" w:rsidRDefault="00C37524" w:rsidP="00C37524">
      <w:pPr>
        <w:ind w:left="567" w:right="-1" w:firstLine="709"/>
        <w:jc w:val="both"/>
        <w:rPr>
          <w:lang w:val="uk-UA"/>
        </w:rPr>
      </w:pPr>
      <w:r w:rsidRPr="00C37524">
        <w:rPr>
          <w:lang w:val="uk-UA"/>
        </w:rPr>
        <w:t xml:space="preserve">Адвокат Журавльова Т. В. є автором виданих навчально-методичних посібників: </w:t>
      </w:r>
    </w:p>
    <w:p w14:paraId="370AAD2C" w14:textId="77777777" w:rsidR="00C37524" w:rsidRPr="00C37524" w:rsidRDefault="00C37524" w:rsidP="00C37524">
      <w:pPr>
        <w:ind w:left="567" w:right="-1" w:firstLine="709"/>
        <w:jc w:val="both"/>
        <w:rPr>
          <w:lang w:val="uk-UA"/>
        </w:rPr>
      </w:pPr>
      <w:r w:rsidRPr="00C37524">
        <w:rPr>
          <w:lang w:val="uk-UA"/>
        </w:rPr>
        <w:t>1.</w:t>
      </w:r>
      <w:r w:rsidRPr="00C37524">
        <w:rPr>
          <w:lang w:val="uk-UA"/>
        </w:rPr>
        <w:tab/>
        <w:t xml:space="preserve">Адміністративний процес: методичні рекомендації до семінарських та практичних занять (для здобувачів першого рівня вищої освіти зі спеціальності 081 «Право» 3 курсу денної форми навчання Навчально-наукового інституту права та інноваційної освіти)/Костюк Т. В. Дніпро: </w:t>
      </w:r>
      <w:proofErr w:type="spellStart"/>
      <w:r w:rsidRPr="00C37524">
        <w:rPr>
          <w:lang w:val="uk-UA"/>
        </w:rPr>
        <w:t>Дніпроп</w:t>
      </w:r>
      <w:proofErr w:type="spellEnd"/>
      <w:r w:rsidRPr="00C37524">
        <w:rPr>
          <w:lang w:val="uk-UA"/>
        </w:rPr>
        <w:t xml:space="preserve">. </w:t>
      </w:r>
      <w:proofErr w:type="spellStart"/>
      <w:r w:rsidRPr="00C37524">
        <w:rPr>
          <w:lang w:val="uk-UA"/>
        </w:rPr>
        <w:t>держ</w:t>
      </w:r>
      <w:proofErr w:type="spellEnd"/>
      <w:r w:rsidRPr="00C37524">
        <w:rPr>
          <w:lang w:val="uk-UA"/>
        </w:rPr>
        <w:t xml:space="preserve">.   </w:t>
      </w:r>
      <w:proofErr w:type="spellStart"/>
      <w:r w:rsidRPr="00C37524">
        <w:rPr>
          <w:lang w:val="uk-UA"/>
        </w:rPr>
        <w:t>ун</w:t>
      </w:r>
      <w:proofErr w:type="spellEnd"/>
      <w:r w:rsidRPr="00C37524">
        <w:rPr>
          <w:lang w:val="uk-UA"/>
        </w:rPr>
        <w:t xml:space="preserve"> -т </w:t>
      </w:r>
      <w:proofErr w:type="spellStart"/>
      <w:r w:rsidRPr="00C37524">
        <w:rPr>
          <w:lang w:val="uk-UA"/>
        </w:rPr>
        <w:t>внутр</w:t>
      </w:r>
      <w:proofErr w:type="spellEnd"/>
      <w:r w:rsidRPr="00C37524">
        <w:rPr>
          <w:lang w:val="uk-UA"/>
        </w:rPr>
        <w:t>. справ, 2023. 57 с.</w:t>
      </w:r>
    </w:p>
    <w:p w14:paraId="2FA25551" w14:textId="77777777" w:rsidR="00C37524" w:rsidRPr="00C37524" w:rsidRDefault="00C37524" w:rsidP="00C37524">
      <w:pPr>
        <w:ind w:left="567" w:right="-1" w:firstLine="709"/>
        <w:jc w:val="both"/>
        <w:rPr>
          <w:lang w:val="uk-UA"/>
        </w:rPr>
      </w:pPr>
      <w:r w:rsidRPr="00C37524">
        <w:rPr>
          <w:lang w:val="uk-UA"/>
        </w:rPr>
        <w:t>2.</w:t>
      </w:r>
      <w:r w:rsidRPr="00C37524">
        <w:rPr>
          <w:lang w:val="uk-UA"/>
        </w:rPr>
        <w:tab/>
        <w:t xml:space="preserve">Судова риторика: методичні рекомендації до практичних занять (для здобувачів першого рівня вищої освіти зі спеціальності 081 «Право» 4 курсу денної форми навчання Навчально-наукового інституту права та інноваційної освіти)/Костюк Т. В. Дніпро: </w:t>
      </w:r>
      <w:proofErr w:type="spellStart"/>
      <w:r w:rsidRPr="00C37524">
        <w:rPr>
          <w:lang w:val="uk-UA"/>
        </w:rPr>
        <w:t>Дніпроп</w:t>
      </w:r>
      <w:proofErr w:type="spellEnd"/>
      <w:r w:rsidRPr="00C37524">
        <w:rPr>
          <w:lang w:val="uk-UA"/>
        </w:rPr>
        <w:t xml:space="preserve">. </w:t>
      </w:r>
      <w:proofErr w:type="spellStart"/>
      <w:r w:rsidRPr="00C37524">
        <w:rPr>
          <w:lang w:val="uk-UA"/>
        </w:rPr>
        <w:t>держ</w:t>
      </w:r>
      <w:proofErr w:type="spellEnd"/>
      <w:r w:rsidRPr="00C37524">
        <w:rPr>
          <w:lang w:val="uk-UA"/>
        </w:rPr>
        <w:t xml:space="preserve">.   </w:t>
      </w:r>
      <w:proofErr w:type="spellStart"/>
      <w:r w:rsidRPr="00C37524">
        <w:rPr>
          <w:lang w:val="uk-UA"/>
        </w:rPr>
        <w:t>ун</w:t>
      </w:r>
      <w:proofErr w:type="spellEnd"/>
      <w:r w:rsidRPr="00C37524">
        <w:rPr>
          <w:lang w:val="uk-UA"/>
        </w:rPr>
        <w:t xml:space="preserve"> -т </w:t>
      </w:r>
      <w:proofErr w:type="spellStart"/>
      <w:r w:rsidRPr="00C37524">
        <w:rPr>
          <w:lang w:val="uk-UA"/>
        </w:rPr>
        <w:t>внутр</w:t>
      </w:r>
      <w:proofErr w:type="spellEnd"/>
      <w:r w:rsidRPr="00C37524">
        <w:rPr>
          <w:lang w:val="uk-UA"/>
        </w:rPr>
        <w:t>. справ, 2023. 47 с. URL: https://er.dduvs.edu.ua/handle/123456789/13506</w:t>
      </w:r>
    </w:p>
    <w:p w14:paraId="01AFC039" w14:textId="77777777" w:rsidR="00C37524" w:rsidRPr="00C37524" w:rsidRDefault="00C37524" w:rsidP="00C37524">
      <w:pPr>
        <w:ind w:left="567" w:right="-1" w:firstLine="709"/>
        <w:jc w:val="both"/>
        <w:rPr>
          <w:lang w:val="uk-UA"/>
        </w:rPr>
      </w:pPr>
      <w:r w:rsidRPr="00C37524">
        <w:rPr>
          <w:lang w:val="uk-UA"/>
        </w:rPr>
        <w:t xml:space="preserve">У 2021 році Журавльова Т.В. захистила дисертацію на здобуття наукового ступеня кандидата юридичних наук на тему: «Адміністративні процедури в діяльності податкових органів» (url:https://univd.edu.ua/uk/thesis/1/page/12).  </w:t>
      </w:r>
    </w:p>
    <w:p w14:paraId="4E6DFC3C" w14:textId="77777777" w:rsidR="00C37524" w:rsidRPr="00C37524" w:rsidRDefault="00C37524" w:rsidP="00C37524">
      <w:pPr>
        <w:ind w:left="567" w:right="-1" w:firstLine="709"/>
        <w:jc w:val="both"/>
        <w:rPr>
          <w:lang w:val="uk-UA"/>
        </w:rPr>
      </w:pPr>
      <w:r w:rsidRPr="00C37524">
        <w:rPr>
          <w:lang w:val="uk-UA"/>
        </w:rPr>
        <w:t>З квітня 2024 року Журавльова Т.В. знаходиться у відпустці у зв’язку з вагітністю та пологами, зараз продовжує здійснювати догляд за своєю шестимісячною дитиною.</w:t>
      </w:r>
    </w:p>
    <w:p w14:paraId="6C72661C" w14:textId="77777777" w:rsidR="00C37524" w:rsidRPr="00C37524" w:rsidRDefault="00C37524" w:rsidP="00C37524">
      <w:pPr>
        <w:ind w:left="567" w:right="-1" w:firstLine="709"/>
        <w:jc w:val="both"/>
        <w:rPr>
          <w:lang w:val="uk-UA"/>
        </w:rPr>
      </w:pPr>
      <w:r w:rsidRPr="00C37524">
        <w:rPr>
          <w:lang w:val="uk-UA"/>
        </w:rPr>
        <w:t>Окрім того, адвокат просить врахувати те, що адвокат може бути притягнутий до дисциплінарної відповідальності протягом року з дня вчинення дисциплінарного проступку, тому строк притягнення за порушення, допущені до 2023 року, сплив. Вважає, що в її діях відсутній склад дисциплінарного проступку та просить закрити дисциплінарну справу.</w:t>
      </w:r>
    </w:p>
    <w:p w14:paraId="7BC4289E" w14:textId="77777777" w:rsidR="00C37524" w:rsidRPr="00C37524" w:rsidRDefault="00C37524" w:rsidP="00C37524">
      <w:pPr>
        <w:ind w:left="567" w:right="-1" w:firstLine="709"/>
        <w:jc w:val="both"/>
        <w:rPr>
          <w:lang w:val="uk-UA"/>
        </w:rPr>
      </w:pPr>
      <w:r w:rsidRPr="00C37524">
        <w:rPr>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2F573DB2" w14:textId="77777777" w:rsidR="00C37524" w:rsidRPr="00C37524" w:rsidRDefault="00C37524" w:rsidP="00C37524">
      <w:pPr>
        <w:ind w:left="567" w:right="-1" w:firstLine="709"/>
        <w:jc w:val="both"/>
        <w:rPr>
          <w:lang w:val="uk-UA"/>
        </w:rPr>
      </w:pPr>
      <w:r w:rsidRPr="00C37524">
        <w:rPr>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40E698BA" w14:textId="77777777" w:rsidR="00C37524" w:rsidRPr="00C37524" w:rsidRDefault="00C37524" w:rsidP="00C37524">
      <w:pPr>
        <w:ind w:left="567" w:right="-1" w:firstLine="709"/>
        <w:jc w:val="both"/>
        <w:rPr>
          <w:lang w:val="uk-UA"/>
        </w:rPr>
      </w:pPr>
      <w:r w:rsidRPr="00C37524">
        <w:rPr>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w:t>
      </w:r>
      <w:r w:rsidRPr="00C37524">
        <w:rPr>
          <w:lang w:val="uk-UA"/>
        </w:rPr>
        <w:lastRenderedPageBreak/>
        <w:t xml:space="preserve">здійснюється на принципах верховенства права, законності, незалежності, конфіденційності та уникнення конфлікту інтересів. </w:t>
      </w:r>
    </w:p>
    <w:p w14:paraId="697DE0D9" w14:textId="77777777" w:rsidR="00C37524" w:rsidRPr="00C37524" w:rsidRDefault="00C37524" w:rsidP="00C37524">
      <w:pPr>
        <w:ind w:left="567" w:right="-1" w:firstLine="709"/>
        <w:jc w:val="both"/>
        <w:rPr>
          <w:lang w:val="uk-UA"/>
        </w:rPr>
      </w:pPr>
      <w:r w:rsidRPr="00C37524">
        <w:rPr>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1D27D766" w14:textId="77777777" w:rsidR="00C37524" w:rsidRPr="00C37524" w:rsidRDefault="00C37524" w:rsidP="00C37524">
      <w:pPr>
        <w:ind w:left="567" w:right="-1" w:firstLine="709"/>
        <w:jc w:val="both"/>
        <w:rPr>
          <w:lang w:val="uk-UA"/>
        </w:rPr>
      </w:pPr>
      <w:r w:rsidRPr="00C37524">
        <w:rPr>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1C7F337B" w14:textId="77777777" w:rsidR="00C37524" w:rsidRPr="00C37524" w:rsidRDefault="00C37524" w:rsidP="00C37524">
      <w:pPr>
        <w:ind w:left="567" w:right="-1" w:firstLine="709"/>
        <w:jc w:val="both"/>
        <w:rPr>
          <w:lang w:val="uk-UA"/>
        </w:rPr>
      </w:pPr>
      <w:r w:rsidRPr="00C37524">
        <w:rPr>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56E6BDD7" w14:textId="77777777" w:rsidR="00C37524" w:rsidRPr="00C37524" w:rsidRDefault="00C37524" w:rsidP="00C37524">
      <w:pPr>
        <w:ind w:left="567" w:right="-1" w:firstLine="709"/>
        <w:jc w:val="both"/>
        <w:rPr>
          <w:lang w:val="uk-UA"/>
        </w:rPr>
      </w:pPr>
      <w:r w:rsidRPr="00C37524">
        <w:rPr>
          <w:lang w:val="uk-UA"/>
        </w:rPr>
        <w:t>За приписами ст. 7 ПАЕ у своїй професійній діяльності повинен дотримуватися чинного законодавства.</w:t>
      </w:r>
    </w:p>
    <w:p w14:paraId="6D0DB7DF" w14:textId="77777777" w:rsidR="00C37524" w:rsidRPr="00C37524" w:rsidRDefault="00C37524" w:rsidP="00C37524">
      <w:pPr>
        <w:ind w:left="567" w:right="-1" w:firstLine="709"/>
        <w:jc w:val="both"/>
        <w:rPr>
          <w:lang w:val="uk-UA"/>
        </w:rPr>
      </w:pPr>
      <w:r w:rsidRPr="00C37524">
        <w:rPr>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253CCE3" w14:textId="77777777" w:rsidR="00C37524" w:rsidRPr="00C37524" w:rsidRDefault="00C37524" w:rsidP="00C37524">
      <w:pPr>
        <w:ind w:left="567" w:right="-1" w:firstLine="709"/>
        <w:jc w:val="both"/>
        <w:rPr>
          <w:lang w:val="uk-UA"/>
        </w:rPr>
      </w:pPr>
      <w:r w:rsidRPr="00C37524">
        <w:rPr>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23E80971" w14:textId="77777777" w:rsidR="00C37524" w:rsidRPr="00C37524" w:rsidRDefault="00C37524" w:rsidP="00C37524">
      <w:pPr>
        <w:ind w:left="567" w:right="-1" w:firstLine="709"/>
        <w:jc w:val="both"/>
        <w:rPr>
          <w:lang w:val="uk-UA"/>
        </w:rPr>
      </w:pPr>
      <w:r w:rsidRPr="00C37524">
        <w:rPr>
          <w:lang w:val="uk-UA"/>
        </w:rPr>
        <w:t xml:space="preserve">У відповідності до </w:t>
      </w:r>
      <w:proofErr w:type="spellStart"/>
      <w:r w:rsidRPr="00C37524">
        <w:rPr>
          <w:lang w:val="uk-UA"/>
        </w:rPr>
        <w:t>абз</w:t>
      </w:r>
      <w:proofErr w:type="spellEnd"/>
      <w:r w:rsidRPr="00C37524">
        <w:rPr>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17BEF9E3" w14:textId="77777777" w:rsidR="00C37524" w:rsidRPr="00C37524" w:rsidRDefault="00C37524" w:rsidP="00C37524">
      <w:pPr>
        <w:ind w:left="567" w:right="-1" w:firstLine="709"/>
        <w:jc w:val="both"/>
        <w:rPr>
          <w:lang w:val="uk-UA"/>
        </w:rPr>
      </w:pPr>
      <w:r w:rsidRPr="00C37524">
        <w:rPr>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14853808" w14:textId="77777777" w:rsidR="00C37524" w:rsidRPr="00C37524" w:rsidRDefault="00C37524" w:rsidP="00C37524">
      <w:pPr>
        <w:ind w:left="567" w:right="-1" w:firstLine="709"/>
        <w:jc w:val="both"/>
        <w:rPr>
          <w:lang w:val="uk-UA"/>
        </w:rPr>
      </w:pPr>
      <w:r w:rsidRPr="00C37524">
        <w:rPr>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55C35815" w14:textId="77777777" w:rsidR="00C37524" w:rsidRPr="00C37524" w:rsidRDefault="00C37524" w:rsidP="00C37524">
      <w:pPr>
        <w:ind w:left="567" w:right="-1" w:firstLine="709"/>
        <w:jc w:val="both"/>
        <w:rPr>
          <w:lang w:val="uk-UA"/>
        </w:rPr>
      </w:pPr>
      <w:r w:rsidRPr="00C37524">
        <w:rPr>
          <w:lang w:val="uk-UA"/>
        </w:rPr>
        <w:t xml:space="preserve">Надаючи оцінку діям адвоката </w:t>
      </w:r>
      <w:proofErr w:type="spellStart"/>
      <w:r w:rsidRPr="00C37524">
        <w:rPr>
          <w:lang w:val="uk-UA"/>
        </w:rPr>
        <w:t>Журавльової</w:t>
      </w:r>
      <w:proofErr w:type="spellEnd"/>
      <w:r w:rsidRPr="00C37524">
        <w:rPr>
          <w:lang w:val="uk-UA"/>
        </w:rPr>
        <w:t xml:space="preserve"> Тетяни Василівни та відомостям, які містяться в матеріалах дисциплінарної справи, КДКА Полтавської області у складі дисциплінарної палати виходить із наступного: Вища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адмініструванням процесу 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4216FAEA" w14:textId="77777777" w:rsidR="00C37524" w:rsidRPr="00C37524" w:rsidRDefault="00C37524" w:rsidP="00C37524">
      <w:pPr>
        <w:ind w:left="567" w:right="-1" w:firstLine="709"/>
        <w:jc w:val="both"/>
        <w:rPr>
          <w:lang w:val="uk-UA"/>
        </w:rPr>
      </w:pPr>
      <w:r w:rsidRPr="00C37524">
        <w:rPr>
          <w:lang w:val="uk-UA"/>
        </w:rPr>
        <w:t xml:space="preserve">У </w:t>
      </w:r>
      <w:proofErr w:type="spellStart"/>
      <w:r w:rsidRPr="00C37524">
        <w:rPr>
          <w:lang w:val="uk-UA"/>
        </w:rPr>
        <w:t>профайлі</w:t>
      </w:r>
      <w:proofErr w:type="spellEnd"/>
      <w:r w:rsidRPr="00C37524">
        <w:rPr>
          <w:lang w:val="uk-UA"/>
        </w:rPr>
        <w:t xml:space="preserve"> адвоката </w:t>
      </w:r>
      <w:proofErr w:type="spellStart"/>
      <w:r w:rsidRPr="00C37524">
        <w:rPr>
          <w:lang w:val="uk-UA"/>
        </w:rPr>
        <w:t>Журавльової</w:t>
      </w:r>
      <w:proofErr w:type="spellEnd"/>
      <w:r w:rsidRPr="00C37524">
        <w:rPr>
          <w:lang w:val="uk-UA"/>
        </w:rPr>
        <w:t xml:space="preserve"> Т. В. в ЄРАУ, відсутні відомості про виконання ним обов’язкових вимог з підвищення кваліфікації у період з 2019 по 2023 роки. Отже, відомості зазначені у скарзі знайшли своє підтвердження та свідчать про невиконання адвокатом </w:t>
      </w:r>
      <w:proofErr w:type="spellStart"/>
      <w:r w:rsidRPr="00C37524">
        <w:rPr>
          <w:lang w:val="uk-UA"/>
        </w:rPr>
        <w:t>Журавльовою</w:t>
      </w:r>
      <w:proofErr w:type="spellEnd"/>
      <w:r w:rsidRPr="00C37524">
        <w:rPr>
          <w:lang w:val="uk-UA"/>
        </w:rPr>
        <w:t xml:space="preserve"> Т. В.  професійного обов’язку передбаченого ст. 21 Закону України «Про адвокатуру та адвокатську діяльність» щодо підвищення професійного рівня, порушення Правил адвокатської етики (</w:t>
      </w:r>
      <w:proofErr w:type="spellStart"/>
      <w:r w:rsidRPr="00C37524">
        <w:rPr>
          <w:lang w:val="uk-UA"/>
        </w:rPr>
        <w:t>абз</w:t>
      </w:r>
      <w:proofErr w:type="spellEnd"/>
      <w:r w:rsidRPr="00C37524">
        <w:rPr>
          <w:lang w:val="uk-UA"/>
        </w:rPr>
        <w:t xml:space="preserve">. 3 ст.11, </w:t>
      </w:r>
      <w:proofErr w:type="spellStart"/>
      <w:r w:rsidRPr="00C37524">
        <w:rPr>
          <w:lang w:val="uk-UA"/>
        </w:rPr>
        <w:t>абз</w:t>
      </w:r>
      <w:proofErr w:type="spellEnd"/>
      <w:r w:rsidRPr="00C37524">
        <w:rPr>
          <w:lang w:val="uk-UA"/>
        </w:rPr>
        <w:t xml:space="preserve">. 2 ст. 12, </w:t>
      </w:r>
      <w:proofErr w:type="spellStart"/>
      <w:r w:rsidRPr="00C37524">
        <w:rPr>
          <w:lang w:val="uk-UA"/>
        </w:rPr>
        <w:t>абз</w:t>
      </w:r>
      <w:proofErr w:type="spellEnd"/>
      <w:r w:rsidRPr="00C37524">
        <w:rPr>
          <w:lang w:val="uk-UA"/>
        </w:rPr>
        <w:t xml:space="preserve">. 1 ст.65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 </w:t>
      </w:r>
    </w:p>
    <w:p w14:paraId="06A4C252" w14:textId="77777777" w:rsidR="00C37524" w:rsidRPr="00C37524" w:rsidRDefault="00C37524" w:rsidP="00C37524">
      <w:pPr>
        <w:ind w:left="567" w:right="-1" w:firstLine="709"/>
        <w:jc w:val="both"/>
        <w:rPr>
          <w:lang w:val="uk-UA"/>
        </w:rPr>
      </w:pPr>
      <w:r w:rsidRPr="00C37524">
        <w:rPr>
          <w:lang w:val="uk-UA"/>
        </w:rPr>
        <w:lastRenderedPageBreak/>
        <w:t xml:space="preserve">Відповідно до інформації, що міститься в письмових пояснення адвоката, у період з 2021- 2023 роки вона працювала доцентом кафедри </w:t>
      </w:r>
      <w:proofErr w:type="spellStart"/>
      <w:r w:rsidRPr="00C37524">
        <w:rPr>
          <w:lang w:val="uk-UA"/>
        </w:rPr>
        <w:t>загальноправових</w:t>
      </w:r>
      <w:proofErr w:type="spellEnd"/>
      <w:r w:rsidRPr="00C37524">
        <w:rPr>
          <w:lang w:val="uk-UA"/>
        </w:rPr>
        <w:t xml:space="preserve"> дисциплін Дніпропетровського державного університету внутрішніх справ. Журавльова Т. В. має публікації у періодичних наукових виданнях, що включені до переліку фахових видань України, до </w:t>
      </w:r>
      <w:proofErr w:type="spellStart"/>
      <w:r w:rsidRPr="00C37524">
        <w:rPr>
          <w:lang w:val="uk-UA"/>
        </w:rPr>
        <w:t>наукометричних</w:t>
      </w:r>
      <w:proofErr w:type="spellEnd"/>
      <w:r w:rsidRPr="00C37524">
        <w:rPr>
          <w:lang w:val="uk-UA"/>
        </w:rPr>
        <w:t xml:space="preserve"> баз (</w:t>
      </w:r>
      <w:proofErr w:type="spellStart"/>
      <w:r w:rsidRPr="00C37524">
        <w:rPr>
          <w:lang w:val="uk-UA"/>
        </w:rPr>
        <w:t>Scopus</w:t>
      </w:r>
      <w:proofErr w:type="spellEnd"/>
      <w:r w:rsidRPr="00C37524">
        <w:rPr>
          <w:lang w:val="uk-UA"/>
        </w:rPr>
        <w:t xml:space="preserve">, </w:t>
      </w:r>
      <w:proofErr w:type="spellStart"/>
      <w:r w:rsidRPr="00C37524">
        <w:rPr>
          <w:lang w:val="uk-UA"/>
        </w:rPr>
        <w:t>Web</w:t>
      </w:r>
      <w:proofErr w:type="spellEnd"/>
      <w:r w:rsidRPr="00C37524">
        <w:rPr>
          <w:lang w:val="uk-UA"/>
        </w:rPr>
        <w:t xml:space="preserve"> </w:t>
      </w:r>
      <w:proofErr w:type="spellStart"/>
      <w:r w:rsidRPr="00C37524">
        <w:rPr>
          <w:lang w:val="uk-UA"/>
        </w:rPr>
        <w:t>of</w:t>
      </w:r>
      <w:proofErr w:type="spellEnd"/>
      <w:r w:rsidRPr="00C37524">
        <w:rPr>
          <w:lang w:val="uk-UA"/>
        </w:rPr>
        <w:t xml:space="preserve"> </w:t>
      </w:r>
      <w:proofErr w:type="spellStart"/>
      <w:r w:rsidRPr="00C37524">
        <w:rPr>
          <w:lang w:val="uk-UA"/>
        </w:rPr>
        <w:t>Science</w:t>
      </w:r>
      <w:proofErr w:type="spellEnd"/>
      <w:r w:rsidRPr="00C37524">
        <w:rPr>
          <w:lang w:val="uk-UA"/>
        </w:rPr>
        <w:t xml:space="preserve"> </w:t>
      </w:r>
      <w:proofErr w:type="spellStart"/>
      <w:r w:rsidRPr="00C37524">
        <w:rPr>
          <w:lang w:val="uk-UA"/>
        </w:rPr>
        <w:t>Core</w:t>
      </w:r>
      <w:proofErr w:type="spellEnd"/>
      <w:r w:rsidRPr="00C37524">
        <w:rPr>
          <w:lang w:val="uk-UA"/>
        </w:rPr>
        <w:t xml:space="preserve"> </w:t>
      </w:r>
      <w:proofErr w:type="spellStart"/>
      <w:r w:rsidRPr="00C37524">
        <w:rPr>
          <w:lang w:val="uk-UA"/>
        </w:rPr>
        <w:t>Collection</w:t>
      </w:r>
      <w:proofErr w:type="spellEnd"/>
      <w:r w:rsidRPr="00C37524">
        <w:rPr>
          <w:lang w:val="uk-UA"/>
        </w:rPr>
        <w:t xml:space="preserve">), у тому числі англійською мовою; має свідоцтво №126993 від 03 червня 2024 року про реєстрацію авторського права на твір, зокрема наукову статтю «До проблеми покращення процедури прийняття та реалізації управлінських рішень в податкових органах»; є автором виданих навчально-методичних посібників. Окрім цього, у 2021 році Журавльова Т.В. захистила дисертацію на здобуття наукового ступеня кандидата юридичних наук на тему: «Адміністративні процедури в діяльності податкових органів». </w:t>
      </w:r>
    </w:p>
    <w:p w14:paraId="79BF790F" w14:textId="77777777" w:rsidR="00C37524" w:rsidRPr="00C37524" w:rsidRDefault="00C37524" w:rsidP="00C37524">
      <w:pPr>
        <w:ind w:left="567" w:right="-1" w:firstLine="709"/>
        <w:jc w:val="both"/>
        <w:rPr>
          <w:lang w:val="uk-UA"/>
        </w:rPr>
      </w:pPr>
      <w:r w:rsidRPr="00C37524">
        <w:rPr>
          <w:lang w:val="uk-UA"/>
        </w:rPr>
        <w:t>З квітня 2024 року Журавльова Т.В. знаходиться у відпустці у зв’язку з вагітністю та пологами, зараз продовжує здійснювати догляд за своєю шестимісячною дитиною.</w:t>
      </w:r>
    </w:p>
    <w:p w14:paraId="41943A45" w14:textId="77777777" w:rsidR="00C37524" w:rsidRPr="00C37524" w:rsidRDefault="00C37524" w:rsidP="00C37524">
      <w:pPr>
        <w:ind w:left="567" w:right="-1" w:firstLine="709"/>
        <w:jc w:val="both"/>
        <w:rPr>
          <w:lang w:val="uk-UA"/>
        </w:rPr>
      </w:pPr>
      <w:r w:rsidRPr="00C37524">
        <w:rPr>
          <w:lang w:val="uk-UA"/>
        </w:rPr>
        <w:t>Окрім того, адвокат вказувала про те, що  строк притягнення за порушення, допущені до 2023 року, сплив. Вважає, що в її діях відсутній склад дисциплінарного проступку та просить закрити дисциплінарну справу.</w:t>
      </w:r>
    </w:p>
    <w:p w14:paraId="6E8C52CA" w14:textId="77777777" w:rsidR="00C37524" w:rsidRPr="00C37524" w:rsidRDefault="00C37524" w:rsidP="00C37524">
      <w:pPr>
        <w:ind w:left="567" w:right="-1" w:firstLine="709"/>
        <w:jc w:val="both"/>
        <w:rPr>
          <w:lang w:val="uk-UA"/>
        </w:rPr>
      </w:pPr>
      <w:r w:rsidRPr="00C37524">
        <w:rPr>
          <w:lang w:val="uk-UA"/>
        </w:rPr>
        <w:t>Стосовно терміну притягнення адвоката до дисциплінарної відповідальності КДКА Полтавської області враховує постанову Верховного Суду від 11 квітня 2018 року у справі № 804/401/17, відповідно до якої триваючим правопорушенням є проступок, пов’язаний з тривалим, неперервним невиконанням обов’язків, передбачених законом. Тобто, триваючі правопорушення характеризуються тим, що особа, яка вчинила певні дії чи бездіяльність, перебуває надалі у стані безперервного продовження цих дій (бездіяльності). Ці дії безперервно порушують закон протягом якогось часу. Іноді такий стан продовжується значний час і увесь час винний безперервно вчиняє правопорушення у вигляді невиконання покладених на нього обов’язків.</w:t>
      </w:r>
    </w:p>
    <w:p w14:paraId="1850F48A" w14:textId="77777777" w:rsidR="00C37524" w:rsidRPr="00C37524" w:rsidRDefault="00C37524" w:rsidP="00C37524">
      <w:pPr>
        <w:ind w:left="567" w:right="-1" w:firstLine="709"/>
        <w:jc w:val="both"/>
        <w:rPr>
          <w:lang w:val="uk-UA"/>
        </w:rPr>
      </w:pPr>
      <w:r w:rsidRPr="00C37524">
        <w:rPr>
          <w:lang w:val="uk-UA"/>
        </w:rPr>
        <w:t>У постанові Верховного Суду від 09 серпня 2019 року у справі № 1540/4358/18, через відсутність в Законі України «Про адвокатуру і адвокатську діяльність» визначення поняття «триваюче правопорушення», сформовано правовий висновок, згідно з яким триваючими визначаються правопорушення, які, почавшись з якоїсь протиправної дії або бездіяльності, здійснюються потім безперервно шляхом невиконання обов’язку. Початковим моментом такого діяння може бути активна дія або бездіяльність, коли винний або не виконує конкретний покладений на нього обов’язок, або виконує його неповністю чи неналежним чином. Відсутність у Закону України «Про адвокатуру та адвокатську діяльність» поняття «триваюче правопорушення» не може бути підставою для звільнення від відповідальності. Тобто, дисциплінарний проступок у вигляді не підвищення адвокатом свого професійного рівня (кваліфікації) є триваючим.</w:t>
      </w:r>
    </w:p>
    <w:p w14:paraId="74C20DFF" w14:textId="77777777" w:rsidR="00C37524" w:rsidRPr="00C37524" w:rsidRDefault="00C37524" w:rsidP="00C37524">
      <w:pPr>
        <w:ind w:left="567" w:right="-1" w:firstLine="709"/>
        <w:jc w:val="both"/>
        <w:rPr>
          <w:lang w:val="uk-UA"/>
        </w:rPr>
      </w:pPr>
      <w:r w:rsidRPr="00C37524">
        <w:rPr>
          <w:lang w:val="uk-UA"/>
        </w:rPr>
        <w:t xml:space="preserve">КДКА Полтавської області у складі дисциплінарної палати дійшла до висновку, про наявність в діях адвоката </w:t>
      </w:r>
      <w:proofErr w:type="spellStart"/>
      <w:r w:rsidRPr="00C37524">
        <w:rPr>
          <w:lang w:val="uk-UA"/>
        </w:rPr>
        <w:t>Журавльової</w:t>
      </w:r>
      <w:proofErr w:type="spellEnd"/>
      <w:r w:rsidRPr="00C37524">
        <w:rPr>
          <w:lang w:val="uk-UA"/>
        </w:rPr>
        <w:t xml:space="preserve"> Тетяни Василівни складу дисциплінарного проступку передбаченого п. п. 3, 5, 6 ч. 2 ст. 34 Закону України «Про адвокатуру та адвокатську діяльність», зокрема порушення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 </w:t>
      </w:r>
    </w:p>
    <w:p w14:paraId="539FF4DC" w14:textId="77777777" w:rsidR="00C37524" w:rsidRPr="00C37524" w:rsidRDefault="00C37524" w:rsidP="00C37524">
      <w:pPr>
        <w:ind w:left="567" w:right="-1" w:firstLine="709"/>
        <w:jc w:val="both"/>
        <w:rPr>
          <w:lang w:val="uk-UA"/>
        </w:rPr>
      </w:pPr>
      <w:r w:rsidRPr="00C37524">
        <w:rPr>
          <w:lang w:val="uk-UA"/>
        </w:rPr>
        <w:t xml:space="preserve">При обранні виду дисциплінарного стягнення, з урахуванням особи адвоката, яка  раніше  до дисциплінарної відповідальності не притягувалася, КДКА Полтавської області дійшла до висновку про застосування до адвоката </w:t>
      </w:r>
      <w:proofErr w:type="spellStart"/>
      <w:r w:rsidRPr="00C37524">
        <w:rPr>
          <w:lang w:val="uk-UA"/>
        </w:rPr>
        <w:t>Журавльової</w:t>
      </w:r>
      <w:proofErr w:type="spellEnd"/>
      <w:r w:rsidRPr="00C37524">
        <w:rPr>
          <w:lang w:val="uk-UA"/>
        </w:rPr>
        <w:t xml:space="preserve"> Тетяни Василівни дисциплінарного стягнення у вигляді попередження. </w:t>
      </w:r>
    </w:p>
    <w:p w14:paraId="3A817443" w14:textId="77777777" w:rsidR="00C37524" w:rsidRPr="00C37524" w:rsidRDefault="00C37524" w:rsidP="00C37524">
      <w:pPr>
        <w:ind w:left="567" w:right="-1" w:firstLine="709"/>
        <w:jc w:val="both"/>
        <w:rPr>
          <w:lang w:val="uk-UA"/>
        </w:rPr>
      </w:pPr>
      <w:r w:rsidRPr="00C37524">
        <w:rPr>
          <w:lang w:val="uk-UA"/>
        </w:rPr>
        <w:t>На підставі викладеного, керуючись ст. 33, п. п. 3, 5, 6 ч. 2 ст. 34, п.1 ч.1 ст. 35, ст. 41, п. 4 ч. 5 ст. 50 Закону України «Про адвокатуру та адвокатську діяльність», КДКА Полтавської області, -</w:t>
      </w:r>
    </w:p>
    <w:p w14:paraId="13560E1A" w14:textId="77777777" w:rsidR="00C37524" w:rsidRPr="00C37524" w:rsidRDefault="00C37524" w:rsidP="00C37524">
      <w:pPr>
        <w:ind w:left="567" w:right="-1" w:firstLine="709"/>
        <w:jc w:val="center"/>
        <w:rPr>
          <w:b/>
          <w:bCs/>
          <w:lang w:val="uk-UA"/>
        </w:rPr>
      </w:pPr>
      <w:r w:rsidRPr="00C37524">
        <w:rPr>
          <w:b/>
          <w:bCs/>
          <w:lang w:val="uk-UA"/>
        </w:rPr>
        <w:t>В И Р І Ш И Л А :</w:t>
      </w:r>
    </w:p>
    <w:p w14:paraId="6767B42A" w14:textId="77777777" w:rsidR="00C37524" w:rsidRPr="00C37524" w:rsidRDefault="00C37524" w:rsidP="00C37524">
      <w:pPr>
        <w:ind w:left="567" w:right="-1" w:firstLine="709"/>
        <w:jc w:val="both"/>
        <w:rPr>
          <w:lang w:val="uk-UA"/>
        </w:rPr>
      </w:pPr>
    </w:p>
    <w:p w14:paraId="10779C5B" w14:textId="77777777" w:rsidR="00C37524" w:rsidRPr="00C37524" w:rsidRDefault="00C37524" w:rsidP="00C37524">
      <w:pPr>
        <w:ind w:left="567" w:right="-1" w:firstLine="709"/>
        <w:jc w:val="both"/>
        <w:rPr>
          <w:lang w:val="uk-UA"/>
        </w:rPr>
      </w:pPr>
      <w:r w:rsidRPr="00C37524">
        <w:rPr>
          <w:lang w:val="uk-UA"/>
        </w:rPr>
        <w:t>1.</w:t>
      </w:r>
      <w:r w:rsidRPr="00C37524">
        <w:rPr>
          <w:lang w:val="uk-UA"/>
        </w:rPr>
        <w:tab/>
        <w:t xml:space="preserve">Притягти адвоката Журавльову Тетяну Василівну (свідоцтво про право на заняття адвокатською діяльністю № 1536, видане Радою адвокатів Полтавської області 25 червня 2024 року (дата прийняття рішення 24 червня 2019 року))  до дисциплінарної відповідальності за вчинення дисциплінарного проступку, передбаченого п. п. 3, 5, 6 ч. 2 ст. 34 Закону України «Про </w:t>
      </w:r>
      <w:r w:rsidRPr="00C37524">
        <w:rPr>
          <w:lang w:val="uk-UA"/>
        </w:rPr>
        <w:lastRenderedPageBreak/>
        <w:t xml:space="preserve">адвокатуру та адвокатську діяльність» та застосувати до неї дисциплінарне стягнення у вигляді -  попередження. </w:t>
      </w:r>
    </w:p>
    <w:p w14:paraId="57B61484" w14:textId="77777777" w:rsidR="00C37524" w:rsidRPr="00C37524" w:rsidRDefault="00C37524" w:rsidP="00C37524">
      <w:pPr>
        <w:ind w:left="567" w:right="-1" w:firstLine="709"/>
        <w:jc w:val="both"/>
        <w:rPr>
          <w:lang w:val="uk-UA"/>
        </w:rPr>
      </w:pPr>
      <w:r w:rsidRPr="00C37524">
        <w:rPr>
          <w:lang w:val="uk-UA"/>
        </w:rPr>
        <w:t>2.</w:t>
      </w:r>
      <w:r w:rsidRPr="00C37524">
        <w:rPr>
          <w:lang w:val="uk-UA"/>
        </w:rPr>
        <w:tab/>
        <w:t xml:space="preserve">Копію рішення надіслати адвокату </w:t>
      </w:r>
      <w:proofErr w:type="spellStart"/>
      <w:r w:rsidRPr="00C37524">
        <w:rPr>
          <w:lang w:val="uk-UA"/>
        </w:rPr>
        <w:t>Журавльовій</w:t>
      </w:r>
      <w:proofErr w:type="spellEnd"/>
      <w:r w:rsidRPr="00C37524">
        <w:rPr>
          <w:lang w:val="uk-UA"/>
        </w:rPr>
        <w:t xml:space="preserve"> Т. В. та ініціатору звернення на адресу, визначену у зверненні. </w:t>
      </w:r>
    </w:p>
    <w:p w14:paraId="3AB0D893" w14:textId="7F3DF466" w:rsidR="00731F03" w:rsidRDefault="00C37524" w:rsidP="00C37524">
      <w:pPr>
        <w:ind w:left="567" w:right="-1" w:firstLine="709"/>
        <w:jc w:val="both"/>
        <w:rPr>
          <w:lang w:val="uk-UA"/>
        </w:rPr>
      </w:pPr>
      <w:r w:rsidRPr="00C37524">
        <w:rPr>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4E5432CF" w14:textId="77777777" w:rsidR="00731F03" w:rsidRPr="008107FA" w:rsidRDefault="00731F03" w:rsidP="00731F03">
      <w:pPr>
        <w:ind w:left="567" w:right="-1" w:firstLine="709"/>
        <w:jc w:val="both"/>
        <w:rPr>
          <w:lang w:val="uk-UA"/>
        </w:rPr>
      </w:pPr>
    </w:p>
    <w:bookmarkEnd w:id="2"/>
    <w:bookmarkEnd w:id="3"/>
    <w:p w14:paraId="2C36A82A" w14:textId="77777777" w:rsidR="00731F03" w:rsidRDefault="00731F03" w:rsidP="00731F03">
      <w:pPr>
        <w:ind w:left="567" w:firstLine="709"/>
        <w:rPr>
          <w:b/>
          <w:bCs/>
          <w:lang w:val="uk-UA"/>
        </w:rPr>
      </w:pPr>
    </w:p>
    <w:p w14:paraId="4045C0F7" w14:textId="7000A72D" w:rsidR="00071863" w:rsidRDefault="00071863"/>
    <w:p w14:paraId="641A4B0D" w14:textId="4A0AF0D4" w:rsidR="00731F03" w:rsidRDefault="00731F03">
      <w:bookmarkStart w:id="4" w:name="_Hlk191293963"/>
    </w:p>
    <w:p w14:paraId="5F94D99E" w14:textId="77777777" w:rsidR="00731F03" w:rsidRPr="007C0B64" w:rsidRDefault="00731F03" w:rsidP="00731F03">
      <w:pPr>
        <w:ind w:left="567" w:firstLine="709"/>
        <w:rPr>
          <w:b/>
          <w:bCs/>
          <w:lang w:val="uk-UA"/>
        </w:rPr>
      </w:pPr>
      <w:bookmarkStart w:id="5" w:name="_Hlk191294272"/>
      <w:r w:rsidRPr="007C0B64">
        <w:rPr>
          <w:b/>
          <w:bCs/>
          <w:lang w:val="uk-UA"/>
        </w:rPr>
        <w:t xml:space="preserve">В.о. Голови КДКА Полтавської області </w:t>
      </w:r>
      <w:r w:rsidRPr="007C0B64">
        <w:rPr>
          <w:b/>
          <w:bCs/>
          <w:lang w:val="uk-UA"/>
        </w:rPr>
        <w:tab/>
      </w:r>
      <w:r w:rsidRPr="007C0B64">
        <w:rPr>
          <w:b/>
          <w:bCs/>
          <w:lang w:val="uk-UA"/>
        </w:rPr>
        <w:tab/>
      </w:r>
      <w:r w:rsidRPr="007C0B64">
        <w:rPr>
          <w:b/>
          <w:bCs/>
          <w:lang w:val="uk-UA"/>
        </w:rPr>
        <w:tab/>
        <w:t xml:space="preserve">                     Ігор ГОНЖАК </w:t>
      </w:r>
    </w:p>
    <w:p w14:paraId="3C416D45" w14:textId="77777777" w:rsidR="00731F03" w:rsidRPr="007C0B64" w:rsidRDefault="00731F03" w:rsidP="00731F03">
      <w:pPr>
        <w:ind w:left="567" w:firstLine="709"/>
        <w:rPr>
          <w:b/>
          <w:bCs/>
          <w:lang w:val="uk-UA"/>
        </w:rPr>
      </w:pPr>
    </w:p>
    <w:p w14:paraId="3509C676" w14:textId="77777777" w:rsidR="00731F03" w:rsidRPr="007C0B64" w:rsidRDefault="00731F03" w:rsidP="00731F03">
      <w:pPr>
        <w:ind w:left="567" w:firstLine="709"/>
        <w:rPr>
          <w:b/>
          <w:bCs/>
          <w:lang w:val="uk-UA"/>
        </w:rPr>
      </w:pPr>
    </w:p>
    <w:p w14:paraId="530F60E7" w14:textId="77777777" w:rsidR="00731F03" w:rsidRPr="007C0B64" w:rsidRDefault="00731F03" w:rsidP="00731F03">
      <w:pPr>
        <w:ind w:left="567" w:firstLine="709"/>
        <w:rPr>
          <w:b/>
          <w:bCs/>
        </w:rPr>
      </w:pPr>
      <w:r w:rsidRPr="007C0B64">
        <w:rPr>
          <w:b/>
          <w:bCs/>
          <w:lang w:val="uk-UA"/>
        </w:rPr>
        <w:t xml:space="preserve">Секретар   дисциплінарної палати </w:t>
      </w:r>
      <w:r w:rsidRPr="007C0B64">
        <w:rPr>
          <w:b/>
          <w:bCs/>
          <w:lang w:val="uk-UA"/>
        </w:rPr>
        <w:tab/>
      </w:r>
      <w:r w:rsidRPr="007C0B64">
        <w:rPr>
          <w:b/>
          <w:bCs/>
          <w:lang w:val="uk-UA"/>
        </w:rPr>
        <w:tab/>
      </w:r>
      <w:r w:rsidRPr="007C0B64">
        <w:rPr>
          <w:b/>
          <w:bCs/>
          <w:lang w:val="uk-UA"/>
        </w:rPr>
        <w:tab/>
        <w:t>Володимир РОХМАНОВ</w:t>
      </w:r>
    </w:p>
    <w:bookmarkEnd w:id="4"/>
    <w:bookmarkEnd w:id="5"/>
    <w:p w14:paraId="20C5CEA2" w14:textId="77777777" w:rsidR="00731F03" w:rsidRDefault="00731F03"/>
    <w:sectPr w:rsidR="00731F03" w:rsidSect="005467FE">
      <w:headerReference w:type="default" r:id="rId7"/>
      <w:headerReference w:type="first" r:id="rId8"/>
      <w:footerReference w:type="first" r:id="rId9"/>
      <w:pgSz w:w="11906" w:h="16838"/>
      <w:pgMar w:top="1134" w:right="850" w:bottom="1134" w:left="567" w:header="0" w:footer="2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E2567" w14:textId="77777777" w:rsidR="009E79A8" w:rsidRDefault="009E79A8">
      <w:r>
        <w:separator/>
      </w:r>
    </w:p>
  </w:endnote>
  <w:endnote w:type="continuationSeparator" w:id="0">
    <w:p w14:paraId="1BB53D4E" w14:textId="77777777" w:rsidR="009E79A8" w:rsidRDefault="009E79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6F789" w14:textId="128311F6" w:rsidR="00845FDB" w:rsidRDefault="00731F03" w:rsidP="000E437B">
    <w:pPr>
      <w:pStyle w:val="a5"/>
      <w:ind w:left="-567"/>
    </w:pPr>
    <w:r>
      <w:rPr>
        <w:noProof/>
      </w:rPr>
      <w:drawing>
        <wp:inline distT="0" distB="0" distL="0" distR="0" wp14:anchorId="403BBA20" wp14:editId="3AE2311E">
          <wp:extent cx="6660515" cy="133985"/>
          <wp:effectExtent l="0" t="0" r="698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0515" cy="13398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5C594" w14:textId="77777777" w:rsidR="009E79A8" w:rsidRDefault="009E79A8">
      <w:r>
        <w:separator/>
      </w:r>
    </w:p>
  </w:footnote>
  <w:footnote w:type="continuationSeparator" w:id="0">
    <w:p w14:paraId="351E6759" w14:textId="77777777" w:rsidR="009E79A8" w:rsidRDefault="009E79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B70C4" w14:textId="77777777" w:rsidR="00845FDB" w:rsidRPr="00B5310F" w:rsidRDefault="00845FDB" w:rsidP="00B5310F">
    <w:pPr>
      <w:pStyle w:val="a3"/>
      <w:ind w:left="-567"/>
      <w:rPr>
        <w:lang w:val="uk-U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8339E" w14:textId="4D138724" w:rsidR="00845FDB" w:rsidRDefault="00731F03" w:rsidP="005467FE">
    <w:pPr>
      <w:ind w:right="-5"/>
      <w:jc w:val="center"/>
    </w:pPr>
    <w:r w:rsidRPr="00A65CB9">
      <w:rPr>
        <w:noProof/>
      </w:rPr>
      <w:drawing>
        <wp:inline distT="0" distB="0" distL="0" distR="0" wp14:anchorId="4E604639" wp14:editId="38AFD88E">
          <wp:extent cx="457200" cy="552450"/>
          <wp:effectExtent l="0" t="0" r="0" b="0"/>
          <wp:docPr id="2" name="Рисунок 2"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552450"/>
                  </a:xfrm>
                  <a:prstGeom prst="rect">
                    <a:avLst/>
                  </a:prstGeom>
                  <a:noFill/>
                  <a:ln>
                    <a:noFill/>
                  </a:ln>
                </pic:spPr>
              </pic:pic>
            </a:graphicData>
          </a:graphic>
        </wp:inline>
      </w:drawing>
    </w:r>
  </w:p>
  <w:p w14:paraId="35C10E9D" w14:textId="77777777" w:rsidR="00845FDB" w:rsidRPr="00E27E9D" w:rsidRDefault="00796793" w:rsidP="005467FE">
    <w:pPr>
      <w:ind w:left="-180" w:firstLine="180"/>
      <w:jc w:val="center"/>
      <w:rPr>
        <w:sz w:val="22"/>
        <w:szCs w:val="22"/>
      </w:rPr>
    </w:pPr>
    <w:r w:rsidRPr="00E27E9D">
      <w:rPr>
        <w:sz w:val="22"/>
        <w:szCs w:val="22"/>
      </w:rPr>
      <w:t>НАЦІОНАЛЬНА АСОЦІАЦІЯ АДВОКАТІВ УКРАЇНИ</w:t>
    </w:r>
  </w:p>
  <w:p w14:paraId="4A5A6B2F" w14:textId="77777777" w:rsidR="00845FDB" w:rsidRPr="00E27E9D" w:rsidRDefault="00796793" w:rsidP="005467FE">
    <w:pPr>
      <w:ind w:left="-180" w:firstLine="180"/>
      <w:jc w:val="center"/>
      <w:rPr>
        <w:b/>
        <w:bCs/>
        <w:sz w:val="22"/>
        <w:szCs w:val="22"/>
      </w:rPr>
    </w:pPr>
    <w:r w:rsidRPr="00E27E9D">
      <w:rPr>
        <w:b/>
        <w:bCs/>
        <w:sz w:val="22"/>
        <w:szCs w:val="22"/>
      </w:rPr>
      <w:t>КВАЛІФІКАЦІЙНО – ДИСЦИПЛІНАРНА КОМІСІЯ</w:t>
    </w:r>
  </w:p>
  <w:p w14:paraId="09CED53A" w14:textId="77777777" w:rsidR="00845FDB" w:rsidRPr="00E27E9D" w:rsidRDefault="00796793" w:rsidP="005467FE">
    <w:pPr>
      <w:pBdr>
        <w:bottom w:val="single" w:sz="12" w:space="1" w:color="auto"/>
      </w:pBdr>
      <w:ind w:left="-180" w:firstLine="180"/>
      <w:jc w:val="center"/>
      <w:rPr>
        <w:b/>
        <w:bCs/>
        <w:sz w:val="22"/>
        <w:szCs w:val="22"/>
      </w:rPr>
    </w:pPr>
    <w:r w:rsidRPr="00E27E9D">
      <w:rPr>
        <w:b/>
        <w:bCs/>
        <w:sz w:val="22"/>
        <w:szCs w:val="22"/>
      </w:rPr>
      <w:t>АДВОКАТУРИ ПОЛТАВСЬКОЇ ОБЛАСТІ</w:t>
    </w:r>
  </w:p>
  <w:p w14:paraId="5ED6BBCE" w14:textId="77777777" w:rsidR="00845FDB" w:rsidRDefault="00845FDB" w:rsidP="005467FE">
    <w:pPr>
      <w:tabs>
        <w:tab w:val="left" w:pos="1110"/>
      </w:tabs>
      <w:rPr>
        <w:b/>
        <w:bCs/>
        <w:sz w:val="10"/>
        <w:szCs w:val="10"/>
      </w:rPr>
    </w:pPr>
  </w:p>
  <w:p w14:paraId="6EEFAE57" w14:textId="77777777" w:rsidR="00845FDB" w:rsidRPr="004D0F24" w:rsidRDefault="00845FDB" w:rsidP="005467FE">
    <w:pPr>
      <w:tabs>
        <w:tab w:val="left" w:pos="1110"/>
      </w:tabs>
      <w:ind w:left="-180" w:firstLine="180"/>
      <w:jc w:val="center"/>
      <w:rPr>
        <w:b/>
        <w:bCs/>
        <w:sz w:val="10"/>
        <w:szCs w:val="10"/>
      </w:rPr>
    </w:pPr>
  </w:p>
  <w:p w14:paraId="7C003E02" w14:textId="77777777" w:rsidR="00845FDB" w:rsidRPr="004D0F24" w:rsidRDefault="00796793" w:rsidP="005467FE">
    <w:pPr>
      <w:ind w:firstLine="708"/>
    </w:pPr>
    <w:r>
      <w:rPr>
        <w:lang w:val="uk-UA"/>
      </w:rPr>
      <w:t>09 січня</w:t>
    </w:r>
    <w:r w:rsidRPr="00444C39">
      <w:rPr>
        <w:lang w:val="uk-UA"/>
      </w:rPr>
      <w:t xml:space="preserve"> 202</w:t>
    </w:r>
    <w:r>
      <w:rPr>
        <w:lang w:val="uk-UA"/>
      </w:rPr>
      <w:t>5</w:t>
    </w:r>
    <w:r w:rsidRPr="00444C39">
      <w:rPr>
        <w:lang w:val="uk-UA"/>
      </w:rPr>
      <w:t xml:space="preserve"> </w:t>
    </w:r>
    <w:r w:rsidRPr="00444C39">
      <w:t xml:space="preserve">року </w:t>
    </w:r>
    <w:r w:rsidRPr="00444C39">
      <w:rPr>
        <w:lang w:val="uk-UA"/>
      </w:rPr>
      <w:tab/>
    </w:r>
    <w:r w:rsidRPr="00444C39">
      <w:rPr>
        <w:lang w:val="uk-UA"/>
      </w:rPr>
      <w:tab/>
    </w:r>
    <w:r w:rsidRPr="00444C39">
      <w:rPr>
        <w:lang w:val="uk-UA"/>
      </w:rPr>
      <w:tab/>
    </w:r>
    <w:r w:rsidRPr="00444C39">
      <w:rPr>
        <w:lang w:val="uk-UA"/>
      </w:rPr>
      <w:tab/>
    </w:r>
    <w:r w:rsidRPr="00444C39">
      <w:rPr>
        <w:lang w:val="uk-UA"/>
      </w:rPr>
      <w:tab/>
    </w:r>
    <w:r w:rsidRPr="00444C39">
      <w:rPr>
        <w:lang w:val="uk-UA"/>
      </w:rPr>
      <w:tab/>
    </w:r>
    <w:r>
      <w:rPr>
        <w:lang w:val="uk-UA"/>
      </w:rPr>
      <w:tab/>
    </w:r>
    <w:r>
      <w:rPr>
        <w:lang w:val="uk-UA"/>
      </w:rPr>
      <w:tab/>
    </w:r>
    <w:r w:rsidRPr="00444C39">
      <w:rPr>
        <w:lang w:val="uk-UA"/>
      </w:rPr>
      <w:t>місто</w:t>
    </w:r>
    <w:r w:rsidRPr="00444C39">
      <w:t xml:space="preserve"> Полтава</w:t>
    </w:r>
  </w:p>
  <w:p w14:paraId="3057BD0D" w14:textId="77777777" w:rsidR="00845FDB" w:rsidRDefault="00845FDB" w:rsidP="000E437B">
    <w:pPr>
      <w:pStyle w:val="a3"/>
      <w:ind w:left="-56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863"/>
    <w:rsid w:val="00071863"/>
    <w:rsid w:val="00081BA9"/>
    <w:rsid w:val="00282710"/>
    <w:rsid w:val="00511DC0"/>
    <w:rsid w:val="00585C84"/>
    <w:rsid w:val="00656F52"/>
    <w:rsid w:val="00731F03"/>
    <w:rsid w:val="00786E09"/>
    <w:rsid w:val="00796793"/>
    <w:rsid w:val="00845FDB"/>
    <w:rsid w:val="00940653"/>
    <w:rsid w:val="009E79A8"/>
    <w:rsid w:val="00A05174"/>
    <w:rsid w:val="00AF0E98"/>
    <w:rsid w:val="00B977AB"/>
    <w:rsid w:val="00C37524"/>
    <w:rsid w:val="00D873B9"/>
    <w:rsid w:val="00F327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79C285"/>
  <w15:chartTrackingRefBased/>
  <w15:docId w15:val="{E5A96F26-EBE7-44A9-BD5E-5620DC55E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1F0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31F03"/>
    <w:pPr>
      <w:tabs>
        <w:tab w:val="center" w:pos="4677"/>
        <w:tab w:val="right" w:pos="9355"/>
      </w:tabs>
    </w:pPr>
  </w:style>
  <w:style w:type="character" w:customStyle="1" w:styleId="a4">
    <w:name w:val="Верхній колонтитул Знак"/>
    <w:basedOn w:val="a0"/>
    <w:link w:val="a3"/>
    <w:uiPriority w:val="99"/>
    <w:rsid w:val="00731F03"/>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731F03"/>
    <w:pPr>
      <w:tabs>
        <w:tab w:val="center" w:pos="4677"/>
        <w:tab w:val="right" w:pos="9355"/>
      </w:tabs>
    </w:pPr>
  </w:style>
  <w:style w:type="character" w:customStyle="1" w:styleId="a6">
    <w:name w:val="Нижній колонтитул Знак"/>
    <w:basedOn w:val="a0"/>
    <w:link w:val="a5"/>
    <w:uiPriority w:val="99"/>
    <w:rsid w:val="00731F0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12632</Words>
  <Characters>7201</Characters>
  <Application>Microsoft Office Word</Application>
  <DocSecurity>0</DocSecurity>
  <Lines>60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KDKA_1</cp:lastModifiedBy>
  <cp:revision>3</cp:revision>
  <dcterms:created xsi:type="dcterms:W3CDTF">2025-03-12T08:02:00Z</dcterms:created>
  <dcterms:modified xsi:type="dcterms:W3CDTF">2025-03-12T08:10:00Z</dcterms:modified>
</cp:coreProperties>
</file>